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B5223" w14:textId="41220E50" w:rsidR="00556714" w:rsidRPr="004B0A06" w:rsidRDefault="00644523" w:rsidP="008B61DA">
      <w:pPr>
        <w:spacing w:before="0" w:after="0"/>
        <w:rPr>
          <w:rFonts w:ascii="Arial" w:hAnsi="Arial" w:cs="Arial"/>
          <w:lang w:val="et-EE"/>
        </w:rPr>
      </w:pPr>
      <w:r w:rsidRPr="004B0A06">
        <w:rPr>
          <w:rFonts w:ascii="Arial" w:hAnsi="Arial" w:cs="Arial"/>
          <w:noProof/>
          <w:lang w:val="et-EE" w:eastAsia="et-EE"/>
        </w:rPr>
        <w:drawing>
          <wp:anchor distT="0" distB="0" distL="114935" distR="114935" simplePos="0" relativeHeight="251658240" behindDoc="1" locked="0" layoutInCell="1" allowOverlap="1" wp14:anchorId="69652C2C" wp14:editId="0ABA52E3">
            <wp:simplePos x="0" y="0"/>
            <wp:positionH relativeFrom="column">
              <wp:posOffset>5010150</wp:posOffset>
            </wp:positionH>
            <wp:positionV relativeFrom="paragraph">
              <wp:posOffset>-113030</wp:posOffset>
            </wp:positionV>
            <wp:extent cx="1022985" cy="1066800"/>
            <wp:effectExtent l="19050" t="0" r="5715" b="0"/>
            <wp:wrapTight wrapText="bothSides">
              <wp:wrapPolygon edited="0">
                <wp:start x="-402" y="0"/>
                <wp:lineTo x="-402" y="21214"/>
                <wp:lineTo x="21721" y="21214"/>
                <wp:lineTo x="21721" y="0"/>
                <wp:lineTo x="-40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2985" cy="1066800"/>
                    </a:xfrm>
                    <a:prstGeom prst="rect">
                      <a:avLst/>
                    </a:prstGeom>
                    <a:solidFill>
                      <a:srgbClr val="FFFFFF"/>
                    </a:solidFill>
                    <a:ln w="9525">
                      <a:noFill/>
                      <a:miter lim="800000"/>
                      <a:headEnd/>
                      <a:tailEnd/>
                    </a:ln>
                  </pic:spPr>
                </pic:pic>
              </a:graphicData>
            </a:graphic>
          </wp:anchor>
        </w:drawing>
      </w:r>
    </w:p>
    <w:p w14:paraId="06AAE6AE" w14:textId="77777777" w:rsidR="008B61DA" w:rsidRPr="004B0A06" w:rsidRDefault="008B61DA" w:rsidP="008B61DA">
      <w:pPr>
        <w:spacing w:before="0" w:after="0"/>
        <w:rPr>
          <w:rFonts w:ascii="Arial" w:hAnsi="Arial" w:cs="Arial"/>
          <w:lang w:val="et-EE"/>
        </w:rPr>
      </w:pPr>
    </w:p>
    <w:p w14:paraId="65604C25" w14:textId="77777777" w:rsidR="008B61DA" w:rsidRPr="004B0A06" w:rsidRDefault="008B61DA" w:rsidP="008B61DA">
      <w:pPr>
        <w:spacing w:before="0" w:after="0"/>
        <w:rPr>
          <w:rFonts w:ascii="Arial" w:hAnsi="Arial" w:cs="Arial"/>
          <w:lang w:val="et-EE"/>
        </w:rPr>
      </w:pPr>
    </w:p>
    <w:p w14:paraId="3A56045A" w14:textId="77777777" w:rsidR="008B61DA" w:rsidRPr="004B0A06" w:rsidRDefault="008B61DA" w:rsidP="008B61DA">
      <w:pPr>
        <w:spacing w:before="0" w:after="0"/>
        <w:rPr>
          <w:rFonts w:ascii="Arial" w:hAnsi="Arial" w:cs="Arial"/>
          <w:lang w:val="et-EE"/>
        </w:rPr>
      </w:pPr>
    </w:p>
    <w:p w14:paraId="10F1D387" w14:textId="77777777" w:rsidR="00D770B9" w:rsidRPr="004B0A06" w:rsidRDefault="00D770B9" w:rsidP="008B61DA">
      <w:pPr>
        <w:spacing w:before="0" w:after="0"/>
        <w:jc w:val="right"/>
        <w:rPr>
          <w:rFonts w:ascii="Arial" w:hAnsi="Arial" w:cs="Arial"/>
          <w:b/>
          <w:sz w:val="24"/>
          <w:szCs w:val="24"/>
          <w:lang w:val="et-EE"/>
        </w:rPr>
      </w:pPr>
    </w:p>
    <w:p w14:paraId="284CABED" w14:textId="77777777" w:rsidR="00627367" w:rsidRPr="004B0A06" w:rsidRDefault="00627367" w:rsidP="008B61DA">
      <w:pPr>
        <w:spacing w:before="0" w:after="0"/>
        <w:jc w:val="right"/>
        <w:rPr>
          <w:rFonts w:ascii="Arial" w:hAnsi="Arial" w:cs="Arial"/>
          <w:b/>
          <w:sz w:val="24"/>
          <w:szCs w:val="24"/>
          <w:lang w:val="et-EE"/>
        </w:rPr>
      </w:pPr>
    </w:p>
    <w:p w14:paraId="206C5A52" w14:textId="77777777" w:rsidR="00556714" w:rsidRPr="004B0A06" w:rsidRDefault="008B61DA" w:rsidP="008B61DA">
      <w:pPr>
        <w:spacing w:before="0" w:after="0"/>
        <w:jc w:val="right"/>
        <w:rPr>
          <w:rFonts w:ascii="Arial" w:hAnsi="Arial" w:cs="Arial"/>
          <w:b/>
          <w:sz w:val="24"/>
          <w:szCs w:val="24"/>
          <w:lang w:val="et-EE"/>
        </w:rPr>
      </w:pPr>
      <w:r w:rsidRPr="004B0A06">
        <w:rPr>
          <w:rFonts w:ascii="Arial" w:hAnsi="Arial" w:cs="Arial"/>
          <w:b/>
          <w:sz w:val="24"/>
          <w:szCs w:val="24"/>
          <w:lang w:val="et-EE"/>
        </w:rPr>
        <w:t>Töö nr</w:t>
      </w:r>
      <w:r w:rsidR="00084E1C" w:rsidRPr="004B0A06">
        <w:rPr>
          <w:rFonts w:ascii="Arial" w:hAnsi="Arial" w:cs="Arial"/>
          <w:b/>
          <w:sz w:val="24"/>
          <w:szCs w:val="24"/>
          <w:lang w:val="et-EE"/>
        </w:rPr>
        <w:t xml:space="preserve"> </w:t>
      </w:r>
      <w:r w:rsidR="00627367" w:rsidRPr="004B0A06">
        <w:rPr>
          <w:rFonts w:ascii="Arial" w:hAnsi="Arial" w:cs="Arial"/>
          <w:b/>
          <w:sz w:val="24"/>
          <w:szCs w:val="24"/>
          <w:lang w:val="et-EE"/>
        </w:rPr>
        <w:t>294</w:t>
      </w:r>
    </w:p>
    <w:p w14:paraId="7FFE6EAE" w14:textId="77777777" w:rsidR="00627367" w:rsidRPr="004B0A06" w:rsidRDefault="00627367" w:rsidP="008B61DA">
      <w:pPr>
        <w:spacing w:before="0" w:after="0"/>
        <w:rPr>
          <w:rFonts w:ascii="Arial" w:hAnsi="Arial" w:cs="Arial"/>
          <w:lang w:val="et-EE"/>
        </w:rPr>
      </w:pPr>
    </w:p>
    <w:p w14:paraId="5EE91207" w14:textId="036E7F9B" w:rsidR="00556714" w:rsidRPr="004B0A06" w:rsidRDefault="00556714" w:rsidP="008B61DA">
      <w:pPr>
        <w:spacing w:before="0" w:after="0"/>
        <w:jc w:val="center"/>
        <w:rPr>
          <w:rFonts w:ascii="Arial" w:hAnsi="Arial" w:cs="Arial"/>
          <w:b/>
          <w:sz w:val="28"/>
          <w:szCs w:val="28"/>
          <w:lang w:val="et-EE"/>
        </w:rPr>
      </w:pPr>
      <w:r w:rsidRPr="004B0A06">
        <w:rPr>
          <w:rFonts w:ascii="Arial" w:hAnsi="Arial" w:cs="Arial"/>
          <w:b/>
          <w:sz w:val="28"/>
          <w:szCs w:val="28"/>
          <w:lang w:val="et-EE"/>
        </w:rPr>
        <w:t>Harjumaa, Rae vald</w:t>
      </w:r>
      <w:r w:rsidR="00AE4796" w:rsidRPr="004B0A06">
        <w:rPr>
          <w:rFonts w:ascii="Arial" w:hAnsi="Arial" w:cs="Arial"/>
          <w:b/>
          <w:sz w:val="28"/>
          <w:szCs w:val="28"/>
          <w:lang w:val="et-EE"/>
        </w:rPr>
        <w:t>, Järveküla</w:t>
      </w:r>
    </w:p>
    <w:p w14:paraId="087D8446" w14:textId="2CD381E8" w:rsidR="00D770B9" w:rsidRPr="004B0A06" w:rsidRDefault="00627367" w:rsidP="004C3AFE">
      <w:pPr>
        <w:spacing w:before="0" w:after="0"/>
        <w:jc w:val="center"/>
        <w:rPr>
          <w:rFonts w:ascii="Arial" w:hAnsi="Arial" w:cs="Arial"/>
          <w:b/>
          <w:sz w:val="32"/>
          <w:szCs w:val="32"/>
          <w:lang w:val="et-EE"/>
        </w:rPr>
      </w:pPr>
      <w:r w:rsidRPr="004B0A06">
        <w:rPr>
          <w:rFonts w:ascii="Arial" w:hAnsi="Arial" w:cs="Arial"/>
          <w:b/>
          <w:sz w:val="32"/>
          <w:szCs w:val="32"/>
          <w:lang w:val="et-EE"/>
        </w:rPr>
        <w:t xml:space="preserve">SEPANIIDU </w:t>
      </w:r>
      <w:r w:rsidR="00D770B9" w:rsidRPr="004B0A06">
        <w:rPr>
          <w:rFonts w:ascii="Arial" w:hAnsi="Arial" w:cs="Arial"/>
          <w:b/>
          <w:sz w:val="32"/>
          <w:szCs w:val="32"/>
          <w:lang w:val="et-EE"/>
        </w:rPr>
        <w:t>KINNISTU</w:t>
      </w:r>
      <w:r w:rsidRPr="004B0A06">
        <w:rPr>
          <w:rFonts w:ascii="Arial" w:hAnsi="Arial" w:cs="Arial"/>
          <w:b/>
          <w:sz w:val="32"/>
          <w:szCs w:val="32"/>
          <w:lang w:val="et-EE"/>
        </w:rPr>
        <w:t xml:space="preserve"> JA LÄHIALA</w:t>
      </w:r>
    </w:p>
    <w:p w14:paraId="07B8714C" w14:textId="77777777" w:rsidR="006757CF" w:rsidRDefault="00556714" w:rsidP="008B61DA">
      <w:pPr>
        <w:spacing w:before="0" w:after="0"/>
        <w:jc w:val="center"/>
        <w:rPr>
          <w:rFonts w:ascii="Arial" w:hAnsi="Arial" w:cs="Arial"/>
          <w:b/>
          <w:sz w:val="32"/>
          <w:szCs w:val="32"/>
          <w:lang w:val="et-EE"/>
        </w:rPr>
      </w:pPr>
      <w:r w:rsidRPr="004B0A06">
        <w:rPr>
          <w:rFonts w:ascii="Arial" w:hAnsi="Arial" w:cs="Arial"/>
          <w:b/>
          <w:sz w:val="32"/>
          <w:szCs w:val="32"/>
          <w:lang w:val="et-EE"/>
        </w:rPr>
        <w:t>DETAILPLANEERING</w:t>
      </w:r>
    </w:p>
    <w:p w14:paraId="524815C5" w14:textId="664E05CD" w:rsidR="00556714" w:rsidRPr="004B0A06" w:rsidRDefault="00173853" w:rsidP="008B61DA">
      <w:pPr>
        <w:spacing w:before="0" w:after="0"/>
        <w:jc w:val="center"/>
        <w:rPr>
          <w:rFonts w:ascii="Arial" w:hAnsi="Arial" w:cs="Arial"/>
          <w:b/>
          <w:sz w:val="32"/>
          <w:szCs w:val="32"/>
          <w:lang w:val="et-EE"/>
        </w:rPr>
      </w:pPr>
      <w:r>
        <w:rPr>
          <w:rFonts w:ascii="Arial" w:hAnsi="Arial" w:cs="Arial"/>
          <w:b/>
          <w:sz w:val="32"/>
          <w:szCs w:val="32"/>
          <w:lang w:val="et-EE"/>
        </w:rPr>
        <w:t>(</w:t>
      </w:r>
      <w:proofErr w:type="spellStart"/>
      <w:r w:rsidRPr="00173853">
        <w:rPr>
          <w:rFonts w:ascii="Arial" w:hAnsi="Arial" w:cs="Arial"/>
          <w:b/>
          <w:sz w:val="32"/>
          <w:szCs w:val="32"/>
          <w:lang w:val="et-EE"/>
        </w:rPr>
        <w:t>planID</w:t>
      </w:r>
      <w:proofErr w:type="spellEnd"/>
      <w:r w:rsidRPr="00173853">
        <w:rPr>
          <w:rFonts w:ascii="Arial" w:hAnsi="Arial" w:cs="Arial"/>
          <w:b/>
          <w:sz w:val="32"/>
          <w:szCs w:val="32"/>
          <w:lang w:val="et-EE"/>
        </w:rPr>
        <w:t xml:space="preserve"> 71576 ja DP number </w:t>
      </w:r>
      <w:proofErr w:type="spellStart"/>
      <w:r w:rsidRPr="00173853">
        <w:rPr>
          <w:rFonts w:ascii="Arial" w:hAnsi="Arial" w:cs="Arial"/>
          <w:b/>
          <w:sz w:val="32"/>
          <w:szCs w:val="32"/>
          <w:lang w:val="et-EE"/>
        </w:rPr>
        <w:t>KOV-is</w:t>
      </w:r>
      <w:proofErr w:type="spellEnd"/>
      <w:r w:rsidRPr="00173853">
        <w:rPr>
          <w:rFonts w:ascii="Arial" w:hAnsi="Arial" w:cs="Arial"/>
          <w:b/>
          <w:sz w:val="32"/>
          <w:szCs w:val="32"/>
          <w:lang w:val="et-EE"/>
        </w:rPr>
        <w:t xml:space="preserve"> DP0350</w:t>
      </w:r>
      <w:r>
        <w:rPr>
          <w:rFonts w:ascii="Arial" w:hAnsi="Arial" w:cs="Arial"/>
          <w:b/>
          <w:sz w:val="32"/>
          <w:szCs w:val="32"/>
          <w:lang w:val="et-EE"/>
        </w:rPr>
        <w:t>)</w:t>
      </w:r>
    </w:p>
    <w:p w14:paraId="4057B01E" w14:textId="025EB79D" w:rsidR="00D42B24" w:rsidRPr="004B0A06" w:rsidRDefault="00671A60" w:rsidP="00671A60">
      <w:pPr>
        <w:spacing w:before="0" w:after="0"/>
        <w:jc w:val="center"/>
        <w:rPr>
          <w:rFonts w:ascii="Arial" w:hAnsi="Arial" w:cs="Arial"/>
          <w:lang w:val="et-EE"/>
        </w:rPr>
      </w:pPr>
      <w:r w:rsidRPr="004B0A06">
        <w:rPr>
          <w:rFonts w:ascii="Arial" w:hAnsi="Arial" w:cs="Arial"/>
          <w:noProof/>
          <w:lang w:val="et-EE"/>
        </w:rPr>
        <w:drawing>
          <wp:inline distT="0" distB="0" distL="0" distR="0" wp14:anchorId="06B6B37E" wp14:editId="68291BBF">
            <wp:extent cx="3856446" cy="312420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02954" cy="3161877"/>
                    </a:xfrm>
                    <a:prstGeom prst="rect">
                      <a:avLst/>
                    </a:prstGeom>
                  </pic:spPr>
                </pic:pic>
              </a:graphicData>
            </a:graphic>
          </wp:inline>
        </w:drawing>
      </w:r>
    </w:p>
    <w:p w14:paraId="623FB4C2" w14:textId="77777777" w:rsidR="008B61DA" w:rsidRPr="004B0A06" w:rsidRDefault="008B61DA" w:rsidP="008B61DA">
      <w:pPr>
        <w:spacing w:before="0" w:after="0"/>
        <w:rPr>
          <w:rFonts w:ascii="Arial" w:hAnsi="Arial" w:cs="Arial"/>
          <w:lang w:val="et-EE"/>
        </w:rPr>
      </w:pPr>
    </w:p>
    <w:p w14:paraId="41066393" w14:textId="07FF65C9" w:rsidR="00AE4796" w:rsidRPr="004B0A06" w:rsidRDefault="00AE4796" w:rsidP="00173853">
      <w:pPr>
        <w:tabs>
          <w:tab w:val="left" w:pos="3119"/>
        </w:tabs>
        <w:spacing w:before="0" w:after="0"/>
        <w:rPr>
          <w:rFonts w:ascii="Arial" w:hAnsi="Arial" w:cs="Arial"/>
          <w:lang w:val="et-EE"/>
        </w:rPr>
      </w:pPr>
      <w:r w:rsidRPr="004B0A06">
        <w:rPr>
          <w:rFonts w:ascii="Arial" w:hAnsi="Arial" w:cs="Arial"/>
          <w:lang w:val="et-EE"/>
        </w:rPr>
        <w:t>TELLIJA:</w:t>
      </w:r>
      <w:r w:rsidRPr="004B0A06">
        <w:rPr>
          <w:rFonts w:ascii="Arial" w:hAnsi="Arial" w:cs="Arial"/>
          <w:lang w:val="et-EE"/>
        </w:rPr>
        <w:tab/>
        <w:t>Rae Vallavalitsus</w:t>
      </w:r>
      <w:r w:rsidR="00D42B24" w:rsidRPr="004B0A06">
        <w:rPr>
          <w:rFonts w:ascii="Arial" w:hAnsi="Arial" w:cs="Arial"/>
          <w:lang w:val="et-EE"/>
        </w:rPr>
        <w:t xml:space="preserve"> (äriregistri kood 75026106)</w:t>
      </w:r>
    </w:p>
    <w:p w14:paraId="2D26C3DD" w14:textId="77777777" w:rsidR="00AE4796" w:rsidRPr="004B0A06" w:rsidRDefault="00AE4796" w:rsidP="00173853">
      <w:pPr>
        <w:tabs>
          <w:tab w:val="left" w:pos="3119"/>
        </w:tabs>
        <w:spacing w:before="0" w:after="0"/>
        <w:rPr>
          <w:rFonts w:ascii="Arial" w:hAnsi="Arial" w:cs="Arial"/>
          <w:lang w:val="et-EE"/>
        </w:rPr>
      </w:pPr>
      <w:r w:rsidRPr="004B0A06">
        <w:rPr>
          <w:rFonts w:ascii="Arial" w:hAnsi="Arial" w:cs="Arial"/>
          <w:lang w:val="et-EE"/>
        </w:rPr>
        <w:tab/>
        <w:t>Aruküla tee 9</w:t>
      </w:r>
    </w:p>
    <w:p w14:paraId="4334B75F" w14:textId="77777777" w:rsidR="00AE4796" w:rsidRPr="004B0A06" w:rsidRDefault="00AE4796" w:rsidP="00173853">
      <w:pPr>
        <w:tabs>
          <w:tab w:val="left" w:pos="3119"/>
        </w:tabs>
        <w:spacing w:before="0" w:after="0"/>
        <w:rPr>
          <w:rFonts w:ascii="Arial" w:hAnsi="Arial" w:cs="Arial"/>
          <w:lang w:val="et-EE"/>
        </w:rPr>
      </w:pPr>
      <w:r w:rsidRPr="004B0A06">
        <w:rPr>
          <w:rFonts w:ascii="Arial" w:hAnsi="Arial" w:cs="Arial"/>
          <w:lang w:val="et-EE"/>
        </w:rPr>
        <w:tab/>
        <w:t>75301 Jüri alevik</w:t>
      </w:r>
    </w:p>
    <w:p w14:paraId="586B994B" w14:textId="77777777" w:rsidR="00AE4796" w:rsidRPr="004B0A06" w:rsidRDefault="00AE4796" w:rsidP="00173853">
      <w:pPr>
        <w:tabs>
          <w:tab w:val="left" w:pos="3119"/>
        </w:tabs>
        <w:spacing w:before="0" w:after="0"/>
        <w:rPr>
          <w:rFonts w:ascii="Arial" w:hAnsi="Arial" w:cs="Arial"/>
          <w:lang w:val="et-EE"/>
        </w:rPr>
      </w:pPr>
      <w:r w:rsidRPr="004B0A06">
        <w:rPr>
          <w:rFonts w:ascii="Arial" w:hAnsi="Arial" w:cs="Arial"/>
          <w:lang w:val="et-EE"/>
        </w:rPr>
        <w:tab/>
        <w:t>Harjumaa</w:t>
      </w:r>
    </w:p>
    <w:p w14:paraId="32E4ADA9" w14:textId="15ED1493" w:rsidR="00AE4796" w:rsidRPr="004B0A06" w:rsidRDefault="00AE4796" w:rsidP="00AE4796">
      <w:pPr>
        <w:spacing w:before="0" w:after="0"/>
        <w:rPr>
          <w:rFonts w:ascii="Arial" w:hAnsi="Arial" w:cs="Arial"/>
          <w:lang w:val="et-EE"/>
        </w:rPr>
      </w:pPr>
    </w:p>
    <w:p w14:paraId="09E6F6F4" w14:textId="616FB7CC" w:rsidR="008E1626" w:rsidRPr="004B0A06" w:rsidRDefault="00AE4796" w:rsidP="00173853">
      <w:pPr>
        <w:tabs>
          <w:tab w:val="left" w:pos="3119"/>
        </w:tabs>
        <w:spacing w:before="0" w:after="0"/>
        <w:rPr>
          <w:rFonts w:ascii="Arial" w:hAnsi="Arial" w:cs="Arial"/>
          <w:lang w:val="et-EE"/>
        </w:rPr>
      </w:pPr>
      <w:r w:rsidRPr="004B0A06">
        <w:rPr>
          <w:rFonts w:ascii="Arial" w:hAnsi="Arial" w:cs="Arial"/>
          <w:lang w:val="et-EE"/>
        </w:rPr>
        <w:t>HUVITATUD ISIKUD:</w:t>
      </w:r>
      <w:r w:rsidRPr="004B0A06">
        <w:rPr>
          <w:rFonts w:ascii="Arial" w:hAnsi="Arial" w:cs="Arial"/>
          <w:lang w:val="et-EE"/>
        </w:rPr>
        <w:tab/>
      </w:r>
      <w:r w:rsidR="00341FF8" w:rsidRPr="004B0A06">
        <w:rPr>
          <w:rFonts w:ascii="Arial" w:hAnsi="Arial" w:cs="Arial"/>
          <w:lang w:val="et-EE"/>
        </w:rPr>
        <w:t xml:space="preserve">OÜ </w:t>
      </w:r>
      <w:proofErr w:type="spellStart"/>
      <w:r w:rsidR="00341FF8" w:rsidRPr="004B0A06">
        <w:rPr>
          <w:rFonts w:ascii="Arial" w:hAnsi="Arial" w:cs="Arial"/>
          <w:lang w:val="et-EE"/>
        </w:rPr>
        <w:t>Accuratus</w:t>
      </w:r>
      <w:proofErr w:type="spellEnd"/>
      <w:r w:rsidR="008E1626" w:rsidRPr="004B0A06">
        <w:rPr>
          <w:rFonts w:ascii="Arial" w:hAnsi="Arial" w:cs="Arial"/>
          <w:lang w:val="et-EE"/>
        </w:rPr>
        <w:t xml:space="preserve"> (äriregistri</w:t>
      </w:r>
      <w:r w:rsidR="0011768F" w:rsidRPr="004B0A06">
        <w:rPr>
          <w:rFonts w:ascii="Arial" w:hAnsi="Arial" w:cs="Arial"/>
          <w:lang w:val="et-EE"/>
        </w:rPr>
        <w:t xml:space="preserve"> </w:t>
      </w:r>
      <w:r w:rsidR="008E1626" w:rsidRPr="004B0A06">
        <w:rPr>
          <w:rFonts w:ascii="Arial" w:hAnsi="Arial" w:cs="Arial"/>
          <w:lang w:val="et-EE"/>
        </w:rPr>
        <w:t xml:space="preserve">kood </w:t>
      </w:r>
      <w:r w:rsidR="00341FF8" w:rsidRPr="004B0A06">
        <w:rPr>
          <w:rFonts w:ascii="Arial" w:hAnsi="Arial" w:cs="Arial"/>
          <w:lang w:val="et-EE"/>
        </w:rPr>
        <w:t>11080568</w:t>
      </w:r>
      <w:r w:rsidR="008E1626" w:rsidRPr="004B0A06">
        <w:rPr>
          <w:rFonts w:ascii="Arial" w:hAnsi="Arial" w:cs="Arial"/>
          <w:lang w:val="et-EE"/>
        </w:rPr>
        <w:t>)</w:t>
      </w:r>
    </w:p>
    <w:p w14:paraId="15EB00E0" w14:textId="7B9EFC93" w:rsidR="00341FF8" w:rsidRPr="004B0A06" w:rsidRDefault="00341FF8" w:rsidP="00173853">
      <w:pPr>
        <w:tabs>
          <w:tab w:val="left" w:pos="3119"/>
        </w:tabs>
        <w:spacing w:before="0" w:after="0"/>
        <w:rPr>
          <w:rFonts w:ascii="Arial" w:hAnsi="Arial" w:cs="Arial"/>
          <w:lang w:val="et-EE"/>
        </w:rPr>
      </w:pPr>
      <w:r w:rsidRPr="004B0A06">
        <w:rPr>
          <w:rFonts w:ascii="Arial" w:hAnsi="Arial" w:cs="Arial"/>
          <w:lang w:val="et-EE"/>
        </w:rPr>
        <w:tab/>
        <w:t>Uus-Sadama tn 21, Tallinn, 10120, Harjumaa</w:t>
      </w:r>
    </w:p>
    <w:p w14:paraId="7C9C97D9" w14:textId="55DE9D64" w:rsidR="00AE4796" w:rsidRPr="004B0A06" w:rsidRDefault="008E1626" w:rsidP="00173853">
      <w:pPr>
        <w:tabs>
          <w:tab w:val="left" w:pos="3119"/>
        </w:tabs>
        <w:spacing w:before="0" w:after="0"/>
        <w:rPr>
          <w:rFonts w:ascii="Arial" w:hAnsi="Arial" w:cs="Arial"/>
          <w:lang w:val="et-EE"/>
        </w:rPr>
      </w:pPr>
      <w:r w:rsidRPr="004B0A06">
        <w:rPr>
          <w:rFonts w:ascii="Arial" w:hAnsi="Arial" w:cs="Arial"/>
          <w:lang w:val="et-EE"/>
        </w:rPr>
        <w:tab/>
        <w:t xml:space="preserve">juhatuse liige </w:t>
      </w:r>
      <w:r w:rsidR="00341FF8" w:rsidRPr="004B0A06">
        <w:rPr>
          <w:rFonts w:ascii="Arial" w:hAnsi="Arial" w:cs="Arial"/>
          <w:lang w:val="et-EE"/>
        </w:rPr>
        <w:t xml:space="preserve">Ruslan </w:t>
      </w:r>
      <w:proofErr w:type="spellStart"/>
      <w:r w:rsidR="00341FF8" w:rsidRPr="004B0A06">
        <w:rPr>
          <w:rFonts w:ascii="Arial" w:hAnsi="Arial" w:cs="Arial"/>
          <w:lang w:val="et-EE"/>
        </w:rPr>
        <w:t>Rastoštšenkov</w:t>
      </w:r>
      <w:proofErr w:type="spellEnd"/>
    </w:p>
    <w:p w14:paraId="45A98B44" w14:textId="219B3704" w:rsidR="00341FF8" w:rsidRPr="004B0A06" w:rsidRDefault="00AE4796" w:rsidP="00173853">
      <w:pPr>
        <w:tabs>
          <w:tab w:val="left" w:pos="3119"/>
        </w:tabs>
        <w:spacing w:before="0" w:after="0"/>
        <w:rPr>
          <w:rFonts w:ascii="Arial" w:hAnsi="Arial" w:cs="Arial"/>
          <w:lang w:val="et-EE"/>
        </w:rPr>
      </w:pPr>
      <w:r w:rsidRPr="004B0A06">
        <w:rPr>
          <w:rFonts w:ascii="Arial" w:hAnsi="Arial" w:cs="Arial"/>
          <w:lang w:val="et-EE"/>
        </w:rPr>
        <w:tab/>
      </w:r>
      <w:r w:rsidR="00341FF8" w:rsidRPr="004B0A06">
        <w:rPr>
          <w:rFonts w:ascii="Arial" w:hAnsi="Arial" w:cs="Arial"/>
          <w:lang w:val="et-EE"/>
        </w:rPr>
        <w:t xml:space="preserve">502 9997, </w:t>
      </w:r>
      <w:hyperlink r:id="rId10" w:history="1">
        <w:r w:rsidR="00D42B24" w:rsidRPr="004B0A06">
          <w:rPr>
            <w:rStyle w:val="Hperlink"/>
            <w:rFonts w:ascii="Arial" w:hAnsi="Arial" w:cs="Arial"/>
            <w:lang w:val="et-EE"/>
          </w:rPr>
          <w:t>oy.accuratus@eesti.ee</w:t>
        </w:r>
      </w:hyperlink>
    </w:p>
    <w:p w14:paraId="0B5FC88B" w14:textId="6735CB50" w:rsidR="00341FF8" w:rsidRPr="004B0A06" w:rsidRDefault="00341FF8" w:rsidP="00173853">
      <w:pPr>
        <w:tabs>
          <w:tab w:val="left" w:pos="3119"/>
        </w:tabs>
        <w:spacing w:before="0" w:after="0"/>
        <w:rPr>
          <w:rFonts w:ascii="Arial" w:hAnsi="Arial" w:cs="Arial"/>
          <w:lang w:val="et-EE"/>
        </w:rPr>
      </w:pPr>
      <w:r w:rsidRPr="004B0A06">
        <w:rPr>
          <w:rFonts w:ascii="Arial" w:hAnsi="Arial" w:cs="Arial"/>
          <w:lang w:val="et-EE"/>
        </w:rPr>
        <w:tab/>
      </w:r>
    </w:p>
    <w:p w14:paraId="14139D41" w14:textId="57161607" w:rsidR="00341FF8" w:rsidRPr="004B0A06" w:rsidRDefault="00341FF8" w:rsidP="00173853">
      <w:pPr>
        <w:tabs>
          <w:tab w:val="left" w:pos="3119"/>
        </w:tabs>
        <w:spacing w:before="0" w:after="0"/>
        <w:rPr>
          <w:rFonts w:ascii="Arial" w:hAnsi="Arial" w:cs="Arial"/>
          <w:lang w:val="et-EE"/>
        </w:rPr>
      </w:pPr>
      <w:r w:rsidRPr="004B0A06">
        <w:rPr>
          <w:rFonts w:ascii="Arial" w:hAnsi="Arial" w:cs="Arial"/>
          <w:lang w:val="et-EE"/>
        </w:rPr>
        <w:tab/>
        <w:t xml:space="preserve">osaühing </w:t>
      </w:r>
      <w:proofErr w:type="spellStart"/>
      <w:r w:rsidRPr="004B0A06">
        <w:rPr>
          <w:rFonts w:ascii="Arial" w:hAnsi="Arial" w:cs="Arial"/>
          <w:lang w:val="et-EE"/>
        </w:rPr>
        <w:t>Everson</w:t>
      </w:r>
      <w:proofErr w:type="spellEnd"/>
      <w:r w:rsidRPr="004B0A06">
        <w:rPr>
          <w:rFonts w:ascii="Arial" w:hAnsi="Arial" w:cs="Arial"/>
          <w:lang w:val="et-EE"/>
        </w:rPr>
        <w:t xml:space="preserve"> Invest (äriregistri kood 11329571)</w:t>
      </w:r>
    </w:p>
    <w:p w14:paraId="6FFBB3B3" w14:textId="065DBC2B" w:rsidR="00341FF8" w:rsidRPr="004B0A06" w:rsidRDefault="00341FF8" w:rsidP="00173853">
      <w:pPr>
        <w:tabs>
          <w:tab w:val="left" w:pos="3119"/>
        </w:tabs>
        <w:spacing w:before="0" w:after="0"/>
        <w:rPr>
          <w:rFonts w:ascii="Arial" w:hAnsi="Arial" w:cs="Arial"/>
          <w:lang w:val="et-EE"/>
        </w:rPr>
      </w:pPr>
      <w:r w:rsidRPr="004B0A06">
        <w:rPr>
          <w:rFonts w:ascii="Arial" w:hAnsi="Arial" w:cs="Arial"/>
          <w:lang w:val="et-EE"/>
        </w:rPr>
        <w:tab/>
        <w:t>Roosikrantsi tn 8c-21, Tallinn, 10119, Harjumaa</w:t>
      </w:r>
    </w:p>
    <w:p w14:paraId="5DAB849C" w14:textId="6415DB5A" w:rsidR="00341FF8" w:rsidRPr="004B0A06" w:rsidRDefault="00341FF8" w:rsidP="00173853">
      <w:pPr>
        <w:tabs>
          <w:tab w:val="left" w:pos="3119"/>
        </w:tabs>
        <w:spacing w:before="0" w:after="0"/>
        <w:rPr>
          <w:rFonts w:ascii="Arial" w:hAnsi="Arial" w:cs="Arial"/>
          <w:lang w:val="et-EE"/>
        </w:rPr>
      </w:pPr>
      <w:r w:rsidRPr="004B0A06">
        <w:rPr>
          <w:rFonts w:ascii="Arial" w:hAnsi="Arial" w:cs="Arial"/>
          <w:lang w:val="et-EE"/>
        </w:rPr>
        <w:tab/>
        <w:t>juhatuse liige Svetlana Makarova</w:t>
      </w:r>
    </w:p>
    <w:p w14:paraId="1E7A5C4A" w14:textId="320B8798" w:rsidR="008E1626" w:rsidRPr="004B0A06" w:rsidRDefault="00341FF8" w:rsidP="00173853">
      <w:pPr>
        <w:tabs>
          <w:tab w:val="left" w:pos="3119"/>
        </w:tabs>
        <w:spacing w:before="0" w:after="0"/>
        <w:rPr>
          <w:rFonts w:ascii="Arial" w:hAnsi="Arial" w:cs="Arial"/>
          <w:lang w:val="et-EE"/>
        </w:rPr>
      </w:pPr>
      <w:r w:rsidRPr="004B0A06">
        <w:rPr>
          <w:rFonts w:ascii="Arial" w:hAnsi="Arial" w:cs="Arial"/>
          <w:lang w:val="et-EE"/>
        </w:rPr>
        <w:tab/>
        <w:t xml:space="preserve">5340 3336, </w:t>
      </w:r>
      <w:hyperlink r:id="rId11" w:history="1">
        <w:r w:rsidR="00D42B24" w:rsidRPr="004B0A06">
          <w:rPr>
            <w:rStyle w:val="Hperlink"/>
            <w:rFonts w:ascii="Arial" w:hAnsi="Arial" w:cs="Arial"/>
            <w:lang w:val="et-EE"/>
          </w:rPr>
          <w:t>geltif@gmail.com</w:t>
        </w:r>
      </w:hyperlink>
    </w:p>
    <w:p w14:paraId="3FBC7FB2" w14:textId="77777777" w:rsidR="00644523" w:rsidRPr="004B0A06" w:rsidRDefault="00644523" w:rsidP="00AE4796">
      <w:pPr>
        <w:tabs>
          <w:tab w:val="left" w:pos="2835"/>
        </w:tabs>
        <w:spacing w:before="0" w:after="0"/>
        <w:rPr>
          <w:rFonts w:ascii="Arial" w:hAnsi="Arial" w:cs="Arial"/>
          <w:lang w:val="et-EE"/>
        </w:rPr>
      </w:pPr>
    </w:p>
    <w:p w14:paraId="6661E387" w14:textId="77777777" w:rsidR="00AE4796" w:rsidRPr="004B0A06" w:rsidRDefault="00AE4796" w:rsidP="00173853">
      <w:pPr>
        <w:tabs>
          <w:tab w:val="left" w:pos="3119"/>
        </w:tabs>
        <w:spacing w:before="0" w:after="0"/>
        <w:rPr>
          <w:rFonts w:ascii="Arial" w:hAnsi="Arial" w:cs="Arial"/>
          <w:lang w:val="et-EE"/>
        </w:rPr>
      </w:pPr>
      <w:r w:rsidRPr="004B0A06">
        <w:rPr>
          <w:rFonts w:ascii="Arial" w:hAnsi="Arial" w:cs="Arial"/>
          <w:lang w:val="et-EE"/>
        </w:rPr>
        <w:t xml:space="preserve">PROJEKTEERIJA : </w:t>
      </w:r>
      <w:r w:rsidRPr="004B0A06">
        <w:rPr>
          <w:rFonts w:ascii="Arial" w:hAnsi="Arial" w:cs="Arial"/>
          <w:lang w:val="et-EE"/>
        </w:rPr>
        <w:tab/>
      </w:r>
      <w:proofErr w:type="spellStart"/>
      <w:r w:rsidRPr="004B0A06">
        <w:rPr>
          <w:rFonts w:ascii="Arial" w:hAnsi="Arial" w:cs="Arial"/>
          <w:lang w:val="et-EE"/>
        </w:rPr>
        <w:t>Optimal</w:t>
      </w:r>
      <w:proofErr w:type="spellEnd"/>
      <w:r w:rsidRPr="004B0A06">
        <w:rPr>
          <w:rFonts w:ascii="Arial" w:hAnsi="Arial" w:cs="Arial"/>
          <w:lang w:val="et-EE"/>
        </w:rPr>
        <w:t xml:space="preserve"> Projekt OÜ (äriregistri</w:t>
      </w:r>
      <w:r w:rsidR="0011768F" w:rsidRPr="004B0A06">
        <w:rPr>
          <w:rFonts w:ascii="Arial" w:hAnsi="Arial" w:cs="Arial"/>
          <w:lang w:val="et-EE"/>
        </w:rPr>
        <w:t xml:space="preserve"> </w:t>
      </w:r>
      <w:r w:rsidRPr="004B0A06">
        <w:rPr>
          <w:rFonts w:ascii="Arial" w:hAnsi="Arial" w:cs="Arial"/>
          <w:lang w:val="et-EE"/>
        </w:rPr>
        <w:t>kood 11213515)</w:t>
      </w:r>
    </w:p>
    <w:p w14:paraId="546294CC" w14:textId="77777777" w:rsidR="00AE4796" w:rsidRPr="004B0A06" w:rsidRDefault="00AE4796" w:rsidP="00173853">
      <w:pPr>
        <w:tabs>
          <w:tab w:val="left" w:pos="3119"/>
        </w:tabs>
        <w:spacing w:before="0" w:after="0"/>
        <w:rPr>
          <w:rFonts w:ascii="Arial" w:hAnsi="Arial" w:cs="Arial"/>
          <w:lang w:val="et-EE"/>
        </w:rPr>
      </w:pPr>
      <w:r w:rsidRPr="004B0A06">
        <w:rPr>
          <w:rFonts w:ascii="Arial" w:hAnsi="Arial" w:cs="Arial"/>
          <w:lang w:val="et-EE"/>
        </w:rPr>
        <w:tab/>
        <w:t xml:space="preserve">MTR </w:t>
      </w:r>
      <w:proofErr w:type="spellStart"/>
      <w:r w:rsidRPr="004B0A06">
        <w:rPr>
          <w:rFonts w:ascii="Arial" w:hAnsi="Arial" w:cs="Arial"/>
          <w:lang w:val="et-EE"/>
        </w:rPr>
        <w:t>reg</w:t>
      </w:r>
      <w:proofErr w:type="spellEnd"/>
      <w:r w:rsidRPr="004B0A06">
        <w:rPr>
          <w:rFonts w:ascii="Arial" w:hAnsi="Arial" w:cs="Arial"/>
          <w:lang w:val="et-EE"/>
        </w:rPr>
        <w:t>. nr EEP000601</w:t>
      </w:r>
    </w:p>
    <w:p w14:paraId="64F33F62" w14:textId="77777777" w:rsidR="00AE4796" w:rsidRPr="004B0A06" w:rsidRDefault="00AE4796" w:rsidP="00173853">
      <w:pPr>
        <w:tabs>
          <w:tab w:val="left" w:pos="3119"/>
        </w:tabs>
        <w:spacing w:before="0" w:after="0"/>
        <w:rPr>
          <w:rFonts w:ascii="Arial" w:hAnsi="Arial" w:cs="Arial"/>
          <w:lang w:val="et-EE"/>
        </w:rPr>
      </w:pPr>
      <w:r w:rsidRPr="004B0A06">
        <w:rPr>
          <w:rFonts w:ascii="Arial" w:hAnsi="Arial" w:cs="Arial"/>
          <w:lang w:val="et-EE"/>
        </w:rPr>
        <w:tab/>
        <w:t>Keemia tn 4, 10616 Tallinn</w:t>
      </w:r>
    </w:p>
    <w:p w14:paraId="62D3744E" w14:textId="77777777" w:rsidR="00AE4796" w:rsidRPr="004B0A06" w:rsidRDefault="00AE4796" w:rsidP="00AE4796">
      <w:pPr>
        <w:spacing w:before="0" w:after="0"/>
        <w:rPr>
          <w:rFonts w:ascii="Arial" w:hAnsi="Arial" w:cs="Arial"/>
          <w:lang w:val="et-EE"/>
        </w:rPr>
      </w:pPr>
    </w:p>
    <w:p w14:paraId="7CBD1E01" w14:textId="310EA82B" w:rsidR="00FA7181" w:rsidRDefault="00AE4796" w:rsidP="00AE4796">
      <w:pPr>
        <w:tabs>
          <w:tab w:val="left" w:pos="2835"/>
        </w:tabs>
        <w:spacing w:before="0" w:after="0"/>
        <w:rPr>
          <w:rFonts w:ascii="Arial" w:hAnsi="Arial" w:cs="Arial"/>
          <w:lang w:val="et-EE"/>
        </w:rPr>
      </w:pPr>
      <w:r w:rsidRPr="004B0A06">
        <w:rPr>
          <w:rFonts w:ascii="Arial" w:hAnsi="Arial" w:cs="Arial"/>
          <w:lang w:val="et-EE"/>
        </w:rPr>
        <w:t>ARHITEKT</w:t>
      </w:r>
      <w:r w:rsidR="00FA7181">
        <w:rPr>
          <w:rFonts w:ascii="Arial" w:hAnsi="Arial" w:cs="Arial"/>
          <w:lang w:val="et-EE"/>
        </w:rPr>
        <w:t xml:space="preserve"> JA</w:t>
      </w:r>
    </w:p>
    <w:p w14:paraId="6521CF24" w14:textId="5132AB4F" w:rsidR="00AE4796" w:rsidRPr="004B0A06" w:rsidRDefault="00173853" w:rsidP="00173853">
      <w:pPr>
        <w:tabs>
          <w:tab w:val="left" w:pos="3119"/>
        </w:tabs>
        <w:spacing w:before="0" w:after="0"/>
        <w:rPr>
          <w:rFonts w:ascii="Arial" w:hAnsi="Arial" w:cs="Arial"/>
          <w:lang w:val="et-EE"/>
        </w:rPr>
      </w:pPr>
      <w:r>
        <w:rPr>
          <w:rFonts w:ascii="Arial" w:hAnsi="Arial" w:cs="Arial"/>
          <w:lang w:val="et-EE"/>
        </w:rPr>
        <w:t>SELETUS</w:t>
      </w:r>
      <w:r w:rsidR="00FA7181">
        <w:rPr>
          <w:rFonts w:ascii="Arial" w:hAnsi="Arial" w:cs="Arial"/>
          <w:lang w:val="et-EE"/>
        </w:rPr>
        <w:t>KIRJA KOOSTAJA</w:t>
      </w:r>
      <w:r w:rsidR="00AE4796" w:rsidRPr="004B0A06">
        <w:rPr>
          <w:rFonts w:ascii="Arial" w:hAnsi="Arial" w:cs="Arial"/>
          <w:lang w:val="et-EE"/>
        </w:rPr>
        <w:t>:</w:t>
      </w:r>
      <w:r w:rsidR="00AE4796" w:rsidRPr="004B0A06">
        <w:rPr>
          <w:rFonts w:ascii="Arial" w:hAnsi="Arial" w:cs="Arial"/>
          <w:lang w:val="et-EE"/>
        </w:rPr>
        <w:tab/>
        <w:t>Külli Samblik</w:t>
      </w:r>
    </w:p>
    <w:p w14:paraId="5D148D1D" w14:textId="3053DA08" w:rsidR="00AE4796" w:rsidRPr="004B0A06" w:rsidRDefault="00AE4796" w:rsidP="00173853">
      <w:pPr>
        <w:tabs>
          <w:tab w:val="left" w:pos="3119"/>
        </w:tabs>
        <w:spacing w:before="0" w:after="0"/>
        <w:rPr>
          <w:rFonts w:ascii="Arial" w:hAnsi="Arial" w:cs="Arial"/>
          <w:lang w:val="et-EE"/>
        </w:rPr>
      </w:pPr>
      <w:r w:rsidRPr="004B0A06">
        <w:rPr>
          <w:rFonts w:ascii="Arial" w:hAnsi="Arial" w:cs="Arial"/>
          <w:lang w:val="et-EE"/>
        </w:rPr>
        <w:tab/>
      </w:r>
      <w:hyperlink r:id="rId12" w:history="1">
        <w:r w:rsidR="00D42B24" w:rsidRPr="004B0A06">
          <w:rPr>
            <w:rStyle w:val="Hperlink"/>
            <w:rFonts w:ascii="Arial" w:hAnsi="Arial" w:cs="Arial"/>
            <w:lang w:val="et-EE"/>
          </w:rPr>
          <w:t>kylli.s@mail.com</w:t>
        </w:r>
      </w:hyperlink>
    </w:p>
    <w:p w14:paraId="78768718" w14:textId="77777777" w:rsidR="00AE4796" w:rsidRPr="004B0A06" w:rsidRDefault="00AE4796" w:rsidP="00AE4796">
      <w:pPr>
        <w:tabs>
          <w:tab w:val="left" w:pos="2835"/>
        </w:tabs>
        <w:spacing w:before="0" w:after="0"/>
        <w:rPr>
          <w:rFonts w:ascii="Arial" w:hAnsi="Arial" w:cs="Arial"/>
          <w:lang w:val="et-EE"/>
        </w:rPr>
      </w:pPr>
    </w:p>
    <w:p w14:paraId="3679C6CC" w14:textId="77777777" w:rsidR="00AE4796" w:rsidRPr="004B0A06" w:rsidRDefault="00AE4796" w:rsidP="00173853">
      <w:pPr>
        <w:tabs>
          <w:tab w:val="left" w:pos="3119"/>
        </w:tabs>
        <w:spacing w:before="0" w:after="0"/>
        <w:rPr>
          <w:rFonts w:ascii="Arial" w:hAnsi="Arial" w:cs="Arial"/>
          <w:lang w:val="et-EE"/>
        </w:rPr>
      </w:pPr>
      <w:r w:rsidRPr="004B0A06">
        <w:rPr>
          <w:rFonts w:ascii="Arial" w:hAnsi="Arial" w:cs="Arial"/>
          <w:lang w:val="et-EE"/>
        </w:rPr>
        <w:t>PROJEKTIJUHT:</w:t>
      </w:r>
      <w:r w:rsidRPr="004B0A06">
        <w:rPr>
          <w:rFonts w:ascii="Arial" w:hAnsi="Arial" w:cs="Arial"/>
          <w:lang w:val="et-EE"/>
        </w:rPr>
        <w:tab/>
        <w:t>Arno Anton</w:t>
      </w:r>
    </w:p>
    <w:p w14:paraId="78CC3F92" w14:textId="77777777" w:rsidR="00AE4796" w:rsidRPr="004B0A06" w:rsidRDefault="00AE4796" w:rsidP="00173853">
      <w:pPr>
        <w:tabs>
          <w:tab w:val="left" w:pos="3119"/>
        </w:tabs>
        <w:spacing w:before="0" w:after="0"/>
        <w:rPr>
          <w:rFonts w:ascii="Arial" w:hAnsi="Arial" w:cs="Arial"/>
          <w:lang w:val="et-EE"/>
        </w:rPr>
      </w:pPr>
      <w:r w:rsidRPr="004B0A06">
        <w:rPr>
          <w:rFonts w:ascii="Arial" w:hAnsi="Arial" w:cs="Arial"/>
          <w:lang w:val="et-EE"/>
        </w:rPr>
        <w:tab/>
        <w:t>56</w:t>
      </w:r>
      <w:r w:rsidR="0011768F" w:rsidRPr="004B0A06">
        <w:rPr>
          <w:rFonts w:ascii="Arial" w:hAnsi="Arial" w:cs="Arial"/>
          <w:lang w:val="et-EE"/>
        </w:rPr>
        <w:t xml:space="preserve"> </w:t>
      </w:r>
      <w:r w:rsidRPr="004B0A06">
        <w:rPr>
          <w:rFonts w:ascii="Arial" w:hAnsi="Arial" w:cs="Arial"/>
          <w:lang w:val="et-EE"/>
        </w:rPr>
        <w:t>983</w:t>
      </w:r>
      <w:r w:rsidR="0011768F" w:rsidRPr="004B0A06">
        <w:rPr>
          <w:rFonts w:ascii="Arial" w:hAnsi="Arial" w:cs="Arial"/>
          <w:lang w:val="et-EE"/>
        </w:rPr>
        <w:t xml:space="preserve"> </w:t>
      </w:r>
      <w:r w:rsidRPr="004B0A06">
        <w:rPr>
          <w:rFonts w:ascii="Arial" w:hAnsi="Arial" w:cs="Arial"/>
          <w:lang w:val="et-EE"/>
        </w:rPr>
        <w:t>389</w:t>
      </w:r>
    </w:p>
    <w:p w14:paraId="369F34FB" w14:textId="63FAE7D2" w:rsidR="006C3492" w:rsidRPr="004B0A06" w:rsidRDefault="00AE4796" w:rsidP="00173853">
      <w:pPr>
        <w:tabs>
          <w:tab w:val="left" w:pos="3119"/>
        </w:tabs>
        <w:spacing w:before="0" w:after="0"/>
        <w:rPr>
          <w:rFonts w:ascii="Arial" w:hAnsi="Arial" w:cs="Arial"/>
          <w:lang w:val="et-EE"/>
        </w:rPr>
      </w:pPr>
      <w:r w:rsidRPr="004B0A06">
        <w:rPr>
          <w:rFonts w:ascii="Arial" w:hAnsi="Arial" w:cs="Arial"/>
          <w:lang w:val="et-EE"/>
        </w:rPr>
        <w:tab/>
      </w:r>
      <w:hyperlink r:id="rId13" w:history="1"/>
      <w:hyperlink r:id="rId14" w:history="1">
        <w:r w:rsidR="00D42B24" w:rsidRPr="004B0A06">
          <w:rPr>
            <w:rStyle w:val="Hperlink"/>
            <w:rFonts w:ascii="Arial" w:hAnsi="Arial" w:cs="Arial"/>
            <w:lang w:val="et-EE"/>
          </w:rPr>
          <w:t>arno@opt.ee</w:t>
        </w:r>
      </w:hyperlink>
      <w:r w:rsidR="006C3492" w:rsidRPr="004B0A06">
        <w:rPr>
          <w:rFonts w:ascii="Arial" w:hAnsi="Arial" w:cs="Arial"/>
          <w:lang w:val="et-EE"/>
        </w:rPr>
        <w:br w:type="page"/>
      </w:r>
    </w:p>
    <w:p w14:paraId="14C05050" w14:textId="77777777" w:rsidR="00E579FD" w:rsidRPr="004B0A06" w:rsidRDefault="00E579FD" w:rsidP="00965030">
      <w:pPr>
        <w:tabs>
          <w:tab w:val="left" w:pos="2835"/>
        </w:tabs>
        <w:spacing w:before="0" w:after="0"/>
        <w:rPr>
          <w:rFonts w:ascii="Arial" w:hAnsi="Arial" w:cs="Arial"/>
          <w:b/>
          <w:caps/>
          <w:lang w:val="et-EE"/>
        </w:rPr>
      </w:pPr>
      <w:r w:rsidRPr="004B0A06">
        <w:rPr>
          <w:rFonts w:ascii="Arial" w:hAnsi="Arial" w:cs="Arial"/>
          <w:b/>
          <w:caps/>
          <w:lang w:val="et-EE"/>
        </w:rPr>
        <w:lastRenderedPageBreak/>
        <w:t>KÖITE koosseis:</w:t>
      </w:r>
    </w:p>
    <w:p w14:paraId="30D5B959" w14:textId="77777777" w:rsidR="00E579FD" w:rsidRPr="004B0A06" w:rsidRDefault="00E579FD" w:rsidP="00965030">
      <w:pPr>
        <w:spacing w:before="0" w:after="0"/>
        <w:rPr>
          <w:rFonts w:ascii="Arial" w:hAnsi="Arial" w:cs="Arial"/>
          <w:b/>
          <w:caps/>
          <w:lang w:val="et-EE"/>
        </w:rPr>
      </w:pPr>
    </w:p>
    <w:p w14:paraId="35E5BAD5" w14:textId="77777777" w:rsidR="00E579FD" w:rsidRPr="004B0A06" w:rsidRDefault="00E579FD" w:rsidP="00965030">
      <w:pPr>
        <w:pStyle w:val="Loendilik"/>
        <w:numPr>
          <w:ilvl w:val="0"/>
          <w:numId w:val="1"/>
        </w:numPr>
        <w:tabs>
          <w:tab w:val="left" w:pos="284"/>
        </w:tabs>
        <w:spacing w:before="0" w:after="0"/>
        <w:rPr>
          <w:rFonts w:ascii="Arial" w:hAnsi="Arial" w:cs="Arial"/>
          <w:b/>
          <w:caps/>
          <w:lang w:val="et-EE"/>
        </w:rPr>
      </w:pPr>
      <w:r w:rsidRPr="004B0A06">
        <w:rPr>
          <w:rFonts w:ascii="Arial" w:hAnsi="Arial" w:cs="Arial"/>
          <w:b/>
          <w:caps/>
          <w:lang w:val="et-EE"/>
        </w:rPr>
        <w:t>seletuskiri</w:t>
      </w:r>
    </w:p>
    <w:p w14:paraId="4EBE7F39" w14:textId="45C6DBE9" w:rsidR="00C63F62" w:rsidRDefault="0021279C">
      <w:pPr>
        <w:pStyle w:val="SK1"/>
        <w:tabs>
          <w:tab w:val="right" w:leader="dot" w:pos="9415"/>
        </w:tabs>
        <w:rPr>
          <w:rFonts w:asciiTheme="minorHAnsi" w:eastAsiaTheme="minorEastAsia" w:hAnsiTheme="minorHAnsi"/>
          <w:noProof/>
          <w:lang w:val="et-EE" w:eastAsia="et-EE"/>
        </w:rPr>
      </w:pPr>
      <w:r>
        <w:rPr>
          <w:rFonts w:cs="Arial"/>
          <w:lang w:val="et-EE"/>
        </w:rPr>
        <w:fldChar w:fldCharType="begin"/>
      </w:r>
      <w:r>
        <w:rPr>
          <w:rFonts w:cs="Arial"/>
          <w:lang w:val="et-EE"/>
        </w:rPr>
        <w:instrText xml:space="preserve"> TOC \o "1-3" \h \z \u </w:instrText>
      </w:r>
      <w:r>
        <w:rPr>
          <w:rFonts w:cs="Arial"/>
          <w:lang w:val="et-EE"/>
        </w:rPr>
        <w:fldChar w:fldCharType="separate"/>
      </w:r>
      <w:hyperlink w:anchor="_Toc117584589" w:history="1">
        <w:r w:rsidR="00C63F62" w:rsidRPr="00D86AD5">
          <w:rPr>
            <w:rStyle w:val="Hperlink"/>
            <w:rFonts w:cs="Arial"/>
            <w:caps/>
            <w:noProof/>
            <w:lang w:val="et-EE"/>
          </w:rPr>
          <w:t>1. Planeeringu koostamise alused JA LÄHTEDOKUMENDID</w:t>
        </w:r>
        <w:r w:rsidR="00C63F62">
          <w:rPr>
            <w:noProof/>
            <w:webHidden/>
          </w:rPr>
          <w:tab/>
        </w:r>
        <w:r w:rsidR="00C63F62">
          <w:rPr>
            <w:noProof/>
            <w:webHidden/>
          </w:rPr>
          <w:fldChar w:fldCharType="begin"/>
        </w:r>
        <w:r w:rsidR="00C63F62">
          <w:rPr>
            <w:noProof/>
            <w:webHidden/>
          </w:rPr>
          <w:instrText xml:space="preserve"> PAGEREF _Toc117584589 \h </w:instrText>
        </w:r>
        <w:r w:rsidR="00C63F62">
          <w:rPr>
            <w:noProof/>
            <w:webHidden/>
          </w:rPr>
        </w:r>
        <w:r w:rsidR="00C63F62">
          <w:rPr>
            <w:noProof/>
            <w:webHidden/>
          </w:rPr>
          <w:fldChar w:fldCharType="separate"/>
        </w:r>
        <w:r w:rsidR="00C63F62">
          <w:rPr>
            <w:noProof/>
            <w:webHidden/>
          </w:rPr>
          <w:t>4</w:t>
        </w:r>
        <w:r w:rsidR="00C63F62">
          <w:rPr>
            <w:noProof/>
            <w:webHidden/>
          </w:rPr>
          <w:fldChar w:fldCharType="end"/>
        </w:r>
      </w:hyperlink>
    </w:p>
    <w:p w14:paraId="7D237C4E" w14:textId="4E323EB7" w:rsidR="00C63F62" w:rsidRDefault="00C63F62">
      <w:pPr>
        <w:pStyle w:val="SK1"/>
        <w:tabs>
          <w:tab w:val="right" w:leader="dot" w:pos="9415"/>
        </w:tabs>
        <w:rPr>
          <w:rFonts w:asciiTheme="minorHAnsi" w:eastAsiaTheme="minorEastAsia" w:hAnsiTheme="minorHAnsi"/>
          <w:noProof/>
          <w:lang w:val="et-EE" w:eastAsia="et-EE"/>
        </w:rPr>
      </w:pPr>
      <w:hyperlink w:anchor="_Toc117584590" w:history="1">
        <w:r w:rsidRPr="00D86AD5">
          <w:rPr>
            <w:rStyle w:val="Hperlink"/>
            <w:rFonts w:cs="Arial"/>
            <w:caps/>
            <w:noProof/>
            <w:lang w:val="et-EE"/>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_Toc117584590 \h </w:instrText>
        </w:r>
        <w:r>
          <w:rPr>
            <w:noProof/>
            <w:webHidden/>
          </w:rPr>
        </w:r>
        <w:r>
          <w:rPr>
            <w:noProof/>
            <w:webHidden/>
          </w:rPr>
          <w:fldChar w:fldCharType="separate"/>
        </w:r>
        <w:r>
          <w:rPr>
            <w:noProof/>
            <w:webHidden/>
          </w:rPr>
          <w:t>4</w:t>
        </w:r>
        <w:r>
          <w:rPr>
            <w:noProof/>
            <w:webHidden/>
          </w:rPr>
          <w:fldChar w:fldCharType="end"/>
        </w:r>
      </w:hyperlink>
    </w:p>
    <w:p w14:paraId="5564AAEE" w14:textId="71A2699C" w:rsidR="00C63F62" w:rsidRDefault="00C63F62">
      <w:pPr>
        <w:pStyle w:val="SK1"/>
        <w:tabs>
          <w:tab w:val="right" w:leader="dot" w:pos="9415"/>
        </w:tabs>
        <w:rPr>
          <w:rFonts w:asciiTheme="minorHAnsi" w:eastAsiaTheme="minorEastAsia" w:hAnsiTheme="minorHAnsi"/>
          <w:noProof/>
          <w:lang w:val="et-EE" w:eastAsia="et-EE"/>
        </w:rPr>
      </w:pPr>
      <w:hyperlink w:anchor="_Toc117584591" w:history="1">
        <w:r w:rsidRPr="00D86AD5">
          <w:rPr>
            <w:rStyle w:val="Hperlink"/>
            <w:rFonts w:cs="Arial"/>
            <w:caps/>
            <w:noProof/>
            <w:lang w:val="et-EE"/>
          </w:rPr>
          <w:t>3. Vastavus Rae valla üldplaneeringule</w:t>
        </w:r>
        <w:r>
          <w:rPr>
            <w:noProof/>
            <w:webHidden/>
          </w:rPr>
          <w:tab/>
        </w:r>
        <w:r>
          <w:rPr>
            <w:noProof/>
            <w:webHidden/>
          </w:rPr>
          <w:fldChar w:fldCharType="begin"/>
        </w:r>
        <w:r>
          <w:rPr>
            <w:noProof/>
            <w:webHidden/>
          </w:rPr>
          <w:instrText xml:space="preserve"> PAGEREF _Toc117584591 \h </w:instrText>
        </w:r>
        <w:r>
          <w:rPr>
            <w:noProof/>
            <w:webHidden/>
          </w:rPr>
        </w:r>
        <w:r>
          <w:rPr>
            <w:noProof/>
            <w:webHidden/>
          </w:rPr>
          <w:fldChar w:fldCharType="separate"/>
        </w:r>
        <w:r>
          <w:rPr>
            <w:noProof/>
            <w:webHidden/>
          </w:rPr>
          <w:t>5</w:t>
        </w:r>
        <w:r>
          <w:rPr>
            <w:noProof/>
            <w:webHidden/>
          </w:rPr>
          <w:fldChar w:fldCharType="end"/>
        </w:r>
      </w:hyperlink>
    </w:p>
    <w:p w14:paraId="11FE4A33" w14:textId="4D8C1AC2" w:rsidR="00C63F62" w:rsidRDefault="00C63F62">
      <w:pPr>
        <w:pStyle w:val="SK1"/>
        <w:tabs>
          <w:tab w:val="right" w:leader="dot" w:pos="9415"/>
        </w:tabs>
        <w:rPr>
          <w:rFonts w:asciiTheme="minorHAnsi" w:eastAsiaTheme="minorEastAsia" w:hAnsiTheme="minorHAnsi"/>
          <w:noProof/>
          <w:lang w:val="et-EE" w:eastAsia="et-EE"/>
        </w:rPr>
      </w:pPr>
      <w:hyperlink w:anchor="_Toc117584592" w:history="1">
        <w:r w:rsidRPr="00D86AD5">
          <w:rPr>
            <w:rStyle w:val="Hperlink"/>
            <w:rFonts w:cs="Arial"/>
            <w:caps/>
            <w:noProof/>
            <w:lang w:val="et-EE"/>
          </w:rPr>
          <w:t>4. Olemasoleva olukorra iseloomustuS</w:t>
        </w:r>
        <w:r>
          <w:rPr>
            <w:noProof/>
            <w:webHidden/>
          </w:rPr>
          <w:tab/>
        </w:r>
        <w:r>
          <w:rPr>
            <w:noProof/>
            <w:webHidden/>
          </w:rPr>
          <w:fldChar w:fldCharType="begin"/>
        </w:r>
        <w:r>
          <w:rPr>
            <w:noProof/>
            <w:webHidden/>
          </w:rPr>
          <w:instrText xml:space="preserve"> PAGEREF _Toc117584592 \h </w:instrText>
        </w:r>
        <w:r>
          <w:rPr>
            <w:noProof/>
            <w:webHidden/>
          </w:rPr>
        </w:r>
        <w:r>
          <w:rPr>
            <w:noProof/>
            <w:webHidden/>
          </w:rPr>
          <w:fldChar w:fldCharType="separate"/>
        </w:r>
        <w:r>
          <w:rPr>
            <w:noProof/>
            <w:webHidden/>
          </w:rPr>
          <w:t>6</w:t>
        </w:r>
        <w:r>
          <w:rPr>
            <w:noProof/>
            <w:webHidden/>
          </w:rPr>
          <w:fldChar w:fldCharType="end"/>
        </w:r>
      </w:hyperlink>
    </w:p>
    <w:p w14:paraId="637142EB" w14:textId="2F613C20" w:rsidR="00C63F62" w:rsidRDefault="00C63F62">
      <w:pPr>
        <w:pStyle w:val="SK2"/>
        <w:tabs>
          <w:tab w:val="right" w:leader="dot" w:pos="9415"/>
        </w:tabs>
        <w:rPr>
          <w:rFonts w:asciiTheme="minorHAnsi" w:eastAsiaTheme="minorEastAsia" w:hAnsiTheme="minorHAnsi"/>
          <w:noProof/>
          <w:lang w:val="et-EE" w:eastAsia="et-EE"/>
        </w:rPr>
      </w:pPr>
      <w:hyperlink w:anchor="_Toc117584593" w:history="1">
        <w:r w:rsidRPr="00D86AD5">
          <w:rPr>
            <w:rStyle w:val="Hperlink"/>
            <w:rFonts w:cs="Arial"/>
            <w:noProof/>
            <w:lang w:val="et-EE"/>
          </w:rPr>
          <w:t>4.1. Planeeringuala asukoht ja iseloomustus</w:t>
        </w:r>
        <w:r>
          <w:rPr>
            <w:noProof/>
            <w:webHidden/>
          </w:rPr>
          <w:tab/>
        </w:r>
        <w:r>
          <w:rPr>
            <w:noProof/>
            <w:webHidden/>
          </w:rPr>
          <w:fldChar w:fldCharType="begin"/>
        </w:r>
        <w:r>
          <w:rPr>
            <w:noProof/>
            <w:webHidden/>
          </w:rPr>
          <w:instrText xml:space="preserve"> PAGEREF _Toc117584593 \h </w:instrText>
        </w:r>
        <w:r>
          <w:rPr>
            <w:noProof/>
            <w:webHidden/>
          </w:rPr>
        </w:r>
        <w:r>
          <w:rPr>
            <w:noProof/>
            <w:webHidden/>
          </w:rPr>
          <w:fldChar w:fldCharType="separate"/>
        </w:r>
        <w:r>
          <w:rPr>
            <w:noProof/>
            <w:webHidden/>
          </w:rPr>
          <w:t>6</w:t>
        </w:r>
        <w:r>
          <w:rPr>
            <w:noProof/>
            <w:webHidden/>
          </w:rPr>
          <w:fldChar w:fldCharType="end"/>
        </w:r>
      </w:hyperlink>
    </w:p>
    <w:p w14:paraId="0B211AA6" w14:textId="60F14FBB" w:rsidR="00C63F62" w:rsidRDefault="00C63F62">
      <w:pPr>
        <w:pStyle w:val="SK2"/>
        <w:tabs>
          <w:tab w:val="right" w:leader="dot" w:pos="9415"/>
        </w:tabs>
        <w:rPr>
          <w:rFonts w:asciiTheme="minorHAnsi" w:eastAsiaTheme="minorEastAsia" w:hAnsiTheme="minorHAnsi"/>
          <w:noProof/>
          <w:lang w:val="et-EE" w:eastAsia="et-EE"/>
        </w:rPr>
      </w:pPr>
      <w:hyperlink w:anchor="_Toc117584594" w:history="1">
        <w:r w:rsidRPr="00D86AD5">
          <w:rPr>
            <w:rStyle w:val="Hperlink"/>
            <w:rFonts w:cs="Arial"/>
            <w:noProof/>
            <w:lang w:val="et-EE"/>
          </w:rPr>
          <w:t>4.2. Planeeringuala maakasutus ja hoonestus</w:t>
        </w:r>
        <w:r>
          <w:rPr>
            <w:noProof/>
            <w:webHidden/>
          </w:rPr>
          <w:tab/>
        </w:r>
        <w:r>
          <w:rPr>
            <w:noProof/>
            <w:webHidden/>
          </w:rPr>
          <w:fldChar w:fldCharType="begin"/>
        </w:r>
        <w:r>
          <w:rPr>
            <w:noProof/>
            <w:webHidden/>
          </w:rPr>
          <w:instrText xml:space="preserve"> PAGEREF _Toc117584594 \h </w:instrText>
        </w:r>
        <w:r>
          <w:rPr>
            <w:noProof/>
            <w:webHidden/>
          </w:rPr>
        </w:r>
        <w:r>
          <w:rPr>
            <w:noProof/>
            <w:webHidden/>
          </w:rPr>
          <w:fldChar w:fldCharType="separate"/>
        </w:r>
        <w:r>
          <w:rPr>
            <w:noProof/>
            <w:webHidden/>
          </w:rPr>
          <w:t>6</w:t>
        </w:r>
        <w:r>
          <w:rPr>
            <w:noProof/>
            <w:webHidden/>
          </w:rPr>
          <w:fldChar w:fldCharType="end"/>
        </w:r>
      </w:hyperlink>
    </w:p>
    <w:p w14:paraId="10080DA7" w14:textId="5A49D152" w:rsidR="00C63F62" w:rsidRDefault="00C63F62">
      <w:pPr>
        <w:pStyle w:val="SK2"/>
        <w:tabs>
          <w:tab w:val="right" w:leader="dot" w:pos="9415"/>
        </w:tabs>
        <w:rPr>
          <w:rFonts w:asciiTheme="minorHAnsi" w:eastAsiaTheme="minorEastAsia" w:hAnsiTheme="minorHAnsi"/>
          <w:noProof/>
          <w:lang w:val="et-EE" w:eastAsia="et-EE"/>
        </w:rPr>
      </w:pPr>
      <w:hyperlink w:anchor="_Toc117584595" w:history="1">
        <w:r w:rsidRPr="00D86AD5">
          <w:rPr>
            <w:rStyle w:val="Hperlink"/>
            <w:rFonts w:cs="Arial"/>
            <w:noProof/>
            <w:lang w:val="et-EE"/>
          </w:rPr>
          <w:t>4.3. Planeeringualaga külgnevad kinnistud ja nende iseloomustus</w:t>
        </w:r>
        <w:r>
          <w:rPr>
            <w:noProof/>
            <w:webHidden/>
          </w:rPr>
          <w:tab/>
        </w:r>
        <w:r>
          <w:rPr>
            <w:noProof/>
            <w:webHidden/>
          </w:rPr>
          <w:fldChar w:fldCharType="begin"/>
        </w:r>
        <w:r>
          <w:rPr>
            <w:noProof/>
            <w:webHidden/>
          </w:rPr>
          <w:instrText xml:space="preserve"> PAGEREF _Toc117584595 \h </w:instrText>
        </w:r>
        <w:r>
          <w:rPr>
            <w:noProof/>
            <w:webHidden/>
          </w:rPr>
        </w:r>
        <w:r>
          <w:rPr>
            <w:noProof/>
            <w:webHidden/>
          </w:rPr>
          <w:fldChar w:fldCharType="separate"/>
        </w:r>
        <w:r>
          <w:rPr>
            <w:noProof/>
            <w:webHidden/>
          </w:rPr>
          <w:t>6</w:t>
        </w:r>
        <w:r>
          <w:rPr>
            <w:noProof/>
            <w:webHidden/>
          </w:rPr>
          <w:fldChar w:fldCharType="end"/>
        </w:r>
      </w:hyperlink>
    </w:p>
    <w:p w14:paraId="20006DC0" w14:textId="19F6AA21" w:rsidR="00C63F62" w:rsidRDefault="00C63F62">
      <w:pPr>
        <w:pStyle w:val="SK2"/>
        <w:tabs>
          <w:tab w:val="right" w:leader="dot" w:pos="9415"/>
        </w:tabs>
        <w:rPr>
          <w:rFonts w:asciiTheme="minorHAnsi" w:eastAsiaTheme="minorEastAsia" w:hAnsiTheme="minorHAnsi"/>
          <w:noProof/>
          <w:lang w:val="et-EE" w:eastAsia="et-EE"/>
        </w:rPr>
      </w:pPr>
      <w:hyperlink w:anchor="_Toc117584596" w:history="1">
        <w:r w:rsidRPr="00D86AD5">
          <w:rPr>
            <w:rStyle w:val="Hperlink"/>
            <w:rFonts w:cs="Arial"/>
            <w:noProof/>
            <w:lang w:val="et-EE"/>
          </w:rPr>
          <w:t>4.4. Olemasolevad teed ja juurdepääsud</w:t>
        </w:r>
        <w:r>
          <w:rPr>
            <w:noProof/>
            <w:webHidden/>
          </w:rPr>
          <w:tab/>
        </w:r>
        <w:r>
          <w:rPr>
            <w:noProof/>
            <w:webHidden/>
          </w:rPr>
          <w:fldChar w:fldCharType="begin"/>
        </w:r>
        <w:r>
          <w:rPr>
            <w:noProof/>
            <w:webHidden/>
          </w:rPr>
          <w:instrText xml:space="preserve"> PAGEREF _Toc117584596 \h </w:instrText>
        </w:r>
        <w:r>
          <w:rPr>
            <w:noProof/>
            <w:webHidden/>
          </w:rPr>
        </w:r>
        <w:r>
          <w:rPr>
            <w:noProof/>
            <w:webHidden/>
          </w:rPr>
          <w:fldChar w:fldCharType="separate"/>
        </w:r>
        <w:r>
          <w:rPr>
            <w:noProof/>
            <w:webHidden/>
          </w:rPr>
          <w:t>7</w:t>
        </w:r>
        <w:r>
          <w:rPr>
            <w:noProof/>
            <w:webHidden/>
          </w:rPr>
          <w:fldChar w:fldCharType="end"/>
        </w:r>
      </w:hyperlink>
    </w:p>
    <w:p w14:paraId="4B7F2D6D" w14:textId="6E3E5317" w:rsidR="00C63F62" w:rsidRDefault="00C63F62">
      <w:pPr>
        <w:pStyle w:val="SK2"/>
        <w:tabs>
          <w:tab w:val="right" w:leader="dot" w:pos="9415"/>
        </w:tabs>
        <w:rPr>
          <w:rFonts w:asciiTheme="minorHAnsi" w:eastAsiaTheme="minorEastAsia" w:hAnsiTheme="minorHAnsi"/>
          <w:noProof/>
          <w:lang w:val="et-EE" w:eastAsia="et-EE"/>
        </w:rPr>
      </w:pPr>
      <w:hyperlink w:anchor="_Toc117584597" w:history="1">
        <w:r w:rsidRPr="00D86AD5">
          <w:rPr>
            <w:rStyle w:val="Hperlink"/>
            <w:rFonts w:cs="Arial"/>
            <w:noProof/>
            <w:lang w:val="et-EE"/>
          </w:rPr>
          <w:t>4.5. Olemasolev tehnovarustus</w:t>
        </w:r>
        <w:r>
          <w:rPr>
            <w:noProof/>
            <w:webHidden/>
          </w:rPr>
          <w:tab/>
        </w:r>
        <w:r>
          <w:rPr>
            <w:noProof/>
            <w:webHidden/>
          </w:rPr>
          <w:fldChar w:fldCharType="begin"/>
        </w:r>
        <w:r>
          <w:rPr>
            <w:noProof/>
            <w:webHidden/>
          </w:rPr>
          <w:instrText xml:space="preserve"> PAGEREF _Toc117584597 \h </w:instrText>
        </w:r>
        <w:r>
          <w:rPr>
            <w:noProof/>
            <w:webHidden/>
          </w:rPr>
        </w:r>
        <w:r>
          <w:rPr>
            <w:noProof/>
            <w:webHidden/>
          </w:rPr>
          <w:fldChar w:fldCharType="separate"/>
        </w:r>
        <w:r>
          <w:rPr>
            <w:noProof/>
            <w:webHidden/>
          </w:rPr>
          <w:t>8</w:t>
        </w:r>
        <w:r>
          <w:rPr>
            <w:noProof/>
            <w:webHidden/>
          </w:rPr>
          <w:fldChar w:fldCharType="end"/>
        </w:r>
      </w:hyperlink>
    </w:p>
    <w:p w14:paraId="68FE7DCB" w14:textId="68643BF1" w:rsidR="00C63F62" w:rsidRDefault="00C63F62">
      <w:pPr>
        <w:pStyle w:val="SK2"/>
        <w:tabs>
          <w:tab w:val="right" w:leader="dot" w:pos="9415"/>
        </w:tabs>
        <w:rPr>
          <w:rFonts w:asciiTheme="minorHAnsi" w:eastAsiaTheme="minorEastAsia" w:hAnsiTheme="minorHAnsi"/>
          <w:noProof/>
          <w:lang w:val="et-EE" w:eastAsia="et-EE"/>
        </w:rPr>
      </w:pPr>
      <w:hyperlink w:anchor="_Toc117584598" w:history="1">
        <w:r w:rsidRPr="00D86AD5">
          <w:rPr>
            <w:rStyle w:val="Hperlink"/>
            <w:rFonts w:cs="Arial"/>
            <w:noProof/>
            <w:lang w:val="et-EE"/>
          </w:rPr>
          <w:t>4.6. Olemasolev haljastus ja keskkond</w:t>
        </w:r>
        <w:r>
          <w:rPr>
            <w:noProof/>
            <w:webHidden/>
          </w:rPr>
          <w:tab/>
        </w:r>
        <w:r>
          <w:rPr>
            <w:noProof/>
            <w:webHidden/>
          </w:rPr>
          <w:fldChar w:fldCharType="begin"/>
        </w:r>
        <w:r>
          <w:rPr>
            <w:noProof/>
            <w:webHidden/>
          </w:rPr>
          <w:instrText xml:space="preserve"> PAGEREF _Toc117584598 \h </w:instrText>
        </w:r>
        <w:r>
          <w:rPr>
            <w:noProof/>
            <w:webHidden/>
          </w:rPr>
        </w:r>
        <w:r>
          <w:rPr>
            <w:noProof/>
            <w:webHidden/>
          </w:rPr>
          <w:fldChar w:fldCharType="separate"/>
        </w:r>
        <w:r>
          <w:rPr>
            <w:noProof/>
            <w:webHidden/>
          </w:rPr>
          <w:t>8</w:t>
        </w:r>
        <w:r>
          <w:rPr>
            <w:noProof/>
            <w:webHidden/>
          </w:rPr>
          <w:fldChar w:fldCharType="end"/>
        </w:r>
      </w:hyperlink>
    </w:p>
    <w:p w14:paraId="062CD4BA" w14:textId="2F94FB30" w:rsidR="00C63F62" w:rsidRDefault="00C63F62">
      <w:pPr>
        <w:pStyle w:val="SK2"/>
        <w:tabs>
          <w:tab w:val="right" w:leader="dot" w:pos="9415"/>
        </w:tabs>
        <w:rPr>
          <w:rFonts w:asciiTheme="minorHAnsi" w:eastAsiaTheme="minorEastAsia" w:hAnsiTheme="minorHAnsi"/>
          <w:noProof/>
          <w:lang w:val="et-EE" w:eastAsia="et-EE"/>
        </w:rPr>
      </w:pPr>
      <w:hyperlink w:anchor="_Toc117584599" w:history="1">
        <w:r w:rsidRPr="00D86AD5">
          <w:rPr>
            <w:rStyle w:val="Hperlink"/>
            <w:rFonts w:cs="Arial"/>
            <w:noProof/>
            <w:lang w:val="et-EE"/>
          </w:rPr>
          <w:t>4.7. Kehtivad piirangud</w:t>
        </w:r>
        <w:r>
          <w:rPr>
            <w:noProof/>
            <w:webHidden/>
          </w:rPr>
          <w:tab/>
        </w:r>
        <w:r>
          <w:rPr>
            <w:noProof/>
            <w:webHidden/>
          </w:rPr>
          <w:fldChar w:fldCharType="begin"/>
        </w:r>
        <w:r>
          <w:rPr>
            <w:noProof/>
            <w:webHidden/>
          </w:rPr>
          <w:instrText xml:space="preserve"> PAGEREF _Toc117584599 \h </w:instrText>
        </w:r>
        <w:r>
          <w:rPr>
            <w:noProof/>
            <w:webHidden/>
          </w:rPr>
        </w:r>
        <w:r>
          <w:rPr>
            <w:noProof/>
            <w:webHidden/>
          </w:rPr>
          <w:fldChar w:fldCharType="separate"/>
        </w:r>
        <w:r>
          <w:rPr>
            <w:noProof/>
            <w:webHidden/>
          </w:rPr>
          <w:t>8</w:t>
        </w:r>
        <w:r>
          <w:rPr>
            <w:noProof/>
            <w:webHidden/>
          </w:rPr>
          <w:fldChar w:fldCharType="end"/>
        </w:r>
      </w:hyperlink>
    </w:p>
    <w:p w14:paraId="00E9A057" w14:textId="0D74A7CD" w:rsidR="00C63F62" w:rsidRDefault="00C63F62">
      <w:pPr>
        <w:pStyle w:val="SK1"/>
        <w:tabs>
          <w:tab w:val="right" w:leader="dot" w:pos="9415"/>
        </w:tabs>
        <w:rPr>
          <w:rFonts w:asciiTheme="minorHAnsi" w:eastAsiaTheme="minorEastAsia" w:hAnsiTheme="minorHAnsi"/>
          <w:noProof/>
          <w:lang w:val="et-EE" w:eastAsia="et-EE"/>
        </w:rPr>
      </w:pPr>
      <w:hyperlink w:anchor="_Toc117584600" w:history="1">
        <w:r w:rsidRPr="00D86AD5">
          <w:rPr>
            <w:rStyle w:val="Hperlink"/>
            <w:rFonts w:cs="Arial"/>
            <w:caps/>
            <w:noProof/>
            <w:lang w:val="et-EE"/>
          </w:rPr>
          <w:t>5. Planeeringu ettepanek</w:t>
        </w:r>
        <w:r>
          <w:rPr>
            <w:noProof/>
            <w:webHidden/>
          </w:rPr>
          <w:tab/>
        </w:r>
        <w:r>
          <w:rPr>
            <w:noProof/>
            <w:webHidden/>
          </w:rPr>
          <w:fldChar w:fldCharType="begin"/>
        </w:r>
        <w:r>
          <w:rPr>
            <w:noProof/>
            <w:webHidden/>
          </w:rPr>
          <w:instrText xml:space="preserve"> PAGEREF _Toc117584600 \h </w:instrText>
        </w:r>
        <w:r>
          <w:rPr>
            <w:noProof/>
            <w:webHidden/>
          </w:rPr>
        </w:r>
        <w:r>
          <w:rPr>
            <w:noProof/>
            <w:webHidden/>
          </w:rPr>
          <w:fldChar w:fldCharType="separate"/>
        </w:r>
        <w:r>
          <w:rPr>
            <w:noProof/>
            <w:webHidden/>
          </w:rPr>
          <w:t>8</w:t>
        </w:r>
        <w:r>
          <w:rPr>
            <w:noProof/>
            <w:webHidden/>
          </w:rPr>
          <w:fldChar w:fldCharType="end"/>
        </w:r>
      </w:hyperlink>
    </w:p>
    <w:p w14:paraId="1DB8E8FF" w14:textId="7FA161A9" w:rsidR="00C63F62" w:rsidRDefault="00C63F62">
      <w:pPr>
        <w:pStyle w:val="SK2"/>
        <w:tabs>
          <w:tab w:val="right" w:leader="dot" w:pos="9415"/>
        </w:tabs>
        <w:rPr>
          <w:rFonts w:asciiTheme="minorHAnsi" w:eastAsiaTheme="minorEastAsia" w:hAnsiTheme="minorHAnsi"/>
          <w:noProof/>
          <w:lang w:val="et-EE" w:eastAsia="et-EE"/>
        </w:rPr>
      </w:pPr>
      <w:hyperlink w:anchor="_Toc117584601" w:history="1">
        <w:r w:rsidRPr="00D86AD5">
          <w:rPr>
            <w:rStyle w:val="Hperlink"/>
            <w:rFonts w:cs="Arial"/>
            <w:noProof/>
            <w:lang w:val="et-EE"/>
          </w:rPr>
          <w:t>5.1. Krundijaotus</w:t>
        </w:r>
        <w:r>
          <w:rPr>
            <w:noProof/>
            <w:webHidden/>
          </w:rPr>
          <w:tab/>
        </w:r>
        <w:r>
          <w:rPr>
            <w:noProof/>
            <w:webHidden/>
          </w:rPr>
          <w:fldChar w:fldCharType="begin"/>
        </w:r>
        <w:r>
          <w:rPr>
            <w:noProof/>
            <w:webHidden/>
          </w:rPr>
          <w:instrText xml:space="preserve"> PAGEREF _Toc117584601 \h </w:instrText>
        </w:r>
        <w:r>
          <w:rPr>
            <w:noProof/>
            <w:webHidden/>
          </w:rPr>
        </w:r>
        <w:r>
          <w:rPr>
            <w:noProof/>
            <w:webHidden/>
          </w:rPr>
          <w:fldChar w:fldCharType="separate"/>
        </w:r>
        <w:r>
          <w:rPr>
            <w:noProof/>
            <w:webHidden/>
          </w:rPr>
          <w:t>8</w:t>
        </w:r>
        <w:r>
          <w:rPr>
            <w:noProof/>
            <w:webHidden/>
          </w:rPr>
          <w:fldChar w:fldCharType="end"/>
        </w:r>
      </w:hyperlink>
    </w:p>
    <w:p w14:paraId="59CF4BBD" w14:textId="14CC160E" w:rsidR="00C63F62" w:rsidRDefault="00C63F62">
      <w:pPr>
        <w:pStyle w:val="SK2"/>
        <w:tabs>
          <w:tab w:val="right" w:leader="dot" w:pos="9415"/>
        </w:tabs>
        <w:rPr>
          <w:rFonts w:asciiTheme="minorHAnsi" w:eastAsiaTheme="minorEastAsia" w:hAnsiTheme="minorHAnsi"/>
          <w:noProof/>
          <w:lang w:val="et-EE" w:eastAsia="et-EE"/>
        </w:rPr>
      </w:pPr>
      <w:hyperlink w:anchor="_Toc117584602" w:history="1">
        <w:r w:rsidRPr="00D86AD5">
          <w:rPr>
            <w:rStyle w:val="Hperlink"/>
            <w:rFonts w:cs="Arial"/>
            <w:noProof/>
            <w:lang w:val="et-EE"/>
          </w:rPr>
          <w:t>5.2. Krundi ehitusõigus</w:t>
        </w:r>
        <w:r>
          <w:rPr>
            <w:noProof/>
            <w:webHidden/>
          </w:rPr>
          <w:tab/>
        </w:r>
        <w:r>
          <w:rPr>
            <w:noProof/>
            <w:webHidden/>
          </w:rPr>
          <w:fldChar w:fldCharType="begin"/>
        </w:r>
        <w:r>
          <w:rPr>
            <w:noProof/>
            <w:webHidden/>
          </w:rPr>
          <w:instrText xml:space="preserve"> PAGEREF _Toc117584602 \h </w:instrText>
        </w:r>
        <w:r>
          <w:rPr>
            <w:noProof/>
            <w:webHidden/>
          </w:rPr>
        </w:r>
        <w:r>
          <w:rPr>
            <w:noProof/>
            <w:webHidden/>
          </w:rPr>
          <w:fldChar w:fldCharType="separate"/>
        </w:r>
        <w:r>
          <w:rPr>
            <w:noProof/>
            <w:webHidden/>
          </w:rPr>
          <w:t>8</w:t>
        </w:r>
        <w:r>
          <w:rPr>
            <w:noProof/>
            <w:webHidden/>
          </w:rPr>
          <w:fldChar w:fldCharType="end"/>
        </w:r>
      </w:hyperlink>
    </w:p>
    <w:p w14:paraId="0099737C" w14:textId="6C11DB48" w:rsidR="00C63F62" w:rsidRDefault="00C63F62">
      <w:pPr>
        <w:pStyle w:val="SK2"/>
        <w:tabs>
          <w:tab w:val="right" w:leader="dot" w:pos="9415"/>
        </w:tabs>
        <w:rPr>
          <w:rFonts w:asciiTheme="minorHAnsi" w:eastAsiaTheme="minorEastAsia" w:hAnsiTheme="minorHAnsi"/>
          <w:noProof/>
          <w:lang w:val="et-EE" w:eastAsia="et-EE"/>
        </w:rPr>
      </w:pPr>
      <w:hyperlink w:anchor="_Toc117584603" w:history="1">
        <w:r w:rsidRPr="00D86AD5">
          <w:rPr>
            <w:rStyle w:val="Hperlink"/>
            <w:rFonts w:cs="Arial"/>
            <w:noProof/>
            <w:lang w:val="et-EE"/>
          </w:rPr>
          <w:t>5.3. Ehitiste arhitektuurinõuded</w:t>
        </w:r>
        <w:r>
          <w:rPr>
            <w:noProof/>
            <w:webHidden/>
          </w:rPr>
          <w:tab/>
        </w:r>
        <w:r>
          <w:rPr>
            <w:noProof/>
            <w:webHidden/>
          </w:rPr>
          <w:fldChar w:fldCharType="begin"/>
        </w:r>
        <w:r>
          <w:rPr>
            <w:noProof/>
            <w:webHidden/>
          </w:rPr>
          <w:instrText xml:space="preserve"> PAGEREF _Toc117584603 \h </w:instrText>
        </w:r>
        <w:r>
          <w:rPr>
            <w:noProof/>
            <w:webHidden/>
          </w:rPr>
        </w:r>
        <w:r>
          <w:rPr>
            <w:noProof/>
            <w:webHidden/>
          </w:rPr>
          <w:fldChar w:fldCharType="separate"/>
        </w:r>
        <w:r>
          <w:rPr>
            <w:noProof/>
            <w:webHidden/>
          </w:rPr>
          <w:t>9</w:t>
        </w:r>
        <w:r>
          <w:rPr>
            <w:noProof/>
            <w:webHidden/>
          </w:rPr>
          <w:fldChar w:fldCharType="end"/>
        </w:r>
      </w:hyperlink>
    </w:p>
    <w:p w14:paraId="19F0015D" w14:textId="09B91179" w:rsidR="00C63F62" w:rsidRDefault="00C63F62">
      <w:pPr>
        <w:pStyle w:val="SK2"/>
        <w:tabs>
          <w:tab w:val="right" w:leader="dot" w:pos="9415"/>
        </w:tabs>
        <w:rPr>
          <w:rFonts w:asciiTheme="minorHAnsi" w:eastAsiaTheme="minorEastAsia" w:hAnsiTheme="minorHAnsi"/>
          <w:noProof/>
          <w:lang w:val="et-EE" w:eastAsia="et-EE"/>
        </w:rPr>
      </w:pPr>
      <w:hyperlink w:anchor="_Toc117584604" w:history="1">
        <w:r w:rsidRPr="00D86AD5">
          <w:rPr>
            <w:rStyle w:val="Hperlink"/>
            <w:rFonts w:cs="Arial"/>
            <w:noProof/>
            <w:lang w:val="et-EE"/>
          </w:rPr>
          <w:t>5.4. Piirded</w:t>
        </w:r>
        <w:r>
          <w:rPr>
            <w:noProof/>
            <w:webHidden/>
          </w:rPr>
          <w:tab/>
        </w:r>
        <w:r>
          <w:rPr>
            <w:noProof/>
            <w:webHidden/>
          </w:rPr>
          <w:fldChar w:fldCharType="begin"/>
        </w:r>
        <w:r>
          <w:rPr>
            <w:noProof/>
            <w:webHidden/>
          </w:rPr>
          <w:instrText xml:space="preserve"> PAGEREF _Toc117584604 \h </w:instrText>
        </w:r>
        <w:r>
          <w:rPr>
            <w:noProof/>
            <w:webHidden/>
          </w:rPr>
        </w:r>
        <w:r>
          <w:rPr>
            <w:noProof/>
            <w:webHidden/>
          </w:rPr>
          <w:fldChar w:fldCharType="separate"/>
        </w:r>
        <w:r>
          <w:rPr>
            <w:noProof/>
            <w:webHidden/>
          </w:rPr>
          <w:t>9</w:t>
        </w:r>
        <w:r>
          <w:rPr>
            <w:noProof/>
            <w:webHidden/>
          </w:rPr>
          <w:fldChar w:fldCharType="end"/>
        </w:r>
      </w:hyperlink>
    </w:p>
    <w:p w14:paraId="277111CC" w14:textId="7093D430" w:rsidR="00C63F62" w:rsidRDefault="00C63F62">
      <w:pPr>
        <w:pStyle w:val="SK2"/>
        <w:tabs>
          <w:tab w:val="right" w:leader="dot" w:pos="9415"/>
        </w:tabs>
        <w:rPr>
          <w:rFonts w:asciiTheme="minorHAnsi" w:eastAsiaTheme="minorEastAsia" w:hAnsiTheme="minorHAnsi"/>
          <w:noProof/>
          <w:lang w:val="et-EE" w:eastAsia="et-EE"/>
        </w:rPr>
      </w:pPr>
      <w:hyperlink w:anchor="_Toc117584605" w:history="1">
        <w:r w:rsidRPr="00D86AD5">
          <w:rPr>
            <w:rStyle w:val="Hperlink"/>
            <w:rFonts w:cs="Arial"/>
            <w:noProof/>
            <w:lang w:val="et-EE"/>
          </w:rPr>
          <w:t>5.5. Tänavate maa-alad, liiklus- ja parkimiskorraldus</w:t>
        </w:r>
        <w:r>
          <w:rPr>
            <w:noProof/>
            <w:webHidden/>
          </w:rPr>
          <w:tab/>
        </w:r>
        <w:r>
          <w:rPr>
            <w:noProof/>
            <w:webHidden/>
          </w:rPr>
          <w:fldChar w:fldCharType="begin"/>
        </w:r>
        <w:r>
          <w:rPr>
            <w:noProof/>
            <w:webHidden/>
          </w:rPr>
          <w:instrText xml:space="preserve"> PAGEREF _Toc117584605 \h </w:instrText>
        </w:r>
        <w:r>
          <w:rPr>
            <w:noProof/>
            <w:webHidden/>
          </w:rPr>
        </w:r>
        <w:r>
          <w:rPr>
            <w:noProof/>
            <w:webHidden/>
          </w:rPr>
          <w:fldChar w:fldCharType="separate"/>
        </w:r>
        <w:r>
          <w:rPr>
            <w:noProof/>
            <w:webHidden/>
          </w:rPr>
          <w:t>9</w:t>
        </w:r>
        <w:r>
          <w:rPr>
            <w:noProof/>
            <w:webHidden/>
          </w:rPr>
          <w:fldChar w:fldCharType="end"/>
        </w:r>
      </w:hyperlink>
    </w:p>
    <w:p w14:paraId="37C48940" w14:textId="5D9DE71F" w:rsidR="00C63F62" w:rsidRDefault="00C63F62">
      <w:pPr>
        <w:pStyle w:val="SK2"/>
        <w:tabs>
          <w:tab w:val="right" w:leader="dot" w:pos="9415"/>
        </w:tabs>
        <w:rPr>
          <w:rFonts w:asciiTheme="minorHAnsi" w:eastAsiaTheme="minorEastAsia" w:hAnsiTheme="minorHAnsi"/>
          <w:noProof/>
          <w:lang w:val="et-EE" w:eastAsia="et-EE"/>
        </w:rPr>
      </w:pPr>
      <w:hyperlink w:anchor="_Toc117584606" w:history="1">
        <w:r w:rsidRPr="00D86AD5">
          <w:rPr>
            <w:rStyle w:val="Hperlink"/>
            <w:rFonts w:cs="Arial"/>
            <w:noProof/>
            <w:lang w:val="et-EE"/>
          </w:rPr>
          <w:t>5.6. Haljastuse ja heakorra põhimõtted</w:t>
        </w:r>
        <w:r>
          <w:rPr>
            <w:noProof/>
            <w:webHidden/>
          </w:rPr>
          <w:tab/>
        </w:r>
        <w:r>
          <w:rPr>
            <w:noProof/>
            <w:webHidden/>
          </w:rPr>
          <w:fldChar w:fldCharType="begin"/>
        </w:r>
        <w:r>
          <w:rPr>
            <w:noProof/>
            <w:webHidden/>
          </w:rPr>
          <w:instrText xml:space="preserve"> PAGEREF _Toc117584606 \h </w:instrText>
        </w:r>
        <w:r>
          <w:rPr>
            <w:noProof/>
            <w:webHidden/>
          </w:rPr>
        </w:r>
        <w:r>
          <w:rPr>
            <w:noProof/>
            <w:webHidden/>
          </w:rPr>
          <w:fldChar w:fldCharType="separate"/>
        </w:r>
        <w:r>
          <w:rPr>
            <w:noProof/>
            <w:webHidden/>
          </w:rPr>
          <w:t>10</w:t>
        </w:r>
        <w:r>
          <w:rPr>
            <w:noProof/>
            <w:webHidden/>
          </w:rPr>
          <w:fldChar w:fldCharType="end"/>
        </w:r>
      </w:hyperlink>
    </w:p>
    <w:p w14:paraId="09D23F0C" w14:textId="705E7DB0" w:rsidR="00C63F62" w:rsidRDefault="00C63F62">
      <w:pPr>
        <w:pStyle w:val="SK2"/>
        <w:tabs>
          <w:tab w:val="right" w:leader="dot" w:pos="9415"/>
        </w:tabs>
        <w:rPr>
          <w:rFonts w:asciiTheme="minorHAnsi" w:eastAsiaTheme="minorEastAsia" w:hAnsiTheme="minorHAnsi"/>
          <w:noProof/>
          <w:lang w:val="et-EE" w:eastAsia="et-EE"/>
        </w:rPr>
      </w:pPr>
      <w:hyperlink w:anchor="_Toc117584607" w:history="1">
        <w:r w:rsidRPr="00D86AD5">
          <w:rPr>
            <w:rStyle w:val="Hperlink"/>
            <w:rFonts w:cs="Arial"/>
            <w:noProof/>
            <w:lang w:val="et-EE"/>
          </w:rPr>
          <w:t>5.7. Tuleohutusnõuded</w:t>
        </w:r>
        <w:r>
          <w:rPr>
            <w:noProof/>
            <w:webHidden/>
          </w:rPr>
          <w:tab/>
        </w:r>
        <w:r>
          <w:rPr>
            <w:noProof/>
            <w:webHidden/>
          </w:rPr>
          <w:fldChar w:fldCharType="begin"/>
        </w:r>
        <w:r>
          <w:rPr>
            <w:noProof/>
            <w:webHidden/>
          </w:rPr>
          <w:instrText xml:space="preserve"> PAGEREF _Toc117584607 \h </w:instrText>
        </w:r>
        <w:r>
          <w:rPr>
            <w:noProof/>
            <w:webHidden/>
          </w:rPr>
        </w:r>
        <w:r>
          <w:rPr>
            <w:noProof/>
            <w:webHidden/>
          </w:rPr>
          <w:fldChar w:fldCharType="separate"/>
        </w:r>
        <w:r>
          <w:rPr>
            <w:noProof/>
            <w:webHidden/>
          </w:rPr>
          <w:t>10</w:t>
        </w:r>
        <w:r>
          <w:rPr>
            <w:noProof/>
            <w:webHidden/>
          </w:rPr>
          <w:fldChar w:fldCharType="end"/>
        </w:r>
      </w:hyperlink>
    </w:p>
    <w:p w14:paraId="61C9629C" w14:textId="5B79BA06" w:rsidR="00C63F62" w:rsidRDefault="00C63F62">
      <w:pPr>
        <w:pStyle w:val="SK2"/>
        <w:tabs>
          <w:tab w:val="right" w:leader="dot" w:pos="9415"/>
        </w:tabs>
        <w:rPr>
          <w:rFonts w:asciiTheme="minorHAnsi" w:eastAsiaTheme="minorEastAsia" w:hAnsiTheme="minorHAnsi"/>
          <w:noProof/>
          <w:lang w:val="et-EE" w:eastAsia="et-EE"/>
        </w:rPr>
      </w:pPr>
      <w:hyperlink w:anchor="_Toc117584608" w:history="1">
        <w:r w:rsidRPr="00D86AD5">
          <w:rPr>
            <w:rStyle w:val="Hperlink"/>
            <w:rFonts w:cs="Arial"/>
            <w:noProof/>
            <w:lang w:val="et-EE"/>
          </w:rPr>
          <w:t>5.8. Servituutide seadmise vajadus</w:t>
        </w:r>
        <w:r>
          <w:rPr>
            <w:noProof/>
            <w:webHidden/>
          </w:rPr>
          <w:tab/>
        </w:r>
        <w:r>
          <w:rPr>
            <w:noProof/>
            <w:webHidden/>
          </w:rPr>
          <w:fldChar w:fldCharType="begin"/>
        </w:r>
        <w:r>
          <w:rPr>
            <w:noProof/>
            <w:webHidden/>
          </w:rPr>
          <w:instrText xml:space="preserve"> PAGEREF _Toc117584608 \h </w:instrText>
        </w:r>
        <w:r>
          <w:rPr>
            <w:noProof/>
            <w:webHidden/>
          </w:rPr>
        </w:r>
        <w:r>
          <w:rPr>
            <w:noProof/>
            <w:webHidden/>
          </w:rPr>
          <w:fldChar w:fldCharType="separate"/>
        </w:r>
        <w:r>
          <w:rPr>
            <w:noProof/>
            <w:webHidden/>
          </w:rPr>
          <w:t>11</w:t>
        </w:r>
        <w:r>
          <w:rPr>
            <w:noProof/>
            <w:webHidden/>
          </w:rPr>
          <w:fldChar w:fldCharType="end"/>
        </w:r>
      </w:hyperlink>
    </w:p>
    <w:p w14:paraId="05D8DDCE" w14:textId="12983097" w:rsidR="00C63F62" w:rsidRDefault="00C63F62">
      <w:pPr>
        <w:pStyle w:val="SK2"/>
        <w:tabs>
          <w:tab w:val="right" w:leader="dot" w:pos="9415"/>
        </w:tabs>
        <w:rPr>
          <w:rFonts w:asciiTheme="minorHAnsi" w:eastAsiaTheme="minorEastAsia" w:hAnsiTheme="minorHAnsi"/>
          <w:noProof/>
          <w:lang w:val="et-EE" w:eastAsia="et-EE"/>
        </w:rPr>
      </w:pPr>
      <w:hyperlink w:anchor="_Toc117584609" w:history="1">
        <w:r w:rsidRPr="00D86AD5">
          <w:rPr>
            <w:rStyle w:val="Hperlink"/>
            <w:rFonts w:cs="Arial"/>
            <w:noProof/>
            <w:lang w:val="et-EE"/>
          </w:rPr>
          <w:t>5.9. Tehnovõrkude lahendus</w:t>
        </w:r>
        <w:r>
          <w:rPr>
            <w:noProof/>
            <w:webHidden/>
          </w:rPr>
          <w:tab/>
        </w:r>
        <w:r>
          <w:rPr>
            <w:noProof/>
            <w:webHidden/>
          </w:rPr>
          <w:fldChar w:fldCharType="begin"/>
        </w:r>
        <w:r>
          <w:rPr>
            <w:noProof/>
            <w:webHidden/>
          </w:rPr>
          <w:instrText xml:space="preserve"> PAGEREF _Toc117584609 \h </w:instrText>
        </w:r>
        <w:r>
          <w:rPr>
            <w:noProof/>
            <w:webHidden/>
          </w:rPr>
        </w:r>
        <w:r>
          <w:rPr>
            <w:noProof/>
            <w:webHidden/>
          </w:rPr>
          <w:fldChar w:fldCharType="separate"/>
        </w:r>
        <w:r>
          <w:rPr>
            <w:noProof/>
            <w:webHidden/>
          </w:rPr>
          <w:t>12</w:t>
        </w:r>
        <w:r>
          <w:rPr>
            <w:noProof/>
            <w:webHidden/>
          </w:rPr>
          <w:fldChar w:fldCharType="end"/>
        </w:r>
      </w:hyperlink>
    </w:p>
    <w:p w14:paraId="6BC1E739" w14:textId="4A42BF8E" w:rsidR="00C63F62" w:rsidRDefault="00C63F62">
      <w:pPr>
        <w:pStyle w:val="SK3"/>
        <w:tabs>
          <w:tab w:val="right" w:leader="dot" w:pos="9415"/>
        </w:tabs>
        <w:rPr>
          <w:rFonts w:asciiTheme="minorHAnsi" w:eastAsiaTheme="minorEastAsia" w:hAnsiTheme="minorHAnsi"/>
          <w:noProof/>
          <w:lang w:val="et-EE" w:eastAsia="et-EE"/>
        </w:rPr>
      </w:pPr>
      <w:hyperlink w:anchor="_Toc117584610" w:history="1">
        <w:r w:rsidRPr="00D86AD5">
          <w:rPr>
            <w:rStyle w:val="Hperlink"/>
            <w:rFonts w:cs="Arial"/>
            <w:noProof/>
            <w:lang w:val="et-EE"/>
          </w:rPr>
          <w:t>5.9.1. Veevarustus ja kanalisatsioon</w:t>
        </w:r>
        <w:r>
          <w:rPr>
            <w:noProof/>
            <w:webHidden/>
          </w:rPr>
          <w:tab/>
        </w:r>
        <w:r>
          <w:rPr>
            <w:noProof/>
            <w:webHidden/>
          </w:rPr>
          <w:fldChar w:fldCharType="begin"/>
        </w:r>
        <w:r>
          <w:rPr>
            <w:noProof/>
            <w:webHidden/>
          </w:rPr>
          <w:instrText xml:space="preserve"> PAGEREF _Toc117584610 \h </w:instrText>
        </w:r>
        <w:r>
          <w:rPr>
            <w:noProof/>
            <w:webHidden/>
          </w:rPr>
        </w:r>
        <w:r>
          <w:rPr>
            <w:noProof/>
            <w:webHidden/>
          </w:rPr>
          <w:fldChar w:fldCharType="separate"/>
        </w:r>
        <w:r>
          <w:rPr>
            <w:noProof/>
            <w:webHidden/>
          </w:rPr>
          <w:t>12</w:t>
        </w:r>
        <w:r>
          <w:rPr>
            <w:noProof/>
            <w:webHidden/>
          </w:rPr>
          <w:fldChar w:fldCharType="end"/>
        </w:r>
      </w:hyperlink>
    </w:p>
    <w:p w14:paraId="08D0692D" w14:textId="13623B76" w:rsidR="00C63F62" w:rsidRDefault="00C63F62">
      <w:pPr>
        <w:pStyle w:val="SK3"/>
        <w:tabs>
          <w:tab w:val="right" w:leader="dot" w:pos="9415"/>
        </w:tabs>
        <w:rPr>
          <w:rFonts w:asciiTheme="minorHAnsi" w:eastAsiaTheme="minorEastAsia" w:hAnsiTheme="minorHAnsi"/>
          <w:noProof/>
          <w:lang w:val="et-EE" w:eastAsia="et-EE"/>
        </w:rPr>
      </w:pPr>
      <w:hyperlink w:anchor="_Toc117584611" w:history="1">
        <w:r w:rsidRPr="00D86AD5">
          <w:rPr>
            <w:rStyle w:val="Hperlink"/>
            <w:rFonts w:cs="Arial"/>
            <w:noProof/>
            <w:lang w:val="et-EE"/>
          </w:rPr>
          <w:t>5.9.2. Vertikaalplaneerimine ja sademevee ärajuhtimine</w:t>
        </w:r>
        <w:r>
          <w:rPr>
            <w:noProof/>
            <w:webHidden/>
          </w:rPr>
          <w:tab/>
        </w:r>
        <w:r>
          <w:rPr>
            <w:noProof/>
            <w:webHidden/>
          </w:rPr>
          <w:fldChar w:fldCharType="begin"/>
        </w:r>
        <w:r>
          <w:rPr>
            <w:noProof/>
            <w:webHidden/>
          </w:rPr>
          <w:instrText xml:space="preserve"> PAGEREF _Toc117584611 \h </w:instrText>
        </w:r>
        <w:r>
          <w:rPr>
            <w:noProof/>
            <w:webHidden/>
          </w:rPr>
        </w:r>
        <w:r>
          <w:rPr>
            <w:noProof/>
            <w:webHidden/>
          </w:rPr>
          <w:fldChar w:fldCharType="separate"/>
        </w:r>
        <w:r>
          <w:rPr>
            <w:noProof/>
            <w:webHidden/>
          </w:rPr>
          <w:t>14</w:t>
        </w:r>
        <w:r>
          <w:rPr>
            <w:noProof/>
            <w:webHidden/>
          </w:rPr>
          <w:fldChar w:fldCharType="end"/>
        </w:r>
      </w:hyperlink>
    </w:p>
    <w:p w14:paraId="3E5F9361" w14:textId="25F432DA" w:rsidR="00C63F62" w:rsidRDefault="00C63F62">
      <w:pPr>
        <w:pStyle w:val="SK3"/>
        <w:tabs>
          <w:tab w:val="right" w:leader="dot" w:pos="9415"/>
        </w:tabs>
        <w:rPr>
          <w:rFonts w:asciiTheme="minorHAnsi" w:eastAsiaTheme="minorEastAsia" w:hAnsiTheme="minorHAnsi"/>
          <w:noProof/>
          <w:lang w:val="et-EE" w:eastAsia="et-EE"/>
        </w:rPr>
      </w:pPr>
      <w:hyperlink w:anchor="_Toc117584612" w:history="1">
        <w:r w:rsidRPr="00D86AD5">
          <w:rPr>
            <w:rStyle w:val="Hperlink"/>
            <w:rFonts w:cs="Arial"/>
            <w:noProof/>
            <w:lang w:val="et-EE"/>
          </w:rPr>
          <w:t>5.9.3. Elektrivarustus</w:t>
        </w:r>
        <w:r>
          <w:rPr>
            <w:noProof/>
            <w:webHidden/>
          </w:rPr>
          <w:tab/>
        </w:r>
        <w:r>
          <w:rPr>
            <w:noProof/>
            <w:webHidden/>
          </w:rPr>
          <w:fldChar w:fldCharType="begin"/>
        </w:r>
        <w:r>
          <w:rPr>
            <w:noProof/>
            <w:webHidden/>
          </w:rPr>
          <w:instrText xml:space="preserve"> PAGEREF _Toc117584612 \h </w:instrText>
        </w:r>
        <w:r>
          <w:rPr>
            <w:noProof/>
            <w:webHidden/>
          </w:rPr>
        </w:r>
        <w:r>
          <w:rPr>
            <w:noProof/>
            <w:webHidden/>
          </w:rPr>
          <w:fldChar w:fldCharType="separate"/>
        </w:r>
        <w:r>
          <w:rPr>
            <w:noProof/>
            <w:webHidden/>
          </w:rPr>
          <w:t>14</w:t>
        </w:r>
        <w:r>
          <w:rPr>
            <w:noProof/>
            <w:webHidden/>
          </w:rPr>
          <w:fldChar w:fldCharType="end"/>
        </w:r>
      </w:hyperlink>
    </w:p>
    <w:p w14:paraId="73A5B445" w14:textId="528344BA" w:rsidR="00C63F62" w:rsidRDefault="00C63F62">
      <w:pPr>
        <w:pStyle w:val="SK3"/>
        <w:tabs>
          <w:tab w:val="right" w:leader="dot" w:pos="9415"/>
        </w:tabs>
        <w:rPr>
          <w:rFonts w:asciiTheme="minorHAnsi" w:eastAsiaTheme="minorEastAsia" w:hAnsiTheme="minorHAnsi"/>
          <w:noProof/>
          <w:lang w:val="et-EE" w:eastAsia="et-EE"/>
        </w:rPr>
      </w:pPr>
      <w:hyperlink w:anchor="_Toc117584613" w:history="1">
        <w:r w:rsidRPr="00D86AD5">
          <w:rPr>
            <w:rStyle w:val="Hperlink"/>
            <w:rFonts w:cs="Arial"/>
            <w:noProof/>
            <w:lang w:val="et-EE"/>
          </w:rPr>
          <w:t>5.9.4. Sidevarustus</w:t>
        </w:r>
        <w:r>
          <w:rPr>
            <w:noProof/>
            <w:webHidden/>
          </w:rPr>
          <w:tab/>
        </w:r>
        <w:r>
          <w:rPr>
            <w:noProof/>
            <w:webHidden/>
          </w:rPr>
          <w:fldChar w:fldCharType="begin"/>
        </w:r>
        <w:r>
          <w:rPr>
            <w:noProof/>
            <w:webHidden/>
          </w:rPr>
          <w:instrText xml:space="preserve"> PAGEREF _Toc117584613 \h </w:instrText>
        </w:r>
        <w:r>
          <w:rPr>
            <w:noProof/>
            <w:webHidden/>
          </w:rPr>
        </w:r>
        <w:r>
          <w:rPr>
            <w:noProof/>
            <w:webHidden/>
          </w:rPr>
          <w:fldChar w:fldCharType="separate"/>
        </w:r>
        <w:r>
          <w:rPr>
            <w:noProof/>
            <w:webHidden/>
          </w:rPr>
          <w:t>15</w:t>
        </w:r>
        <w:r>
          <w:rPr>
            <w:noProof/>
            <w:webHidden/>
          </w:rPr>
          <w:fldChar w:fldCharType="end"/>
        </w:r>
      </w:hyperlink>
    </w:p>
    <w:p w14:paraId="3701B892" w14:textId="4DAF7EF4" w:rsidR="00C63F62" w:rsidRDefault="00C63F62">
      <w:pPr>
        <w:pStyle w:val="SK3"/>
        <w:tabs>
          <w:tab w:val="right" w:leader="dot" w:pos="9415"/>
        </w:tabs>
        <w:rPr>
          <w:rFonts w:asciiTheme="minorHAnsi" w:eastAsiaTheme="minorEastAsia" w:hAnsiTheme="minorHAnsi"/>
          <w:noProof/>
          <w:lang w:val="et-EE" w:eastAsia="et-EE"/>
        </w:rPr>
      </w:pPr>
      <w:hyperlink w:anchor="_Toc117584614" w:history="1">
        <w:r w:rsidRPr="00D86AD5">
          <w:rPr>
            <w:rStyle w:val="Hperlink"/>
            <w:rFonts w:cs="Arial"/>
            <w:noProof/>
            <w:lang w:val="et-EE"/>
          </w:rPr>
          <w:t>5.9.5. Soojavarustus</w:t>
        </w:r>
        <w:r>
          <w:rPr>
            <w:noProof/>
            <w:webHidden/>
          </w:rPr>
          <w:tab/>
        </w:r>
        <w:r>
          <w:rPr>
            <w:noProof/>
            <w:webHidden/>
          </w:rPr>
          <w:fldChar w:fldCharType="begin"/>
        </w:r>
        <w:r>
          <w:rPr>
            <w:noProof/>
            <w:webHidden/>
          </w:rPr>
          <w:instrText xml:space="preserve"> PAGEREF _Toc117584614 \h </w:instrText>
        </w:r>
        <w:r>
          <w:rPr>
            <w:noProof/>
            <w:webHidden/>
          </w:rPr>
        </w:r>
        <w:r>
          <w:rPr>
            <w:noProof/>
            <w:webHidden/>
          </w:rPr>
          <w:fldChar w:fldCharType="separate"/>
        </w:r>
        <w:r>
          <w:rPr>
            <w:noProof/>
            <w:webHidden/>
          </w:rPr>
          <w:t>15</w:t>
        </w:r>
        <w:r>
          <w:rPr>
            <w:noProof/>
            <w:webHidden/>
          </w:rPr>
          <w:fldChar w:fldCharType="end"/>
        </w:r>
      </w:hyperlink>
    </w:p>
    <w:p w14:paraId="58129C78" w14:textId="719E1413" w:rsidR="00C63F62" w:rsidRDefault="00C63F62">
      <w:pPr>
        <w:pStyle w:val="SK1"/>
        <w:tabs>
          <w:tab w:val="right" w:leader="dot" w:pos="9415"/>
        </w:tabs>
        <w:rPr>
          <w:rFonts w:asciiTheme="minorHAnsi" w:eastAsiaTheme="minorEastAsia" w:hAnsiTheme="minorHAnsi"/>
          <w:noProof/>
          <w:lang w:val="et-EE" w:eastAsia="et-EE"/>
        </w:rPr>
      </w:pPr>
      <w:hyperlink w:anchor="_Toc117584615" w:history="1">
        <w:r w:rsidRPr="00D86AD5">
          <w:rPr>
            <w:rStyle w:val="Hperlink"/>
            <w:rFonts w:cs="Arial"/>
            <w:caps/>
            <w:noProof/>
            <w:lang w:val="et-EE"/>
          </w:rPr>
          <w:t>6. Keskkonnatingimused ja võimalikU keskkonnamõju hindamine</w:t>
        </w:r>
        <w:r>
          <w:rPr>
            <w:noProof/>
            <w:webHidden/>
          </w:rPr>
          <w:tab/>
        </w:r>
        <w:r>
          <w:rPr>
            <w:noProof/>
            <w:webHidden/>
          </w:rPr>
          <w:fldChar w:fldCharType="begin"/>
        </w:r>
        <w:r>
          <w:rPr>
            <w:noProof/>
            <w:webHidden/>
          </w:rPr>
          <w:instrText xml:space="preserve"> PAGEREF _Toc117584615 \h </w:instrText>
        </w:r>
        <w:r>
          <w:rPr>
            <w:noProof/>
            <w:webHidden/>
          </w:rPr>
        </w:r>
        <w:r>
          <w:rPr>
            <w:noProof/>
            <w:webHidden/>
          </w:rPr>
          <w:fldChar w:fldCharType="separate"/>
        </w:r>
        <w:r>
          <w:rPr>
            <w:noProof/>
            <w:webHidden/>
          </w:rPr>
          <w:t>16</w:t>
        </w:r>
        <w:r>
          <w:rPr>
            <w:noProof/>
            <w:webHidden/>
          </w:rPr>
          <w:fldChar w:fldCharType="end"/>
        </w:r>
      </w:hyperlink>
    </w:p>
    <w:p w14:paraId="5D0982DB" w14:textId="1E720E69" w:rsidR="00C63F62" w:rsidRDefault="00C63F62">
      <w:pPr>
        <w:pStyle w:val="SK2"/>
        <w:tabs>
          <w:tab w:val="right" w:leader="dot" w:pos="9415"/>
        </w:tabs>
        <w:rPr>
          <w:rFonts w:asciiTheme="minorHAnsi" w:eastAsiaTheme="minorEastAsia" w:hAnsiTheme="minorHAnsi"/>
          <w:noProof/>
          <w:lang w:val="et-EE" w:eastAsia="et-EE"/>
        </w:rPr>
      </w:pPr>
      <w:hyperlink w:anchor="_Toc117584616" w:history="1">
        <w:r w:rsidRPr="00D86AD5">
          <w:rPr>
            <w:rStyle w:val="Hperlink"/>
            <w:rFonts w:cs="Arial"/>
            <w:noProof/>
            <w:lang w:val="et-EE"/>
          </w:rPr>
          <w:t>6.1. Eessõna</w:t>
        </w:r>
        <w:r>
          <w:rPr>
            <w:noProof/>
            <w:webHidden/>
          </w:rPr>
          <w:tab/>
        </w:r>
        <w:r>
          <w:rPr>
            <w:noProof/>
            <w:webHidden/>
          </w:rPr>
          <w:fldChar w:fldCharType="begin"/>
        </w:r>
        <w:r>
          <w:rPr>
            <w:noProof/>
            <w:webHidden/>
          </w:rPr>
          <w:instrText xml:space="preserve"> PAGEREF _Toc117584616 \h </w:instrText>
        </w:r>
        <w:r>
          <w:rPr>
            <w:noProof/>
            <w:webHidden/>
          </w:rPr>
        </w:r>
        <w:r>
          <w:rPr>
            <w:noProof/>
            <w:webHidden/>
          </w:rPr>
          <w:fldChar w:fldCharType="separate"/>
        </w:r>
        <w:r>
          <w:rPr>
            <w:noProof/>
            <w:webHidden/>
          </w:rPr>
          <w:t>16</w:t>
        </w:r>
        <w:r>
          <w:rPr>
            <w:noProof/>
            <w:webHidden/>
          </w:rPr>
          <w:fldChar w:fldCharType="end"/>
        </w:r>
      </w:hyperlink>
    </w:p>
    <w:p w14:paraId="50EDEE8A" w14:textId="6265D8A5" w:rsidR="00C63F62" w:rsidRDefault="00C63F62">
      <w:pPr>
        <w:pStyle w:val="SK2"/>
        <w:tabs>
          <w:tab w:val="right" w:leader="dot" w:pos="9415"/>
        </w:tabs>
        <w:rPr>
          <w:rFonts w:asciiTheme="minorHAnsi" w:eastAsiaTheme="minorEastAsia" w:hAnsiTheme="minorHAnsi"/>
          <w:noProof/>
          <w:lang w:val="et-EE" w:eastAsia="et-EE"/>
        </w:rPr>
      </w:pPr>
      <w:hyperlink w:anchor="_Toc117584617" w:history="1">
        <w:r w:rsidRPr="00D86AD5">
          <w:rPr>
            <w:rStyle w:val="Hperlink"/>
            <w:rFonts w:cs="Arial"/>
            <w:noProof/>
            <w:lang w:val="et-EE"/>
          </w:rPr>
          <w:t>6.2.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_Toc117584617 \h </w:instrText>
        </w:r>
        <w:r>
          <w:rPr>
            <w:noProof/>
            <w:webHidden/>
          </w:rPr>
        </w:r>
        <w:r>
          <w:rPr>
            <w:noProof/>
            <w:webHidden/>
          </w:rPr>
          <w:fldChar w:fldCharType="separate"/>
        </w:r>
        <w:r>
          <w:rPr>
            <w:noProof/>
            <w:webHidden/>
          </w:rPr>
          <w:t>17</w:t>
        </w:r>
        <w:r>
          <w:rPr>
            <w:noProof/>
            <w:webHidden/>
          </w:rPr>
          <w:fldChar w:fldCharType="end"/>
        </w:r>
      </w:hyperlink>
    </w:p>
    <w:p w14:paraId="52E4FBF3" w14:textId="1D3851BB" w:rsidR="00C63F62" w:rsidRDefault="00C63F62">
      <w:pPr>
        <w:pStyle w:val="SK2"/>
        <w:tabs>
          <w:tab w:val="right" w:leader="dot" w:pos="9415"/>
        </w:tabs>
        <w:rPr>
          <w:rFonts w:asciiTheme="minorHAnsi" w:eastAsiaTheme="minorEastAsia" w:hAnsiTheme="minorHAnsi"/>
          <w:noProof/>
          <w:lang w:val="et-EE" w:eastAsia="et-EE"/>
        </w:rPr>
      </w:pPr>
      <w:hyperlink w:anchor="_Toc117584618" w:history="1">
        <w:r w:rsidRPr="00D86AD5">
          <w:rPr>
            <w:rStyle w:val="Hperlink"/>
            <w:rFonts w:cs="Arial"/>
            <w:noProof/>
            <w:lang w:val="et-EE"/>
          </w:rPr>
          <w:t>6.3. Müra ja vibratsioon</w:t>
        </w:r>
        <w:r>
          <w:rPr>
            <w:noProof/>
            <w:webHidden/>
          </w:rPr>
          <w:tab/>
        </w:r>
        <w:r>
          <w:rPr>
            <w:noProof/>
            <w:webHidden/>
          </w:rPr>
          <w:fldChar w:fldCharType="begin"/>
        </w:r>
        <w:r>
          <w:rPr>
            <w:noProof/>
            <w:webHidden/>
          </w:rPr>
          <w:instrText xml:space="preserve"> PAGEREF _Toc117584618 \h </w:instrText>
        </w:r>
        <w:r>
          <w:rPr>
            <w:noProof/>
            <w:webHidden/>
          </w:rPr>
        </w:r>
        <w:r>
          <w:rPr>
            <w:noProof/>
            <w:webHidden/>
          </w:rPr>
          <w:fldChar w:fldCharType="separate"/>
        </w:r>
        <w:r>
          <w:rPr>
            <w:noProof/>
            <w:webHidden/>
          </w:rPr>
          <w:t>17</w:t>
        </w:r>
        <w:r>
          <w:rPr>
            <w:noProof/>
            <w:webHidden/>
          </w:rPr>
          <w:fldChar w:fldCharType="end"/>
        </w:r>
      </w:hyperlink>
    </w:p>
    <w:p w14:paraId="35A26E9F" w14:textId="1E78C1CF" w:rsidR="00C63F62" w:rsidRDefault="00C63F62">
      <w:pPr>
        <w:pStyle w:val="SK2"/>
        <w:tabs>
          <w:tab w:val="right" w:leader="dot" w:pos="9415"/>
        </w:tabs>
        <w:rPr>
          <w:rFonts w:asciiTheme="minorHAnsi" w:eastAsiaTheme="minorEastAsia" w:hAnsiTheme="minorHAnsi"/>
          <w:noProof/>
          <w:lang w:val="et-EE" w:eastAsia="et-EE"/>
        </w:rPr>
      </w:pPr>
      <w:hyperlink w:anchor="_Toc117584619" w:history="1">
        <w:r w:rsidRPr="00D86AD5">
          <w:rPr>
            <w:rStyle w:val="Hperlink"/>
            <w:rFonts w:cs="Arial"/>
            <w:noProof/>
            <w:lang w:val="et-EE"/>
          </w:rPr>
          <w:t>6.4. Põhjavesi ja pinnavesi</w:t>
        </w:r>
        <w:r>
          <w:rPr>
            <w:noProof/>
            <w:webHidden/>
          </w:rPr>
          <w:tab/>
        </w:r>
        <w:r>
          <w:rPr>
            <w:noProof/>
            <w:webHidden/>
          </w:rPr>
          <w:fldChar w:fldCharType="begin"/>
        </w:r>
        <w:r>
          <w:rPr>
            <w:noProof/>
            <w:webHidden/>
          </w:rPr>
          <w:instrText xml:space="preserve"> PAGEREF _Toc117584619 \h </w:instrText>
        </w:r>
        <w:r>
          <w:rPr>
            <w:noProof/>
            <w:webHidden/>
          </w:rPr>
        </w:r>
        <w:r>
          <w:rPr>
            <w:noProof/>
            <w:webHidden/>
          </w:rPr>
          <w:fldChar w:fldCharType="separate"/>
        </w:r>
        <w:r>
          <w:rPr>
            <w:noProof/>
            <w:webHidden/>
          </w:rPr>
          <w:t>17</w:t>
        </w:r>
        <w:r>
          <w:rPr>
            <w:noProof/>
            <w:webHidden/>
          </w:rPr>
          <w:fldChar w:fldCharType="end"/>
        </w:r>
      </w:hyperlink>
    </w:p>
    <w:p w14:paraId="337A9F55" w14:textId="033A2C12" w:rsidR="00C63F62" w:rsidRDefault="00C63F62">
      <w:pPr>
        <w:pStyle w:val="SK2"/>
        <w:tabs>
          <w:tab w:val="right" w:leader="dot" w:pos="9415"/>
        </w:tabs>
        <w:rPr>
          <w:rFonts w:asciiTheme="minorHAnsi" w:eastAsiaTheme="minorEastAsia" w:hAnsiTheme="minorHAnsi"/>
          <w:noProof/>
          <w:lang w:val="et-EE" w:eastAsia="et-EE"/>
        </w:rPr>
      </w:pPr>
      <w:hyperlink w:anchor="_Toc117584620" w:history="1">
        <w:r w:rsidRPr="00D86AD5">
          <w:rPr>
            <w:rStyle w:val="Hperlink"/>
            <w:rFonts w:cs="Arial"/>
            <w:noProof/>
            <w:lang w:val="et-EE"/>
          </w:rPr>
          <w:t>6.5. Radooniriski vähendamise võimalused</w:t>
        </w:r>
        <w:r>
          <w:rPr>
            <w:noProof/>
            <w:webHidden/>
          </w:rPr>
          <w:tab/>
        </w:r>
        <w:r>
          <w:rPr>
            <w:noProof/>
            <w:webHidden/>
          </w:rPr>
          <w:fldChar w:fldCharType="begin"/>
        </w:r>
        <w:r>
          <w:rPr>
            <w:noProof/>
            <w:webHidden/>
          </w:rPr>
          <w:instrText xml:space="preserve"> PAGEREF _Toc117584620 \h </w:instrText>
        </w:r>
        <w:r>
          <w:rPr>
            <w:noProof/>
            <w:webHidden/>
          </w:rPr>
        </w:r>
        <w:r>
          <w:rPr>
            <w:noProof/>
            <w:webHidden/>
          </w:rPr>
          <w:fldChar w:fldCharType="separate"/>
        </w:r>
        <w:r>
          <w:rPr>
            <w:noProof/>
            <w:webHidden/>
          </w:rPr>
          <w:t>18</w:t>
        </w:r>
        <w:r>
          <w:rPr>
            <w:noProof/>
            <w:webHidden/>
          </w:rPr>
          <w:fldChar w:fldCharType="end"/>
        </w:r>
      </w:hyperlink>
    </w:p>
    <w:p w14:paraId="023F43FE" w14:textId="433A7AFA" w:rsidR="00C63F62" w:rsidRDefault="00C63F62">
      <w:pPr>
        <w:pStyle w:val="SK2"/>
        <w:tabs>
          <w:tab w:val="right" w:leader="dot" w:pos="9415"/>
        </w:tabs>
        <w:rPr>
          <w:rFonts w:asciiTheme="minorHAnsi" w:eastAsiaTheme="minorEastAsia" w:hAnsiTheme="minorHAnsi"/>
          <w:noProof/>
          <w:lang w:val="et-EE" w:eastAsia="et-EE"/>
        </w:rPr>
      </w:pPr>
      <w:hyperlink w:anchor="_Toc117584621" w:history="1">
        <w:r w:rsidRPr="00D86AD5">
          <w:rPr>
            <w:rStyle w:val="Hperlink"/>
            <w:rFonts w:cs="Arial"/>
            <w:noProof/>
            <w:lang w:val="et-EE"/>
          </w:rPr>
          <w:t>6.6. Võimaliku keskkonnamõju hindamine</w:t>
        </w:r>
        <w:r>
          <w:rPr>
            <w:noProof/>
            <w:webHidden/>
          </w:rPr>
          <w:tab/>
        </w:r>
        <w:r>
          <w:rPr>
            <w:noProof/>
            <w:webHidden/>
          </w:rPr>
          <w:fldChar w:fldCharType="begin"/>
        </w:r>
        <w:r>
          <w:rPr>
            <w:noProof/>
            <w:webHidden/>
          </w:rPr>
          <w:instrText xml:space="preserve"> PAGEREF _Toc117584621 \h </w:instrText>
        </w:r>
        <w:r>
          <w:rPr>
            <w:noProof/>
            <w:webHidden/>
          </w:rPr>
        </w:r>
        <w:r>
          <w:rPr>
            <w:noProof/>
            <w:webHidden/>
          </w:rPr>
          <w:fldChar w:fldCharType="separate"/>
        </w:r>
        <w:r>
          <w:rPr>
            <w:noProof/>
            <w:webHidden/>
          </w:rPr>
          <w:t>18</w:t>
        </w:r>
        <w:r>
          <w:rPr>
            <w:noProof/>
            <w:webHidden/>
          </w:rPr>
          <w:fldChar w:fldCharType="end"/>
        </w:r>
      </w:hyperlink>
    </w:p>
    <w:p w14:paraId="28E0A817" w14:textId="50201F05" w:rsidR="00CF2304" w:rsidRPr="004B0A06" w:rsidRDefault="0021279C" w:rsidP="00965030">
      <w:pPr>
        <w:pStyle w:val="Loendilik"/>
        <w:tabs>
          <w:tab w:val="left" w:pos="284"/>
        </w:tabs>
        <w:spacing w:before="0" w:after="0"/>
        <w:ind w:left="0"/>
        <w:rPr>
          <w:rFonts w:ascii="Arial" w:hAnsi="Arial" w:cs="Arial"/>
          <w:lang w:val="et-EE"/>
        </w:rPr>
      </w:pPr>
      <w:r>
        <w:rPr>
          <w:rFonts w:ascii="Arial" w:hAnsi="Arial" w:cs="Arial"/>
          <w:lang w:val="et-EE"/>
        </w:rPr>
        <w:fldChar w:fldCharType="end"/>
      </w:r>
    </w:p>
    <w:p w14:paraId="3E238085" w14:textId="4D2D7D8E" w:rsidR="00E579FD" w:rsidRPr="004B0A06" w:rsidRDefault="00E579FD" w:rsidP="00965030">
      <w:pPr>
        <w:pStyle w:val="Loendilik"/>
        <w:numPr>
          <w:ilvl w:val="0"/>
          <w:numId w:val="1"/>
        </w:numPr>
        <w:tabs>
          <w:tab w:val="left" w:pos="284"/>
        </w:tabs>
        <w:spacing w:before="0" w:after="0"/>
        <w:rPr>
          <w:rFonts w:ascii="Arial" w:hAnsi="Arial" w:cs="Arial"/>
          <w:b/>
          <w:caps/>
          <w:lang w:val="et-EE"/>
        </w:rPr>
      </w:pPr>
      <w:r w:rsidRPr="004B0A06">
        <w:rPr>
          <w:rFonts w:ascii="Arial" w:hAnsi="Arial" w:cs="Arial"/>
          <w:b/>
          <w:caps/>
          <w:lang w:val="et-EE"/>
        </w:rPr>
        <w:t>JOONiSED</w:t>
      </w:r>
    </w:p>
    <w:p w14:paraId="73065677" w14:textId="77777777" w:rsidR="00E50C10" w:rsidRPr="004B0A06" w:rsidRDefault="00E50C10" w:rsidP="00965030">
      <w:pPr>
        <w:tabs>
          <w:tab w:val="left" w:pos="284"/>
        </w:tabs>
        <w:spacing w:before="0" w:after="0"/>
        <w:rPr>
          <w:rFonts w:ascii="Arial" w:hAnsi="Arial" w:cs="Arial"/>
          <w:lang w:val="et-EE"/>
        </w:rPr>
      </w:pPr>
    </w:p>
    <w:p w14:paraId="552FFF80" w14:textId="4ACC8E2A" w:rsidR="00AE4796" w:rsidRPr="004B0A06" w:rsidRDefault="00AE4796" w:rsidP="00822217">
      <w:pPr>
        <w:tabs>
          <w:tab w:val="left" w:pos="1276"/>
          <w:tab w:val="left" w:pos="5103"/>
        </w:tabs>
        <w:spacing w:before="0" w:after="0"/>
        <w:ind w:left="284"/>
        <w:rPr>
          <w:rFonts w:ascii="Arial" w:hAnsi="Arial" w:cs="Arial"/>
          <w:lang w:val="et-EE"/>
        </w:rPr>
      </w:pPr>
      <w:r w:rsidRPr="004B0A06">
        <w:rPr>
          <w:rFonts w:ascii="Arial" w:hAnsi="Arial" w:cs="Arial"/>
          <w:lang w:val="et-EE"/>
        </w:rPr>
        <w:t>AS-01</w:t>
      </w:r>
      <w:r w:rsidRPr="004B0A06">
        <w:rPr>
          <w:rFonts w:ascii="Arial" w:hAnsi="Arial" w:cs="Arial"/>
          <w:lang w:val="et-EE"/>
        </w:rPr>
        <w:tab/>
      </w:r>
      <w:r w:rsidR="001838A6" w:rsidRPr="004B0A06">
        <w:rPr>
          <w:rFonts w:ascii="Arial" w:hAnsi="Arial" w:cs="Arial"/>
          <w:lang w:val="et-EE"/>
        </w:rPr>
        <w:t>Asukoha</w:t>
      </w:r>
      <w:r w:rsidRPr="004B0A06">
        <w:rPr>
          <w:rFonts w:ascii="Arial" w:hAnsi="Arial" w:cs="Arial"/>
          <w:lang w:val="et-EE"/>
        </w:rPr>
        <w:t>skeem</w:t>
      </w:r>
      <w:r w:rsidRPr="004B0A06">
        <w:rPr>
          <w:rFonts w:ascii="Arial" w:hAnsi="Arial" w:cs="Arial"/>
          <w:lang w:val="et-EE"/>
        </w:rPr>
        <w:tab/>
        <w:t>M 1:~</w:t>
      </w:r>
    </w:p>
    <w:p w14:paraId="2476C12B" w14:textId="20B68551" w:rsidR="00D96893" w:rsidRPr="004B0A06" w:rsidRDefault="00D96893" w:rsidP="00822217">
      <w:pPr>
        <w:tabs>
          <w:tab w:val="left" w:pos="1276"/>
          <w:tab w:val="left" w:pos="5103"/>
        </w:tabs>
        <w:spacing w:before="0" w:after="0"/>
        <w:ind w:left="284"/>
        <w:rPr>
          <w:rFonts w:ascii="Arial" w:hAnsi="Arial" w:cs="Arial"/>
          <w:lang w:val="et-EE"/>
        </w:rPr>
      </w:pPr>
      <w:r w:rsidRPr="004B0A06">
        <w:rPr>
          <w:rFonts w:ascii="Arial" w:hAnsi="Arial" w:cs="Arial"/>
          <w:lang w:val="et-EE"/>
        </w:rPr>
        <w:t>AS-0</w:t>
      </w:r>
      <w:r w:rsidR="00822217" w:rsidRPr="004B0A06">
        <w:rPr>
          <w:rFonts w:ascii="Arial" w:hAnsi="Arial" w:cs="Arial"/>
          <w:lang w:val="et-EE"/>
        </w:rPr>
        <w:t>2</w:t>
      </w:r>
      <w:r w:rsidRPr="004B0A06">
        <w:rPr>
          <w:rFonts w:ascii="Arial" w:hAnsi="Arial" w:cs="Arial"/>
          <w:lang w:val="et-EE"/>
        </w:rPr>
        <w:tab/>
        <w:t>Kontaktvööndi analüüs</w:t>
      </w:r>
      <w:r w:rsidRPr="004B0A06">
        <w:rPr>
          <w:rFonts w:ascii="Arial" w:hAnsi="Arial" w:cs="Arial"/>
          <w:lang w:val="et-EE"/>
        </w:rPr>
        <w:tab/>
        <w:t>M 1:1000</w:t>
      </w:r>
    </w:p>
    <w:p w14:paraId="2D69BD79" w14:textId="30370BCD" w:rsidR="00AE4796" w:rsidRPr="004B0A06" w:rsidRDefault="00AE4796" w:rsidP="00822217">
      <w:pPr>
        <w:tabs>
          <w:tab w:val="left" w:pos="1276"/>
          <w:tab w:val="left" w:pos="5103"/>
        </w:tabs>
        <w:spacing w:before="0" w:after="0"/>
        <w:ind w:left="284"/>
        <w:rPr>
          <w:rFonts w:ascii="Arial" w:hAnsi="Arial" w:cs="Arial"/>
          <w:lang w:val="et-EE"/>
        </w:rPr>
      </w:pPr>
      <w:r w:rsidRPr="004B0A06">
        <w:rPr>
          <w:rFonts w:ascii="Arial" w:hAnsi="Arial" w:cs="Arial"/>
          <w:lang w:val="et-EE"/>
        </w:rPr>
        <w:t>AS-0</w:t>
      </w:r>
      <w:r w:rsidR="00D96893" w:rsidRPr="004B0A06">
        <w:rPr>
          <w:rFonts w:ascii="Arial" w:hAnsi="Arial" w:cs="Arial"/>
          <w:lang w:val="et-EE"/>
        </w:rPr>
        <w:t>3</w:t>
      </w:r>
      <w:r w:rsidRPr="004B0A06">
        <w:rPr>
          <w:rFonts w:ascii="Arial" w:hAnsi="Arial" w:cs="Arial"/>
          <w:lang w:val="et-EE"/>
        </w:rPr>
        <w:tab/>
      </w:r>
      <w:r w:rsidR="0053284A" w:rsidRPr="004B0A06">
        <w:rPr>
          <w:rFonts w:ascii="Arial" w:hAnsi="Arial" w:cs="Arial"/>
          <w:lang w:val="et-EE"/>
        </w:rPr>
        <w:t>Tugiplaan</w:t>
      </w:r>
      <w:r w:rsidRPr="004B0A06">
        <w:rPr>
          <w:rFonts w:ascii="Arial" w:hAnsi="Arial" w:cs="Arial"/>
          <w:lang w:val="et-EE"/>
        </w:rPr>
        <w:tab/>
        <w:t>M 1:</w:t>
      </w:r>
      <w:r w:rsidR="00BB74C8" w:rsidRPr="004B0A06">
        <w:rPr>
          <w:rFonts w:ascii="Arial" w:hAnsi="Arial" w:cs="Arial"/>
          <w:lang w:val="et-EE"/>
        </w:rPr>
        <w:t>1000</w:t>
      </w:r>
    </w:p>
    <w:p w14:paraId="48C468B9" w14:textId="4F1247B1" w:rsidR="00AE4796" w:rsidRPr="004B0A06" w:rsidRDefault="00AE4796" w:rsidP="00822217">
      <w:pPr>
        <w:pStyle w:val="Loendilik"/>
        <w:tabs>
          <w:tab w:val="left" w:pos="1276"/>
          <w:tab w:val="left" w:pos="5103"/>
        </w:tabs>
        <w:spacing w:before="0" w:after="0"/>
        <w:ind w:left="284"/>
        <w:rPr>
          <w:rFonts w:ascii="Arial" w:hAnsi="Arial" w:cs="Arial"/>
          <w:lang w:val="et-EE"/>
        </w:rPr>
      </w:pPr>
      <w:r w:rsidRPr="004B0A06">
        <w:rPr>
          <w:rFonts w:ascii="Arial" w:hAnsi="Arial" w:cs="Arial"/>
          <w:lang w:val="et-EE"/>
        </w:rPr>
        <w:t>AS-0</w:t>
      </w:r>
      <w:r w:rsidR="0053284A" w:rsidRPr="004B0A06">
        <w:rPr>
          <w:rFonts w:ascii="Arial" w:hAnsi="Arial" w:cs="Arial"/>
          <w:lang w:val="et-EE"/>
        </w:rPr>
        <w:t>4</w:t>
      </w:r>
      <w:r w:rsidRPr="004B0A06">
        <w:rPr>
          <w:rFonts w:ascii="Arial" w:hAnsi="Arial" w:cs="Arial"/>
          <w:lang w:val="et-EE"/>
        </w:rPr>
        <w:tab/>
        <w:t>Põhijoonis</w:t>
      </w:r>
      <w:r w:rsidRPr="004B0A06">
        <w:rPr>
          <w:rFonts w:ascii="Arial" w:hAnsi="Arial" w:cs="Arial"/>
          <w:lang w:val="et-EE"/>
        </w:rPr>
        <w:tab/>
        <w:t>M 1:1000</w:t>
      </w:r>
    </w:p>
    <w:p w14:paraId="5C7C0039" w14:textId="1622F8BB" w:rsidR="004C3AFE" w:rsidRPr="004B0A06" w:rsidRDefault="004C3AFE" w:rsidP="00822217">
      <w:pPr>
        <w:pStyle w:val="Loendilik"/>
        <w:tabs>
          <w:tab w:val="left" w:pos="1276"/>
          <w:tab w:val="left" w:pos="5103"/>
        </w:tabs>
        <w:spacing w:before="0" w:after="0"/>
        <w:ind w:left="284"/>
        <w:rPr>
          <w:rFonts w:ascii="Arial" w:hAnsi="Arial" w:cs="Arial"/>
          <w:lang w:val="et-EE"/>
        </w:rPr>
      </w:pPr>
      <w:r w:rsidRPr="004B0A06">
        <w:rPr>
          <w:rFonts w:ascii="Arial" w:hAnsi="Arial" w:cs="Arial"/>
          <w:lang w:val="et-EE"/>
        </w:rPr>
        <w:t>AS-05</w:t>
      </w:r>
      <w:r w:rsidRPr="004B0A06">
        <w:rPr>
          <w:rFonts w:ascii="Arial" w:hAnsi="Arial" w:cs="Arial"/>
          <w:lang w:val="et-EE"/>
        </w:rPr>
        <w:tab/>
        <w:t>Tehnovõrkude koondplaan</w:t>
      </w:r>
      <w:r w:rsidRPr="004B0A06">
        <w:rPr>
          <w:rFonts w:ascii="Arial" w:hAnsi="Arial" w:cs="Arial"/>
          <w:lang w:val="et-EE"/>
        </w:rPr>
        <w:tab/>
        <w:t>M 1:1000</w:t>
      </w:r>
    </w:p>
    <w:p w14:paraId="1E1BD608" w14:textId="2A2B79D0" w:rsidR="00822217" w:rsidRPr="004B0A06" w:rsidRDefault="00822217" w:rsidP="00822217">
      <w:pPr>
        <w:pStyle w:val="Loendilik"/>
        <w:tabs>
          <w:tab w:val="left" w:pos="1276"/>
          <w:tab w:val="left" w:pos="5103"/>
        </w:tabs>
        <w:spacing w:before="0" w:after="0"/>
        <w:ind w:left="284"/>
        <w:rPr>
          <w:rFonts w:ascii="Arial" w:hAnsi="Arial" w:cs="Arial"/>
          <w:lang w:val="et-EE"/>
        </w:rPr>
      </w:pPr>
      <w:r w:rsidRPr="004B0A06">
        <w:rPr>
          <w:rFonts w:ascii="Arial" w:hAnsi="Arial" w:cs="Arial"/>
          <w:lang w:val="et-EE"/>
        </w:rPr>
        <w:t>AS-06</w:t>
      </w:r>
      <w:r w:rsidRPr="004B0A06">
        <w:rPr>
          <w:rFonts w:ascii="Arial" w:hAnsi="Arial" w:cs="Arial"/>
          <w:lang w:val="et-EE"/>
        </w:rPr>
        <w:tab/>
        <w:t>Tehnovõrkude ühinemise skeem</w:t>
      </w:r>
      <w:r w:rsidRPr="004B0A06">
        <w:rPr>
          <w:rFonts w:ascii="Arial" w:hAnsi="Arial" w:cs="Arial"/>
          <w:lang w:val="et-EE"/>
        </w:rPr>
        <w:tab/>
        <w:t>M 1:~</w:t>
      </w:r>
    </w:p>
    <w:p w14:paraId="31F25D5F" w14:textId="195C3BD8" w:rsidR="00E50C10" w:rsidRDefault="00E50C10" w:rsidP="00965030">
      <w:pPr>
        <w:pStyle w:val="Loendilik"/>
        <w:tabs>
          <w:tab w:val="left" w:pos="284"/>
        </w:tabs>
        <w:spacing w:before="0" w:after="0"/>
        <w:ind w:left="0"/>
        <w:rPr>
          <w:rFonts w:ascii="Arial" w:hAnsi="Arial" w:cs="Arial"/>
          <w:b/>
          <w:lang w:val="et-EE"/>
        </w:rPr>
      </w:pPr>
    </w:p>
    <w:p w14:paraId="02709D59" w14:textId="77777777" w:rsidR="00173853" w:rsidRDefault="00173853" w:rsidP="00965030">
      <w:pPr>
        <w:pStyle w:val="Loendilik"/>
        <w:tabs>
          <w:tab w:val="left" w:pos="284"/>
        </w:tabs>
        <w:spacing w:before="0" w:after="0"/>
        <w:ind w:left="0"/>
        <w:rPr>
          <w:rFonts w:ascii="Arial" w:hAnsi="Arial" w:cs="Arial"/>
          <w:b/>
          <w:lang w:val="et-EE"/>
        </w:rPr>
      </w:pPr>
    </w:p>
    <w:p w14:paraId="728CACF8" w14:textId="77777777" w:rsidR="00ED715E" w:rsidRPr="004B0A06" w:rsidRDefault="00ED715E" w:rsidP="00ED715E">
      <w:pPr>
        <w:pStyle w:val="Loendilik"/>
        <w:numPr>
          <w:ilvl w:val="0"/>
          <w:numId w:val="1"/>
        </w:numPr>
        <w:tabs>
          <w:tab w:val="left" w:pos="284"/>
        </w:tabs>
        <w:spacing w:before="0" w:after="0"/>
        <w:rPr>
          <w:rFonts w:ascii="Arial" w:hAnsi="Arial" w:cs="Arial"/>
          <w:b/>
          <w:caps/>
          <w:lang w:val="et-EE"/>
        </w:rPr>
      </w:pPr>
      <w:r w:rsidRPr="004B0A06">
        <w:rPr>
          <w:rFonts w:ascii="Arial" w:hAnsi="Arial" w:cs="Arial"/>
          <w:b/>
          <w:caps/>
          <w:lang w:val="et-EE"/>
        </w:rPr>
        <w:t>LISAD</w:t>
      </w:r>
    </w:p>
    <w:p w14:paraId="0FEC2D25" w14:textId="77777777" w:rsidR="00ED715E" w:rsidRPr="004B0A06" w:rsidRDefault="00ED715E" w:rsidP="00965030">
      <w:pPr>
        <w:pStyle w:val="Loendilik"/>
        <w:tabs>
          <w:tab w:val="left" w:pos="284"/>
        </w:tabs>
        <w:spacing w:before="0" w:after="0"/>
        <w:ind w:left="0"/>
        <w:rPr>
          <w:rFonts w:ascii="Arial" w:hAnsi="Arial" w:cs="Arial"/>
          <w:b/>
          <w:lang w:val="et-EE"/>
        </w:rPr>
      </w:pPr>
    </w:p>
    <w:p w14:paraId="0076051D" w14:textId="77777777" w:rsidR="00ED715E" w:rsidRPr="004B0A06" w:rsidRDefault="00ED715E" w:rsidP="00ED715E">
      <w:pPr>
        <w:tabs>
          <w:tab w:val="left" w:pos="284"/>
        </w:tabs>
        <w:spacing w:before="0" w:after="0"/>
        <w:rPr>
          <w:rFonts w:ascii="Arial" w:hAnsi="Arial" w:cs="Arial"/>
          <w:bCs/>
          <w:lang w:val="et-EE"/>
        </w:rPr>
      </w:pPr>
      <w:r w:rsidRPr="004B0A06">
        <w:rPr>
          <w:rFonts w:ascii="Arial" w:hAnsi="Arial" w:cs="Arial"/>
          <w:bCs/>
          <w:lang w:val="et-EE"/>
        </w:rPr>
        <w:t>Tehnilised tingimused:</w:t>
      </w:r>
    </w:p>
    <w:p w14:paraId="4AAEE374" w14:textId="77777777" w:rsidR="00ED715E" w:rsidRPr="004B0A06" w:rsidRDefault="00ED715E" w:rsidP="00ED715E">
      <w:pPr>
        <w:pStyle w:val="Loendilik"/>
        <w:numPr>
          <w:ilvl w:val="0"/>
          <w:numId w:val="37"/>
        </w:numPr>
        <w:spacing w:before="0" w:after="0"/>
        <w:ind w:left="284" w:hanging="218"/>
        <w:jc w:val="both"/>
        <w:rPr>
          <w:rFonts w:ascii="Arial" w:hAnsi="Arial" w:cs="Arial"/>
          <w:bCs/>
          <w:lang w:val="et-EE"/>
        </w:rPr>
      </w:pPr>
      <w:proofErr w:type="spellStart"/>
      <w:r w:rsidRPr="004B0A06">
        <w:rPr>
          <w:rFonts w:ascii="Arial" w:hAnsi="Arial" w:cs="Arial"/>
          <w:bCs/>
          <w:lang w:val="et-EE"/>
        </w:rPr>
        <w:t>Energate</w:t>
      </w:r>
      <w:proofErr w:type="spellEnd"/>
      <w:r w:rsidRPr="004B0A06">
        <w:rPr>
          <w:rFonts w:ascii="Arial" w:hAnsi="Arial" w:cs="Arial"/>
          <w:bCs/>
          <w:lang w:val="et-EE"/>
        </w:rPr>
        <w:t xml:space="preserve"> OÜ poolt väljastatud tehnilised tingimused 16.03.2022. a nr T - 588;</w:t>
      </w:r>
    </w:p>
    <w:p w14:paraId="3258C2A4" w14:textId="77777777" w:rsidR="00ED715E" w:rsidRPr="004B0A06" w:rsidRDefault="00ED715E" w:rsidP="00ED715E">
      <w:pPr>
        <w:pStyle w:val="Loendilik"/>
        <w:numPr>
          <w:ilvl w:val="0"/>
          <w:numId w:val="37"/>
        </w:numPr>
        <w:spacing w:before="0" w:after="0"/>
        <w:ind w:left="284" w:hanging="218"/>
        <w:jc w:val="both"/>
        <w:rPr>
          <w:rFonts w:ascii="Arial" w:hAnsi="Arial" w:cs="Arial"/>
          <w:bCs/>
          <w:lang w:val="et-EE"/>
        </w:rPr>
      </w:pPr>
      <w:r w:rsidRPr="004B0A06">
        <w:rPr>
          <w:rFonts w:ascii="Arial" w:hAnsi="Arial" w:cs="Arial"/>
          <w:bCs/>
          <w:lang w:val="et-EE"/>
        </w:rPr>
        <w:t>Elektrilevi OÜ Tallinn-Harju regiooni poolt 24.03.2022. a väljastatud tehnilised tingimused nr 404736;</w:t>
      </w:r>
    </w:p>
    <w:p w14:paraId="122FE94B" w14:textId="77777777" w:rsidR="00ED715E" w:rsidRPr="004B0A06" w:rsidRDefault="00ED715E" w:rsidP="00ED715E">
      <w:pPr>
        <w:pStyle w:val="Loendilik"/>
        <w:numPr>
          <w:ilvl w:val="0"/>
          <w:numId w:val="37"/>
        </w:numPr>
        <w:spacing w:before="0" w:after="0"/>
        <w:ind w:left="284" w:hanging="218"/>
        <w:jc w:val="both"/>
        <w:rPr>
          <w:rFonts w:ascii="Arial" w:hAnsi="Arial" w:cs="Arial"/>
          <w:bCs/>
          <w:lang w:val="et-EE"/>
        </w:rPr>
      </w:pPr>
      <w:r w:rsidRPr="004B0A06">
        <w:rPr>
          <w:rFonts w:ascii="Arial" w:hAnsi="Arial" w:cs="Arial"/>
          <w:bCs/>
          <w:lang w:val="et-EE"/>
        </w:rPr>
        <w:lastRenderedPageBreak/>
        <w:t>Telia Eesti AS poolt 17.04.2022 koostatud telekommunikatsioonialased tehnilised tingimused nr 36382189;</w:t>
      </w:r>
    </w:p>
    <w:p w14:paraId="5315A24F" w14:textId="77D542C1" w:rsidR="00ED715E" w:rsidRDefault="00ED715E" w:rsidP="00ED715E">
      <w:pPr>
        <w:pStyle w:val="Loendilik"/>
        <w:numPr>
          <w:ilvl w:val="0"/>
          <w:numId w:val="37"/>
        </w:numPr>
        <w:spacing w:before="0" w:after="0"/>
        <w:ind w:left="284" w:hanging="218"/>
        <w:jc w:val="both"/>
        <w:rPr>
          <w:rFonts w:ascii="Arial" w:hAnsi="Arial" w:cs="Arial"/>
          <w:bCs/>
          <w:lang w:val="et-EE"/>
        </w:rPr>
      </w:pPr>
      <w:r w:rsidRPr="004B0A06">
        <w:rPr>
          <w:rFonts w:ascii="Arial" w:hAnsi="Arial" w:cs="Arial"/>
          <w:bCs/>
          <w:lang w:val="et-EE"/>
        </w:rPr>
        <w:t>AS ELVESO 21.06.2022. a tehnilised tingimused nr VK-TT 086</w:t>
      </w:r>
      <w:r w:rsidR="00275592">
        <w:rPr>
          <w:rFonts w:ascii="Arial" w:hAnsi="Arial" w:cs="Arial"/>
          <w:bCs/>
          <w:lang w:val="et-EE"/>
        </w:rPr>
        <w:t>;</w:t>
      </w:r>
    </w:p>
    <w:p w14:paraId="4B6EE87D" w14:textId="2EE7AF27" w:rsidR="00275592" w:rsidRPr="004B0A06" w:rsidRDefault="00275592" w:rsidP="00ED715E">
      <w:pPr>
        <w:pStyle w:val="Loendilik"/>
        <w:numPr>
          <w:ilvl w:val="0"/>
          <w:numId w:val="37"/>
        </w:numPr>
        <w:spacing w:before="0" w:after="0"/>
        <w:ind w:left="284" w:hanging="218"/>
        <w:jc w:val="both"/>
        <w:rPr>
          <w:rFonts w:ascii="Arial" w:hAnsi="Arial" w:cs="Arial"/>
          <w:bCs/>
          <w:lang w:val="et-EE"/>
        </w:rPr>
      </w:pPr>
      <w:r w:rsidRPr="00275592">
        <w:rPr>
          <w:rFonts w:ascii="Arial" w:hAnsi="Arial" w:cs="Arial"/>
          <w:bCs/>
          <w:lang w:val="et-EE"/>
        </w:rPr>
        <w:t>AS Gaasivõrk tehnilised tingimused 19.09.2022, nr 3-5</w:t>
      </w:r>
      <w:r>
        <w:rPr>
          <w:rFonts w:ascii="Arial" w:hAnsi="Arial" w:cs="Arial"/>
          <w:bCs/>
          <w:lang w:val="et-EE"/>
        </w:rPr>
        <w:t>/</w:t>
      </w:r>
      <w:r w:rsidRPr="00275592">
        <w:rPr>
          <w:rFonts w:ascii="Arial" w:hAnsi="Arial" w:cs="Arial"/>
          <w:bCs/>
          <w:lang w:val="et-EE"/>
        </w:rPr>
        <w:t>182-22</w:t>
      </w:r>
      <w:r>
        <w:rPr>
          <w:rFonts w:ascii="Arial" w:hAnsi="Arial" w:cs="Arial"/>
          <w:bCs/>
          <w:lang w:val="et-EE"/>
        </w:rPr>
        <w:t>.</w:t>
      </w:r>
    </w:p>
    <w:p w14:paraId="00009628" w14:textId="77777777" w:rsidR="00ED715E" w:rsidRPr="004B0A06" w:rsidRDefault="00ED715E" w:rsidP="00ED715E">
      <w:pPr>
        <w:tabs>
          <w:tab w:val="left" w:pos="284"/>
        </w:tabs>
        <w:spacing w:before="0" w:after="0"/>
        <w:rPr>
          <w:rFonts w:ascii="Arial" w:hAnsi="Arial" w:cs="Arial"/>
          <w:bCs/>
          <w:lang w:val="et-EE"/>
        </w:rPr>
      </w:pPr>
    </w:p>
    <w:p w14:paraId="318D2DC3" w14:textId="77777777" w:rsidR="00ED715E" w:rsidRPr="004B0A06" w:rsidRDefault="00ED715E" w:rsidP="00ED715E">
      <w:pPr>
        <w:tabs>
          <w:tab w:val="left" w:pos="284"/>
        </w:tabs>
        <w:spacing w:before="0" w:after="0"/>
        <w:rPr>
          <w:rFonts w:ascii="Arial" w:hAnsi="Arial" w:cs="Arial"/>
          <w:bCs/>
          <w:lang w:val="et-EE"/>
        </w:rPr>
      </w:pPr>
      <w:r w:rsidRPr="004B0A06">
        <w:rPr>
          <w:rFonts w:ascii="Arial" w:hAnsi="Arial" w:cs="Arial"/>
          <w:bCs/>
          <w:lang w:val="et-EE"/>
        </w:rPr>
        <w:t>Teostatud uuringud:</w:t>
      </w:r>
    </w:p>
    <w:p w14:paraId="10215248" w14:textId="77777777" w:rsidR="00ED715E" w:rsidRPr="004B0A06" w:rsidRDefault="00ED715E" w:rsidP="00ED715E">
      <w:pPr>
        <w:pStyle w:val="Loendilik"/>
        <w:numPr>
          <w:ilvl w:val="0"/>
          <w:numId w:val="25"/>
        </w:numPr>
        <w:spacing w:before="0" w:after="0"/>
        <w:ind w:left="284" w:hanging="218"/>
        <w:jc w:val="both"/>
        <w:rPr>
          <w:rFonts w:ascii="Arial" w:hAnsi="Arial" w:cs="Arial"/>
          <w:bCs/>
          <w:lang w:val="et-EE"/>
        </w:rPr>
      </w:pPr>
      <w:r w:rsidRPr="004B0A06">
        <w:rPr>
          <w:rFonts w:ascii="Arial" w:hAnsi="Arial" w:cs="Arial"/>
          <w:bCs/>
          <w:lang w:val="et-EE"/>
        </w:rPr>
        <w:t xml:space="preserve">geodeetiline alusplaan M=1:500 on mõõdistatud OÜ </w:t>
      </w:r>
      <w:proofErr w:type="spellStart"/>
      <w:r w:rsidRPr="004B0A06">
        <w:rPr>
          <w:rFonts w:ascii="Arial" w:hAnsi="Arial" w:cs="Arial"/>
          <w:bCs/>
          <w:lang w:val="et-EE"/>
        </w:rPr>
        <w:t>AderGeo</w:t>
      </w:r>
      <w:proofErr w:type="spellEnd"/>
      <w:r w:rsidRPr="004B0A06">
        <w:rPr>
          <w:rFonts w:ascii="Arial" w:hAnsi="Arial" w:cs="Arial"/>
          <w:bCs/>
          <w:lang w:val="et-EE"/>
        </w:rPr>
        <w:t xml:space="preserve"> poolt 15.05.2022, töö nr M200522.</w:t>
      </w:r>
    </w:p>
    <w:p w14:paraId="7E34A41D" w14:textId="7FEC7E64" w:rsidR="00974438" w:rsidRDefault="00974438" w:rsidP="00965030">
      <w:pPr>
        <w:pStyle w:val="Loendilik"/>
        <w:tabs>
          <w:tab w:val="left" w:pos="284"/>
        </w:tabs>
        <w:spacing w:before="0" w:after="0"/>
        <w:ind w:left="0"/>
        <w:rPr>
          <w:rFonts w:ascii="Arial" w:hAnsi="Arial" w:cs="Arial"/>
          <w:b/>
          <w:lang w:val="et-EE"/>
        </w:rPr>
      </w:pPr>
    </w:p>
    <w:p w14:paraId="2EB9BA4A" w14:textId="77777777" w:rsidR="00173853" w:rsidRPr="004B0A06" w:rsidRDefault="00173853" w:rsidP="00965030">
      <w:pPr>
        <w:pStyle w:val="Loendilik"/>
        <w:tabs>
          <w:tab w:val="left" w:pos="284"/>
        </w:tabs>
        <w:spacing w:before="0" w:after="0"/>
        <w:ind w:left="0"/>
        <w:rPr>
          <w:rFonts w:ascii="Arial" w:hAnsi="Arial" w:cs="Arial"/>
          <w:b/>
          <w:lang w:val="et-EE"/>
        </w:rPr>
      </w:pPr>
    </w:p>
    <w:p w14:paraId="39F4C906" w14:textId="19D49FB4" w:rsidR="00E579FD" w:rsidRPr="00ED715E" w:rsidRDefault="002E181D" w:rsidP="002E181D">
      <w:pPr>
        <w:pStyle w:val="Loendilik"/>
        <w:numPr>
          <w:ilvl w:val="0"/>
          <w:numId w:val="1"/>
        </w:numPr>
        <w:spacing w:before="0" w:after="0"/>
        <w:ind w:left="210" w:hanging="210"/>
        <w:jc w:val="both"/>
        <w:rPr>
          <w:rFonts w:ascii="Arial" w:hAnsi="Arial" w:cs="Arial"/>
          <w:b/>
          <w:caps/>
          <w:lang w:val="et-EE"/>
        </w:rPr>
      </w:pPr>
      <w:r w:rsidRPr="002E181D">
        <w:rPr>
          <w:rFonts w:ascii="Arial" w:eastAsia="Times New Roman" w:hAnsi="Arial" w:cs="Arial"/>
          <w:b/>
          <w:lang w:val="et-EE" w:eastAsia="zh-CN"/>
        </w:rPr>
        <w:t xml:space="preserve">KOOSKÕLASTUSTE </w:t>
      </w:r>
      <w:r w:rsidR="00FA7181" w:rsidRPr="00FA7181">
        <w:rPr>
          <w:rFonts w:ascii="Arial" w:eastAsia="Times New Roman" w:hAnsi="Arial" w:cs="Arial"/>
          <w:b/>
          <w:lang w:val="et-EE" w:eastAsia="zh-CN"/>
        </w:rPr>
        <w:t>JA KOOSTÖÖ KOKKUVÕTE</w:t>
      </w:r>
    </w:p>
    <w:p w14:paraId="0CFF8EBE" w14:textId="262C7B61" w:rsidR="00ED715E" w:rsidRDefault="00ED715E" w:rsidP="00ED715E">
      <w:pPr>
        <w:spacing w:before="0" w:after="0"/>
        <w:jc w:val="both"/>
        <w:rPr>
          <w:rFonts w:ascii="Arial" w:hAnsi="Arial" w:cs="Arial"/>
          <w:bCs/>
          <w:caps/>
          <w:lang w:val="et-EE"/>
        </w:rPr>
      </w:pPr>
    </w:p>
    <w:p w14:paraId="1386118E" w14:textId="77777777" w:rsidR="00173853" w:rsidRPr="00ED715E" w:rsidRDefault="00173853" w:rsidP="00ED715E">
      <w:pPr>
        <w:spacing w:before="0" w:after="0"/>
        <w:jc w:val="both"/>
        <w:rPr>
          <w:rFonts w:ascii="Arial" w:hAnsi="Arial" w:cs="Arial"/>
          <w:bCs/>
          <w:caps/>
          <w:lang w:val="et-EE"/>
        </w:rPr>
      </w:pPr>
    </w:p>
    <w:p w14:paraId="288490DB" w14:textId="00B5E659" w:rsidR="00ED715E" w:rsidRPr="004B0A06" w:rsidRDefault="00ED715E" w:rsidP="002E181D">
      <w:pPr>
        <w:pStyle w:val="Loendilik"/>
        <w:numPr>
          <w:ilvl w:val="0"/>
          <w:numId w:val="1"/>
        </w:numPr>
        <w:spacing w:before="0" w:after="0"/>
        <w:ind w:left="210" w:hanging="210"/>
        <w:jc w:val="both"/>
        <w:rPr>
          <w:rFonts w:ascii="Arial" w:hAnsi="Arial" w:cs="Arial"/>
          <w:b/>
          <w:caps/>
          <w:lang w:val="et-EE"/>
        </w:rPr>
      </w:pPr>
      <w:r w:rsidRPr="004B0A06">
        <w:rPr>
          <w:rFonts w:ascii="Arial" w:eastAsia="Times New Roman" w:hAnsi="Arial" w:cs="Arial"/>
          <w:b/>
          <w:lang w:val="et-EE" w:eastAsia="zh-CN"/>
        </w:rPr>
        <w:t>MENETLUSDOKUMENDID</w:t>
      </w:r>
    </w:p>
    <w:p w14:paraId="7ED0B7E7" w14:textId="77777777" w:rsidR="00DE117A" w:rsidRPr="004B0A06" w:rsidRDefault="00DE117A" w:rsidP="00965030">
      <w:pPr>
        <w:spacing w:before="0" w:after="0"/>
        <w:rPr>
          <w:rFonts w:ascii="Arial" w:hAnsi="Arial" w:cs="Arial"/>
          <w:lang w:val="et-EE"/>
        </w:rPr>
      </w:pPr>
      <w:r w:rsidRPr="004B0A06">
        <w:rPr>
          <w:rFonts w:ascii="Arial" w:hAnsi="Arial" w:cs="Arial"/>
          <w:lang w:val="et-EE"/>
        </w:rPr>
        <w:br w:type="page"/>
      </w:r>
    </w:p>
    <w:p w14:paraId="48240916" w14:textId="77777777" w:rsidR="003F1B68" w:rsidRPr="004B0A06" w:rsidRDefault="003F1B68" w:rsidP="004B0A06">
      <w:pPr>
        <w:pStyle w:val="Loendilik"/>
        <w:numPr>
          <w:ilvl w:val="0"/>
          <w:numId w:val="12"/>
        </w:numPr>
        <w:tabs>
          <w:tab w:val="left" w:pos="284"/>
        </w:tabs>
        <w:spacing w:before="0" w:after="0"/>
        <w:contextualSpacing w:val="0"/>
        <w:rPr>
          <w:rFonts w:ascii="Arial" w:hAnsi="Arial" w:cs="Arial"/>
          <w:b/>
          <w:caps/>
          <w:lang w:val="et-EE"/>
        </w:rPr>
      </w:pPr>
      <w:r w:rsidRPr="004B0A06">
        <w:rPr>
          <w:rFonts w:ascii="Arial" w:hAnsi="Arial" w:cs="Arial"/>
          <w:b/>
          <w:caps/>
          <w:lang w:val="et-EE"/>
        </w:rPr>
        <w:lastRenderedPageBreak/>
        <w:t>seletuskiri</w:t>
      </w:r>
    </w:p>
    <w:p w14:paraId="297D5B19" w14:textId="77777777" w:rsidR="00261766" w:rsidRPr="004B0A06" w:rsidRDefault="00261766" w:rsidP="004B0A06">
      <w:pPr>
        <w:tabs>
          <w:tab w:val="left" w:pos="284"/>
        </w:tabs>
        <w:spacing w:before="0" w:after="0"/>
        <w:rPr>
          <w:rFonts w:ascii="Arial" w:hAnsi="Arial" w:cs="Arial"/>
          <w:b/>
          <w:caps/>
          <w:lang w:val="et-EE"/>
        </w:rPr>
      </w:pPr>
    </w:p>
    <w:p w14:paraId="491C9A35" w14:textId="7F8B531E" w:rsidR="00E81250" w:rsidRPr="004B0A06" w:rsidRDefault="00E81250" w:rsidP="004B0A06">
      <w:pPr>
        <w:pStyle w:val="Pealkiri1"/>
        <w:numPr>
          <w:ilvl w:val="0"/>
          <w:numId w:val="3"/>
        </w:numPr>
        <w:tabs>
          <w:tab w:val="left" w:pos="284"/>
        </w:tabs>
        <w:spacing w:before="0"/>
        <w:ind w:left="244" w:hanging="244"/>
        <w:jc w:val="both"/>
        <w:rPr>
          <w:rFonts w:ascii="Arial" w:hAnsi="Arial" w:cs="Arial"/>
          <w:caps/>
          <w:color w:val="auto"/>
          <w:sz w:val="22"/>
          <w:szCs w:val="22"/>
          <w:lang w:val="et-EE"/>
        </w:rPr>
      </w:pPr>
      <w:bookmarkStart w:id="0" w:name="_Toc497647793"/>
      <w:bookmarkStart w:id="1" w:name="_Toc497432699"/>
      <w:bookmarkStart w:id="2" w:name="_Toc117584589"/>
      <w:r w:rsidRPr="004B0A06">
        <w:rPr>
          <w:rFonts w:ascii="Arial" w:hAnsi="Arial" w:cs="Arial"/>
          <w:caps/>
          <w:color w:val="auto"/>
          <w:sz w:val="22"/>
          <w:szCs w:val="22"/>
          <w:lang w:val="et-EE"/>
        </w:rPr>
        <w:t>Planeeringu koostamise alused</w:t>
      </w:r>
      <w:bookmarkEnd w:id="0"/>
      <w:r w:rsidR="00C63F62">
        <w:rPr>
          <w:rFonts w:ascii="Arial" w:hAnsi="Arial" w:cs="Arial"/>
          <w:caps/>
          <w:color w:val="auto"/>
          <w:sz w:val="22"/>
          <w:szCs w:val="22"/>
          <w:lang w:val="et-EE"/>
        </w:rPr>
        <w:t xml:space="preserve"> JA LÄHTEDOKUMENDID</w:t>
      </w:r>
      <w:bookmarkEnd w:id="2"/>
    </w:p>
    <w:p w14:paraId="6954D212" w14:textId="77777777" w:rsidR="00712AF9" w:rsidRPr="004B0A06" w:rsidRDefault="00712AF9" w:rsidP="004B0A06">
      <w:pPr>
        <w:spacing w:before="0" w:after="0"/>
        <w:jc w:val="both"/>
        <w:rPr>
          <w:rFonts w:ascii="Arial" w:hAnsi="Arial" w:cs="Arial"/>
          <w:bCs/>
          <w:lang w:val="et-EE"/>
        </w:rPr>
      </w:pPr>
    </w:p>
    <w:p w14:paraId="42E38E1A" w14:textId="77777777" w:rsidR="00334D9B" w:rsidRPr="004B0A06" w:rsidRDefault="00E36630" w:rsidP="004B0A06">
      <w:pPr>
        <w:pStyle w:val="Kehatekst"/>
        <w:numPr>
          <w:ilvl w:val="0"/>
          <w:numId w:val="13"/>
        </w:numPr>
        <w:tabs>
          <w:tab w:val="clear" w:pos="720"/>
        </w:tabs>
        <w:suppressAutoHyphens/>
        <w:ind w:left="284" w:hanging="218"/>
        <w:rPr>
          <w:rFonts w:ascii="Arial" w:hAnsi="Arial" w:cs="Arial"/>
          <w:sz w:val="22"/>
          <w:szCs w:val="22"/>
        </w:rPr>
      </w:pPr>
      <w:r w:rsidRPr="004B0A06">
        <w:rPr>
          <w:rFonts w:ascii="Arial" w:hAnsi="Arial" w:cs="Arial"/>
          <w:sz w:val="22"/>
          <w:szCs w:val="22"/>
        </w:rPr>
        <w:t>Planeerimisseadus</w:t>
      </w:r>
      <w:r w:rsidR="007C7CE6" w:rsidRPr="004B0A06">
        <w:rPr>
          <w:rFonts w:ascii="Arial" w:hAnsi="Arial" w:cs="Arial"/>
          <w:sz w:val="22"/>
          <w:szCs w:val="22"/>
        </w:rPr>
        <w:t>;</w:t>
      </w:r>
    </w:p>
    <w:p w14:paraId="2ECF65EB" w14:textId="184DF8ED" w:rsidR="00E36630" w:rsidRDefault="00836597" w:rsidP="004B0A06">
      <w:pPr>
        <w:pStyle w:val="Kehatekst"/>
        <w:numPr>
          <w:ilvl w:val="0"/>
          <w:numId w:val="13"/>
        </w:numPr>
        <w:tabs>
          <w:tab w:val="clear" w:pos="720"/>
        </w:tabs>
        <w:suppressAutoHyphens/>
        <w:ind w:left="284" w:hanging="218"/>
        <w:rPr>
          <w:rFonts w:ascii="Arial" w:hAnsi="Arial" w:cs="Arial"/>
          <w:sz w:val="22"/>
          <w:szCs w:val="22"/>
        </w:rPr>
      </w:pPr>
      <w:r w:rsidRPr="004B0A06">
        <w:rPr>
          <w:rFonts w:ascii="Arial" w:hAnsi="Arial" w:cs="Arial"/>
          <w:sz w:val="22"/>
          <w:szCs w:val="22"/>
        </w:rPr>
        <w:t>Rae Vallavolikogu</w:t>
      </w:r>
      <w:r w:rsidR="00334D9B" w:rsidRPr="004B0A06">
        <w:rPr>
          <w:rFonts w:ascii="Arial" w:hAnsi="Arial" w:cs="Arial"/>
          <w:sz w:val="22"/>
          <w:szCs w:val="22"/>
        </w:rPr>
        <w:t xml:space="preserve"> </w:t>
      </w:r>
      <w:r w:rsidRPr="004B0A06">
        <w:rPr>
          <w:rFonts w:ascii="Arial" w:hAnsi="Arial" w:cs="Arial"/>
          <w:sz w:val="22"/>
          <w:szCs w:val="22"/>
        </w:rPr>
        <w:t xml:space="preserve">otsus </w:t>
      </w:r>
      <w:r w:rsidR="00334D9B" w:rsidRPr="004B0A06">
        <w:rPr>
          <w:rFonts w:ascii="Arial" w:hAnsi="Arial" w:cs="Arial"/>
          <w:sz w:val="22"/>
          <w:szCs w:val="22"/>
        </w:rPr>
        <w:t>1</w:t>
      </w:r>
      <w:r w:rsidRPr="004B0A06">
        <w:rPr>
          <w:rFonts w:ascii="Arial" w:hAnsi="Arial" w:cs="Arial"/>
          <w:sz w:val="22"/>
          <w:szCs w:val="22"/>
        </w:rPr>
        <w:t>5</w:t>
      </w:r>
      <w:r w:rsidR="007C7CE6" w:rsidRPr="004B0A06">
        <w:rPr>
          <w:rFonts w:ascii="Arial" w:hAnsi="Arial" w:cs="Arial"/>
          <w:sz w:val="22"/>
          <w:szCs w:val="22"/>
        </w:rPr>
        <w:t>.</w:t>
      </w:r>
      <w:r w:rsidR="00334D9B" w:rsidRPr="004B0A06">
        <w:rPr>
          <w:rFonts w:ascii="Arial" w:hAnsi="Arial" w:cs="Arial"/>
          <w:sz w:val="22"/>
          <w:szCs w:val="22"/>
        </w:rPr>
        <w:t xml:space="preserve"> august </w:t>
      </w:r>
      <w:r w:rsidRPr="004B0A06">
        <w:rPr>
          <w:rFonts w:ascii="Arial" w:hAnsi="Arial" w:cs="Arial"/>
          <w:sz w:val="22"/>
          <w:szCs w:val="22"/>
        </w:rPr>
        <w:t>2006 nr 135</w:t>
      </w:r>
      <w:r w:rsidR="00334D9B" w:rsidRPr="004B0A06">
        <w:rPr>
          <w:rFonts w:ascii="Arial" w:hAnsi="Arial" w:cs="Arial"/>
          <w:sz w:val="22"/>
          <w:szCs w:val="22"/>
        </w:rPr>
        <w:t xml:space="preserve"> </w:t>
      </w:r>
      <w:r w:rsidR="007C7CE6" w:rsidRPr="004B0A06">
        <w:rPr>
          <w:rFonts w:ascii="Arial" w:hAnsi="Arial" w:cs="Arial"/>
          <w:sz w:val="22"/>
          <w:szCs w:val="22"/>
        </w:rPr>
        <w:t>„</w:t>
      </w:r>
      <w:r w:rsidR="00334D9B" w:rsidRPr="004B0A06">
        <w:rPr>
          <w:rFonts w:ascii="Arial" w:hAnsi="Arial" w:cs="Arial"/>
          <w:sz w:val="22"/>
          <w:szCs w:val="22"/>
        </w:rPr>
        <w:t xml:space="preserve">Järveküla </w:t>
      </w:r>
      <w:r w:rsidRPr="004B0A06">
        <w:rPr>
          <w:rFonts w:ascii="Arial" w:hAnsi="Arial" w:cs="Arial"/>
          <w:sz w:val="22"/>
          <w:szCs w:val="22"/>
        </w:rPr>
        <w:t xml:space="preserve">Sepaniidu </w:t>
      </w:r>
      <w:r w:rsidR="00334D9B" w:rsidRPr="004B0A06">
        <w:rPr>
          <w:rFonts w:ascii="Arial" w:hAnsi="Arial" w:cs="Arial"/>
          <w:sz w:val="22"/>
          <w:szCs w:val="22"/>
        </w:rPr>
        <w:t xml:space="preserve">kinnistu ja lähiala </w:t>
      </w:r>
      <w:r w:rsidRPr="004B0A06">
        <w:rPr>
          <w:rFonts w:ascii="Arial" w:hAnsi="Arial" w:cs="Arial"/>
          <w:sz w:val="22"/>
          <w:szCs w:val="22"/>
        </w:rPr>
        <w:t>(Sepapõllu 12086</w:t>
      </w:r>
      <w:r w:rsidR="006B2E72" w:rsidRPr="004B0A06">
        <w:rPr>
          <w:rFonts w:ascii="Arial" w:hAnsi="Arial" w:cs="Arial"/>
          <w:sz w:val="22"/>
          <w:szCs w:val="22"/>
        </w:rPr>
        <w:t xml:space="preserve"> </w:t>
      </w:r>
      <w:r w:rsidRPr="004B0A06">
        <w:rPr>
          <w:rFonts w:ascii="Arial" w:hAnsi="Arial" w:cs="Arial"/>
          <w:sz w:val="22"/>
          <w:szCs w:val="22"/>
        </w:rPr>
        <w:t xml:space="preserve">m², Liivaliini 10,62 ha ja Liivatalu 6,74 ha kinnistud kogu ulatuses) </w:t>
      </w:r>
      <w:r w:rsidR="00334D9B" w:rsidRPr="004B0A06">
        <w:rPr>
          <w:rFonts w:ascii="Arial" w:hAnsi="Arial" w:cs="Arial"/>
          <w:sz w:val="22"/>
          <w:szCs w:val="22"/>
        </w:rPr>
        <w:t>detailplaneeri</w:t>
      </w:r>
      <w:r w:rsidRPr="004B0A06">
        <w:rPr>
          <w:rFonts w:ascii="Arial" w:hAnsi="Arial" w:cs="Arial"/>
          <w:sz w:val="22"/>
          <w:szCs w:val="22"/>
        </w:rPr>
        <w:t>ngu algatamine”</w:t>
      </w:r>
      <w:r w:rsidR="00C63F62">
        <w:rPr>
          <w:rFonts w:ascii="Arial" w:hAnsi="Arial" w:cs="Arial"/>
          <w:sz w:val="22"/>
          <w:szCs w:val="22"/>
        </w:rPr>
        <w:t>;</w:t>
      </w:r>
    </w:p>
    <w:p w14:paraId="0253623C" w14:textId="751F5A24" w:rsidR="00C63F62" w:rsidRPr="004B0A06" w:rsidRDefault="00C63F62" w:rsidP="004B0A06">
      <w:pPr>
        <w:pStyle w:val="Kehatekst"/>
        <w:numPr>
          <w:ilvl w:val="0"/>
          <w:numId w:val="13"/>
        </w:numPr>
        <w:tabs>
          <w:tab w:val="clear" w:pos="720"/>
        </w:tabs>
        <w:suppressAutoHyphens/>
        <w:ind w:left="284" w:hanging="218"/>
        <w:rPr>
          <w:rFonts w:ascii="Arial" w:hAnsi="Arial" w:cs="Arial"/>
          <w:sz w:val="22"/>
          <w:szCs w:val="22"/>
        </w:rPr>
      </w:pPr>
      <w:r w:rsidRPr="00686818">
        <w:rPr>
          <w:rFonts w:ascii="Arial" w:hAnsi="Arial" w:cs="Arial"/>
          <w:noProof/>
          <w:sz w:val="22"/>
          <w:szCs w:val="22"/>
          <w:lang w:eastAsia="et-EE"/>
        </w:rPr>
        <w:t xml:space="preserve">Rae Vallavalitsuse korraldus </w:t>
      </w:r>
      <w:r>
        <w:rPr>
          <w:rFonts w:ascii="Arial" w:hAnsi="Arial" w:cs="Arial"/>
          <w:noProof/>
          <w:sz w:val="22"/>
          <w:szCs w:val="22"/>
          <w:lang w:eastAsia="et-EE"/>
        </w:rPr>
        <w:t>3</w:t>
      </w:r>
      <w:r w:rsidRPr="00A83B9A">
        <w:rPr>
          <w:rFonts w:ascii="Arial" w:hAnsi="Arial" w:cs="Arial"/>
          <w:noProof/>
          <w:sz w:val="22"/>
          <w:szCs w:val="22"/>
          <w:lang w:eastAsia="et-EE"/>
        </w:rPr>
        <w:t>1.</w:t>
      </w:r>
      <w:r>
        <w:rPr>
          <w:rFonts w:ascii="Arial" w:hAnsi="Arial" w:cs="Arial"/>
          <w:noProof/>
          <w:sz w:val="22"/>
          <w:szCs w:val="22"/>
          <w:lang w:eastAsia="et-EE"/>
        </w:rPr>
        <w:t xml:space="preserve"> mai </w:t>
      </w:r>
      <w:r w:rsidRPr="00A83B9A">
        <w:rPr>
          <w:rFonts w:ascii="Arial" w:hAnsi="Arial" w:cs="Arial"/>
          <w:noProof/>
          <w:sz w:val="22"/>
          <w:szCs w:val="22"/>
          <w:lang w:eastAsia="et-EE"/>
        </w:rPr>
        <w:t>2022</w:t>
      </w:r>
      <w:r>
        <w:rPr>
          <w:rFonts w:ascii="Arial" w:hAnsi="Arial" w:cs="Arial"/>
          <w:noProof/>
          <w:sz w:val="22"/>
          <w:szCs w:val="22"/>
          <w:lang w:eastAsia="et-EE"/>
        </w:rPr>
        <w:t xml:space="preserve"> </w:t>
      </w:r>
      <w:r w:rsidRPr="00686818">
        <w:rPr>
          <w:rFonts w:ascii="Arial" w:hAnsi="Arial" w:cs="Arial"/>
          <w:noProof/>
          <w:sz w:val="22"/>
          <w:szCs w:val="22"/>
          <w:lang w:eastAsia="et-EE"/>
        </w:rPr>
        <w:t xml:space="preserve">nr </w:t>
      </w:r>
      <w:r>
        <w:rPr>
          <w:rFonts w:ascii="Arial" w:hAnsi="Arial" w:cs="Arial"/>
          <w:noProof/>
          <w:sz w:val="22"/>
          <w:szCs w:val="22"/>
          <w:lang w:eastAsia="et-EE"/>
        </w:rPr>
        <w:t xml:space="preserve">810 </w:t>
      </w:r>
      <w:r w:rsidRPr="00161D70">
        <w:rPr>
          <w:rFonts w:ascii="Arial" w:hAnsi="Arial" w:cs="Arial"/>
          <w:noProof/>
          <w:sz w:val="22"/>
          <w:szCs w:val="22"/>
          <w:lang w:eastAsia="et-EE"/>
        </w:rPr>
        <w:t>Järveküla Sepaniidu kinnistu ja lähiala detailplaneeringu koostamise algatamine ja lähteseisukohtade kinnitamine ning keskkonnamõju strateegilise hindamise algatamata jätmine</w:t>
      </w:r>
      <w:r>
        <w:rPr>
          <w:rFonts w:ascii="Arial" w:hAnsi="Arial" w:cs="Arial"/>
          <w:noProof/>
          <w:sz w:val="22"/>
          <w:szCs w:val="22"/>
          <w:lang w:eastAsia="et-EE"/>
        </w:rPr>
        <w:t>;</w:t>
      </w:r>
    </w:p>
    <w:p w14:paraId="4E337B0A" w14:textId="77777777" w:rsidR="00594D6C" w:rsidRPr="004B0A06" w:rsidRDefault="00594D6C" w:rsidP="004B0A06">
      <w:pPr>
        <w:pStyle w:val="Kehatekst"/>
        <w:numPr>
          <w:ilvl w:val="0"/>
          <w:numId w:val="13"/>
        </w:numPr>
        <w:tabs>
          <w:tab w:val="clear" w:pos="720"/>
        </w:tabs>
        <w:suppressAutoHyphens/>
        <w:ind w:left="284" w:hanging="218"/>
        <w:rPr>
          <w:rFonts w:ascii="Arial" w:hAnsi="Arial" w:cs="Arial"/>
          <w:sz w:val="22"/>
          <w:szCs w:val="22"/>
        </w:rPr>
      </w:pPr>
      <w:r w:rsidRPr="004B0A06">
        <w:rPr>
          <w:rFonts w:ascii="Arial" w:hAnsi="Arial" w:cs="Arial"/>
          <w:sz w:val="22"/>
          <w:szCs w:val="22"/>
        </w:rPr>
        <w:t>Rae valla üldplaneering, kehtestatud</w:t>
      </w:r>
      <w:r w:rsidR="00F34A91" w:rsidRPr="004B0A06">
        <w:rPr>
          <w:rFonts w:ascii="Arial" w:hAnsi="Arial" w:cs="Arial"/>
          <w:sz w:val="22"/>
          <w:szCs w:val="22"/>
        </w:rPr>
        <w:t xml:space="preserve"> </w:t>
      </w:r>
      <w:hyperlink r:id="rId15" w:history="1">
        <w:r w:rsidRPr="004B0A06">
          <w:rPr>
            <w:rFonts w:ascii="Arial" w:hAnsi="Arial" w:cs="Arial"/>
            <w:sz w:val="22"/>
            <w:szCs w:val="22"/>
          </w:rPr>
          <w:t>Rae Vallavolikogu 21.05.2013 otsusega nr 462</w:t>
        </w:r>
      </w:hyperlink>
      <w:r w:rsidRPr="004B0A06">
        <w:rPr>
          <w:rFonts w:ascii="Arial" w:hAnsi="Arial" w:cs="Arial"/>
          <w:sz w:val="22"/>
          <w:szCs w:val="22"/>
        </w:rPr>
        <w:t>;</w:t>
      </w:r>
    </w:p>
    <w:p w14:paraId="28041237" w14:textId="41D0FA56" w:rsidR="00334D9B" w:rsidRPr="004B0A06" w:rsidRDefault="00FD1038" w:rsidP="004B0A06">
      <w:pPr>
        <w:pStyle w:val="Kehatekst"/>
        <w:numPr>
          <w:ilvl w:val="0"/>
          <w:numId w:val="13"/>
        </w:numPr>
        <w:tabs>
          <w:tab w:val="clear" w:pos="720"/>
        </w:tabs>
        <w:suppressAutoHyphens/>
        <w:ind w:left="284" w:hanging="218"/>
        <w:rPr>
          <w:rFonts w:ascii="Arial" w:hAnsi="Arial" w:cs="Arial"/>
          <w:sz w:val="22"/>
          <w:szCs w:val="22"/>
        </w:rPr>
      </w:pPr>
      <w:r w:rsidRPr="004B0A06">
        <w:rPr>
          <w:rFonts w:ascii="Arial" w:hAnsi="Arial" w:cs="Arial"/>
          <w:sz w:val="22"/>
          <w:szCs w:val="22"/>
        </w:rPr>
        <w:t xml:space="preserve">Rae valla koostatav Põhjapiirkonna üldplaneering, </w:t>
      </w:r>
      <w:r w:rsidR="00243E07" w:rsidRPr="004B0A06">
        <w:rPr>
          <w:rFonts w:ascii="Arial" w:hAnsi="Arial" w:cs="Arial"/>
          <w:sz w:val="22"/>
          <w:szCs w:val="22"/>
        </w:rPr>
        <w:t>v</w:t>
      </w:r>
      <w:r w:rsidR="00334D9B" w:rsidRPr="004B0A06">
        <w:rPr>
          <w:rFonts w:ascii="Arial" w:hAnsi="Arial" w:cs="Arial"/>
          <w:sz w:val="22"/>
          <w:szCs w:val="22"/>
        </w:rPr>
        <w:t>astu</w:t>
      </w:r>
      <w:r w:rsidR="00974438" w:rsidRPr="004B0A06">
        <w:rPr>
          <w:rFonts w:ascii="Arial" w:hAnsi="Arial" w:cs="Arial"/>
          <w:sz w:val="22"/>
          <w:szCs w:val="22"/>
        </w:rPr>
        <w:t xml:space="preserve"> </w:t>
      </w:r>
      <w:r w:rsidR="00334D9B" w:rsidRPr="004B0A06">
        <w:rPr>
          <w:rFonts w:ascii="Arial" w:hAnsi="Arial" w:cs="Arial"/>
          <w:sz w:val="22"/>
          <w:szCs w:val="22"/>
        </w:rPr>
        <w:t xml:space="preserve">võetud </w:t>
      </w:r>
      <w:r w:rsidR="00EF4C54" w:rsidRPr="004B0A06">
        <w:rPr>
          <w:rFonts w:ascii="Arial" w:hAnsi="Arial" w:cs="Arial"/>
          <w:sz w:val="22"/>
          <w:szCs w:val="22"/>
        </w:rPr>
        <w:t xml:space="preserve">Rae Vallavolikogu 20. </w:t>
      </w:r>
      <w:r w:rsidR="00974438" w:rsidRPr="004B0A06">
        <w:rPr>
          <w:rFonts w:ascii="Arial" w:hAnsi="Arial" w:cs="Arial"/>
          <w:sz w:val="22"/>
          <w:szCs w:val="22"/>
        </w:rPr>
        <w:t>a</w:t>
      </w:r>
      <w:r w:rsidR="00EF4C54" w:rsidRPr="004B0A06">
        <w:rPr>
          <w:rFonts w:ascii="Arial" w:hAnsi="Arial" w:cs="Arial"/>
          <w:sz w:val="22"/>
          <w:szCs w:val="22"/>
        </w:rPr>
        <w:t>prill 2021 otsus</w:t>
      </w:r>
      <w:r w:rsidR="00974438" w:rsidRPr="004B0A06">
        <w:rPr>
          <w:rFonts w:ascii="Arial" w:hAnsi="Arial" w:cs="Arial"/>
          <w:sz w:val="22"/>
          <w:szCs w:val="22"/>
        </w:rPr>
        <w:t>ega</w:t>
      </w:r>
      <w:r w:rsidR="00EF4C54" w:rsidRPr="004B0A06">
        <w:rPr>
          <w:rFonts w:ascii="Arial" w:hAnsi="Arial" w:cs="Arial"/>
          <w:sz w:val="22"/>
          <w:szCs w:val="22"/>
        </w:rPr>
        <w:t xml:space="preserve"> nr 151;</w:t>
      </w:r>
    </w:p>
    <w:p w14:paraId="3F3B8AD1" w14:textId="77777777" w:rsidR="00E36630" w:rsidRPr="004B0A06" w:rsidRDefault="00E36630" w:rsidP="004B0A06">
      <w:pPr>
        <w:pStyle w:val="Kehatekst"/>
        <w:numPr>
          <w:ilvl w:val="0"/>
          <w:numId w:val="13"/>
        </w:numPr>
        <w:tabs>
          <w:tab w:val="clear" w:pos="720"/>
        </w:tabs>
        <w:suppressAutoHyphens/>
        <w:ind w:left="284" w:hanging="218"/>
        <w:rPr>
          <w:rFonts w:ascii="Arial" w:hAnsi="Arial" w:cs="Arial"/>
          <w:sz w:val="22"/>
          <w:szCs w:val="22"/>
        </w:rPr>
      </w:pPr>
      <w:r w:rsidRPr="004B0A06">
        <w:rPr>
          <w:rFonts w:ascii="Arial" w:hAnsi="Arial" w:cs="Arial"/>
          <w:sz w:val="22"/>
          <w:szCs w:val="22"/>
        </w:rPr>
        <w:t>Rae valla ehitusmäär</w:t>
      </w:r>
      <w:r w:rsidR="00AE4796" w:rsidRPr="004B0A06">
        <w:rPr>
          <w:rFonts w:ascii="Arial" w:hAnsi="Arial" w:cs="Arial"/>
          <w:sz w:val="22"/>
          <w:szCs w:val="22"/>
        </w:rPr>
        <w:t>us;</w:t>
      </w:r>
    </w:p>
    <w:p w14:paraId="6A494EA9" w14:textId="77777777" w:rsidR="00E36630" w:rsidRPr="004B0A06" w:rsidRDefault="00000000" w:rsidP="004B0A06">
      <w:pPr>
        <w:pStyle w:val="Kehatekst"/>
        <w:numPr>
          <w:ilvl w:val="0"/>
          <w:numId w:val="13"/>
        </w:numPr>
        <w:tabs>
          <w:tab w:val="clear" w:pos="720"/>
        </w:tabs>
        <w:suppressAutoHyphens/>
        <w:ind w:left="284" w:hanging="218"/>
        <w:rPr>
          <w:rFonts w:ascii="Arial" w:hAnsi="Arial" w:cs="Arial"/>
          <w:sz w:val="22"/>
          <w:szCs w:val="22"/>
        </w:rPr>
      </w:pPr>
      <w:hyperlink r:id="rId16" w:history="1">
        <w:r w:rsidR="00E36630" w:rsidRPr="004B0A06">
          <w:rPr>
            <w:rFonts w:ascii="Arial" w:hAnsi="Arial" w:cs="Arial"/>
            <w:sz w:val="22"/>
            <w:szCs w:val="22"/>
          </w:rPr>
          <w:t>Rae valla ühisveevärgi ja -kanalisatsiooni arendamise kava aastateks 201</w:t>
        </w:r>
        <w:r w:rsidR="00AB5638" w:rsidRPr="004B0A06">
          <w:rPr>
            <w:rFonts w:ascii="Arial" w:hAnsi="Arial" w:cs="Arial"/>
            <w:sz w:val="22"/>
            <w:szCs w:val="22"/>
          </w:rPr>
          <w:t>7</w:t>
        </w:r>
        <w:r w:rsidR="00AE4796" w:rsidRPr="004B0A06">
          <w:rPr>
            <w:rFonts w:ascii="Arial" w:hAnsi="Arial" w:cs="Arial"/>
            <w:sz w:val="22"/>
            <w:szCs w:val="22"/>
          </w:rPr>
          <w:t xml:space="preserve"> – </w:t>
        </w:r>
        <w:r w:rsidR="00E36630" w:rsidRPr="004B0A06">
          <w:rPr>
            <w:rFonts w:ascii="Arial" w:hAnsi="Arial" w:cs="Arial"/>
            <w:sz w:val="22"/>
            <w:szCs w:val="22"/>
          </w:rPr>
          <w:t>202</w:t>
        </w:r>
      </w:hyperlink>
      <w:r w:rsidR="00AB5638" w:rsidRPr="004B0A06">
        <w:rPr>
          <w:rFonts w:ascii="Arial" w:hAnsi="Arial" w:cs="Arial"/>
          <w:sz w:val="22"/>
          <w:szCs w:val="22"/>
        </w:rPr>
        <w:t>8</w:t>
      </w:r>
      <w:r w:rsidR="00AE4796" w:rsidRPr="004B0A06">
        <w:rPr>
          <w:rFonts w:ascii="Arial" w:hAnsi="Arial" w:cs="Arial"/>
          <w:sz w:val="22"/>
          <w:szCs w:val="22"/>
        </w:rPr>
        <w:t>;</w:t>
      </w:r>
    </w:p>
    <w:p w14:paraId="195BA853" w14:textId="77777777" w:rsidR="00F34A91" w:rsidRPr="004B0A06" w:rsidRDefault="00F34A91" w:rsidP="004B0A06">
      <w:pPr>
        <w:pStyle w:val="Kehatekst"/>
        <w:numPr>
          <w:ilvl w:val="0"/>
          <w:numId w:val="13"/>
        </w:numPr>
        <w:tabs>
          <w:tab w:val="clear" w:pos="720"/>
        </w:tabs>
        <w:suppressAutoHyphens/>
        <w:ind w:left="284" w:hanging="218"/>
        <w:rPr>
          <w:rFonts w:ascii="Arial" w:hAnsi="Arial" w:cs="Arial"/>
          <w:sz w:val="22"/>
          <w:szCs w:val="22"/>
        </w:rPr>
      </w:pPr>
      <w:r w:rsidRPr="004B0A06">
        <w:rPr>
          <w:rFonts w:ascii="Arial" w:hAnsi="Arial" w:cs="Arial"/>
          <w:sz w:val="22"/>
          <w:szCs w:val="22"/>
        </w:rPr>
        <w:t>Rae Vallavolikogu 15.06.2021 määrus nr 73 „Rae valla jäätmehoolduseeskiri”;</w:t>
      </w:r>
    </w:p>
    <w:p w14:paraId="6C554673" w14:textId="77777777" w:rsidR="00F34A91" w:rsidRPr="004B0A06" w:rsidRDefault="00F34A91" w:rsidP="004B0A06">
      <w:pPr>
        <w:pStyle w:val="Kehatekst"/>
        <w:numPr>
          <w:ilvl w:val="0"/>
          <w:numId w:val="13"/>
        </w:numPr>
        <w:tabs>
          <w:tab w:val="clear" w:pos="720"/>
        </w:tabs>
        <w:suppressAutoHyphens/>
        <w:ind w:left="284" w:hanging="218"/>
        <w:rPr>
          <w:rFonts w:ascii="Arial" w:hAnsi="Arial" w:cs="Arial"/>
          <w:sz w:val="22"/>
          <w:szCs w:val="22"/>
        </w:rPr>
      </w:pPr>
      <w:r w:rsidRPr="004B0A06">
        <w:rPr>
          <w:rFonts w:ascii="Arial" w:hAnsi="Arial" w:cs="Arial"/>
          <w:sz w:val="22"/>
          <w:szCs w:val="22"/>
        </w:rPr>
        <w:t>Rae Vallavalitsuse 15.02.2011 määrus nr 13 „Digitaalselt teostatavate geodeetiliste alusplaanide, projektide, teostusjooniste ja detailplaneeringute esitamise kord”;</w:t>
      </w:r>
    </w:p>
    <w:p w14:paraId="1E7CA2DD" w14:textId="77777777" w:rsidR="00F34A91" w:rsidRPr="004B0A06" w:rsidRDefault="00F34A91" w:rsidP="004B0A06">
      <w:pPr>
        <w:pStyle w:val="Kehatekst"/>
        <w:numPr>
          <w:ilvl w:val="0"/>
          <w:numId w:val="13"/>
        </w:numPr>
        <w:tabs>
          <w:tab w:val="clear" w:pos="720"/>
        </w:tabs>
        <w:suppressAutoHyphens/>
        <w:ind w:left="284" w:hanging="218"/>
        <w:rPr>
          <w:rFonts w:ascii="Arial" w:hAnsi="Arial" w:cs="Arial"/>
          <w:sz w:val="22"/>
          <w:szCs w:val="22"/>
        </w:rPr>
      </w:pPr>
      <w:r w:rsidRPr="004B0A06">
        <w:rPr>
          <w:rFonts w:ascii="Arial" w:hAnsi="Arial" w:cs="Arial"/>
          <w:sz w:val="22"/>
          <w:szCs w:val="22"/>
        </w:rPr>
        <w:t>Rae Vallavalitsuse 15.02.2011 määrus nr 14 „Detailplaneeringute koostamise ning vormistamise juhend”;</w:t>
      </w:r>
    </w:p>
    <w:p w14:paraId="34641F2C" w14:textId="77777777" w:rsidR="00913DF7" w:rsidRPr="004B0A06" w:rsidRDefault="00F34A91" w:rsidP="004B0A06">
      <w:pPr>
        <w:pStyle w:val="Kehatekst"/>
        <w:numPr>
          <w:ilvl w:val="0"/>
          <w:numId w:val="13"/>
        </w:numPr>
        <w:tabs>
          <w:tab w:val="clear" w:pos="720"/>
        </w:tabs>
        <w:suppressAutoHyphens/>
        <w:ind w:left="284" w:hanging="218"/>
        <w:rPr>
          <w:rFonts w:ascii="Arial" w:hAnsi="Arial" w:cs="Arial"/>
          <w:sz w:val="22"/>
          <w:szCs w:val="22"/>
        </w:rPr>
      </w:pPr>
      <w:r w:rsidRPr="004B0A06">
        <w:rPr>
          <w:rFonts w:ascii="Arial" w:hAnsi="Arial" w:cs="Arial"/>
          <w:sz w:val="22"/>
          <w:szCs w:val="22"/>
        </w:rPr>
        <w:t>Eesti standard EVS 843:2016 „Linnatänavad”;</w:t>
      </w:r>
    </w:p>
    <w:p w14:paraId="081A9758" w14:textId="77777777" w:rsidR="00913DF7" w:rsidRPr="004B0A06" w:rsidRDefault="00913DF7" w:rsidP="004B0A06">
      <w:pPr>
        <w:pStyle w:val="Kehatekst"/>
        <w:numPr>
          <w:ilvl w:val="0"/>
          <w:numId w:val="13"/>
        </w:numPr>
        <w:tabs>
          <w:tab w:val="clear" w:pos="720"/>
        </w:tabs>
        <w:suppressAutoHyphens/>
        <w:ind w:left="284" w:hanging="218"/>
        <w:rPr>
          <w:rFonts w:ascii="Arial" w:hAnsi="Arial" w:cs="Arial"/>
          <w:sz w:val="22"/>
          <w:szCs w:val="22"/>
        </w:rPr>
      </w:pPr>
      <w:r w:rsidRPr="004B0A06">
        <w:rPr>
          <w:rFonts w:ascii="Arial" w:eastAsiaTheme="minorHAnsi" w:hAnsi="Arial" w:cs="Arial"/>
          <w:sz w:val="22"/>
          <w:szCs w:val="22"/>
        </w:rPr>
        <w:t>siseministri 16. veebruari 2021. a määrus nr 17 „Ehitisele esitatavad tuleohutusnõuded”;</w:t>
      </w:r>
    </w:p>
    <w:p w14:paraId="57B78B60" w14:textId="188381E3" w:rsidR="00913DF7" w:rsidRPr="004B0A06" w:rsidRDefault="00913DF7" w:rsidP="004B0A06">
      <w:pPr>
        <w:pStyle w:val="Kehatekst"/>
        <w:numPr>
          <w:ilvl w:val="0"/>
          <w:numId w:val="13"/>
        </w:numPr>
        <w:tabs>
          <w:tab w:val="clear" w:pos="720"/>
        </w:tabs>
        <w:suppressAutoHyphens/>
        <w:ind w:left="284" w:hanging="218"/>
        <w:rPr>
          <w:rFonts w:ascii="Arial" w:hAnsi="Arial" w:cs="Arial"/>
          <w:sz w:val="22"/>
          <w:szCs w:val="22"/>
        </w:rPr>
      </w:pPr>
      <w:r w:rsidRPr="004B0A06">
        <w:rPr>
          <w:rFonts w:ascii="Arial" w:eastAsiaTheme="minorHAnsi" w:hAnsi="Arial" w:cs="Arial"/>
          <w:sz w:val="22"/>
          <w:szCs w:val="22"/>
        </w:rPr>
        <w:t>siseministri 18. veebruari 2021. a määrus nr 10 „Veevõtukoha rajamise, katsetamise, kasutamise, korrashoiu, tähistamise ja teabevahetuse nõuded, tingimused ning kord”;</w:t>
      </w:r>
    </w:p>
    <w:p w14:paraId="77F7E23D" w14:textId="77777777" w:rsidR="00E36630" w:rsidRPr="004B0A06" w:rsidRDefault="00243E07" w:rsidP="004B0A06">
      <w:pPr>
        <w:pStyle w:val="Kehatekst"/>
        <w:numPr>
          <w:ilvl w:val="0"/>
          <w:numId w:val="13"/>
        </w:numPr>
        <w:tabs>
          <w:tab w:val="clear" w:pos="720"/>
        </w:tabs>
        <w:suppressAutoHyphens/>
        <w:ind w:left="284" w:hanging="218"/>
        <w:rPr>
          <w:rFonts w:ascii="Arial" w:hAnsi="Arial" w:cs="Arial"/>
          <w:sz w:val="22"/>
          <w:szCs w:val="22"/>
        </w:rPr>
      </w:pPr>
      <w:r w:rsidRPr="004B0A06">
        <w:rPr>
          <w:rFonts w:ascii="Arial" w:hAnsi="Arial" w:cs="Arial"/>
          <w:sz w:val="22"/>
          <w:szCs w:val="22"/>
        </w:rPr>
        <w:t>n</w:t>
      </w:r>
      <w:r w:rsidR="00334D9B" w:rsidRPr="004B0A06">
        <w:rPr>
          <w:rFonts w:ascii="Arial" w:hAnsi="Arial" w:cs="Arial"/>
          <w:sz w:val="22"/>
          <w:szCs w:val="22"/>
        </w:rPr>
        <w:t xml:space="preserve">aaberaladel </w:t>
      </w:r>
      <w:r w:rsidR="00E36630" w:rsidRPr="004B0A06">
        <w:rPr>
          <w:rFonts w:ascii="Arial" w:hAnsi="Arial" w:cs="Arial"/>
          <w:sz w:val="22"/>
          <w:szCs w:val="22"/>
        </w:rPr>
        <w:t>kehtestatud ja koostamisel olevad detailplaneeringud</w:t>
      </w:r>
      <w:r w:rsidR="00AE4796" w:rsidRPr="004B0A06">
        <w:rPr>
          <w:rFonts w:ascii="Arial" w:hAnsi="Arial" w:cs="Arial"/>
          <w:sz w:val="22"/>
          <w:szCs w:val="22"/>
        </w:rPr>
        <w:t>;</w:t>
      </w:r>
    </w:p>
    <w:p w14:paraId="7BAF258F" w14:textId="77777777" w:rsidR="00E36630" w:rsidRPr="004B0A06" w:rsidRDefault="00243E07" w:rsidP="004B0A06">
      <w:pPr>
        <w:pStyle w:val="Kehatekst"/>
        <w:numPr>
          <w:ilvl w:val="0"/>
          <w:numId w:val="13"/>
        </w:numPr>
        <w:tabs>
          <w:tab w:val="clear" w:pos="720"/>
        </w:tabs>
        <w:suppressAutoHyphens/>
        <w:ind w:left="284" w:hanging="218"/>
        <w:rPr>
          <w:rFonts w:ascii="Arial" w:hAnsi="Arial" w:cs="Arial"/>
          <w:sz w:val="22"/>
          <w:szCs w:val="22"/>
        </w:rPr>
      </w:pPr>
      <w:r w:rsidRPr="004B0A06">
        <w:rPr>
          <w:rFonts w:ascii="Arial" w:hAnsi="Arial" w:cs="Arial"/>
          <w:sz w:val="22"/>
          <w:szCs w:val="22"/>
        </w:rPr>
        <w:t>m</w:t>
      </w:r>
      <w:r w:rsidR="00334D9B" w:rsidRPr="004B0A06">
        <w:rPr>
          <w:rFonts w:ascii="Arial" w:hAnsi="Arial" w:cs="Arial"/>
          <w:sz w:val="22"/>
          <w:szCs w:val="22"/>
        </w:rPr>
        <w:t xml:space="preserve">uud </w:t>
      </w:r>
      <w:r w:rsidR="00594D6C" w:rsidRPr="004B0A06">
        <w:rPr>
          <w:rFonts w:ascii="Arial" w:hAnsi="Arial" w:cs="Arial"/>
          <w:sz w:val="22"/>
          <w:szCs w:val="22"/>
        </w:rPr>
        <w:t>õigusaktid, standardid ja projekteerimisnormid.</w:t>
      </w:r>
    </w:p>
    <w:p w14:paraId="2AED9661" w14:textId="77777777" w:rsidR="00261766" w:rsidRPr="004B0A06" w:rsidRDefault="00261766" w:rsidP="004B0A06">
      <w:pPr>
        <w:pStyle w:val="Kehatekst"/>
        <w:suppressAutoHyphens/>
        <w:rPr>
          <w:rFonts w:ascii="Arial" w:hAnsi="Arial" w:cs="Arial"/>
          <w:sz w:val="22"/>
          <w:szCs w:val="22"/>
        </w:rPr>
      </w:pPr>
    </w:p>
    <w:p w14:paraId="77AECB45" w14:textId="77777777" w:rsidR="00261766" w:rsidRPr="004B0A06" w:rsidRDefault="00261766" w:rsidP="004B0A06">
      <w:pPr>
        <w:pStyle w:val="Kehatekst"/>
        <w:suppressAutoHyphens/>
        <w:rPr>
          <w:rFonts w:ascii="Arial" w:hAnsi="Arial" w:cs="Arial"/>
          <w:sz w:val="22"/>
          <w:szCs w:val="22"/>
        </w:rPr>
      </w:pPr>
    </w:p>
    <w:p w14:paraId="07B91393" w14:textId="77777777" w:rsidR="00E81250" w:rsidRPr="004B0A06" w:rsidRDefault="00E81250" w:rsidP="004B0A06">
      <w:pPr>
        <w:pStyle w:val="Pealkiri1"/>
        <w:numPr>
          <w:ilvl w:val="0"/>
          <w:numId w:val="3"/>
        </w:numPr>
        <w:tabs>
          <w:tab w:val="left" w:pos="284"/>
        </w:tabs>
        <w:spacing w:before="0"/>
        <w:ind w:left="244" w:hanging="244"/>
        <w:jc w:val="both"/>
        <w:rPr>
          <w:rFonts w:ascii="Arial" w:hAnsi="Arial" w:cs="Arial"/>
          <w:caps/>
          <w:color w:val="auto"/>
          <w:sz w:val="22"/>
          <w:szCs w:val="22"/>
          <w:lang w:val="et-EE"/>
        </w:rPr>
      </w:pPr>
      <w:bookmarkStart w:id="3" w:name="_Toc497647794"/>
      <w:bookmarkStart w:id="4" w:name="_Toc117584590"/>
      <w:r w:rsidRPr="004B0A06">
        <w:rPr>
          <w:rFonts w:ascii="Arial" w:hAnsi="Arial" w:cs="Arial"/>
          <w:caps/>
          <w:color w:val="auto"/>
          <w:sz w:val="22"/>
          <w:szCs w:val="22"/>
          <w:lang w:val="et-EE"/>
        </w:rPr>
        <w:t>Planeeringuala lähiümbruse ehituslike ja funktsionaalsete seoste ning keskkonnatingimuste analüüs ning Planeeringu eesmärk</w:t>
      </w:r>
      <w:bookmarkEnd w:id="3"/>
      <w:bookmarkEnd w:id="4"/>
    </w:p>
    <w:p w14:paraId="6230AB78" w14:textId="77777777" w:rsidR="00261766" w:rsidRPr="004B0A06" w:rsidRDefault="00261766" w:rsidP="00246CA9">
      <w:pPr>
        <w:spacing w:before="0" w:after="0"/>
        <w:ind w:right="6"/>
        <w:jc w:val="both"/>
        <w:rPr>
          <w:rFonts w:ascii="Arial" w:eastAsia="Calibri" w:hAnsi="Arial" w:cs="Arial"/>
          <w:color w:val="000000"/>
          <w:lang w:val="et-EE"/>
        </w:rPr>
      </w:pPr>
    </w:p>
    <w:p w14:paraId="002EF5DC" w14:textId="77777777" w:rsidR="00334D9B" w:rsidRPr="004B0A06" w:rsidRDefault="00042F00" w:rsidP="00246CA9">
      <w:pPr>
        <w:spacing w:before="0" w:after="0"/>
        <w:ind w:right="6"/>
        <w:jc w:val="both"/>
        <w:rPr>
          <w:rFonts w:ascii="Arial" w:hAnsi="Arial" w:cs="Arial"/>
          <w:lang w:val="et-EE"/>
        </w:rPr>
      </w:pPr>
      <w:r w:rsidRPr="004B0A06">
        <w:rPr>
          <w:rFonts w:ascii="Arial" w:eastAsia="Calibri" w:hAnsi="Arial" w:cs="Arial"/>
          <w:color w:val="000000"/>
          <w:lang w:val="et-EE"/>
        </w:rPr>
        <w:t>Planeeritav maa-ala paikneb Rae vallas Järveküla</w:t>
      </w:r>
      <w:r w:rsidR="00D770B9" w:rsidRPr="004B0A06">
        <w:rPr>
          <w:rFonts w:ascii="Arial" w:eastAsia="Calibri" w:hAnsi="Arial" w:cs="Arial"/>
          <w:color w:val="000000"/>
          <w:lang w:val="et-EE"/>
        </w:rPr>
        <w:t xml:space="preserve"> </w:t>
      </w:r>
      <w:r w:rsidRPr="004B0A06">
        <w:rPr>
          <w:rFonts w:ascii="Arial" w:eastAsia="Calibri" w:hAnsi="Arial" w:cs="Arial"/>
          <w:color w:val="000000"/>
          <w:lang w:val="et-EE"/>
        </w:rPr>
        <w:t>külas.</w:t>
      </w:r>
      <w:r w:rsidR="00D770B9" w:rsidRPr="004B0A06">
        <w:rPr>
          <w:rFonts w:ascii="Arial" w:eastAsia="Calibri" w:hAnsi="Arial" w:cs="Arial"/>
          <w:color w:val="000000"/>
          <w:lang w:val="et-EE"/>
        </w:rPr>
        <w:t xml:space="preserve"> </w:t>
      </w:r>
      <w:r w:rsidRPr="004B0A06">
        <w:rPr>
          <w:rFonts w:ascii="Arial" w:eastAsia="Calibri" w:hAnsi="Arial" w:cs="Arial"/>
          <w:color w:val="000000"/>
          <w:lang w:val="et-EE"/>
        </w:rPr>
        <w:t>Plane</w:t>
      </w:r>
      <w:r w:rsidR="00A43285" w:rsidRPr="004B0A06">
        <w:rPr>
          <w:rFonts w:ascii="Arial" w:eastAsia="Calibri" w:hAnsi="Arial" w:cs="Arial"/>
          <w:color w:val="000000"/>
          <w:lang w:val="et-EE"/>
        </w:rPr>
        <w:t>eritav ala jääb Järveküla</w:t>
      </w:r>
      <w:r w:rsidR="00D770B9" w:rsidRPr="004B0A06">
        <w:rPr>
          <w:rFonts w:ascii="Arial" w:eastAsia="Calibri" w:hAnsi="Arial" w:cs="Arial"/>
          <w:color w:val="000000"/>
          <w:lang w:val="et-EE"/>
        </w:rPr>
        <w:t xml:space="preserve"> </w:t>
      </w:r>
      <w:r w:rsidR="00EF4C54" w:rsidRPr="004B0A06">
        <w:rPr>
          <w:rFonts w:ascii="Arial" w:eastAsia="Calibri" w:hAnsi="Arial" w:cs="Arial"/>
          <w:color w:val="000000"/>
          <w:lang w:val="et-EE"/>
        </w:rPr>
        <w:t>põhja</w:t>
      </w:r>
      <w:r w:rsidR="00460560" w:rsidRPr="004B0A06">
        <w:rPr>
          <w:rFonts w:ascii="Arial" w:eastAsia="Calibri" w:hAnsi="Arial" w:cs="Arial"/>
          <w:color w:val="000000"/>
          <w:lang w:val="et-EE"/>
        </w:rPr>
        <w:t xml:space="preserve">ossa, jäädes Liiva tee, </w:t>
      </w:r>
      <w:proofErr w:type="spellStart"/>
      <w:r w:rsidR="00EF4C54" w:rsidRPr="004B0A06">
        <w:rPr>
          <w:rFonts w:ascii="Arial" w:eastAsia="Calibri" w:hAnsi="Arial" w:cs="Arial"/>
          <w:color w:val="000000"/>
          <w:lang w:val="et-EE"/>
        </w:rPr>
        <w:t>Tohvre</w:t>
      </w:r>
      <w:proofErr w:type="spellEnd"/>
      <w:r w:rsidR="00EF4C54" w:rsidRPr="004B0A06">
        <w:rPr>
          <w:rFonts w:ascii="Arial" w:eastAsia="Calibri" w:hAnsi="Arial" w:cs="Arial"/>
          <w:color w:val="000000"/>
          <w:lang w:val="et-EE"/>
        </w:rPr>
        <w:t xml:space="preserve"> </w:t>
      </w:r>
      <w:r w:rsidR="00460560" w:rsidRPr="004B0A06">
        <w:rPr>
          <w:rFonts w:ascii="Arial" w:eastAsia="Calibri" w:hAnsi="Arial" w:cs="Arial"/>
          <w:color w:val="000000"/>
          <w:lang w:val="et-EE"/>
        </w:rPr>
        <w:t>tee ja Kurna oja vahelisele alale.</w:t>
      </w:r>
      <w:r w:rsidRPr="004B0A06">
        <w:rPr>
          <w:rFonts w:ascii="Arial" w:eastAsia="Calibri" w:hAnsi="Arial" w:cs="Arial"/>
          <w:color w:val="000000"/>
          <w:lang w:val="et-EE"/>
        </w:rPr>
        <w:t xml:space="preserve"> </w:t>
      </w:r>
      <w:r w:rsidR="00334D9B" w:rsidRPr="004B0A06">
        <w:rPr>
          <w:rFonts w:ascii="Arial" w:eastAsia="Calibri" w:hAnsi="Arial" w:cs="Arial"/>
          <w:color w:val="000000"/>
          <w:lang w:val="et-EE"/>
        </w:rPr>
        <w:t xml:space="preserve">Ala on kehtivas </w:t>
      </w:r>
      <w:r w:rsidR="00334D9B" w:rsidRPr="004B0A06">
        <w:rPr>
          <w:rFonts w:ascii="Arial" w:hAnsi="Arial" w:cs="Arial"/>
          <w:lang w:val="et-EE"/>
        </w:rPr>
        <w:t>Rae valla üldplaneering</w:t>
      </w:r>
      <w:r w:rsidR="00390885" w:rsidRPr="004B0A06">
        <w:rPr>
          <w:rFonts w:ascii="Arial" w:hAnsi="Arial" w:cs="Arial"/>
          <w:lang w:val="et-EE"/>
        </w:rPr>
        <w:t xml:space="preserve">us määratud </w:t>
      </w:r>
      <w:r w:rsidR="00154BB5" w:rsidRPr="004B0A06">
        <w:rPr>
          <w:rFonts w:ascii="Arial" w:hAnsi="Arial" w:cs="Arial"/>
          <w:lang w:val="et-EE"/>
        </w:rPr>
        <w:t xml:space="preserve">osaliselt </w:t>
      </w:r>
      <w:r w:rsidR="00390885" w:rsidRPr="004B0A06">
        <w:rPr>
          <w:rFonts w:ascii="Arial" w:hAnsi="Arial" w:cs="Arial"/>
          <w:lang w:val="et-EE"/>
        </w:rPr>
        <w:t>elamualaks</w:t>
      </w:r>
      <w:r w:rsidR="00154BB5" w:rsidRPr="004B0A06">
        <w:rPr>
          <w:rFonts w:ascii="Arial" w:hAnsi="Arial" w:cs="Arial"/>
          <w:lang w:val="et-EE"/>
        </w:rPr>
        <w:t xml:space="preserve"> ning osaliselt haljasmaa ja parkmetsamaa, mis jääb rohevõrgustikku.</w:t>
      </w:r>
    </w:p>
    <w:p w14:paraId="5E3346F3" w14:textId="77777777" w:rsidR="00042F00" w:rsidRPr="004B0A06" w:rsidRDefault="00042F00" w:rsidP="00246CA9">
      <w:pPr>
        <w:spacing w:before="0" w:after="0"/>
        <w:ind w:right="6"/>
        <w:jc w:val="both"/>
        <w:rPr>
          <w:rFonts w:ascii="Arial" w:eastAsia="Calibri" w:hAnsi="Arial" w:cs="Arial"/>
          <w:color w:val="000000"/>
          <w:lang w:val="et-EE"/>
        </w:rPr>
      </w:pPr>
      <w:r w:rsidRPr="004B0A06">
        <w:rPr>
          <w:rFonts w:ascii="Arial" w:eastAsia="Calibri" w:hAnsi="Arial" w:cs="Arial"/>
          <w:color w:val="000000"/>
          <w:lang w:val="et-EE"/>
        </w:rPr>
        <w:t xml:space="preserve">Lähim alevik </w:t>
      </w:r>
      <w:proofErr w:type="spellStart"/>
      <w:r w:rsidRPr="004B0A06">
        <w:rPr>
          <w:rFonts w:ascii="Arial" w:eastAsia="Calibri" w:hAnsi="Arial" w:cs="Arial"/>
          <w:color w:val="000000"/>
          <w:lang w:val="et-EE"/>
        </w:rPr>
        <w:t>Assaku</w:t>
      </w:r>
      <w:proofErr w:type="spellEnd"/>
      <w:r w:rsidRPr="004B0A06">
        <w:rPr>
          <w:rFonts w:ascii="Arial" w:eastAsia="Calibri" w:hAnsi="Arial" w:cs="Arial"/>
          <w:color w:val="000000"/>
          <w:lang w:val="et-EE"/>
        </w:rPr>
        <w:t xml:space="preserve"> jääb u 2,5</w:t>
      </w:r>
      <w:r w:rsidR="00243E07" w:rsidRPr="004B0A06">
        <w:rPr>
          <w:rFonts w:ascii="Arial" w:eastAsia="Calibri" w:hAnsi="Arial" w:cs="Arial"/>
          <w:color w:val="000000"/>
          <w:lang w:val="et-EE"/>
        </w:rPr>
        <w:t xml:space="preserve"> </w:t>
      </w:r>
      <w:r w:rsidRPr="004B0A06">
        <w:rPr>
          <w:rFonts w:ascii="Arial" w:eastAsia="Calibri" w:hAnsi="Arial" w:cs="Arial"/>
          <w:color w:val="000000"/>
          <w:lang w:val="et-EE"/>
        </w:rPr>
        <w:t>km</w:t>
      </w:r>
      <w:r w:rsidR="00D770B9" w:rsidRPr="004B0A06">
        <w:rPr>
          <w:rFonts w:ascii="Arial" w:eastAsia="Calibri" w:hAnsi="Arial" w:cs="Arial"/>
          <w:color w:val="000000"/>
          <w:lang w:val="et-EE"/>
        </w:rPr>
        <w:t xml:space="preserve"> </w:t>
      </w:r>
      <w:r w:rsidRPr="004B0A06">
        <w:rPr>
          <w:rFonts w:ascii="Arial" w:eastAsia="Calibri" w:hAnsi="Arial" w:cs="Arial"/>
          <w:color w:val="000000"/>
          <w:lang w:val="et-EE"/>
        </w:rPr>
        <w:t>kaugusele</w:t>
      </w:r>
      <w:r w:rsidR="00460560" w:rsidRPr="004B0A06">
        <w:rPr>
          <w:rFonts w:ascii="Arial" w:eastAsia="Calibri" w:hAnsi="Arial" w:cs="Arial"/>
          <w:color w:val="000000"/>
          <w:lang w:val="et-EE"/>
        </w:rPr>
        <w:t xml:space="preserve"> itta</w:t>
      </w:r>
      <w:r w:rsidRPr="004B0A06">
        <w:rPr>
          <w:rFonts w:ascii="Arial" w:eastAsia="Calibri" w:hAnsi="Arial" w:cs="Arial"/>
          <w:color w:val="000000"/>
          <w:lang w:val="et-EE"/>
        </w:rPr>
        <w:t xml:space="preserve"> ja Tallinna linn u</w:t>
      </w:r>
      <w:r w:rsidR="00D770B9" w:rsidRPr="004B0A06">
        <w:rPr>
          <w:rFonts w:ascii="Arial" w:eastAsia="Calibri" w:hAnsi="Arial" w:cs="Arial"/>
          <w:color w:val="000000"/>
          <w:lang w:val="et-EE"/>
        </w:rPr>
        <w:t xml:space="preserve"> </w:t>
      </w:r>
      <w:r w:rsidRPr="004B0A06">
        <w:rPr>
          <w:rFonts w:ascii="Arial" w:eastAsia="Calibri" w:hAnsi="Arial" w:cs="Arial"/>
          <w:color w:val="000000"/>
          <w:lang w:val="et-EE"/>
        </w:rPr>
        <w:t>5</w:t>
      </w:r>
      <w:r w:rsidR="00243E07" w:rsidRPr="004B0A06">
        <w:rPr>
          <w:rFonts w:ascii="Arial" w:eastAsia="Calibri" w:hAnsi="Arial" w:cs="Arial"/>
          <w:color w:val="000000"/>
          <w:lang w:val="et-EE"/>
        </w:rPr>
        <w:t xml:space="preserve"> </w:t>
      </w:r>
      <w:r w:rsidRPr="004B0A06">
        <w:rPr>
          <w:rFonts w:ascii="Arial" w:eastAsia="Calibri" w:hAnsi="Arial" w:cs="Arial"/>
          <w:color w:val="000000"/>
          <w:lang w:val="et-EE"/>
        </w:rPr>
        <w:t>km kaugusele</w:t>
      </w:r>
      <w:r w:rsidRPr="004B0A06">
        <w:rPr>
          <w:rFonts w:ascii="Arial" w:hAnsi="Arial" w:cs="Arial"/>
          <w:color w:val="000000"/>
          <w:lang w:val="et-EE"/>
        </w:rPr>
        <w:t xml:space="preserve"> põhja</w:t>
      </w:r>
      <w:r w:rsidRPr="004B0A06">
        <w:rPr>
          <w:rFonts w:ascii="Arial" w:eastAsia="Calibri" w:hAnsi="Arial" w:cs="Arial"/>
          <w:color w:val="000000"/>
          <w:lang w:val="et-EE"/>
        </w:rPr>
        <w:t>.</w:t>
      </w:r>
    </w:p>
    <w:p w14:paraId="587A6980" w14:textId="72E55444" w:rsidR="00E640B2" w:rsidRPr="004B0A06" w:rsidRDefault="00460560" w:rsidP="00246CA9">
      <w:pPr>
        <w:spacing w:before="0" w:after="0"/>
        <w:jc w:val="both"/>
        <w:rPr>
          <w:rFonts w:ascii="Arial" w:eastAsia="Calibri" w:hAnsi="Arial" w:cs="Arial"/>
          <w:color w:val="000000"/>
          <w:lang w:val="et-EE"/>
        </w:rPr>
      </w:pPr>
      <w:r w:rsidRPr="004B0A06">
        <w:rPr>
          <w:rFonts w:ascii="Arial" w:eastAsia="Calibri" w:hAnsi="Arial" w:cs="Arial"/>
          <w:color w:val="000000"/>
          <w:lang w:val="et-EE"/>
        </w:rPr>
        <w:t>Detailplaneeringuala piirneb maatulundusmaa sihtotstarbega kinnistutega</w:t>
      </w:r>
      <w:r w:rsidR="00ED4229" w:rsidRPr="004B0A06">
        <w:rPr>
          <w:rFonts w:ascii="Arial" w:eastAsia="Calibri" w:hAnsi="Arial" w:cs="Arial"/>
          <w:color w:val="000000"/>
          <w:lang w:val="et-EE"/>
        </w:rPr>
        <w:t>.</w:t>
      </w:r>
      <w:r w:rsidR="00B540ED" w:rsidRPr="004B0A06">
        <w:rPr>
          <w:rFonts w:ascii="Arial" w:eastAsia="Calibri" w:hAnsi="Arial" w:cs="Arial"/>
          <w:color w:val="000000"/>
          <w:lang w:val="et-EE"/>
        </w:rPr>
        <w:t xml:space="preserve"> </w:t>
      </w:r>
      <w:r w:rsidR="00ED4229" w:rsidRPr="004B0A06">
        <w:rPr>
          <w:rFonts w:ascii="Arial" w:eastAsia="Calibri" w:hAnsi="Arial" w:cs="Arial"/>
          <w:color w:val="000000"/>
          <w:lang w:val="et-EE"/>
        </w:rPr>
        <w:t>O</w:t>
      </w:r>
      <w:r w:rsidR="00334D9B" w:rsidRPr="004B0A06">
        <w:rPr>
          <w:rFonts w:ascii="Arial" w:eastAsia="Calibri" w:hAnsi="Arial" w:cs="Arial"/>
          <w:color w:val="000000"/>
          <w:lang w:val="et-EE"/>
        </w:rPr>
        <w:t>sade</w:t>
      </w:r>
      <w:r w:rsidR="00ED4229" w:rsidRPr="004B0A06">
        <w:rPr>
          <w:rFonts w:ascii="Arial" w:eastAsia="Calibri" w:hAnsi="Arial" w:cs="Arial"/>
          <w:color w:val="000000"/>
          <w:lang w:val="et-EE"/>
        </w:rPr>
        <w:t>le</w:t>
      </w:r>
      <w:r w:rsidR="00334D9B" w:rsidRPr="004B0A06">
        <w:rPr>
          <w:rFonts w:ascii="Arial" w:eastAsia="Calibri" w:hAnsi="Arial" w:cs="Arial"/>
          <w:color w:val="000000"/>
          <w:lang w:val="et-EE"/>
        </w:rPr>
        <w:t xml:space="preserve"> </w:t>
      </w:r>
      <w:r w:rsidR="00ED4229" w:rsidRPr="004B0A06">
        <w:rPr>
          <w:rFonts w:ascii="Arial" w:eastAsia="Calibri" w:hAnsi="Arial" w:cs="Arial"/>
          <w:color w:val="000000"/>
          <w:lang w:val="et-EE"/>
        </w:rPr>
        <w:t xml:space="preserve">lähiala kinnistutele </w:t>
      </w:r>
      <w:r w:rsidR="00334D9B" w:rsidRPr="004B0A06">
        <w:rPr>
          <w:rFonts w:ascii="Arial" w:eastAsia="Calibri" w:hAnsi="Arial" w:cs="Arial"/>
          <w:color w:val="000000"/>
          <w:lang w:val="et-EE"/>
        </w:rPr>
        <w:t xml:space="preserve">on </w:t>
      </w:r>
      <w:r w:rsidR="00ED4229" w:rsidRPr="004B0A06">
        <w:rPr>
          <w:rFonts w:ascii="Arial" w:eastAsia="Calibri" w:hAnsi="Arial" w:cs="Arial"/>
          <w:color w:val="000000"/>
          <w:lang w:val="et-EE"/>
        </w:rPr>
        <w:t xml:space="preserve">algatatud ja on </w:t>
      </w:r>
      <w:r w:rsidR="00334D9B" w:rsidRPr="004B0A06">
        <w:rPr>
          <w:rFonts w:ascii="Arial" w:eastAsia="Calibri" w:hAnsi="Arial" w:cs="Arial"/>
          <w:color w:val="000000"/>
          <w:lang w:val="et-EE"/>
        </w:rPr>
        <w:t>koostamisel detailplaneeringud</w:t>
      </w:r>
      <w:r w:rsidRPr="004B0A06">
        <w:rPr>
          <w:rFonts w:ascii="Arial" w:eastAsia="Calibri" w:hAnsi="Arial" w:cs="Arial"/>
          <w:color w:val="000000"/>
          <w:lang w:val="et-EE"/>
        </w:rPr>
        <w:t xml:space="preserve">. </w:t>
      </w:r>
      <w:r w:rsidR="00E640B2" w:rsidRPr="004B0A06">
        <w:rPr>
          <w:rFonts w:ascii="Arial" w:hAnsi="Arial" w:cs="Arial"/>
          <w:color w:val="000000"/>
          <w:lang w:val="et-EE"/>
        </w:rPr>
        <w:t>Kehtestatud detailplaneeringutega kui ka koostatavates detailplaneeringutes nähakse ette maa sihtotstarbe muutmine.</w:t>
      </w:r>
      <w:r w:rsidR="00B540ED" w:rsidRPr="004B0A06">
        <w:rPr>
          <w:rFonts w:ascii="Arial" w:hAnsi="Arial" w:cs="Arial"/>
          <w:color w:val="000000"/>
          <w:lang w:val="et-EE"/>
        </w:rPr>
        <w:t xml:space="preserve"> </w:t>
      </w:r>
      <w:r w:rsidR="00E640B2" w:rsidRPr="004B0A06">
        <w:rPr>
          <w:rFonts w:ascii="Arial" w:hAnsi="Arial" w:cs="Arial"/>
          <w:color w:val="000000"/>
          <w:lang w:val="et-EE"/>
        </w:rPr>
        <w:t xml:space="preserve">Maatulundusmaa sihtotstarbega maaüksused jagatakse kruntideks sihtotstarbega elamumaa, üldkasutatav maa ja transpordimaa. Elamumaa sihtotstarbega kruntidele määratakse ehitusõigus üksikelamute, </w:t>
      </w:r>
      <w:r w:rsidR="00246CA9">
        <w:rPr>
          <w:rFonts w:ascii="Arial" w:hAnsi="Arial" w:cs="Arial"/>
          <w:color w:val="000000"/>
          <w:lang w:val="et-EE"/>
        </w:rPr>
        <w:t>kaksik</w:t>
      </w:r>
      <w:r w:rsidR="00E640B2" w:rsidRPr="004B0A06">
        <w:rPr>
          <w:rFonts w:ascii="Arial" w:hAnsi="Arial" w:cs="Arial"/>
          <w:color w:val="000000"/>
          <w:lang w:val="et-EE"/>
        </w:rPr>
        <w:t>elamute ja ridaelamu ehitamiseks. Detailplaneeringutes määratud arhitektuurinõuded tulenevad Rae valla üldplaneeringutest ja on eelduseks, et piirkonnas moodustub</w:t>
      </w:r>
      <w:r w:rsidR="00B540ED" w:rsidRPr="004B0A06">
        <w:rPr>
          <w:rFonts w:ascii="Arial" w:hAnsi="Arial" w:cs="Arial"/>
          <w:color w:val="000000"/>
          <w:lang w:val="et-EE"/>
        </w:rPr>
        <w:t xml:space="preserve"> </w:t>
      </w:r>
      <w:r w:rsidR="00E640B2" w:rsidRPr="004B0A06">
        <w:rPr>
          <w:rFonts w:ascii="Arial" w:hAnsi="Arial" w:cs="Arial"/>
          <w:color w:val="000000"/>
          <w:lang w:val="et-EE"/>
        </w:rPr>
        <w:t>ühtne arhitektuurne tervik.</w:t>
      </w:r>
    </w:p>
    <w:p w14:paraId="6B2E2625" w14:textId="2ED175F1" w:rsidR="00154BB5" w:rsidRPr="004B0A06" w:rsidRDefault="00154BB5" w:rsidP="00246CA9">
      <w:pPr>
        <w:spacing w:before="0" w:after="0"/>
        <w:ind w:right="6"/>
        <w:jc w:val="both"/>
        <w:rPr>
          <w:rFonts w:ascii="Arial" w:hAnsi="Arial" w:cs="Arial"/>
          <w:color w:val="000000"/>
          <w:lang w:val="et-EE"/>
        </w:rPr>
      </w:pPr>
      <w:r w:rsidRPr="004B0A06">
        <w:rPr>
          <w:rFonts w:ascii="Arial" w:hAnsi="Arial" w:cs="Arial"/>
          <w:color w:val="000000"/>
          <w:lang w:val="et-EE"/>
        </w:rPr>
        <w:t>Planeeritav ala piirneb: põhjas</w:t>
      </w:r>
      <w:r w:rsidR="006B2E72" w:rsidRPr="004B0A06">
        <w:rPr>
          <w:rFonts w:ascii="Arial" w:hAnsi="Arial" w:cs="Arial"/>
          <w:color w:val="000000"/>
          <w:lang w:val="et-EE"/>
        </w:rPr>
        <w:t xml:space="preserve"> </w:t>
      </w:r>
      <w:r w:rsidRPr="004B0A06">
        <w:rPr>
          <w:rFonts w:ascii="Arial" w:hAnsi="Arial" w:cs="Arial"/>
          <w:color w:val="000000"/>
          <w:lang w:val="et-EE"/>
        </w:rPr>
        <w:t>–</w:t>
      </w:r>
      <w:r w:rsidR="00B540ED" w:rsidRPr="004B0A06">
        <w:rPr>
          <w:rFonts w:ascii="Arial" w:hAnsi="Arial" w:cs="Arial"/>
          <w:color w:val="000000"/>
          <w:lang w:val="et-EE"/>
        </w:rPr>
        <w:t xml:space="preserve"> </w:t>
      </w:r>
      <w:r w:rsidR="00FE186B" w:rsidRPr="004B0A06">
        <w:rPr>
          <w:rFonts w:ascii="Arial" w:hAnsi="Arial" w:cs="Arial"/>
          <w:color w:val="000000"/>
          <w:lang w:val="et-EE"/>
        </w:rPr>
        <w:t>Kindluse tee 25 – 33 elamumaa sihtotstarbega maaüksused suurusega u 2000 – 2400</w:t>
      </w:r>
      <w:r w:rsidR="006B2E72" w:rsidRPr="004B0A06">
        <w:rPr>
          <w:rFonts w:ascii="Arial" w:hAnsi="Arial" w:cs="Arial"/>
          <w:color w:val="000000"/>
          <w:lang w:val="et-EE"/>
        </w:rPr>
        <w:t xml:space="preserve"> </w:t>
      </w:r>
      <w:r w:rsidR="00FE186B" w:rsidRPr="004B0A06">
        <w:rPr>
          <w:rFonts w:ascii="Arial" w:hAnsi="Arial" w:cs="Arial"/>
          <w:color w:val="000000"/>
          <w:lang w:val="et-EE"/>
        </w:rPr>
        <w:t>m², Kindluse tee L7 ja Kindluse tee 36 ärimaa sihtotstarbega maaüksusega (suurustega 7456</w:t>
      </w:r>
      <w:r w:rsidR="006B2E72" w:rsidRPr="004B0A06">
        <w:rPr>
          <w:rFonts w:ascii="Arial" w:hAnsi="Arial" w:cs="Arial"/>
          <w:color w:val="000000"/>
          <w:lang w:val="et-EE"/>
        </w:rPr>
        <w:t xml:space="preserve"> </w:t>
      </w:r>
      <w:r w:rsidR="00FE186B" w:rsidRPr="004B0A06">
        <w:rPr>
          <w:rFonts w:ascii="Arial" w:hAnsi="Arial" w:cs="Arial"/>
          <w:color w:val="000000"/>
          <w:lang w:val="et-EE"/>
        </w:rPr>
        <w:t>m²</w:t>
      </w:r>
      <w:r w:rsidRPr="004B0A06">
        <w:rPr>
          <w:rFonts w:ascii="Arial" w:hAnsi="Arial" w:cs="Arial"/>
          <w:color w:val="000000"/>
          <w:lang w:val="et-EE"/>
        </w:rPr>
        <w:t>); läänes Kindluse tee 35 üldkasutatava maa sihtotstarbega, Loopealse-Suurekivi ja Liivoja maatulundusmaa sihtotstarbega maaüksustega (suurustega 4,2</w:t>
      </w:r>
      <w:r w:rsidR="00FE186B" w:rsidRPr="004B0A06">
        <w:rPr>
          <w:rFonts w:ascii="Arial" w:hAnsi="Arial" w:cs="Arial"/>
          <w:color w:val="000000"/>
          <w:lang w:val="et-EE"/>
        </w:rPr>
        <w:t>0</w:t>
      </w:r>
      <w:r w:rsidRPr="004B0A06">
        <w:rPr>
          <w:rFonts w:ascii="Arial" w:hAnsi="Arial" w:cs="Arial"/>
          <w:color w:val="000000"/>
          <w:lang w:val="et-EE"/>
        </w:rPr>
        <w:t xml:space="preserve"> ha, 12,93 ha, 4,27 ha);</w:t>
      </w:r>
      <w:r w:rsidR="00B540ED" w:rsidRPr="004B0A06">
        <w:rPr>
          <w:rFonts w:ascii="Arial" w:hAnsi="Arial" w:cs="Arial"/>
          <w:color w:val="000000"/>
          <w:lang w:val="et-EE"/>
        </w:rPr>
        <w:t xml:space="preserve"> </w:t>
      </w:r>
      <w:r w:rsidRPr="004B0A06">
        <w:rPr>
          <w:rFonts w:ascii="Arial" w:hAnsi="Arial" w:cs="Arial"/>
          <w:color w:val="000000"/>
          <w:lang w:val="et-EE"/>
        </w:rPr>
        <w:t xml:space="preserve">idas Liivatalu maatulundusmaa sihtotstarbega maaüksusega (suurus 6,74 ha); lõunas </w:t>
      </w:r>
      <w:proofErr w:type="spellStart"/>
      <w:r w:rsidRPr="004B0A06">
        <w:rPr>
          <w:rFonts w:ascii="Arial" w:hAnsi="Arial" w:cs="Arial"/>
          <w:color w:val="000000"/>
          <w:lang w:val="et-EE"/>
        </w:rPr>
        <w:t>Hinno</w:t>
      </w:r>
      <w:proofErr w:type="spellEnd"/>
      <w:r w:rsidRPr="004B0A06">
        <w:rPr>
          <w:rFonts w:ascii="Arial" w:hAnsi="Arial" w:cs="Arial"/>
          <w:color w:val="000000"/>
          <w:lang w:val="et-EE"/>
        </w:rPr>
        <w:t xml:space="preserve"> maatulundusmaa sihtotsatarbega maaüksusega ja Haigru tee 20 üldkasutatava maa sihtotstarbega maaüksusega; kagus on naabermaaüksusteks Haigru tee 2</w:t>
      </w:r>
      <w:r w:rsidR="00802B4D" w:rsidRPr="004B0A06">
        <w:rPr>
          <w:rFonts w:ascii="Arial" w:hAnsi="Arial" w:cs="Arial"/>
          <w:color w:val="000000"/>
          <w:lang w:val="et-EE"/>
        </w:rPr>
        <w:t xml:space="preserve"> – </w:t>
      </w:r>
      <w:r w:rsidRPr="004B0A06">
        <w:rPr>
          <w:rFonts w:ascii="Arial" w:hAnsi="Arial" w:cs="Arial"/>
          <w:color w:val="000000"/>
          <w:lang w:val="et-EE"/>
        </w:rPr>
        <w:t>18 ja Auli tee 22</w:t>
      </w:r>
      <w:r w:rsidR="00802B4D" w:rsidRPr="004B0A06">
        <w:rPr>
          <w:rFonts w:ascii="Arial" w:hAnsi="Arial" w:cs="Arial"/>
          <w:color w:val="000000"/>
          <w:lang w:val="et-EE"/>
        </w:rPr>
        <w:t xml:space="preserve"> – </w:t>
      </w:r>
      <w:r w:rsidRPr="004B0A06">
        <w:rPr>
          <w:rFonts w:ascii="Arial" w:hAnsi="Arial" w:cs="Arial"/>
          <w:color w:val="000000"/>
          <w:lang w:val="et-EE"/>
        </w:rPr>
        <w:t>38 elamumaa sihtotstarbega maaüksused, mille suurused on u 1500</w:t>
      </w:r>
      <w:r w:rsidR="006B2E72" w:rsidRPr="004B0A06">
        <w:rPr>
          <w:rFonts w:ascii="Arial" w:hAnsi="Arial" w:cs="Arial"/>
          <w:color w:val="000000"/>
          <w:lang w:val="et-EE"/>
        </w:rPr>
        <w:t xml:space="preserve"> </w:t>
      </w:r>
      <w:r w:rsidRPr="004B0A06">
        <w:rPr>
          <w:rFonts w:ascii="Arial" w:hAnsi="Arial" w:cs="Arial"/>
          <w:color w:val="000000"/>
          <w:lang w:val="et-EE"/>
        </w:rPr>
        <w:t>m².</w:t>
      </w:r>
    </w:p>
    <w:p w14:paraId="647A40B1" w14:textId="43486673" w:rsidR="00154BB5" w:rsidRPr="004B0A06" w:rsidRDefault="00FE186B" w:rsidP="00246CA9">
      <w:pPr>
        <w:spacing w:before="0" w:after="0"/>
        <w:ind w:right="6"/>
        <w:jc w:val="both"/>
        <w:rPr>
          <w:rFonts w:ascii="Arial" w:hAnsi="Arial" w:cs="Arial"/>
          <w:color w:val="000000"/>
          <w:lang w:val="et-EE"/>
        </w:rPr>
      </w:pPr>
      <w:r w:rsidRPr="004B0A06">
        <w:rPr>
          <w:rFonts w:ascii="Arial" w:hAnsi="Arial" w:cs="Arial"/>
          <w:color w:val="000000"/>
          <w:lang w:val="et-EE"/>
        </w:rPr>
        <w:t>Planeeringu</w:t>
      </w:r>
      <w:r w:rsidR="00154BB5" w:rsidRPr="004B0A06">
        <w:rPr>
          <w:rFonts w:ascii="Arial" w:hAnsi="Arial" w:cs="Arial"/>
          <w:color w:val="000000"/>
          <w:lang w:val="et-EE"/>
        </w:rPr>
        <w:t xml:space="preserve">ala ümbritsevad </w:t>
      </w:r>
      <w:r w:rsidRPr="004B0A06">
        <w:rPr>
          <w:rFonts w:ascii="Arial" w:hAnsi="Arial" w:cs="Arial"/>
          <w:color w:val="000000"/>
          <w:lang w:val="et-EE"/>
        </w:rPr>
        <w:t xml:space="preserve">osaliselt </w:t>
      </w:r>
      <w:r w:rsidR="00154BB5" w:rsidRPr="004B0A06">
        <w:rPr>
          <w:rFonts w:ascii="Arial" w:hAnsi="Arial" w:cs="Arial"/>
          <w:color w:val="000000"/>
          <w:lang w:val="et-EE"/>
        </w:rPr>
        <w:t>suured maatulundusmaa sihtotstarbega</w:t>
      </w:r>
      <w:r w:rsidR="00B540ED" w:rsidRPr="004B0A06">
        <w:rPr>
          <w:rFonts w:ascii="Arial" w:hAnsi="Arial" w:cs="Arial"/>
          <w:color w:val="000000"/>
          <w:lang w:val="et-EE"/>
        </w:rPr>
        <w:t xml:space="preserve"> </w:t>
      </w:r>
      <w:r w:rsidR="00154BB5" w:rsidRPr="004B0A06">
        <w:rPr>
          <w:rFonts w:ascii="Arial" w:hAnsi="Arial" w:cs="Arial"/>
          <w:color w:val="000000"/>
          <w:lang w:val="et-EE"/>
        </w:rPr>
        <w:t>maaüksused, mis on hoonestamata v.a. Liivtalu maaüksus, kus on 1-korruseline elamu ja abihooned 1931</w:t>
      </w:r>
      <w:r w:rsidR="004B0A06">
        <w:rPr>
          <w:rFonts w:ascii="Arial" w:hAnsi="Arial" w:cs="Arial"/>
          <w:color w:val="000000"/>
          <w:lang w:val="et-EE"/>
        </w:rPr>
        <w:t>.</w:t>
      </w:r>
      <w:r w:rsidR="00154BB5" w:rsidRPr="004B0A06">
        <w:rPr>
          <w:rFonts w:ascii="Arial" w:hAnsi="Arial" w:cs="Arial"/>
          <w:color w:val="000000"/>
          <w:lang w:val="et-EE"/>
        </w:rPr>
        <w:t xml:space="preserve"> aastast. </w:t>
      </w:r>
      <w:r w:rsidR="00E640B2" w:rsidRPr="004B0A06">
        <w:rPr>
          <w:rFonts w:ascii="Arial" w:hAnsi="Arial" w:cs="Arial"/>
          <w:color w:val="000000"/>
          <w:lang w:val="et-EE"/>
        </w:rPr>
        <w:t>Planeeringuala põhjapoolsed naaberkinnistud</w:t>
      </w:r>
      <w:r w:rsidRPr="004B0A06">
        <w:rPr>
          <w:rFonts w:ascii="Arial" w:hAnsi="Arial" w:cs="Arial"/>
          <w:color w:val="000000"/>
          <w:lang w:val="et-EE"/>
        </w:rPr>
        <w:t xml:space="preserve"> </w:t>
      </w:r>
      <w:r w:rsidR="00E640B2" w:rsidRPr="004B0A06">
        <w:rPr>
          <w:rFonts w:ascii="Arial" w:hAnsi="Arial" w:cs="Arial"/>
          <w:color w:val="000000"/>
          <w:lang w:val="et-EE"/>
        </w:rPr>
        <w:t xml:space="preserve">on </w:t>
      </w:r>
      <w:r w:rsidRPr="004B0A06">
        <w:rPr>
          <w:rFonts w:ascii="Arial" w:hAnsi="Arial" w:cs="Arial"/>
          <w:color w:val="000000"/>
          <w:lang w:val="et-EE"/>
        </w:rPr>
        <w:t xml:space="preserve">elamumaa sihtotstarbega </w:t>
      </w:r>
      <w:r w:rsidR="00E640B2" w:rsidRPr="004B0A06">
        <w:rPr>
          <w:rFonts w:ascii="Arial" w:hAnsi="Arial" w:cs="Arial"/>
          <w:color w:val="000000"/>
          <w:lang w:val="et-EE"/>
        </w:rPr>
        <w:t xml:space="preserve">ja hoonestamata </w:t>
      </w:r>
      <w:r w:rsidRPr="004B0A06">
        <w:rPr>
          <w:rFonts w:ascii="Arial" w:hAnsi="Arial" w:cs="Arial"/>
          <w:color w:val="000000"/>
          <w:lang w:val="et-EE"/>
        </w:rPr>
        <w:t>(</w:t>
      </w:r>
      <w:r w:rsidR="00E640B2" w:rsidRPr="004B0A06">
        <w:rPr>
          <w:rFonts w:ascii="Arial" w:hAnsi="Arial" w:cs="Arial"/>
          <w:color w:val="000000"/>
          <w:lang w:val="et-EE"/>
        </w:rPr>
        <w:t>Kindluse tee äärde). Antud kinnistud vastavalt kehtivale detailplaneeringule</w:t>
      </w:r>
      <w:r w:rsidRPr="004B0A06">
        <w:rPr>
          <w:rFonts w:ascii="Arial" w:hAnsi="Arial" w:cs="Arial"/>
          <w:color w:val="000000"/>
          <w:lang w:val="et-EE"/>
        </w:rPr>
        <w:t xml:space="preserve"> on ette nähtud hoonestada ridaelamutega.</w:t>
      </w:r>
    </w:p>
    <w:p w14:paraId="4110ABD4" w14:textId="77777777" w:rsidR="00E640B2" w:rsidRPr="004B0A06" w:rsidRDefault="00FC76C2" w:rsidP="004B0A06">
      <w:pPr>
        <w:spacing w:before="0" w:after="0"/>
        <w:jc w:val="both"/>
        <w:rPr>
          <w:rFonts w:ascii="Arial" w:hAnsi="Arial" w:cs="Arial"/>
          <w:lang w:val="et-EE"/>
        </w:rPr>
      </w:pPr>
      <w:r w:rsidRPr="004B0A06">
        <w:rPr>
          <w:rFonts w:ascii="Arial" w:eastAsia="Calibri" w:hAnsi="Arial" w:cs="Arial"/>
          <w:color w:val="000000"/>
          <w:lang w:val="et-EE"/>
        </w:rPr>
        <w:t>Lähimad väljakujunenud uushoonestusega</w:t>
      </w:r>
      <w:r w:rsidR="00390885" w:rsidRPr="004B0A06">
        <w:rPr>
          <w:rFonts w:ascii="Arial" w:eastAsia="Calibri" w:hAnsi="Arial" w:cs="Arial"/>
          <w:color w:val="000000"/>
          <w:lang w:val="et-EE"/>
        </w:rPr>
        <w:t xml:space="preserve"> </w:t>
      </w:r>
      <w:r w:rsidRPr="004B0A06">
        <w:rPr>
          <w:rFonts w:ascii="Arial" w:eastAsia="Calibri" w:hAnsi="Arial" w:cs="Arial"/>
          <w:color w:val="000000"/>
          <w:lang w:val="et-EE"/>
        </w:rPr>
        <w:t>elamua</w:t>
      </w:r>
      <w:r w:rsidR="00390885" w:rsidRPr="004B0A06">
        <w:rPr>
          <w:rFonts w:ascii="Arial" w:eastAsia="Calibri" w:hAnsi="Arial" w:cs="Arial"/>
          <w:color w:val="000000"/>
          <w:lang w:val="et-EE"/>
        </w:rPr>
        <w:t>lad on idas Maidu tee ääres ja</w:t>
      </w:r>
      <w:r w:rsidRPr="004B0A06">
        <w:rPr>
          <w:rFonts w:ascii="Arial" w:eastAsia="Calibri" w:hAnsi="Arial" w:cs="Arial"/>
          <w:color w:val="000000"/>
          <w:lang w:val="et-EE"/>
        </w:rPr>
        <w:t xml:space="preserve"> põhjas Andrese tee ääres.</w:t>
      </w:r>
      <w:r w:rsidRPr="004B0A06">
        <w:rPr>
          <w:rFonts w:ascii="Arial" w:hAnsi="Arial" w:cs="Arial"/>
          <w:lang w:val="et-EE"/>
        </w:rPr>
        <w:t xml:space="preserve"> </w:t>
      </w:r>
    </w:p>
    <w:p w14:paraId="379CC293" w14:textId="77777777" w:rsidR="00496280" w:rsidRPr="004B0A06" w:rsidRDefault="00FC76C2" w:rsidP="004B0A06">
      <w:pPr>
        <w:spacing w:before="0" w:after="0"/>
        <w:jc w:val="both"/>
        <w:rPr>
          <w:rFonts w:ascii="Arial" w:hAnsi="Arial" w:cs="Arial"/>
          <w:lang w:val="et-EE"/>
        </w:rPr>
      </w:pPr>
      <w:r w:rsidRPr="004B0A06">
        <w:rPr>
          <w:rFonts w:ascii="Arial" w:hAnsi="Arial" w:cs="Arial"/>
          <w:lang w:val="et-EE"/>
        </w:rPr>
        <w:lastRenderedPageBreak/>
        <w:t>Naaberaladele planeeritud</w:t>
      </w:r>
      <w:r w:rsidR="00496280" w:rsidRPr="004B0A06">
        <w:rPr>
          <w:rFonts w:ascii="Arial" w:hAnsi="Arial" w:cs="Arial"/>
          <w:lang w:val="et-EE"/>
        </w:rPr>
        <w:t xml:space="preserve"> uusasumid on välja arendamata.</w:t>
      </w:r>
    </w:p>
    <w:p w14:paraId="13E16416" w14:textId="27CFA156" w:rsidR="005F0D75" w:rsidRPr="004B0A06" w:rsidRDefault="00D45978" w:rsidP="004B0A06">
      <w:pPr>
        <w:spacing w:before="0" w:after="0"/>
        <w:ind w:right="6"/>
        <w:jc w:val="both"/>
        <w:rPr>
          <w:rFonts w:ascii="Arial" w:hAnsi="Arial" w:cs="Arial"/>
          <w:color w:val="000000"/>
          <w:lang w:val="et-EE"/>
        </w:rPr>
      </w:pPr>
      <w:r w:rsidRPr="004B0A06">
        <w:rPr>
          <w:rFonts w:ascii="Arial" w:hAnsi="Arial" w:cs="Arial"/>
          <w:color w:val="000000"/>
          <w:lang w:val="et-EE"/>
        </w:rPr>
        <w:t xml:space="preserve">Planeeritavale alale on hea juurdepääs. </w:t>
      </w:r>
      <w:r w:rsidR="00F0690D" w:rsidRPr="004B0A06">
        <w:rPr>
          <w:rFonts w:ascii="Arial" w:hAnsi="Arial" w:cs="Arial"/>
          <w:color w:val="000000"/>
          <w:lang w:val="et-EE"/>
        </w:rPr>
        <w:t>Kirdes on planeeritava ala piiriks Liiva tee</w:t>
      </w:r>
      <w:r w:rsidRPr="004B0A06">
        <w:rPr>
          <w:rFonts w:ascii="Arial" w:hAnsi="Arial" w:cs="Arial"/>
          <w:color w:val="000000"/>
          <w:lang w:val="et-EE"/>
        </w:rPr>
        <w:t>,</w:t>
      </w:r>
      <w:r w:rsidR="00FC76C2" w:rsidRPr="004B0A06">
        <w:rPr>
          <w:rFonts w:ascii="Arial" w:hAnsi="Arial" w:cs="Arial"/>
          <w:color w:val="000000"/>
          <w:lang w:val="et-EE"/>
        </w:rPr>
        <w:t xml:space="preserve"> </w:t>
      </w:r>
      <w:r w:rsidRPr="004B0A06">
        <w:rPr>
          <w:rFonts w:ascii="Arial" w:hAnsi="Arial" w:cs="Arial"/>
          <w:color w:val="000000"/>
          <w:lang w:val="et-EE"/>
        </w:rPr>
        <w:t>mis ühendab</w:t>
      </w:r>
      <w:r w:rsidR="00FC76C2" w:rsidRPr="004B0A06">
        <w:rPr>
          <w:rFonts w:ascii="Arial" w:hAnsi="Arial" w:cs="Arial"/>
          <w:color w:val="000000"/>
          <w:lang w:val="et-EE"/>
        </w:rPr>
        <w:t xml:space="preserve"> </w:t>
      </w:r>
      <w:r w:rsidRPr="004B0A06">
        <w:rPr>
          <w:rFonts w:ascii="Arial" w:hAnsi="Arial" w:cs="Arial"/>
          <w:color w:val="000000"/>
          <w:lang w:val="et-EE"/>
        </w:rPr>
        <w:t xml:space="preserve">Kindluse teed ja Vana-Järveküla teed, mis mõlemad viivad </w:t>
      </w:r>
      <w:r w:rsidR="0021279C" w:rsidRPr="0021279C">
        <w:rPr>
          <w:rFonts w:ascii="Arial" w:hAnsi="Arial" w:cs="Arial"/>
          <w:color w:val="000000"/>
          <w:lang w:val="et-EE"/>
        </w:rPr>
        <w:t xml:space="preserve">11330 </w:t>
      </w:r>
      <w:r w:rsidRPr="004B0A06">
        <w:rPr>
          <w:rFonts w:ascii="Arial" w:hAnsi="Arial" w:cs="Arial"/>
          <w:color w:val="000000"/>
          <w:lang w:val="et-EE"/>
        </w:rPr>
        <w:t xml:space="preserve">Järveküla-Jüri teele. Riigi põhimaantee </w:t>
      </w:r>
      <w:r w:rsidR="00496280" w:rsidRPr="004B0A06">
        <w:rPr>
          <w:rFonts w:ascii="Arial" w:hAnsi="Arial" w:cs="Arial"/>
          <w:color w:val="000000"/>
          <w:lang w:val="et-EE"/>
        </w:rPr>
        <w:t xml:space="preserve">2 </w:t>
      </w:r>
      <w:r w:rsidRPr="004B0A06">
        <w:rPr>
          <w:rFonts w:ascii="Arial" w:hAnsi="Arial" w:cs="Arial"/>
          <w:color w:val="000000"/>
          <w:lang w:val="et-EE"/>
        </w:rPr>
        <w:t>Tallinna-Tartu-Võru-Luhamaa tee</w:t>
      </w:r>
      <w:r w:rsidR="00D770B9" w:rsidRPr="004B0A06">
        <w:rPr>
          <w:rFonts w:ascii="Arial" w:hAnsi="Arial" w:cs="Arial"/>
          <w:color w:val="000000"/>
          <w:lang w:val="et-EE"/>
        </w:rPr>
        <w:t xml:space="preserve"> </w:t>
      </w:r>
      <w:r w:rsidRPr="004B0A06">
        <w:rPr>
          <w:rFonts w:ascii="Arial" w:hAnsi="Arial" w:cs="Arial"/>
          <w:color w:val="000000"/>
          <w:lang w:val="et-EE"/>
        </w:rPr>
        <w:t>jääb 2,5 km kaugusele. Seega käsitletaval alal on hea ühendus</w:t>
      </w:r>
      <w:r w:rsidR="00D770B9" w:rsidRPr="004B0A06">
        <w:rPr>
          <w:rFonts w:ascii="Arial" w:hAnsi="Arial" w:cs="Arial"/>
          <w:color w:val="000000"/>
          <w:lang w:val="et-EE"/>
        </w:rPr>
        <w:t xml:space="preserve"> </w:t>
      </w:r>
      <w:proofErr w:type="spellStart"/>
      <w:r w:rsidRPr="004B0A06">
        <w:rPr>
          <w:rFonts w:ascii="Arial" w:hAnsi="Arial" w:cs="Arial"/>
          <w:color w:val="000000"/>
          <w:lang w:val="et-EE"/>
        </w:rPr>
        <w:t>lähipiirkondadega</w:t>
      </w:r>
      <w:proofErr w:type="spellEnd"/>
      <w:r w:rsidRPr="004B0A06">
        <w:rPr>
          <w:rFonts w:ascii="Arial" w:hAnsi="Arial" w:cs="Arial"/>
          <w:color w:val="000000"/>
          <w:lang w:val="et-EE"/>
        </w:rPr>
        <w:t xml:space="preserve"> ja ka</w:t>
      </w:r>
      <w:r w:rsidR="00D770B9" w:rsidRPr="004B0A06">
        <w:rPr>
          <w:rFonts w:ascii="Arial" w:hAnsi="Arial" w:cs="Arial"/>
          <w:color w:val="000000"/>
          <w:lang w:val="et-EE"/>
        </w:rPr>
        <w:t xml:space="preserve"> </w:t>
      </w:r>
      <w:r w:rsidRPr="004B0A06">
        <w:rPr>
          <w:rFonts w:ascii="Arial" w:hAnsi="Arial" w:cs="Arial"/>
          <w:color w:val="000000"/>
          <w:lang w:val="et-EE"/>
        </w:rPr>
        <w:t>Tallinna linnaga.</w:t>
      </w:r>
    </w:p>
    <w:p w14:paraId="48C95BEF" w14:textId="69962F09" w:rsidR="00496280" w:rsidRPr="004B0A06" w:rsidRDefault="008F4BAB" w:rsidP="004B0A06">
      <w:pPr>
        <w:autoSpaceDE w:val="0"/>
        <w:autoSpaceDN w:val="0"/>
        <w:adjustRightInd w:val="0"/>
        <w:spacing w:before="0" w:after="0"/>
        <w:jc w:val="both"/>
        <w:rPr>
          <w:rFonts w:ascii="Arial" w:hAnsi="Arial" w:cs="Arial"/>
          <w:lang w:val="et-EE"/>
        </w:rPr>
      </w:pPr>
      <w:r w:rsidRPr="004B0A06">
        <w:rPr>
          <w:rFonts w:ascii="Arial" w:hAnsi="Arial" w:cs="Arial"/>
          <w:lang w:val="et-EE"/>
        </w:rPr>
        <w:t>Lähimad bussipeatused asuvad</w:t>
      </w:r>
      <w:r w:rsidR="00261766" w:rsidRPr="004B0A06">
        <w:rPr>
          <w:rFonts w:ascii="Arial" w:hAnsi="Arial" w:cs="Arial"/>
          <w:lang w:val="et-EE"/>
        </w:rPr>
        <w:t xml:space="preserve"> planeeringuala</w:t>
      </w:r>
      <w:r w:rsidR="00123824" w:rsidRPr="004B0A06">
        <w:rPr>
          <w:rFonts w:ascii="Arial" w:hAnsi="Arial" w:cs="Arial"/>
          <w:lang w:val="et-EE"/>
        </w:rPr>
        <w:t xml:space="preserve"> vahetus </w:t>
      </w:r>
      <w:r w:rsidRPr="004B0A06">
        <w:rPr>
          <w:rFonts w:ascii="Arial" w:hAnsi="Arial" w:cs="Arial"/>
          <w:lang w:val="et-EE"/>
        </w:rPr>
        <w:t>läheduses.</w:t>
      </w:r>
      <w:r w:rsidR="007A04CF" w:rsidRPr="004B0A06">
        <w:rPr>
          <w:rFonts w:ascii="Arial" w:hAnsi="Arial" w:cs="Arial"/>
          <w:lang w:val="et-EE"/>
        </w:rPr>
        <w:t xml:space="preserve"> Bussipeatus paikneb</w:t>
      </w:r>
      <w:r w:rsidR="00D770B9" w:rsidRPr="004B0A06">
        <w:rPr>
          <w:rFonts w:ascii="Arial" w:hAnsi="Arial" w:cs="Arial"/>
          <w:lang w:val="et-EE"/>
        </w:rPr>
        <w:t xml:space="preserve"> </w:t>
      </w:r>
      <w:r w:rsidR="00123824" w:rsidRPr="004B0A06">
        <w:rPr>
          <w:rFonts w:ascii="Arial" w:hAnsi="Arial" w:cs="Arial"/>
          <w:lang w:val="et-EE"/>
        </w:rPr>
        <w:t>Raeküla tee</w:t>
      </w:r>
      <w:r w:rsidRPr="004B0A06">
        <w:rPr>
          <w:rFonts w:ascii="Arial" w:hAnsi="Arial" w:cs="Arial"/>
          <w:lang w:val="et-EE"/>
        </w:rPr>
        <w:t xml:space="preserve"> ääres</w:t>
      </w:r>
      <w:r w:rsidR="00123824" w:rsidRPr="004B0A06">
        <w:rPr>
          <w:rFonts w:ascii="Arial" w:hAnsi="Arial" w:cs="Arial"/>
          <w:lang w:val="et-EE"/>
        </w:rPr>
        <w:t xml:space="preserve"> planeeringualast 50</w:t>
      </w:r>
      <w:r w:rsidR="00496280" w:rsidRPr="004B0A06">
        <w:rPr>
          <w:rFonts w:ascii="Arial" w:hAnsi="Arial" w:cs="Arial"/>
          <w:lang w:val="et-EE"/>
        </w:rPr>
        <w:t xml:space="preserve"> </w:t>
      </w:r>
      <w:r w:rsidR="00123824" w:rsidRPr="004B0A06">
        <w:rPr>
          <w:rFonts w:ascii="Arial" w:hAnsi="Arial" w:cs="Arial"/>
          <w:lang w:val="et-EE"/>
        </w:rPr>
        <w:t xml:space="preserve">m kaugusel </w:t>
      </w:r>
      <w:r w:rsidR="007A04CF" w:rsidRPr="004B0A06">
        <w:rPr>
          <w:rFonts w:ascii="Arial" w:hAnsi="Arial" w:cs="Arial"/>
          <w:lang w:val="et-EE"/>
        </w:rPr>
        <w:t>(</w:t>
      </w:r>
      <w:r w:rsidR="00123824" w:rsidRPr="004B0A06">
        <w:rPr>
          <w:rFonts w:ascii="Arial" w:hAnsi="Arial" w:cs="Arial"/>
          <w:lang w:val="et-EE"/>
        </w:rPr>
        <w:t>bussipeatus Loopera</w:t>
      </w:r>
      <w:r w:rsidR="007A04CF" w:rsidRPr="004B0A06">
        <w:rPr>
          <w:rFonts w:ascii="Arial" w:hAnsi="Arial" w:cs="Arial"/>
          <w:lang w:val="et-EE"/>
        </w:rPr>
        <w:t>)</w:t>
      </w:r>
      <w:r w:rsidRPr="004B0A06">
        <w:rPr>
          <w:rFonts w:ascii="Arial" w:hAnsi="Arial" w:cs="Arial"/>
          <w:lang w:val="et-EE"/>
        </w:rPr>
        <w:t>.</w:t>
      </w:r>
      <w:r w:rsidR="002B7BA9" w:rsidRPr="004B0A06">
        <w:rPr>
          <w:rFonts w:ascii="Arial" w:hAnsi="Arial" w:cs="Arial"/>
          <w:lang w:val="et-EE"/>
        </w:rPr>
        <w:t xml:space="preserve"> Planeeringualast </w:t>
      </w:r>
      <w:r w:rsidR="00D301BC">
        <w:rPr>
          <w:rFonts w:ascii="Arial" w:hAnsi="Arial" w:cs="Arial"/>
          <w:lang w:val="et-EE"/>
        </w:rPr>
        <w:t> </w:t>
      </w:r>
      <w:r w:rsidR="00D301BC">
        <w:rPr>
          <w:rFonts w:ascii="Arial" w:hAnsi="Arial" w:cs="Arial"/>
          <w:lang w:val="et-EE"/>
        </w:rPr>
        <w:t> </w:t>
      </w:r>
      <w:r w:rsidR="00D301BC">
        <w:rPr>
          <w:rFonts w:ascii="Arial" w:hAnsi="Arial" w:cs="Arial"/>
          <w:lang w:val="et-EE"/>
        </w:rPr>
        <w:t> </w:t>
      </w:r>
      <w:r w:rsidR="002B7BA9" w:rsidRPr="004B0A06">
        <w:rPr>
          <w:rFonts w:ascii="Arial" w:hAnsi="Arial" w:cs="Arial"/>
          <w:lang w:val="et-EE"/>
        </w:rPr>
        <w:t>1</w:t>
      </w:r>
      <w:r w:rsidR="007A04CF" w:rsidRPr="004B0A06">
        <w:rPr>
          <w:rFonts w:ascii="Arial" w:hAnsi="Arial" w:cs="Arial"/>
          <w:lang w:val="et-EE"/>
        </w:rPr>
        <w:t xml:space="preserve"> km kaugusel Tartu maa</w:t>
      </w:r>
      <w:r w:rsidR="002B7BA9" w:rsidRPr="004B0A06">
        <w:rPr>
          <w:rFonts w:ascii="Arial" w:hAnsi="Arial" w:cs="Arial"/>
          <w:lang w:val="et-EE"/>
        </w:rPr>
        <w:t>ntee ääres, Raeküla teega ristumisel on bussipeatus Allika</w:t>
      </w:r>
      <w:r w:rsidR="007A04CF" w:rsidRPr="004B0A06">
        <w:rPr>
          <w:rFonts w:ascii="Arial" w:hAnsi="Arial" w:cs="Arial"/>
          <w:lang w:val="et-EE"/>
        </w:rPr>
        <w:t>.</w:t>
      </w:r>
    </w:p>
    <w:p w14:paraId="6FD8C5A6" w14:textId="77777777" w:rsidR="00496280" w:rsidRPr="004B0A06" w:rsidRDefault="008F4BAB" w:rsidP="004B0A06">
      <w:pPr>
        <w:autoSpaceDE w:val="0"/>
        <w:autoSpaceDN w:val="0"/>
        <w:adjustRightInd w:val="0"/>
        <w:spacing w:before="0" w:after="0"/>
        <w:jc w:val="both"/>
        <w:rPr>
          <w:rFonts w:ascii="Arial" w:hAnsi="Arial" w:cs="Arial"/>
          <w:lang w:val="et-EE"/>
        </w:rPr>
      </w:pPr>
      <w:r w:rsidRPr="004B0A06">
        <w:rPr>
          <w:rFonts w:ascii="Arial" w:hAnsi="Arial" w:cs="Arial"/>
          <w:lang w:val="et-EE"/>
        </w:rPr>
        <w:t>Lähimad äri-, teenindus- ning sotsiaalkeskused paiknevad Tallinna linnas kui ka Peet</w:t>
      </w:r>
      <w:r w:rsidR="00CE79D5" w:rsidRPr="004B0A06">
        <w:rPr>
          <w:rFonts w:ascii="Arial" w:hAnsi="Arial" w:cs="Arial"/>
          <w:lang w:val="et-EE"/>
        </w:rPr>
        <w:t xml:space="preserve">ri alevikus. Samuti on Tartu maantee </w:t>
      </w:r>
      <w:r w:rsidRPr="004B0A06">
        <w:rPr>
          <w:rFonts w:ascii="Arial" w:hAnsi="Arial" w:cs="Arial"/>
          <w:lang w:val="et-EE"/>
        </w:rPr>
        <w:t>äärde</w:t>
      </w:r>
      <w:r w:rsidR="00CE79D5" w:rsidRPr="004B0A06">
        <w:rPr>
          <w:rFonts w:ascii="Arial" w:hAnsi="Arial" w:cs="Arial"/>
          <w:lang w:val="et-EE"/>
        </w:rPr>
        <w:t xml:space="preserve"> </w:t>
      </w:r>
      <w:r w:rsidRPr="004B0A06">
        <w:rPr>
          <w:rFonts w:ascii="Arial" w:hAnsi="Arial" w:cs="Arial"/>
          <w:lang w:val="et-EE"/>
        </w:rPr>
        <w:t>planeeritud ning osaliselt ka valmis ehitatud kaubanduskeskused ja ärihooned. Reti tee ääres paikneb piirkonda teenindav põhikool.</w:t>
      </w:r>
    </w:p>
    <w:p w14:paraId="6A236BBC" w14:textId="77777777" w:rsidR="005F0D75" w:rsidRPr="004B0A06" w:rsidRDefault="005F0D75" w:rsidP="004B0A06">
      <w:pPr>
        <w:spacing w:before="0" w:after="0"/>
        <w:ind w:right="6"/>
        <w:jc w:val="both"/>
        <w:rPr>
          <w:rFonts w:ascii="Arial" w:hAnsi="Arial" w:cs="Arial"/>
          <w:lang w:val="et-EE"/>
        </w:rPr>
      </w:pPr>
      <w:r w:rsidRPr="004B0A06">
        <w:rPr>
          <w:rFonts w:ascii="Arial" w:hAnsi="Arial" w:cs="Arial"/>
          <w:lang w:val="et-EE"/>
        </w:rPr>
        <w:t>Tallinna linna lähedus ja hea ligipääs on muutnud ala atraktiivseks nii äri- ja tootmis- kui ka elamupiirkonnaks.</w:t>
      </w:r>
    </w:p>
    <w:p w14:paraId="6BE90401" w14:textId="77777777" w:rsidR="00496280" w:rsidRPr="004B0A06" w:rsidRDefault="00E9017D" w:rsidP="004B0A06">
      <w:pPr>
        <w:spacing w:before="0" w:after="0"/>
        <w:jc w:val="both"/>
        <w:rPr>
          <w:rFonts w:ascii="Arial" w:hAnsi="Arial" w:cs="Arial"/>
          <w:lang w:val="et-EE"/>
        </w:rPr>
      </w:pPr>
      <w:r w:rsidRPr="004B0A06">
        <w:rPr>
          <w:rFonts w:ascii="Arial" w:hAnsi="Arial" w:cs="Arial"/>
          <w:lang w:val="et-EE"/>
        </w:rPr>
        <w:t xml:space="preserve">Piirkond on sobilik elamute ehitamiseks: on olemas hea infrastruktuur (läheduses on olemas </w:t>
      </w:r>
      <w:r w:rsidR="00334D9B" w:rsidRPr="004B0A06">
        <w:rPr>
          <w:rFonts w:ascii="Arial" w:hAnsi="Arial" w:cs="Arial"/>
          <w:lang w:val="et-EE"/>
        </w:rPr>
        <w:t xml:space="preserve">või lähiajal valmimas </w:t>
      </w:r>
      <w:r w:rsidRPr="004B0A06">
        <w:rPr>
          <w:rFonts w:ascii="Arial" w:hAnsi="Arial" w:cs="Arial"/>
          <w:lang w:val="et-EE"/>
        </w:rPr>
        <w:t>kõik vajalikud kommunikatsioonid),</w:t>
      </w:r>
      <w:r w:rsidR="00D770B9" w:rsidRPr="004B0A06">
        <w:rPr>
          <w:rFonts w:ascii="Arial" w:hAnsi="Arial" w:cs="Arial"/>
          <w:lang w:val="et-EE"/>
        </w:rPr>
        <w:t xml:space="preserve"> </w:t>
      </w:r>
      <w:r w:rsidRPr="004B0A06">
        <w:rPr>
          <w:rFonts w:ascii="Arial" w:hAnsi="Arial" w:cs="Arial"/>
          <w:lang w:val="et-EE"/>
        </w:rPr>
        <w:t xml:space="preserve">on hea ühendus nii valla keskuse kui ka sotsiaalobjektidega, </w:t>
      </w:r>
      <w:r w:rsidR="00334D9B" w:rsidRPr="004B0A06">
        <w:rPr>
          <w:rFonts w:ascii="Arial" w:hAnsi="Arial" w:cs="Arial"/>
          <w:lang w:val="et-EE"/>
        </w:rPr>
        <w:t xml:space="preserve">ala sees ja sellest läänes on tagatud </w:t>
      </w:r>
      <w:r w:rsidRPr="004B0A06">
        <w:rPr>
          <w:rFonts w:ascii="Arial" w:hAnsi="Arial" w:cs="Arial"/>
          <w:lang w:val="et-EE"/>
        </w:rPr>
        <w:t>puhkamisvõimaluste olemasolu (kergliiklusteed, puhke-virgestusala, metsad).</w:t>
      </w:r>
    </w:p>
    <w:p w14:paraId="654B8C1A" w14:textId="66F2A133" w:rsidR="00C56D07" w:rsidRPr="004B0A06" w:rsidRDefault="00E9017D" w:rsidP="004B0A06">
      <w:pPr>
        <w:spacing w:before="0" w:after="0"/>
        <w:jc w:val="both"/>
        <w:rPr>
          <w:rFonts w:ascii="Arial" w:hAnsi="Arial" w:cs="Arial"/>
          <w:lang w:val="et-EE"/>
        </w:rPr>
      </w:pPr>
      <w:r w:rsidRPr="004B0A06">
        <w:rPr>
          <w:rFonts w:ascii="Arial" w:hAnsi="Arial" w:cs="Arial"/>
          <w:lang w:val="et-EE"/>
        </w:rPr>
        <w:t>Järeldused kontaktvööndi analüüsist on</w:t>
      </w:r>
      <w:r w:rsidR="00334D9B" w:rsidRPr="004B0A06">
        <w:rPr>
          <w:rFonts w:ascii="Arial" w:hAnsi="Arial" w:cs="Arial"/>
          <w:lang w:val="et-EE"/>
        </w:rPr>
        <w:t>,</w:t>
      </w:r>
      <w:r w:rsidRPr="004B0A06">
        <w:rPr>
          <w:rFonts w:ascii="Arial" w:hAnsi="Arial" w:cs="Arial"/>
          <w:lang w:val="et-EE"/>
        </w:rPr>
        <w:t xml:space="preserve"> et kavandatav tegevus </w:t>
      </w:r>
      <w:r w:rsidR="00334D9B" w:rsidRPr="004B0A06">
        <w:rPr>
          <w:rFonts w:ascii="Arial" w:hAnsi="Arial" w:cs="Arial"/>
          <w:lang w:val="et-EE"/>
        </w:rPr>
        <w:t>on haakuv nii</w:t>
      </w:r>
      <w:r w:rsidRPr="004B0A06">
        <w:rPr>
          <w:rFonts w:ascii="Arial" w:hAnsi="Arial" w:cs="Arial"/>
          <w:lang w:val="et-EE"/>
        </w:rPr>
        <w:t xml:space="preserve"> olemasoleva keskkonnaga</w:t>
      </w:r>
      <w:r w:rsidR="00334D9B" w:rsidRPr="004B0A06">
        <w:rPr>
          <w:rFonts w:ascii="Arial" w:hAnsi="Arial" w:cs="Arial"/>
          <w:lang w:val="et-EE"/>
        </w:rPr>
        <w:t>, naabruses kavandatuga kui ka kehtiva Rae valla üldplaneeringuga</w:t>
      </w:r>
      <w:r w:rsidR="00F0690D" w:rsidRPr="004B0A06">
        <w:rPr>
          <w:rFonts w:ascii="Arial" w:hAnsi="Arial" w:cs="Arial"/>
          <w:lang w:val="et-EE"/>
        </w:rPr>
        <w:t>.</w:t>
      </w:r>
    </w:p>
    <w:p w14:paraId="051F1752" w14:textId="77777777" w:rsidR="00A42C8E" w:rsidRPr="004B0A06" w:rsidRDefault="00A42C8E" w:rsidP="004B0A06">
      <w:pPr>
        <w:spacing w:before="0" w:after="0"/>
        <w:jc w:val="both"/>
        <w:rPr>
          <w:rFonts w:ascii="Arial" w:hAnsi="Arial" w:cs="Arial"/>
          <w:lang w:val="et-EE"/>
        </w:rPr>
      </w:pPr>
    </w:p>
    <w:p w14:paraId="1E4AB776" w14:textId="77777777" w:rsidR="00C56D07" w:rsidRPr="004B0A06" w:rsidRDefault="00C56D07" w:rsidP="004B0A06">
      <w:pPr>
        <w:spacing w:before="0" w:after="0"/>
        <w:jc w:val="both"/>
        <w:rPr>
          <w:rFonts w:ascii="Arial" w:hAnsi="Arial" w:cs="Arial"/>
          <w:b/>
          <w:bCs/>
          <w:lang w:val="et-EE"/>
        </w:rPr>
      </w:pPr>
      <w:r w:rsidRPr="004B0A06">
        <w:rPr>
          <w:rFonts w:ascii="Arial" w:hAnsi="Arial" w:cs="Arial"/>
          <w:b/>
          <w:bCs/>
          <w:lang w:val="et-EE"/>
        </w:rPr>
        <w:t>Detailplaneeringu koostamise eesmärk</w:t>
      </w:r>
    </w:p>
    <w:p w14:paraId="336CE091" w14:textId="69EBFABB" w:rsidR="00C56D07" w:rsidRPr="004B0A06" w:rsidRDefault="00F9253B" w:rsidP="004B0A06">
      <w:pPr>
        <w:pStyle w:val="WW-Default"/>
        <w:jc w:val="both"/>
        <w:rPr>
          <w:sz w:val="22"/>
          <w:szCs w:val="22"/>
          <w:lang w:val="et-EE"/>
        </w:rPr>
      </w:pPr>
      <w:r w:rsidRPr="00F9253B">
        <w:rPr>
          <w:sz w:val="22"/>
          <w:szCs w:val="22"/>
          <w:lang w:val="et-EE"/>
        </w:rPr>
        <w:t>Sepaniidu kinnistu ja lähiala detailplaneeringu koostamise eesmärgiks on moodustada elamumaa, üldkasutatava maa, ühiskondlike ehitiste maa ja transpordimaa sihtotstarbega krundid ning määrata ehitusõigus ning hoonestustingimused, lahendada juurdepääsud, tehnovõrkudega varustamine ning haljastus.</w:t>
      </w:r>
    </w:p>
    <w:p w14:paraId="72EFE514" w14:textId="5F960580" w:rsidR="00390885" w:rsidRPr="004B0A06" w:rsidRDefault="00390885" w:rsidP="004B0A06">
      <w:pPr>
        <w:spacing w:before="0" w:after="0"/>
        <w:rPr>
          <w:rFonts w:ascii="Arial" w:eastAsiaTheme="majorEastAsia" w:hAnsi="Arial" w:cs="Arial"/>
          <w:b/>
          <w:bCs/>
          <w:caps/>
          <w:lang w:val="et-EE"/>
        </w:rPr>
      </w:pPr>
    </w:p>
    <w:p w14:paraId="195DDA04" w14:textId="77777777" w:rsidR="006B2E72" w:rsidRPr="004B0A06" w:rsidRDefault="006B2E72" w:rsidP="004B0A06">
      <w:pPr>
        <w:spacing w:before="0" w:after="0"/>
        <w:rPr>
          <w:rFonts w:ascii="Arial" w:eastAsiaTheme="majorEastAsia" w:hAnsi="Arial" w:cs="Arial"/>
          <w:b/>
          <w:bCs/>
          <w:caps/>
          <w:lang w:val="et-EE"/>
        </w:rPr>
      </w:pPr>
    </w:p>
    <w:p w14:paraId="78341843" w14:textId="0F4FE4DD" w:rsidR="00B85E0C" w:rsidRPr="004B0A06" w:rsidRDefault="00246CA9" w:rsidP="004B0A06">
      <w:pPr>
        <w:pStyle w:val="Pealkiri1"/>
        <w:numPr>
          <w:ilvl w:val="0"/>
          <w:numId w:val="3"/>
        </w:numPr>
        <w:tabs>
          <w:tab w:val="left" w:pos="284"/>
        </w:tabs>
        <w:spacing w:before="0"/>
        <w:ind w:left="244" w:hanging="244"/>
        <w:jc w:val="both"/>
        <w:rPr>
          <w:rFonts w:ascii="Arial" w:hAnsi="Arial" w:cs="Arial"/>
          <w:caps/>
          <w:color w:val="auto"/>
          <w:sz w:val="22"/>
          <w:szCs w:val="22"/>
          <w:lang w:val="et-EE"/>
        </w:rPr>
      </w:pPr>
      <w:bookmarkStart w:id="5" w:name="_Toc117584591"/>
      <w:r>
        <w:rPr>
          <w:rFonts w:ascii="Arial" w:hAnsi="Arial" w:cs="Arial"/>
          <w:caps/>
          <w:color w:val="auto"/>
          <w:sz w:val="22"/>
          <w:szCs w:val="22"/>
          <w:lang w:val="et-EE"/>
        </w:rPr>
        <w:t>Vastavus Rae valla üldplaneeringule</w:t>
      </w:r>
      <w:bookmarkEnd w:id="5"/>
    </w:p>
    <w:p w14:paraId="0193C70B" w14:textId="77777777" w:rsidR="00261766" w:rsidRPr="004B0A06" w:rsidRDefault="00261766" w:rsidP="004B0A06">
      <w:pPr>
        <w:spacing w:before="0" w:after="0"/>
        <w:jc w:val="both"/>
        <w:rPr>
          <w:rFonts w:ascii="Arial" w:hAnsi="Arial" w:cs="Arial"/>
          <w:b/>
          <w:lang w:val="et-EE"/>
        </w:rPr>
      </w:pPr>
    </w:p>
    <w:p w14:paraId="1D47987C" w14:textId="77777777" w:rsidR="00B85E0C" w:rsidRPr="004B0A06" w:rsidRDefault="00B85E0C" w:rsidP="004B0A06">
      <w:pPr>
        <w:spacing w:before="0" w:after="0"/>
        <w:jc w:val="both"/>
        <w:rPr>
          <w:rFonts w:ascii="Arial" w:hAnsi="Arial" w:cs="Arial"/>
          <w:b/>
          <w:lang w:val="et-EE"/>
        </w:rPr>
      </w:pPr>
      <w:r w:rsidRPr="004B0A06">
        <w:rPr>
          <w:rFonts w:ascii="Arial" w:hAnsi="Arial" w:cs="Arial"/>
          <w:b/>
          <w:lang w:val="et-EE"/>
        </w:rPr>
        <w:t>Väljavõte kehtivast Rae valla üldplaneeringu maakasutuse plaanist</w:t>
      </w:r>
      <w:r w:rsidR="00390885" w:rsidRPr="004B0A06">
        <w:rPr>
          <w:rFonts w:ascii="Arial" w:hAnsi="Arial" w:cs="Arial"/>
          <w:b/>
          <w:lang w:val="et-EE"/>
        </w:rPr>
        <w:t>:</w:t>
      </w:r>
    </w:p>
    <w:p w14:paraId="5EB19C52" w14:textId="77777777" w:rsidR="002A2B0C" w:rsidRPr="004B0A06" w:rsidRDefault="00C56D07" w:rsidP="004B0A06">
      <w:pPr>
        <w:spacing w:before="0" w:after="0"/>
        <w:rPr>
          <w:rFonts w:ascii="Arial" w:hAnsi="Arial" w:cs="Arial"/>
          <w:b/>
          <w:lang w:val="et-EE"/>
        </w:rPr>
      </w:pPr>
      <w:r w:rsidRPr="004B0A06">
        <w:rPr>
          <w:rFonts w:ascii="Arial" w:hAnsi="Arial" w:cs="Arial"/>
          <w:b/>
          <w:noProof/>
          <w:lang w:val="et-EE" w:eastAsia="et-EE"/>
        </w:rPr>
        <w:drawing>
          <wp:inline distT="0" distB="0" distL="0" distR="0" wp14:anchorId="1C244FD9" wp14:editId="38180B01">
            <wp:extent cx="4895850" cy="1973404"/>
            <wp:effectExtent l="19050" t="0" r="0" b="0"/>
            <wp:docPr id="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895850" cy="1973404"/>
                    </a:xfrm>
                    <a:prstGeom prst="rect">
                      <a:avLst/>
                    </a:prstGeom>
                    <a:noFill/>
                    <a:ln w="9525">
                      <a:noFill/>
                      <a:miter lim="800000"/>
                      <a:headEnd/>
                      <a:tailEnd/>
                    </a:ln>
                  </pic:spPr>
                </pic:pic>
              </a:graphicData>
            </a:graphic>
          </wp:inline>
        </w:drawing>
      </w:r>
      <w:r w:rsidR="00000000">
        <w:rPr>
          <w:rFonts w:ascii="Arial" w:hAnsi="Arial" w:cs="Arial"/>
          <w:lang w:val="et-EE" w:eastAsia="et-EE"/>
        </w:rPr>
        <w:pict w14:anchorId="0D6AF0AB">
          <v:shapetype id="_x0000_t32" coordsize="21600,21600" o:spt="32" o:oned="t" path="m,l21600,21600e" filled="f">
            <v:path arrowok="t" fillok="f" o:connecttype="none"/>
            <o:lock v:ext="edit" shapetype="t"/>
          </v:shapetype>
          <v:shape id="_x0000_s2054" type="#_x0000_t32" style="position:absolute;margin-left:306.15pt;margin-top:187.7pt;width:3.75pt;height:5.25pt;flip:x y;z-index:251664384;mso-position-horizontal-relative:text;mso-position-vertical-relative:text" o:connectortype="straight"/>
        </w:pict>
      </w:r>
    </w:p>
    <w:p w14:paraId="5EC6E1DF" w14:textId="77777777" w:rsidR="008E1626" w:rsidRPr="004B0A06" w:rsidRDefault="008E1626" w:rsidP="004B0A06">
      <w:pPr>
        <w:spacing w:before="0" w:after="0"/>
        <w:jc w:val="both"/>
        <w:rPr>
          <w:rFonts w:ascii="Arial" w:hAnsi="Arial" w:cs="Arial"/>
          <w:b/>
          <w:bCs/>
          <w:lang w:val="et-EE" w:eastAsia="et-EE"/>
        </w:rPr>
      </w:pPr>
    </w:p>
    <w:p w14:paraId="0ED415B6" w14:textId="77777777" w:rsidR="00A97D13" w:rsidRPr="004B0A06" w:rsidRDefault="003D4738" w:rsidP="004B0A06">
      <w:pPr>
        <w:spacing w:before="0" w:after="0"/>
        <w:jc w:val="both"/>
        <w:rPr>
          <w:rFonts w:ascii="Arial" w:hAnsi="Arial" w:cs="Arial"/>
          <w:color w:val="000000"/>
          <w:lang w:val="et-EE" w:eastAsia="et-EE"/>
        </w:rPr>
      </w:pPr>
      <w:r w:rsidRPr="004B0A06">
        <w:rPr>
          <w:rFonts w:ascii="Arial" w:hAnsi="Arial" w:cs="Arial"/>
          <w:b/>
          <w:bCs/>
          <w:lang w:val="et-EE" w:eastAsia="et-EE"/>
        </w:rPr>
        <w:t>Perspektiivne elamumaa (</w:t>
      </w:r>
      <w:proofErr w:type="spellStart"/>
      <w:r w:rsidRPr="004B0A06">
        <w:rPr>
          <w:rFonts w:ascii="Arial" w:hAnsi="Arial" w:cs="Arial"/>
          <w:b/>
          <w:bCs/>
          <w:lang w:val="et-EE" w:eastAsia="et-EE"/>
        </w:rPr>
        <w:t>EVp</w:t>
      </w:r>
      <w:proofErr w:type="spellEnd"/>
      <w:r w:rsidRPr="004B0A06">
        <w:rPr>
          <w:rFonts w:ascii="Arial" w:hAnsi="Arial" w:cs="Arial"/>
          <w:b/>
          <w:bCs/>
          <w:lang w:val="et-EE" w:eastAsia="et-EE"/>
        </w:rPr>
        <w:t>) –</w:t>
      </w:r>
      <w:r w:rsidR="00334D9B" w:rsidRPr="004B0A06">
        <w:rPr>
          <w:rFonts w:ascii="Arial" w:hAnsi="Arial" w:cs="Arial"/>
          <w:b/>
          <w:bCs/>
          <w:lang w:val="et-EE" w:eastAsia="et-EE"/>
        </w:rPr>
        <w:t xml:space="preserve"> </w:t>
      </w:r>
      <w:r w:rsidRPr="004B0A06">
        <w:rPr>
          <w:rFonts w:ascii="Arial" w:hAnsi="Arial" w:cs="Arial"/>
          <w:color w:val="000000"/>
          <w:lang w:val="et-EE" w:eastAsia="et-EE"/>
        </w:rPr>
        <w:t>väikeelamute, ridaelamute ja korterelamute alust maad tiheasustusalal. Alale võib kavandada elamuid teenindavaid ehitisi, sh teid ja tehnorajatisi, samuti elamute lähiümbruse puhke- ja spordiotstarbelist maad ning rajatisi.</w:t>
      </w:r>
    </w:p>
    <w:p w14:paraId="79519798" w14:textId="44541A97" w:rsidR="00C56D07" w:rsidRPr="004B0A06" w:rsidRDefault="00C56D07" w:rsidP="004B0A06">
      <w:pPr>
        <w:spacing w:before="0" w:after="0"/>
        <w:jc w:val="both"/>
        <w:rPr>
          <w:rFonts w:ascii="Arial" w:hAnsi="Arial" w:cs="Arial"/>
          <w:lang w:val="et-EE"/>
        </w:rPr>
      </w:pPr>
      <w:r w:rsidRPr="004B0A06">
        <w:rPr>
          <w:rFonts w:ascii="Arial" w:hAnsi="Arial" w:cs="Arial"/>
          <w:b/>
          <w:lang w:val="et-EE"/>
        </w:rPr>
        <w:t>Perspektiivne haljasala- ja parkmetsa maa (</w:t>
      </w:r>
      <w:proofErr w:type="spellStart"/>
      <w:r w:rsidRPr="004B0A06">
        <w:rPr>
          <w:rFonts w:ascii="Arial" w:hAnsi="Arial" w:cs="Arial"/>
          <w:b/>
          <w:lang w:val="et-EE"/>
        </w:rPr>
        <w:t>HPp</w:t>
      </w:r>
      <w:proofErr w:type="spellEnd"/>
      <w:r w:rsidRPr="004B0A06">
        <w:rPr>
          <w:rFonts w:ascii="Arial" w:hAnsi="Arial" w:cs="Arial"/>
          <w:b/>
          <w:bCs/>
          <w:lang w:val="et-EE" w:eastAsia="et-EE"/>
        </w:rPr>
        <w:t xml:space="preserve">) </w:t>
      </w:r>
      <w:r w:rsidR="00F81B4E" w:rsidRPr="004B0A06">
        <w:rPr>
          <w:rFonts w:ascii="Arial" w:hAnsi="Arial" w:cs="Arial"/>
          <w:b/>
          <w:bCs/>
          <w:lang w:val="et-EE" w:eastAsia="et-EE"/>
        </w:rPr>
        <w:t>–</w:t>
      </w:r>
      <w:r w:rsidRPr="004B0A06">
        <w:rPr>
          <w:rFonts w:ascii="Arial" w:hAnsi="Arial" w:cs="Arial"/>
          <w:lang w:val="et-EE"/>
        </w:rPr>
        <w:t xml:space="preserve"> haljasala ja parkmetsa maade alla kuuluvad peamiselt tehiskeskkonda ja tiheasustusaladesse jäävad rohelised alad, mis täidavad nii vabaõhu </w:t>
      </w:r>
      <w:proofErr w:type="spellStart"/>
      <w:r w:rsidRPr="004B0A06">
        <w:rPr>
          <w:rFonts w:ascii="Arial" w:hAnsi="Arial" w:cs="Arial"/>
          <w:lang w:val="et-EE"/>
        </w:rPr>
        <w:t>puhkekoha</w:t>
      </w:r>
      <w:proofErr w:type="spellEnd"/>
      <w:r w:rsidRPr="004B0A06">
        <w:rPr>
          <w:rFonts w:ascii="Arial" w:hAnsi="Arial" w:cs="Arial"/>
          <w:lang w:val="et-EE"/>
        </w:rPr>
        <w:t xml:space="preserve"> kui ka ökoloogilise puhvertsooni funktsiooni.</w:t>
      </w:r>
    </w:p>
    <w:p w14:paraId="4A319010" w14:textId="2924ECE4" w:rsidR="002A3955" w:rsidRPr="004B0A06" w:rsidRDefault="002A3955" w:rsidP="004B0A06">
      <w:pPr>
        <w:autoSpaceDE w:val="0"/>
        <w:spacing w:before="0" w:after="0"/>
        <w:jc w:val="both"/>
        <w:rPr>
          <w:rFonts w:ascii="Arial" w:hAnsi="Arial" w:cs="Arial"/>
          <w:lang w:val="et-EE"/>
        </w:rPr>
      </w:pPr>
      <w:r w:rsidRPr="004B0A06">
        <w:rPr>
          <w:rFonts w:ascii="Arial" w:hAnsi="Arial" w:cs="Arial"/>
          <w:b/>
          <w:bCs/>
          <w:lang w:val="et-EE" w:eastAsia="et-EE"/>
        </w:rPr>
        <w:t>Perspektiivne ärimaa (</w:t>
      </w:r>
      <w:proofErr w:type="spellStart"/>
      <w:r w:rsidRPr="004B0A06">
        <w:rPr>
          <w:rFonts w:ascii="Arial" w:hAnsi="Arial" w:cs="Arial"/>
          <w:b/>
          <w:bCs/>
          <w:lang w:val="et-EE" w:eastAsia="et-EE"/>
        </w:rPr>
        <w:t>Bp</w:t>
      </w:r>
      <w:proofErr w:type="spellEnd"/>
      <w:r w:rsidRPr="004B0A06">
        <w:rPr>
          <w:rFonts w:ascii="Arial" w:hAnsi="Arial" w:cs="Arial"/>
          <w:b/>
          <w:bCs/>
          <w:lang w:val="et-EE" w:eastAsia="et-EE"/>
        </w:rPr>
        <w:t>)</w:t>
      </w:r>
      <w:r w:rsidRPr="004B0A06">
        <w:rPr>
          <w:rFonts w:ascii="Arial" w:hAnsi="Arial" w:cs="Arial"/>
          <w:b/>
          <w:lang w:val="et-EE"/>
        </w:rPr>
        <w:t xml:space="preserve"> </w:t>
      </w:r>
      <w:r w:rsidR="00F81B4E" w:rsidRPr="004B0A06">
        <w:rPr>
          <w:rFonts w:ascii="Arial" w:hAnsi="Arial" w:cs="Arial"/>
          <w:b/>
          <w:lang w:val="et-EE"/>
        </w:rPr>
        <w:t>–</w:t>
      </w:r>
      <w:r w:rsidRPr="004B0A06">
        <w:rPr>
          <w:rFonts w:ascii="Arial" w:hAnsi="Arial" w:cs="Arial"/>
          <w:lang w:val="et-EE"/>
        </w:rPr>
        <w:t xml:space="preserve"> ärimaa alla kuuluvad kaubandus-, teenindus-, toitlustus ja majutushoonete maad, samuti büroo- ja kontorihoonete maad. Alale võivad jääda nimetatud hooneid teenindavad ehitised (sh teed ja tehnorajatised).</w:t>
      </w:r>
    </w:p>
    <w:p w14:paraId="6A709ABD" w14:textId="253F97B8" w:rsidR="001D5CC3" w:rsidRPr="004B0A06" w:rsidRDefault="001D5CC3" w:rsidP="004B0A06">
      <w:pPr>
        <w:autoSpaceDE w:val="0"/>
        <w:spacing w:before="0" w:after="0"/>
        <w:jc w:val="both"/>
        <w:rPr>
          <w:rFonts w:ascii="Arial" w:hAnsi="Arial" w:cs="Arial"/>
          <w:lang w:val="et-EE"/>
        </w:rPr>
      </w:pPr>
      <w:r w:rsidRPr="004B0A06">
        <w:rPr>
          <w:rFonts w:ascii="Arial" w:hAnsi="Arial" w:cs="Arial"/>
          <w:lang w:val="et-EE"/>
        </w:rPr>
        <w:t>Detailplaneeringu lahendus näeb ette 45 elamumaa sihtotstarbega krunti hoonestatud kahekorruselise üksik- või kaksikelamuga või ridaelamuga,</w:t>
      </w:r>
      <w:r w:rsidR="00B540ED" w:rsidRPr="004B0A06">
        <w:rPr>
          <w:rFonts w:ascii="Arial" w:hAnsi="Arial" w:cs="Arial"/>
          <w:lang w:val="et-EE"/>
        </w:rPr>
        <w:t xml:space="preserve"> </w:t>
      </w:r>
      <w:r w:rsidRPr="004B0A06">
        <w:rPr>
          <w:rFonts w:ascii="Arial" w:hAnsi="Arial" w:cs="Arial"/>
          <w:lang w:val="et-EE"/>
        </w:rPr>
        <w:t xml:space="preserve">ühe ühiskondlike ehitiste maa sihtotstarbega krundi, </w:t>
      </w:r>
      <w:r w:rsidR="000B3DEE" w:rsidRPr="004B0A06">
        <w:rPr>
          <w:rFonts w:ascii="Arial" w:hAnsi="Arial" w:cs="Arial"/>
          <w:lang w:val="et-EE"/>
        </w:rPr>
        <w:t xml:space="preserve">neli transpordimaa sihtotstarbega krunti, </w:t>
      </w:r>
      <w:r w:rsidRPr="004B0A06">
        <w:rPr>
          <w:rFonts w:ascii="Arial" w:hAnsi="Arial" w:cs="Arial"/>
          <w:lang w:val="et-EE"/>
        </w:rPr>
        <w:t>ühe üldkasutatava maa sihtotstarbega krundi ja</w:t>
      </w:r>
      <w:r w:rsidR="000B3DEE" w:rsidRPr="004B0A06">
        <w:rPr>
          <w:rFonts w:ascii="Arial" w:hAnsi="Arial" w:cs="Arial"/>
          <w:lang w:val="et-EE"/>
        </w:rPr>
        <w:t xml:space="preserve"> ühe tootmismaa sihtotstarbega krundi</w:t>
      </w:r>
      <w:r w:rsidRPr="004B0A06">
        <w:rPr>
          <w:rFonts w:ascii="Arial" w:hAnsi="Arial" w:cs="Arial"/>
          <w:lang w:val="et-EE"/>
        </w:rPr>
        <w:t>.</w:t>
      </w:r>
    </w:p>
    <w:p w14:paraId="7CED3832" w14:textId="7D16F922" w:rsidR="005905AF" w:rsidRPr="004B0A06" w:rsidRDefault="00DD18B9" w:rsidP="004B0A06">
      <w:pPr>
        <w:spacing w:before="0" w:after="0"/>
        <w:jc w:val="both"/>
        <w:rPr>
          <w:rFonts w:ascii="Arial" w:hAnsi="Arial" w:cs="Arial"/>
          <w:lang w:val="et-EE"/>
        </w:rPr>
      </w:pPr>
      <w:r w:rsidRPr="004B0A06">
        <w:rPr>
          <w:rFonts w:ascii="Arial" w:hAnsi="Arial" w:cs="Arial"/>
          <w:lang w:val="et-EE"/>
        </w:rPr>
        <w:t xml:space="preserve">Planeeritud krundid, mis on ette nähtud hoonestada </w:t>
      </w:r>
      <w:r w:rsidR="000B3DEE" w:rsidRPr="004B0A06">
        <w:rPr>
          <w:rFonts w:ascii="Arial" w:hAnsi="Arial" w:cs="Arial"/>
          <w:lang w:val="et-EE"/>
        </w:rPr>
        <w:t>kaksik</w:t>
      </w:r>
      <w:r w:rsidR="00645571" w:rsidRPr="004B0A06">
        <w:rPr>
          <w:rFonts w:ascii="Arial" w:hAnsi="Arial" w:cs="Arial"/>
          <w:lang w:val="et-EE"/>
        </w:rPr>
        <w:t>-</w:t>
      </w:r>
      <w:r w:rsidRPr="004B0A06">
        <w:rPr>
          <w:rFonts w:ascii="Arial" w:hAnsi="Arial" w:cs="Arial"/>
          <w:lang w:val="et-EE"/>
        </w:rPr>
        <w:t xml:space="preserve"> või ridaelamutega, haakuvad olemasolevate Kindluse tee äärsete kinnistutega, kuhu kehtiva detailplaneeringuga on määratud </w:t>
      </w:r>
      <w:r w:rsidR="000B3DEE" w:rsidRPr="004B0A06">
        <w:rPr>
          <w:rFonts w:ascii="Arial" w:hAnsi="Arial" w:cs="Arial"/>
          <w:lang w:val="et-EE"/>
        </w:rPr>
        <w:t>kaksik</w:t>
      </w:r>
      <w:r w:rsidRPr="004B0A06">
        <w:rPr>
          <w:rFonts w:ascii="Arial" w:hAnsi="Arial" w:cs="Arial"/>
          <w:lang w:val="et-EE"/>
        </w:rPr>
        <w:t xml:space="preserve">- ja ridaelamute ehitamine. Üksikelamuga hoonestatavad krundid piirnevad olemasolevate elamumaa sihtotstarbega kinnistutega, kuhu on ette nähtud ehitada üksikelamud või piirnevad planeeritud üldkasutatava maa sihtotstarbega krundiga. Ühiskondlike ehitistega maa krunt on </w:t>
      </w:r>
      <w:r w:rsidRPr="004B0A06">
        <w:rPr>
          <w:rFonts w:ascii="Arial" w:hAnsi="Arial" w:cs="Arial"/>
          <w:lang w:val="et-EE"/>
        </w:rPr>
        <w:lastRenderedPageBreak/>
        <w:t>planeeritud Kindluse tee ja Liiva tee ristumisalasse ning olemasolevate äri- ja ühiskondlike ehitiste maa sihtotstarbega kinnistute lähialasse.</w:t>
      </w:r>
    </w:p>
    <w:p w14:paraId="3391D9D0" w14:textId="5E9D5154" w:rsidR="008F2166" w:rsidRPr="004B0A06" w:rsidRDefault="00DD18B9" w:rsidP="004B0A06">
      <w:pPr>
        <w:spacing w:before="0" w:after="0"/>
        <w:jc w:val="both"/>
        <w:rPr>
          <w:rFonts w:ascii="Arial" w:hAnsi="Arial" w:cs="Arial"/>
          <w:lang w:val="et-EE"/>
        </w:rPr>
      </w:pPr>
      <w:r w:rsidRPr="004B0A06">
        <w:rPr>
          <w:rFonts w:ascii="Arial" w:hAnsi="Arial" w:cs="Arial"/>
          <w:lang w:val="et-EE"/>
        </w:rPr>
        <w:t>O</w:t>
      </w:r>
      <w:r w:rsidR="005905AF" w:rsidRPr="004B0A06">
        <w:rPr>
          <w:rFonts w:ascii="Arial" w:hAnsi="Arial" w:cs="Arial"/>
          <w:lang w:val="et-EE"/>
        </w:rPr>
        <w:t xml:space="preserve">sa planeeringualast on kõrghaljastusega roheala, mis säilitatakse. Antud ala on kehtiva Rae valla üldplaneeringu kohaselt perspektiivne haljasala-, parkmetsa maa ja </w:t>
      </w:r>
      <w:r w:rsidRPr="004B0A06">
        <w:rPr>
          <w:rFonts w:ascii="Arial" w:hAnsi="Arial" w:cs="Arial"/>
          <w:lang w:val="et-EE"/>
        </w:rPr>
        <w:t xml:space="preserve">jääb rohevõrgustikku. </w:t>
      </w:r>
      <w:r w:rsidR="005905AF" w:rsidRPr="004B0A06">
        <w:rPr>
          <w:rFonts w:ascii="Arial" w:hAnsi="Arial" w:cs="Arial"/>
          <w:lang w:val="et-EE"/>
        </w:rPr>
        <w:t xml:space="preserve">Vaadeldavale alale moodustatakse krunt sihtotstarbega üldkasutatav maa ja nähakse ette säilitada </w:t>
      </w:r>
      <w:r w:rsidRPr="004B0A06">
        <w:rPr>
          <w:rFonts w:ascii="Arial" w:hAnsi="Arial" w:cs="Arial"/>
          <w:lang w:val="et-EE"/>
        </w:rPr>
        <w:t>suures osas olemasoleval kujul</w:t>
      </w:r>
      <w:r w:rsidR="008F2166" w:rsidRPr="004B0A06">
        <w:rPr>
          <w:rFonts w:ascii="Arial" w:hAnsi="Arial" w:cs="Arial"/>
          <w:lang w:val="et-EE"/>
        </w:rPr>
        <w:t xml:space="preserve">. Säilitatavale rohealale rajatakse matkarajad, spordi- ja </w:t>
      </w:r>
      <w:proofErr w:type="spellStart"/>
      <w:r w:rsidR="008F2166" w:rsidRPr="004B0A06">
        <w:rPr>
          <w:rFonts w:ascii="Arial" w:hAnsi="Arial" w:cs="Arial"/>
          <w:lang w:val="et-EE"/>
        </w:rPr>
        <w:t>lastemänguplatsid</w:t>
      </w:r>
      <w:proofErr w:type="spellEnd"/>
      <w:r w:rsidR="008F2166" w:rsidRPr="004B0A06">
        <w:rPr>
          <w:rFonts w:ascii="Arial" w:hAnsi="Arial" w:cs="Arial"/>
          <w:lang w:val="et-EE"/>
        </w:rPr>
        <w:t xml:space="preserve"> ning istumisvõimalused.</w:t>
      </w:r>
    </w:p>
    <w:p w14:paraId="7D5DDFF1" w14:textId="65C9B8EF" w:rsidR="005905AF" w:rsidRPr="004B0A06" w:rsidRDefault="008F2166" w:rsidP="004B0A06">
      <w:pPr>
        <w:spacing w:before="0" w:after="0"/>
        <w:jc w:val="both"/>
        <w:rPr>
          <w:rFonts w:ascii="Arial" w:hAnsi="Arial" w:cs="Arial"/>
          <w:lang w:val="et-EE"/>
        </w:rPr>
      </w:pPr>
      <w:r w:rsidRPr="004B0A06">
        <w:rPr>
          <w:rFonts w:ascii="Arial" w:hAnsi="Arial" w:cs="Arial"/>
          <w:lang w:val="et-EE"/>
        </w:rPr>
        <w:t>Üldplaneeringuga määratud ärimaale on kavandatud ühiskondlike ehitiste maa sihtotstarbega krunt, mis haakub olemasoleva ühiskondliku hoonega hoonestava kinnistuga</w:t>
      </w:r>
      <w:r w:rsidR="00854EEB">
        <w:rPr>
          <w:rFonts w:ascii="Arial" w:hAnsi="Arial" w:cs="Arial"/>
          <w:lang w:val="et-EE"/>
        </w:rPr>
        <w:t>,</w:t>
      </w:r>
      <w:r w:rsidRPr="004B0A06">
        <w:rPr>
          <w:rFonts w:ascii="Arial" w:hAnsi="Arial" w:cs="Arial"/>
          <w:lang w:val="et-EE"/>
        </w:rPr>
        <w:t xml:space="preserve"> </w:t>
      </w:r>
      <w:r w:rsidR="005905AF" w:rsidRPr="004B0A06">
        <w:rPr>
          <w:rFonts w:ascii="Arial" w:hAnsi="Arial" w:cs="Arial"/>
          <w:lang w:val="et-EE"/>
        </w:rPr>
        <w:t>s</w:t>
      </w:r>
      <w:r w:rsidR="00854EEB">
        <w:rPr>
          <w:rFonts w:ascii="Arial" w:hAnsi="Arial" w:cs="Arial"/>
          <w:lang w:val="et-EE"/>
        </w:rPr>
        <w:t>eega</w:t>
      </w:r>
      <w:r w:rsidR="005905AF" w:rsidRPr="004B0A06">
        <w:rPr>
          <w:rFonts w:ascii="Arial" w:hAnsi="Arial" w:cs="Arial"/>
          <w:lang w:val="et-EE"/>
        </w:rPr>
        <w:t xml:space="preserve"> detailplaneeringu</w:t>
      </w:r>
      <w:r w:rsidR="000F5F8D" w:rsidRPr="004B0A06">
        <w:rPr>
          <w:rFonts w:ascii="Arial" w:hAnsi="Arial" w:cs="Arial"/>
          <w:lang w:val="et-EE"/>
        </w:rPr>
        <w:t xml:space="preserve"> </w:t>
      </w:r>
      <w:r w:rsidR="005905AF" w:rsidRPr="004B0A06">
        <w:rPr>
          <w:rFonts w:ascii="Arial" w:hAnsi="Arial" w:cs="Arial"/>
          <w:lang w:val="et-EE"/>
        </w:rPr>
        <w:t>lahendus ei muuda olulisel määral üldplaneeringut.</w:t>
      </w:r>
    </w:p>
    <w:p w14:paraId="5890918C" w14:textId="77777777" w:rsidR="00A42C8E" w:rsidRPr="004B0A06" w:rsidRDefault="00A42C8E" w:rsidP="004B0A06">
      <w:pPr>
        <w:spacing w:before="0" w:after="0"/>
        <w:rPr>
          <w:rFonts w:ascii="Arial" w:hAnsi="Arial" w:cs="Arial"/>
          <w:lang w:val="et-EE"/>
        </w:rPr>
      </w:pPr>
    </w:p>
    <w:p w14:paraId="15652986" w14:textId="77777777" w:rsidR="008D64D0" w:rsidRPr="004B0A06" w:rsidRDefault="008F2166" w:rsidP="004B0A06">
      <w:pPr>
        <w:spacing w:before="0" w:after="0"/>
        <w:jc w:val="both"/>
        <w:rPr>
          <w:rFonts w:ascii="Arial" w:hAnsi="Arial" w:cs="Arial"/>
          <w:b/>
          <w:lang w:val="et-EE"/>
        </w:rPr>
      </w:pPr>
      <w:r w:rsidRPr="004B0A06">
        <w:rPr>
          <w:rFonts w:ascii="Arial" w:hAnsi="Arial" w:cs="Arial"/>
          <w:b/>
          <w:lang w:val="et-EE"/>
        </w:rPr>
        <w:t>Koostatud detailplaneering vastab üldplaneeringus nõutule ja ei sisalda üldplaneeringu muutmise ettepanekut.</w:t>
      </w:r>
    </w:p>
    <w:p w14:paraId="64F6AEA7" w14:textId="7B32441F" w:rsidR="00CE79D5" w:rsidRPr="004B0A06" w:rsidRDefault="00CE79D5" w:rsidP="004B0A06">
      <w:pPr>
        <w:spacing w:before="0" w:after="0"/>
        <w:jc w:val="both"/>
        <w:rPr>
          <w:rFonts w:ascii="Arial" w:hAnsi="Arial" w:cs="Arial"/>
          <w:b/>
          <w:lang w:val="et-EE"/>
        </w:rPr>
      </w:pPr>
    </w:p>
    <w:p w14:paraId="526C520C" w14:textId="77777777" w:rsidR="006B2E72" w:rsidRPr="004B0A06" w:rsidRDefault="006B2E72" w:rsidP="004B0A06">
      <w:pPr>
        <w:spacing w:before="0" w:after="0"/>
        <w:jc w:val="both"/>
        <w:rPr>
          <w:rFonts w:ascii="Arial" w:hAnsi="Arial" w:cs="Arial"/>
          <w:b/>
          <w:lang w:val="et-EE"/>
        </w:rPr>
      </w:pPr>
    </w:p>
    <w:p w14:paraId="6697269D" w14:textId="77777777" w:rsidR="00E81250" w:rsidRPr="004B0A06" w:rsidRDefault="00E81250" w:rsidP="004B0A06">
      <w:pPr>
        <w:pStyle w:val="Pealkiri1"/>
        <w:numPr>
          <w:ilvl w:val="0"/>
          <w:numId w:val="5"/>
        </w:numPr>
        <w:tabs>
          <w:tab w:val="left" w:pos="284"/>
        </w:tabs>
        <w:spacing w:before="0"/>
        <w:ind w:left="244" w:hanging="244"/>
        <w:jc w:val="both"/>
        <w:rPr>
          <w:rFonts w:ascii="Arial" w:hAnsi="Arial" w:cs="Arial"/>
          <w:caps/>
          <w:color w:val="auto"/>
          <w:sz w:val="22"/>
          <w:szCs w:val="22"/>
          <w:lang w:val="et-EE"/>
        </w:rPr>
      </w:pPr>
      <w:bookmarkStart w:id="6" w:name="_Toc497647797"/>
      <w:bookmarkStart w:id="7" w:name="_Toc117584592"/>
      <w:r w:rsidRPr="004B0A06">
        <w:rPr>
          <w:rFonts w:ascii="Arial" w:hAnsi="Arial" w:cs="Arial"/>
          <w:caps/>
          <w:color w:val="auto"/>
          <w:sz w:val="22"/>
          <w:szCs w:val="22"/>
          <w:lang w:val="et-EE"/>
        </w:rPr>
        <w:t>Olemasoleva olukorra iseloomustu</w:t>
      </w:r>
      <w:bookmarkEnd w:id="6"/>
      <w:r w:rsidR="00262594" w:rsidRPr="004B0A06">
        <w:rPr>
          <w:rFonts w:ascii="Arial" w:hAnsi="Arial" w:cs="Arial"/>
          <w:caps/>
          <w:color w:val="auto"/>
          <w:sz w:val="22"/>
          <w:szCs w:val="22"/>
          <w:lang w:val="et-EE"/>
        </w:rPr>
        <w:t>S</w:t>
      </w:r>
      <w:bookmarkEnd w:id="7"/>
    </w:p>
    <w:p w14:paraId="4FB14F18" w14:textId="77777777" w:rsidR="00261766" w:rsidRPr="004B0A06" w:rsidRDefault="00261766" w:rsidP="004B0A06">
      <w:pPr>
        <w:spacing w:before="0" w:after="0"/>
        <w:rPr>
          <w:rFonts w:ascii="Arial" w:hAnsi="Arial" w:cs="Arial"/>
          <w:lang w:val="et-EE"/>
        </w:rPr>
      </w:pPr>
      <w:bookmarkStart w:id="8" w:name="_Toc497647798"/>
    </w:p>
    <w:p w14:paraId="6034216F" w14:textId="77777777" w:rsidR="00E81250" w:rsidRPr="004B0A06" w:rsidRDefault="00E81250" w:rsidP="004B0A06">
      <w:pPr>
        <w:pStyle w:val="Pealkiri2"/>
        <w:numPr>
          <w:ilvl w:val="1"/>
          <w:numId w:val="6"/>
        </w:numPr>
        <w:tabs>
          <w:tab w:val="left" w:pos="426"/>
        </w:tabs>
        <w:spacing w:before="0"/>
        <w:jc w:val="both"/>
        <w:rPr>
          <w:rFonts w:ascii="Arial" w:hAnsi="Arial" w:cs="Arial"/>
          <w:color w:val="auto"/>
          <w:sz w:val="22"/>
          <w:szCs w:val="22"/>
          <w:lang w:val="et-EE"/>
        </w:rPr>
      </w:pPr>
      <w:bookmarkStart w:id="9" w:name="_Toc117584593"/>
      <w:r w:rsidRPr="004B0A06">
        <w:rPr>
          <w:rFonts w:ascii="Arial" w:hAnsi="Arial" w:cs="Arial"/>
          <w:color w:val="auto"/>
          <w:sz w:val="22"/>
          <w:szCs w:val="22"/>
          <w:lang w:val="et-EE"/>
        </w:rPr>
        <w:t>Planeeringuala asukoht ja iseloomustus</w:t>
      </w:r>
      <w:bookmarkEnd w:id="8"/>
      <w:bookmarkEnd w:id="9"/>
    </w:p>
    <w:p w14:paraId="4AF397BC" w14:textId="647FA6BB" w:rsidR="00390885" w:rsidRPr="004B0A06" w:rsidRDefault="00B05D6A" w:rsidP="004B0A06">
      <w:pPr>
        <w:spacing w:before="0" w:after="0"/>
        <w:jc w:val="both"/>
        <w:rPr>
          <w:rFonts w:ascii="Arial" w:hAnsi="Arial" w:cs="Arial"/>
          <w:lang w:val="et-EE"/>
        </w:rPr>
      </w:pPr>
      <w:r w:rsidRPr="004B0A06">
        <w:rPr>
          <w:rFonts w:ascii="Arial" w:hAnsi="Arial" w:cs="Arial"/>
          <w:lang w:val="et-EE"/>
        </w:rPr>
        <w:t>Plane</w:t>
      </w:r>
      <w:r w:rsidR="003278DA" w:rsidRPr="004B0A06">
        <w:rPr>
          <w:rFonts w:ascii="Arial" w:hAnsi="Arial" w:cs="Arial"/>
          <w:lang w:val="et-EE"/>
        </w:rPr>
        <w:t>er</w:t>
      </w:r>
      <w:r w:rsidR="00BC7621" w:rsidRPr="004B0A06">
        <w:rPr>
          <w:rFonts w:ascii="Arial" w:hAnsi="Arial" w:cs="Arial"/>
          <w:lang w:val="et-EE"/>
        </w:rPr>
        <w:t>inguala asub Rae vallas Järvekül</w:t>
      </w:r>
      <w:r w:rsidR="003278DA" w:rsidRPr="004B0A06">
        <w:rPr>
          <w:rFonts w:ascii="Arial" w:hAnsi="Arial" w:cs="Arial"/>
          <w:lang w:val="et-EE"/>
        </w:rPr>
        <w:t>a</w:t>
      </w:r>
      <w:r w:rsidR="00FC38D7" w:rsidRPr="004B0A06">
        <w:rPr>
          <w:rFonts w:ascii="Arial" w:hAnsi="Arial" w:cs="Arial"/>
          <w:lang w:val="et-EE"/>
        </w:rPr>
        <w:t xml:space="preserve"> külas</w:t>
      </w:r>
      <w:r w:rsidR="007F28A6" w:rsidRPr="004B0A06">
        <w:rPr>
          <w:rFonts w:ascii="Arial" w:hAnsi="Arial" w:cs="Arial"/>
          <w:lang w:val="et-EE"/>
        </w:rPr>
        <w:t>.</w:t>
      </w:r>
    </w:p>
    <w:p w14:paraId="7E10DD29" w14:textId="77777777" w:rsidR="00E76C9A" w:rsidRPr="004B0A06" w:rsidRDefault="00496280" w:rsidP="004B0A06">
      <w:pPr>
        <w:autoSpaceDE w:val="0"/>
        <w:autoSpaceDN w:val="0"/>
        <w:adjustRightInd w:val="0"/>
        <w:spacing w:before="0" w:after="0"/>
        <w:jc w:val="both"/>
        <w:rPr>
          <w:rFonts w:ascii="Arial" w:hAnsi="Arial" w:cs="Arial"/>
          <w:lang w:val="et-EE"/>
        </w:rPr>
      </w:pPr>
      <w:r w:rsidRPr="004B0A06">
        <w:rPr>
          <w:rFonts w:ascii="Arial" w:hAnsi="Arial" w:cs="Arial"/>
          <w:lang w:val="et-EE"/>
        </w:rPr>
        <w:t>Pla</w:t>
      </w:r>
      <w:r w:rsidR="0008369F" w:rsidRPr="004B0A06">
        <w:rPr>
          <w:rFonts w:ascii="Arial" w:hAnsi="Arial" w:cs="Arial"/>
          <w:lang w:val="et-EE"/>
        </w:rPr>
        <w:t>neeringuala moodustavad</w:t>
      </w:r>
      <w:r w:rsidRPr="004B0A06">
        <w:rPr>
          <w:rFonts w:ascii="Arial" w:hAnsi="Arial" w:cs="Arial"/>
          <w:lang w:val="et-EE"/>
        </w:rPr>
        <w:t>:</w:t>
      </w:r>
    </w:p>
    <w:p w14:paraId="6801743D" w14:textId="322F556E" w:rsidR="0008369F" w:rsidRPr="004B0A06" w:rsidRDefault="0008369F" w:rsidP="004B0A06">
      <w:pPr>
        <w:pStyle w:val="Loendilik"/>
        <w:numPr>
          <w:ilvl w:val="0"/>
          <w:numId w:val="22"/>
        </w:numPr>
        <w:autoSpaceDE w:val="0"/>
        <w:spacing w:before="0" w:after="0"/>
        <w:ind w:left="284" w:hanging="218"/>
        <w:contextualSpacing w:val="0"/>
        <w:jc w:val="both"/>
        <w:rPr>
          <w:rFonts w:ascii="Arial" w:hAnsi="Arial" w:cs="Arial"/>
          <w:lang w:val="et-EE"/>
        </w:rPr>
      </w:pPr>
      <w:r w:rsidRPr="004B0A06">
        <w:rPr>
          <w:rFonts w:ascii="Arial" w:hAnsi="Arial" w:cs="Arial"/>
          <w:lang w:val="et-EE"/>
        </w:rPr>
        <w:t>Sepaniidu kinnistu</w:t>
      </w:r>
      <w:r w:rsidR="00B540ED" w:rsidRPr="004B0A06">
        <w:rPr>
          <w:rFonts w:ascii="Arial" w:hAnsi="Arial" w:cs="Arial"/>
          <w:lang w:val="et-EE"/>
        </w:rPr>
        <w:t xml:space="preserve"> </w:t>
      </w:r>
      <w:r w:rsidRPr="004B0A06">
        <w:rPr>
          <w:rFonts w:ascii="Arial" w:hAnsi="Arial" w:cs="Arial"/>
          <w:lang w:val="et-EE"/>
        </w:rPr>
        <w:t>(65301:001:1486), suurusega</w:t>
      </w:r>
      <w:r w:rsidR="00B540ED" w:rsidRPr="004B0A06">
        <w:rPr>
          <w:rFonts w:ascii="Arial" w:hAnsi="Arial" w:cs="Arial"/>
          <w:lang w:val="et-EE"/>
        </w:rPr>
        <w:t xml:space="preserve"> </w:t>
      </w:r>
      <w:r w:rsidRPr="004B0A06">
        <w:rPr>
          <w:rFonts w:ascii="Arial" w:hAnsi="Arial" w:cs="Arial"/>
          <w:lang w:val="et-EE"/>
        </w:rPr>
        <w:t>97834</w:t>
      </w:r>
      <w:r w:rsidR="006B2E72" w:rsidRPr="004B0A06">
        <w:rPr>
          <w:rFonts w:ascii="Arial" w:hAnsi="Arial" w:cs="Arial"/>
          <w:lang w:val="et-EE"/>
        </w:rPr>
        <w:t xml:space="preserve"> </w:t>
      </w:r>
      <w:r w:rsidRPr="004B0A06">
        <w:rPr>
          <w:rFonts w:ascii="Arial" w:hAnsi="Arial" w:cs="Arial"/>
          <w:lang w:val="et-EE"/>
        </w:rPr>
        <w:t>m²;</w:t>
      </w:r>
    </w:p>
    <w:p w14:paraId="1AD53C3A" w14:textId="7FD565F8" w:rsidR="0008369F" w:rsidRPr="004B0A06" w:rsidRDefault="0008369F" w:rsidP="004B0A06">
      <w:pPr>
        <w:pStyle w:val="Loendilik"/>
        <w:numPr>
          <w:ilvl w:val="0"/>
          <w:numId w:val="22"/>
        </w:numPr>
        <w:autoSpaceDE w:val="0"/>
        <w:spacing w:before="0" w:after="0"/>
        <w:ind w:left="284" w:hanging="218"/>
        <w:contextualSpacing w:val="0"/>
        <w:jc w:val="both"/>
        <w:rPr>
          <w:rFonts w:ascii="Arial" w:hAnsi="Arial" w:cs="Arial"/>
          <w:lang w:val="et-EE"/>
        </w:rPr>
      </w:pPr>
      <w:r w:rsidRPr="004B0A06">
        <w:rPr>
          <w:rFonts w:ascii="Arial" w:hAnsi="Arial" w:cs="Arial"/>
          <w:lang w:val="et-EE"/>
        </w:rPr>
        <w:t>Sepapõllu (65301:001:1487), suurusega 12086 m²;</w:t>
      </w:r>
    </w:p>
    <w:p w14:paraId="01743E69" w14:textId="38B5D168" w:rsidR="0008369F" w:rsidRPr="004B0A06" w:rsidRDefault="0008369F" w:rsidP="004B0A06">
      <w:pPr>
        <w:pStyle w:val="Loendilik"/>
        <w:numPr>
          <w:ilvl w:val="0"/>
          <w:numId w:val="22"/>
        </w:numPr>
        <w:autoSpaceDE w:val="0"/>
        <w:spacing w:before="0" w:after="0"/>
        <w:ind w:left="284" w:hanging="218"/>
        <w:contextualSpacing w:val="0"/>
        <w:jc w:val="both"/>
        <w:rPr>
          <w:rFonts w:ascii="Arial" w:hAnsi="Arial" w:cs="Arial"/>
          <w:lang w:val="et-EE"/>
        </w:rPr>
      </w:pPr>
      <w:r w:rsidRPr="004B0A06">
        <w:rPr>
          <w:rFonts w:ascii="Arial" w:hAnsi="Arial" w:cs="Arial"/>
          <w:lang w:val="et-EE"/>
        </w:rPr>
        <w:t>Liivaliini (65</w:t>
      </w:r>
      <w:r w:rsidR="00AC62F8" w:rsidRPr="004B0A06">
        <w:rPr>
          <w:rFonts w:ascii="Arial" w:hAnsi="Arial" w:cs="Arial"/>
          <w:lang w:val="et-EE"/>
        </w:rPr>
        <w:t>301:001:0200), suurusega 106215</w:t>
      </w:r>
      <w:r w:rsidR="006B2E72" w:rsidRPr="004B0A06">
        <w:rPr>
          <w:rFonts w:ascii="Arial" w:hAnsi="Arial" w:cs="Arial"/>
          <w:lang w:val="et-EE"/>
        </w:rPr>
        <w:t xml:space="preserve"> </w:t>
      </w:r>
      <w:r w:rsidRPr="004B0A06">
        <w:rPr>
          <w:rFonts w:ascii="Arial" w:hAnsi="Arial" w:cs="Arial"/>
          <w:lang w:val="et-EE"/>
        </w:rPr>
        <w:t xml:space="preserve">m². </w:t>
      </w:r>
    </w:p>
    <w:p w14:paraId="638B049B" w14:textId="77777777" w:rsidR="00261766" w:rsidRPr="004B0A06" w:rsidRDefault="007A04CF" w:rsidP="004B0A06">
      <w:pPr>
        <w:autoSpaceDE w:val="0"/>
        <w:autoSpaceDN w:val="0"/>
        <w:adjustRightInd w:val="0"/>
        <w:spacing w:before="0" w:after="0"/>
        <w:jc w:val="both"/>
        <w:rPr>
          <w:rFonts w:ascii="Arial" w:hAnsi="Arial" w:cs="Arial"/>
          <w:lang w:val="et-EE"/>
        </w:rPr>
      </w:pPr>
      <w:r w:rsidRPr="004B0A06">
        <w:rPr>
          <w:rFonts w:ascii="Arial" w:hAnsi="Arial" w:cs="Arial"/>
          <w:lang w:val="et-EE"/>
        </w:rPr>
        <w:t>Planeeringu</w:t>
      </w:r>
      <w:r w:rsidR="00E76C9A" w:rsidRPr="004B0A06">
        <w:rPr>
          <w:rFonts w:ascii="Arial" w:hAnsi="Arial" w:cs="Arial"/>
          <w:lang w:val="et-EE"/>
        </w:rPr>
        <w:t xml:space="preserve">ala on </w:t>
      </w:r>
      <w:r w:rsidR="00AC62F8" w:rsidRPr="004B0A06">
        <w:rPr>
          <w:rFonts w:ascii="Arial" w:hAnsi="Arial" w:cs="Arial"/>
          <w:lang w:val="et-EE"/>
        </w:rPr>
        <w:t xml:space="preserve">osaliselt kohati võsastunud </w:t>
      </w:r>
      <w:r w:rsidR="00DB249E" w:rsidRPr="004B0A06">
        <w:rPr>
          <w:rFonts w:ascii="Arial" w:hAnsi="Arial" w:cs="Arial"/>
          <w:lang w:val="et-EE"/>
        </w:rPr>
        <w:t xml:space="preserve">looduslik </w:t>
      </w:r>
      <w:r w:rsidR="00E76C9A" w:rsidRPr="004B0A06">
        <w:rPr>
          <w:rFonts w:ascii="Arial" w:hAnsi="Arial" w:cs="Arial"/>
          <w:lang w:val="et-EE"/>
        </w:rPr>
        <w:t>rohumaa, mille maapind on tasane</w:t>
      </w:r>
      <w:r w:rsidR="00C152B4" w:rsidRPr="004B0A06">
        <w:rPr>
          <w:rFonts w:ascii="Arial" w:hAnsi="Arial" w:cs="Arial"/>
          <w:lang w:val="et-EE"/>
        </w:rPr>
        <w:t xml:space="preserve"> ja kergelt langev läänesuunas</w:t>
      </w:r>
      <w:bookmarkStart w:id="10" w:name="_Toc497647799"/>
      <w:r w:rsidR="00AC62F8" w:rsidRPr="004B0A06">
        <w:rPr>
          <w:rFonts w:ascii="Arial" w:hAnsi="Arial" w:cs="Arial"/>
          <w:lang w:val="et-EE"/>
        </w:rPr>
        <w:t xml:space="preserve"> ning planeeringuala läänepoolne osa on liigniiske, kraavidega ja kaetud metsaga.</w:t>
      </w:r>
    </w:p>
    <w:p w14:paraId="673C8C91" w14:textId="77777777" w:rsidR="00D770B9" w:rsidRPr="004B0A06" w:rsidRDefault="00D770B9" w:rsidP="004B0A06">
      <w:pPr>
        <w:autoSpaceDE w:val="0"/>
        <w:autoSpaceDN w:val="0"/>
        <w:adjustRightInd w:val="0"/>
        <w:spacing w:before="0" w:after="0"/>
        <w:jc w:val="both"/>
        <w:rPr>
          <w:rFonts w:ascii="Arial" w:hAnsi="Arial" w:cs="Arial"/>
          <w:lang w:val="et-EE"/>
        </w:rPr>
      </w:pPr>
    </w:p>
    <w:p w14:paraId="18E98F50" w14:textId="77777777" w:rsidR="00E81250" w:rsidRPr="004B0A06" w:rsidRDefault="00E81250" w:rsidP="004B0A06">
      <w:pPr>
        <w:pStyle w:val="Pealkiri2"/>
        <w:numPr>
          <w:ilvl w:val="1"/>
          <w:numId w:val="6"/>
        </w:numPr>
        <w:tabs>
          <w:tab w:val="left" w:pos="426"/>
        </w:tabs>
        <w:spacing w:before="0"/>
        <w:jc w:val="both"/>
        <w:rPr>
          <w:rFonts w:ascii="Arial" w:hAnsi="Arial" w:cs="Arial"/>
          <w:color w:val="auto"/>
          <w:sz w:val="22"/>
          <w:szCs w:val="22"/>
          <w:lang w:val="et-EE"/>
        </w:rPr>
      </w:pPr>
      <w:bookmarkStart w:id="11" w:name="_Toc117584594"/>
      <w:r w:rsidRPr="004B0A06">
        <w:rPr>
          <w:rFonts w:ascii="Arial" w:hAnsi="Arial" w:cs="Arial"/>
          <w:color w:val="auto"/>
          <w:sz w:val="22"/>
          <w:szCs w:val="22"/>
          <w:lang w:val="et-EE"/>
        </w:rPr>
        <w:t>Planeeringuala maakasutus ja hoonestus</w:t>
      </w:r>
      <w:bookmarkEnd w:id="10"/>
      <w:bookmarkEnd w:id="11"/>
    </w:p>
    <w:p w14:paraId="532BB479" w14:textId="77777777" w:rsidR="00E9017D" w:rsidRPr="004B0A06" w:rsidRDefault="00C152B4" w:rsidP="004B0A06">
      <w:pPr>
        <w:spacing w:before="0" w:after="0"/>
        <w:jc w:val="both"/>
        <w:rPr>
          <w:rFonts w:ascii="Arial" w:hAnsi="Arial" w:cs="Arial"/>
          <w:b/>
          <w:lang w:val="et-EE"/>
        </w:rPr>
      </w:pPr>
      <w:r w:rsidRPr="004B0A06">
        <w:rPr>
          <w:rFonts w:ascii="Arial" w:hAnsi="Arial" w:cs="Arial"/>
          <w:b/>
          <w:lang w:val="et-EE"/>
        </w:rPr>
        <w:t xml:space="preserve">Olemasolev kasutusotstarve </w:t>
      </w:r>
    </w:p>
    <w:p w14:paraId="4EB75994" w14:textId="77777777" w:rsidR="00E9017D" w:rsidRPr="004B0A06" w:rsidRDefault="00DB249E" w:rsidP="004B0A06">
      <w:pPr>
        <w:autoSpaceDE w:val="0"/>
        <w:autoSpaceDN w:val="0"/>
        <w:adjustRightInd w:val="0"/>
        <w:spacing w:before="0" w:after="0"/>
        <w:jc w:val="both"/>
        <w:rPr>
          <w:rFonts w:ascii="Arial" w:hAnsi="Arial" w:cs="Arial"/>
          <w:lang w:val="et-EE"/>
        </w:rPr>
      </w:pPr>
      <w:r w:rsidRPr="004B0A06">
        <w:rPr>
          <w:rFonts w:ascii="Arial" w:hAnsi="Arial" w:cs="Arial"/>
          <w:lang w:val="et-EE"/>
        </w:rPr>
        <w:t>Sepa</w:t>
      </w:r>
      <w:r w:rsidR="00D770B9" w:rsidRPr="004B0A06">
        <w:rPr>
          <w:rFonts w:ascii="Arial" w:hAnsi="Arial" w:cs="Arial"/>
          <w:lang w:val="et-EE"/>
        </w:rPr>
        <w:t xml:space="preserve">niidu </w:t>
      </w:r>
      <w:r w:rsidR="00C94507" w:rsidRPr="004B0A06">
        <w:rPr>
          <w:rFonts w:ascii="Arial" w:hAnsi="Arial" w:cs="Arial"/>
          <w:lang w:val="et-EE"/>
        </w:rPr>
        <w:t>kinnistu</w:t>
      </w:r>
      <w:r w:rsidR="00E9017D" w:rsidRPr="004B0A06">
        <w:rPr>
          <w:rFonts w:ascii="Arial" w:hAnsi="Arial" w:cs="Arial"/>
          <w:lang w:val="et-EE"/>
        </w:rPr>
        <w:t xml:space="preserve"> sihtotstarve on maatulundus</w:t>
      </w:r>
      <w:r w:rsidRPr="004B0A06">
        <w:rPr>
          <w:rFonts w:ascii="Arial" w:hAnsi="Arial" w:cs="Arial"/>
          <w:lang w:val="et-EE"/>
        </w:rPr>
        <w:t>maa 100%;</w:t>
      </w:r>
    </w:p>
    <w:p w14:paraId="6AF45183" w14:textId="77777777" w:rsidR="00DB249E" w:rsidRPr="004B0A06" w:rsidRDefault="00DB249E" w:rsidP="004B0A06">
      <w:pPr>
        <w:autoSpaceDE w:val="0"/>
        <w:autoSpaceDN w:val="0"/>
        <w:adjustRightInd w:val="0"/>
        <w:spacing w:before="0" w:after="0"/>
        <w:jc w:val="both"/>
        <w:rPr>
          <w:rFonts w:ascii="Arial" w:hAnsi="Arial" w:cs="Arial"/>
          <w:lang w:val="et-EE"/>
        </w:rPr>
      </w:pPr>
      <w:r w:rsidRPr="004B0A06">
        <w:rPr>
          <w:rFonts w:ascii="Arial" w:hAnsi="Arial" w:cs="Arial"/>
          <w:lang w:val="et-EE"/>
        </w:rPr>
        <w:t>Sepapõllu kinnistu sihtotstarve on maatulundusmaa 100%;</w:t>
      </w:r>
    </w:p>
    <w:p w14:paraId="39E80B1F" w14:textId="77777777" w:rsidR="00DB249E" w:rsidRPr="004B0A06" w:rsidRDefault="00DB249E" w:rsidP="004B0A06">
      <w:pPr>
        <w:autoSpaceDE w:val="0"/>
        <w:autoSpaceDN w:val="0"/>
        <w:adjustRightInd w:val="0"/>
        <w:spacing w:before="0" w:after="0"/>
        <w:jc w:val="both"/>
        <w:rPr>
          <w:rFonts w:ascii="Arial" w:hAnsi="Arial" w:cs="Arial"/>
          <w:lang w:val="et-EE"/>
        </w:rPr>
      </w:pPr>
      <w:r w:rsidRPr="004B0A06">
        <w:rPr>
          <w:rFonts w:ascii="Arial" w:hAnsi="Arial" w:cs="Arial"/>
          <w:lang w:val="et-EE"/>
        </w:rPr>
        <w:t>Liivaliini kinnistu sihtotstarve on maatulundusmaa 100%.</w:t>
      </w:r>
    </w:p>
    <w:p w14:paraId="15FF79E8" w14:textId="77777777" w:rsidR="00C94507" w:rsidRPr="004B0A06" w:rsidRDefault="00C94507" w:rsidP="004B0A06">
      <w:pPr>
        <w:autoSpaceDE w:val="0"/>
        <w:autoSpaceDN w:val="0"/>
        <w:adjustRightInd w:val="0"/>
        <w:spacing w:before="0" w:after="0"/>
        <w:jc w:val="both"/>
        <w:rPr>
          <w:rFonts w:ascii="Arial" w:hAnsi="Arial" w:cs="Arial"/>
          <w:lang w:val="et-EE"/>
        </w:rPr>
      </w:pPr>
    </w:p>
    <w:p w14:paraId="04F4845D" w14:textId="77777777" w:rsidR="00E9017D" w:rsidRPr="004B0A06" w:rsidRDefault="00E9017D" w:rsidP="004B0A06">
      <w:pPr>
        <w:spacing w:before="0" w:after="0"/>
        <w:jc w:val="both"/>
        <w:rPr>
          <w:rFonts w:ascii="Arial" w:hAnsi="Arial" w:cs="Arial"/>
          <w:b/>
          <w:lang w:val="et-EE"/>
        </w:rPr>
      </w:pPr>
      <w:r w:rsidRPr="004B0A06">
        <w:rPr>
          <w:rFonts w:ascii="Arial" w:hAnsi="Arial" w:cs="Arial"/>
          <w:b/>
          <w:lang w:val="et-EE"/>
        </w:rPr>
        <w:t xml:space="preserve">Olemasolevad hooned </w:t>
      </w:r>
    </w:p>
    <w:p w14:paraId="33869769" w14:textId="0180B990" w:rsidR="00DB249E" w:rsidRPr="004B0A06" w:rsidRDefault="00DB249E" w:rsidP="004B0A06">
      <w:pPr>
        <w:autoSpaceDE w:val="0"/>
        <w:autoSpaceDN w:val="0"/>
        <w:adjustRightInd w:val="0"/>
        <w:spacing w:before="0" w:after="0"/>
        <w:jc w:val="both"/>
        <w:rPr>
          <w:rFonts w:ascii="Arial" w:hAnsi="Arial" w:cs="Arial"/>
          <w:lang w:val="et-EE" w:eastAsia="et-EE"/>
        </w:rPr>
      </w:pPr>
      <w:r w:rsidRPr="004B0A06">
        <w:rPr>
          <w:rFonts w:ascii="Arial" w:hAnsi="Arial" w:cs="Arial"/>
          <w:lang w:val="et-EE" w:eastAsia="et-EE"/>
        </w:rPr>
        <w:t>Sepaniidu, Sepapõllu ja Liivaliini kinnistutel puudub hoonestus.</w:t>
      </w:r>
    </w:p>
    <w:p w14:paraId="4D6B76C1" w14:textId="77777777" w:rsidR="00E81250" w:rsidRPr="004B0A06" w:rsidRDefault="00D770B9" w:rsidP="004B0A06">
      <w:pPr>
        <w:autoSpaceDE w:val="0"/>
        <w:autoSpaceDN w:val="0"/>
        <w:adjustRightInd w:val="0"/>
        <w:spacing w:before="0" w:after="0"/>
        <w:jc w:val="both"/>
        <w:rPr>
          <w:rFonts w:ascii="Arial" w:hAnsi="Arial" w:cs="Arial"/>
          <w:lang w:val="et-EE"/>
        </w:rPr>
      </w:pPr>
      <w:r w:rsidRPr="004B0A06">
        <w:rPr>
          <w:rFonts w:ascii="Arial" w:hAnsi="Arial" w:cs="Arial"/>
          <w:lang w:val="et-EE"/>
        </w:rPr>
        <w:t>Kinnistu Taliniidu, katastritunnusega 65301:001:2739</w:t>
      </w:r>
      <w:r w:rsidR="00DC21FE" w:rsidRPr="004B0A06">
        <w:rPr>
          <w:rFonts w:ascii="Arial" w:hAnsi="Arial" w:cs="Arial"/>
          <w:lang w:val="et-EE"/>
        </w:rPr>
        <w:t>,</w:t>
      </w:r>
      <w:r w:rsidR="00E9017D" w:rsidRPr="004B0A06">
        <w:rPr>
          <w:rFonts w:ascii="Arial" w:hAnsi="Arial" w:cs="Arial"/>
          <w:lang w:val="et-EE"/>
        </w:rPr>
        <w:t xml:space="preserve"> on hoonestamata.</w:t>
      </w:r>
    </w:p>
    <w:p w14:paraId="2EB79B43" w14:textId="77777777" w:rsidR="00D770B9" w:rsidRPr="004B0A06" w:rsidRDefault="00D770B9" w:rsidP="004B0A06">
      <w:pPr>
        <w:autoSpaceDE w:val="0"/>
        <w:autoSpaceDN w:val="0"/>
        <w:adjustRightInd w:val="0"/>
        <w:spacing w:before="0" w:after="0"/>
        <w:jc w:val="both"/>
        <w:rPr>
          <w:rFonts w:ascii="Arial" w:hAnsi="Arial" w:cs="Arial"/>
          <w:lang w:val="et-EE"/>
        </w:rPr>
      </w:pPr>
    </w:p>
    <w:p w14:paraId="54CC2850" w14:textId="77777777" w:rsidR="00E81250" w:rsidRPr="004B0A06" w:rsidRDefault="00E81250" w:rsidP="004B0A06">
      <w:pPr>
        <w:pStyle w:val="Pealkiri2"/>
        <w:numPr>
          <w:ilvl w:val="1"/>
          <w:numId w:val="6"/>
        </w:numPr>
        <w:tabs>
          <w:tab w:val="left" w:pos="426"/>
        </w:tabs>
        <w:spacing w:before="0"/>
        <w:jc w:val="both"/>
        <w:rPr>
          <w:rFonts w:ascii="Arial" w:hAnsi="Arial" w:cs="Arial"/>
          <w:color w:val="auto"/>
          <w:sz w:val="22"/>
          <w:szCs w:val="22"/>
          <w:lang w:val="et-EE"/>
        </w:rPr>
      </w:pPr>
      <w:bookmarkStart w:id="12" w:name="_Toc497647800"/>
      <w:bookmarkStart w:id="13" w:name="_Toc117584595"/>
      <w:r w:rsidRPr="004B0A06">
        <w:rPr>
          <w:rFonts w:ascii="Arial" w:hAnsi="Arial" w:cs="Arial"/>
          <w:color w:val="auto"/>
          <w:sz w:val="22"/>
          <w:szCs w:val="22"/>
          <w:lang w:val="et-EE"/>
        </w:rPr>
        <w:t>Planeeringualaga külgnevad kinnistud ja nende iseloomustus</w:t>
      </w:r>
      <w:bookmarkEnd w:id="12"/>
      <w:bookmarkEnd w:id="13"/>
    </w:p>
    <w:p w14:paraId="37337023" w14:textId="77777777" w:rsidR="006E430B" w:rsidRPr="004B0A06" w:rsidRDefault="006E430B" w:rsidP="004B0A06">
      <w:pPr>
        <w:pStyle w:val="Loendilik"/>
        <w:autoSpaceDE w:val="0"/>
        <w:autoSpaceDN w:val="0"/>
        <w:adjustRightInd w:val="0"/>
        <w:spacing w:before="0" w:after="0"/>
        <w:ind w:left="0"/>
        <w:contextualSpacing w:val="0"/>
        <w:jc w:val="both"/>
        <w:rPr>
          <w:rFonts w:ascii="Arial" w:hAnsi="Arial" w:cs="Arial"/>
          <w:lang w:val="et-EE"/>
        </w:rPr>
      </w:pPr>
      <w:r w:rsidRPr="004B0A06">
        <w:rPr>
          <w:rFonts w:ascii="Arial" w:hAnsi="Arial" w:cs="Arial"/>
          <w:lang w:val="et-EE"/>
        </w:rPr>
        <w:t>Planeeringualaga külgnevad kinnistud on:</w:t>
      </w:r>
    </w:p>
    <w:p w14:paraId="4B61B7D8" w14:textId="7F640BC0" w:rsidR="006E430B" w:rsidRPr="004B0A06" w:rsidRDefault="00CD4A9B"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Kindluse tee 36</w:t>
      </w:r>
      <w:r w:rsidR="006E430B" w:rsidRPr="004B0A06">
        <w:rPr>
          <w:rFonts w:ascii="Arial" w:hAnsi="Arial" w:cs="Arial"/>
          <w:lang w:val="et-EE"/>
        </w:rPr>
        <w:t>, katastritunnus</w:t>
      </w:r>
      <w:r w:rsidR="00D770B9" w:rsidRPr="004B0A06">
        <w:rPr>
          <w:rFonts w:ascii="Arial" w:hAnsi="Arial" w:cs="Arial"/>
          <w:lang w:val="et-EE"/>
        </w:rPr>
        <w:t xml:space="preserve"> </w:t>
      </w:r>
      <w:r w:rsidR="006E430B" w:rsidRPr="004B0A06">
        <w:rPr>
          <w:rFonts w:ascii="Arial" w:hAnsi="Arial" w:cs="Arial"/>
          <w:lang w:val="et-EE"/>
        </w:rPr>
        <w:t>65301:0</w:t>
      </w:r>
      <w:r w:rsidRPr="004B0A06">
        <w:rPr>
          <w:rFonts w:ascii="Arial" w:hAnsi="Arial" w:cs="Arial"/>
          <w:lang w:val="et-EE"/>
        </w:rPr>
        <w:t>01</w:t>
      </w:r>
      <w:r w:rsidR="00DC21FE" w:rsidRPr="004B0A06">
        <w:rPr>
          <w:rFonts w:ascii="Arial" w:hAnsi="Arial" w:cs="Arial"/>
          <w:lang w:val="et-EE"/>
        </w:rPr>
        <w:t>:</w:t>
      </w:r>
      <w:r w:rsidRPr="004B0A06">
        <w:rPr>
          <w:rFonts w:ascii="Arial" w:hAnsi="Arial" w:cs="Arial"/>
          <w:lang w:val="et-EE"/>
        </w:rPr>
        <w:t xml:space="preserve">5969, pindala </w:t>
      </w:r>
      <w:r w:rsidR="00DC21FE" w:rsidRPr="004B0A06">
        <w:rPr>
          <w:rFonts w:ascii="Arial" w:hAnsi="Arial" w:cs="Arial"/>
          <w:lang w:val="et-EE"/>
        </w:rPr>
        <w:t>7</w:t>
      </w:r>
      <w:r w:rsidRPr="004B0A06">
        <w:rPr>
          <w:rFonts w:ascii="Arial" w:hAnsi="Arial" w:cs="Arial"/>
          <w:lang w:val="et-EE"/>
        </w:rPr>
        <w:t>456</w:t>
      </w:r>
      <w:r w:rsidR="006B2E72" w:rsidRPr="004B0A06">
        <w:rPr>
          <w:rFonts w:ascii="Arial" w:hAnsi="Arial" w:cs="Arial"/>
          <w:lang w:val="et-EE"/>
        </w:rPr>
        <w:t xml:space="preserve"> </w:t>
      </w:r>
      <w:r w:rsidRPr="004B0A06">
        <w:rPr>
          <w:rFonts w:ascii="Arial" w:hAnsi="Arial" w:cs="Arial"/>
          <w:lang w:val="et-EE"/>
        </w:rPr>
        <w:t>m², sihtotstarbega äri</w:t>
      </w:r>
      <w:r w:rsidR="00AE4796" w:rsidRPr="004B0A06">
        <w:rPr>
          <w:rFonts w:ascii="Arial" w:hAnsi="Arial" w:cs="Arial"/>
          <w:lang w:val="et-EE"/>
        </w:rPr>
        <w:t>maa 100%, hoonestamata;</w:t>
      </w:r>
    </w:p>
    <w:p w14:paraId="7ED6BE18" w14:textId="76BE0B6E" w:rsidR="00E13E5E" w:rsidRPr="004B0A06" w:rsidRDefault="00CD4A9B"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Kindluse tee 35</w:t>
      </w:r>
      <w:r w:rsidR="00E13E5E" w:rsidRPr="004B0A06">
        <w:rPr>
          <w:rFonts w:ascii="Arial" w:hAnsi="Arial" w:cs="Arial"/>
          <w:lang w:val="et-EE"/>
        </w:rPr>
        <w:t>, katastritunnus</w:t>
      </w:r>
      <w:r w:rsidR="00D770B9" w:rsidRPr="004B0A06">
        <w:rPr>
          <w:rFonts w:ascii="Arial" w:hAnsi="Arial" w:cs="Arial"/>
          <w:lang w:val="et-EE"/>
        </w:rPr>
        <w:t xml:space="preserve"> </w:t>
      </w:r>
      <w:r w:rsidRPr="004B0A06">
        <w:rPr>
          <w:rFonts w:ascii="Arial" w:hAnsi="Arial" w:cs="Arial"/>
          <w:lang w:val="et-EE"/>
        </w:rPr>
        <w:t xml:space="preserve">65301:001:5990, pindala </w:t>
      </w:r>
      <w:r w:rsidR="00B46302" w:rsidRPr="004B0A06">
        <w:rPr>
          <w:rFonts w:ascii="Arial" w:hAnsi="Arial" w:cs="Arial"/>
          <w:lang w:val="et-EE"/>
        </w:rPr>
        <w:t>42000 m²</w:t>
      </w:r>
      <w:r w:rsidR="00AE4796" w:rsidRPr="004B0A06">
        <w:rPr>
          <w:rFonts w:ascii="Arial" w:hAnsi="Arial" w:cs="Arial"/>
          <w:lang w:val="et-EE"/>
        </w:rPr>
        <w:t>, sihtotstar</w:t>
      </w:r>
      <w:r w:rsidRPr="004B0A06">
        <w:rPr>
          <w:rFonts w:ascii="Arial" w:hAnsi="Arial" w:cs="Arial"/>
          <w:lang w:val="et-EE"/>
        </w:rPr>
        <w:t xml:space="preserve">bega üldkasutatav </w:t>
      </w:r>
      <w:r w:rsidR="00AE4796" w:rsidRPr="004B0A06">
        <w:rPr>
          <w:rFonts w:ascii="Arial" w:hAnsi="Arial" w:cs="Arial"/>
          <w:lang w:val="et-EE"/>
        </w:rPr>
        <w:t>maa 100%, hoonestamata;</w:t>
      </w:r>
    </w:p>
    <w:p w14:paraId="0F479CC0" w14:textId="22D17337" w:rsidR="00CD4A9B" w:rsidRPr="004B0A06" w:rsidRDefault="00CD4A9B"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Kindluse tee 33, katastritunnus 65301:001:5965, pindala 2035</w:t>
      </w:r>
      <w:r w:rsidR="006B2E72" w:rsidRPr="004B0A06">
        <w:rPr>
          <w:rFonts w:ascii="Arial" w:hAnsi="Arial" w:cs="Arial"/>
          <w:lang w:val="et-EE"/>
        </w:rPr>
        <w:t xml:space="preserve"> </w:t>
      </w:r>
      <w:r w:rsidRPr="004B0A06">
        <w:rPr>
          <w:rFonts w:ascii="Arial" w:hAnsi="Arial" w:cs="Arial"/>
          <w:lang w:val="et-EE"/>
        </w:rPr>
        <w:t>m², sihtotstarbega elamumaa 100%, hoonestamata;</w:t>
      </w:r>
    </w:p>
    <w:p w14:paraId="4955394E" w14:textId="62AD0624" w:rsidR="00CD4A9B" w:rsidRPr="004B0A06" w:rsidRDefault="00CD4A9B"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Kindluse tee 31, katastritunnus 65301:001:5966, pindala 2002</w:t>
      </w:r>
      <w:r w:rsidR="006B2E72" w:rsidRPr="004B0A06">
        <w:rPr>
          <w:rFonts w:ascii="Arial" w:hAnsi="Arial" w:cs="Arial"/>
          <w:lang w:val="et-EE"/>
        </w:rPr>
        <w:t xml:space="preserve"> </w:t>
      </w:r>
      <w:r w:rsidRPr="004B0A06">
        <w:rPr>
          <w:rFonts w:ascii="Arial" w:hAnsi="Arial" w:cs="Arial"/>
          <w:lang w:val="et-EE"/>
        </w:rPr>
        <w:t>m², sihtotstarbega elamumaa 100%, hoonestamata;</w:t>
      </w:r>
    </w:p>
    <w:p w14:paraId="65845115" w14:textId="7580A0FD" w:rsidR="00CD4A9B" w:rsidRPr="004B0A06" w:rsidRDefault="00CD4A9B"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Kindluse tee 29, katastritunnus 65301:001:5977, pindala 2004</w:t>
      </w:r>
      <w:r w:rsidR="006B2E72" w:rsidRPr="004B0A06">
        <w:rPr>
          <w:rFonts w:ascii="Arial" w:hAnsi="Arial" w:cs="Arial"/>
          <w:lang w:val="et-EE"/>
        </w:rPr>
        <w:t xml:space="preserve"> </w:t>
      </w:r>
      <w:r w:rsidRPr="004B0A06">
        <w:rPr>
          <w:rFonts w:ascii="Arial" w:hAnsi="Arial" w:cs="Arial"/>
          <w:lang w:val="et-EE"/>
        </w:rPr>
        <w:t>m², sihtotstarbega elamumaa 100%, hoonestamata;</w:t>
      </w:r>
    </w:p>
    <w:p w14:paraId="2027741D" w14:textId="632DF799" w:rsidR="00CD4A9B" w:rsidRPr="004B0A06" w:rsidRDefault="00CD4A9B"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Kindluse tee 27, katastritunnus 65301:001:5978, pindala 2663</w:t>
      </w:r>
      <w:r w:rsidR="006B2E72" w:rsidRPr="004B0A06">
        <w:rPr>
          <w:rFonts w:ascii="Arial" w:hAnsi="Arial" w:cs="Arial"/>
          <w:lang w:val="et-EE"/>
        </w:rPr>
        <w:t xml:space="preserve"> </w:t>
      </w:r>
      <w:r w:rsidRPr="004B0A06">
        <w:rPr>
          <w:rFonts w:ascii="Arial" w:hAnsi="Arial" w:cs="Arial"/>
          <w:lang w:val="et-EE"/>
        </w:rPr>
        <w:t>m², sihtotstarbega elamumaa 100%, hoonestamata;</w:t>
      </w:r>
    </w:p>
    <w:p w14:paraId="249E3C14" w14:textId="2F97874A" w:rsidR="00CD4A9B" w:rsidRPr="004B0A06" w:rsidRDefault="00CD4A9B"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Kindluse tee 25, katastritunnus 65301:001:5999, pindala 2424</w:t>
      </w:r>
      <w:r w:rsidR="006B2E72" w:rsidRPr="004B0A06">
        <w:rPr>
          <w:rFonts w:ascii="Arial" w:hAnsi="Arial" w:cs="Arial"/>
          <w:lang w:val="et-EE"/>
        </w:rPr>
        <w:t xml:space="preserve"> </w:t>
      </w:r>
      <w:r w:rsidRPr="004B0A06">
        <w:rPr>
          <w:rFonts w:ascii="Arial" w:hAnsi="Arial" w:cs="Arial"/>
          <w:lang w:val="et-EE"/>
        </w:rPr>
        <w:t>m², sihtotstarbega elamumaa 100%, hoonestamata;</w:t>
      </w:r>
    </w:p>
    <w:p w14:paraId="65737FF0" w14:textId="06601879" w:rsidR="00CD4A9B" w:rsidRPr="004B0A06" w:rsidRDefault="00CD4A9B"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Kindluse tee 23, katastritunnus 65301:001:6002, pindala 3636</w:t>
      </w:r>
      <w:r w:rsidR="006B2E72" w:rsidRPr="004B0A06">
        <w:rPr>
          <w:rFonts w:ascii="Arial" w:hAnsi="Arial" w:cs="Arial"/>
          <w:lang w:val="et-EE"/>
        </w:rPr>
        <w:t xml:space="preserve"> </w:t>
      </w:r>
      <w:r w:rsidRPr="004B0A06">
        <w:rPr>
          <w:rFonts w:ascii="Arial" w:hAnsi="Arial" w:cs="Arial"/>
          <w:lang w:val="et-EE"/>
        </w:rPr>
        <w:t>m², sihtotstarbega elamumaa 100%, hoonestamata;</w:t>
      </w:r>
    </w:p>
    <w:p w14:paraId="1B000EA1" w14:textId="07A9564A" w:rsidR="00CD4A9B" w:rsidRPr="004B0A06" w:rsidRDefault="00CD4A9B"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Kindluse tee L7, katastritunnus 65301:001:6009, pindala 9084</w:t>
      </w:r>
      <w:r w:rsidR="006B2E72" w:rsidRPr="004B0A06">
        <w:rPr>
          <w:rFonts w:ascii="Arial" w:hAnsi="Arial" w:cs="Arial"/>
          <w:lang w:val="et-EE"/>
        </w:rPr>
        <w:t xml:space="preserve"> </w:t>
      </w:r>
      <w:r w:rsidRPr="004B0A06">
        <w:rPr>
          <w:rFonts w:ascii="Arial" w:hAnsi="Arial" w:cs="Arial"/>
          <w:lang w:val="et-EE"/>
        </w:rPr>
        <w:t>m², sihtotstarbega transpordimaa 100%, tee välja ehitamata;</w:t>
      </w:r>
    </w:p>
    <w:p w14:paraId="6C3DF44D" w14:textId="6078718F" w:rsidR="00CD4A9B" w:rsidRPr="004B0A06" w:rsidRDefault="00CD4A9B"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Kindluse tee L9, katastritunnus 65301:001:5983, pindala 910</w:t>
      </w:r>
      <w:r w:rsidR="006B2E72" w:rsidRPr="004B0A06">
        <w:rPr>
          <w:rFonts w:ascii="Arial" w:hAnsi="Arial" w:cs="Arial"/>
          <w:lang w:val="et-EE"/>
        </w:rPr>
        <w:t xml:space="preserve"> </w:t>
      </w:r>
      <w:r w:rsidRPr="004B0A06">
        <w:rPr>
          <w:rFonts w:ascii="Arial" w:hAnsi="Arial" w:cs="Arial"/>
          <w:lang w:val="et-EE"/>
        </w:rPr>
        <w:t>m², sihtotstarbega transpordimaa 100%, tee välja ehitamata;</w:t>
      </w:r>
    </w:p>
    <w:p w14:paraId="1FD2288F" w14:textId="77777777" w:rsidR="00B86CBA" w:rsidRPr="004B0A06" w:rsidRDefault="00B86CBA"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lastRenderedPageBreak/>
        <w:t>Loopealse-Suurekivi,</w:t>
      </w:r>
      <w:r w:rsidR="00A66C30" w:rsidRPr="004B0A06">
        <w:rPr>
          <w:rFonts w:ascii="Arial" w:hAnsi="Arial" w:cs="Arial"/>
          <w:lang w:val="et-EE"/>
        </w:rPr>
        <w:t xml:space="preserve"> katastritunnus 65301:001:0294,</w:t>
      </w:r>
      <w:r w:rsidRPr="004B0A06">
        <w:rPr>
          <w:rFonts w:ascii="Arial" w:hAnsi="Arial" w:cs="Arial"/>
          <w:lang w:val="et-EE"/>
        </w:rPr>
        <w:t xml:space="preserve"> pindala 12,93 ha, sihtotstarbega maatulundusmaa 100%, hoonestamata;</w:t>
      </w:r>
    </w:p>
    <w:p w14:paraId="5C6AAFB8" w14:textId="7CE1956F" w:rsidR="00B86CBA" w:rsidRPr="004B0A06" w:rsidRDefault="00440BC6"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Liiv</w:t>
      </w:r>
      <w:r w:rsidR="00493928" w:rsidRPr="004B0A06">
        <w:rPr>
          <w:rFonts w:ascii="Arial" w:hAnsi="Arial" w:cs="Arial"/>
          <w:lang w:val="et-EE"/>
        </w:rPr>
        <w:t>a</w:t>
      </w:r>
      <w:r w:rsidRPr="004B0A06">
        <w:rPr>
          <w:rFonts w:ascii="Arial" w:hAnsi="Arial" w:cs="Arial"/>
          <w:lang w:val="et-EE"/>
        </w:rPr>
        <w:t>oja, katastritunnus 65301:001:0201, pindala 4,27</w:t>
      </w:r>
      <w:r w:rsidR="00B86CBA" w:rsidRPr="004B0A06">
        <w:rPr>
          <w:rFonts w:ascii="Arial" w:hAnsi="Arial" w:cs="Arial"/>
          <w:lang w:val="et-EE"/>
        </w:rPr>
        <w:t xml:space="preserve"> ha, sihtotstarbega maatulundusmaa 100%, hoonestamata;</w:t>
      </w:r>
    </w:p>
    <w:p w14:paraId="03E40169" w14:textId="77777777" w:rsidR="00440BC6" w:rsidRPr="004B0A06" w:rsidRDefault="00440BC6"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proofErr w:type="spellStart"/>
      <w:r w:rsidRPr="004B0A06">
        <w:rPr>
          <w:rFonts w:ascii="Arial" w:hAnsi="Arial" w:cs="Arial"/>
          <w:lang w:val="et-EE"/>
        </w:rPr>
        <w:t>Hinno</w:t>
      </w:r>
      <w:proofErr w:type="spellEnd"/>
      <w:r w:rsidRPr="004B0A06">
        <w:rPr>
          <w:rFonts w:ascii="Arial" w:hAnsi="Arial" w:cs="Arial"/>
          <w:lang w:val="et-EE"/>
        </w:rPr>
        <w:t>, katastritunnus 65301:001:0995, pindala 4,44 ha, sihtotstarbega maatulundusmaa 100%, hoonestamata, kaetud metsaga;</w:t>
      </w:r>
    </w:p>
    <w:p w14:paraId="5D16CB45" w14:textId="0ACC7385" w:rsidR="00440BC6" w:rsidRPr="004B0A06" w:rsidRDefault="00440BC6"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Haigru tee 20, katastritunnus 65301:001:1683, pindala 34772</w:t>
      </w:r>
      <w:r w:rsidR="006B2E72" w:rsidRPr="004B0A06">
        <w:rPr>
          <w:rFonts w:ascii="Arial" w:hAnsi="Arial" w:cs="Arial"/>
          <w:lang w:val="et-EE"/>
        </w:rPr>
        <w:t xml:space="preserve"> </w:t>
      </w:r>
      <w:r w:rsidRPr="004B0A06">
        <w:rPr>
          <w:rFonts w:ascii="Arial" w:hAnsi="Arial" w:cs="Arial"/>
          <w:lang w:val="et-EE"/>
        </w:rPr>
        <w:t>m², sihtotstarbega üldkasutatav maa 100%, hoonestamata;</w:t>
      </w:r>
    </w:p>
    <w:p w14:paraId="4E8103C3" w14:textId="0D1C1E8B" w:rsidR="00440BC6" w:rsidRPr="004B0A06" w:rsidRDefault="00440BC6"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Haigru tee 18, katastritunnus 65301:001:1703, pindala 1501</w:t>
      </w:r>
      <w:r w:rsidR="006B2E72" w:rsidRPr="004B0A06">
        <w:rPr>
          <w:rFonts w:ascii="Arial" w:hAnsi="Arial" w:cs="Arial"/>
          <w:lang w:val="et-EE"/>
        </w:rPr>
        <w:t xml:space="preserve"> </w:t>
      </w:r>
      <w:r w:rsidRPr="004B0A06">
        <w:rPr>
          <w:rFonts w:ascii="Arial" w:hAnsi="Arial" w:cs="Arial"/>
          <w:lang w:val="et-EE"/>
        </w:rPr>
        <w:t>m², sihtotstarbega elamumaa 100%, hoonestamata;</w:t>
      </w:r>
    </w:p>
    <w:p w14:paraId="467A26AF" w14:textId="64398124" w:rsidR="00440BC6" w:rsidRPr="004B0A06" w:rsidRDefault="00440BC6"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Haigru tee 16, katastritunnus 65301:001:1702, pindala 1504</w:t>
      </w:r>
      <w:r w:rsidR="006B2E72" w:rsidRPr="004B0A06">
        <w:rPr>
          <w:rFonts w:ascii="Arial" w:hAnsi="Arial" w:cs="Arial"/>
          <w:lang w:val="et-EE"/>
        </w:rPr>
        <w:t xml:space="preserve"> </w:t>
      </w:r>
      <w:r w:rsidRPr="004B0A06">
        <w:rPr>
          <w:rFonts w:ascii="Arial" w:hAnsi="Arial" w:cs="Arial"/>
          <w:lang w:val="et-EE"/>
        </w:rPr>
        <w:t>m², sihtotstarbega elamumaa 100%, hoonestamata;</w:t>
      </w:r>
    </w:p>
    <w:p w14:paraId="572ACF0E" w14:textId="5D6E1C1E" w:rsidR="00440BC6" w:rsidRPr="004B0A06" w:rsidRDefault="00440BC6"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Haigru tee 14, katastritunnus 65301:001:1699, pindala 1502</w:t>
      </w:r>
      <w:r w:rsidR="006B2E72" w:rsidRPr="004B0A06">
        <w:rPr>
          <w:rFonts w:ascii="Arial" w:hAnsi="Arial" w:cs="Arial"/>
          <w:lang w:val="et-EE"/>
        </w:rPr>
        <w:t xml:space="preserve"> </w:t>
      </w:r>
      <w:r w:rsidRPr="004B0A06">
        <w:rPr>
          <w:rFonts w:ascii="Arial" w:hAnsi="Arial" w:cs="Arial"/>
          <w:lang w:val="et-EE"/>
        </w:rPr>
        <w:t>m², sihtotstarbega elamumaa 100%, hoonestamata;</w:t>
      </w:r>
    </w:p>
    <w:p w14:paraId="205630DE" w14:textId="23B121E5" w:rsidR="00440BC6" w:rsidRPr="004B0A06" w:rsidRDefault="00440BC6"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Haigru tee 12, katastritunnus 65301:001:1697, pindala 1509</w:t>
      </w:r>
      <w:r w:rsidR="006B2E72" w:rsidRPr="004B0A06">
        <w:rPr>
          <w:rFonts w:ascii="Arial" w:hAnsi="Arial" w:cs="Arial"/>
          <w:lang w:val="et-EE"/>
        </w:rPr>
        <w:t xml:space="preserve"> </w:t>
      </w:r>
      <w:r w:rsidRPr="004B0A06">
        <w:rPr>
          <w:rFonts w:ascii="Arial" w:hAnsi="Arial" w:cs="Arial"/>
          <w:lang w:val="et-EE"/>
        </w:rPr>
        <w:t>m², sihtotstarbega elamumaa 100%, hoonestamata;</w:t>
      </w:r>
    </w:p>
    <w:p w14:paraId="259D73E4" w14:textId="1789FCBA" w:rsidR="00440BC6" w:rsidRPr="004B0A06" w:rsidRDefault="00440BC6"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Haigru tee 10, katastritunnus 65301:001:1695, pindala 1504</w:t>
      </w:r>
      <w:r w:rsidR="006B2E72" w:rsidRPr="004B0A06">
        <w:rPr>
          <w:rFonts w:ascii="Arial" w:hAnsi="Arial" w:cs="Arial"/>
          <w:lang w:val="et-EE"/>
        </w:rPr>
        <w:t xml:space="preserve"> </w:t>
      </w:r>
      <w:r w:rsidRPr="004B0A06">
        <w:rPr>
          <w:rFonts w:ascii="Arial" w:hAnsi="Arial" w:cs="Arial"/>
          <w:lang w:val="et-EE"/>
        </w:rPr>
        <w:t>m², sihtotstarbega elamumaa 100%, hoonestamata;</w:t>
      </w:r>
    </w:p>
    <w:p w14:paraId="2473B0FF" w14:textId="4A96D584" w:rsidR="00440BC6" w:rsidRPr="004B0A06" w:rsidRDefault="00440BC6"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Haigru tee 8, katastritunnus 65301:001:1693, pindala 1504</w:t>
      </w:r>
      <w:r w:rsidR="006B2E72" w:rsidRPr="004B0A06">
        <w:rPr>
          <w:rFonts w:ascii="Arial" w:hAnsi="Arial" w:cs="Arial"/>
          <w:lang w:val="et-EE"/>
        </w:rPr>
        <w:t xml:space="preserve"> </w:t>
      </w:r>
      <w:r w:rsidRPr="004B0A06">
        <w:rPr>
          <w:rFonts w:ascii="Arial" w:hAnsi="Arial" w:cs="Arial"/>
          <w:lang w:val="et-EE"/>
        </w:rPr>
        <w:t>m², sihtotstarbega elamumaa 100%, hoonestamata;</w:t>
      </w:r>
    </w:p>
    <w:p w14:paraId="0559DED6" w14:textId="3FF58FB4" w:rsidR="00440BC6" w:rsidRPr="004B0A06" w:rsidRDefault="00440BC6"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Haigru tee 6, katastritunnus 65301:001:1691, pindala 1503</w:t>
      </w:r>
      <w:r w:rsidR="006B2E72" w:rsidRPr="004B0A06">
        <w:rPr>
          <w:rFonts w:ascii="Arial" w:hAnsi="Arial" w:cs="Arial"/>
          <w:lang w:val="et-EE"/>
        </w:rPr>
        <w:t xml:space="preserve"> </w:t>
      </w:r>
      <w:r w:rsidRPr="004B0A06">
        <w:rPr>
          <w:rFonts w:ascii="Arial" w:hAnsi="Arial" w:cs="Arial"/>
          <w:lang w:val="et-EE"/>
        </w:rPr>
        <w:t>m², sihtotstarbega elamumaa 100%, hoonestamata;</w:t>
      </w:r>
    </w:p>
    <w:p w14:paraId="63C6740F" w14:textId="6DE687D3" w:rsidR="00440BC6" w:rsidRPr="004B0A06" w:rsidRDefault="00440BC6"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Haigru tee 4, katastritunnus 65301:001:1688, pindala 1502</w:t>
      </w:r>
      <w:r w:rsidR="006B2E72" w:rsidRPr="004B0A06">
        <w:rPr>
          <w:rFonts w:ascii="Arial" w:hAnsi="Arial" w:cs="Arial"/>
          <w:lang w:val="et-EE"/>
        </w:rPr>
        <w:t xml:space="preserve"> </w:t>
      </w:r>
      <w:r w:rsidRPr="004B0A06">
        <w:rPr>
          <w:rFonts w:ascii="Arial" w:hAnsi="Arial" w:cs="Arial"/>
          <w:lang w:val="et-EE"/>
        </w:rPr>
        <w:t>m², sihtotstarbega elamumaa 100%, hoonestamata;</w:t>
      </w:r>
    </w:p>
    <w:p w14:paraId="4F5F45C1" w14:textId="30920C16" w:rsidR="00440BC6" w:rsidRPr="004B0A06" w:rsidRDefault="00440BC6"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Haigru tee 2, katastritunnus 65301:001:1685, pindala 2772</w:t>
      </w:r>
      <w:r w:rsidR="006B2E72" w:rsidRPr="004B0A06">
        <w:rPr>
          <w:rFonts w:ascii="Arial" w:hAnsi="Arial" w:cs="Arial"/>
          <w:lang w:val="et-EE"/>
        </w:rPr>
        <w:t xml:space="preserve"> </w:t>
      </w:r>
      <w:r w:rsidRPr="004B0A06">
        <w:rPr>
          <w:rFonts w:ascii="Arial" w:hAnsi="Arial" w:cs="Arial"/>
          <w:lang w:val="et-EE"/>
        </w:rPr>
        <w:t>m², sihtotstarbega elamumaa 100%, hoonestamata;</w:t>
      </w:r>
    </w:p>
    <w:p w14:paraId="1503E2F2" w14:textId="212F59BB" w:rsidR="00440BC6" w:rsidRPr="004B0A06" w:rsidRDefault="00440BC6"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Haigru park P1, katastritunnus 65301:001:1681, pindala 4453</w:t>
      </w:r>
      <w:r w:rsidR="006B2E72" w:rsidRPr="004B0A06">
        <w:rPr>
          <w:rFonts w:ascii="Arial" w:hAnsi="Arial" w:cs="Arial"/>
          <w:lang w:val="et-EE"/>
        </w:rPr>
        <w:t xml:space="preserve"> </w:t>
      </w:r>
      <w:r w:rsidRPr="004B0A06">
        <w:rPr>
          <w:rFonts w:ascii="Arial" w:hAnsi="Arial" w:cs="Arial"/>
          <w:lang w:val="et-EE"/>
        </w:rPr>
        <w:t>m², sihtotstarbega üldkasutatav maa 100%, hoonestamata;</w:t>
      </w:r>
    </w:p>
    <w:p w14:paraId="51260B9F" w14:textId="5DB5C40F" w:rsidR="00440BC6" w:rsidRPr="004B0A06" w:rsidRDefault="00440BC6"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Auli tee 38, katastritunnus 65301:001:1677, pindala 2794</w:t>
      </w:r>
      <w:r w:rsidR="006B2E72" w:rsidRPr="004B0A06">
        <w:rPr>
          <w:rFonts w:ascii="Arial" w:hAnsi="Arial" w:cs="Arial"/>
          <w:lang w:val="et-EE"/>
        </w:rPr>
        <w:t xml:space="preserve"> </w:t>
      </w:r>
      <w:r w:rsidRPr="004B0A06">
        <w:rPr>
          <w:rFonts w:ascii="Arial" w:hAnsi="Arial" w:cs="Arial"/>
          <w:lang w:val="et-EE"/>
        </w:rPr>
        <w:t>m², sihtotstarbega elamumaa 100%, hoonestamata;</w:t>
      </w:r>
    </w:p>
    <w:p w14:paraId="3B98A4F5" w14:textId="6720504F" w:rsidR="005C31C3" w:rsidRPr="004B0A06" w:rsidRDefault="005C31C3"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Auli tee 36, katastritunnus 65301:001:1676, pindala 1503</w:t>
      </w:r>
      <w:r w:rsidR="006B2E72" w:rsidRPr="004B0A06">
        <w:rPr>
          <w:rFonts w:ascii="Arial" w:hAnsi="Arial" w:cs="Arial"/>
          <w:lang w:val="et-EE"/>
        </w:rPr>
        <w:t xml:space="preserve"> </w:t>
      </w:r>
      <w:r w:rsidRPr="004B0A06">
        <w:rPr>
          <w:rFonts w:ascii="Arial" w:hAnsi="Arial" w:cs="Arial"/>
          <w:lang w:val="et-EE"/>
        </w:rPr>
        <w:t>m², sihtotstarbega elamumaa 100%, hoonestamata;</w:t>
      </w:r>
    </w:p>
    <w:p w14:paraId="69FD2ECE" w14:textId="0017453A" w:rsidR="005C31C3" w:rsidRPr="004B0A06" w:rsidRDefault="005C31C3"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Auli tee 34, katastritunnus 65301:001:1675, pindala 1507</w:t>
      </w:r>
      <w:r w:rsidR="006B2E72" w:rsidRPr="004B0A06">
        <w:rPr>
          <w:rFonts w:ascii="Arial" w:hAnsi="Arial" w:cs="Arial"/>
          <w:lang w:val="et-EE"/>
        </w:rPr>
        <w:t xml:space="preserve"> </w:t>
      </w:r>
      <w:r w:rsidRPr="004B0A06">
        <w:rPr>
          <w:rFonts w:ascii="Arial" w:hAnsi="Arial" w:cs="Arial"/>
          <w:lang w:val="et-EE"/>
        </w:rPr>
        <w:t>m², sihtotstarbega elamumaa 100%, hoonestamata;</w:t>
      </w:r>
    </w:p>
    <w:p w14:paraId="30F992F1" w14:textId="17C7728D" w:rsidR="005C31C3" w:rsidRPr="004B0A06" w:rsidRDefault="005C31C3"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Auli tee 32, katastritunnus 65301:001:1674, pindala 1506</w:t>
      </w:r>
      <w:r w:rsidR="006B2E72" w:rsidRPr="004B0A06">
        <w:rPr>
          <w:rFonts w:ascii="Arial" w:hAnsi="Arial" w:cs="Arial"/>
          <w:lang w:val="et-EE"/>
        </w:rPr>
        <w:t xml:space="preserve"> </w:t>
      </w:r>
      <w:r w:rsidRPr="004B0A06">
        <w:rPr>
          <w:rFonts w:ascii="Arial" w:hAnsi="Arial" w:cs="Arial"/>
          <w:lang w:val="et-EE"/>
        </w:rPr>
        <w:t>m², sihtotstarbega elamumaa 100%, hoonestamata;</w:t>
      </w:r>
    </w:p>
    <w:p w14:paraId="7186F5EC" w14:textId="598252B4" w:rsidR="005C31C3" w:rsidRPr="004B0A06" w:rsidRDefault="005C31C3"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Auli tee 30, katastritunnus 65301:001:1673, pindala 1510</w:t>
      </w:r>
      <w:r w:rsidR="006B2E72" w:rsidRPr="004B0A06">
        <w:rPr>
          <w:rFonts w:ascii="Arial" w:hAnsi="Arial" w:cs="Arial"/>
          <w:lang w:val="et-EE"/>
        </w:rPr>
        <w:t xml:space="preserve"> </w:t>
      </w:r>
      <w:r w:rsidRPr="004B0A06">
        <w:rPr>
          <w:rFonts w:ascii="Arial" w:hAnsi="Arial" w:cs="Arial"/>
          <w:lang w:val="et-EE"/>
        </w:rPr>
        <w:t>m², sihtotstarbega elamumaa 100%, hoonestamata;</w:t>
      </w:r>
    </w:p>
    <w:p w14:paraId="61955EC9" w14:textId="77ABB5D2" w:rsidR="005C31C3" w:rsidRPr="004B0A06" w:rsidRDefault="005C31C3"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Auli tee 28, katastritunnus 65301:001:1672, pindala 1502</w:t>
      </w:r>
      <w:r w:rsidR="006B2E72" w:rsidRPr="004B0A06">
        <w:rPr>
          <w:rFonts w:ascii="Arial" w:hAnsi="Arial" w:cs="Arial"/>
          <w:lang w:val="et-EE"/>
        </w:rPr>
        <w:t xml:space="preserve"> </w:t>
      </w:r>
      <w:r w:rsidRPr="004B0A06">
        <w:rPr>
          <w:rFonts w:ascii="Arial" w:hAnsi="Arial" w:cs="Arial"/>
          <w:lang w:val="et-EE"/>
        </w:rPr>
        <w:t>m², sihtotstarbega elamumaa 100%, hoonestamata;</w:t>
      </w:r>
    </w:p>
    <w:p w14:paraId="3A622F32" w14:textId="116B3FA3" w:rsidR="005C31C3" w:rsidRPr="004B0A06" w:rsidRDefault="005C31C3"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Auli tee 26, katastritunnus 65301:001:1671, pindala 1502</w:t>
      </w:r>
      <w:r w:rsidR="006B2E72" w:rsidRPr="004B0A06">
        <w:rPr>
          <w:rFonts w:ascii="Arial" w:hAnsi="Arial" w:cs="Arial"/>
          <w:lang w:val="et-EE"/>
        </w:rPr>
        <w:t xml:space="preserve"> </w:t>
      </w:r>
      <w:r w:rsidRPr="004B0A06">
        <w:rPr>
          <w:rFonts w:ascii="Arial" w:hAnsi="Arial" w:cs="Arial"/>
          <w:lang w:val="et-EE"/>
        </w:rPr>
        <w:t>m², sihtotstarbega elamumaa 100%, hoonestamata;</w:t>
      </w:r>
    </w:p>
    <w:p w14:paraId="63B95366" w14:textId="5A751DEA" w:rsidR="005C31C3" w:rsidRPr="004B0A06" w:rsidRDefault="005C31C3"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Auli tee 24, katastritunnus 65301:001:1669, pindala 1767</w:t>
      </w:r>
      <w:r w:rsidR="006B2E72" w:rsidRPr="004B0A06">
        <w:rPr>
          <w:rFonts w:ascii="Arial" w:hAnsi="Arial" w:cs="Arial"/>
          <w:lang w:val="et-EE"/>
        </w:rPr>
        <w:t xml:space="preserve"> </w:t>
      </w:r>
      <w:r w:rsidRPr="004B0A06">
        <w:rPr>
          <w:rFonts w:ascii="Arial" w:hAnsi="Arial" w:cs="Arial"/>
          <w:lang w:val="et-EE"/>
        </w:rPr>
        <w:t>m², sihtotstarbega elamumaa 100%, hoonestamata;</w:t>
      </w:r>
    </w:p>
    <w:p w14:paraId="57C15FC6" w14:textId="5A0981B5" w:rsidR="005C31C3" w:rsidRPr="004B0A06" w:rsidRDefault="005C31C3"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Auli tee 22, katastritunnus 65301:001:1668, pindala 1496</w:t>
      </w:r>
      <w:r w:rsidR="006B2E72" w:rsidRPr="004B0A06">
        <w:rPr>
          <w:rFonts w:ascii="Arial" w:hAnsi="Arial" w:cs="Arial"/>
          <w:lang w:val="et-EE"/>
        </w:rPr>
        <w:t xml:space="preserve"> </w:t>
      </w:r>
      <w:r w:rsidRPr="004B0A06">
        <w:rPr>
          <w:rFonts w:ascii="Arial" w:hAnsi="Arial" w:cs="Arial"/>
          <w:lang w:val="et-EE"/>
        </w:rPr>
        <w:t>m², sihtotstarbega elamumaa 100%, hoonestamata;</w:t>
      </w:r>
    </w:p>
    <w:p w14:paraId="3084021A" w14:textId="39C1E594" w:rsidR="00B86CBA" w:rsidRPr="004B0A06" w:rsidRDefault="005C31C3"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Auli park P1, katastritunnus 65301:001:1665, pindala 1194</w:t>
      </w:r>
      <w:r w:rsidR="006B2E72" w:rsidRPr="004B0A06">
        <w:rPr>
          <w:rFonts w:ascii="Arial" w:hAnsi="Arial" w:cs="Arial"/>
          <w:lang w:val="et-EE"/>
        </w:rPr>
        <w:t xml:space="preserve"> </w:t>
      </w:r>
      <w:r w:rsidRPr="004B0A06">
        <w:rPr>
          <w:rFonts w:ascii="Arial" w:hAnsi="Arial" w:cs="Arial"/>
          <w:lang w:val="et-EE"/>
        </w:rPr>
        <w:t>m², sihtotstarbega üldkasutatav maa 100%, hoonestamata;</w:t>
      </w:r>
    </w:p>
    <w:p w14:paraId="53516ABF" w14:textId="42FEDA51" w:rsidR="006E430B" w:rsidRPr="004B0A06" w:rsidRDefault="005C31C3"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Liiva tee 39</w:t>
      </w:r>
      <w:r w:rsidR="00493928" w:rsidRPr="004B0A06">
        <w:rPr>
          <w:rFonts w:ascii="Arial" w:hAnsi="Arial" w:cs="Arial"/>
          <w:lang w:val="et-EE"/>
        </w:rPr>
        <w:t xml:space="preserve"> </w:t>
      </w:r>
      <w:r w:rsidRPr="004B0A06">
        <w:rPr>
          <w:rFonts w:ascii="Arial" w:hAnsi="Arial" w:cs="Arial"/>
          <w:lang w:val="et-EE"/>
        </w:rPr>
        <w:t>// Liivatalu</w:t>
      </w:r>
      <w:r w:rsidR="006E430B" w:rsidRPr="004B0A06">
        <w:rPr>
          <w:rFonts w:ascii="Arial" w:hAnsi="Arial" w:cs="Arial"/>
          <w:lang w:val="et-EE"/>
        </w:rPr>
        <w:t>, katastritunnus</w:t>
      </w:r>
      <w:r w:rsidR="00496280" w:rsidRPr="004B0A06">
        <w:rPr>
          <w:rFonts w:ascii="Arial" w:hAnsi="Arial" w:cs="Arial"/>
          <w:lang w:val="et-EE"/>
        </w:rPr>
        <w:t xml:space="preserve"> </w:t>
      </w:r>
      <w:r w:rsidR="006E430B" w:rsidRPr="004B0A06">
        <w:rPr>
          <w:rFonts w:ascii="Arial" w:hAnsi="Arial" w:cs="Arial"/>
          <w:lang w:val="et-EE"/>
        </w:rPr>
        <w:t>65301:00</w:t>
      </w:r>
      <w:r w:rsidR="00591364" w:rsidRPr="004B0A06">
        <w:rPr>
          <w:rFonts w:ascii="Arial" w:hAnsi="Arial" w:cs="Arial"/>
          <w:lang w:val="et-EE"/>
        </w:rPr>
        <w:t>1</w:t>
      </w:r>
      <w:r w:rsidR="00E13E5E" w:rsidRPr="004B0A06">
        <w:rPr>
          <w:rFonts w:ascii="Arial" w:hAnsi="Arial" w:cs="Arial"/>
          <w:lang w:val="et-EE"/>
        </w:rPr>
        <w:t>:</w:t>
      </w:r>
      <w:r w:rsidRPr="004B0A06">
        <w:rPr>
          <w:rFonts w:ascii="Arial" w:hAnsi="Arial" w:cs="Arial"/>
          <w:lang w:val="et-EE"/>
        </w:rPr>
        <w:t>0</w:t>
      </w:r>
      <w:r w:rsidR="00591364" w:rsidRPr="004B0A06">
        <w:rPr>
          <w:rFonts w:ascii="Arial" w:hAnsi="Arial" w:cs="Arial"/>
          <w:lang w:val="et-EE"/>
        </w:rPr>
        <w:t>20</w:t>
      </w:r>
      <w:r w:rsidRPr="004B0A06">
        <w:rPr>
          <w:rFonts w:ascii="Arial" w:hAnsi="Arial" w:cs="Arial"/>
          <w:lang w:val="et-EE"/>
        </w:rPr>
        <w:t>3</w:t>
      </w:r>
      <w:r w:rsidR="006E430B" w:rsidRPr="004B0A06">
        <w:rPr>
          <w:rFonts w:ascii="Arial" w:hAnsi="Arial" w:cs="Arial"/>
          <w:lang w:val="et-EE"/>
        </w:rPr>
        <w:t xml:space="preserve">, pindala </w:t>
      </w:r>
      <w:r w:rsidRPr="004B0A06">
        <w:rPr>
          <w:rFonts w:ascii="Arial" w:hAnsi="Arial" w:cs="Arial"/>
          <w:lang w:val="et-EE"/>
        </w:rPr>
        <w:t>6,74</w:t>
      </w:r>
      <w:r w:rsidR="006B2E72" w:rsidRPr="004B0A06">
        <w:rPr>
          <w:rFonts w:ascii="Arial" w:hAnsi="Arial" w:cs="Arial"/>
          <w:lang w:val="et-EE"/>
        </w:rPr>
        <w:t xml:space="preserve"> </w:t>
      </w:r>
      <w:r w:rsidR="00AE4796" w:rsidRPr="004B0A06">
        <w:rPr>
          <w:rFonts w:ascii="Arial" w:hAnsi="Arial" w:cs="Arial"/>
          <w:lang w:val="et-EE"/>
        </w:rPr>
        <w:t>ha</w:t>
      </w:r>
      <w:r w:rsidR="00591364" w:rsidRPr="004B0A06">
        <w:rPr>
          <w:rFonts w:ascii="Arial" w:hAnsi="Arial" w:cs="Arial"/>
          <w:lang w:val="et-EE"/>
        </w:rPr>
        <w:t>, sihtotstarbega maatulundus</w:t>
      </w:r>
      <w:r w:rsidR="006E430B" w:rsidRPr="004B0A06">
        <w:rPr>
          <w:rFonts w:ascii="Arial" w:hAnsi="Arial" w:cs="Arial"/>
          <w:lang w:val="et-EE"/>
        </w:rPr>
        <w:t>maa 100%, hoonestatud üksikelamuga</w:t>
      </w:r>
      <w:r w:rsidRPr="004B0A06">
        <w:rPr>
          <w:rFonts w:ascii="Arial" w:hAnsi="Arial" w:cs="Arial"/>
          <w:lang w:val="et-EE"/>
        </w:rPr>
        <w:t xml:space="preserve"> ja kolme</w:t>
      </w:r>
      <w:r w:rsidR="00591364" w:rsidRPr="004B0A06">
        <w:rPr>
          <w:rFonts w:ascii="Arial" w:hAnsi="Arial" w:cs="Arial"/>
          <w:lang w:val="et-EE"/>
        </w:rPr>
        <w:t xml:space="preserve"> abihoonega</w:t>
      </w:r>
      <w:r w:rsidR="006E430B" w:rsidRPr="004B0A06">
        <w:rPr>
          <w:rFonts w:ascii="Arial" w:hAnsi="Arial" w:cs="Arial"/>
          <w:lang w:val="et-EE"/>
        </w:rPr>
        <w:t>;</w:t>
      </w:r>
    </w:p>
    <w:p w14:paraId="75791047" w14:textId="096610F3" w:rsidR="005C31C3" w:rsidRDefault="005C31C3" w:rsidP="004B0A06">
      <w:pPr>
        <w:pStyle w:val="Loendilik"/>
        <w:numPr>
          <w:ilvl w:val="0"/>
          <w:numId w:val="21"/>
        </w:numPr>
        <w:autoSpaceDE w:val="0"/>
        <w:autoSpaceDN w:val="0"/>
        <w:adjustRightInd w:val="0"/>
        <w:spacing w:before="0" w:after="0"/>
        <w:ind w:left="284" w:hanging="218"/>
        <w:contextualSpacing w:val="0"/>
        <w:jc w:val="both"/>
        <w:rPr>
          <w:rFonts w:ascii="Arial" w:hAnsi="Arial" w:cs="Arial"/>
          <w:lang w:val="et-EE"/>
        </w:rPr>
      </w:pPr>
      <w:r w:rsidRPr="004B0A06">
        <w:rPr>
          <w:rFonts w:ascii="Arial" w:hAnsi="Arial" w:cs="Arial"/>
          <w:lang w:val="et-EE"/>
        </w:rPr>
        <w:t>Liiva tee L4, katastritunnus 65301:001:5971, pindala 10533</w:t>
      </w:r>
      <w:r w:rsidR="006B2E72" w:rsidRPr="004B0A06">
        <w:rPr>
          <w:rFonts w:ascii="Arial" w:hAnsi="Arial" w:cs="Arial"/>
          <w:lang w:val="et-EE"/>
        </w:rPr>
        <w:t xml:space="preserve"> </w:t>
      </w:r>
      <w:r w:rsidRPr="004B0A06">
        <w:rPr>
          <w:rFonts w:ascii="Arial" w:hAnsi="Arial" w:cs="Arial"/>
          <w:lang w:val="et-EE"/>
        </w:rPr>
        <w:t>m², sihtotstarbega transpordimaa 100%,</w:t>
      </w:r>
      <w:r w:rsidR="00074EAC" w:rsidRPr="004B0A06">
        <w:rPr>
          <w:rFonts w:ascii="Arial" w:hAnsi="Arial" w:cs="Arial"/>
          <w:lang w:val="et-EE"/>
        </w:rPr>
        <w:t xml:space="preserve"> </w:t>
      </w:r>
      <w:r w:rsidRPr="004B0A06">
        <w:rPr>
          <w:rFonts w:ascii="Arial" w:hAnsi="Arial" w:cs="Arial"/>
          <w:lang w:val="et-EE"/>
        </w:rPr>
        <w:t>kohalik</w:t>
      </w:r>
      <w:r w:rsidR="00683289" w:rsidRPr="004B0A06">
        <w:rPr>
          <w:rFonts w:ascii="Arial" w:hAnsi="Arial" w:cs="Arial"/>
          <w:lang w:val="et-EE"/>
        </w:rPr>
        <w:t xml:space="preserve"> </w:t>
      </w:r>
      <w:r w:rsidRPr="004B0A06">
        <w:rPr>
          <w:rFonts w:ascii="Arial" w:hAnsi="Arial" w:cs="Arial"/>
          <w:lang w:val="et-EE"/>
        </w:rPr>
        <w:t>kruuskattega</w:t>
      </w:r>
      <w:r w:rsidR="00683289" w:rsidRPr="004B0A06">
        <w:rPr>
          <w:rFonts w:ascii="Arial" w:hAnsi="Arial" w:cs="Arial"/>
          <w:lang w:val="et-EE"/>
        </w:rPr>
        <w:t xml:space="preserve"> tee</w:t>
      </w:r>
      <w:r w:rsidR="00074EAC" w:rsidRPr="004B0A06">
        <w:rPr>
          <w:rFonts w:ascii="Arial" w:hAnsi="Arial" w:cs="Arial"/>
          <w:lang w:val="et-EE"/>
        </w:rPr>
        <w:t>.</w:t>
      </w:r>
    </w:p>
    <w:p w14:paraId="2BA4EB0F" w14:textId="77777777" w:rsidR="00D301BC" w:rsidRPr="00D301BC" w:rsidRDefault="00D301BC" w:rsidP="00D301BC">
      <w:pPr>
        <w:autoSpaceDE w:val="0"/>
        <w:autoSpaceDN w:val="0"/>
        <w:adjustRightInd w:val="0"/>
        <w:spacing w:before="0" w:after="0"/>
        <w:jc w:val="both"/>
        <w:rPr>
          <w:rFonts w:ascii="Arial" w:hAnsi="Arial" w:cs="Arial"/>
          <w:lang w:val="et-EE"/>
        </w:rPr>
      </w:pPr>
    </w:p>
    <w:p w14:paraId="00DBDAC5" w14:textId="77777777" w:rsidR="00E81250" w:rsidRPr="004B0A06" w:rsidRDefault="00E81250" w:rsidP="004B0A06">
      <w:pPr>
        <w:pStyle w:val="Pealkiri2"/>
        <w:numPr>
          <w:ilvl w:val="1"/>
          <w:numId w:val="6"/>
        </w:numPr>
        <w:tabs>
          <w:tab w:val="left" w:pos="426"/>
        </w:tabs>
        <w:spacing w:before="0"/>
        <w:jc w:val="both"/>
        <w:rPr>
          <w:rFonts w:ascii="Arial" w:hAnsi="Arial" w:cs="Arial"/>
          <w:color w:val="auto"/>
          <w:sz w:val="22"/>
          <w:szCs w:val="22"/>
          <w:lang w:val="et-EE"/>
        </w:rPr>
      </w:pPr>
      <w:bookmarkStart w:id="14" w:name="_Toc497647801"/>
      <w:bookmarkStart w:id="15" w:name="_Toc117584596"/>
      <w:r w:rsidRPr="004B0A06">
        <w:rPr>
          <w:rFonts w:ascii="Arial" w:hAnsi="Arial" w:cs="Arial"/>
          <w:color w:val="auto"/>
          <w:sz w:val="22"/>
          <w:szCs w:val="22"/>
          <w:lang w:val="et-EE"/>
        </w:rPr>
        <w:t>Olemasolevad teed ja juurdepääsud</w:t>
      </w:r>
      <w:bookmarkEnd w:id="14"/>
      <w:bookmarkEnd w:id="15"/>
    </w:p>
    <w:p w14:paraId="0D645C96" w14:textId="3C2C2344" w:rsidR="0073513F" w:rsidRPr="004B0A06" w:rsidRDefault="00E9017D" w:rsidP="004B0A06">
      <w:pPr>
        <w:autoSpaceDE w:val="0"/>
        <w:autoSpaceDN w:val="0"/>
        <w:adjustRightInd w:val="0"/>
        <w:spacing w:before="0" w:after="0"/>
        <w:jc w:val="both"/>
        <w:rPr>
          <w:rFonts w:ascii="Arial" w:hAnsi="Arial" w:cs="Arial"/>
          <w:lang w:val="et-EE"/>
        </w:rPr>
      </w:pPr>
      <w:r w:rsidRPr="004B0A06">
        <w:rPr>
          <w:rFonts w:ascii="Arial" w:hAnsi="Arial" w:cs="Arial"/>
          <w:lang w:val="et-EE"/>
        </w:rPr>
        <w:t>Juurdepääs</w:t>
      </w:r>
      <w:r w:rsidR="002E3D71" w:rsidRPr="004B0A06">
        <w:rPr>
          <w:rFonts w:ascii="Arial" w:hAnsi="Arial" w:cs="Arial"/>
          <w:lang w:val="et-EE"/>
        </w:rPr>
        <w:t>u planeeritavale alale</w:t>
      </w:r>
      <w:r w:rsidR="00D770B9" w:rsidRPr="004B0A06">
        <w:rPr>
          <w:rFonts w:ascii="Arial" w:hAnsi="Arial" w:cs="Arial"/>
          <w:lang w:val="et-EE"/>
        </w:rPr>
        <w:t xml:space="preserve"> tagab olemasolev</w:t>
      </w:r>
      <w:r w:rsidR="0073513F" w:rsidRPr="004B0A06">
        <w:rPr>
          <w:rFonts w:ascii="Arial" w:hAnsi="Arial" w:cs="Arial"/>
          <w:lang w:val="et-EE"/>
        </w:rPr>
        <w:t xml:space="preserve"> </w:t>
      </w:r>
      <w:r w:rsidR="00180E30" w:rsidRPr="004B0A06">
        <w:rPr>
          <w:rFonts w:ascii="Arial" w:hAnsi="Arial" w:cs="Arial"/>
          <w:lang w:val="et-EE"/>
        </w:rPr>
        <w:t xml:space="preserve">Kindluse </w:t>
      </w:r>
      <w:r w:rsidR="003E1029" w:rsidRPr="004B0A06">
        <w:rPr>
          <w:rFonts w:ascii="Arial" w:hAnsi="Arial" w:cs="Arial"/>
          <w:lang w:val="et-EE"/>
        </w:rPr>
        <w:t>tee</w:t>
      </w:r>
      <w:r w:rsidR="0073513F" w:rsidRPr="004B0A06">
        <w:rPr>
          <w:rFonts w:ascii="Arial" w:hAnsi="Arial" w:cs="Arial"/>
          <w:lang w:val="et-EE"/>
        </w:rPr>
        <w:t xml:space="preserve">. </w:t>
      </w:r>
      <w:r w:rsidR="00180E30" w:rsidRPr="004B0A06">
        <w:rPr>
          <w:rFonts w:ascii="Arial" w:hAnsi="Arial" w:cs="Arial"/>
          <w:lang w:val="et-EE"/>
        </w:rPr>
        <w:t>Kindluse tee</w:t>
      </w:r>
      <w:r w:rsidR="0073513F" w:rsidRPr="004B0A06">
        <w:rPr>
          <w:rFonts w:ascii="Arial" w:hAnsi="Arial" w:cs="Arial"/>
          <w:lang w:val="et-EE"/>
        </w:rPr>
        <w:t xml:space="preserve"> viib </w:t>
      </w:r>
      <w:r w:rsidR="00180E30" w:rsidRPr="004B0A06">
        <w:rPr>
          <w:rFonts w:ascii="Arial" w:hAnsi="Arial" w:cs="Arial"/>
          <w:lang w:val="et-EE"/>
        </w:rPr>
        <w:t xml:space="preserve">riigi </w:t>
      </w:r>
      <w:proofErr w:type="spellStart"/>
      <w:r w:rsidR="00180E30" w:rsidRPr="004B0A06">
        <w:rPr>
          <w:rFonts w:ascii="Arial" w:hAnsi="Arial" w:cs="Arial"/>
          <w:lang w:val="et-EE"/>
        </w:rPr>
        <w:t>kõrvalmaan</w:t>
      </w:r>
      <w:r w:rsidR="0073513F" w:rsidRPr="004B0A06">
        <w:rPr>
          <w:rFonts w:ascii="Arial" w:hAnsi="Arial" w:cs="Arial"/>
          <w:lang w:val="et-EE"/>
        </w:rPr>
        <w:t>teele</w:t>
      </w:r>
      <w:proofErr w:type="spellEnd"/>
      <w:r w:rsidR="00180E30" w:rsidRPr="004B0A06">
        <w:rPr>
          <w:rFonts w:ascii="Arial" w:hAnsi="Arial" w:cs="Arial"/>
          <w:lang w:val="et-EE"/>
        </w:rPr>
        <w:t xml:space="preserve"> </w:t>
      </w:r>
      <w:r w:rsidR="0021279C" w:rsidRPr="0021279C">
        <w:rPr>
          <w:rFonts w:ascii="Arial" w:hAnsi="Arial" w:cs="Arial"/>
          <w:lang w:val="et-EE"/>
        </w:rPr>
        <w:t xml:space="preserve">11330 </w:t>
      </w:r>
      <w:r w:rsidR="00180E30" w:rsidRPr="004B0A06">
        <w:rPr>
          <w:rFonts w:ascii="Arial" w:hAnsi="Arial" w:cs="Arial"/>
          <w:lang w:val="et-EE"/>
        </w:rPr>
        <w:t>Järveküla</w:t>
      </w:r>
      <w:r w:rsidR="006B2E72" w:rsidRPr="004B0A06">
        <w:rPr>
          <w:rFonts w:ascii="Arial" w:hAnsi="Arial" w:cs="Arial"/>
          <w:lang w:val="et-EE"/>
        </w:rPr>
        <w:t>-</w:t>
      </w:r>
      <w:r w:rsidR="00180E30" w:rsidRPr="004B0A06">
        <w:rPr>
          <w:rFonts w:ascii="Arial" w:hAnsi="Arial" w:cs="Arial"/>
          <w:lang w:val="et-EE"/>
        </w:rPr>
        <w:t>Jüri tee</w:t>
      </w:r>
      <w:r w:rsidR="0073513F" w:rsidRPr="004B0A06">
        <w:rPr>
          <w:rFonts w:ascii="Arial" w:hAnsi="Arial" w:cs="Arial"/>
          <w:lang w:val="et-EE"/>
        </w:rPr>
        <w:t>.</w:t>
      </w:r>
    </w:p>
    <w:p w14:paraId="5E408FA1" w14:textId="77777777" w:rsidR="00496280" w:rsidRPr="004B0A06" w:rsidRDefault="0035792C" w:rsidP="004B0A06">
      <w:pPr>
        <w:autoSpaceDE w:val="0"/>
        <w:autoSpaceDN w:val="0"/>
        <w:adjustRightInd w:val="0"/>
        <w:spacing w:before="0" w:after="0"/>
        <w:jc w:val="both"/>
        <w:rPr>
          <w:rFonts w:ascii="Arial" w:hAnsi="Arial" w:cs="Arial"/>
          <w:lang w:val="et-EE"/>
        </w:rPr>
      </w:pPr>
      <w:r w:rsidRPr="004B0A06">
        <w:rPr>
          <w:rFonts w:ascii="Arial" w:hAnsi="Arial" w:cs="Arial"/>
          <w:lang w:val="et-EE"/>
        </w:rPr>
        <w:t xml:space="preserve">Olemasolev </w:t>
      </w:r>
      <w:proofErr w:type="spellStart"/>
      <w:r w:rsidRPr="004B0A06">
        <w:rPr>
          <w:rFonts w:ascii="Arial" w:hAnsi="Arial" w:cs="Arial"/>
          <w:lang w:val="et-EE"/>
        </w:rPr>
        <w:t>mahasõit</w:t>
      </w:r>
      <w:proofErr w:type="spellEnd"/>
      <w:r w:rsidR="00180E30" w:rsidRPr="004B0A06">
        <w:rPr>
          <w:rFonts w:ascii="Arial" w:hAnsi="Arial" w:cs="Arial"/>
          <w:lang w:val="et-EE"/>
        </w:rPr>
        <w:t xml:space="preserve"> planeeringuala</w:t>
      </w:r>
      <w:r w:rsidR="00C86D1D" w:rsidRPr="004B0A06">
        <w:rPr>
          <w:rFonts w:ascii="Arial" w:hAnsi="Arial" w:cs="Arial"/>
          <w:lang w:val="et-EE"/>
        </w:rPr>
        <w:t xml:space="preserve">le </w:t>
      </w:r>
      <w:r w:rsidRPr="004B0A06">
        <w:rPr>
          <w:rFonts w:ascii="Arial" w:hAnsi="Arial" w:cs="Arial"/>
          <w:lang w:val="et-EE"/>
        </w:rPr>
        <w:t xml:space="preserve">on </w:t>
      </w:r>
      <w:r w:rsidR="00180E30" w:rsidRPr="004B0A06">
        <w:rPr>
          <w:rFonts w:ascii="Arial" w:hAnsi="Arial" w:cs="Arial"/>
          <w:lang w:val="et-EE"/>
        </w:rPr>
        <w:t>kohalikult kruuskattega Liiva</w:t>
      </w:r>
      <w:r w:rsidRPr="004B0A06">
        <w:rPr>
          <w:rFonts w:ascii="Arial" w:hAnsi="Arial" w:cs="Arial"/>
          <w:lang w:val="et-EE"/>
        </w:rPr>
        <w:t xml:space="preserve"> teelt.</w:t>
      </w:r>
    </w:p>
    <w:p w14:paraId="6DD2EE1D" w14:textId="77777777" w:rsidR="00E81250" w:rsidRPr="004B0A06" w:rsidRDefault="0035651A" w:rsidP="004B0A06">
      <w:pPr>
        <w:autoSpaceDE w:val="0"/>
        <w:autoSpaceDN w:val="0"/>
        <w:adjustRightInd w:val="0"/>
        <w:spacing w:before="0" w:after="0"/>
        <w:jc w:val="both"/>
        <w:rPr>
          <w:rFonts w:ascii="Arial" w:hAnsi="Arial" w:cs="Arial"/>
          <w:lang w:val="et-EE"/>
        </w:rPr>
      </w:pPr>
      <w:r w:rsidRPr="004B0A06">
        <w:rPr>
          <w:rFonts w:ascii="Arial" w:hAnsi="Arial" w:cs="Arial"/>
          <w:lang w:val="et-EE"/>
        </w:rPr>
        <w:t>T</w:t>
      </w:r>
      <w:r w:rsidR="00C86D1D" w:rsidRPr="004B0A06">
        <w:rPr>
          <w:rFonts w:ascii="Arial" w:hAnsi="Arial" w:cs="Arial"/>
          <w:lang w:val="et-EE"/>
        </w:rPr>
        <w:t>ee</w:t>
      </w:r>
      <w:r w:rsidR="00AE4796" w:rsidRPr="004B0A06">
        <w:rPr>
          <w:rFonts w:ascii="Arial" w:hAnsi="Arial" w:cs="Arial"/>
          <w:lang w:val="et-EE"/>
        </w:rPr>
        <w:t>de</w:t>
      </w:r>
      <w:r w:rsidRPr="004B0A06">
        <w:rPr>
          <w:rFonts w:ascii="Arial" w:hAnsi="Arial" w:cs="Arial"/>
          <w:lang w:val="et-EE"/>
        </w:rPr>
        <w:t xml:space="preserve"> ääres puuduvad kergliiklusteed.</w:t>
      </w:r>
    </w:p>
    <w:p w14:paraId="5005AFCB" w14:textId="77777777" w:rsidR="0035651A" w:rsidRPr="004B0A06" w:rsidRDefault="0035651A" w:rsidP="004B0A06">
      <w:pPr>
        <w:autoSpaceDE w:val="0"/>
        <w:autoSpaceDN w:val="0"/>
        <w:adjustRightInd w:val="0"/>
        <w:spacing w:before="0" w:after="0"/>
        <w:jc w:val="both"/>
        <w:rPr>
          <w:rFonts w:ascii="Arial" w:hAnsi="Arial" w:cs="Arial"/>
          <w:lang w:val="et-EE"/>
        </w:rPr>
      </w:pPr>
    </w:p>
    <w:p w14:paraId="0535CFE6" w14:textId="77777777" w:rsidR="00E81250" w:rsidRPr="004B0A06" w:rsidRDefault="00E81250" w:rsidP="004B0A06">
      <w:pPr>
        <w:pStyle w:val="Pealkiri2"/>
        <w:numPr>
          <w:ilvl w:val="1"/>
          <w:numId w:val="6"/>
        </w:numPr>
        <w:tabs>
          <w:tab w:val="left" w:pos="426"/>
        </w:tabs>
        <w:spacing w:before="0"/>
        <w:jc w:val="both"/>
        <w:rPr>
          <w:rFonts w:ascii="Arial" w:hAnsi="Arial" w:cs="Arial"/>
          <w:color w:val="auto"/>
          <w:sz w:val="22"/>
          <w:szCs w:val="22"/>
          <w:lang w:val="et-EE"/>
        </w:rPr>
      </w:pPr>
      <w:bookmarkStart w:id="16" w:name="_Toc497647802"/>
      <w:bookmarkStart w:id="17" w:name="_Toc117584597"/>
      <w:r w:rsidRPr="004B0A06">
        <w:rPr>
          <w:rFonts w:ascii="Arial" w:hAnsi="Arial" w:cs="Arial"/>
          <w:color w:val="auto"/>
          <w:sz w:val="22"/>
          <w:szCs w:val="22"/>
          <w:lang w:val="et-EE"/>
        </w:rPr>
        <w:lastRenderedPageBreak/>
        <w:t>Olemasolev tehnovarustus</w:t>
      </w:r>
      <w:bookmarkEnd w:id="16"/>
      <w:bookmarkEnd w:id="17"/>
    </w:p>
    <w:p w14:paraId="7C75532A" w14:textId="77777777" w:rsidR="0035651A" w:rsidRPr="004B0A06" w:rsidRDefault="00261766" w:rsidP="004B0A06">
      <w:pPr>
        <w:pStyle w:val="Loendilik"/>
        <w:autoSpaceDE w:val="0"/>
        <w:autoSpaceDN w:val="0"/>
        <w:adjustRightInd w:val="0"/>
        <w:spacing w:before="0" w:after="0"/>
        <w:ind w:left="0"/>
        <w:contextualSpacing w:val="0"/>
        <w:jc w:val="both"/>
        <w:rPr>
          <w:rFonts w:ascii="Arial" w:hAnsi="Arial" w:cs="Arial"/>
          <w:lang w:val="et-EE"/>
        </w:rPr>
      </w:pPr>
      <w:r w:rsidRPr="004B0A06">
        <w:rPr>
          <w:rFonts w:ascii="Arial" w:hAnsi="Arial" w:cs="Arial"/>
          <w:lang w:val="et-EE"/>
        </w:rPr>
        <w:t>Planeeringu</w:t>
      </w:r>
      <w:r w:rsidR="0035651A" w:rsidRPr="004B0A06">
        <w:rPr>
          <w:rFonts w:ascii="Arial" w:hAnsi="Arial" w:cs="Arial"/>
          <w:lang w:val="et-EE"/>
        </w:rPr>
        <w:t>ala</w:t>
      </w:r>
      <w:r w:rsidR="003E1029" w:rsidRPr="004B0A06">
        <w:rPr>
          <w:rFonts w:ascii="Arial" w:hAnsi="Arial" w:cs="Arial"/>
          <w:lang w:val="et-EE"/>
        </w:rPr>
        <w:t xml:space="preserve"> </w:t>
      </w:r>
      <w:r w:rsidR="0035651A" w:rsidRPr="004B0A06">
        <w:rPr>
          <w:rFonts w:ascii="Arial" w:hAnsi="Arial" w:cs="Arial"/>
          <w:lang w:val="et-EE"/>
        </w:rPr>
        <w:t>paikneb tsentraalsete tehnovõrkudega varustatud piirkonnas.</w:t>
      </w:r>
    </w:p>
    <w:p w14:paraId="3C045D55" w14:textId="0F9EF337" w:rsidR="00496280" w:rsidRPr="004B0A06" w:rsidRDefault="00453761" w:rsidP="004B0A06">
      <w:pPr>
        <w:pStyle w:val="Loendilik"/>
        <w:autoSpaceDE w:val="0"/>
        <w:autoSpaceDN w:val="0"/>
        <w:adjustRightInd w:val="0"/>
        <w:spacing w:before="0" w:after="0"/>
        <w:ind w:left="0"/>
        <w:contextualSpacing w:val="0"/>
        <w:jc w:val="both"/>
        <w:rPr>
          <w:rFonts w:ascii="Arial" w:hAnsi="Arial" w:cs="Arial"/>
          <w:lang w:val="et-EE"/>
        </w:rPr>
      </w:pPr>
      <w:r w:rsidRPr="004B0A06">
        <w:rPr>
          <w:rFonts w:ascii="Arial" w:hAnsi="Arial" w:cs="Arial"/>
          <w:lang w:val="et-EE"/>
        </w:rPr>
        <w:t>Liiv</w:t>
      </w:r>
      <w:r w:rsidR="00594A56" w:rsidRPr="004B0A06">
        <w:rPr>
          <w:rFonts w:ascii="Arial" w:hAnsi="Arial" w:cs="Arial"/>
          <w:lang w:val="et-EE"/>
        </w:rPr>
        <w:t xml:space="preserve">a teel </w:t>
      </w:r>
      <w:r w:rsidR="000F4117" w:rsidRPr="004B0A06">
        <w:rPr>
          <w:rFonts w:ascii="Arial" w:hAnsi="Arial" w:cs="Arial"/>
          <w:lang w:val="et-EE"/>
        </w:rPr>
        <w:t xml:space="preserve">ja Kindluse teel </w:t>
      </w:r>
      <w:r w:rsidR="00594A56" w:rsidRPr="004B0A06">
        <w:rPr>
          <w:rFonts w:ascii="Arial" w:hAnsi="Arial" w:cs="Arial"/>
          <w:lang w:val="et-EE"/>
        </w:rPr>
        <w:t xml:space="preserve">on </w:t>
      </w:r>
      <w:proofErr w:type="spellStart"/>
      <w:r w:rsidR="00CD5A5F" w:rsidRPr="004B0A06">
        <w:rPr>
          <w:rFonts w:ascii="Arial" w:hAnsi="Arial" w:cs="Arial"/>
          <w:lang w:val="et-EE"/>
        </w:rPr>
        <w:t>ühis</w:t>
      </w:r>
      <w:r w:rsidR="00594A56" w:rsidRPr="004B0A06">
        <w:rPr>
          <w:rFonts w:ascii="Arial" w:hAnsi="Arial" w:cs="Arial"/>
          <w:lang w:val="et-EE"/>
        </w:rPr>
        <w:t>vee</w:t>
      </w:r>
      <w:proofErr w:type="spellEnd"/>
      <w:r w:rsidR="00594A56" w:rsidRPr="004B0A06">
        <w:rPr>
          <w:rFonts w:ascii="Arial" w:hAnsi="Arial" w:cs="Arial"/>
          <w:lang w:val="et-EE"/>
        </w:rPr>
        <w:t xml:space="preserve"> ja </w:t>
      </w:r>
      <w:r w:rsidR="00CD5A5F" w:rsidRPr="004B0A06">
        <w:rPr>
          <w:rFonts w:ascii="Arial" w:hAnsi="Arial" w:cs="Arial"/>
          <w:lang w:val="et-EE"/>
        </w:rPr>
        <w:t>-</w:t>
      </w:r>
      <w:r w:rsidR="00594A56" w:rsidRPr="004B0A06">
        <w:rPr>
          <w:rFonts w:ascii="Arial" w:hAnsi="Arial" w:cs="Arial"/>
          <w:lang w:val="et-EE"/>
        </w:rPr>
        <w:t>kanalisatsioonivõrgud, sh survekanalisatsioon</w:t>
      </w:r>
      <w:r w:rsidR="000F4117" w:rsidRPr="004B0A06">
        <w:rPr>
          <w:rFonts w:ascii="Arial" w:hAnsi="Arial" w:cs="Arial"/>
          <w:lang w:val="et-EE"/>
        </w:rPr>
        <w:t xml:space="preserve"> ning elektrimaakaabelliin.</w:t>
      </w:r>
    </w:p>
    <w:p w14:paraId="0E7D4F16" w14:textId="77777777" w:rsidR="000F4117" w:rsidRPr="004B0A06" w:rsidRDefault="00DF0D5F" w:rsidP="004B0A06">
      <w:pPr>
        <w:pStyle w:val="Loendilik"/>
        <w:autoSpaceDE w:val="0"/>
        <w:autoSpaceDN w:val="0"/>
        <w:adjustRightInd w:val="0"/>
        <w:spacing w:before="0" w:after="0"/>
        <w:ind w:left="0"/>
        <w:contextualSpacing w:val="0"/>
        <w:jc w:val="both"/>
        <w:rPr>
          <w:rFonts w:ascii="Arial" w:hAnsi="Arial" w:cs="Arial"/>
          <w:lang w:val="et-EE"/>
        </w:rPr>
      </w:pPr>
      <w:r w:rsidRPr="004B0A06">
        <w:rPr>
          <w:rFonts w:ascii="Arial" w:hAnsi="Arial" w:cs="Arial"/>
          <w:lang w:val="et-EE"/>
        </w:rPr>
        <w:t>Planeeringuala</w:t>
      </w:r>
      <w:r w:rsidR="00F91B12" w:rsidRPr="004B0A06">
        <w:rPr>
          <w:rFonts w:ascii="Arial" w:hAnsi="Arial" w:cs="Arial"/>
          <w:lang w:val="et-EE"/>
        </w:rPr>
        <w:t xml:space="preserve"> </w:t>
      </w:r>
      <w:r w:rsidR="000F4117" w:rsidRPr="004B0A06">
        <w:rPr>
          <w:rFonts w:ascii="Arial" w:hAnsi="Arial" w:cs="Arial"/>
          <w:lang w:val="et-EE"/>
        </w:rPr>
        <w:t xml:space="preserve">kirdeosa </w:t>
      </w:r>
      <w:r w:rsidR="003E1029" w:rsidRPr="004B0A06">
        <w:rPr>
          <w:rFonts w:ascii="Arial" w:hAnsi="Arial" w:cs="Arial"/>
          <w:lang w:val="et-EE"/>
        </w:rPr>
        <w:t xml:space="preserve">läbib </w:t>
      </w:r>
      <w:r w:rsidR="00F91B12" w:rsidRPr="004B0A06">
        <w:rPr>
          <w:rFonts w:ascii="Arial" w:hAnsi="Arial" w:cs="Arial"/>
          <w:lang w:val="et-EE"/>
        </w:rPr>
        <w:t>maagaasi jaotustorustik</w:t>
      </w:r>
      <w:r w:rsidR="000F4117" w:rsidRPr="004B0A06">
        <w:rPr>
          <w:rFonts w:ascii="Arial" w:hAnsi="Arial" w:cs="Arial"/>
          <w:lang w:val="et-EE"/>
        </w:rPr>
        <w:t>.</w:t>
      </w:r>
    </w:p>
    <w:p w14:paraId="784FC439" w14:textId="77777777" w:rsidR="00DF0D5F" w:rsidRPr="004B0A06" w:rsidRDefault="00261766" w:rsidP="004B0A06">
      <w:pPr>
        <w:pStyle w:val="Loendilik"/>
        <w:autoSpaceDE w:val="0"/>
        <w:autoSpaceDN w:val="0"/>
        <w:adjustRightInd w:val="0"/>
        <w:spacing w:before="0" w:after="0"/>
        <w:ind w:left="0"/>
        <w:contextualSpacing w:val="0"/>
        <w:jc w:val="both"/>
        <w:rPr>
          <w:rFonts w:ascii="Arial" w:hAnsi="Arial" w:cs="Arial"/>
          <w:lang w:val="et-EE"/>
        </w:rPr>
      </w:pPr>
      <w:r w:rsidRPr="004B0A06">
        <w:rPr>
          <w:rFonts w:ascii="Arial" w:hAnsi="Arial" w:cs="Arial"/>
          <w:lang w:val="et-EE"/>
        </w:rPr>
        <w:t>Planeeringu</w:t>
      </w:r>
      <w:r w:rsidR="000F4117" w:rsidRPr="004B0A06">
        <w:rPr>
          <w:rFonts w:ascii="Arial" w:hAnsi="Arial" w:cs="Arial"/>
          <w:lang w:val="et-EE"/>
        </w:rPr>
        <w:t>ala kesk</w:t>
      </w:r>
      <w:r w:rsidR="00CB326B" w:rsidRPr="004B0A06">
        <w:rPr>
          <w:rFonts w:ascii="Arial" w:hAnsi="Arial" w:cs="Arial"/>
          <w:lang w:val="et-EE"/>
        </w:rPr>
        <w:t>osa</w:t>
      </w:r>
      <w:r w:rsidR="006A29E6" w:rsidRPr="004B0A06">
        <w:rPr>
          <w:rFonts w:ascii="Arial" w:hAnsi="Arial" w:cs="Arial"/>
          <w:lang w:val="et-EE"/>
        </w:rPr>
        <w:t xml:space="preserve"> läbib </w:t>
      </w:r>
      <w:r w:rsidR="00CB326B" w:rsidRPr="004B0A06">
        <w:rPr>
          <w:rFonts w:ascii="Arial" w:hAnsi="Arial" w:cs="Arial"/>
          <w:lang w:val="et-EE"/>
        </w:rPr>
        <w:t>elektrikõrge</w:t>
      </w:r>
      <w:r w:rsidR="00DF0D5F" w:rsidRPr="004B0A06">
        <w:rPr>
          <w:rFonts w:ascii="Arial" w:hAnsi="Arial" w:cs="Arial"/>
          <w:lang w:val="et-EE"/>
        </w:rPr>
        <w:t>pinge</w:t>
      </w:r>
      <w:r w:rsidR="00402E1D" w:rsidRPr="004B0A06">
        <w:rPr>
          <w:rFonts w:ascii="Arial" w:hAnsi="Arial" w:cs="Arial"/>
          <w:lang w:val="et-EE"/>
        </w:rPr>
        <w:t xml:space="preserve"> </w:t>
      </w:r>
      <w:r w:rsidR="00CB326B" w:rsidRPr="004B0A06">
        <w:rPr>
          <w:rFonts w:ascii="Arial" w:hAnsi="Arial" w:cs="Arial"/>
          <w:lang w:val="et-EE"/>
        </w:rPr>
        <w:t>õhuliin (35 – 110</w:t>
      </w:r>
      <w:r w:rsidR="00496280" w:rsidRPr="004B0A06">
        <w:rPr>
          <w:rFonts w:ascii="Arial" w:hAnsi="Arial" w:cs="Arial"/>
          <w:lang w:val="et-EE"/>
        </w:rPr>
        <w:t xml:space="preserve"> </w:t>
      </w:r>
      <w:proofErr w:type="spellStart"/>
      <w:r w:rsidR="00CB326B" w:rsidRPr="004B0A06">
        <w:rPr>
          <w:rFonts w:ascii="Arial" w:hAnsi="Arial" w:cs="Arial"/>
          <w:lang w:val="et-EE"/>
        </w:rPr>
        <w:t>kV</w:t>
      </w:r>
      <w:proofErr w:type="spellEnd"/>
      <w:r w:rsidR="00CB326B" w:rsidRPr="004B0A06">
        <w:rPr>
          <w:rFonts w:ascii="Arial" w:hAnsi="Arial" w:cs="Arial"/>
          <w:lang w:val="et-EE"/>
        </w:rPr>
        <w:t>)</w:t>
      </w:r>
      <w:r w:rsidR="00AE4796" w:rsidRPr="004B0A06">
        <w:rPr>
          <w:rFonts w:ascii="Arial" w:hAnsi="Arial" w:cs="Arial"/>
          <w:lang w:val="et-EE"/>
        </w:rPr>
        <w:t>.</w:t>
      </w:r>
    </w:p>
    <w:p w14:paraId="2727B89E" w14:textId="77777777" w:rsidR="00261766" w:rsidRPr="004B0A06" w:rsidRDefault="00261766" w:rsidP="004B0A06">
      <w:pPr>
        <w:pStyle w:val="Loendilik"/>
        <w:autoSpaceDE w:val="0"/>
        <w:autoSpaceDN w:val="0"/>
        <w:adjustRightInd w:val="0"/>
        <w:spacing w:before="0" w:after="0"/>
        <w:ind w:left="0"/>
        <w:contextualSpacing w:val="0"/>
        <w:jc w:val="both"/>
        <w:rPr>
          <w:rFonts w:ascii="Arial" w:hAnsi="Arial" w:cs="Arial"/>
          <w:lang w:val="et-EE"/>
        </w:rPr>
      </w:pPr>
    </w:p>
    <w:p w14:paraId="39E24D41" w14:textId="77777777" w:rsidR="00E81250" w:rsidRPr="004B0A06" w:rsidRDefault="00E81250" w:rsidP="004B0A06">
      <w:pPr>
        <w:pStyle w:val="Pealkiri2"/>
        <w:numPr>
          <w:ilvl w:val="1"/>
          <w:numId w:val="6"/>
        </w:numPr>
        <w:tabs>
          <w:tab w:val="left" w:pos="426"/>
        </w:tabs>
        <w:spacing w:before="0"/>
        <w:jc w:val="both"/>
        <w:rPr>
          <w:rFonts w:ascii="Arial" w:hAnsi="Arial" w:cs="Arial"/>
          <w:color w:val="auto"/>
          <w:sz w:val="22"/>
          <w:szCs w:val="22"/>
          <w:lang w:val="et-EE"/>
        </w:rPr>
      </w:pPr>
      <w:bookmarkStart w:id="18" w:name="_Toc497647803"/>
      <w:bookmarkStart w:id="19" w:name="_Toc117584598"/>
      <w:r w:rsidRPr="004B0A06">
        <w:rPr>
          <w:rFonts w:ascii="Arial" w:hAnsi="Arial" w:cs="Arial"/>
          <w:color w:val="auto"/>
          <w:sz w:val="22"/>
          <w:szCs w:val="22"/>
          <w:lang w:val="et-EE"/>
        </w:rPr>
        <w:t>Olemasolev haljastus ja keskkond</w:t>
      </w:r>
      <w:bookmarkEnd w:id="18"/>
      <w:bookmarkEnd w:id="19"/>
    </w:p>
    <w:p w14:paraId="39BA97DF" w14:textId="6C04DBF9" w:rsidR="00E826A2" w:rsidRPr="004B0A06" w:rsidRDefault="00E826A2" w:rsidP="004B0A06">
      <w:pPr>
        <w:autoSpaceDE w:val="0"/>
        <w:autoSpaceDN w:val="0"/>
        <w:adjustRightInd w:val="0"/>
        <w:spacing w:before="0" w:after="0"/>
        <w:jc w:val="both"/>
        <w:rPr>
          <w:rFonts w:ascii="Arial" w:hAnsi="Arial" w:cs="Arial"/>
          <w:lang w:val="et-EE"/>
        </w:rPr>
      </w:pPr>
      <w:r w:rsidRPr="004B0A06">
        <w:rPr>
          <w:rFonts w:ascii="Arial" w:hAnsi="Arial" w:cs="Arial"/>
          <w:lang w:val="et-EE"/>
        </w:rPr>
        <w:t xml:space="preserve">Planeeringuala </w:t>
      </w:r>
      <w:r w:rsidR="00E9017D" w:rsidRPr="004B0A06">
        <w:rPr>
          <w:rFonts w:ascii="Arial" w:hAnsi="Arial" w:cs="Arial"/>
          <w:lang w:val="et-EE"/>
        </w:rPr>
        <w:t xml:space="preserve">on </w:t>
      </w:r>
      <w:r w:rsidR="0097635B" w:rsidRPr="004B0A06">
        <w:rPr>
          <w:rFonts w:ascii="Arial" w:hAnsi="Arial" w:cs="Arial"/>
          <w:lang w:val="et-EE"/>
        </w:rPr>
        <w:t xml:space="preserve">suures osas </w:t>
      </w:r>
      <w:r w:rsidRPr="004B0A06">
        <w:rPr>
          <w:rFonts w:ascii="Arial" w:hAnsi="Arial" w:cs="Arial"/>
          <w:lang w:val="et-EE"/>
        </w:rPr>
        <w:t xml:space="preserve">võsastunud </w:t>
      </w:r>
      <w:r w:rsidR="0097635B" w:rsidRPr="004B0A06">
        <w:rPr>
          <w:rFonts w:ascii="Arial" w:hAnsi="Arial" w:cs="Arial"/>
          <w:lang w:val="et-EE"/>
        </w:rPr>
        <w:t>looduslik rohumaa.</w:t>
      </w:r>
    </w:p>
    <w:p w14:paraId="46611702" w14:textId="6BE0E6ED" w:rsidR="00BD484A" w:rsidRPr="004B0A06" w:rsidRDefault="00E826A2" w:rsidP="004B0A06">
      <w:pPr>
        <w:spacing w:before="0" w:after="0"/>
        <w:jc w:val="both"/>
        <w:rPr>
          <w:rFonts w:ascii="Arial" w:hAnsi="Arial" w:cs="Arial"/>
          <w:lang w:val="et-EE"/>
        </w:rPr>
      </w:pPr>
      <w:bookmarkStart w:id="20" w:name="_Toc497647804"/>
      <w:r w:rsidRPr="004B0A06">
        <w:rPr>
          <w:rFonts w:ascii="Arial" w:hAnsi="Arial" w:cs="Arial"/>
          <w:lang w:val="et-EE"/>
        </w:rPr>
        <w:t>P</w:t>
      </w:r>
      <w:r w:rsidR="006B2E72" w:rsidRPr="004B0A06">
        <w:rPr>
          <w:rFonts w:ascii="Arial" w:hAnsi="Arial" w:cs="Arial"/>
          <w:lang w:val="et-EE"/>
        </w:rPr>
        <w:t>laneeringuala</w:t>
      </w:r>
      <w:r w:rsidRPr="004B0A06">
        <w:rPr>
          <w:rFonts w:ascii="Arial" w:hAnsi="Arial" w:cs="Arial"/>
          <w:lang w:val="et-EE"/>
        </w:rPr>
        <w:t xml:space="preserve"> keskel on tihedam põõsastega ala (pajud) ning lääne- ja edelaosas lehtpuud. P</w:t>
      </w:r>
      <w:r w:rsidR="006B2E72" w:rsidRPr="004B0A06">
        <w:rPr>
          <w:rFonts w:ascii="Arial" w:hAnsi="Arial" w:cs="Arial"/>
          <w:lang w:val="et-EE"/>
        </w:rPr>
        <w:t>laneeringuala</w:t>
      </w:r>
      <w:r w:rsidRPr="004B0A06">
        <w:rPr>
          <w:rFonts w:ascii="Arial" w:hAnsi="Arial" w:cs="Arial"/>
          <w:lang w:val="et-EE"/>
        </w:rPr>
        <w:t xml:space="preserve"> edelaosa on metsaala</w:t>
      </w:r>
      <w:r w:rsidR="00F571A5" w:rsidRPr="004B0A06">
        <w:rPr>
          <w:rFonts w:ascii="Arial" w:hAnsi="Arial" w:cs="Arial"/>
          <w:lang w:val="et-EE"/>
        </w:rPr>
        <w:t>, üksikute kuuskedega ja mändidega lehtpuumets.</w:t>
      </w:r>
    </w:p>
    <w:p w14:paraId="15BC8F21" w14:textId="3D6F25AB" w:rsidR="00E826A2" w:rsidRPr="004B0A06" w:rsidRDefault="00BD484A" w:rsidP="004B0A06">
      <w:pPr>
        <w:spacing w:before="0" w:after="0"/>
        <w:jc w:val="both"/>
        <w:rPr>
          <w:rFonts w:ascii="Arial" w:hAnsi="Arial" w:cs="Arial"/>
          <w:lang w:val="et-EE"/>
        </w:rPr>
      </w:pPr>
      <w:r w:rsidRPr="004B0A06">
        <w:rPr>
          <w:rFonts w:ascii="Arial" w:hAnsi="Arial" w:cs="Arial"/>
          <w:lang w:val="et-EE"/>
        </w:rPr>
        <w:t>Vaadeldavat maa-ala läbivad mitmed kraavid.</w:t>
      </w:r>
    </w:p>
    <w:p w14:paraId="7DCBB1F0" w14:textId="77777777" w:rsidR="00261766" w:rsidRPr="004B0A06" w:rsidRDefault="00261766" w:rsidP="004B0A06">
      <w:pPr>
        <w:pStyle w:val="Loendilik"/>
        <w:autoSpaceDE w:val="0"/>
        <w:autoSpaceDN w:val="0"/>
        <w:adjustRightInd w:val="0"/>
        <w:spacing w:before="0" w:after="0"/>
        <w:ind w:left="0"/>
        <w:contextualSpacing w:val="0"/>
        <w:jc w:val="both"/>
        <w:rPr>
          <w:rFonts w:ascii="Arial" w:hAnsi="Arial" w:cs="Arial"/>
          <w:lang w:val="et-EE"/>
        </w:rPr>
      </w:pPr>
    </w:p>
    <w:p w14:paraId="0A7632EF" w14:textId="77777777" w:rsidR="00E81250" w:rsidRPr="004B0A06" w:rsidRDefault="00E81250" w:rsidP="004B0A06">
      <w:pPr>
        <w:pStyle w:val="Pealkiri2"/>
        <w:numPr>
          <w:ilvl w:val="1"/>
          <w:numId w:val="6"/>
        </w:numPr>
        <w:tabs>
          <w:tab w:val="left" w:pos="426"/>
        </w:tabs>
        <w:spacing w:before="0"/>
        <w:jc w:val="both"/>
        <w:rPr>
          <w:rFonts w:ascii="Arial" w:hAnsi="Arial" w:cs="Arial"/>
          <w:color w:val="auto"/>
          <w:sz w:val="22"/>
          <w:szCs w:val="22"/>
          <w:lang w:val="et-EE"/>
        </w:rPr>
      </w:pPr>
      <w:bookmarkStart w:id="21" w:name="_Toc117584599"/>
      <w:r w:rsidRPr="004B0A06">
        <w:rPr>
          <w:rFonts w:ascii="Arial" w:hAnsi="Arial" w:cs="Arial"/>
          <w:color w:val="auto"/>
          <w:sz w:val="22"/>
          <w:szCs w:val="22"/>
          <w:lang w:val="et-EE"/>
        </w:rPr>
        <w:t>Kehtivad piirangud</w:t>
      </w:r>
      <w:bookmarkEnd w:id="20"/>
      <w:bookmarkEnd w:id="21"/>
    </w:p>
    <w:p w14:paraId="738CC048" w14:textId="77777777" w:rsidR="003E021C" w:rsidRPr="004B0A06" w:rsidRDefault="003E021C" w:rsidP="004B0A06">
      <w:pPr>
        <w:autoSpaceDE w:val="0"/>
        <w:autoSpaceDN w:val="0"/>
        <w:adjustRightInd w:val="0"/>
        <w:spacing w:before="0" w:after="0"/>
        <w:jc w:val="both"/>
        <w:rPr>
          <w:rFonts w:ascii="Arial" w:hAnsi="Arial" w:cs="Arial"/>
          <w:lang w:val="et-EE"/>
        </w:rPr>
      </w:pPr>
      <w:r w:rsidRPr="004B0A06">
        <w:rPr>
          <w:rFonts w:ascii="Arial" w:hAnsi="Arial" w:cs="Arial"/>
          <w:lang w:val="et-EE"/>
        </w:rPr>
        <w:t>Planeeritava maa-ala maakasutust kitsendab:</w:t>
      </w:r>
    </w:p>
    <w:p w14:paraId="79B9729A" w14:textId="77777777" w:rsidR="003E021C" w:rsidRPr="004B0A06" w:rsidRDefault="00496280" w:rsidP="004B0A06">
      <w:pPr>
        <w:pStyle w:val="Loendilik"/>
        <w:numPr>
          <w:ilvl w:val="0"/>
          <w:numId w:val="16"/>
        </w:numPr>
        <w:autoSpaceDE w:val="0"/>
        <w:autoSpaceDN w:val="0"/>
        <w:adjustRightInd w:val="0"/>
        <w:spacing w:before="0" w:after="0"/>
        <w:ind w:left="284" w:hanging="218"/>
        <w:contextualSpacing w:val="0"/>
        <w:rPr>
          <w:rFonts w:ascii="Arial" w:hAnsi="Arial" w:cs="Arial"/>
          <w:color w:val="000000"/>
          <w:lang w:val="et-EE"/>
        </w:rPr>
      </w:pPr>
      <w:r w:rsidRPr="004B0A06">
        <w:rPr>
          <w:rFonts w:ascii="Arial" w:hAnsi="Arial" w:cs="Arial"/>
          <w:color w:val="000000"/>
          <w:lang w:val="et-EE"/>
        </w:rPr>
        <w:t>g</w:t>
      </w:r>
      <w:r w:rsidR="005904D0" w:rsidRPr="004B0A06">
        <w:rPr>
          <w:rFonts w:ascii="Arial" w:hAnsi="Arial" w:cs="Arial"/>
          <w:color w:val="000000"/>
          <w:lang w:val="et-EE"/>
        </w:rPr>
        <w:t>aasipaigaldise kaitsevöönd</w:t>
      </w:r>
      <w:r w:rsidR="003E021C" w:rsidRPr="004B0A06">
        <w:rPr>
          <w:rFonts w:ascii="Arial" w:hAnsi="Arial" w:cs="Arial"/>
          <w:color w:val="000000"/>
          <w:lang w:val="et-EE"/>
        </w:rPr>
        <w:t>;</w:t>
      </w:r>
    </w:p>
    <w:p w14:paraId="5A6E863D" w14:textId="77777777" w:rsidR="005904D0" w:rsidRPr="004B0A06" w:rsidRDefault="00496280" w:rsidP="004B0A06">
      <w:pPr>
        <w:pStyle w:val="Loendilik"/>
        <w:numPr>
          <w:ilvl w:val="0"/>
          <w:numId w:val="16"/>
        </w:numPr>
        <w:autoSpaceDE w:val="0"/>
        <w:autoSpaceDN w:val="0"/>
        <w:adjustRightInd w:val="0"/>
        <w:spacing w:before="0" w:after="0"/>
        <w:ind w:left="284" w:hanging="218"/>
        <w:contextualSpacing w:val="0"/>
        <w:rPr>
          <w:rFonts w:ascii="Arial" w:hAnsi="Arial" w:cs="Arial"/>
          <w:color w:val="000000"/>
          <w:lang w:val="et-EE"/>
        </w:rPr>
      </w:pPr>
      <w:r w:rsidRPr="004B0A06">
        <w:rPr>
          <w:rFonts w:ascii="Arial" w:hAnsi="Arial" w:cs="Arial"/>
          <w:color w:val="000000"/>
          <w:lang w:val="et-EE"/>
        </w:rPr>
        <w:t>e</w:t>
      </w:r>
      <w:r w:rsidR="005904D0" w:rsidRPr="004B0A06">
        <w:rPr>
          <w:rFonts w:ascii="Arial" w:hAnsi="Arial" w:cs="Arial"/>
          <w:color w:val="000000"/>
          <w:lang w:val="et-EE"/>
        </w:rPr>
        <w:t>lektripaigaldise kaitsevöönd.</w:t>
      </w:r>
    </w:p>
    <w:p w14:paraId="5D20BB95" w14:textId="77777777" w:rsidR="00261766" w:rsidRPr="004B0A06" w:rsidRDefault="00261766" w:rsidP="004B0A06">
      <w:pPr>
        <w:autoSpaceDE w:val="0"/>
        <w:autoSpaceDN w:val="0"/>
        <w:adjustRightInd w:val="0"/>
        <w:spacing w:before="0" w:after="0"/>
        <w:jc w:val="both"/>
        <w:rPr>
          <w:rFonts w:ascii="Arial" w:hAnsi="Arial" w:cs="Arial"/>
          <w:lang w:val="et-EE"/>
        </w:rPr>
      </w:pPr>
    </w:p>
    <w:p w14:paraId="4BC932C6" w14:textId="77777777" w:rsidR="00261766" w:rsidRPr="004B0A06" w:rsidRDefault="00261766" w:rsidP="004B0A06">
      <w:pPr>
        <w:autoSpaceDE w:val="0"/>
        <w:autoSpaceDN w:val="0"/>
        <w:adjustRightInd w:val="0"/>
        <w:spacing w:before="0" w:after="0"/>
        <w:jc w:val="both"/>
        <w:rPr>
          <w:rFonts w:ascii="Arial" w:hAnsi="Arial" w:cs="Arial"/>
          <w:lang w:val="et-EE"/>
        </w:rPr>
      </w:pPr>
    </w:p>
    <w:p w14:paraId="00ADA223" w14:textId="77777777" w:rsidR="00E81250" w:rsidRPr="004B0A06" w:rsidRDefault="00E81250" w:rsidP="004B0A06">
      <w:pPr>
        <w:pStyle w:val="Pealkiri1"/>
        <w:numPr>
          <w:ilvl w:val="0"/>
          <w:numId w:val="7"/>
        </w:numPr>
        <w:tabs>
          <w:tab w:val="left" w:pos="284"/>
        </w:tabs>
        <w:spacing w:before="0"/>
        <w:ind w:left="244" w:hanging="244"/>
        <w:jc w:val="both"/>
        <w:rPr>
          <w:rFonts w:ascii="Arial" w:hAnsi="Arial" w:cs="Arial"/>
          <w:caps/>
          <w:color w:val="auto"/>
          <w:sz w:val="22"/>
          <w:szCs w:val="22"/>
          <w:lang w:val="et-EE"/>
        </w:rPr>
      </w:pPr>
      <w:bookmarkStart w:id="22" w:name="_Toc497647805"/>
      <w:bookmarkStart w:id="23" w:name="_Toc117584600"/>
      <w:r w:rsidRPr="004B0A06">
        <w:rPr>
          <w:rFonts w:ascii="Arial" w:hAnsi="Arial" w:cs="Arial"/>
          <w:caps/>
          <w:color w:val="auto"/>
          <w:sz w:val="22"/>
          <w:szCs w:val="22"/>
          <w:lang w:val="et-EE"/>
        </w:rPr>
        <w:t>Planeeringu ettepanek</w:t>
      </w:r>
      <w:bookmarkEnd w:id="22"/>
      <w:bookmarkEnd w:id="23"/>
    </w:p>
    <w:p w14:paraId="2031C1C7" w14:textId="77777777" w:rsidR="00261766" w:rsidRPr="004B0A06" w:rsidRDefault="00261766" w:rsidP="004B0A06">
      <w:pPr>
        <w:spacing w:before="0" w:after="0"/>
        <w:rPr>
          <w:rFonts w:ascii="Arial" w:hAnsi="Arial" w:cs="Arial"/>
          <w:lang w:val="et-EE"/>
        </w:rPr>
      </w:pPr>
      <w:bookmarkStart w:id="24" w:name="_Toc497647806"/>
    </w:p>
    <w:p w14:paraId="2FE3B774" w14:textId="77777777" w:rsidR="00E81250" w:rsidRPr="004B0A06" w:rsidRDefault="00E81250" w:rsidP="004B0A06">
      <w:pPr>
        <w:pStyle w:val="Pealkiri2"/>
        <w:numPr>
          <w:ilvl w:val="1"/>
          <w:numId w:val="7"/>
        </w:numPr>
        <w:tabs>
          <w:tab w:val="left" w:pos="426"/>
        </w:tabs>
        <w:spacing w:before="0"/>
        <w:jc w:val="both"/>
        <w:rPr>
          <w:rFonts w:ascii="Arial" w:hAnsi="Arial" w:cs="Arial"/>
          <w:color w:val="auto"/>
          <w:sz w:val="22"/>
          <w:szCs w:val="22"/>
          <w:lang w:val="et-EE"/>
        </w:rPr>
      </w:pPr>
      <w:bookmarkStart w:id="25" w:name="_Toc117584601"/>
      <w:r w:rsidRPr="004B0A06">
        <w:rPr>
          <w:rFonts w:ascii="Arial" w:hAnsi="Arial" w:cs="Arial"/>
          <w:color w:val="auto"/>
          <w:sz w:val="22"/>
          <w:szCs w:val="22"/>
          <w:lang w:val="et-EE"/>
        </w:rPr>
        <w:t>Krundijaotus</w:t>
      </w:r>
      <w:bookmarkEnd w:id="24"/>
      <w:bookmarkEnd w:id="25"/>
    </w:p>
    <w:p w14:paraId="4E01990C" w14:textId="4959F949" w:rsidR="004B0A5B" w:rsidRPr="004B0A06" w:rsidRDefault="00827A69" w:rsidP="004B0A06">
      <w:pPr>
        <w:autoSpaceDE w:val="0"/>
        <w:autoSpaceDN w:val="0"/>
        <w:adjustRightInd w:val="0"/>
        <w:spacing w:before="0" w:after="0"/>
        <w:jc w:val="both"/>
        <w:rPr>
          <w:rFonts w:ascii="Arial" w:hAnsi="Arial" w:cs="Arial"/>
          <w:lang w:val="et-EE"/>
        </w:rPr>
      </w:pPr>
      <w:r w:rsidRPr="004B0A06">
        <w:rPr>
          <w:rFonts w:ascii="Arial" w:hAnsi="Arial" w:cs="Arial"/>
          <w:lang w:val="et-EE"/>
        </w:rPr>
        <w:t>Planeeritav maa-ala koosneb maatulundusmaa sihtotstarb</w:t>
      </w:r>
      <w:r w:rsidR="00BD484A" w:rsidRPr="004B0A06">
        <w:rPr>
          <w:rFonts w:ascii="Arial" w:hAnsi="Arial" w:cs="Arial"/>
          <w:lang w:val="et-EE"/>
        </w:rPr>
        <w:t xml:space="preserve">ega kinnistutest Sepaniidu </w:t>
      </w:r>
      <w:r w:rsidR="0035019B" w:rsidRPr="004B0A06">
        <w:rPr>
          <w:rFonts w:ascii="Arial" w:hAnsi="Arial" w:cs="Arial"/>
          <w:lang w:val="et-EE"/>
        </w:rPr>
        <w:t>suurus</w:t>
      </w:r>
      <w:r w:rsidR="00D57582" w:rsidRPr="004B0A06">
        <w:rPr>
          <w:rFonts w:ascii="Arial" w:hAnsi="Arial" w:cs="Arial"/>
          <w:lang w:val="et-EE"/>
        </w:rPr>
        <w:t xml:space="preserve">ega </w:t>
      </w:r>
      <w:r w:rsidR="00BD484A" w:rsidRPr="004B0A06">
        <w:rPr>
          <w:rFonts w:ascii="Arial" w:hAnsi="Arial" w:cs="Arial"/>
          <w:lang w:val="et-EE"/>
        </w:rPr>
        <w:t>97834</w:t>
      </w:r>
      <w:r w:rsidR="00D849B7" w:rsidRPr="004B0A06">
        <w:rPr>
          <w:rFonts w:ascii="Arial" w:hAnsi="Arial" w:cs="Arial"/>
          <w:lang w:val="et-EE"/>
        </w:rPr>
        <w:t xml:space="preserve"> </w:t>
      </w:r>
      <w:r w:rsidR="00BD484A" w:rsidRPr="004B0A06">
        <w:rPr>
          <w:rFonts w:ascii="Arial" w:hAnsi="Arial" w:cs="Arial"/>
          <w:lang w:val="et-EE"/>
        </w:rPr>
        <w:t>m², Sepapõllu suurusega 12086</w:t>
      </w:r>
      <w:r w:rsidR="006B2E72" w:rsidRPr="004B0A06">
        <w:rPr>
          <w:rFonts w:ascii="Arial" w:hAnsi="Arial" w:cs="Arial"/>
          <w:lang w:val="et-EE"/>
        </w:rPr>
        <w:t xml:space="preserve"> </w:t>
      </w:r>
      <w:r w:rsidR="009528EE" w:rsidRPr="004B0A06">
        <w:rPr>
          <w:rFonts w:ascii="Arial" w:hAnsi="Arial" w:cs="Arial"/>
          <w:lang w:val="et-EE"/>
        </w:rPr>
        <w:t>m²</w:t>
      </w:r>
      <w:r w:rsidR="00BD484A" w:rsidRPr="004B0A06">
        <w:rPr>
          <w:rFonts w:ascii="Arial" w:hAnsi="Arial" w:cs="Arial"/>
          <w:lang w:val="et-EE"/>
        </w:rPr>
        <w:t xml:space="preserve"> ja Liivaliini suurusega 106215</w:t>
      </w:r>
      <w:r w:rsidR="006B2E72" w:rsidRPr="004B0A06">
        <w:rPr>
          <w:rFonts w:ascii="Arial" w:hAnsi="Arial" w:cs="Arial"/>
          <w:lang w:val="et-EE"/>
        </w:rPr>
        <w:t xml:space="preserve"> </w:t>
      </w:r>
      <w:r w:rsidR="00BD484A" w:rsidRPr="004B0A06">
        <w:rPr>
          <w:rFonts w:ascii="Arial" w:hAnsi="Arial" w:cs="Arial"/>
          <w:lang w:val="et-EE"/>
        </w:rPr>
        <w:t xml:space="preserve">m². </w:t>
      </w:r>
      <w:r w:rsidR="0035019B" w:rsidRPr="004B0A06">
        <w:rPr>
          <w:rFonts w:ascii="Arial" w:hAnsi="Arial" w:cs="Arial"/>
          <w:lang w:val="et-EE"/>
        </w:rPr>
        <w:t>P</w:t>
      </w:r>
      <w:r w:rsidRPr="004B0A06">
        <w:rPr>
          <w:rFonts w:ascii="Arial" w:hAnsi="Arial" w:cs="Arial"/>
          <w:lang w:val="et-EE"/>
        </w:rPr>
        <w:t>laneeringu</w:t>
      </w:r>
      <w:r w:rsidR="00BD484A" w:rsidRPr="004B0A06">
        <w:rPr>
          <w:rFonts w:ascii="Arial" w:hAnsi="Arial" w:cs="Arial"/>
          <w:lang w:val="et-EE"/>
        </w:rPr>
        <w:t>lahenduses on moodustatud</w:t>
      </w:r>
      <w:r w:rsidR="009528EE" w:rsidRPr="004B0A06">
        <w:rPr>
          <w:rFonts w:ascii="Arial" w:hAnsi="Arial" w:cs="Arial"/>
          <w:lang w:val="et-EE"/>
        </w:rPr>
        <w:t xml:space="preserve"> </w:t>
      </w:r>
      <w:r w:rsidR="004B0A5B" w:rsidRPr="004B0A06">
        <w:rPr>
          <w:rFonts w:ascii="Arial" w:hAnsi="Arial" w:cs="Arial"/>
          <w:lang w:val="et-EE"/>
        </w:rPr>
        <w:t xml:space="preserve">nelikümmend viis </w:t>
      </w:r>
      <w:r w:rsidRPr="004B0A06">
        <w:rPr>
          <w:rFonts w:ascii="Arial" w:hAnsi="Arial" w:cs="Arial"/>
          <w:lang w:val="et-EE"/>
        </w:rPr>
        <w:t>elamumaa sihtotstar</w:t>
      </w:r>
      <w:r w:rsidR="0035019B" w:rsidRPr="004B0A06">
        <w:rPr>
          <w:rFonts w:ascii="Arial" w:hAnsi="Arial" w:cs="Arial"/>
          <w:lang w:val="et-EE"/>
        </w:rPr>
        <w:t>be</w:t>
      </w:r>
      <w:r w:rsidR="004B0A5B" w:rsidRPr="004B0A06">
        <w:rPr>
          <w:rFonts w:ascii="Arial" w:hAnsi="Arial" w:cs="Arial"/>
          <w:lang w:val="et-EE"/>
        </w:rPr>
        <w:t xml:space="preserve">ga krunti, </w:t>
      </w:r>
      <w:r w:rsidR="005B0686" w:rsidRPr="004B0A06">
        <w:rPr>
          <w:rFonts w:ascii="Arial" w:hAnsi="Arial" w:cs="Arial"/>
          <w:lang w:val="et-EE"/>
        </w:rPr>
        <w:t>üks ühiskondlike ehitiste maa sihtotstarbega krunt</w:t>
      </w:r>
      <w:r w:rsidR="003A6D7A" w:rsidRPr="004B0A06">
        <w:rPr>
          <w:rFonts w:ascii="Arial" w:hAnsi="Arial" w:cs="Arial"/>
          <w:lang w:val="et-EE"/>
        </w:rPr>
        <w:t xml:space="preserve">, </w:t>
      </w:r>
      <w:r w:rsidR="005B0686" w:rsidRPr="004B0A06">
        <w:rPr>
          <w:rFonts w:ascii="Arial" w:hAnsi="Arial" w:cs="Arial"/>
          <w:lang w:val="et-EE"/>
        </w:rPr>
        <w:t xml:space="preserve">neli transpordimaa </w:t>
      </w:r>
      <w:r w:rsidR="0035019B" w:rsidRPr="004B0A06">
        <w:rPr>
          <w:rFonts w:ascii="Arial" w:hAnsi="Arial" w:cs="Arial"/>
          <w:lang w:val="et-EE"/>
        </w:rPr>
        <w:t xml:space="preserve">sihtotstarbega </w:t>
      </w:r>
      <w:r w:rsidR="004B0A5B" w:rsidRPr="004B0A06">
        <w:rPr>
          <w:rFonts w:ascii="Arial" w:hAnsi="Arial" w:cs="Arial"/>
          <w:lang w:val="et-EE"/>
        </w:rPr>
        <w:t>krunti</w:t>
      </w:r>
      <w:r w:rsidR="005B0686" w:rsidRPr="004B0A06">
        <w:rPr>
          <w:rFonts w:ascii="Arial" w:hAnsi="Arial" w:cs="Arial"/>
          <w:lang w:val="et-EE"/>
        </w:rPr>
        <w:t>, üks üldkasutatava maa sihtotstarbega krunt ja üks tootmismaa krunt</w:t>
      </w:r>
      <w:r w:rsidR="00C152B4" w:rsidRPr="004B0A06">
        <w:rPr>
          <w:rFonts w:ascii="Arial" w:hAnsi="Arial" w:cs="Arial"/>
          <w:lang w:val="et-EE"/>
        </w:rPr>
        <w:t>.</w:t>
      </w:r>
    </w:p>
    <w:p w14:paraId="2E593086" w14:textId="77777777" w:rsidR="00827A69" w:rsidRPr="004B0A06" w:rsidRDefault="00C152B4" w:rsidP="004B0A06">
      <w:pPr>
        <w:autoSpaceDE w:val="0"/>
        <w:autoSpaceDN w:val="0"/>
        <w:adjustRightInd w:val="0"/>
        <w:spacing w:before="0" w:after="0"/>
        <w:jc w:val="both"/>
        <w:rPr>
          <w:rFonts w:ascii="Arial" w:hAnsi="Arial" w:cs="Arial"/>
          <w:lang w:val="et-EE"/>
        </w:rPr>
      </w:pPr>
      <w:r w:rsidRPr="004B0A06">
        <w:rPr>
          <w:rFonts w:ascii="Arial" w:hAnsi="Arial" w:cs="Arial"/>
          <w:lang w:val="et-EE"/>
        </w:rPr>
        <w:t>Krundid on kavandatud järgmiste suuruste ja sihtotstarvetega</w:t>
      </w:r>
      <w:r w:rsidR="00827A69" w:rsidRPr="004B0A06">
        <w:rPr>
          <w:rFonts w:ascii="Arial" w:hAnsi="Arial" w:cs="Arial"/>
          <w:lang w:val="et-EE"/>
        </w:rPr>
        <w:t>:</w:t>
      </w:r>
    </w:p>
    <w:p w14:paraId="2EA747AB" w14:textId="24405CDA" w:rsidR="00F57362" w:rsidRPr="004B0A06" w:rsidRDefault="00A42C8E" w:rsidP="004B0A06">
      <w:pPr>
        <w:autoSpaceDE w:val="0"/>
        <w:autoSpaceDN w:val="0"/>
        <w:adjustRightInd w:val="0"/>
        <w:spacing w:before="0" w:after="0"/>
        <w:jc w:val="both"/>
        <w:rPr>
          <w:rFonts w:ascii="Arial" w:hAnsi="Arial" w:cs="Arial"/>
          <w:lang w:val="et-EE"/>
        </w:rPr>
      </w:pPr>
      <w:proofErr w:type="spellStart"/>
      <w:r w:rsidRPr="004B0A06">
        <w:rPr>
          <w:rFonts w:ascii="Arial" w:hAnsi="Arial" w:cs="Arial"/>
          <w:lang w:val="et-EE"/>
        </w:rPr>
        <w:t>p</w:t>
      </w:r>
      <w:r w:rsidR="00496280" w:rsidRPr="004B0A06">
        <w:rPr>
          <w:rFonts w:ascii="Arial" w:hAnsi="Arial" w:cs="Arial"/>
          <w:lang w:val="et-EE"/>
        </w:rPr>
        <w:t>os</w:t>
      </w:r>
      <w:proofErr w:type="spellEnd"/>
      <w:r w:rsidR="00496280" w:rsidRPr="004B0A06">
        <w:rPr>
          <w:rFonts w:ascii="Arial" w:hAnsi="Arial" w:cs="Arial"/>
          <w:lang w:val="et-EE"/>
        </w:rPr>
        <w:t xml:space="preserve"> </w:t>
      </w:r>
      <w:r w:rsidR="00827A69" w:rsidRPr="004B0A06">
        <w:rPr>
          <w:rFonts w:ascii="Arial" w:hAnsi="Arial" w:cs="Arial"/>
          <w:lang w:val="et-EE"/>
        </w:rPr>
        <w:t>1</w:t>
      </w:r>
      <w:r w:rsidR="00B908E9" w:rsidRPr="004B0A06">
        <w:rPr>
          <w:rFonts w:ascii="Arial" w:hAnsi="Arial" w:cs="Arial"/>
          <w:lang w:val="et-EE"/>
        </w:rPr>
        <w:t xml:space="preserve"> </w:t>
      </w:r>
      <w:r w:rsidR="00496280" w:rsidRPr="004B0A06">
        <w:rPr>
          <w:rFonts w:ascii="Arial" w:hAnsi="Arial" w:cs="Arial"/>
          <w:lang w:val="et-EE"/>
        </w:rPr>
        <w:t>–</w:t>
      </w:r>
      <w:r w:rsidR="00B908E9" w:rsidRPr="004B0A06">
        <w:rPr>
          <w:rFonts w:ascii="Arial" w:hAnsi="Arial" w:cs="Arial"/>
          <w:lang w:val="et-EE"/>
        </w:rPr>
        <w:t xml:space="preserve"> </w:t>
      </w:r>
      <w:r w:rsidR="00F57362" w:rsidRPr="004B0A06">
        <w:rPr>
          <w:rFonts w:ascii="Arial" w:hAnsi="Arial" w:cs="Arial"/>
          <w:lang w:val="et-EE"/>
        </w:rPr>
        <w:t>11 krundid suurusega 2400 m², sihtotstarve elamumaa;</w:t>
      </w:r>
    </w:p>
    <w:p w14:paraId="62752D6E" w14:textId="515B024D" w:rsidR="00827A69" w:rsidRPr="004B0A06" w:rsidRDefault="00A42C8E" w:rsidP="004B0A06">
      <w:pPr>
        <w:autoSpaceDE w:val="0"/>
        <w:autoSpaceDN w:val="0"/>
        <w:adjustRightInd w:val="0"/>
        <w:spacing w:before="0" w:after="0"/>
        <w:jc w:val="both"/>
        <w:rPr>
          <w:rFonts w:ascii="Arial" w:hAnsi="Arial" w:cs="Arial"/>
          <w:lang w:val="et-EE"/>
        </w:rPr>
      </w:pPr>
      <w:proofErr w:type="spellStart"/>
      <w:r w:rsidRPr="004B0A06">
        <w:rPr>
          <w:rFonts w:ascii="Arial" w:hAnsi="Arial" w:cs="Arial"/>
          <w:lang w:val="et-EE"/>
        </w:rPr>
        <w:t>p</w:t>
      </w:r>
      <w:r w:rsidR="00F57362" w:rsidRPr="004B0A06">
        <w:rPr>
          <w:rFonts w:ascii="Arial" w:hAnsi="Arial" w:cs="Arial"/>
          <w:lang w:val="et-EE"/>
        </w:rPr>
        <w:t>os</w:t>
      </w:r>
      <w:proofErr w:type="spellEnd"/>
      <w:r w:rsidR="00F57362" w:rsidRPr="004B0A06">
        <w:rPr>
          <w:rFonts w:ascii="Arial" w:hAnsi="Arial" w:cs="Arial"/>
          <w:lang w:val="et-EE"/>
        </w:rPr>
        <w:t xml:space="preserve"> 12 </w:t>
      </w:r>
      <w:r w:rsidR="006B2E72" w:rsidRPr="004B0A06">
        <w:rPr>
          <w:rFonts w:ascii="Arial" w:hAnsi="Arial" w:cs="Arial"/>
          <w:lang w:val="et-EE"/>
        </w:rPr>
        <w:t xml:space="preserve">– </w:t>
      </w:r>
      <w:r w:rsidR="00F57362" w:rsidRPr="004B0A06">
        <w:rPr>
          <w:rFonts w:ascii="Arial" w:hAnsi="Arial" w:cs="Arial"/>
          <w:lang w:val="et-EE"/>
        </w:rPr>
        <w:t>21, 23</w:t>
      </w:r>
      <w:r w:rsidR="00B908E9" w:rsidRPr="004B0A06">
        <w:rPr>
          <w:rFonts w:ascii="Arial" w:hAnsi="Arial" w:cs="Arial"/>
          <w:lang w:val="et-EE"/>
        </w:rPr>
        <w:t xml:space="preserve"> </w:t>
      </w:r>
      <w:r w:rsidR="0035019B" w:rsidRPr="004B0A06">
        <w:rPr>
          <w:rFonts w:ascii="Arial" w:hAnsi="Arial" w:cs="Arial"/>
          <w:lang w:val="et-EE"/>
        </w:rPr>
        <w:t>krun</w:t>
      </w:r>
      <w:r w:rsidR="00AE4796" w:rsidRPr="004B0A06">
        <w:rPr>
          <w:rFonts w:ascii="Arial" w:hAnsi="Arial" w:cs="Arial"/>
          <w:lang w:val="et-EE"/>
        </w:rPr>
        <w:t>d</w:t>
      </w:r>
      <w:r w:rsidR="009528EE" w:rsidRPr="004B0A06">
        <w:rPr>
          <w:rFonts w:ascii="Arial" w:hAnsi="Arial" w:cs="Arial"/>
          <w:lang w:val="et-EE"/>
        </w:rPr>
        <w:t>i</w:t>
      </w:r>
      <w:r w:rsidR="00AE4796" w:rsidRPr="004B0A06">
        <w:rPr>
          <w:rFonts w:ascii="Arial" w:hAnsi="Arial" w:cs="Arial"/>
          <w:lang w:val="et-EE"/>
        </w:rPr>
        <w:t>d</w:t>
      </w:r>
      <w:r w:rsidR="00F57362" w:rsidRPr="004B0A06">
        <w:rPr>
          <w:rFonts w:ascii="Arial" w:hAnsi="Arial" w:cs="Arial"/>
          <w:lang w:val="et-EE"/>
        </w:rPr>
        <w:t xml:space="preserve"> suurusega 20</w:t>
      </w:r>
      <w:r w:rsidR="0035019B" w:rsidRPr="004B0A06">
        <w:rPr>
          <w:rFonts w:ascii="Arial" w:hAnsi="Arial" w:cs="Arial"/>
          <w:lang w:val="et-EE"/>
        </w:rPr>
        <w:t>00</w:t>
      </w:r>
      <w:r w:rsidR="00AE4796" w:rsidRPr="004B0A06">
        <w:rPr>
          <w:rFonts w:ascii="Arial" w:hAnsi="Arial" w:cs="Arial"/>
          <w:lang w:val="et-EE"/>
        </w:rPr>
        <w:t xml:space="preserve"> m², sihtotstar</w:t>
      </w:r>
      <w:r w:rsidR="0035019B" w:rsidRPr="004B0A06">
        <w:rPr>
          <w:rFonts w:ascii="Arial" w:hAnsi="Arial" w:cs="Arial"/>
          <w:lang w:val="et-EE"/>
        </w:rPr>
        <w:t>ve elamu</w:t>
      </w:r>
      <w:r w:rsidR="00827A69" w:rsidRPr="004B0A06">
        <w:rPr>
          <w:rFonts w:ascii="Arial" w:hAnsi="Arial" w:cs="Arial"/>
          <w:lang w:val="et-EE"/>
        </w:rPr>
        <w:t>maa;</w:t>
      </w:r>
    </w:p>
    <w:p w14:paraId="445CCBA6" w14:textId="4CCF23EC" w:rsidR="00B908E9" w:rsidRPr="004B0A06" w:rsidRDefault="00390885" w:rsidP="004B0A06">
      <w:pPr>
        <w:autoSpaceDE w:val="0"/>
        <w:autoSpaceDN w:val="0"/>
        <w:adjustRightInd w:val="0"/>
        <w:spacing w:before="0" w:after="0"/>
        <w:jc w:val="both"/>
        <w:rPr>
          <w:rFonts w:ascii="Arial" w:hAnsi="Arial" w:cs="Arial"/>
          <w:lang w:val="et-EE"/>
        </w:rPr>
      </w:pPr>
      <w:proofErr w:type="spellStart"/>
      <w:r w:rsidRPr="004B0A06">
        <w:rPr>
          <w:rFonts w:ascii="Arial" w:hAnsi="Arial" w:cs="Arial"/>
          <w:lang w:val="et-EE"/>
        </w:rPr>
        <w:t>p</w:t>
      </w:r>
      <w:r w:rsidR="00496280" w:rsidRPr="004B0A06">
        <w:rPr>
          <w:rFonts w:ascii="Arial" w:hAnsi="Arial" w:cs="Arial"/>
          <w:lang w:val="et-EE"/>
        </w:rPr>
        <w:t>os</w:t>
      </w:r>
      <w:proofErr w:type="spellEnd"/>
      <w:r w:rsidR="00496280" w:rsidRPr="004B0A06">
        <w:rPr>
          <w:rFonts w:ascii="Arial" w:hAnsi="Arial" w:cs="Arial"/>
          <w:lang w:val="et-EE"/>
        </w:rPr>
        <w:t xml:space="preserve"> </w:t>
      </w:r>
      <w:r w:rsidR="00F57362" w:rsidRPr="004B0A06">
        <w:rPr>
          <w:rFonts w:ascii="Arial" w:hAnsi="Arial" w:cs="Arial"/>
          <w:lang w:val="et-EE"/>
        </w:rPr>
        <w:t>22</w:t>
      </w:r>
      <w:r w:rsidR="00B908E9" w:rsidRPr="004B0A06">
        <w:rPr>
          <w:rFonts w:ascii="Arial" w:hAnsi="Arial" w:cs="Arial"/>
          <w:lang w:val="et-EE"/>
        </w:rPr>
        <w:t xml:space="preserve"> krunt suurusega </w:t>
      </w:r>
      <w:r w:rsidR="00F57362" w:rsidRPr="004B0A06">
        <w:rPr>
          <w:rFonts w:ascii="Arial" w:hAnsi="Arial" w:cs="Arial"/>
          <w:lang w:val="et-EE"/>
        </w:rPr>
        <w:t>2</w:t>
      </w:r>
      <w:r w:rsidR="00B908E9" w:rsidRPr="004B0A06">
        <w:rPr>
          <w:rFonts w:ascii="Arial" w:hAnsi="Arial" w:cs="Arial"/>
          <w:lang w:val="et-EE"/>
        </w:rPr>
        <w:t>0</w:t>
      </w:r>
      <w:r w:rsidR="00F57362" w:rsidRPr="004B0A06">
        <w:rPr>
          <w:rFonts w:ascii="Arial" w:hAnsi="Arial" w:cs="Arial"/>
          <w:lang w:val="et-EE"/>
        </w:rPr>
        <w:t>07</w:t>
      </w:r>
      <w:r w:rsidR="00B908E9" w:rsidRPr="004B0A06">
        <w:rPr>
          <w:rFonts w:ascii="Arial" w:hAnsi="Arial" w:cs="Arial"/>
          <w:lang w:val="et-EE"/>
        </w:rPr>
        <w:t xml:space="preserve"> m², sihtotstarve elamumaa;</w:t>
      </w:r>
    </w:p>
    <w:p w14:paraId="337F64BD" w14:textId="3175B9AD" w:rsidR="00B908E9" w:rsidRPr="004B0A06" w:rsidRDefault="00390885" w:rsidP="004B0A06">
      <w:pPr>
        <w:autoSpaceDE w:val="0"/>
        <w:autoSpaceDN w:val="0"/>
        <w:adjustRightInd w:val="0"/>
        <w:spacing w:before="0" w:after="0"/>
        <w:jc w:val="both"/>
        <w:rPr>
          <w:rFonts w:ascii="Arial" w:hAnsi="Arial" w:cs="Arial"/>
          <w:lang w:val="et-EE"/>
        </w:rPr>
      </w:pPr>
      <w:proofErr w:type="spellStart"/>
      <w:r w:rsidRPr="004B0A06">
        <w:rPr>
          <w:rFonts w:ascii="Arial" w:hAnsi="Arial" w:cs="Arial"/>
          <w:lang w:val="et-EE"/>
        </w:rPr>
        <w:t>p</w:t>
      </w:r>
      <w:r w:rsidR="00496280" w:rsidRPr="004B0A06">
        <w:rPr>
          <w:rFonts w:ascii="Arial" w:hAnsi="Arial" w:cs="Arial"/>
          <w:lang w:val="et-EE"/>
        </w:rPr>
        <w:t>os</w:t>
      </w:r>
      <w:proofErr w:type="spellEnd"/>
      <w:r w:rsidR="00496280" w:rsidRPr="004B0A06">
        <w:rPr>
          <w:rFonts w:ascii="Arial" w:hAnsi="Arial" w:cs="Arial"/>
          <w:lang w:val="et-EE"/>
        </w:rPr>
        <w:t xml:space="preserve"> </w:t>
      </w:r>
      <w:r w:rsidR="00F57362" w:rsidRPr="004B0A06">
        <w:rPr>
          <w:rFonts w:ascii="Arial" w:hAnsi="Arial" w:cs="Arial"/>
          <w:lang w:val="et-EE"/>
        </w:rPr>
        <w:t>24</w:t>
      </w:r>
      <w:r w:rsidR="00B908E9" w:rsidRPr="004B0A06">
        <w:rPr>
          <w:rFonts w:ascii="Arial" w:hAnsi="Arial" w:cs="Arial"/>
          <w:lang w:val="et-EE"/>
        </w:rPr>
        <w:t xml:space="preserve"> krunt suurusega </w:t>
      </w:r>
      <w:r w:rsidR="00F57362" w:rsidRPr="004B0A06">
        <w:rPr>
          <w:rFonts w:ascii="Arial" w:hAnsi="Arial" w:cs="Arial"/>
          <w:lang w:val="et-EE"/>
        </w:rPr>
        <w:t>151</w:t>
      </w:r>
      <w:r w:rsidR="00F57C0C" w:rsidRPr="004B0A06">
        <w:rPr>
          <w:rFonts w:ascii="Arial" w:hAnsi="Arial" w:cs="Arial"/>
          <w:lang w:val="et-EE"/>
        </w:rPr>
        <w:t>0</w:t>
      </w:r>
      <w:r w:rsidR="00B908E9" w:rsidRPr="004B0A06">
        <w:rPr>
          <w:rFonts w:ascii="Arial" w:hAnsi="Arial" w:cs="Arial"/>
          <w:lang w:val="et-EE"/>
        </w:rPr>
        <w:t xml:space="preserve"> m², sihtotstarve elamumaa;</w:t>
      </w:r>
    </w:p>
    <w:p w14:paraId="39486BAB" w14:textId="3AAD4DF7" w:rsidR="00B908E9" w:rsidRPr="004B0A06" w:rsidRDefault="00390885" w:rsidP="004B0A06">
      <w:pPr>
        <w:autoSpaceDE w:val="0"/>
        <w:autoSpaceDN w:val="0"/>
        <w:adjustRightInd w:val="0"/>
        <w:spacing w:before="0" w:after="0"/>
        <w:jc w:val="both"/>
        <w:rPr>
          <w:rFonts w:ascii="Arial" w:hAnsi="Arial" w:cs="Arial"/>
          <w:lang w:val="et-EE"/>
        </w:rPr>
      </w:pPr>
      <w:proofErr w:type="spellStart"/>
      <w:r w:rsidRPr="004B0A06">
        <w:rPr>
          <w:rFonts w:ascii="Arial" w:hAnsi="Arial" w:cs="Arial"/>
          <w:lang w:val="et-EE"/>
        </w:rPr>
        <w:t>p</w:t>
      </w:r>
      <w:r w:rsidR="00496280" w:rsidRPr="004B0A06">
        <w:rPr>
          <w:rFonts w:ascii="Arial" w:hAnsi="Arial" w:cs="Arial"/>
          <w:lang w:val="et-EE"/>
        </w:rPr>
        <w:t>os</w:t>
      </w:r>
      <w:proofErr w:type="spellEnd"/>
      <w:r w:rsidR="00496280" w:rsidRPr="004B0A06">
        <w:rPr>
          <w:rFonts w:ascii="Arial" w:hAnsi="Arial" w:cs="Arial"/>
          <w:lang w:val="et-EE"/>
        </w:rPr>
        <w:t xml:space="preserve"> </w:t>
      </w:r>
      <w:r w:rsidR="00F57362" w:rsidRPr="004B0A06">
        <w:rPr>
          <w:rFonts w:ascii="Arial" w:hAnsi="Arial" w:cs="Arial"/>
          <w:lang w:val="et-EE"/>
        </w:rPr>
        <w:t>2</w:t>
      </w:r>
      <w:r w:rsidR="00F57C0C" w:rsidRPr="004B0A06">
        <w:rPr>
          <w:rFonts w:ascii="Arial" w:hAnsi="Arial" w:cs="Arial"/>
          <w:lang w:val="et-EE"/>
        </w:rPr>
        <w:t>5</w:t>
      </w:r>
      <w:r w:rsidR="00F57362" w:rsidRPr="004B0A06">
        <w:rPr>
          <w:rFonts w:ascii="Arial" w:hAnsi="Arial" w:cs="Arial"/>
          <w:lang w:val="et-EE"/>
        </w:rPr>
        <w:t xml:space="preserve"> – 4</w:t>
      </w:r>
      <w:r w:rsidR="00F57C0C" w:rsidRPr="004B0A06">
        <w:rPr>
          <w:rFonts w:ascii="Arial" w:hAnsi="Arial" w:cs="Arial"/>
          <w:lang w:val="et-EE"/>
        </w:rPr>
        <w:t>4</w:t>
      </w:r>
      <w:r w:rsidR="00F57362" w:rsidRPr="004B0A06">
        <w:rPr>
          <w:rFonts w:ascii="Arial" w:hAnsi="Arial" w:cs="Arial"/>
          <w:lang w:val="et-EE"/>
        </w:rPr>
        <w:t xml:space="preserve"> krundid</w:t>
      </w:r>
      <w:r w:rsidR="00B908E9" w:rsidRPr="004B0A06">
        <w:rPr>
          <w:rFonts w:ascii="Arial" w:hAnsi="Arial" w:cs="Arial"/>
          <w:lang w:val="et-EE"/>
        </w:rPr>
        <w:t xml:space="preserve"> suurusega </w:t>
      </w:r>
      <w:r w:rsidR="00F57362" w:rsidRPr="004B0A06">
        <w:rPr>
          <w:rFonts w:ascii="Arial" w:hAnsi="Arial" w:cs="Arial"/>
          <w:lang w:val="et-EE"/>
        </w:rPr>
        <w:t>150</w:t>
      </w:r>
      <w:r w:rsidR="00B908E9" w:rsidRPr="004B0A06">
        <w:rPr>
          <w:rFonts w:ascii="Arial" w:hAnsi="Arial" w:cs="Arial"/>
          <w:lang w:val="et-EE"/>
        </w:rPr>
        <w:t>0 m², sihtotstarve elamumaa;</w:t>
      </w:r>
    </w:p>
    <w:p w14:paraId="2A576420" w14:textId="738BA28D" w:rsidR="00B908E9" w:rsidRPr="004B0A06" w:rsidRDefault="00390885" w:rsidP="004B0A06">
      <w:pPr>
        <w:autoSpaceDE w:val="0"/>
        <w:autoSpaceDN w:val="0"/>
        <w:adjustRightInd w:val="0"/>
        <w:spacing w:before="0" w:after="0"/>
        <w:jc w:val="both"/>
        <w:rPr>
          <w:rFonts w:ascii="Arial" w:hAnsi="Arial" w:cs="Arial"/>
          <w:lang w:val="et-EE"/>
        </w:rPr>
      </w:pPr>
      <w:proofErr w:type="spellStart"/>
      <w:r w:rsidRPr="004B0A06">
        <w:rPr>
          <w:rFonts w:ascii="Arial" w:hAnsi="Arial" w:cs="Arial"/>
          <w:lang w:val="et-EE"/>
        </w:rPr>
        <w:t>p</w:t>
      </w:r>
      <w:r w:rsidR="00496280" w:rsidRPr="004B0A06">
        <w:rPr>
          <w:rFonts w:ascii="Arial" w:hAnsi="Arial" w:cs="Arial"/>
          <w:lang w:val="et-EE"/>
        </w:rPr>
        <w:t>os</w:t>
      </w:r>
      <w:proofErr w:type="spellEnd"/>
      <w:r w:rsidR="00496280" w:rsidRPr="004B0A06">
        <w:rPr>
          <w:rFonts w:ascii="Arial" w:hAnsi="Arial" w:cs="Arial"/>
          <w:lang w:val="et-EE"/>
        </w:rPr>
        <w:t xml:space="preserve"> </w:t>
      </w:r>
      <w:r w:rsidR="00F57362" w:rsidRPr="004B0A06">
        <w:rPr>
          <w:rFonts w:ascii="Arial" w:hAnsi="Arial" w:cs="Arial"/>
          <w:lang w:val="et-EE"/>
        </w:rPr>
        <w:t>4</w:t>
      </w:r>
      <w:r w:rsidR="00F57C0C" w:rsidRPr="004B0A06">
        <w:rPr>
          <w:rFonts w:ascii="Arial" w:hAnsi="Arial" w:cs="Arial"/>
          <w:lang w:val="et-EE"/>
        </w:rPr>
        <w:t>5</w:t>
      </w:r>
      <w:r w:rsidR="00B908E9" w:rsidRPr="004B0A06">
        <w:rPr>
          <w:rFonts w:ascii="Arial" w:hAnsi="Arial" w:cs="Arial"/>
          <w:lang w:val="et-EE"/>
        </w:rPr>
        <w:t xml:space="preserve"> krunt suurusega </w:t>
      </w:r>
      <w:r w:rsidR="00F57362" w:rsidRPr="004B0A06">
        <w:rPr>
          <w:rFonts w:ascii="Arial" w:hAnsi="Arial" w:cs="Arial"/>
          <w:lang w:val="et-EE"/>
        </w:rPr>
        <w:t>152</w:t>
      </w:r>
      <w:r w:rsidR="00F57C0C" w:rsidRPr="004B0A06">
        <w:rPr>
          <w:rFonts w:ascii="Arial" w:hAnsi="Arial" w:cs="Arial"/>
          <w:lang w:val="et-EE"/>
        </w:rPr>
        <w:t>8</w:t>
      </w:r>
      <w:r w:rsidR="00B908E9" w:rsidRPr="004B0A06">
        <w:rPr>
          <w:rFonts w:ascii="Arial" w:hAnsi="Arial" w:cs="Arial"/>
          <w:lang w:val="et-EE"/>
        </w:rPr>
        <w:t xml:space="preserve"> m², sihtotstarve elamumaa;</w:t>
      </w:r>
    </w:p>
    <w:p w14:paraId="75A8F3C4" w14:textId="32804EF9" w:rsidR="00B908E9" w:rsidRPr="004B0A06" w:rsidRDefault="00390885" w:rsidP="004B0A06">
      <w:pPr>
        <w:autoSpaceDE w:val="0"/>
        <w:autoSpaceDN w:val="0"/>
        <w:adjustRightInd w:val="0"/>
        <w:spacing w:before="0" w:after="0"/>
        <w:jc w:val="both"/>
        <w:rPr>
          <w:rFonts w:ascii="Arial" w:hAnsi="Arial" w:cs="Arial"/>
          <w:lang w:val="et-EE"/>
        </w:rPr>
      </w:pPr>
      <w:proofErr w:type="spellStart"/>
      <w:r w:rsidRPr="004B0A06">
        <w:rPr>
          <w:rFonts w:ascii="Arial" w:hAnsi="Arial" w:cs="Arial"/>
          <w:lang w:val="et-EE"/>
        </w:rPr>
        <w:t>p</w:t>
      </w:r>
      <w:r w:rsidR="00496280" w:rsidRPr="004B0A06">
        <w:rPr>
          <w:rFonts w:ascii="Arial" w:hAnsi="Arial" w:cs="Arial"/>
          <w:lang w:val="et-EE"/>
        </w:rPr>
        <w:t>os</w:t>
      </w:r>
      <w:proofErr w:type="spellEnd"/>
      <w:r w:rsidR="00496280" w:rsidRPr="004B0A06">
        <w:rPr>
          <w:rFonts w:ascii="Arial" w:hAnsi="Arial" w:cs="Arial"/>
          <w:lang w:val="et-EE"/>
        </w:rPr>
        <w:t xml:space="preserve"> </w:t>
      </w:r>
      <w:r w:rsidR="00F57362" w:rsidRPr="004B0A06">
        <w:rPr>
          <w:rFonts w:ascii="Arial" w:hAnsi="Arial" w:cs="Arial"/>
          <w:lang w:val="et-EE"/>
        </w:rPr>
        <w:t>46</w:t>
      </w:r>
      <w:r w:rsidR="00B908E9" w:rsidRPr="004B0A06">
        <w:rPr>
          <w:rFonts w:ascii="Arial" w:hAnsi="Arial" w:cs="Arial"/>
          <w:lang w:val="et-EE"/>
        </w:rPr>
        <w:t xml:space="preserve"> krunt suurusega </w:t>
      </w:r>
      <w:r w:rsidR="00F57362" w:rsidRPr="004B0A06">
        <w:rPr>
          <w:rFonts w:ascii="Arial" w:hAnsi="Arial" w:cs="Arial"/>
          <w:lang w:val="et-EE"/>
        </w:rPr>
        <w:t>994</w:t>
      </w:r>
      <w:r w:rsidR="00F57C0C" w:rsidRPr="004B0A06">
        <w:rPr>
          <w:rFonts w:ascii="Arial" w:hAnsi="Arial" w:cs="Arial"/>
          <w:lang w:val="et-EE"/>
        </w:rPr>
        <w:t>5</w:t>
      </w:r>
      <w:r w:rsidR="00F57362" w:rsidRPr="004B0A06">
        <w:rPr>
          <w:rFonts w:ascii="Arial" w:hAnsi="Arial" w:cs="Arial"/>
          <w:lang w:val="et-EE"/>
        </w:rPr>
        <w:t xml:space="preserve"> m², sihtotstarve ühiskondlike ehitiste </w:t>
      </w:r>
      <w:r w:rsidR="00B908E9" w:rsidRPr="004B0A06">
        <w:rPr>
          <w:rFonts w:ascii="Arial" w:hAnsi="Arial" w:cs="Arial"/>
          <w:lang w:val="et-EE"/>
        </w:rPr>
        <w:t>maa;</w:t>
      </w:r>
    </w:p>
    <w:p w14:paraId="6D9CA5BB" w14:textId="5390B9BB" w:rsidR="00B908E9" w:rsidRPr="004B0A06" w:rsidRDefault="00390885" w:rsidP="004B0A06">
      <w:pPr>
        <w:autoSpaceDE w:val="0"/>
        <w:autoSpaceDN w:val="0"/>
        <w:adjustRightInd w:val="0"/>
        <w:spacing w:before="0" w:after="0"/>
        <w:jc w:val="both"/>
        <w:rPr>
          <w:rFonts w:ascii="Arial" w:hAnsi="Arial" w:cs="Arial"/>
          <w:lang w:val="et-EE"/>
        </w:rPr>
      </w:pPr>
      <w:proofErr w:type="spellStart"/>
      <w:r w:rsidRPr="004B0A06">
        <w:rPr>
          <w:rFonts w:ascii="Arial" w:hAnsi="Arial" w:cs="Arial"/>
          <w:lang w:val="et-EE"/>
        </w:rPr>
        <w:t>p</w:t>
      </w:r>
      <w:r w:rsidR="00496280" w:rsidRPr="004B0A06">
        <w:rPr>
          <w:rFonts w:ascii="Arial" w:hAnsi="Arial" w:cs="Arial"/>
          <w:lang w:val="et-EE"/>
        </w:rPr>
        <w:t>os</w:t>
      </w:r>
      <w:proofErr w:type="spellEnd"/>
      <w:r w:rsidR="00496280" w:rsidRPr="004B0A06">
        <w:rPr>
          <w:rFonts w:ascii="Arial" w:hAnsi="Arial" w:cs="Arial"/>
          <w:lang w:val="et-EE"/>
        </w:rPr>
        <w:t xml:space="preserve"> </w:t>
      </w:r>
      <w:r w:rsidR="00F57362" w:rsidRPr="004B0A06">
        <w:rPr>
          <w:rFonts w:ascii="Arial" w:hAnsi="Arial" w:cs="Arial"/>
          <w:lang w:val="et-EE"/>
        </w:rPr>
        <w:t>47</w:t>
      </w:r>
      <w:r w:rsidR="00B908E9" w:rsidRPr="004B0A06">
        <w:rPr>
          <w:rFonts w:ascii="Arial" w:hAnsi="Arial" w:cs="Arial"/>
          <w:lang w:val="et-EE"/>
        </w:rPr>
        <w:t xml:space="preserve"> krunt suurusega </w:t>
      </w:r>
      <w:r w:rsidR="00F57362" w:rsidRPr="004B0A06">
        <w:rPr>
          <w:rFonts w:ascii="Arial" w:hAnsi="Arial" w:cs="Arial"/>
          <w:lang w:val="et-EE"/>
        </w:rPr>
        <w:t>8</w:t>
      </w:r>
      <w:r w:rsidR="00B908E9" w:rsidRPr="004B0A06">
        <w:rPr>
          <w:rFonts w:ascii="Arial" w:hAnsi="Arial" w:cs="Arial"/>
          <w:lang w:val="et-EE"/>
        </w:rPr>
        <w:t>5</w:t>
      </w:r>
      <w:r w:rsidR="00F57C0C" w:rsidRPr="004B0A06">
        <w:rPr>
          <w:rFonts w:ascii="Arial" w:hAnsi="Arial" w:cs="Arial"/>
          <w:lang w:val="et-EE"/>
        </w:rPr>
        <w:t>96</w:t>
      </w:r>
      <w:r w:rsidR="00F57362" w:rsidRPr="004B0A06">
        <w:rPr>
          <w:rFonts w:ascii="Arial" w:hAnsi="Arial" w:cs="Arial"/>
          <w:lang w:val="et-EE"/>
        </w:rPr>
        <w:t xml:space="preserve"> m², sihtotstarve transpordi</w:t>
      </w:r>
      <w:r w:rsidR="00B908E9" w:rsidRPr="004B0A06">
        <w:rPr>
          <w:rFonts w:ascii="Arial" w:hAnsi="Arial" w:cs="Arial"/>
          <w:lang w:val="et-EE"/>
        </w:rPr>
        <w:t>maa;</w:t>
      </w:r>
    </w:p>
    <w:p w14:paraId="2D8ED6C5" w14:textId="5EDFC2C9" w:rsidR="00B908E9" w:rsidRPr="004B0A06" w:rsidRDefault="00390885" w:rsidP="004B0A06">
      <w:pPr>
        <w:autoSpaceDE w:val="0"/>
        <w:autoSpaceDN w:val="0"/>
        <w:adjustRightInd w:val="0"/>
        <w:spacing w:before="0" w:after="0"/>
        <w:jc w:val="both"/>
        <w:rPr>
          <w:rFonts w:ascii="Arial" w:hAnsi="Arial" w:cs="Arial"/>
          <w:lang w:val="et-EE"/>
        </w:rPr>
      </w:pPr>
      <w:proofErr w:type="spellStart"/>
      <w:r w:rsidRPr="004B0A06">
        <w:rPr>
          <w:rFonts w:ascii="Arial" w:hAnsi="Arial" w:cs="Arial"/>
          <w:lang w:val="et-EE"/>
        </w:rPr>
        <w:t>p</w:t>
      </w:r>
      <w:r w:rsidR="00496280" w:rsidRPr="004B0A06">
        <w:rPr>
          <w:rFonts w:ascii="Arial" w:hAnsi="Arial" w:cs="Arial"/>
          <w:lang w:val="et-EE"/>
        </w:rPr>
        <w:t>os</w:t>
      </w:r>
      <w:proofErr w:type="spellEnd"/>
      <w:r w:rsidR="00496280" w:rsidRPr="004B0A06">
        <w:rPr>
          <w:rFonts w:ascii="Arial" w:hAnsi="Arial" w:cs="Arial"/>
          <w:lang w:val="et-EE"/>
        </w:rPr>
        <w:t xml:space="preserve"> </w:t>
      </w:r>
      <w:r w:rsidR="00F57362" w:rsidRPr="004B0A06">
        <w:rPr>
          <w:rFonts w:ascii="Arial" w:hAnsi="Arial" w:cs="Arial"/>
          <w:lang w:val="et-EE"/>
        </w:rPr>
        <w:t>48</w:t>
      </w:r>
      <w:r w:rsidR="00B908E9" w:rsidRPr="004B0A06">
        <w:rPr>
          <w:rFonts w:ascii="Arial" w:hAnsi="Arial" w:cs="Arial"/>
          <w:lang w:val="et-EE"/>
        </w:rPr>
        <w:t xml:space="preserve"> krunt suurusega </w:t>
      </w:r>
      <w:r w:rsidR="00F57362" w:rsidRPr="004B0A06">
        <w:rPr>
          <w:rFonts w:ascii="Arial" w:hAnsi="Arial" w:cs="Arial"/>
          <w:lang w:val="et-EE"/>
        </w:rPr>
        <w:t>9</w:t>
      </w:r>
      <w:r w:rsidR="00F57C0C" w:rsidRPr="004B0A06">
        <w:rPr>
          <w:rFonts w:ascii="Arial" w:hAnsi="Arial" w:cs="Arial"/>
          <w:lang w:val="et-EE"/>
        </w:rPr>
        <w:t>278</w:t>
      </w:r>
      <w:r w:rsidR="00F57362" w:rsidRPr="004B0A06">
        <w:rPr>
          <w:rFonts w:ascii="Arial" w:hAnsi="Arial" w:cs="Arial"/>
          <w:lang w:val="et-EE"/>
        </w:rPr>
        <w:t xml:space="preserve"> m², sihtotstarve transpordi</w:t>
      </w:r>
      <w:r w:rsidR="00B908E9" w:rsidRPr="004B0A06">
        <w:rPr>
          <w:rFonts w:ascii="Arial" w:hAnsi="Arial" w:cs="Arial"/>
          <w:lang w:val="et-EE"/>
        </w:rPr>
        <w:t>maa;</w:t>
      </w:r>
    </w:p>
    <w:p w14:paraId="5BD20354" w14:textId="39470C04" w:rsidR="00827A69" w:rsidRPr="004B0A06" w:rsidRDefault="00390885" w:rsidP="004B0A06">
      <w:pPr>
        <w:autoSpaceDE w:val="0"/>
        <w:autoSpaceDN w:val="0"/>
        <w:adjustRightInd w:val="0"/>
        <w:spacing w:before="0" w:after="0"/>
        <w:jc w:val="both"/>
        <w:rPr>
          <w:rFonts w:ascii="Arial" w:hAnsi="Arial" w:cs="Arial"/>
          <w:lang w:val="et-EE"/>
        </w:rPr>
      </w:pPr>
      <w:proofErr w:type="spellStart"/>
      <w:r w:rsidRPr="004B0A06">
        <w:rPr>
          <w:rFonts w:ascii="Arial" w:hAnsi="Arial" w:cs="Arial"/>
          <w:lang w:val="et-EE"/>
        </w:rPr>
        <w:t>p</w:t>
      </w:r>
      <w:r w:rsidR="00496280" w:rsidRPr="004B0A06">
        <w:rPr>
          <w:rFonts w:ascii="Arial" w:hAnsi="Arial" w:cs="Arial"/>
          <w:lang w:val="et-EE"/>
        </w:rPr>
        <w:t>os</w:t>
      </w:r>
      <w:proofErr w:type="spellEnd"/>
      <w:r w:rsidR="00496280" w:rsidRPr="004B0A06">
        <w:rPr>
          <w:rFonts w:ascii="Arial" w:hAnsi="Arial" w:cs="Arial"/>
          <w:lang w:val="et-EE"/>
        </w:rPr>
        <w:t xml:space="preserve"> </w:t>
      </w:r>
      <w:r w:rsidR="00F57362" w:rsidRPr="004B0A06">
        <w:rPr>
          <w:rFonts w:ascii="Arial" w:hAnsi="Arial" w:cs="Arial"/>
          <w:lang w:val="et-EE"/>
        </w:rPr>
        <w:t>49</w:t>
      </w:r>
      <w:r w:rsidR="009528EE" w:rsidRPr="004B0A06">
        <w:rPr>
          <w:rFonts w:ascii="Arial" w:hAnsi="Arial" w:cs="Arial"/>
          <w:lang w:val="et-EE"/>
        </w:rPr>
        <w:t xml:space="preserve"> krunt suurusega </w:t>
      </w:r>
      <w:r w:rsidR="00F57362" w:rsidRPr="004B0A06">
        <w:rPr>
          <w:rFonts w:ascii="Arial" w:hAnsi="Arial" w:cs="Arial"/>
          <w:lang w:val="et-EE"/>
        </w:rPr>
        <w:t>3017</w:t>
      </w:r>
      <w:r w:rsidR="00AE4796" w:rsidRPr="004B0A06">
        <w:rPr>
          <w:rFonts w:ascii="Arial" w:hAnsi="Arial" w:cs="Arial"/>
          <w:lang w:val="et-EE"/>
        </w:rPr>
        <w:t xml:space="preserve"> m², sihtotstar</w:t>
      </w:r>
      <w:r w:rsidR="00F57362" w:rsidRPr="004B0A06">
        <w:rPr>
          <w:rFonts w:ascii="Arial" w:hAnsi="Arial" w:cs="Arial"/>
          <w:lang w:val="et-EE"/>
        </w:rPr>
        <w:t>ve transpordi</w:t>
      </w:r>
      <w:r w:rsidR="00827A69" w:rsidRPr="004B0A06">
        <w:rPr>
          <w:rFonts w:ascii="Arial" w:hAnsi="Arial" w:cs="Arial"/>
          <w:lang w:val="et-EE"/>
        </w:rPr>
        <w:t>maa;</w:t>
      </w:r>
    </w:p>
    <w:p w14:paraId="22D69D76" w14:textId="0895B4E0" w:rsidR="0035019B" w:rsidRPr="004B0A06" w:rsidRDefault="00390885" w:rsidP="004B0A06">
      <w:pPr>
        <w:autoSpaceDE w:val="0"/>
        <w:autoSpaceDN w:val="0"/>
        <w:adjustRightInd w:val="0"/>
        <w:spacing w:before="0" w:after="0"/>
        <w:jc w:val="both"/>
        <w:rPr>
          <w:rFonts w:ascii="Arial" w:hAnsi="Arial" w:cs="Arial"/>
          <w:lang w:val="et-EE"/>
        </w:rPr>
      </w:pPr>
      <w:proofErr w:type="spellStart"/>
      <w:r w:rsidRPr="004B0A06">
        <w:rPr>
          <w:rFonts w:ascii="Arial" w:hAnsi="Arial" w:cs="Arial"/>
          <w:lang w:val="et-EE"/>
        </w:rPr>
        <w:t>p</w:t>
      </w:r>
      <w:r w:rsidR="00496280" w:rsidRPr="004B0A06">
        <w:rPr>
          <w:rFonts w:ascii="Arial" w:hAnsi="Arial" w:cs="Arial"/>
          <w:lang w:val="et-EE"/>
        </w:rPr>
        <w:t>os</w:t>
      </w:r>
      <w:proofErr w:type="spellEnd"/>
      <w:r w:rsidR="00496280" w:rsidRPr="004B0A06">
        <w:rPr>
          <w:rFonts w:ascii="Arial" w:hAnsi="Arial" w:cs="Arial"/>
          <w:lang w:val="et-EE"/>
        </w:rPr>
        <w:t xml:space="preserve"> </w:t>
      </w:r>
      <w:r w:rsidR="00F57362" w:rsidRPr="004B0A06">
        <w:rPr>
          <w:rFonts w:ascii="Arial" w:hAnsi="Arial" w:cs="Arial"/>
          <w:lang w:val="et-EE"/>
        </w:rPr>
        <w:t>50</w:t>
      </w:r>
      <w:r w:rsidR="009528EE" w:rsidRPr="004B0A06">
        <w:rPr>
          <w:rFonts w:ascii="Arial" w:hAnsi="Arial" w:cs="Arial"/>
          <w:lang w:val="et-EE"/>
        </w:rPr>
        <w:t xml:space="preserve"> krunt suurusega </w:t>
      </w:r>
      <w:r w:rsidR="00F57362" w:rsidRPr="004B0A06">
        <w:rPr>
          <w:rFonts w:ascii="Arial" w:hAnsi="Arial" w:cs="Arial"/>
          <w:lang w:val="et-EE"/>
        </w:rPr>
        <w:t>74</w:t>
      </w:r>
      <w:r w:rsidR="005B0686" w:rsidRPr="004B0A06">
        <w:rPr>
          <w:rFonts w:ascii="Arial" w:hAnsi="Arial" w:cs="Arial"/>
          <w:lang w:val="et-EE"/>
        </w:rPr>
        <w:t>2</w:t>
      </w:r>
      <w:r w:rsidR="00AE4796" w:rsidRPr="004B0A06">
        <w:rPr>
          <w:rFonts w:ascii="Arial" w:hAnsi="Arial" w:cs="Arial"/>
          <w:lang w:val="et-EE"/>
        </w:rPr>
        <w:t xml:space="preserve"> m², </w:t>
      </w:r>
      <w:r w:rsidRPr="004B0A06">
        <w:rPr>
          <w:rFonts w:ascii="Arial" w:hAnsi="Arial" w:cs="Arial"/>
          <w:lang w:val="et-EE"/>
        </w:rPr>
        <w:t xml:space="preserve">sihtotstarve </w:t>
      </w:r>
      <w:r w:rsidR="00F57362" w:rsidRPr="004B0A06">
        <w:rPr>
          <w:rFonts w:ascii="Arial" w:hAnsi="Arial" w:cs="Arial"/>
          <w:lang w:val="et-EE"/>
        </w:rPr>
        <w:t>transpordi</w:t>
      </w:r>
      <w:r w:rsidR="0035019B" w:rsidRPr="004B0A06">
        <w:rPr>
          <w:rFonts w:ascii="Arial" w:hAnsi="Arial" w:cs="Arial"/>
          <w:lang w:val="et-EE"/>
        </w:rPr>
        <w:t>maa;</w:t>
      </w:r>
    </w:p>
    <w:p w14:paraId="1E637995" w14:textId="29EE2E39" w:rsidR="00C323F5" w:rsidRPr="004B0A06" w:rsidRDefault="00390885" w:rsidP="004B0A06">
      <w:pPr>
        <w:autoSpaceDE w:val="0"/>
        <w:autoSpaceDN w:val="0"/>
        <w:adjustRightInd w:val="0"/>
        <w:spacing w:before="0" w:after="0"/>
        <w:jc w:val="both"/>
        <w:rPr>
          <w:rFonts w:ascii="Arial" w:hAnsi="Arial" w:cs="Arial"/>
          <w:lang w:val="et-EE"/>
        </w:rPr>
      </w:pPr>
      <w:proofErr w:type="spellStart"/>
      <w:r w:rsidRPr="004B0A06">
        <w:rPr>
          <w:rFonts w:ascii="Arial" w:hAnsi="Arial" w:cs="Arial"/>
          <w:lang w:val="et-EE"/>
        </w:rPr>
        <w:t>p</w:t>
      </w:r>
      <w:r w:rsidR="00496280" w:rsidRPr="004B0A06">
        <w:rPr>
          <w:rFonts w:ascii="Arial" w:hAnsi="Arial" w:cs="Arial"/>
          <w:lang w:val="et-EE"/>
        </w:rPr>
        <w:t>os</w:t>
      </w:r>
      <w:proofErr w:type="spellEnd"/>
      <w:r w:rsidR="00496280" w:rsidRPr="004B0A06">
        <w:rPr>
          <w:rFonts w:ascii="Arial" w:hAnsi="Arial" w:cs="Arial"/>
          <w:lang w:val="et-EE"/>
        </w:rPr>
        <w:t xml:space="preserve"> </w:t>
      </w:r>
      <w:r w:rsidR="00F57362" w:rsidRPr="004B0A06">
        <w:rPr>
          <w:rFonts w:ascii="Arial" w:hAnsi="Arial" w:cs="Arial"/>
          <w:lang w:val="et-EE"/>
        </w:rPr>
        <w:t>51</w:t>
      </w:r>
      <w:r w:rsidR="00C323F5" w:rsidRPr="004B0A06">
        <w:rPr>
          <w:rFonts w:ascii="Arial" w:hAnsi="Arial" w:cs="Arial"/>
          <w:lang w:val="et-EE"/>
        </w:rPr>
        <w:t xml:space="preserve"> krunt suurusega </w:t>
      </w:r>
      <w:r w:rsidR="00F57362" w:rsidRPr="004B0A06">
        <w:rPr>
          <w:rFonts w:ascii="Arial" w:hAnsi="Arial" w:cs="Arial"/>
          <w:lang w:val="et-EE"/>
        </w:rPr>
        <w:t>100</w:t>
      </w:r>
      <w:r w:rsidR="00F57C0C" w:rsidRPr="004B0A06">
        <w:rPr>
          <w:rFonts w:ascii="Arial" w:hAnsi="Arial" w:cs="Arial"/>
          <w:lang w:val="et-EE"/>
        </w:rPr>
        <w:t>554</w:t>
      </w:r>
      <w:r w:rsidR="00C323F5" w:rsidRPr="004B0A06">
        <w:rPr>
          <w:rFonts w:ascii="Arial" w:hAnsi="Arial" w:cs="Arial"/>
          <w:lang w:val="et-EE"/>
        </w:rPr>
        <w:t xml:space="preserve"> m², </w:t>
      </w:r>
      <w:r w:rsidRPr="004B0A06">
        <w:rPr>
          <w:rFonts w:ascii="Arial" w:hAnsi="Arial" w:cs="Arial"/>
          <w:lang w:val="et-EE"/>
        </w:rPr>
        <w:t xml:space="preserve">sihtotstarve </w:t>
      </w:r>
      <w:r w:rsidR="00F57362" w:rsidRPr="004B0A06">
        <w:rPr>
          <w:rFonts w:ascii="Arial" w:hAnsi="Arial" w:cs="Arial"/>
          <w:lang w:val="et-EE"/>
        </w:rPr>
        <w:t>üldkasutatav maa</w:t>
      </w:r>
      <w:r w:rsidR="00F57C0C" w:rsidRPr="004B0A06">
        <w:rPr>
          <w:rFonts w:ascii="Arial" w:hAnsi="Arial" w:cs="Arial"/>
          <w:lang w:val="et-EE"/>
        </w:rPr>
        <w:t>;</w:t>
      </w:r>
    </w:p>
    <w:p w14:paraId="316FE44C" w14:textId="681B0985" w:rsidR="003A6D7A" w:rsidRPr="004B0A06" w:rsidRDefault="003A6D7A" w:rsidP="004B0A06">
      <w:pPr>
        <w:autoSpaceDE w:val="0"/>
        <w:autoSpaceDN w:val="0"/>
        <w:adjustRightInd w:val="0"/>
        <w:spacing w:before="0" w:after="0"/>
        <w:jc w:val="both"/>
        <w:rPr>
          <w:rFonts w:ascii="Arial" w:hAnsi="Arial" w:cs="Arial"/>
          <w:lang w:val="et-EE"/>
        </w:rPr>
      </w:pPr>
      <w:proofErr w:type="spellStart"/>
      <w:r w:rsidRPr="004B0A06">
        <w:rPr>
          <w:rFonts w:ascii="Arial" w:hAnsi="Arial" w:cs="Arial"/>
          <w:lang w:val="et-EE"/>
        </w:rPr>
        <w:t>pos</w:t>
      </w:r>
      <w:proofErr w:type="spellEnd"/>
      <w:r w:rsidRPr="004B0A06">
        <w:rPr>
          <w:rFonts w:ascii="Arial" w:hAnsi="Arial" w:cs="Arial"/>
          <w:lang w:val="et-EE"/>
        </w:rPr>
        <w:t xml:space="preserve"> 52 krunt suurusega 558 m², sihtotstarve tootmismaa</w:t>
      </w:r>
      <w:r w:rsidR="005B0686" w:rsidRPr="004B0A06">
        <w:rPr>
          <w:rFonts w:ascii="Arial" w:hAnsi="Arial" w:cs="Arial"/>
          <w:lang w:val="et-EE"/>
        </w:rPr>
        <w:t>.</w:t>
      </w:r>
    </w:p>
    <w:p w14:paraId="317004AB" w14:textId="77777777" w:rsidR="003A6D7A" w:rsidRPr="004B0A06" w:rsidRDefault="003A6D7A" w:rsidP="004B0A06">
      <w:pPr>
        <w:autoSpaceDE w:val="0"/>
        <w:autoSpaceDN w:val="0"/>
        <w:adjustRightInd w:val="0"/>
        <w:spacing w:before="0" w:after="0"/>
        <w:jc w:val="both"/>
        <w:rPr>
          <w:rFonts w:ascii="Arial" w:hAnsi="Arial" w:cs="Arial"/>
          <w:lang w:val="et-EE"/>
        </w:rPr>
      </w:pPr>
    </w:p>
    <w:p w14:paraId="3F0E6432" w14:textId="77777777" w:rsidR="00C152B4" w:rsidRPr="004B0A06" w:rsidRDefault="00E81250" w:rsidP="004B0A06">
      <w:pPr>
        <w:pStyle w:val="Pealkiri2"/>
        <w:numPr>
          <w:ilvl w:val="1"/>
          <w:numId w:val="7"/>
        </w:numPr>
        <w:tabs>
          <w:tab w:val="left" w:pos="426"/>
        </w:tabs>
        <w:spacing w:before="0"/>
        <w:jc w:val="both"/>
        <w:rPr>
          <w:rFonts w:ascii="Arial" w:hAnsi="Arial" w:cs="Arial"/>
          <w:color w:val="auto"/>
          <w:sz w:val="22"/>
          <w:szCs w:val="22"/>
          <w:lang w:val="et-EE"/>
        </w:rPr>
      </w:pPr>
      <w:bookmarkStart w:id="26" w:name="_Toc497647807"/>
      <w:bookmarkStart w:id="27" w:name="_Toc117584602"/>
      <w:r w:rsidRPr="004B0A06">
        <w:rPr>
          <w:rFonts w:ascii="Arial" w:hAnsi="Arial" w:cs="Arial"/>
          <w:color w:val="auto"/>
          <w:sz w:val="22"/>
          <w:szCs w:val="22"/>
          <w:lang w:val="et-EE"/>
        </w:rPr>
        <w:t>Krundi ehitusõigus</w:t>
      </w:r>
      <w:bookmarkEnd w:id="26"/>
      <w:bookmarkEnd w:id="27"/>
    </w:p>
    <w:p w14:paraId="26269AD9" w14:textId="427B504D" w:rsidR="005A1754" w:rsidRPr="004B0A06" w:rsidRDefault="005B0686" w:rsidP="004B0A06">
      <w:pPr>
        <w:autoSpaceDE w:val="0"/>
        <w:autoSpaceDN w:val="0"/>
        <w:adjustRightInd w:val="0"/>
        <w:spacing w:before="0" w:after="0"/>
        <w:jc w:val="both"/>
        <w:rPr>
          <w:rFonts w:ascii="Arial" w:hAnsi="Arial" w:cs="Arial"/>
          <w:lang w:val="et-EE"/>
        </w:rPr>
      </w:pPr>
      <w:r w:rsidRPr="004B0A06">
        <w:rPr>
          <w:rFonts w:ascii="Arial" w:hAnsi="Arial" w:cs="Arial"/>
          <w:lang w:val="et-EE"/>
        </w:rPr>
        <w:t>P</w:t>
      </w:r>
      <w:r w:rsidR="00496280" w:rsidRPr="004B0A06">
        <w:rPr>
          <w:rFonts w:ascii="Arial" w:hAnsi="Arial" w:cs="Arial"/>
          <w:lang w:val="et-EE"/>
        </w:rPr>
        <w:t xml:space="preserve">os </w:t>
      </w:r>
      <w:r w:rsidR="009528EE" w:rsidRPr="004B0A06">
        <w:rPr>
          <w:rFonts w:ascii="Arial" w:hAnsi="Arial" w:cs="Arial"/>
          <w:lang w:val="et-EE"/>
        </w:rPr>
        <w:t xml:space="preserve">1 </w:t>
      </w:r>
      <w:r w:rsidR="00261766" w:rsidRPr="004B0A06">
        <w:rPr>
          <w:rFonts w:ascii="Arial" w:hAnsi="Arial" w:cs="Arial"/>
          <w:lang w:val="et-EE"/>
        </w:rPr>
        <w:t>–</w:t>
      </w:r>
      <w:r w:rsidR="003E1029" w:rsidRPr="004B0A06">
        <w:rPr>
          <w:rFonts w:ascii="Arial" w:hAnsi="Arial" w:cs="Arial"/>
          <w:lang w:val="et-EE"/>
        </w:rPr>
        <w:t xml:space="preserve"> </w:t>
      </w:r>
      <w:r w:rsidR="0016329B" w:rsidRPr="004B0A06">
        <w:rPr>
          <w:rFonts w:ascii="Arial" w:hAnsi="Arial" w:cs="Arial"/>
          <w:lang w:val="et-EE"/>
        </w:rPr>
        <w:t>1</w:t>
      </w:r>
      <w:r w:rsidR="00F57362" w:rsidRPr="004B0A06">
        <w:rPr>
          <w:rFonts w:ascii="Arial" w:hAnsi="Arial" w:cs="Arial"/>
          <w:lang w:val="et-EE"/>
        </w:rPr>
        <w:t>1</w:t>
      </w:r>
    </w:p>
    <w:p w14:paraId="320F31A7" w14:textId="77777777" w:rsidR="005A1754" w:rsidRPr="004B0A06" w:rsidRDefault="005A1754" w:rsidP="004B0A06">
      <w:pPr>
        <w:tabs>
          <w:tab w:val="left" w:pos="4253"/>
        </w:tabs>
        <w:autoSpaceDE w:val="0"/>
        <w:autoSpaceDN w:val="0"/>
        <w:adjustRightInd w:val="0"/>
        <w:spacing w:before="0" w:after="0"/>
        <w:jc w:val="both"/>
        <w:rPr>
          <w:rFonts w:ascii="Arial" w:hAnsi="Arial" w:cs="Arial"/>
          <w:lang w:val="et-EE"/>
        </w:rPr>
      </w:pPr>
      <w:r w:rsidRPr="004B0A06">
        <w:rPr>
          <w:rFonts w:ascii="Arial" w:hAnsi="Arial" w:cs="Arial"/>
          <w:lang w:val="et-EE"/>
        </w:rPr>
        <w:t>Krundi kasutamise sihtotstarve</w:t>
      </w:r>
      <w:r w:rsidR="00AE4796" w:rsidRPr="004B0A06">
        <w:rPr>
          <w:rFonts w:ascii="Arial" w:hAnsi="Arial" w:cs="Arial"/>
          <w:lang w:val="et-EE"/>
        </w:rPr>
        <w:tab/>
      </w:r>
      <w:r w:rsidRPr="004B0A06">
        <w:rPr>
          <w:rFonts w:ascii="Arial" w:hAnsi="Arial" w:cs="Arial"/>
          <w:lang w:val="et-EE"/>
        </w:rPr>
        <w:t>elamumaa</w:t>
      </w:r>
    </w:p>
    <w:p w14:paraId="0BF09DB3" w14:textId="77777777" w:rsidR="005A1754" w:rsidRPr="004B0A06" w:rsidRDefault="005A1754" w:rsidP="004B0A06">
      <w:pPr>
        <w:tabs>
          <w:tab w:val="left" w:pos="4253"/>
        </w:tabs>
        <w:autoSpaceDE w:val="0"/>
        <w:autoSpaceDN w:val="0"/>
        <w:adjustRightInd w:val="0"/>
        <w:spacing w:before="0" w:after="0"/>
        <w:jc w:val="both"/>
        <w:rPr>
          <w:rFonts w:ascii="Arial" w:hAnsi="Arial" w:cs="Arial"/>
          <w:lang w:val="et-EE"/>
        </w:rPr>
      </w:pPr>
      <w:r w:rsidRPr="004B0A06">
        <w:rPr>
          <w:rFonts w:ascii="Arial" w:hAnsi="Arial" w:cs="Arial"/>
          <w:lang w:val="et-EE"/>
        </w:rPr>
        <w:t>Hoonete suurim arv krundil</w:t>
      </w:r>
      <w:r w:rsidR="00AE4796" w:rsidRPr="004B0A06">
        <w:rPr>
          <w:rFonts w:ascii="Arial" w:hAnsi="Arial" w:cs="Arial"/>
          <w:lang w:val="et-EE"/>
        </w:rPr>
        <w:tab/>
      </w:r>
      <w:r w:rsidR="00580289" w:rsidRPr="004B0A06">
        <w:rPr>
          <w:rFonts w:ascii="Arial" w:hAnsi="Arial" w:cs="Arial"/>
          <w:lang w:val="et-EE"/>
        </w:rPr>
        <w:t>3</w:t>
      </w:r>
      <w:r w:rsidR="00C152B4" w:rsidRPr="004B0A06">
        <w:rPr>
          <w:rFonts w:ascii="Arial" w:hAnsi="Arial" w:cs="Arial"/>
          <w:lang w:val="et-EE"/>
        </w:rPr>
        <w:t xml:space="preserve"> </w:t>
      </w:r>
      <w:r w:rsidR="002A33E2" w:rsidRPr="004B0A06">
        <w:rPr>
          <w:rFonts w:ascii="Arial" w:hAnsi="Arial" w:cs="Arial"/>
          <w:lang w:val="et-EE"/>
        </w:rPr>
        <w:t>(</w:t>
      </w:r>
      <w:r w:rsidR="00F57362" w:rsidRPr="004B0A06">
        <w:rPr>
          <w:rFonts w:ascii="Arial" w:hAnsi="Arial" w:cs="Arial"/>
          <w:lang w:val="et-EE"/>
        </w:rPr>
        <w:t>rida</w:t>
      </w:r>
      <w:r w:rsidR="002A33E2" w:rsidRPr="004B0A06">
        <w:rPr>
          <w:rFonts w:ascii="Arial" w:hAnsi="Arial" w:cs="Arial"/>
          <w:lang w:val="et-EE"/>
        </w:rPr>
        <w:t xml:space="preserve">elamu + </w:t>
      </w:r>
      <w:r w:rsidR="00580289" w:rsidRPr="004B0A06">
        <w:rPr>
          <w:rFonts w:ascii="Arial" w:hAnsi="Arial" w:cs="Arial"/>
          <w:lang w:val="et-EE"/>
        </w:rPr>
        <w:t>2</w:t>
      </w:r>
      <w:r w:rsidR="00DE7712" w:rsidRPr="004B0A06">
        <w:rPr>
          <w:rFonts w:ascii="Arial" w:hAnsi="Arial" w:cs="Arial"/>
          <w:lang w:val="et-EE"/>
        </w:rPr>
        <w:t xml:space="preserve"> </w:t>
      </w:r>
      <w:r w:rsidR="002A33E2" w:rsidRPr="004B0A06">
        <w:rPr>
          <w:rFonts w:ascii="Arial" w:hAnsi="Arial" w:cs="Arial"/>
          <w:lang w:val="et-EE"/>
        </w:rPr>
        <w:t>abihoone</w:t>
      </w:r>
      <w:r w:rsidR="00496280" w:rsidRPr="004B0A06">
        <w:rPr>
          <w:rFonts w:ascii="Arial" w:hAnsi="Arial" w:cs="Arial"/>
          <w:lang w:val="et-EE"/>
        </w:rPr>
        <w:t>t</w:t>
      </w:r>
      <w:r w:rsidR="002A33E2" w:rsidRPr="004B0A06">
        <w:rPr>
          <w:rFonts w:ascii="Arial" w:hAnsi="Arial" w:cs="Arial"/>
          <w:lang w:val="et-EE"/>
        </w:rPr>
        <w:t>)</w:t>
      </w:r>
    </w:p>
    <w:p w14:paraId="28DEA130" w14:textId="77777777" w:rsidR="005A1754" w:rsidRPr="004B0A06" w:rsidRDefault="005A1754" w:rsidP="004B0A06">
      <w:pPr>
        <w:tabs>
          <w:tab w:val="left" w:pos="4253"/>
        </w:tabs>
        <w:autoSpaceDE w:val="0"/>
        <w:autoSpaceDN w:val="0"/>
        <w:adjustRightInd w:val="0"/>
        <w:spacing w:before="0" w:after="0"/>
        <w:jc w:val="both"/>
        <w:rPr>
          <w:rFonts w:ascii="Arial" w:hAnsi="Arial" w:cs="Arial"/>
          <w:lang w:val="et-EE"/>
        </w:rPr>
      </w:pPr>
      <w:r w:rsidRPr="004B0A06">
        <w:rPr>
          <w:rFonts w:ascii="Arial" w:hAnsi="Arial" w:cs="Arial"/>
          <w:lang w:val="et-EE"/>
        </w:rPr>
        <w:t>Hoonete suurim luba</w:t>
      </w:r>
      <w:r w:rsidR="00621FFA" w:rsidRPr="004B0A06">
        <w:rPr>
          <w:rFonts w:ascii="Arial" w:hAnsi="Arial" w:cs="Arial"/>
          <w:lang w:val="et-EE"/>
        </w:rPr>
        <w:t>t</w:t>
      </w:r>
      <w:r w:rsidR="00580289" w:rsidRPr="004B0A06">
        <w:rPr>
          <w:rFonts w:ascii="Arial" w:hAnsi="Arial" w:cs="Arial"/>
          <w:lang w:val="et-EE"/>
        </w:rPr>
        <w:t xml:space="preserve">ud </w:t>
      </w:r>
      <w:r w:rsidR="00496280" w:rsidRPr="004B0A06">
        <w:rPr>
          <w:rFonts w:ascii="Arial" w:hAnsi="Arial" w:cs="Arial"/>
          <w:lang w:val="et-EE"/>
        </w:rPr>
        <w:t>ehitisealune pind</w:t>
      </w:r>
      <w:r w:rsidR="00AE4796" w:rsidRPr="004B0A06">
        <w:rPr>
          <w:rFonts w:ascii="Arial" w:hAnsi="Arial" w:cs="Arial"/>
          <w:lang w:val="et-EE"/>
        </w:rPr>
        <w:tab/>
      </w:r>
      <w:r w:rsidR="003E4BDB" w:rsidRPr="004B0A06">
        <w:rPr>
          <w:rFonts w:ascii="Arial" w:hAnsi="Arial" w:cs="Arial"/>
          <w:lang w:val="et-EE"/>
        </w:rPr>
        <w:t>600</w:t>
      </w:r>
      <w:r w:rsidRPr="004B0A06">
        <w:rPr>
          <w:rFonts w:ascii="Arial" w:hAnsi="Arial" w:cs="Arial"/>
          <w:lang w:val="et-EE"/>
        </w:rPr>
        <w:t xml:space="preserve"> m²</w:t>
      </w:r>
    </w:p>
    <w:p w14:paraId="7FDA7B03" w14:textId="77777777" w:rsidR="005A1754" w:rsidRPr="004B0A06" w:rsidRDefault="005A1754" w:rsidP="004B0A06">
      <w:pPr>
        <w:tabs>
          <w:tab w:val="left" w:pos="4253"/>
        </w:tabs>
        <w:autoSpaceDE w:val="0"/>
        <w:autoSpaceDN w:val="0"/>
        <w:adjustRightInd w:val="0"/>
        <w:spacing w:before="0" w:after="0"/>
        <w:jc w:val="both"/>
        <w:rPr>
          <w:rFonts w:ascii="Arial" w:hAnsi="Arial" w:cs="Arial"/>
          <w:lang w:val="et-EE"/>
        </w:rPr>
      </w:pPr>
      <w:r w:rsidRPr="004B0A06">
        <w:rPr>
          <w:rFonts w:ascii="Arial" w:hAnsi="Arial" w:cs="Arial"/>
          <w:lang w:val="et-EE"/>
        </w:rPr>
        <w:t>Hoonete suurim lubatud kõrgu</w:t>
      </w:r>
      <w:r w:rsidR="00480553" w:rsidRPr="004B0A06">
        <w:rPr>
          <w:rFonts w:ascii="Arial" w:hAnsi="Arial" w:cs="Arial"/>
          <w:lang w:val="et-EE"/>
        </w:rPr>
        <w:t>s</w:t>
      </w:r>
      <w:r w:rsidR="00AE4796" w:rsidRPr="004B0A06">
        <w:rPr>
          <w:rFonts w:ascii="Arial" w:hAnsi="Arial" w:cs="Arial"/>
          <w:lang w:val="et-EE"/>
        </w:rPr>
        <w:tab/>
      </w:r>
      <w:r w:rsidR="003E4BDB" w:rsidRPr="004B0A06">
        <w:rPr>
          <w:rFonts w:ascii="Arial" w:hAnsi="Arial" w:cs="Arial"/>
          <w:lang w:val="et-EE"/>
        </w:rPr>
        <w:t>9</w:t>
      </w:r>
      <w:r w:rsidR="00496280" w:rsidRPr="004B0A06">
        <w:rPr>
          <w:rFonts w:ascii="Arial" w:hAnsi="Arial" w:cs="Arial"/>
          <w:lang w:val="et-EE"/>
        </w:rPr>
        <w:t xml:space="preserve"> </w:t>
      </w:r>
      <w:r w:rsidRPr="004B0A06">
        <w:rPr>
          <w:rFonts w:ascii="Arial" w:hAnsi="Arial" w:cs="Arial"/>
          <w:lang w:val="et-EE"/>
        </w:rPr>
        <w:t xml:space="preserve">m </w:t>
      </w:r>
      <w:r w:rsidR="00480553" w:rsidRPr="004B0A06">
        <w:rPr>
          <w:rFonts w:ascii="Arial" w:hAnsi="Arial" w:cs="Arial"/>
          <w:lang w:val="et-EE"/>
        </w:rPr>
        <w:t>elamu; 5</w:t>
      </w:r>
      <w:r w:rsidR="00496280" w:rsidRPr="004B0A06">
        <w:rPr>
          <w:rFonts w:ascii="Arial" w:hAnsi="Arial" w:cs="Arial"/>
          <w:lang w:val="et-EE"/>
        </w:rPr>
        <w:t xml:space="preserve"> </w:t>
      </w:r>
      <w:r w:rsidR="00480553" w:rsidRPr="004B0A06">
        <w:rPr>
          <w:rFonts w:ascii="Arial" w:hAnsi="Arial" w:cs="Arial"/>
          <w:lang w:val="et-EE"/>
        </w:rPr>
        <w:t>m abihoone</w:t>
      </w:r>
    </w:p>
    <w:p w14:paraId="7BAE145A" w14:textId="77777777" w:rsidR="00480553" w:rsidRPr="004B0A06" w:rsidRDefault="00480553" w:rsidP="004B0A06">
      <w:pPr>
        <w:autoSpaceDE w:val="0"/>
        <w:autoSpaceDN w:val="0"/>
        <w:adjustRightInd w:val="0"/>
        <w:spacing w:before="0" w:after="0"/>
        <w:jc w:val="both"/>
        <w:rPr>
          <w:rFonts w:ascii="Arial" w:hAnsi="Arial" w:cs="Arial"/>
          <w:lang w:val="et-EE"/>
        </w:rPr>
      </w:pPr>
    </w:p>
    <w:p w14:paraId="604FC10C" w14:textId="2DF7C035" w:rsidR="00480553" w:rsidRPr="004B0A06" w:rsidRDefault="005C1901" w:rsidP="004B0A06">
      <w:pPr>
        <w:autoSpaceDE w:val="0"/>
        <w:autoSpaceDN w:val="0"/>
        <w:adjustRightInd w:val="0"/>
        <w:spacing w:before="0" w:after="0"/>
        <w:jc w:val="both"/>
        <w:rPr>
          <w:rFonts w:ascii="Arial" w:hAnsi="Arial" w:cs="Arial"/>
          <w:lang w:val="et-EE"/>
        </w:rPr>
      </w:pPr>
      <w:r w:rsidRPr="004B0A06">
        <w:rPr>
          <w:rFonts w:ascii="Arial" w:hAnsi="Arial" w:cs="Arial"/>
          <w:lang w:val="et-EE"/>
        </w:rPr>
        <w:t>P</w:t>
      </w:r>
      <w:r w:rsidR="00496280" w:rsidRPr="004B0A06">
        <w:rPr>
          <w:rFonts w:ascii="Arial" w:hAnsi="Arial" w:cs="Arial"/>
          <w:lang w:val="et-EE"/>
        </w:rPr>
        <w:t xml:space="preserve">os </w:t>
      </w:r>
      <w:r w:rsidR="00F57362" w:rsidRPr="004B0A06">
        <w:rPr>
          <w:rFonts w:ascii="Arial" w:hAnsi="Arial" w:cs="Arial"/>
          <w:lang w:val="et-EE"/>
        </w:rPr>
        <w:t>12</w:t>
      </w:r>
      <w:r w:rsidR="00496280" w:rsidRPr="004B0A06">
        <w:rPr>
          <w:rFonts w:ascii="Arial" w:hAnsi="Arial" w:cs="Arial"/>
          <w:lang w:val="et-EE"/>
        </w:rPr>
        <w:t xml:space="preserve"> –</w:t>
      </w:r>
      <w:r w:rsidR="003E1029" w:rsidRPr="004B0A06">
        <w:rPr>
          <w:rFonts w:ascii="Arial" w:hAnsi="Arial" w:cs="Arial"/>
          <w:lang w:val="et-EE"/>
        </w:rPr>
        <w:t xml:space="preserve"> </w:t>
      </w:r>
      <w:r w:rsidR="009528EE" w:rsidRPr="004B0A06">
        <w:rPr>
          <w:rFonts w:ascii="Arial" w:hAnsi="Arial" w:cs="Arial"/>
          <w:lang w:val="et-EE"/>
        </w:rPr>
        <w:t>2</w:t>
      </w:r>
      <w:r w:rsidR="00F57362" w:rsidRPr="004B0A06">
        <w:rPr>
          <w:rFonts w:ascii="Arial" w:hAnsi="Arial" w:cs="Arial"/>
          <w:lang w:val="et-EE"/>
        </w:rPr>
        <w:t>3</w:t>
      </w:r>
    </w:p>
    <w:p w14:paraId="6EADC90A" w14:textId="77777777" w:rsidR="00480553" w:rsidRPr="004B0A06" w:rsidRDefault="00480553" w:rsidP="004B0A06">
      <w:pPr>
        <w:tabs>
          <w:tab w:val="left" w:pos="4253"/>
        </w:tabs>
        <w:autoSpaceDE w:val="0"/>
        <w:autoSpaceDN w:val="0"/>
        <w:adjustRightInd w:val="0"/>
        <w:spacing w:before="0" w:after="0"/>
        <w:jc w:val="both"/>
        <w:rPr>
          <w:rFonts w:ascii="Arial" w:hAnsi="Arial" w:cs="Arial"/>
          <w:lang w:val="et-EE"/>
        </w:rPr>
      </w:pPr>
      <w:r w:rsidRPr="004B0A06">
        <w:rPr>
          <w:rFonts w:ascii="Arial" w:hAnsi="Arial" w:cs="Arial"/>
          <w:lang w:val="et-EE"/>
        </w:rPr>
        <w:t>Krundi kasutamise sihtotstarve</w:t>
      </w:r>
      <w:r w:rsidR="00AE4796" w:rsidRPr="004B0A06">
        <w:rPr>
          <w:rFonts w:ascii="Arial" w:hAnsi="Arial" w:cs="Arial"/>
          <w:lang w:val="et-EE"/>
        </w:rPr>
        <w:tab/>
      </w:r>
      <w:r w:rsidRPr="004B0A06">
        <w:rPr>
          <w:rFonts w:ascii="Arial" w:hAnsi="Arial" w:cs="Arial"/>
          <w:lang w:val="et-EE"/>
        </w:rPr>
        <w:t>elamumaa</w:t>
      </w:r>
    </w:p>
    <w:p w14:paraId="1C06831D" w14:textId="673C270A" w:rsidR="00480553" w:rsidRPr="004B0A06" w:rsidRDefault="00480553" w:rsidP="004B0A06">
      <w:pPr>
        <w:tabs>
          <w:tab w:val="left" w:pos="4253"/>
        </w:tabs>
        <w:autoSpaceDE w:val="0"/>
        <w:autoSpaceDN w:val="0"/>
        <w:adjustRightInd w:val="0"/>
        <w:spacing w:before="0" w:after="0"/>
        <w:jc w:val="both"/>
        <w:rPr>
          <w:rFonts w:ascii="Arial" w:hAnsi="Arial" w:cs="Arial"/>
          <w:lang w:val="et-EE"/>
        </w:rPr>
      </w:pPr>
      <w:r w:rsidRPr="004B0A06">
        <w:rPr>
          <w:rFonts w:ascii="Arial" w:hAnsi="Arial" w:cs="Arial"/>
          <w:lang w:val="et-EE"/>
        </w:rPr>
        <w:t>Hoonete suurim arv krundil</w:t>
      </w:r>
      <w:r w:rsidR="00AE4796" w:rsidRPr="004B0A06">
        <w:rPr>
          <w:rFonts w:ascii="Arial" w:hAnsi="Arial" w:cs="Arial"/>
          <w:lang w:val="et-EE"/>
        </w:rPr>
        <w:tab/>
      </w:r>
      <w:r w:rsidR="00206040" w:rsidRPr="004B0A06">
        <w:rPr>
          <w:rFonts w:ascii="Arial" w:hAnsi="Arial" w:cs="Arial"/>
          <w:lang w:val="et-EE"/>
        </w:rPr>
        <w:t>3</w:t>
      </w:r>
      <w:r w:rsidR="00F251A5" w:rsidRPr="004B0A06">
        <w:rPr>
          <w:rFonts w:ascii="Arial" w:hAnsi="Arial" w:cs="Arial"/>
          <w:lang w:val="et-EE"/>
        </w:rPr>
        <w:t xml:space="preserve"> </w:t>
      </w:r>
      <w:r w:rsidR="009528EE" w:rsidRPr="004B0A06">
        <w:rPr>
          <w:rFonts w:ascii="Arial" w:hAnsi="Arial" w:cs="Arial"/>
          <w:lang w:val="et-EE"/>
        </w:rPr>
        <w:t>(</w:t>
      </w:r>
      <w:r w:rsidR="005C1901" w:rsidRPr="004B0A06">
        <w:rPr>
          <w:rFonts w:ascii="Arial" w:hAnsi="Arial" w:cs="Arial"/>
          <w:lang w:val="et-EE"/>
        </w:rPr>
        <w:t>kaksik</w:t>
      </w:r>
      <w:r w:rsidR="002A33E2" w:rsidRPr="004B0A06">
        <w:rPr>
          <w:rFonts w:ascii="Arial" w:hAnsi="Arial" w:cs="Arial"/>
          <w:lang w:val="et-EE"/>
        </w:rPr>
        <w:t xml:space="preserve">elamu + </w:t>
      </w:r>
      <w:r w:rsidR="00206040" w:rsidRPr="004B0A06">
        <w:rPr>
          <w:rFonts w:ascii="Arial" w:hAnsi="Arial" w:cs="Arial"/>
          <w:lang w:val="et-EE"/>
        </w:rPr>
        <w:t>2</w:t>
      </w:r>
      <w:r w:rsidR="009528EE" w:rsidRPr="004B0A06">
        <w:rPr>
          <w:rFonts w:ascii="Arial" w:hAnsi="Arial" w:cs="Arial"/>
          <w:lang w:val="et-EE"/>
        </w:rPr>
        <w:t xml:space="preserve"> </w:t>
      </w:r>
      <w:r w:rsidR="002A33E2" w:rsidRPr="004B0A06">
        <w:rPr>
          <w:rFonts w:ascii="Arial" w:hAnsi="Arial" w:cs="Arial"/>
          <w:lang w:val="et-EE"/>
        </w:rPr>
        <w:t>abihoone</w:t>
      </w:r>
      <w:r w:rsidR="00496280" w:rsidRPr="004B0A06">
        <w:rPr>
          <w:rFonts w:ascii="Arial" w:hAnsi="Arial" w:cs="Arial"/>
          <w:lang w:val="et-EE"/>
        </w:rPr>
        <w:t>t</w:t>
      </w:r>
      <w:r w:rsidR="002A33E2" w:rsidRPr="004B0A06">
        <w:rPr>
          <w:rFonts w:ascii="Arial" w:hAnsi="Arial" w:cs="Arial"/>
          <w:lang w:val="et-EE"/>
        </w:rPr>
        <w:t>)</w:t>
      </w:r>
    </w:p>
    <w:p w14:paraId="40E0BA64" w14:textId="77777777" w:rsidR="00480553" w:rsidRPr="004B0A06" w:rsidRDefault="00480553" w:rsidP="004B0A06">
      <w:pPr>
        <w:tabs>
          <w:tab w:val="left" w:pos="4253"/>
        </w:tabs>
        <w:autoSpaceDE w:val="0"/>
        <w:autoSpaceDN w:val="0"/>
        <w:adjustRightInd w:val="0"/>
        <w:spacing w:before="0" w:after="0"/>
        <w:jc w:val="both"/>
        <w:rPr>
          <w:rFonts w:ascii="Arial" w:hAnsi="Arial" w:cs="Arial"/>
          <w:lang w:val="et-EE"/>
        </w:rPr>
      </w:pPr>
      <w:r w:rsidRPr="004B0A06">
        <w:rPr>
          <w:rFonts w:ascii="Arial" w:hAnsi="Arial" w:cs="Arial"/>
          <w:lang w:val="et-EE"/>
        </w:rPr>
        <w:t xml:space="preserve">Hoonete suurim lubatud </w:t>
      </w:r>
      <w:r w:rsidR="00496280" w:rsidRPr="004B0A06">
        <w:rPr>
          <w:rFonts w:ascii="Arial" w:hAnsi="Arial" w:cs="Arial"/>
          <w:lang w:val="et-EE"/>
        </w:rPr>
        <w:t>ehitisealune pind</w:t>
      </w:r>
      <w:r w:rsidR="00AE4796" w:rsidRPr="004B0A06">
        <w:rPr>
          <w:rFonts w:ascii="Arial" w:hAnsi="Arial" w:cs="Arial"/>
          <w:lang w:val="et-EE"/>
        </w:rPr>
        <w:tab/>
      </w:r>
      <w:r w:rsidR="003E4BDB" w:rsidRPr="004B0A06">
        <w:rPr>
          <w:rFonts w:ascii="Arial" w:hAnsi="Arial" w:cs="Arial"/>
          <w:lang w:val="et-EE"/>
        </w:rPr>
        <w:t>3</w:t>
      </w:r>
      <w:r w:rsidR="003E1029" w:rsidRPr="004B0A06">
        <w:rPr>
          <w:rFonts w:ascii="Arial" w:hAnsi="Arial" w:cs="Arial"/>
          <w:lang w:val="et-EE"/>
        </w:rPr>
        <w:t>0</w:t>
      </w:r>
      <w:r w:rsidRPr="004B0A06">
        <w:rPr>
          <w:rFonts w:ascii="Arial" w:hAnsi="Arial" w:cs="Arial"/>
          <w:lang w:val="et-EE"/>
        </w:rPr>
        <w:t>0 m²</w:t>
      </w:r>
    </w:p>
    <w:p w14:paraId="085B536A" w14:textId="77777777" w:rsidR="00E81250" w:rsidRPr="004B0A06" w:rsidRDefault="00480553" w:rsidP="004B0A06">
      <w:pPr>
        <w:tabs>
          <w:tab w:val="left" w:pos="4253"/>
        </w:tabs>
        <w:spacing w:before="0" w:after="0"/>
        <w:jc w:val="both"/>
        <w:rPr>
          <w:rFonts w:ascii="Arial" w:hAnsi="Arial" w:cs="Arial"/>
          <w:lang w:val="et-EE"/>
        </w:rPr>
      </w:pPr>
      <w:r w:rsidRPr="004B0A06">
        <w:rPr>
          <w:rFonts w:ascii="Arial" w:hAnsi="Arial" w:cs="Arial"/>
          <w:lang w:val="et-EE"/>
        </w:rPr>
        <w:t>Hoonete suurim lubatud kõrgus</w:t>
      </w:r>
      <w:r w:rsidR="00AE4796" w:rsidRPr="004B0A06">
        <w:rPr>
          <w:rFonts w:ascii="Arial" w:hAnsi="Arial" w:cs="Arial"/>
          <w:lang w:val="et-EE"/>
        </w:rPr>
        <w:tab/>
      </w:r>
      <w:r w:rsidR="003E4BDB" w:rsidRPr="004B0A06">
        <w:rPr>
          <w:rFonts w:ascii="Arial" w:hAnsi="Arial" w:cs="Arial"/>
          <w:lang w:val="et-EE"/>
        </w:rPr>
        <w:t>9</w:t>
      </w:r>
      <w:r w:rsidR="00496280" w:rsidRPr="004B0A06">
        <w:rPr>
          <w:rFonts w:ascii="Arial" w:hAnsi="Arial" w:cs="Arial"/>
          <w:lang w:val="et-EE"/>
        </w:rPr>
        <w:t xml:space="preserve"> </w:t>
      </w:r>
      <w:r w:rsidRPr="004B0A06">
        <w:rPr>
          <w:rFonts w:ascii="Arial" w:hAnsi="Arial" w:cs="Arial"/>
          <w:lang w:val="et-EE"/>
        </w:rPr>
        <w:t>m elamu; 5</w:t>
      </w:r>
      <w:r w:rsidR="00496280" w:rsidRPr="004B0A06">
        <w:rPr>
          <w:rFonts w:ascii="Arial" w:hAnsi="Arial" w:cs="Arial"/>
          <w:lang w:val="et-EE"/>
        </w:rPr>
        <w:t xml:space="preserve"> </w:t>
      </w:r>
      <w:r w:rsidRPr="004B0A06">
        <w:rPr>
          <w:rFonts w:ascii="Arial" w:hAnsi="Arial" w:cs="Arial"/>
          <w:lang w:val="et-EE"/>
        </w:rPr>
        <w:t>m abihoone</w:t>
      </w:r>
    </w:p>
    <w:p w14:paraId="329BCF1E" w14:textId="77777777" w:rsidR="00F57362" w:rsidRPr="004B0A06" w:rsidRDefault="00F57362" w:rsidP="004B0A06">
      <w:pPr>
        <w:tabs>
          <w:tab w:val="left" w:pos="4253"/>
        </w:tabs>
        <w:spacing w:before="0" w:after="0"/>
        <w:jc w:val="both"/>
        <w:rPr>
          <w:rFonts w:ascii="Arial" w:hAnsi="Arial" w:cs="Arial"/>
          <w:lang w:val="et-EE"/>
        </w:rPr>
      </w:pPr>
    </w:p>
    <w:p w14:paraId="1E6581ED" w14:textId="4400D7B0" w:rsidR="00F57362" w:rsidRPr="004B0A06" w:rsidRDefault="005C1901" w:rsidP="004B0A06">
      <w:pPr>
        <w:autoSpaceDE w:val="0"/>
        <w:autoSpaceDN w:val="0"/>
        <w:adjustRightInd w:val="0"/>
        <w:spacing w:before="0" w:after="0"/>
        <w:jc w:val="both"/>
        <w:rPr>
          <w:rFonts w:ascii="Arial" w:hAnsi="Arial" w:cs="Arial"/>
          <w:lang w:val="et-EE"/>
        </w:rPr>
      </w:pPr>
      <w:r w:rsidRPr="004B0A06">
        <w:rPr>
          <w:rFonts w:ascii="Arial" w:hAnsi="Arial" w:cs="Arial"/>
          <w:lang w:val="et-EE"/>
        </w:rPr>
        <w:t>P</w:t>
      </w:r>
      <w:r w:rsidR="00F57362" w:rsidRPr="004B0A06">
        <w:rPr>
          <w:rFonts w:ascii="Arial" w:hAnsi="Arial" w:cs="Arial"/>
          <w:lang w:val="et-EE"/>
        </w:rPr>
        <w:t>os 24 – 45</w:t>
      </w:r>
    </w:p>
    <w:p w14:paraId="37361446" w14:textId="77777777" w:rsidR="00F57362" w:rsidRPr="004B0A06" w:rsidRDefault="00F57362" w:rsidP="004B0A06">
      <w:pPr>
        <w:tabs>
          <w:tab w:val="left" w:pos="4253"/>
        </w:tabs>
        <w:autoSpaceDE w:val="0"/>
        <w:autoSpaceDN w:val="0"/>
        <w:adjustRightInd w:val="0"/>
        <w:spacing w:before="0" w:after="0"/>
        <w:jc w:val="both"/>
        <w:rPr>
          <w:rFonts w:ascii="Arial" w:hAnsi="Arial" w:cs="Arial"/>
          <w:lang w:val="et-EE"/>
        </w:rPr>
      </w:pPr>
      <w:r w:rsidRPr="004B0A06">
        <w:rPr>
          <w:rFonts w:ascii="Arial" w:hAnsi="Arial" w:cs="Arial"/>
          <w:lang w:val="et-EE"/>
        </w:rPr>
        <w:t>Krundi kasutamise sihtotstarve</w:t>
      </w:r>
      <w:r w:rsidRPr="004B0A06">
        <w:rPr>
          <w:rFonts w:ascii="Arial" w:hAnsi="Arial" w:cs="Arial"/>
          <w:lang w:val="et-EE"/>
        </w:rPr>
        <w:tab/>
        <w:t>elamumaa</w:t>
      </w:r>
    </w:p>
    <w:p w14:paraId="30B49D98" w14:textId="77777777" w:rsidR="00F57362" w:rsidRPr="004B0A06" w:rsidRDefault="00206040" w:rsidP="004B0A06">
      <w:pPr>
        <w:tabs>
          <w:tab w:val="left" w:pos="4253"/>
        </w:tabs>
        <w:autoSpaceDE w:val="0"/>
        <w:autoSpaceDN w:val="0"/>
        <w:adjustRightInd w:val="0"/>
        <w:spacing w:before="0" w:after="0"/>
        <w:jc w:val="both"/>
        <w:rPr>
          <w:rFonts w:ascii="Arial" w:hAnsi="Arial" w:cs="Arial"/>
          <w:lang w:val="et-EE"/>
        </w:rPr>
      </w:pPr>
      <w:r w:rsidRPr="004B0A06">
        <w:rPr>
          <w:rFonts w:ascii="Arial" w:hAnsi="Arial" w:cs="Arial"/>
          <w:lang w:val="et-EE"/>
        </w:rPr>
        <w:t>Hoonete suurim arv krundil</w:t>
      </w:r>
      <w:r w:rsidRPr="004B0A06">
        <w:rPr>
          <w:rFonts w:ascii="Arial" w:hAnsi="Arial" w:cs="Arial"/>
          <w:lang w:val="et-EE"/>
        </w:rPr>
        <w:tab/>
        <w:t>3</w:t>
      </w:r>
      <w:r w:rsidR="00F57362" w:rsidRPr="004B0A06">
        <w:rPr>
          <w:rFonts w:ascii="Arial" w:hAnsi="Arial" w:cs="Arial"/>
          <w:lang w:val="et-EE"/>
        </w:rPr>
        <w:t xml:space="preserve"> (üksik</w:t>
      </w:r>
      <w:r w:rsidRPr="004B0A06">
        <w:rPr>
          <w:rFonts w:ascii="Arial" w:hAnsi="Arial" w:cs="Arial"/>
          <w:lang w:val="et-EE"/>
        </w:rPr>
        <w:t>elamu + 2</w:t>
      </w:r>
      <w:r w:rsidR="00F57362" w:rsidRPr="004B0A06">
        <w:rPr>
          <w:rFonts w:ascii="Arial" w:hAnsi="Arial" w:cs="Arial"/>
          <w:lang w:val="et-EE"/>
        </w:rPr>
        <w:t xml:space="preserve"> abihoonet)</w:t>
      </w:r>
    </w:p>
    <w:p w14:paraId="1C0E93BB" w14:textId="77777777" w:rsidR="00F57362" w:rsidRPr="004B0A06" w:rsidRDefault="00F57362" w:rsidP="004B0A06">
      <w:pPr>
        <w:tabs>
          <w:tab w:val="left" w:pos="4253"/>
        </w:tabs>
        <w:autoSpaceDE w:val="0"/>
        <w:autoSpaceDN w:val="0"/>
        <w:adjustRightInd w:val="0"/>
        <w:spacing w:before="0" w:after="0"/>
        <w:jc w:val="both"/>
        <w:rPr>
          <w:rFonts w:ascii="Arial" w:hAnsi="Arial" w:cs="Arial"/>
          <w:lang w:val="et-EE"/>
        </w:rPr>
      </w:pPr>
      <w:r w:rsidRPr="004B0A06">
        <w:rPr>
          <w:rFonts w:ascii="Arial" w:hAnsi="Arial" w:cs="Arial"/>
          <w:lang w:val="et-EE"/>
        </w:rPr>
        <w:t>Hoonete suur</w:t>
      </w:r>
      <w:r w:rsidR="003E4BDB" w:rsidRPr="004B0A06">
        <w:rPr>
          <w:rFonts w:ascii="Arial" w:hAnsi="Arial" w:cs="Arial"/>
          <w:lang w:val="et-EE"/>
        </w:rPr>
        <w:t>im lubatud ehitisealune pind</w:t>
      </w:r>
      <w:r w:rsidR="003E4BDB" w:rsidRPr="004B0A06">
        <w:rPr>
          <w:rFonts w:ascii="Arial" w:hAnsi="Arial" w:cs="Arial"/>
          <w:lang w:val="et-EE"/>
        </w:rPr>
        <w:tab/>
        <w:t>225</w:t>
      </w:r>
      <w:r w:rsidRPr="004B0A06">
        <w:rPr>
          <w:rFonts w:ascii="Arial" w:hAnsi="Arial" w:cs="Arial"/>
          <w:lang w:val="et-EE"/>
        </w:rPr>
        <w:t xml:space="preserve"> m²</w:t>
      </w:r>
    </w:p>
    <w:p w14:paraId="764639A8" w14:textId="0623806F" w:rsidR="00F57362" w:rsidRDefault="003E4BDB" w:rsidP="004B0A06">
      <w:pPr>
        <w:tabs>
          <w:tab w:val="left" w:pos="4253"/>
        </w:tabs>
        <w:spacing w:before="0" w:after="0"/>
        <w:jc w:val="both"/>
        <w:rPr>
          <w:rFonts w:ascii="Arial" w:hAnsi="Arial" w:cs="Arial"/>
          <w:lang w:val="et-EE"/>
        </w:rPr>
      </w:pPr>
      <w:r w:rsidRPr="004B0A06">
        <w:rPr>
          <w:rFonts w:ascii="Arial" w:hAnsi="Arial" w:cs="Arial"/>
          <w:lang w:val="et-EE"/>
        </w:rPr>
        <w:t>Hoonete suurim lubatud kõrgus</w:t>
      </w:r>
      <w:r w:rsidRPr="004B0A06">
        <w:rPr>
          <w:rFonts w:ascii="Arial" w:hAnsi="Arial" w:cs="Arial"/>
          <w:lang w:val="et-EE"/>
        </w:rPr>
        <w:tab/>
        <w:t>9</w:t>
      </w:r>
      <w:r w:rsidR="00F57362" w:rsidRPr="004B0A06">
        <w:rPr>
          <w:rFonts w:ascii="Arial" w:hAnsi="Arial" w:cs="Arial"/>
          <w:lang w:val="et-EE"/>
        </w:rPr>
        <w:t xml:space="preserve"> m elamu; 5 m abihoone</w:t>
      </w:r>
    </w:p>
    <w:p w14:paraId="1B02DCFF" w14:textId="77777777" w:rsidR="00DD1183" w:rsidRPr="004B0A06" w:rsidRDefault="00DD1183" w:rsidP="004B0A06">
      <w:pPr>
        <w:tabs>
          <w:tab w:val="left" w:pos="4253"/>
        </w:tabs>
        <w:spacing w:before="0" w:after="0"/>
        <w:jc w:val="both"/>
        <w:rPr>
          <w:rFonts w:ascii="Arial" w:hAnsi="Arial" w:cs="Arial"/>
          <w:lang w:val="et-EE"/>
        </w:rPr>
      </w:pPr>
    </w:p>
    <w:p w14:paraId="5ED9E98B" w14:textId="39D38A7B" w:rsidR="00866BC5" w:rsidRPr="004B0A06" w:rsidRDefault="005C1901" w:rsidP="004B0A06">
      <w:pPr>
        <w:autoSpaceDE w:val="0"/>
        <w:autoSpaceDN w:val="0"/>
        <w:adjustRightInd w:val="0"/>
        <w:spacing w:before="0" w:after="0"/>
        <w:jc w:val="both"/>
        <w:rPr>
          <w:rFonts w:ascii="Arial" w:hAnsi="Arial" w:cs="Arial"/>
          <w:lang w:val="et-EE"/>
        </w:rPr>
      </w:pPr>
      <w:r w:rsidRPr="004B0A06">
        <w:rPr>
          <w:rFonts w:ascii="Arial" w:hAnsi="Arial" w:cs="Arial"/>
          <w:lang w:val="et-EE"/>
        </w:rPr>
        <w:lastRenderedPageBreak/>
        <w:t>P</w:t>
      </w:r>
      <w:r w:rsidR="00866BC5" w:rsidRPr="004B0A06">
        <w:rPr>
          <w:rFonts w:ascii="Arial" w:hAnsi="Arial" w:cs="Arial"/>
          <w:lang w:val="et-EE"/>
        </w:rPr>
        <w:t>os 46</w:t>
      </w:r>
    </w:p>
    <w:p w14:paraId="68E159ED" w14:textId="77777777" w:rsidR="00866BC5" w:rsidRPr="004B0A06" w:rsidRDefault="00866BC5" w:rsidP="004B0A06">
      <w:pPr>
        <w:tabs>
          <w:tab w:val="left" w:pos="4253"/>
        </w:tabs>
        <w:autoSpaceDE w:val="0"/>
        <w:autoSpaceDN w:val="0"/>
        <w:adjustRightInd w:val="0"/>
        <w:spacing w:before="0" w:after="0"/>
        <w:jc w:val="both"/>
        <w:rPr>
          <w:rFonts w:ascii="Arial" w:hAnsi="Arial" w:cs="Arial"/>
          <w:lang w:val="et-EE"/>
        </w:rPr>
      </w:pPr>
      <w:r w:rsidRPr="004B0A06">
        <w:rPr>
          <w:rFonts w:ascii="Arial" w:hAnsi="Arial" w:cs="Arial"/>
          <w:lang w:val="et-EE"/>
        </w:rPr>
        <w:t>Krundi kasutamise sihtotstarve</w:t>
      </w:r>
      <w:r w:rsidRPr="004B0A06">
        <w:rPr>
          <w:rFonts w:ascii="Arial" w:hAnsi="Arial" w:cs="Arial"/>
          <w:lang w:val="et-EE"/>
        </w:rPr>
        <w:tab/>
        <w:t>elamumaa</w:t>
      </w:r>
    </w:p>
    <w:p w14:paraId="2843D089" w14:textId="77777777" w:rsidR="00866BC5" w:rsidRPr="004B0A06" w:rsidRDefault="00AC46F3" w:rsidP="004B0A06">
      <w:pPr>
        <w:tabs>
          <w:tab w:val="left" w:pos="4253"/>
        </w:tabs>
        <w:autoSpaceDE w:val="0"/>
        <w:autoSpaceDN w:val="0"/>
        <w:adjustRightInd w:val="0"/>
        <w:spacing w:before="0" w:after="0"/>
        <w:jc w:val="both"/>
        <w:rPr>
          <w:rFonts w:ascii="Arial" w:hAnsi="Arial" w:cs="Arial"/>
          <w:lang w:val="et-EE"/>
        </w:rPr>
      </w:pPr>
      <w:r w:rsidRPr="004B0A06">
        <w:rPr>
          <w:rFonts w:ascii="Arial" w:hAnsi="Arial" w:cs="Arial"/>
          <w:lang w:val="et-EE"/>
        </w:rPr>
        <w:t>Hoonete suurim arv krundil</w:t>
      </w:r>
      <w:r w:rsidRPr="004B0A06">
        <w:rPr>
          <w:rFonts w:ascii="Arial" w:hAnsi="Arial" w:cs="Arial"/>
          <w:lang w:val="et-EE"/>
        </w:rPr>
        <w:tab/>
        <w:t>3</w:t>
      </w:r>
      <w:r w:rsidR="00866BC5" w:rsidRPr="004B0A06">
        <w:rPr>
          <w:rFonts w:ascii="Arial" w:hAnsi="Arial" w:cs="Arial"/>
          <w:lang w:val="et-EE"/>
        </w:rPr>
        <w:t xml:space="preserve"> (</w:t>
      </w:r>
      <w:r w:rsidRPr="004B0A06">
        <w:rPr>
          <w:rFonts w:ascii="Arial" w:hAnsi="Arial" w:cs="Arial"/>
          <w:lang w:val="et-EE"/>
        </w:rPr>
        <w:t>1</w:t>
      </w:r>
      <w:r w:rsidR="00206040" w:rsidRPr="004B0A06">
        <w:rPr>
          <w:rFonts w:ascii="Arial" w:hAnsi="Arial" w:cs="Arial"/>
          <w:lang w:val="et-EE"/>
        </w:rPr>
        <w:t xml:space="preserve"> </w:t>
      </w:r>
      <w:r w:rsidR="00866BC5" w:rsidRPr="004B0A06">
        <w:rPr>
          <w:rFonts w:ascii="Arial" w:hAnsi="Arial" w:cs="Arial"/>
          <w:lang w:val="et-EE"/>
        </w:rPr>
        <w:t>ühiskondlik</w:t>
      </w:r>
      <w:r w:rsidR="003E4BDB" w:rsidRPr="004B0A06">
        <w:rPr>
          <w:rFonts w:ascii="Arial" w:hAnsi="Arial" w:cs="Arial"/>
          <w:lang w:val="et-EE"/>
        </w:rPr>
        <w:t xml:space="preserve"> </w:t>
      </w:r>
      <w:r w:rsidR="00866BC5" w:rsidRPr="004B0A06">
        <w:rPr>
          <w:rFonts w:ascii="Arial" w:hAnsi="Arial" w:cs="Arial"/>
          <w:lang w:val="et-EE"/>
        </w:rPr>
        <w:t>hoone</w:t>
      </w:r>
      <w:r w:rsidR="00206040" w:rsidRPr="004B0A06">
        <w:rPr>
          <w:rFonts w:ascii="Arial" w:hAnsi="Arial" w:cs="Arial"/>
          <w:lang w:val="et-EE"/>
        </w:rPr>
        <w:t xml:space="preserve"> + 2</w:t>
      </w:r>
      <w:r w:rsidR="00866BC5" w:rsidRPr="004B0A06">
        <w:rPr>
          <w:rFonts w:ascii="Arial" w:hAnsi="Arial" w:cs="Arial"/>
          <w:lang w:val="et-EE"/>
        </w:rPr>
        <w:t xml:space="preserve"> abihoonet)</w:t>
      </w:r>
    </w:p>
    <w:p w14:paraId="4CA3DFC6" w14:textId="77777777" w:rsidR="00866BC5" w:rsidRPr="004B0A06" w:rsidRDefault="00866BC5" w:rsidP="004B0A06">
      <w:pPr>
        <w:tabs>
          <w:tab w:val="left" w:pos="4253"/>
        </w:tabs>
        <w:autoSpaceDE w:val="0"/>
        <w:autoSpaceDN w:val="0"/>
        <w:adjustRightInd w:val="0"/>
        <w:spacing w:before="0" w:after="0"/>
        <w:jc w:val="both"/>
        <w:rPr>
          <w:rFonts w:ascii="Arial" w:hAnsi="Arial" w:cs="Arial"/>
          <w:lang w:val="et-EE"/>
        </w:rPr>
      </w:pPr>
      <w:r w:rsidRPr="004B0A06">
        <w:rPr>
          <w:rFonts w:ascii="Arial" w:hAnsi="Arial" w:cs="Arial"/>
          <w:lang w:val="et-EE"/>
        </w:rPr>
        <w:t>Hoonete suurim lubatud ehitisealune pind</w:t>
      </w:r>
      <w:r w:rsidRPr="004B0A06">
        <w:rPr>
          <w:rFonts w:ascii="Arial" w:hAnsi="Arial" w:cs="Arial"/>
          <w:lang w:val="et-EE"/>
        </w:rPr>
        <w:tab/>
      </w:r>
      <w:r w:rsidR="00240D89" w:rsidRPr="004B0A06">
        <w:rPr>
          <w:rFonts w:ascii="Arial" w:hAnsi="Arial" w:cs="Arial"/>
          <w:lang w:val="et-EE"/>
        </w:rPr>
        <w:t>40</w:t>
      </w:r>
      <w:r w:rsidRPr="004B0A06">
        <w:rPr>
          <w:rFonts w:ascii="Arial" w:hAnsi="Arial" w:cs="Arial"/>
          <w:lang w:val="et-EE"/>
        </w:rPr>
        <w:t>00 m²</w:t>
      </w:r>
    </w:p>
    <w:p w14:paraId="45CC9E20" w14:textId="09B293C3" w:rsidR="00866BC5" w:rsidRPr="004B0A06" w:rsidRDefault="003E4BDB" w:rsidP="004B0A06">
      <w:pPr>
        <w:tabs>
          <w:tab w:val="left" w:pos="4253"/>
        </w:tabs>
        <w:spacing w:before="0" w:after="0"/>
        <w:jc w:val="both"/>
        <w:rPr>
          <w:rFonts w:ascii="Arial" w:hAnsi="Arial" w:cs="Arial"/>
          <w:lang w:val="et-EE"/>
        </w:rPr>
      </w:pPr>
      <w:r w:rsidRPr="004B0A06">
        <w:rPr>
          <w:rFonts w:ascii="Arial" w:hAnsi="Arial" w:cs="Arial"/>
          <w:lang w:val="et-EE"/>
        </w:rPr>
        <w:t>Hoonete suurim lubatud kõrgus</w:t>
      </w:r>
      <w:r w:rsidRPr="004B0A06">
        <w:rPr>
          <w:rFonts w:ascii="Arial" w:hAnsi="Arial" w:cs="Arial"/>
          <w:lang w:val="et-EE"/>
        </w:rPr>
        <w:tab/>
        <w:t>12</w:t>
      </w:r>
      <w:r w:rsidR="00866BC5" w:rsidRPr="004B0A06">
        <w:rPr>
          <w:rFonts w:ascii="Arial" w:hAnsi="Arial" w:cs="Arial"/>
          <w:lang w:val="et-EE"/>
        </w:rPr>
        <w:t xml:space="preserve"> m elamu; 5 m abihoone</w:t>
      </w:r>
    </w:p>
    <w:p w14:paraId="22DB4D40" w14:textId="522F4692" w:rsidR="005C1901" w:rsidRPr="004B0A06" w:rsidRDefault="005C1901" w:rsidP="004B0A06">
      <w:pPr>
        <w:tabs>
          <w:tab w:val="left" w:pos="4253"/>
        </w:tabs>
        <w:spacing w:before="0" w:after="0"/>
        <w:jc w:val="both"/>
        <w:rPr>
          <w:rFonts w:ascii="Arial" w:hAnsi="Arial" w:cs="Arial"/>
          <w:lang w:val="et-EE"/>
        </w:rPr>
      </w:pPr>
    </w:p>
    <w:p w14:paraId="7AB34353" w14:textId="32EF106A" w:rsidR="005C1901" w:rsidRPr="004B0A06" w:rsidRDefault="005C1901" w:rsidP="004B0A06">
      <w:pPr>
        <w:tabs>
          <w:tab w:val="left" w:pos="4253"/>
        </w:tabs>
        <w:spacing w:before="0" w:after="0"/>
        <w:jc w:val="both"/>
        <w:rPr>
          <w:rFonts w:ascii="Arial" w:hAnsi="Arial" w:cs="Arial"/>
          <w:lang w:val="et-EE"/>
        </w:rPr>
      </w:pPr>
      <w:r w:rsidRPr="004B0A06">
        <w:rPr>
          <w:rFonts w:ascii="Arial" w:hAnsi="Arial" w:cs="Arial"/>
          <w:lang w:val="et-EE"/>
        </w:rPr>
        <w:t>Pos 47 – 52 kruntidele ehitusõigust ei määrata.</w:t>
      </w:r>
    </w:p>
    <w:p w14:paraId="55DAFA61" w14:textId="77777777" w:rsidR="00F57362" w:rsidRPr="004B0A06" w:rsidRDefault="00F57362" w:rsidP="004B0A06">
      <w:pPr>
        <w:tabs>
          <w:tab w:val="left" w:pos="4253"/>
        </w:tabs>
        <w:spacing w:before="0" w:after="0"/>
        <w:jc w:val="both"/>
        <w:rPr>
          <w:rFonts w:ascii="Arial" w:hAnsi="Arial" w:cs="Arial"/>
          <w:lang w:val="et-EE"/>
        </w:rPr>
      </w:pPr>
    </w:p>
    <w:p w14:paraId="4CC44363" w14:textId="77777777" w:rsidR="00E81250" w:rsidRPr="004B0A06" w:rsidRDefault="00E81250" w:rsidP="004B0A06">
      <w:pPr>
        <w:pStyle w:val="Pealkiri2"/>
        <w:numPr>
          <w:ilvl w:val="1"/>
          <w:numId w:val="7"/>
        </w:numPr>
        <w:tabs>
          <w:tab w:val="left" w:pos="426"/>
        </w:tabs>
        <w:spacing w:before="0"/>
        <w:jc w:val="both"/>
        <w:rPr>
          <w:rFonts w:ascii="Arial" w:hAnsi="Arial" w:cs="Arial"/>
          <w:color w:val="auto"/>
          <w:sz w:val="22"/>
          <w:szCs w:val="22"/>
          <w:lang w:val="et-EE"/>
        </w:rPr>
      </w:pPr>
      <w:bookmarkStart w:id="28" w:name="_Toc497647808"/>
      <w:bookmarkStart w:id="29" w:name="_Toc117584603"/>
      <w:r w:rsidRPr="004B0A06">
        <w:rPr>
          <w:rFonts w:ascii="Arial" w:hAnsi="Arial" w:cs="Arial"/>
          <w:color w:val="auto"/>
          <w:sz w:val="22"/>
          <w:szCs w:val="22"/>
          <w:lang w:val="et-EE"/>
        </w:rPr>
        <w:t>Ehitiste arhitektuurinõuded</w:t>
      </w:r>
      <w:bookmarkEnd w:id="28"/>
      <w:bookmarkEnd w:id="29"/>
    </w:p>
    <w:p w14:paraId="205A193D" w14:textId="77777777" w:rsidR="005A1754" w:rsidRPr="004B0A06" w:rsidRDefault="005A1754" w:rsidP="004B0A06">
      <w:pPr>
        <w:tabs>
          <w:tab w:val="left" w:pos="2835"/>
        </w:tabs>
        <w:autoSpaceDE w:val="0"/>
        <w:autoSpaceDN w:val="0"/>
        <w:adjustRightInd w:val="0"/>
        <w:spacing w:before="0" w:after="0"/>
        <w:jc w:val="both"/>
        <w:rPr>
          <w:rFonts w:ascii="Arial" w:hAnsi="Arial" w:cs="Arial"/>
          <w:lang w:val="et-EE"/>
        </w:rPr>
      </w:pPr>
      <w:r w:rsidRPr="004B0A06">
        <w:rPr>
          <w:rFonts w:ascii="Arial" w:hAnsi="Arial" w:cs="Arial"/>
          <w:lang w:val="et-EE"/>
        </w:rPr>
        <w:t>Hoonestusviis</w:t>
      </w:r>
      <w:r w:rsidR="00AE4796" w:rsidRPr="004B0A06">
        <w:rPr>
          <w:rFonts w:ascii="Arial" w:hAnsi="Arial" w:cs="Arial"/>
          <w:lang w:val="et-EE"/>
        </w:rPr>
        <w:tab/>
      </w:r>
      <w:r w:rsidRPr="004B0A06">
        <w:rPr>
          <w:rFonts w:ascii="Arial" w:hAnsi="Arial" w:cs="Arial"/>
          <w:lang w:val="et-EE"/>
        </w:rPr>
        <w:t>lahtine</w:t>
      </w:r>
    </w:p>
    <w:p w14:paraId="3B86FEB2" w14:textId="50713A13" w:rsidR="005A1754" w:rsidRPr="004B0A06" w:rsidRDefault="00480553" w:rsidP="004B0A06">
      <w:pPr>
        <w:tabs>
          <w:tab w:val="left" w:pos="2835"/>
        </w:tabs>
        <w:autoSpaceDE w:val="0"/>
        <w:autoSpaceDN w:val="0"/>
        <w:adjustRightInd w:val="0"/>
        <w:spacing w:before="0" w:after="0"/>
        <w:jc w:val="both"/>
        <w:rPr>
          <w:rFonts w:ascii="Arial" w:hAnsi="Arial" w:cs="Arial"/>
          <w:lang w:val="et-EE"/>
        </w:rPr>
      </w:pPr>
      <w:r w:rsidRPr="004B0A06">
        <w:rPr>
          <w:rFonts w:ascii="Arial" w:hAnsi="Arial" w:cs="Arial"/>
          <w:lang w:val="et-EE"/>
        </w:rPr>
        <w:t>Katusekalle:</w:t>
      </w:r>
      <w:r w:rsidRPr="004B0A06">
        <w:rPr>
          <w:rFonts w:ascii="Arial" w:hAnsi="Arial" w:cs="Arial"/>
          <w:lang w:val="et-EE"/>
        </w:rPr>
        <w:tab/>
        <w:t>0</w:t>
      </w:r>
      <w:r w:rsidR="005C1901" w:rsidRPr="004B0A06">
        <w:rPr>
          <w:rFonts w:ascii="Arial" w:hAnsi="Arial" w:cs="Arial"/>
          <w:lang w:val="et-EE"/>
        </w:rPr>
        <w:t>°</w:t>
      </w:r>
      <w:r w:rsidR="00496280" w:rsidRPr="004B0A06">
        <w:rPr>
          <w:rFonts w:ascii="Arial" w:hAnsi="Arial" w:cs="Arial"/>
          <w:lang w:val="et-EE"/>
        </w:rPr>
        <w:t xml:space="preserve"> </w:t>
      </w:r>
      <w:r w:rsidRPr="004B0A06">
        <w:rPr>
          <w:rFonts w:ascii="Arial" w:hAnsi="Arial" w:cs="Arial"/>
          <w:lang w:val="et-EE"/>
        </w:rPr>
        <w:t>–</w:t>
      </w:r>
      <w:r w:rsidR="00496280" w:rsidRPr="004B0A06">
        <w:rPr>
          <w:rFonts w:ascii="Arial" w:hAnsi="Arial" w:cs="Arial"/>
          <w:lang w:val="et-EE"/>
        </w:rPr>
        <w:t xml:space="preserve"> </w:t>
      </w:r>
      <w:r w:rsidR="006B2E72" w:rsidRPr="004B0A06">
        <w:rPr>
          <w:rFonts w:ascii="Arial" w:hAnsi="Arial" w:cs="Arial"/>
          <w:lang w:val="et-EE"/>
        </w:rPr>
        <w:t>45</w:t>
      </w:r>
      <w:r w:rsidR="005A1754" w:rsidRPr="004B0A06">
        <w:rPr>
          <w:rFonts w:ascii="Arial" w:hAnsi="Arial" w:cs="Arial"/>
          <w:lang w:val="et-EE"/>
        </w:rPr>
        <w:t>°</w:t>
      </w:r>
    </w:p>
    <w:p w14:paraId="44E5BBB8" w14:textId="4C23D1A2" w:rsidR="005A1754" w:rsidRPr="004B0A06" w:rsidRDefault="005A1754" w:rsidP="004B0A06">
      <w:pPr>
        <w:tabs>
          <w:tab w:val="left" w:pos="2835"/>
        </w:tabs>
        <w:autoSpaceDE w:val="0"/>
        <w:autoSpaceDN w:val="0"/>
        <w:adjustRightInd w:val="0"/>
        <w:spacing w:before="0" w:after="0"/>
        <w:jc w:val="both"/>
        <w:rPr>
          <w:rFonts w:ascii="Arial" w:hAnsi="Arial" w:cs="Arial"/>
          <w:lang w:val="et-EE"/>
        </w:rPr>
      </w:pPr>
      <w:r w:rsidRPr="004B0A06">
        <w:rPr>
          <w:rFonts w:ascii="Arial" w:hAnsi="Arial" w:cs="Arial"/>
          <w:lang w:val="et-EE"/>
        </w:rPr>
        <w:t>Maksimaalne kõrgus:</w:t>
      </w:r>
      <w:r w:rsidRPr="004B0A06">
        <w:rPr>
          <w:rFonts w:ascii="Arial" w:hAnsi="Arial" w:cs="Arial"/>
          <w:lang w:val="et-EE"/>
        </w:rPr>
        <w:tab/>
        <w:t xml:space="preserve">maapinnast </w:t>
      </w:r>
      <w:r w:rsidR="003E4BDB" w:rsidRPr="004B0A06">
        <w:rPr>
          <w:rFonts w:ascii="Arial" w:hAnsi="Arial" w:cs="Arial"/>
          <w:lang w:val="et-EE"/>
        </w:rPr>
        <w:t>9</w:t>
      </w:r>
      <w:r w:rsidRPr="004B0A06">
        <w:rPr>
          <w:rFonts w:ascii="Arial" w:hAnsi="Arial" w:cs="Arial"/>
          <w:lang w:val="et-EE"/>
        </w:rPr>
        <w:t xml:space="preserve"> m</w:t>
      </w:r>
      <w:r w:rsidR="003E4BDB" w:rsidRPr="004B0A06">
        <w:rPr>
          <w:rFonts w:ascii="Arial" w:hAnsi="Arial" w:cs="Arial"/>
          <w:lang w:val="et-EE"/>
        </w:rPr>
        <w:t xml:space="preserve"> – elamud</w:t>
      </w:r>
    </w:p>
    <w:p w14:paraId="3C5F5F81" w14:textId="73CFE602" w:rsidR="003E4BDB" w:rsidRPr="004B0A06" w:rsidRDefault="00645571" w:rsidP="004B0A06">
      <w:pPr>
        <w:tabs>
          <w:tab w:val="left" w:pos="2835"/>
        </w:tabs>
        <w:autoSpaceDE w:val="0"/>
        <w:autoSpaceDN w:val="0"/>
        <w:adjustRightInd w:val="0"/>
        <w:spacing w:before="0" w:after="0"/>
        <w:jc w:val="both"/>
        <w:rPr>
          <w:rFonts w:ascii="Arial" w:hAnsi="Arial" w:cs="Arial"/>
          <w:lang w:val="et-EE"/>
        </w:rPr>
      </w:pPr>
      <w:r w:rsidRPr="004B0A06">
        <w:rPr>
          <w:rFonts w:ascii="Arial" w:hAnsi="Arial" w:cs="Arial"/>
          <w:lang w:val="et-EE"/>
        </w:rPr>
        <w:tab/>
      </w:r>
      <w:r w:rsidR="003E4BDB" w:rsidRPr="004B0A06">
        <w:rPr>
          <w:rFonts w:ascii="Arial" w:hAnsi="Arial" w:cs="Arial"/>
          <w:lang w:val="et-EE"/>
        </w:rPr>
        <w:t>maapinnast 12 m – ühiskondlik hoone</w:t>
      </w:r>
    </w:p>
    <w:p w14:paraId="31DFB3A7" w14:textId="3787211C" w:rsidR="005A1754" w:rsidRPr="004B0A06" w:rsidRDefault="005A1754" w:rsidP="004B0A06">
      <w:pPr>
        <w:tabs>
          <w:tab w:val="left" w:pos="2835"/>
        </w:tabs>
        <w:autoSpaceDE w:val="0"/>
        <w:autoSpaceDN w:val="0"/>
        <w:adjustRightInd w:val="0"/>
        <w:spacing w:before="0" w:after="0"/>
        <w:jc w:val="both"/>
        <w:rPr>
          <w:rFonts w:ascii="Arial" w:hAnsi="Arial" w:cs="Arial"/>
          <w:lang w:val="et-EE"/>
        </w:rPr>
      </w:pPr>
      <w:r w:rsidRPr="004B0A06">
        <w:rPr>
          <w:rFonts w:ascii="Arial" w:hAnsi="Arial" w:cs="Arial"/>
          <w:lang w:val="et-EE"/>
        </w:rPr>
        <w:t>Maksimaalne korruselisus</w:t>
      </w:r>
      <w:r w:rsidR="00AE4796" w:rsidRPr="004B0A06">
        <w:rPr>
          <w:rFonts w:ascii="Arial" w:hAnsi="Arial" w:cs="Arial"/>
          <w:lang w:val="et-EE"/>
        </w:rPr>
        <w:tab/>
      </w:r>
      <w:r w:rsidRPr="004B0A06">
        <w:rPr>
          <w:rFonts w:ascii="Arial" w:hAnsi="Arial" w:cs="Arial"/>
          <w:lang w:val="et-EE"/>
        </w:rPr>
        <w:t>2</w:t>
      </w:r>
      <w:r w:rsidR="003E4BDB" w:rsidRPr="004B0A06">
        <w:rPr>
          <w:rFonts w:ascii="Arial" w:hAnsi="Arial" w:cs="Arial"/>
          <w:lang w:val="et-EE"/>
        </w:rPr>
        <w:t xml:space="preserve"> – elamud</w:t>
      </w:r>
    </w:p>
    <w:p w14:paraId="6DFBD4B3" w14:textId="07B50D58" w:rsidR="003E4BDB" w:rsidRPr="004B0A06" w:rsidRDefault="00645571" w:rsidP="004B0A06">
      <w:pPr>
        <w:tabs>
          <w:tab w:val="left" w:pos="2835"/>
        </w:tabs>
        <w:autoSpaceDE w:val="0"/>
        <w:autoSpaceDN w:val="0"/>
        <w:adjustRightInd w:val="0"/>
        <w:spacing w:before="0" w:after="0"/>
        <w:jc w:val="both"/>
        <w:rPr>
          <w:rFonts w:ascii="Arial" w:hAnsi="Arial" w:cs="Arial"/>
          <w:lang w:val="et-EE"/>
        </w:rPr>
      </w:pPr>
      <w:r w:rsidRPr="004B0A06">
        <w:rPr>
          <w:rFonts w:ascii="Arial" w:hAnsi="Arial" w:cs="Arial"/>
          <w:lang w:val="et-EE"/>
        </w:rPr>
        <w:tab/>
      </w:r>
      <w:r w:rsidR="003E4BDB" w:rsidRPr="004B0A06">
        <w:rPr>
          <w:rFonts w:ascii="Arial" w:hAnsi="Arial" w:cs="Arial"/>
          <w:lang w:val="et-EE"/>
        </w:rPr>
        <w:t>3 – ühiskondlik hoone</w:t>
      </w:r>
    </w:p>
    <w:p w14:paraId="711BB85B" w14:textId="1FC88EB5" w:rsidR="005A1754" w:rsidRPr="004B0A06" w:rsidRDefault="005A1754" w:rsidP="004B0A06">
      <w:pPr>
        <w:tabs>
          <w:tab w:val="left" w:pos="2835"/>
        </w:tabs>
        <w:autoSpaceDE w:val="0"/>
        <w:autoSpaceDN w:val="0"/>
        <w:adjustRightInd w:val="0"/>
        <w:spacing w:before="0" w:after="0"/>
        <w:jc w:val="both"/>
        <w:rPr>
          <w:rFonts w:ascii="Arial" w:hAnsi="Arial" w:cs="Arial"/>
          <w:lang w:val="et-EE"/>
        </w:rPr>
      </w:pPr>
      <w:r w:rsidRPr="004B0A06">
        <w:rPr>
          <w:rFonts w:ascii="Arial" w:hAnsi="Arial" w:cs="Arial"/>
          <w:lang w:val="et-EE"/>
        </w:rPr>
        <w:t>Välisviimistlus:</w:t>
      </w:r>
      <w:r w:rsidRPr="004B0A06">
        <w:rPr>
          <w:rFonts w:ascii="Arial" w:hAnsi="Arial" w:cs="Arial"/>
          <w:lang w:val="et-EE"/>
        </w:rPr>
        <w:tab/>
      </w:r>
      <w:r w:rsidR="006B2E72" w:rsidRPr="004B0A06">
        <w:rPr>
          <w:rFonts w:ascii="Arial" w:hAnsi="Arial" w:cs="Arial"/>
          <w:lang w:val="et-EE"/>
        </w:rPr>
        <w:t xml:space="preserve">puit, </w:t>
      </w:r>
      <w:r w:rsidR="00E817E6" w:rsidRPr="004B0A06">
        <w:rPr>
          <w:rFonts w:ascii="Arial" w:hAnsi="Arial" w:cs="Arial"/>
          <w:lang w:val="et-EE"/>
        </w:rPr>
        <w:t xml:space="preserve">kivi, </w:t>
      </w:r>
      <w:r w:rsidR="006B2E72" w:rsidRPr="004B0A06">
        <w:rPr>
          <w:rFonts w:ascii="Arial" w:hAnsi="Arial" w:cs="Arial"/>
          <w:lang w:val="et-EE"/>
        </w:rPr>
        <w:t xml:space="preserve">betoon, </w:t>
      </w:r>
      <w:r w:rsidR="00E817E6" w:rsidRPr="004B0A06">
        <w:rPr>
          <w:rFonts w:ascii="Arial" w:hAnsi="Arial" w:cs="Arial"/>
          <w:lang w:val="et-EE"/>
        </w:rPr>
        <w:t>klaas, krohv</w:t>
      </w:r>
    </w:p>
    <w:p w14:paraId="4F7C7976" w14:textId="77777777" w:rsidR="005A1754" w:rsidRPr="004B0A06" w:rsidRDefault="00AE4796" w:rsidP="004B0A06">
      <w:pPr>
        <w:tabs>
          <w:tab w:val="left" w:pos="2835"/>
        </w:tabs>
        <w:autoSpaceDE w:val="0"/>
        <w:autoSpaceDN w:val="0"/>
        <w:adjustRightInd w:val="0"/>
        <w:spacing w:before="0" w:after="0"/>
        <w:jc w:val="both"/>
        <w:rPr>
          <w:rFonts w:ascii="Arial" w:hAnsi="Arial" w:cs="Arial"/>
          <w:lang w:val="et-EE"/>
        </w:rPr>
      </w:pPr>
      <w:r w:rsidRPr="004B0A06">
        <w:rPr>
          <w:rFonts w:ascii="Arial" w:hAnsi="Arial" w:cs="Arial"/>
          <w:lang w:val="et-EE"/>
        </w:rPr>
        <w:t>Katusematerjal:</w:t>
      </w:r>
      <w:r w:rsidRPr="004B0A06">
        <w:rPr>
          <w:rFonts w:ascii="Arial" w:hAnsi="Arial" w:cs="Arial"/>
          <w:lang w:val="et-EE"/>
        </w:rPr>
        <w:tab/>
      </w:r>
      <w:r w:rsidR="00BB74C8" w:rsidRPr="004B0A06">
        <w:rPr>
          <w:rFonts w:ascii="Arial" w:hAnsi="Arial" w:cs="Arial"/>
          <w:lang w:val="et-EE"/>
        </w:rPr>
        <w:t xml:space="preserve">kivi, </w:t>
      </w:r>
      <w:r w:rsidR="005A1754" w:rsidRPr="004B0A06">
        <w:rPr>
          <w:rFonts w:ascii="Arial" w:hAnsi="Arial" w:cs="Arial"/>
          <w:lang w:val="et-EE"/>
        </w:rPr>
        <w:t xml:space="preserve">rullmaterjal või </w:t>
      </w:r>
      <w:r w:rsidRPr="004B0A06">
        <w:rPr>
          <w:rFonts w:ascii="Arial" w:hAnsi="Arial" w:cs="Arial"/>
          <w:lang w:val="et-EE"/>
        </w:rPr>
        <w:t>plekk</w:t>
      </w:r>
    </w:p>
    <w:p w14:paraId="14F7BDFA" w14:textId="4A24E900" w:rsidR="00496280" w:rsidRPr="004B0A06" w:rsidRDefault="005A1754" w:rsidP="004B0A06">
      <w:pPr>
        <w:autoSpaceDE w:val="0"/>
        <w:autoSpaceDN w:val="0"/>
        <w:adjustRightInd w:val="0"/>
        <w:spacing w:before="0" w:after="0"/>
        <w:jc w:val="both"/>
        <w:rPr>
          <w:rFonts w:ascii="Arial" w:hAnsi="Arial" w:cs="Arial"/>
          <w:lang w:val="et-EE"/>
        </w:rPr>
      </w:pPr>
      <w:r w:rsidRPr="004B0A06">
        <w:rPr>
          <w:rFonts w:ascii="Arial" w:hAnsi="Arial" w:cs="Arial"/>
          <w:lang w:val="et-EE"/>
        </w:rPr>
        <w:t xml:space="preserve">Projekteeritava hoone arhitektuurne lahendus peab arvestama piirkonna </w:t>
      </w:r>
      <w:r w:rsidR="003E4BDB" w:rsidRPr="004B0A06">
        <w:rPr>
          <w:rFonts w:ascii="Arial" w:hAnsi="Arial" w:cs="Arial"/>
          <w:lang w:val="et-EE"/>
        </w:rPr>
        <w:t>miljööd.</w:t>
      </w:r>
    </w:p>
    <w:p w14:paraId="7F3FE114" w14:textId="77777777" w:rsidR="005A1754" w:rsidRPr="004B0A06" w:rsidRDefault="005A1754" w:rsidP="004B0A06">
      <w:pPr>
        <w:spacing w:before="0" w:after="0"/>
        <w:jc w:val="both"/>
        <w:rPr>
          <w:rFonts w:ascii="Arial" w:hAnsi="Arial" w:cs="Arial"/>
          <w:lang w:val="et-EE"/>
        </w:rPr>
      </w:pPr>
      <w:r w:rsidRPr="004B0A06">
        <w:rPr>
          <w:rFonts w:ascii="Arial" w:hAnsi="Arial" w:cs="Arial"/>
          <w:lang w:val="et-EE"/>
        </w:rPr>
        <w:t>Keelatud on</w:t>
      </w:r>
      <w:r w:rsidR="00C152B4" w:rsidRPr="004B0A06">
        <w:rPr>
          <w:rFonts w:ascii="Arial" w:hAnsi="Arial" w:cs="Arial"/>
          <w:lang w:val="et-EE"/>
        </w:rPr>
        <w:t xml:space="preserve"> looduslikke materjale</w:t>
      </w:r>
      <w:r w:rsidRPr="004B0A06">
        <w:rPr>
          <w:rFonts w:ascii="Arial" w:hAnsi="Arial" w:cs="Arial"/>
          <w:lang w:val="et-EE"/>
        </w:rPr>
        <w:t xml:space="preserve"> imiteerivate materjalide kasutamine</w:t>
      </w:r>
      <w:r w:rsidR="00C152B4" w:rsidRPr="004B0A06">
        <w:rPr>
          <w:rFonts w:ascii="Arial" w:hAnsi="Arial" w:cs="Arial"/>
          <w:lang w:val="et-EE"/>
        </w:rPr>
        <w:t xml:space="preserve"> (plastvoodrid, telliskivi ja looduskivi imitatsiooniga fassaadikatted)</w:t>
      </w:r>
      <w:r w:rsidRPr="004B0A06">
        <w:rPr>
          <w:rFonts w:ascii="Arial" w:hAnsi="Arial" w:cs="Arial"/>
          <w:lang w:val="et-EE"/>
        </w:rPr>
        <w:t>.</w:t>
      </w:r>
      <w:r w:rsidR="00F34A91" w:rsidRPr="004B0A06">
        <w:rPr>
          <w:rFonts w:ascii="Arial" w:hAnsi="Arial" w:cs="Arial"/>
          <w:lang w:val="et-EE"/>
        </w:rPr>
        <w:t xml:space="preserve"> </w:t>
      </w:r>
      <w:r w:rsidRPr="004B0A06">
        <w:rPr>
          <w:rFonts w:ascii="Arial" w:hAnsi="Arial" w:cs="Arial"/>
          <w:lang w:val="et-EE"/>
        </w:rPr>
        <w:t>Hoone fassaadide värvitoonid valida heledad, naturaalsed toonid.</w:t>
      </w:r>
    </w:p>
    <w:p w14:paraId="4240AB94" w14:textId="103F945B" w:rsidR="00E81250" w:rsidRPr="004B0A06" w:rsidRDefault="005A1754" w:rsidP="004B0A06">
      <w:pPr>
        <w:autoSpaceDE w:val="0"/>
        <w:autoSpaceDN w:val="0"/>
        <w:adjustRightInd w:val="0"/>
        <w:spacing w:before="0" w:after="0"/>
        <w:jc w:val="both"/>
        <w:rPr>
          <w:rFonts w:ascii="Arial" w:hAnsi="Arial" w:cs="Arial"/>
          <w:lang w:val="et-EE"/>
        </w:rPr>
      </w:pPr>
      <w:r w:rsidRPr="004B0A06">
        <w:rPr>
          <w:rFonts w:ascii="Arial" w:hAnsi="Arial" w:cs="Arial"/>
          <w:lang w:val="et-EE"/>
        </w:rPr>
        <w:t>Hoonete arhitektuurne lahendus täpsustata</w:t>
      </w:r>
      <w:r w:rsidR="004703B4">
        <w:rPr>
          <w:rFonts w:ascii="Arial" w:hAnsi="Arial" w:cs="Arial"/>
          <w:lang w:val="et-EE"/>
        </w:rPr>
        <w:t>kse</w:t>
      </w:r>
      <w:r w:rsidRPr="004B0A06">
        <w:rPr>
          <w:rFonts w:ascii="Arial" w:hAnsi="Arial" w:cs="Arial"/>
          <w:lang w:val="et-EE"/>
        </w:rPr>
        <w:t xml:space="preserve"> eraldi eskiisprojektina eesmärgiga rajada planeeringualale maksimaalselt sobituv ja ümbruskonna elukeskkonda esteetiliselt ja visuaalselt väärtustav </w:t>
      </w:r>
      <w:r w:rsidR="00C152B4" w:rsidRPr="004B0A06">
        <w:rPr>
          <w:rFonts w:ascii="Arial" w:hAnsi="Arial" w:cs="Arial"/>
          <w:lang w:val="et-EE"/>
        </w:rPr>
        <w:t>elu</w:t>
      </w:r>
      <w:r w:rsidRPr="004B0A06">
        <w:rPr>
          <w:rFonts w:ascii="Arial" w:hAnsi="Arial" w:cs="Arial"/>
          <w:lang w:val="et-EE"/>
        </w:rPr>
        <w:t>hoone</w:t>
      </w:r>
      <w:r w:rsidR="00C152B4" w:rsidRPr="004B0A06">
        <w:rPr>
          <w:rFonts w:ascii="Arial" w:hAnsi="Arial" w:cs="Arial"/>
          <w:lang w:val="et-EE"/>
        </w:rPr>
        <w:t>, millega haakuksid stiililt ka kinnistule rajatavad abihooned ja väikevormid ning aed</w:t>
      </w:r>
      <w:r w:rsidRPr="004B0A06">
        <w:rPr>
          <w:rFonts w:ascii="Arial" w:hAnsi="Arial" w:cs="Arial"/>
          <w:lang w:val="et-EE"/>
        </w:rPr>
        <w:t>. Ehituspr</w:t>
      </w:r>
      <w:r w:rsidR="003E021C" w:rsidRPr="004B0A06">
        <w:rPr>
          <w:rFonts w:ascii="Arial" w:hAnsi="Arial" w:cs="Arial"/>
          <w:lang w:val="et-EE"/>
        </w:rPr>
        <w:t>ojekt tuleb kooskõlastada Rae</w:t>
      </w:r>
      <w:r w:rsidRPr="004B0A06">
        <w:rPr>
          <w:rFonts w:ascii="Arial" w:hAnsi="Arial" w:cs="Arial"/>
          <w:lang w:val="et-EE"/>
        </w:rPr>
        <w:t xml:space="preserve"> valla arhitektiga eskiisi staadiumis.</w:t>
      </w:r>
    </w:p>
    <w:p w14:paraId="64EF3B32" w14:textId="21BE1449" w:rsidR="00CA714B" w:rsidRPr="004B0A06" w:rsidRDefault="00CA714B" w:rsidP="004B0A06">
      <w:pPr>
        <w:suppressAutoHyphens/>
        <w:autoSpaceDE w:val="0"/>
        <w:autoSpaceDN w:val="0"/>
        <w:adjustRightInd w:val="0"/>
        <w:spacing w:before="0" w:after="0"/>
        <w:jc w:val="both"/>
        <w:rPr>
          <w:rFonts w:ascii="Arial" w:eastAsia="Arial" w:hAnsi="Arial" w:cs="Arial"/>
          <w:lang w:val="et-EE"/>
        </w:rPr>
      </w:pPr>
      <w:r w:rsidRPr="004B0A06">
        <w:rPr>
          <w:rFonts w:ascii="Arial" w:eastAsia="Arial" w:hAnsi="Arial" w:cs="Arial"/>
          <w:lang w:val="et-EE"/>
        </w:rPr>
        <w:t>Planeeritavate kruntide ehitusõiguse hulka on arvestatud kõik hooned (k.a abihooned), kaasa arvatud kuni 20 m² ehitisealuse pinnaga väikeehitised. Ehitisealuse pinna moodustavad kõik krundil olevate ehitusloa kohustuslike hoonete ja ehitusloa kohustust mitteomavate ehitiste ehitisealuste pindade summa.</w:t>
      </w:r>
    </w:p>
    <w:p w14:paraId="48BEE310" w14:textId="77777777" w:rsidR="00CA714B" w:rsidRPr="004B0A06" w:rsidRDefault="00CA714B" w:rsidP="004B0A06">
      <w:pPr>
        <w:spacing w:before="0" w:after="0"/>
        <w:jc w:val="both"/>
        <w:rPr>
          <w:rFonts w:ascii="Arial" w:hAnsi="Arial" w:cs="Arial"/>
          <w:lang w:val="et-EE"/>
        </w:rPr>
      </w:pPr>
      <w:r w:rsidRPr="004B0A06">
        <w:rPr>
          <w:rFonts w:ascii="Arial" w:hAnsi="Arial" w:cs="Arial"/>
          <w:lang w:val="et-EE"/>
        </w:rPr>
        <w:t>Hoonete projekteerimisel järgida energiatõhususe miinimumnõudeid (ettevõtlus- ja infotehnoloogiaministri 11.12.2018 määrus nr 63).</w:t>
      </w:r>
    </w:p>
    <w:p w14:paraId="3B33059C" w14:textId="141CF6E9" w:rsidR="00CA714B" w:rsidRPr="004B0A06" w:rsidRDefault="00CA714B" w:rsidP="004B0A06">
      <w:pPr>
        <w:autoSpaceDE w:val="0"/>
        <w:autoSpaceDN w:val="0"/>
        <w:adjustRightInd w:val="0"/>
        <w:spacing w:before="0" w:after="0"/>
        <w:jc w:val="both"/>
        <w:rPr>
          <w:rFonts w:ascii="Arial" w:hAnsi="Arial" w:cs="Arial"/>
          <w:color w:val="000000"/>
          <w:lang w:val="et-EE" w:eastAsia="et-EE"/>
        </w:rPr>
      </w:pPr>
      <w:r w:rsidRPr="004B0A06">
        <w:rPr>
          <w:rFonts w:ascii="Arial" w:hAnsi="Arial" w:cs="Arial"/>
          <w:color w:val="000000"/>
          <w:lang w:val="et-EE"/>
        </w:rPr>
        <w:t>Tagada piisav insolatsioon vastavalt EVS-EN 17037:2019+A1:2021 „Päevavalgus hoonetes”.</w:t>
      </w:r>
    </w:p>
    <w:p w14:paraId="00DBC26C" w14:textId="3638F993" w:rsidR="00CA714B" w:rsidRPr="004B0A06" w:rsidRDefault="00CA714B" w:rsidP="004B0A06">
      <w:pPr>
        <w:suppressAutoHyphens/>
        <w:autoSpaceDE w:val="0"/>
        <w:autoSpaceDN w:val="0"/>
        <w:adjustRightInd w:val="0"/>
        <w:spacing w:before="0" w:after="0"/>
        <w:jc w:val="both"/>
        <w:rPr>
          <w:rFonts w:ascii="Arial" w:hAnsi="Arial" w:cs="Arial"/>
          <w:lang w:val="et-EE"/>
        </w:rPr>
      </w:pPr>
      <w:r w:rsidRPr="004B0A06">
        <w:rPr>
          <w:rFonts w:ascii="Arial" w:hAnsi="Arial" w:cs="Arial"/>
          <w:lang w:val="et-EE"/>
        </w:rPr>
        <w:t>Valgustuse paigutusel arvestada läheduses paiknevate ja planeeritud elamualadega ning vältida nende ülemäärast valgustamist. Vajadusel kavandada leevendavaid meetmeid.</w:t>
      </w:r>
    </w:p>
    <w:p w14:paraId="682283DB" w14:textId="0F296637" w:rsidR="00EF7C6C" w:rsidRPr="004B0A06" w:rsidRDefault="00EF7C6C" w:rsidP="004B0A06">
      <w:pPr>
        <w:autoSpaceDE w:val="0"/>
        <w:autoSpaceDN w:val="0"/>
        <w:adjustRightInd w:val="0"/>
        <w:spacing w:before="0" w:after="0"/>
        <w:jc w:val="both"/>
        <w:rPr>
          <w:rFonts w:ascii="Arial" w:hAnsi="Arial" w:cs="Arial"/>
          <w:lang w:val="et-EE"/>
        </w:rPr>
      </w:pPr>
    </w:p>
    <w:p w14:paraId="22D2B4B3" w14:textId="380C2CA9" w:rsidR="00EF7C6C" w:rsidRPr="004B0A06" w:rsidRDefault="00EF7C6C" w:rsidP="004B0A06">
      <w:pPr>
        <w:suppressAutoHyphens/>
        <w:autoSpaceDE w:val="0"/>
        <w:autoSpaceDN w:val="0"/>
        <w:adjustRightInd w:val="0"/>
        <w:spacing w:before="0" w:after="0"/>
        <w:jc w:val="both"/>
        <w:rPr>
          <w:rFonts w:ascii="Arial" w:eastAsia="Arial" w:hAnsi="Arial" w:cs="Arial"/>
          <w:b/>
          <w:lang w:val="et-EE"/>
        </w:rPr>
      </w:pPr>
      <w:r w:rsidRPr="004B0A06">
        <w:rPr>
          <w:rFonts w:ascii="Arial" w:eastAsia="Arial" w:hAnsi="Arial" w:cs="Arial"/>
          <w:b/>
          <w:lang w:val="et-EE"/>
        </w:rPr>
        <w:t xml:space="preserve">Planeeritava haljasala </w:t>
      </w:r>
      <w:proofErr w:type="spellStart"/>
      <w:r w:rsidRPr="004B0A06">
        <w:rPr>
          <w:rFonts w:ascii="Arial" w:eastAsia="Arial" w:hAnsi="Arial" w:cs="Arial"/>
          <w:b/>
          <w:lang w:val="et-EE"/>
        </w:rPr>
        <w:t>pos</w:t>
      </w:r>
      <w:proofErr w:type="spellEnd"/>
      <w:r w:rsidRPr="004B0A06">
        <w:rPr>
          <w:rFonts w:ascii="Arial" w:eastAsia="Arial" w:hAnsi="Arial" w:cs="Arial"/>
          <w:b/>
          <w:lang w:val="et-EE"/>
        </w:rPr>
        <w:t xml:space="preserve"> 51 arhitektuurinõuded</w:t>
      </w:r>
    </w:p>
    <w:p w14:paraId="424316E9" w14:textId="42CB4755" w:rsidR="00EF7C6C" w:rsidRPr="004B0A06" w:rsidRDefault="00EF7C6C" w:rsidP="004B0A06">
      <w:pPr>
        <w:suppressAutoHyphens/>
        <w:autoSpaceDE w:val="0"/>
        <w:autoSpaceDN w:val="0"/>
        <w:adjustRightInd w:val="0"/>
        <w:spacing w:before="0" w:after="0"/>
        <w:jc w:val="both"/>
        <w:rPr>
          <w:rFonts w:ascii="Arial" w:eastAsia="Arial" w:hAnsi="Arial" w:cs="Arial"/>
          <w:lang w:val="et-EE"/>
        </w:rPr>
      </w:pPr>
      <w:r w:rsidRPr="004B0A06">
        <w:rPr>
          <w:rFonts w:ascii="Arial" w:eastAsia="Arial" w:hAnsi="Arial" w:cs="Arial"/>
          <w:lang w:val="et-EE"/>
        </w:rPr>
        <w:t>Planeeringus määratud haljasalal ei ole ehitustegevus lubatud, välja arvatud haljasala rajamistööd ning tehniliste kommunikatsioonide või haljasalade sihipärase kasutamisega seonduvad ehitiste rajamine. Lubatud on paigaldada haljastu inventari (nt viidad, pingid, valgustid, prügikastid, mänguväljaku inventar, palliplatsid jne) ning rajada jalakäijate- ja kergliiklusteid. Täpne lahendus esitatakse ehitusprojektiga.</w:t>
      </w:r>
    </w:p>
    <w:p w14:paraId="46032123" w14:textId="77777777" w:rsidR="00261766" w:rsidRPr="004B0A06" w:rsidRDefault="00261766" w:rsidP="004B0A06">
      <w:pPr>
        <w:autoSpaceDE w:val="0"/>
        <w:autoSpaceDN w:val="0"/>
        <w:adjustRightInd w:val="0"/>
        <w:spacing w:before="0" w:after="0"/>
        <w:jc w:val="both"/>
        <w:rPr>
          <w:rFonts w:ascii="Arial" w:hAnsi="Arial" w:cs="Arial"/>
          <w:lang w:val="et-EE"/>
        </w:rPr>
      </w:pPr>
    </w:p>
    <w:p w14:paraId="011B036D" w14:textId="77777777" w:rsidR="00E81250" w:rsidRPr="004B0A06" w:rsidRDefault="00E81250" w:rsidP="004B0A06">
      <w:pPr>
        <w:pStyle w:val="Pealkiri2"/>
        <w:numPr>
          <w:ilvl w:val="1"/>
          <w:numId w:val="7"/>
        </w:numPr>
        <w:tabs>
          <w:tab w:val="left" w:pos="426"/>
        </w:tabs>
        <w:spacing w:before="0"/>
        <w:jc w:val="both"/>
        <w:rPr>
          <w:rFonts w:ascii="Arial" w:hAnsi="Arial" w:cs="Arial"/>
          <w:color w:val="auto"/>
          <w:sz w:val="22"/>
          <w:szCs w:val="22"/>
          <w:lang w:val="et-EE"/>
        </w:rPr>
      </w:pPr>
      <w:bookmarkStart w:id="30" w:name="_Toc497647809"/>
      <w:bookmarkStart w:id="31" w:name="_Toc117584604"/>
      <w:r w:rsidRPr="004B0A06">
        <w:rPr>
          <w:rFonts w:ascii="Arial" w:hAnsi="Arial" w:cs="Arial"/>
          <w:color w:val="auto"/>
          <w:sz w:val="22"/>
          <w:szCs w:val="22"/>
          <w:lang w:val="et-EE"/>
        </w:rPr>
        <w:t>Piirded</w:t>
      </w:r>
      <w:bookmarkEnd w:id="30"/>
      <w:bookmarkEnd w:id="31"/>
    </w:p>
    <w:p w14:paraId="045F198F" w14:textId="77777777" w:rsidR="0012401D" w:rsidRPr="004B0A06" w:rsidRDefault="00BE63B9" w:rsidP="004B0A06">
      <w:pPr>
        <w:tabs>
          <w:tab w:val="left" w:pos="2268"/>
        </w:tabs>
        <w:autoSpaceDE w:val="0"/>
        <w:autoSpaceDN w:val="0"/>
        <w:adjustRightInd w:val="0"/>
        <w:spacing w:before="0" w:after="0"/>
        <w:jc w:val="both"/>
        <w:rPr>
          <w:rFonts w:ascii="Arial" w:hAnsi="Arial" w:cs="Arial"/>
          <w:lang w:val="et-EE"/>
        </w:rPr>
      </w:pPr>
      <w:r w:rsidRPr="004B0A06">
        <w:rPr>
          <w:rFonts w:ascii="Arial" w:hAnsi="Arial" w:cs="Arial"/>
          <w:lang w:val="et-EE"/>
        </w:rPr>
        <w:t xml:space="preserve">Piirete maksimaalne kõrgus </w:t>
      </w:r>
      <w:r w:rsidR="003E4BDB" w:rsidRPr="004B0A06">
        <w:rPr>
          <w:rFonts w:ascii="Arial" w:hAnsi="Arial" w:cs="Arial"/>
          <w:lang w:val="et-EE"/>
        </w:rPr>
        <w:t>elamumaa sihtotstarbega</w:t>
      </w:r>
      <w:r w:rsidR="00CB3B72" w:rsidRPr="004B0A06">
        <w:rPr>
          <w:rFonts w:ascii="Arial" w:hAnsi="Arial" w:cs="Arial"/>
          <w:lang w:val="et-EE"/>
        </w:rPr>
        <w:t xml:space="preserve"> kruntidel </w:t>
      </w:r>
      <w:r w:rsidRPr="004B0A06">
        <w:rPr>
          <w:rFonts w:ascii="Arial" w:hAnsi="Arial" w:cs="Arial"/>
          <w:lang w:val="et-EE"/>
        </w:rPr>
        <w:t>1,</w:t>
      </w:r>
      <w:r w:rsidR="009528EE" w:rsidRPr="004B0A06">
        <w:rPr>
          <w:rFonts w:ascii="Arial" w:hAnsi="Arial" w:cs="Arial"/>
          <w:lang w:val="et-EE"/>
        </w:rPr>
        <w:t>5 meetrit.</w:t>
      </w:r>
      <w:r w:rsidR="00627392" w:rsidRPr="004B0A06">
        <w:rPr>
          <w:rFonts w:ascii="Arial" w:hAnsi="Arial" w:cs="Arial"/>
          <w:lang w:val="et-EE"/>
        </w:rPr>
        <w:t xml:space="preserve"> </w:t>
      </w:r>
      <w:r w:rsidRPr="004B0A06">
        <w:rPr>
          <w:rFonts w:ascii="Arial" w:hAnsi="Arial" w:cs="Arial"/>
          <w:lang w:val="et-EE"/>
        </w:rPr>
        <w:t>Piire võib olla puidust lattaed või võrkpiire hekiga. Värava</w:t>
      </w:r>
      <w:r w:rsidR="00AE4796" w:rsidRPr="004B0A06">
        <w:rPr>
          <w:rFonts w:ascii="Arial" w:hAnsi="Arial" w:cs="Arial"/>
          <w:lang w:val="et-EE"/>
        </w:rPr>
        <w:t>d ei tohi avaneda tänava poole.</w:t>
      </w:r>
    </w:p>
    <w:p w14:paraId="4F6435D3" w14:textId="77777777" w:rsidR="003E4BDB" w:rsidRPr="004B0A06" w:rsidRDefault="003E4BDB" w:rsidP="004B0A06">
      <w:pPr>
        <w:tabs>
          <w:tab w:val="left" w:pos="2268"/>
        </w:tabs>
        <w:autoSpaceDE w:val="0"/>
        <w:autoSpaceDN w:val="0"/>
        <w:adjustRightInd w:val="0"/>
        <w:spacing w:before="0" w:after="0"/>
        <w:jc w:val="both"/>
        <w:rPr>
          <w:rFonts w:ascii="Arial" w:hAnsi="Arial" w:cs="Arial"/>
          <w:lang w:val="et-EE"/>
        </w:rPr>
      </w:pPr>
      <w:r w:rsidRPr="004B0A06">
        <w:rPr>
          <w:rFonts w:ascii="Arial" w:hAnsi="Arial" w:cs="Arial"/>
          <w:lang w:val="et-EE"/>
        </w:rPr>
        <w:t xml:space="preserve">Piirete maksimaalne kõrgus ühiskondlike ehitiste maa sihtotstarbega krundil 2,0 meetrit. Piire võib olla võrkpiire hekiga. </w:t>
      </w:r>
    </w:p>
    <w:p w14:paraId="5271D1CD" w14:textId="77777777" w:rsidR="003E4BDB" w:rsidRPr="004B0A06" w:rsidRDefault="003E4BDB" w:rsidP="004B0A06">
      <w:pPr>
        <w:tabs>
          <w:tab w:val="left" w:pos="2268"/>
        </w:tabs>
        <w:autoSpaceDE w:val="0"/>
        <w:autoSpaceDN w:val="0"/>
        <w:adjustRightInd w:val="0"/>
        <w:spacing w:before="0" w:after="0"/>
        <w:jc w:val="both"/>
        <w:rPr>
          <w:rFonts w:ascii="Arial" w:hAnsi="Arial" w:cs="Arial"/>
          <w:lang w:val="et-EE"/>
        </w:rPr>
      </w:pPr>
      <w:r w:rsidRPr="004B0A06">
        <w:rPr>
          <w:rFonts w:ascii="Arial" w:hAnsi="Arial" w:cs="Arial"/>
          <w:lang w:val="et-EE"/>
        </w:rPr>
        <w:t>Väravad ei tohi avaneda tänava poole.</w:t>
      </w:r>
    </w:p>
    <w:p w14:paraId="738A8082" w14:textId="656E7734" w:rsidR="0012401D" w:rsidRPr="004B0A06" w:rsidRDefault="003E4BDB" w:rsidP="004B0A06">
      <w:pPr>
        <w:pStyle w:val="WW-Default"/>
        <w:jc w:val="both"/>
        <w:rPr>
          <w:color w:val="auto"/>
          <w:sz w:val="22"/>
          <w:szCs w:val="22"/>
          <w:lang w:val="et-EE"/>
        </w:rPr>
      </w:pPr>
      <w:r w:rsidRPr="004B0A06">
        <w:rPr>
          <w:color w:val="auto"/>
          <w:sz w:val="22"/>
          <w:szCs w:val="22"/>
          <w:lang w:val="et-EE"/>
        </w:rPr>
        <w:t>Piirdeaiad lahendatakse koos ehitusprojektiga.</w:t>
      </w:r>
    </w:p>
    <w:p w14:paraId="59DFEDBD" w14:textId="77777777" w:rsidR="00CA714B" w:rsidRPr="004B0A06" w:rsidRDefault="00CA714B" w:rsidP="004B0A06">
      <w:pPr>
        <w:pStyle w:val="WW-Default"/>
        <w:jc w:val="both"/>
        <w:rPr>
          <w:color w:val="auto"/>
          <w:sz w:val="22"/>
          <w:szCs w:val="22"/>
          <w:lang w:val="et-EE"/>
        </w:rPr>
      </w:pPr>
    </w:p>
    <w:p w14:paraId="3EA73116" w14:textId="77777777" w:rsidR="00E81250" w:rsidRPr="004B0A06" w:rsidRDefault="00E81250" w:rsidP="004B0A06">
      <w:pPr>
        <w:pStyle w:val="Pealkiri2"/>
        <w:numPr>
          <w:ilvl w:val="1"/>
          <w:numId w:val="7"/>
        </w:numPr>
        <w:tabs>
          <w:tab w:val="left" w:pos="426"/>
        </w:tabs>
        <w:spacing w:before="0"/>
        <w:jc w:val="both"/>
        <w:rPr>
          <w:rFonts w:ascii="Arial" w:hAnsi="Arial" w:cs="Arial"/>
          <w:color w:val="auto"/>
          <w:sz w:val="22"/>
          <w:szCs w:val="22"/>
          <w:lang w:val="et-EE"/>
        </w:rPr>
      </w:pPr>
      <w:bookmarkStart w:id="32" w:name="_Toc497647810"/>
      <w:bookmarkStart w:id="33" w:name="_Toc117584605"/>
      <w:r w:rsidRPr="004B0A06">
        <w:rPr>
          <w:rFonts w:ascii="Arial" w:hAnsi="Arial" w:cs="Arial"/>
          <w:color w:val="auto"/>
          <w:sz w:val="22"/>
          <w:szCs w:val="22"/>
          <w:lang w:val="et-EE"/>
        </w:rPr>
        <w:t>Tänavate maa-alad, liiklus- ja parkimiskorraldus</w:t>
      </w:r>
      <w:bookmarkEnd w:id="32"/>
      <w:bookmarkEnd w:id="33"/>
    </w:p>
    <w:p w14:paraId="2F12FB26" w14:textId="24F3F0F1" w:rsidR="00496280" w:rsidRPr="004B0A06" w:rsidRDefault="00E12C84" w:rsidP="004B0A06">
      <w:pPr>
        <w:autoSpaceDE w:val="0"/>
        <w:autoSpaceDN w:val="0"/>
        <w:adjustRightInd w:val="0"/>
        <w:spacing w:before="0" w:after="0"/>
        <w:jc w:val="both"/>
        <w:rPr>
          <w:rFonts w:ascii="Arial" w:hAnsi="Arial" w:cs="Arial"/>
          <w:lang w:val="et-EE"/>
        </w:rPr>
      </w:pPr>
      <w:r w:rsidRPr="004B0A06">
        <w:rPr>
          <w:rFonts w:ascii="Arial" w:hAnsi="Arial" w:cs="Arial"/>
          <w:lang w:val="et-EE"/>
        </w:rPr>
        <w:t>Planeeringulahenduses nähakse ette juurd</w:t>
      </w:r>
      <w:r w:rsidR="008F1903" w:rsidRPr="004B0A06">
        <w:rPr>
          <w:rFonts w:ascii="Arial" w:hAnsi="Arial" w:cs="Arial"/>
          <w:lang w:val="et-EE"/>
        </w:rPr>
        <w:t>epääs</w:t>
      </w:r>
      <w:r w:rsidR="00E17F91" w:rsidRPr="004B0A06">
        <w:rPr>
          <w:rFonts w:ascii="Arial" w:hAnsi="Arial" w:cs="Arial"/>
          <w:lang w:val="et-EE"/>
        </w:rPr>
        <w:t>ud</w:t>
      </w:r>
      <w:r w:rsidR="008F1903" w:rsidRPr="004B0A06">
        <w:rPr>
          <w:rFonts w:ascii="Arial" w:hAnsi="Arial" w:cs="Arial"/>
          <w:lang w:val="et-EE"/>
        </w:rPr>
        <w:t xml:space="preserve"> pl</w:t>
      </w:r>
      <w:r w:rsidR="006421E8" w:rsidRPr="004B0A06">
        <w:rPr>
          <w:rFonts w:ascii="Arial" w:hAnsi="Arial" w:cs="Arial"/>
          <w:lang w:val="et-EE"/>
        </w:rPr>
        <w:t>aneeritavale alale olemasoleva</w:t>
      </w:r>
      <w:r w:rsidR="00C713FF" w:rsidRPr="004B0A06">
        <w:rPr>
          <w:rFonts w:ascii="Arial" w:hAnsi="Arial" w:cs="Arial"/>
          <w:lang w:val="et-EE"/>
        </w:rPr>
        <w:t>te</w:t>
      </w:r>
      <w:r w:rsidR="006421E8" w:rsidRPr="004B0A06">
        <w:rPr>
          <w:rFonts w:ascii="Arial" w:hAnsi="Arial" w:cs="Arial"/>
          <w:lang w:val="et-EE"/>
        </w:rPr>
        <w:t xml:space="preserve">lt </w:t>
      </w:r>
      <w:r w:rsidR="00C713FF" w:rsidRPr="004B0A06">
        <w:rPr>
          <w:rFonts w:ascii="Arial" w:hAnsi="Arial" w:cs="Arial"/>
          <w:lang w:val="et-EE"/>
        </w:rPr>
        <w:t>kohalike</w:t>
      </w:r>
      <w:r w:rsidR="00A3185B" w:rsidRPr="004B0A06">
        <w:rPr>
          <w:rFonts w:ascii="Arial" w:hAnsi="Arial" w:cs="Arial"/>
          <w:lang w:val="et-EE"/>
        </w:rPr>
        <w:t>lt tee</w:t>
      </w:r>
      <w:r w:rsidR="00C713FF" w:rsidRPr="004B0A06">
        <w:rPr>
          <w:rFonts w:ascii="Arial" w:hAnsi="Arial" w:cs="Arial"/>
          <w:lang w:val="et-EE"/>
        </w:rPr>
        <w:t>de</w:t>
      </w:r>
      <w:r w:rsidR="00A3185B" w:rsidRPr="004B0A06">
        <w:rPr>
          <w:rFonts w:ascii="Arial" w:hAnsi="Arial" w:cs="Arial"/>
          <w:lang w:val="et-EE"/>
        </w:rPr>
        <w:t xml:space="preserve">lt </w:t>
      </w:r>
      <w:r w:rsidR="00C713FF" w:rsidRPr="004B0A06">
        <w:rPr>
          <w:rFonts w:ascii="Arial" w:hAnsi="Arial" w:cs="Arial"/>
          <w:lang w:val="et-EE"/>
        </w:rPr>
        <w:t xml:space="preserve">Kindluse </w:t>
      </w:r>
      <w:r w:rsidR="00A3185B" w:rsidRPr="004B0A06">
        <w:rPr>
          <w:rFonts w:ascii="Arial" w:hAnsi="Arial" w:cs="Arial"/>
          <w:lang w:val="et-EE"/>
        </w:rPr>
        <w:t>tee</w:t>
      </w:r>
      <w:r w:rsidR="00C713FF" w:rsidRPr="004B0A06">
        <w:rPr>
          <w:rFonts w:ascii="Arial" w:hAnsi="Arial" w:cs="Arial"/>
          <w:lang w:val="et-EE"/>
        </w:rPr>
        <w:t xml:space="preserve"> ja Liiva tee.</w:t>
      </w:r>
      <w:r w:rsidR="00645571" w:rsidRPr="004B0A06">
        <w:rPr>
          <w:rFonts w:ascii="Arial" w:hAnsi="Arial" w:cs="Arial"/>
          <w:lang w:val="et-EE"/>
        </w:rPr>
        <w:t xml:space="preserve"> </w:t>
      </w:r>
      <w:r w:rsidR="00C713FF" w:rsidRPr="004B0A06">
        <w:rPr>
          <w:rFonts w:ascii="Arial" w:hAnsi="Arial" w:cs="Arial"/>
          <w:lang w:val="et-EE"/>
        </w:rPr>
        <w:t>Planeeritud</w:t>
      </w:r>
      <w:r w:rsidR="00707FDE" w:rsidRPr="004B0A06">
        <w:rPr>
          <w:rFonts w:ascii="Arial" w:hAnsi="Arial" w:cs="Arial"/>
          <w:lang w:val="et-EE"/>
        </w:rPr>
        <w:t xml:space="preserve"> krunt </w:t>
      </w:r>
      <w:proofErr w:type="spellStart"/>
      <w:r w:rsidR="00707FDE" w:rsidRPr="004B0A06">
        <w:rPr>
          <w:rFonts w:ascii="Arial" w:hAnsi="Arial" w:cs="Arial"/>
          <w:lang w:val="et-EE"/>
        </w:rPr>
        <w:t>pos</w:t>
      </w:r>
      <w:proofErr w:type="spellEnd"/>
      <w:r w:rsidR="00496280" w:rsidRPr="004B0A06">
        <w:rPr>
          <w:rFonts w:ascii="Arial" w:hAnsi="Arial" w:cs="Arial"/>
          <w:lang w:val="et-EE"/>
        </w:rPr>
        <w:t xml:space="preserve"> </w:t>
      </w:r>
      <w:r w:rsidR="00C713FF" w:rsidRPr="004B0A06">
        <w:rPr>
          <w:rFonts w:ascii="Arial" w:hAnsi="Arial" w:cs="Arial"/>
          <w:lang w:val="et-EE"/>
        </w:rPr>
        <w:t>50</w:t>
      </w:r>
      <w:r w:rsidR="00707FDE" w:rsidRPr="004B0A06">
        <w:rPr>
          <w:rFonts w:ascii="Arial" w:hAnsi="Arial" w:cs="Arial"/>
          <w:lang w:val="et-EE"/>
        </w:rPr>
        <w:t xml:space="preserve"> </w:t>
      </w:r>
      <w:r w:rsidR="00942883" w:rsidRPr="004B0A06">
        <w:rPr>
          <w:rFonts w:ascii="Arial" w:hAnsi="Arial" w:cs="Arial"/>
          <w:lang w:val="et-EE"/>
        </w:rPr>
        <w:t xml:space="preserve">annab </w:t>
      </w:r>
      <w:r w:rsidR="00707FDE" w:rsidRPr="004B0A06">
        <w:rPr>
          <w:rFonts w:ascii="Arial" w:hAnsi="Arial" w:cs="Arial"/>
          <w:lang w:val="et-EE"/>
        </w:rPr>
        <w:t>võima</w:t>
      </w:r>
      <w:r w:rsidR="00942883" w:rsidRPr="004B0A06">
        <w:rPr>
          <w:rFonts w:ascii="Arial" w:hAnsi="Arial" w:cs="Arial"/>
          <w:lang w:val="et-EE"/>
        </w:rPr>
        <w:t>luse</w:t>
      </w:r>
      <w:r w:rsidR="00707FDE" w:rsidRPr="004B0A06">
        <w:rPr>
          <w:rFonts w:ascii="Arial" w:hAnsi="Arial" w:cs="Arial"/>
          <w:lang w:val="et-EE"/>
        </w:rPr>
        <w:t xml:space="preserve"> olemasoleva </w:t>
      </w:r>
      <w:r w:rsidR="00C713FF" w:rsidRPr="004B0A06">
        <w:rPr>
          <w:rFonts w:ascii="Arial" w:hAnsi="Arial" w:cs="Arial"/>
          <w:lang w:val="et-EE"/>
        </w:rPr>
        <w:t xml:space="preserve">Liiva </w:t>
      </w:r>
      <w:r w:rsidR="00707FDE" w:rsidRPr="004B0A06">
        <w:rPr>
          <w:rFonts w:ascii="Arial" w:hAnsi="Arial" w:cs="Arial"/>
          <w:lang w:val="et-EE"/>
        </w:rPr>
        <w:t xml:space="preserve">tee </w:t>
      </w:r>
      <w:r w:rsidR="00942883" w:rsidRPr="004B0A06">
        <w:rPr>
          <w:rFonts w:ascii="Arial" w:hAnsi="Arial" w:cs="Arial"/>
          <w:lang w:val="et-EE"/>
        </w:rPr>
        <w:t>laiendamisek</w:t>
      </w:r>
      <w:r w:rsidR="00496280" w:rsidRPr="004B0A06">
        <w:rPr>
          <w:rFonts w:ascii="Arial" w:hAnsi="Arial" w:cs="Arial"/>
          <w:lang w:val="et-EE"/>
        </w:rPr>
        <w:t>s ja kergliiklustee rajamiseks.</w:t>
      </w:r>
      <w:r w:rsidR="00C713FF" w:rsidRPr="004B0A06">
        <w:rPr>
          <w:rFonts w:ascii="Arial" w:hAnsi="Arial" w:cs="Arial"/>
          <w:lang w:val="et-EE"/>
        </w:rPr>
        <w:t xml:space="preserve"> Planeeritud krunt </w:t>
      </w:r>
      <w:proofErr w:type="spellStart"/>
      <w:r w:rsidR="00C713FF" w:rsidRPr="004B0A06">
        <w:rPr>
          <w:rFonts w:ascii="Arial" w:hAnsi="Arial" w:cs="Arial"/>
          <w:lang w:val="et-EE"/>
        </w:rPr>
        <w:t>pos</w:t>
      </w:r>
      <w:proofErr w:type="spellEnd"/>
      <w:r w:rsidR="00C713FF" w:rsidRPr="004B0A06">
        <w:rPr>
          <w:rFonts w:ascii="Arial" w:hAnsi="Arial" w:cs="Arial"/>
          <w:lang w:val="et-EE"/>
        </w:rPr>
        <w:t xml:space="preserve"> 49 ühendab olemasoleva Kindluse tee kinnistuga Kindluse tee L7, kuhu on ette nähtud varem koostatud ja kehtestatud detailplaneeringuga Kindluse tee jätk.</w:t>
      </w:r>
    </w:p>
    <w:p w14:paraId="0639B8B3" w14:textId="3BAFEC0A" w:rsidR="00942883" w:rsidRPr="004B0A06" w:rsidRDefault="00942883" w:rsidP="004B0A06">
      <w:pPr>
        <w:autoSpaceDE w:val="0"/>
        <w:autoSpaceDN w:val="0"/>
        <w:adjustRightInd w:val="0"/>
        <w:spacing w:before="0" w:after="0"/>
        <w:jc w:val="both"/>
        <w:rPr>
          <w:rFonts w:ascii="Arial" w:hAnsi="Arial" w:cs="Arial"/>
          <w:lang w:val="et-EE"/>
        </w:rPr>
      </w:pPr>
      <w:r w:rsidRPr="004B0A06">
        <w:rPr>
          <w:rFonts w:ascii="Arial" w:hAnsi="Arial" w:cs="Arial"/>
          <w:lang w:val="et-EE"/>
        </w:rPr>
        <w:t xml:space="preserve">Planeeritud </w:t>
      </w:r>
      <w:r w:rsidR="00627392" w:rsidRPr="004B0A06">
        <w:rPr>
          <w:rFonts w:ascii="Arial" w:hAnsi="Arial" w:cs="Arial"/>
          <w:lang w:val="et-EE"/>
        </w:rPr>
        <w:t xml:space="preserve">kruntidele juurdepääsu tagamiseks </w:t>
      </w:r>
      <w:r w:rsidRPr="004B0A06">
        <w:rPr>
          <w:rFonts w:ascii="Arial" w:hAnsi="Arial" w:cs="Arial"/>
          <w:lang w:val="et-EE"/>
        </w:rPr>
        <w:t>on</w:t>
      </w:r>
      <w:r w:rsidR="00627392" w:rsidRPr="004B0A06">
        <w:rPr>
          <w:rFonts w:ascii="Arial" w:hAnsi="Arial" w:cs="Arial"/>
          <w:lang w:val="et-EE"/>
        </w:rPr>
        <w:t xml:space="preserve"> kavandatud</w:t>
      </w:r>
      <w:r w:rsidR="00390885" w:rsidRPr="004B0A06">
        <w:rPr>
          <w:rFonts w:ascii="Arial" w:hAnsi="Arial" w:cs="Arial"/>
          <w:lang w:val="et-EE"/>
        </w:rPr>
        <w:t xml:space="preserve"> </w:t>
      </w:r>
      <w:r w:rsidRPr="004B0A06">
        <w:rPr>
          <w:rFonts w:ascii="Arial" w:hAnsi="Arial" w:cs="Arial"/>
          <w:lang w:val="et-EE"/>
        </w:rPr>
        <w:t>transpordimaa s</w:t>
      </w:r>
      <w:r w:rsidR="00C713FF" w:rsidRPr="004B0A06">
        <w:rPr>
          <w:rFonts w:ascii="Arial" w:hAnsi="Arial" w:cs="Arial"/>
          <w:lang w:val="et-EE"/>
        </w:rPr>
        <w:t xml:space="preserve">ihtotstarbega krundid </w:t>
      </w:r>
      <w:proofErr w:type="spellStart"/>
      <w:r w:rsidR="00C713FF" w:rsidRPr="004B0A06">
        <w:rPr>
          <w:rFonts w:ascii="Arial" w:hAnsi="Arial" w:cs="Arial"/>
          <w:lang w:val="et-EE"/>
        </w:rPr>
        <w:t>pos</w:t>
      </w:r>
      <w:proofErr w:type="spellEnd"/>
      <w:r w:rsidR="00C713FF" w:rsidRPr="004B0A06">
        <w:rPr>
          <w:rFonts w:ascii="Arial" w:hAnsi="Arial" w:cs="Arial"/>
          <w:lang w:val="et-EE"/>
        </w:rPr>
        <w:t xml:space="preserve"> </w:t>
      </w:r>
      <w:r w:rsidR="00627392" w:rsidRPr="004B0A06">
        <w:rPr>
          <w:rFonts w:ascii="Arial" w:hAnsi="Arial" w:cs="Arial"/>
          <w:lang w:val="et-EE"/>
        </w:rPr>
        <w:t>4</w:t>
      </w:r>
      <w:r w:rsidR="00C713FF" w:rsidRPr="004B0A06">
        <w:rPr>
          <w:rFonts w:ascii="Arial" w:hAnsi="Arial" w:cs="Arial"/>
          <w:lang w:val="et-EE"/>
        </w:rPr>
        <w:t>7 ja 48</w:t>
      </w:r>
      <w:r w:rsidR="00A3185B" w:rsidRPr="004B0A06">
        <w:rPr>
          <w:rFonts w:ascii="Arial" w:hAnsi="Arial" w:cs="Arial"/>
          <w:lang w:val="et-EE"/>
        </w:rPr>
        <w:t>,</w:t>
      </w:r>
      <w:r w:rsidR="007C7CE6" w:rsidRPr="004B0A06">
        <w:rPr>
          <w:rFonts w:ascii="Arial" w:hAnsi="Arial" w:cs="Arial"/>
          <w:lang w:val="et-EE"/>
        </w:rPr>
        <w:t xml:space="preserve"> </w:t>
      </w:r>
      <w:r w:rsidRPr="004B0A06">
        <w:rPr>
          <w:rFonts w:ascii="Arial" w:hAnsi="Arial" w:cs="Arial"/>
          <w:lang w:val="et-EE"/>
        </w:rPr>
        <w:t>kuhu on ette nähtud</w:t>
      </w:r>
      <w:r w:rsidR="00627392" w:rsidRPr="004B0A06">
        <w:rPr>
          <w:rFonts w:ascii="Arial" w:hAnsi="Arial" w:cs="Arial"/>
          <w:lang w:val="et-EE"/>
        </w:rPr>
        <w:t xml:space="preserve"> sõidutee koos</w:t>
      </w:r>
      <w:r w:rsidRPr="004B0A06">
        <w:rPr>
          <w:rFonts w:ascii="Arial" w:hAnsi="Arial" w:cs="Arial"/>
          <w:lang w:val="et-EE"/>
        </w:rPr>
        <w:t xml:space="preserve"> kõnnitee</w:t>
      </w:r>
      <w:r w:rsidR="00C713FF" w:rsidRPr="004B0A06">
        <w:rPr>
          <w:rFonts w:ascii="Arial" w:hAnsi="Arial" w:cs="Arial"/>
          <w:lang w:val="et-EE"/>
        </w:rPr>
        <w:t xml:space="preserve">ga. Krundid </w:t>
      </w:r>
      <w:proofErr w:type="spellStart"/>
      <w:r w:rsidR="00C713FF" w:rsidRPr="004B0A06">
        <w:rPr>
          <w:rFonts w:ascii="Arial" w:hAnsi="Arial" w:cs="Arial"/>
          <w:lang w:val="et-EE"/>
        </w:rPr>
        <w:t>pos</w:t>
      </w:r>
      <w:proofErr w:type="spellEnd"/>
      <w:r w:rsidR="00C713FF" w:rsidRPr="004B0A06">
        <w:rPr>
          <w:rFonts w:ascii="Arial" w:hAnsi="Arial" w:cs="Arial"/>
          <w:lang w:val="et-EE"/>
        </w:rPr>
        <w:t xml:space="preserve"> 47 ja 48</w:t>
      </w:r>
      <w:r w:rsidR="00627392" w:rsidRPr="004B0A06">
        <w:rPr>
          <w:rFonts w:ascii="Arial" w:hAnsi="Arial" w:cs="Arial"/>
          <w:lang w:val="et-EE"/>
        </w:rPr>
        <w:t xml:space="preserve"> o</w:t>
      </w:r>
      <w:r w:rsidR="00C713FF" w:rsidRPr="004B0A06">
        <w:rPr>
          <w:rFonts w:ascii="Arial" w:hAnsi="Arial" w:cs="Arial"/>
          <w:lang w:val="et-EE"/>
        </w:rPr>
        <w:t xml:space="preserve">n ette nähtud </w:t>
      </w:r>
      <w:proofErr w:type="spellStart"/>
      <w:r w:rsidR="00C713FF" w:rsidRPr="004B0A06">
        <w:rPr>
          <w:rFonts w:ascii="Arial" w:hAnsi="Arial" w:cs="Arial"/>
          <w:lang w:val="et-EE"/>
        </w:rPr>
        <w:t>mahasõiduga</w:t>
      </w:r>
      <w:proofErr w:type="spellEnd"/>
      <w:r w:rsidR="00C713FF" w:rsidRPr="004B0A06">
        <w:rPr>
          <w:rFonts w:ascii="Arial" w:hAnsi="Arial" w:cs="Arial"/>
          <w:lang w:val="et-EE"/>
        </w:rPr>
        <w:t xml:space="preserve"> Kindluse</w:t>
      </w:r>
      <w:r w:rsidR="00627392" w:rsidRPr="004B0A06">
        <w:rPr>
          <w:rFonts w:ascii="Arial" w:hAnsi="Arial" w:cs="Arial"/>
          <w:lang w:val="et-EE"/>
        </w:rPr>
        <w:t xml:space="preserve"> teelt.</w:t>
      </w:r>
    </w:p>
    <w:p w14:paraId="6F6F60F9" w14:textId="77777777" w:rsidR="00C713FF" w:rsidRPr="004B0A06" w:rsidRDefault="00C713FF" w:rsidP="004B0A06">
      <w:pPr>
        <w:autoSpaceDE w:val="0"/>
        <w:autoSpaceDN w:val="0"/>
        <w:adjustRightInd w:val="0"/>
        <w:spacing w:before="0" w:after="0"/>
        <w:jc w:val="both"/>
        <w:rPr>
          <w:rFonts w:ascii="Arial" w:hAnsi="Arial" w:cs="Arial"/>
          <w:lang w:val="et-EE"/>
        </w:rPr>
      </w:pPr>
      <w:r w:rsidRPr="004B0A06">
        <w:rPr>
          <w:rFonts w:ascii="Arial" w:hAnsi="Arial" w:cs="Arial"/>
          <w:lang w:val="et-EE"/>
        </w:rPr>
        <w:t xml:space="preserve">Planeeritud krundile </w:t>
      </w:r>
      <w:proofErr w:type="spellStart"/>
      <w:r w:rsidRPr="004B0A06">
        <w:rPr>
          <w:rFonts w:ascii="Arial" w:hAnsi="Arial" w:cs="Arial"/>
          <w:lang w:val="et-EE"/>
        </w:rPr>
        <w:t>pos</w:t>
      </w:r>
      <w:proofErr w:type="spellEnd"/>
      <w:r w:rsidRPr="004B0A06">
        <w:rPr>
          <w:rFonts w:ascii="Arial" w:hAnsi="Arial" w:cs="Arial"/>
          <w:lang w:val="et-EE"/>
        </w:rPr>
        <w:t xml:space="preserve"> 46 (sihtotstarve ühiskondlike ehitiste maa) on ette nähtud </w:t>
      </w:r>
      <w:proofErr w:type="spellStart"/>
      <w:r w:rsidRPr="004B0A06">
        <w:rPr>
          <w:rFonts w:ascii="Arial" w:hAnsi="Arial" w:cs="Arial"/>
          <w:lang w:val="et-EE"/>
        </w:rPr>
        <w:t>mahasõit</w:t>
      </w:r>
      <w:proofErr w:type="spellEnd"/>
      <w:r w:rsidRPr="004B0A06">
        <w:rPr>
          <w:rFonts w:ascii="Arial" w:hAnsi="Arial" w:cs="Arial"/>
          <w:lang w:val="et-EE"/>
        </w:rPr>
        <w:t xml:space="preserve"> krundile Liiva teelt.</w:t>
      </w:r>
    </w:p>
    <w:p w14:paraId="1EE82845" w14:textId="77777777" w:rsidR="002D475F" w:rsidRPr="004B0A06" w:rsidRDefault="002D475F" w:rsidP="004B0A06">
      <w:pPr>
        <w:spacing w:before="0" w:after="0"/>
        <w:jc w:val="both"/>
        <w:rPr>
          <w:rFonts w:ascii="Arial" w:hAnsi="Arial" w:cs="Arial"/>
          <w:lang w:val="et-EE"/>
        </w:rPr>
      </w:pPr>
      <w:r w:rsidRPr="004B0A06">
        <w:rPr>
          <w:rFonts w:ascii="Arial" w:hAnsi="Arial" w:cs="Arial"/>
          <w:lang w:val="et-EE"/>
        </w:rPr>
        <w:lastRenderedPageBreak/>
        <w:t>Pargialade kergliiklusteed on planeeritud valgustatud teedena. Teede täpsed asukohad ja laiused määratakse pargialade haljastusprojektide käigus.</w:t>
      </w:r>
    </w:p>
    <w:p w14:paraId="4B5DA3A0" w14:textId="470F7E16" w:rsidR="002D475F" w:rsidRPr="004B0A06" w:rsidRDefault="002D475F" w:rsidP="004B0A06">
      <w:pPr>
        <w:pStyle w:val="Kehatekst"/>
        <w:rPr>
          <w:rFonts w:ascii="Arial" w:eastAsia="Arial" w:hAnsi="Arial" w:cs="Arial"/>
          <w:sz w:val="22"/>
          <w:szCs w:val="22"/>
        </w:rPr>
      </w:pPr>
      <w:r w:rsidRPr="004B0A06">
        <w:rPr>
          <w:rFonts w:ascii="Arial" w:eastAsia="Arial" w:hAnsi="Arial" w:cs="Arial"/>
          <w:sz w:val="22"/>
          <w:szCs w:val="22"/>
        </w:rPr>
        <w:t>Planeeritud kruntide parkimine toimub kinnistu siseselt.</w:t>
      </w:r>
      <w:r w:rsidRPr="004B0A06">
        <w:rPr>
          <w:rFonts w:ascii="Arial" w:hAnsi="Arial" w:cs="Arial"/>
          <w:i/>
          <w:iCs/>
          <w:sz w:val="22"/>
          <w:szCs w:val="22"/>
        </w:rPr>
        <w:t xml:space="preserve"> </w:t>
      </w:r>
      <w:r w:rsidRPr="004B0A06">
        <w:rPr>
          <w:rFonts w:ascii="Arial" w:eastAsia="Arial" w:hAnsi="Arial" w:cs="Arial"/>
          <w:sz w:val="22"/>
          <w:szCs w:val="22"/>
        </w:rPr>
        <w:t xml:space="preserve">Parkimine on lahendatud vastavalt EVS 843:2016 </w:t>
      </w:r>
      <w:r w:rsidR="00B540ED" w:rsidRPr="004B0A06">
        <w:rPr>
          <w:rFonts w:ascii="Arial" w:eastAsia="Arial" w:hAnsi="Arial" w:cs="Arial"/>
          <w:sz w:val="22"/>
          <w:szCs w:val="22"/>
        </w:rPr>
        <w:t>„</w:t>
      </w:r>
      <w:r w:rsidRPr="004B0A06">
        <w:rPr>
          <w:rFonts w:ascii="Arial" w:eastAsia="Arial" w:hAnsi="Arial" w:cs="Arial"/>
          <w:sz w:val="22"/>
          <w:szCs w:val="22"/>
        </w:rPr>
        <w:t>Linnatänavad</w:t>
      </w:r>
      <w:r w:rsidR="00B540ED" w:rsidRPr="004B0A06">
        <w:rPr>
          <w:rFonts w:ascii="Arial" w:eastAsia="Arial" w:hAnsi="Arial" w:cs="Arial"/>
          <w:sz w:val="22"/>
          <w:szCs w:val="22"/>
        </w:rPr>
        <w:t>”</w:t>
      </w:r>
      <w:r w:rsidRPr="004B0A06">
        <w:rPr>
          <w:rFonts w:ascii="Arial" w:eastAsia="Arial" w:hAnsi="Arial" w:cs="Arial"/>
          <w:sz w:val="22"/>
          <w:szCs w:val="22"/>
        </w:rPr>
        <w:t xml:space="preserve"> normidele. Lähtudes parkimisnormatiivist on ette nähtud </w:t>
      </w:r>
      <w:r w:rsidR="003A6D7A" w:rsidRPr="004B0A06">
        <w:rPr>
          <w:rFonts w:ascii="Arial" w:eastAsia="Arial" w:hAnsi="Arial" w:cs="Arial"/>
          <w:sz w:val="22"/>
          <w:szCs w:val="22"/>
        </w:rPr>
        <w:t>3</w:t>
      </w:r>
      <w:r w:rsidRPr="004B0A06">
        <w:rPr>
          <w:rFonts w:ascii="Arial" w:eastAsia="Arial" w:hAnsi="Arial" w:cs="Arial"/>
          <w:sz w:val="22"/>
          <w:szCs w:val="22"/>
        </w:rPr>
        <w:t xml:space="preserve"> parkimiskohta elamule ja ridaelamu boksi kohta ning 1 parkimiskoht ühiskondliku hoone iga </w:t>
      </w:r>
      <w:r w:rsidR="00854EEB" w:rsidRPr="004B0A06">
        <w:rPr>
          <w:rFonts w:ascii="Arial" w:hAnsi="Arial" w:cs="Arial"/>
          <w:sz w:val="22"/>
          <w:szCs w:val="22"/>
          <w:lang w:eastAsia="et-EE"/>
        </w:rPr>
        <w:t> </w:t>
      </w:r>
      <w:r w:rsidRPr="004B0A06">
        <w:rPr>
          <w:rFonts w:ascii="Arial" w:eastAsia="Arial" w:hAnsi="Arial" w:cs="Arial"/>
          <w:sz w:val="22"/>
          <w:szCs w:val="22"/>
        </w:rPr>
        <w:t>120 m</w:t>
      </w:r>
      <w:r w:rsidRPr="004B0A06">
        <w:rPr>
          <w:rFonts w:ascii="Arial" w:eastAsia="Arial" w:hAnsi="Arial" w:cs="Arial"/>
          <w:sz w:val="22"/>
          <w:szCs w:val="22"/>
          <w:vertAlign w:val="superscript"/>
        </w:rPr>
        <w:t>2</w:t>
      </w:r>
      <w:r w:rsidRPr="004B0A06">
        <w:rPr>
          <w:rFonts w:ascii="Arial" w:eastAsia="Arial" w:hAnsi="Arial" w:cs="Arial"/>
          <w:sz w:val="22"/>
          <w:szCs w:val="22"/>
        </w:rPr>
        <w:t xml:space="preserve"> brutopinna kohta. Parkimiskohtade täpne arv ja asukoht lahendatakse planeeritava hoone ehitusprojekti käigus.</w:t>
      </w:r>
    </w:p>
    <w:p w14:paraId="5AE88A15" w14:textId="66FF1997" w:rsidR="00B12D30" w:rsidRPr="004B0A06" w:rsidRDefault="005E3AD9" w:rsidP="004B0A06">
      <w:pPr>
        <w:autoSpaceDE w:val="0"/>
        <w:autoSpaceDN w:val="0"/>
        <w:adjustRightInd w:val="0"/>
        <w:spacing w:before="0" w:after="0"/>
        <w:jc w:val="both"/>
        <w:rPr>
          <w:rFonts w:ascii="Arial" w:hAnsi="Arial" w:cs="Arial"/>
          <w:lang w:val="et-EE"/>
        </w:rPr>
      </w:pPr>
      <w:r w:rsidRPr="004B0A06">
        <w:rPr>
          <w:rFonts w:ascii="Arial" w:hAnsi="Arial" w:cs="Arial"/>
          <w:lang w:val="et-EE"/>
        </w:rPr>
        <w:t xml:space="preserve">Liiklus- ja parkimiskorralduse planeerimisel on arvestatud Eesti </w:t>
      </w:r>
      <w:r w:rsidR="00496280" w:rsidRPr="004B0A06">
        <w:rPr>
          <w:rFonts w:ascii="Arial" w:hAnsi="Arial" w:cs="Arial"/>
          <w:lang w:val="et-EE"/>
        </w:rPr>
        <w:t>s</w:t>
      </w:r>
      <w:r w:rsidRPr="004B0A06">
        <w:rPr>
          <w:rFonts w:ascii="Arial" w:hAnsi="Arial" w:cs="Arial"/>
          <w:lang w:val="et-EE"/>
        </w:rPr>
        <w:t>tandard EVS 843:2016 nõudeid ja Rae valla üldplaneeringut.</w:t>
      </w:r>
    </w:p>
    <w:p w14:paraId="26061E8C" w14:textId="77777777" w:rsidR="00496280" w:rsidRPr="004B0A06" w:rsidRDefault="00496280" w:rsidP="004B0A06">
      <w:pPr>
        <w:spacing w:before="0" w:after="0"/>
        <w:jc w:val="both"/>
        <w:rPr>
          <w:rFonts w:ascii="Arial" w:hAnsi="Arial" w:cs="Arial"/>
          <w:lang w:val="et-EE"/>
        </w:rPr>
      </w:pPr>
    </w:p>
    <w:p w14:paraId="53CEAF4F" w14:textId="77777777" w:rsidR="00B12D30" w:rsidRPr="004B0A06" w:rsidRDefault="00B12D30" w:rsidP="004B0A06">
      <w:pPr>
        <w:spacing w:before="0" w:after="0"/>
        <w:jc w:val="both"/>
        <w:rPr>
          <w:rFonts w:ascii="Arial" w:hAnsi="Arial" w:cs="Arial"/>
          <w:b/>
          <w:lang w:val="et-EE"/>
        </w:rPr>
      </w:pPr>
      <w:r w:rsidRPr="004B0A06">
        <w:rPr>
          <w:rFonts w:ascii="Arial" w:hAnsi="Arial" w:cs="Arial"/>
          <w:b/>
          <w:lang w:val="et-EE"/>
        </w:rPr>
        <w:t>Tabel 1: Parkimine</w:t>
      </w:r>
    </w:p>
    <w:tbl>
      <w:tblPr>
        <w:tblW w:w="91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2166"/>
        <w:gridCol w:w="2126"/>
        <w:gridCol w:w="2107"/>
      </w:tblGrid>
      <w:tr w:rsidR="00B12D30" w:rsidRPr="004B0A06" w14:paraId="78B40EC6" w14:textId="77777777" w:rsidTr="004D78D9">
        <w:trPr>
          <w:trHeight w:val="66"/>
        </w:trPr>
        <w:tc>
          <w:tcPr>
            <w:tcW w:w="2796" w:type="dxa"/>
            <w:vMerge w:val="restart"/>
            <w:vAlign w:val="center"/>
          </w:tcPr>
          <w:p w14:paraId="3B284A5B" w14:textId="77777777" w:rsidR="00B12D30" w:rsidRPr="004B0A06" w:rsidRDefault="00B12D30" w:rsidP="004B0A06">
            <w:pPr>
              <w:autoSpaceDE w:val="0"/>
              <w:autoSpaceDN w:val="0"/>
              <w:adjustRightInd w:val="0"/>
              <w:spacing w:before="0" w:after="0"/>
              <w:ind w:left="34"/>
              <w:rPr>
                <w:rFonts w:ascii="Arial" w:hAnsi="Arial" w:cs="Arial"/>
                <w:b/>
                <w:bCs/>
                <w:lang w:val="et-EE" w:eastAsia="et-EE"/>
              </w:rPr>
            </w:pPr>
            <w:r w:rsidRPr="004B0A06">
              <w:rPr>
                <w:rFonts w:ascii="Arial" w:hAnsi="Arial" w:cs="Arial"/>
                <w:b/>
                <w:bCs/>
                <w:lang w:val="et-EE" w:eastAsia="et-EE"/>
              </w:rPr>
              <w:t>Ehitise otstarve</w:t>
            </w:r>
          </w:p>
        </w:tc>
        <w:tc>
          <w:tcPr>
            <w:tcW w:w="2166" w:type="dxa"/>
          </w:tcPr>
          <w:p w14:paraId="13B96B0A" w14:textId="77777777" w:rsidR="00B12D30" w:rsidRPr="004B0A06" w:rsidRDefault="00B12D30" w:rsidP="004B0A06">
            <w:pPr>
              <w:autoSpaceDE w:val="0"/>
              <w:autoSpaceDN w:val="0"/>
              <w:adjustRightInd w:val="0"/>
              <w:spacing w:before="0" w:after="0"/>
              <w:jc w:val="center"/>
              <w:rPr>
                <w:rFonts w:ascii="Arial" w:hAnsi="Arial" w:cs="Arial"/>
                <w:b/>
                <w:bCs/>
                <w:lang w:val="et-EE" w:eastAsia="et-EE"/>
              </w:rPr>
            </w:pPr>
            <w:r w:rsidRPr="004B0A06">
              <w:rPr>
                <w:rFonts w:ascii="Arial" w:hAnsi="Arial" w:cs="Arial"/>
                <w:b/>
                <w:bCs/>
                <w:lang w:val="et-EE" w:eastAsia="et-EE"/>
              </w:rPr>
              <w:t>Asutuse / elamu asukoht</w:t>
            </w:r>
          </w:p>
        </w:tc>
        <w:tc>
          <w:tcPr>
            <w:tcW w:w="2126" w:type="dxa"/>
            <w:vMerge w:val="restart"/>
          </w:tcPr>
          <w:p w14:paraId="4B4C1A46" w14:textId="77777777" w:rsidR="00B12D30" w:rsidRPr="004B0A06" w:rsidRDefault="00B12D30" w:rsidP="004B0A06">
            <w:pPr>
              <w:autoSpaceDE w:val="0"/>
              <w:autoSpaceDN w:val="0"/>
              <w:adjustRightInd w:val="0"/>
              <w:spacing w:before="0" w:after="0"/>
              <w:jc w:val="center"/>
              <w:rPr>
                <w:rFonts w:ascii="Arial" w:hAnsi="Arial" w:cs="Arial"/>
                <w:b/>
                <w:bCs/>
                <w:lang w:val="et-EE" w:eastAsia="et-EE"/>
              </w:rPr>
            </w:pPr>
            <w:r w:rsidRPr="004B0A06">
              <w:rPr>
                <w:rFonts w:ascii="Arial" w:hAnsi="Arial" w:cs="Arial"/>
                <w:b/>
                <w:bCs/>
                <w:lang w:val="et-EE" w:eastAsia="et-EE"/>
              </w:rPr>
              <w:t>Normatiivne</w:t>
            </w:r>
          </w:p>
          <w:p w14:paraId="4198DFBF" w14:textId="4F5BBE8D" w:rsidR="00B12D30" w:rsidRPr="004B0A06" w:rsidRDefault="00B12D30" w:rsidP="004B0A06">
            <w:pPr>
              <w:autoSpaceDE w:val="0"/>
              <w:autoSpaceDN w:val="0"/>
              <w:adjustRightInd w:val="0"/>
              <w:spacing w:before="0" w:after="0"/>
              <w:jc w:val="center"/>
              <w:rPr>
                <w:rFonts w:ascii="Arial" w:hAnsi="Arial" w:cs="Arial"/>
                <w:b/>
                <w:bCs/>
                <w:lang w:val="et-EE" w:eastAsia="et-EE"/>
              </w:rPr>
            </w:pPr>
            <w:r w:rsidRPr="004B0A06">
              <w:rPr>
                <w:rFonts w:ascii="Arial" w:hAnsi="Arial" w:cs="Arial"/>
                <w:b/>
                <w:bCs/>
                <w:lang w:val="et-EE" w:eastAsia="et-EE"/>
              </w:rPr>
              <w:t>parkimiskohtade arv</w:t>
            </w:r>
          </w:p>
        </w:tc>
        <w:tc>
          <w:tcPr>
            <w:tcW w:w="2107" w:type="dxa"/>
            <w:vMerge w:val="restart"/>
          </w:tcPr>
          <w:p w14:paraId="20CC86F1" w14:textId="77777777" w:rsidR="00B12D30" w:rsidRPr="004B0A06" w:rsidRDefault="00B12D30" w:rsidP="004B0A06">
            <w:pPr>
              <w:autoSpaceDE w:val="0"/>
              <w:autoSpaceDN w:val="0"/>
              <w:adjustRightInd w:val="0"/>
              <w:spacing w:before="0" w:after="0"/>
              <w:jc w:val="center"/>
              <w:rPr>
                <w:rFonts w:ascii="Arial" w:hAnsi="Arial" w:cs="Arial"/>
                <w:b/>
                <w:bCs/>
                <w:lang w:val="et-EE" w:eastAsia="et-EE"/>
              </w:rPr>
            </w:pPr>
            <w:r w:rsidRPr="004B0A06">
              <w:rPr>
                <w:rFonts w:ascii="Arial" w:hAnsi="Arial" w:cs="Arial"/>
                <w:b/>
                <w:bCs/>
                <w:lang w:val="et-EE" w:eastAsia="et-EE"/>
              </w:rPr>
              <w:t>Planeeritud</w:t>
            </w:r>
          </w:p>
          <w:p w14:paraId="61619C3F" w14:textId="504A99B7" w:rsidR="00B12D30" w:rsidRPr="004B0A06" w:rsidRDefault="00B12D30" w:rsidP="004B0A06">
            <w:pPr>
              <w:autoSpaceDE w:val="0"/>
              <w:autoSpaceDN w:val="0"/>
              <w:adjustRightInd w:val="0"/>
              <w:spacing w:before="0" w:after="0"/>
              <w:jc w:val="center"/>
              <w:rPr>
                <w:rFonts w:ascii="Arial" w:hAnsi="Arial" w:cs="Arial"/>
                <w:b/>
                <w:bCs/>
                <w:lang w:val="et-EE" w:eastAsia="et-EE"/>
              </w:rPr>
            </w:pPr>
            <w:r w:rsidRPr="004B0A06">
              <w:rPr>
                <w:rFonts w:ascii="Arial" w:hAnsi="Arial" w:cs="Arial"/>
                <w:b/>
                <w:bCs/>
                <w:lang w:val="et-EE" w:eastAsia="et-EE"/>
              </w:rPr>
              <w:t>parkimiskohtade arv</w:t>
            </w:r>
          </w:p>
        </w:tc>
      </w:tr>
      <w:tr w:rsidR="00B12D30" w:rsidRPr="004B0A06" w14:paraId="7D1FEC1C" w14:textId="77777777" w:rsidTr="004D78D9">
        <w:trPr>
          <w:trHeight w:val="63"/>
        </w:trPr>
        <w:tc>
          <w:tcPr>
            <w:tcW w:w="2796" w:type="dxa"/>
            <w:vMerge/>
          </w:tcPr>
          <w:p w14:paraId="2EA7C5BB" w14:textId="77777777" w:rsidR="00B12D30" w:rsidRPr="004B0A06" w:rsidRDefault="00B12D30" w:rsidP="004B0A06">
            <w:pPr>
              <w:autoSpaceDE w:val="0"/>
              <w:autoSpaceDN w:val="0"/>
              <w:adjustRightInd w:val="0"/>
              <w:spacing w:before="0" w:after="0"/>
              <w:jc w:val="both"/>
              <w:rPr>
                <w:rFonts w:ascii="Arial" w:hAnsi="Arial" w:cs="Arial"/>
                <w:b/>
                <w:bCs/>
                <w:lang w:val="et-EE" w:eastAsia="et-EE"/>
              </w:rPr>
            </w:pPr>
          </w:p>
        </w:tc>
        <w:tc>
          <w:tcPr>
            <w:tcW w:w="2166" w:type="dxa"/>
          </w:tcPr>
          <w:p w14:paraId="75595DE3" w14:textId="36553657" w:rsidR="00B12D30" w:rsidRPr="004B0A06" w:rsidRDefault="002B25F8" w:rsidP="004B0A06">
            <w:pPr>
              <w:autoSpaceDE w:val="0"/>
              <w:autoSpaceDN w:val="0"/>
              <w:adjustRightInd w:val="0"/>
              <w:spacing w:before="0" w:after="0"/>
              <w:jc w:val="center"/>
              <w:rPr>
                <w:rFonts w:ascii="Arial" w:hAnsi="Arial" w:cs="Arial"/>
                <w:b/>
                <w:bCs/>
                <w:iCs/>
                <w:lang w:val="et-EE" w:eastAsia="et-EE"/>
              </w:rPr>
            </w:pPr>
            <w:r w:rsidRPr="004B0A06">
              <w:rPr>
                <w:rFonts w:ascii="Arial" w:hAnsi="Arial" w:cs="Arial"/>
                <w:b/>
                <w:bCs/>
                <w:iCs/>
                <w:lang w:val="et-EE" w:eastAsia="et-EE"/>
              </w:rPr>
              <w:t>Väike</w:t>
            </w:r>
            <w:r w:rsidR="00B12D30" w:rsidRPr="004B0A06">
              <w:rPr>
                <w:rFonts w:ascii="Arial" w:hAnsi="Arial" w:cs="Arial"/>
                <w:b/>
                <w:bCs/>
                <w:iCs/>
                <w:lang w:val="et-EE" w:eastAsia="et-EE"/>
              </w:rPr>
              <w:t>elamute ala</w:t>
            </w:r>
          </w:p>
        </w:tc>
        <w:tc>
          <w:tcPr>
            <w:tcW w:w="2126" w:type="dxa"/>
            <w:vMerge/>
          </w:tcPr>
          <w:p w14:paraId="0073CE32" w14:textId="77777777" w:rsidR="00B12D30" w:rsidRPr="004B0A06" w:rsidRDefault="00B12D30" w:rsidP="004B0A06">
            <w:pPr>
              <w:autoSpaceDE w:val="0"/>
              <w:autoSpaceDN w:val="0"/>
              <w:adjustRightInd w:val="0"/>
              <w:spacing w:before="0" w:after="0"/>
              <w:jc w:val="both"/>
              <w:rPr>
                <w:rFonts w:ascii="Arial" w:hAnsi="Arial" w:cs="Arial"/>
                <w:b/>
                <w:bCs/>
                <w:lang w:val="et-EE" w:eastAsia="et-EE"/>
              </w:rPr>
            </w:pPr>
          </w:p>
        </w:tc>
        <w:tc>
          <w:tcPr>
            <w:tcW w:w="2107" w:type="dxa"/>
            <w:vMerge/>
          </w:tcPr>
          <w:p w14:paraId="75BA0A09" w14:textId="77777777" w:rsidR="00B12D30" w:rsidRPr="004B0A06" w:rsidRDefault="00B12D30" w:rsidP="004B0A06">
            <w:pPr>
              <w:autoSpaceDE w:val="0"/>
              <w:autoSpaceDN w:val="0"/>
              <w:adjustRightInd w:val="0"/>
              <w:spacing w:before="0" w:after="0"/>
              <w:jc w:val="both"/>
              <w:rPr>
                <w:rFonts w:ascii="Arial" w:hAnsi="Arial" w:cs="Arial"/>
                <w:b/>
                <w:bCs/>
                <w:lang w:val="et-EE" w:eastAsia="et-EE"/>
              </w:rPr>
            </w:pPr>
          </w:p>
        </w:tc>
      </w:tr>
      <w:tr w:rsidR="00B12D30" w:rsidRPr="004B0A06" w14:paraId="5C0CEB3B" w14:textId="77777777" w:rsidTr="004D78D9">
        <w:trPr>
          <w:trHeight w:val="420"/>
        </w:trPr>
        <w:tc>
          <w:tcPr>
            <w:tcW w:w="2796" w:type="dxa"/>
            <w:vAlign w:val="center"/>
          </w:tcPr>
          <w:p w14:paraId="4CB1E8AE" w14:textId="77777777" w:rsidR="00B12D30" w:rsidRPr="004B0A06" w:rsidRDefault="00B12D30" w:rsidP="004B0A06">
            <w:pPr>
              <w:autoSpaceDE w:val="0"/>
              <w:autoSpaceDN w:val="0"/>
              <w:adjustRightInd w:val="0"/>
              <w:spacing w:before="0" w:after="0"/>
              <w:ind w:left="34"/>
              <w:rPr>
                <w:rFonts w:ascii="Arial" w:hAnsi="Arial" w:cs="Arial"/>
                <w:lang w:val="et-EE" w:eastAsia="et-EE"/>
              </w:rPr>
            </w:pPr>
            <w:r w:rsidRPr="004B0A06">
              <w:rPr>
                <w:rFonts w:ascii="Arial" w:hAnsi="Arial" w:cs="Arial"/>
                <w:lang w:val="et-EE" w:eastAsia="et-EE"/>
              </w:rPr>
              <w:t>Planeeritud ü</w:t>
            </w:r>
            <w:r w:rsidR="00390885" w:rsidRPr="004B0A06">
              <w:rPr>
                <w:rFonts w:ascii="Arial" w:hAnsi="Arial" w:cs="Arial"/>
                <w:lang w:val="et-EE" w:eastAsia="et-EE"/>
              </w:rPr>
              <w:t>ksik</w:t>
            </w:r>
            <w:r w:rsidRPr="004B0A06">
              <w:rPr>
                <w:rFonts w:ascii="Arial" w:hAnsi="Arial" w:cs="Arial"/>
                <w:lang w:val="et-EE" w:eastAsia="et-EE"/>
              </w:rPr>
              <w:t>elamud</w:t>
            </w:r>
          </w:p>
        </w:tc>
        <w:tc>
          <w:tcPr>
            <w:tcW w:w="2166" w:type="dxa"/>
            <w:vAlign w:val="center"/>
          </w:tcPr>
          <w:p w14:paraId="60383473" w14:textId="77777777" w:rsidR="00B12D30" w:rsidRPr="004B0A06" w:rsidRDefault="00B12D30" w:rsidP="004B0A06">
            <w:pPr>
              <w:autoSpaceDE w:val="0"/>
              <w:autoSpaceDN w:val="0"/>
              <w:adjustRightInd w:val="0"/>
              <w:spacing w:before="0" w:after="0"/>
              <w:jc w:val="center"/>
              <w:rPr>
                <w:rFonts w:ascii="Arial" w:hAnsi="Arial" w:cs="Arial"/>
                <w:lang w:val="et-EE" w:eastAsia="et-EE"/>
              </w:rPr>
            </w:pPr>
            <w:r w:rsidRPr="004B0A06">
              <w:rPr>
                <w:rFonts w:ascii="Arial" w:hAnsi="Arial" w:cs="Arial"/>
                <w:lang w:val="et-EE" w:eastAsia="et-EE"/>
              </w:rPr>
              <w:t>3 parkimiskohta eluasemele</w:t>
            </w:r>
          </w:p>
        </w:tc>
        <w:tc>
          <w:tcPr>
            <w:tcW w:w="2126" w:type="dxa"/>
            <w:vAlign w:val="center"/>
          </w:tcPr>
          <w:p w14:paraId="6741066D" w14:textId="44BF9FFF" w:rsidR="00B12D30" w:rsidRPr="004B0A06" w:rsidRDefault="00B12D30" w:rsidP="004D78D9">
            <w:pPr>
              <w:autoSpaceDE w:val="0"/>
              <w:autoSpaceDN w:val="0"/>
              <w:adjustRightInd w:val="0"/>
              <w:spacing w:before="0" w:after="0"/>
              <w:ind w:right="29"/>
              <w:jc w:val="center"/>
              <w:rPr>
                <w:rFonts w:ascii="Arial" w:hAnsi="Arial" w:cs="Arial"/>
                <w:lang w:val="et-EE" w:eastAsia="et-EE"/>
              </w:rPr>
            </w:pPr>
            <w:r w:rsidRPr="004B0A06">
              <w:rPr>
                <w:rFonts w:ascii="Arial" w:hAnsi="Arial" w:cs="Arial"/>
                <w:lang w:val="et-EE" w:eastAsia="et-EE"/>
              </w:rPr>
              <w:t> </w:t>
            </w:r>
            <w:r w:rsidRPr="004B0A06">
              <w:rPr>
                <w:rFonts w:ascii="Arial" w:hAnsi="Arial" w:cs="Arial"/>
                <w:lang w:val="et-EE" w:eastAsia="et-EE"/>
              </w:rPr>
              <w:t> </w:t>
            </w:r>
            <w:r w:rsidR="008501F1" w:rsidRPr="004B0A06">
              <w:rPr>
                <w:rFonts w:ascii="Arial" w:hAnsi="Arial" w:cs="Arial"/>
                <w:lang w:val="et-EE" w:eastAsia="et-EE"/>
              </w:rPr>
              <w:t> </w:t>
            </w:r>
            <w:r w:rsidR="008501F1" w:rsidRPr="004B0A06">
              <w:rPr>
                <w:rFonts w:ascii="Arial" w:hAnsi="Arial" w:cs="Arial"/>
                <w:lang w:val="et-EE" w:eastAsia="et-EE"/>
              </w:rPr>
              <w:t> </w:t>
            </w:r>
            <w:r w:rsidR="008501F1" w:rsidRPr="004B0A06">
              <w:rPr>
                <w:rFonts w:ascii="Arial" w:hAnsi="Arial" w:cs="Arial"/>
                <w:lang w:val="et-EE" w:eastAsia="et-EE"/>
              </w:rPr>
              <w:t> </w:t>
            </w:r>
            <w:r w:rsidR="008501F1" w:rsidRPr="004B0A06">
              <w:rPr>
                <w:rFonts w:ascii="Arial" w:hAnsi="Arial" w:cs="Arial"/>
                <w:lang w:val="et-EE" w:eastAsia="et-EE"/>
              </w:rPr>
              <w:t> </w:t>
            </w:r>
            <w:r w:rsidR="002B25F8" w:rsidRPr="004B0A06">
              <w:rPr>
                <w:rFonts w:ascii="Arial" w:hAnsi="Arial" w:cs="Arial"/>
                <w:lang w:val="et-EE" w:eastAsia="et-EE"/>
              </w:rPr>
              <w:t>22</w:t>
            </w:r>
            <w:r w:rsidR="00496280" w:rsidRPr="004B0A06">
              <w:rPr>
                <w:rFonts w:ascii="Arial" w:hAnsi="Arial" w:cs="Arial"/>
                <w:lang w:val="et-EE" w:eastAsia="et-EE"/>
              </w:rPr>
              <w:t xml:space="preserve"> </w:t>
            </w:r>
            <w:r w:rsidRPr="004B0A06">
              <w:rPr>
                <w:rFonts w:ascii="Arial" w:hAnsi="Arial" w:cs="Arial"/>
                <w:lang w:val="et-EE" w:eastAsia="et-EE"/>
              </w:rPr>
              <w:t>×</w:t>
            </w:r>
            <w:r w:rsidR="00496280" w:rsidRPr="004B0A06">
              <w:rPr>
                <w:rFonts w:ascii="Arial" w:hAnsi="Arial" w:cs="Arial"/>
                <w:lang w:val="et-EE" w:eastAsia="et-EE"/>
              </w:rPr>
              <w:t xml:space="preserve"> </w:t>
            </w:r>
            <w:r w:rsidR="002B25F8" w:rsidRPr="004B0A06">
              <w:rPr>
                <w:rFonts w:ascii="Arial" w:hAnsi="Arial" w:cs="Arial"/>
                <w:lang w:val="et-EE" w:eastAsia="et-EE"/>
              </w:rPr>
              <w:t>3 = 66</w:t>
            </w:r>
          </w:p>
        </w:tc>
        <w:tc>
          <w:tcPr>
            <w:tcW w:w="2107" w:type="dxa"/>
            <w:vAlign w:val="center"/>
          </w:tcPr>
          <w:p w14:paraId="44A07DF5" w14:textId="64696848" w:rsidR="00B12D30" w:rsidRPr="004B0A06" w:rsidRDefault="008501F1" w:rsidP="004B0A06">
            <w:pPr>
              <w:autoSpaceDE w:val="0"/>
              <w:autoSpaceDN w:val="0"/>
              <w:adjustRightInd w:val="0"/>
              <w:spacing w:before="0" w:after="0"/>
              <w:jc w:val="center"/>
              <w:rPr>
                <w:rFonts w:ascii="Arial" w:hAnsi="Arial" w:cs="Arial"/>
                <w:lang w:val="et-EE" w:eastAsia="et-EE"/>
              </w:rPr>
            </w:pPr>
            <w:r w:rsidRPr="004B0A06">
              <w:rPr>
                <w:rFonts w:ascii="Arial" w:hAnsi="Arial" w:cs="Arial"/>
                <w:lang w:val="et-EE" w:eastAsia="et-EE"/>
              </w:rPr>
              <w:t> </w:t>
            </w:r>
            <w:r w:rsidR="002B25F8" w:rsidRPr="004B0A06">
              <w:rPr>
                <w:rFonts w:ascii="Arial" w:hAnsi="Arial" w:cs="Arial"/>
                <w:lang w:val="et-EE" w:eastAsia="et-EE"/>
              </w:rPr>
              <w:t>66</w:t>
            </w:r>
          </w:p>
        </w:tc>
      </w:tr>
      <w:tr w:rsidR="002B25F8" w:rsidRPr="004B0A06" w14:paraId="7C51BEFF" w14:textId="77777777" w:rsidTr="004D78D9">
        <w:trPr>
          <w:trHeight w:val="470"/>
        </w:trPr>
        <w:tc>
          <w:tcPr>
            <w:tcW w:w="2796" w:type="dxa"/>
            <w:vAlign w:val="center"/>
          </w:tcPr>
          <w:p w14:paraId="76A91E5B" w14:textId="516B3C13" w:rsidR="002B25F8" w:rsidRPr="004B0A06" w:rsidRDefault="002B25F8" w:rsidP="004B0A06">
            <w:pPr>
              <w:autoSpaceDE w:val="0"/>
              <w:autoSpaceDN w:val="0"/>
              <w:adjustRightInd w:val="0"/>
              <w:spacing w:before="0" w:after="0"/>
              <w:ind w:left="34"/>
              <w:rPr>
                <w:rFonts w:ascii="Arial" w:hAnsi="Arial" w:cs="Arial"/>
                <w:lang w:val="et-EE" w:eastAsia="et-EE"/>
              </w:rPr>
            </w:pPr>
            <w:r w:rsidRPr="004B0A06">
              <w:rPr>
                <w:rFonts w:ascii="Arial" w:hAnsi="Arial" w:cs="Arial"/>
                <w:lang w:val="et-EE" w:eastAsia="et-EE"/>
              </w:rPr>
              <w:t xml:space="preserve">Planeeritud </w:t>
            </w:r>
            <w:r w:rsidR="00854EEB">
              <w:rPr>
                <w:rFonts w:ascii="Arial" w:hAnsi="Arial" w:cs="Arial"/>
                <w:lang w:val="et-EE" w:eastAsia="et-EE"/>
              </w:rPr>
              <w:t>kaksik</w:t>
            </w:r>
            <w:r w:rsidRPr="004B0A06">
              <w:rPr>
                <w:rFonts w:ascii="Arial" w:hAnsi="Arial" w:cs="Arial"/>
                <w:lang w:val="et-EE" w:eastAsia="et-EE"/>
              </w:rPr>
              <w:t>elamud</w:t>
            </w:r>
          </w:p>
        </w:tc>
        <w:tc>
          <w:tcPr>
            <w:tcW w:w="2166" w:type="dxa"/>
            <w:vAlign w:val="center"/>
          </w:tcPr>
          <w:p w14:paraId="50FE86CA" w14:textId="77777777" w:rsidR="002B25F8" w:rsidRPr="004B0A06" w:rsidRDefault="002B25F8" w:rsidP="004B0A06">
            <w:pPr>
              <w:autoSpaceDE w:val="0"/>
              <w:autoSpaceDN w:val="0"/>
              <w:adjustRightInd w:val="0"/>
              <w:spacing w:before="0" w:after="0"/>
              <w:jc w:val="center"/>
              <w:rPr>
                <w:rFonts w:ascii="Arial" w:hAnsi="Arial" w:cs="Arial"/>
                <w:lang w:val="et-EE" w:eastAsia="et-EE"/>
              </w:rPr>
            </w:pPr>
            <w:r w:rsidRPr="004B0A06">
              <w:rPr>
                <w:rFonts w:ascii="Arial" w:hAnsi="Arial" w:cs="Arial"/>
                <w:lang w:val="et-EE" w:eastAsia="et-EE"/>
              </w:rPr>
              <w:t>2 parkimiskohta eluasemele</w:t>
            </w:r>
          </w:p>
        </w:tc>
        <w:tc>
          <w:tcPr>
            <w:tcW w:w="2126" w:type="dxa"/>
            <w:vAlign w:val="center"/>
          </w:tcPr>
          <w:p w14:paraId="4F85C56E" w14:textId="152EF026" w:rsidR="002B25F8" w:rsidRPr="004B0A06" w:rsidRDefault="008501F1" w:rsidP="004D78D9">
            <w:pPr>
              <w:autoSpaceDE w:val="0"/>
              <w:autoSpaceDN w:val="0"/>
              <w:adjustRightInd w:val="0"/>
              <w:spacing w:before="0" w:after="0"/>
              <w:jc w:val="center"/>
              <w:rPr>
                <w:rFonts w:ascii="Arial" w:hAnsi="Arial" w:cs="Arial"/>
                <w:lang w:val="et-EE" w:eastAsia="et-EE"/>
              </w:rPr>
            </w:pPr>
            <w:r w:rsidRPr="004B0A06">
              <w:rPr>
                <w:rFonts w:ascii="Arial" w:hAnsi="Arial" w:cs="Arial"/>
                <w:lang w:val="et-EE" w:eastAsia="et-EE"/>
              </w:rPr>
              <w:t> </w:t>
            </w:r>
            <w:r w:rsidRPr="004B0A06">
              <w:rPr>
                <w:rFonts w:ascii="Arial" w:hAnsi="Arial" w:cs="Arial"/>
                <w:lang w:val="et-EE" w:eastAsia="et-EE"/>
              </w:rPr>
              <w:t xml:space="preserve"> </w:t>
            </w:r>
            <w:r w:rsidR="00102D11" w:rsidRPr="004B0A06">
              <w:rPr>
                <w:rFonts w:ascii="Arial" w:hAnsi="Arial" w:cs="Arial"/>
                <w:lang w:val="et-EE" w:eastAsia="et-EE"/>
              </w:rPr>
              <w:t>(</w:t>
            </w:r>
            <w:r w:rsidR="002B25F8" w:rsidRPr="004B0A06">
              <w:rPr>
                <w:rFonts w:ascii="Arial" w:hAnsi="Arial" w:cs="Arial"/>
                <w:lang w:val="et-EE" w:eastAsia="et-EE"/>
              </w:rPr>
              <w:t>12 × 2</w:t>
            </w:r>
            <w:r w:rsidR="00102D11" w:rsidRPr="004B0A06">
              <w:rPr>
                <w:rFonts w:ascii="Arial" w:hAnsi="Arial" w:cs="Arial"/>
                <w:lang w:val="et-EE" w:eastAsia="et-EE"/>
              </w:rPr>
              <w:t xml:space="preserve">) </w:t>
            </w:r>
            <w:r w:rsidR="00B540ED" w:rsidRPr="004B0A06">
              <w:rPr>
                <w:rFonts w:ascii="Arial" w:hAnsi="Arial" w:cs="Arial"/>
                <w:lang w:val="et-EE" w:eastAsia="et-EE"/>
              </w:rPr>
              <w:t>×</w:t>
            </w:r>
            <w:r w:rsidR="00102D11" w:rsidRPr="004B0A06">
              <w:rPr>
                <w:rFonts w:ascii="Arial" w:hAnsi="Arial" w:cs="Arial"/>
                <w:lang w:val="et-EE" w:eastAsia="et-EE"/>
              </w:rPr>
              <w:t xml:space="preserve"> 2</w:t>
            </w:r>
            <w:r w:rsidR="002B25F8" w:rsidRPr="004B0A06">
              <w:rPr>
                <w:rFonts w:ascii="Arial" w:hAnsi="Arial" w:cs="Arial"/>
                <w:lang w:val="et-EE" w:eastAsia="et-EE"/>
              </w:rPr>
              <w:t xml:space="preserve"> = 4</w:t>
            </w:r>
            <w:r w:rsidR="00102D11" w:rsidRPr="004B0A06">
              <w:rPr>
                <w:rFonts w:ascii="Arial" w:hAnsi="Arial" w:cs="Arial"/>
                <w:lang w:val="et-EE" w:eastAsia="et-EE"/>
              </w:rPr>
              <w:t>8</w:t>
            </w:r>
          </w:p>
        </w:tc>
        <w:tc>
          <w:tcPr>
            <w:tcW w:w="2107" w:type="dxa"/>
            <w:vAlign w:val="center"/>
          </w:tcPr>
          <w:p w14:paraId="59F3E2D4" w14:textId="16A57440" w:rsidR="002B25F8" w:rsidRPr="004B0A06" w:rsidRDefault="008501F1" w:rsidP="004B0A06">
            <w:pPr>
              <w:autoSpaceDE w:val="0"/>
              <w:autoSpaceDN w:val="0"/>
              <w:adjustRightInd w:val="0"/>
              <w:spacing w:before="0" w:after="0"/>
              <w:jc w:val="center"/>
              <w:rPr>
                <w:rFonts w:ascii="Arial" w:hAnsi="Arial" w:cs="Arial"/>
                <w:lang w:val="et-EE" w:eastAsia="et-EE"/>
              </w:rPr>
            </w:pPr>
            <w:r w:rsidRPr="004B0A06">
              <w:rPr>
                <w:rFonts w:ascii="Arial" w:hAnsi="Arial" w:cs="Arial"/>
                <w:lang w:val="et-EE" w:eastAsia="et-EE"/>
              </w:rPr>
              <w:t> </w:t>
            </w:r>
            <w:r w:rsidR="002B25F8" w:rsidRPr="004B0A06">
              <w:rPr>
                <w:rFonts w:ascii="Arial" w:hAnsi="Arial" w:cs="Arial"/>
                <w:lang w:val="et-EE" w:eastAsia="et-EE"/>
              </w:rPr>
              <w:t>4</w:t>
            </w:r>
            <w:r w:rsidR="00102D11" w:rsidRPr="004B0A06">
              <w:rPr>
                <w:rFonts w:ascii="Arial" w:hAnsi="Arial" w:cs="Arial"/>
                <w:lang w:val="et-EE" w:eastAsia="et-EE"/>
              </w:rPr>
              <w:t>8</w:t>
            </w:r>
          </w:p>
        </w:tc>
      </w:tr>
      <w:tr w:rsidR="002B25F8" w:rsidRPr="004B0A06" w14:paraId="69605A14" w14:textId="77777777" w:rsidTr="004D78D9">
        <w:trPr>
          <w:trHeight w:val="520"/>
        </w:trPr>
        <w:tc>
          <w:tcPr>
            <w:tcW w:w="2796" w:type="dxa"/>
            <w:vAlign w:val="center"/>
          </w:tcPr>
          <w:p w14:paraId="671930A0" w14:textId="66FF395D" w:rsidR="002B25F8" w:rsidRPr="004B0A06" w:rsidRDefault="002B25F8" w:rsidP="004B0A06">
            <w:pPr>
              <w:autoSpaceDE w:val="0"/>
              <w:autoSpaceDN w:val="0"/>
              <w:adjustRightInd w:val="0"/>
              <w:spacing w:before="0" w:after="0"/>
              <w:ind w:left="34"/>
              <w:rPr>
                <w:rFonts w:ascii="Arial" w:hAnsi="Arial" w:cs="Arial"/>
                <w:lang w:val="et-EE" w:eastAsia="et-EE"/>
              </w:rPr>
            </w:pPr>
            <w:r w:rsidRPr="004B0A06">
              <w:rPr>
                <w:rFonts w:ascii="Arial" w:hAnsi="Arial" w:cs="Arial"/>
                <w:lang w:val="et-EE" w:eastAsia="et-EE"/>
              </w:rPr>
              <w:t>Planeeritud ridaelamud</w:t>
            </w:r>
            <w:r w:rsidR="006056CF" w:rsidRPr="004B0A06">
              <w:rPr>
                <w:rFonts w:ascii="Arial" w:hAnsi="Arial" w:cs="Arial"/>
                <w:lang w:val="et-EE" w:eastAsia="et-EE"/>
              </w:rPr>
              <w:t> </w:t>
            </w:r>
            <w:r w:rsidRPr="004B0A06">
              <w:rPr>
                <w:rFonts w:ascii="Arial" w:hAnsi="Arial" w:cs="Arial"/>
                <w:lang w:val="et-EE" w:eastAsia="et-EE"/>
              </w:rPr>
              <w:t>(</w:t>
            </w:r>
            <w:r w:rsidR="00102D11" w:rsidRPr="004B0A06">
              <w:rPr>
                <w:rFonts w:ascii="Arial" w:hAnsi="Arial" w:cs="Arial"/>
                <w:lang w:val="et-EE" w:eastAsia="et-EE"/>
              </w:rPr>
              <w:t>4</w:t>
            </w:r>
            <w:r w:rsidR="006056CF" w:rsidRPr="004B0A06">
              <w:rPr>
                <w:rFonts w:ascii="Arial" w:hAnsi="Arial" w:cs="Arial"/>
                <w:lang w:val="et-EE" w:eastAsia="et-EE"/>
              </w:rPr>
              <w:t xml:space="preserve"> </w:t>
            </w:r>
            <w:r w:rsidRPr="004B0A06">
              <w:rPr>
                <w:rFonts w:ascii="Arial" w:hAnsi="Arial" w:cs="Arial"/>
                <w:lang w:val="et-EE" w:eastAsia="et-EE"/>
              </w:rPr>
              <w:t>korterit)</w:t>
            </w:r>
          </w:p>
        </w:tc>
        <w:tc>
          <w:tcPr>
            <w:tcW w:w="2166" w:type="dxa"/>
            <w:vAlign w:val="center"/>
          </w:tcPr>
          <w:p w14:paraId="4C6B4ADB" w14:textId="77777777" w:rsidR="002B25F8" w:rsidRPr="004B0A06" w:rsidRDefault="002B25F8" w:rsidP="004B0A06">
            <w:pPr>
              <w:autoSpaceDE w:val="0"/>
              <w:autoSpaceDN w:val="0"/>
              <w:adjustRightInd w:val="0"/>
              <w:spacing w:before="0" w:after="0"/>
              <w:jc w:val="center"/>
              <w:rPr>
                <w:rFonts w:ascii="Arial" w:hAnsi="Arial" w:cs="Arial"/>
                <w:lang w:val="et-EE" w:eastAsia="et-EE"/>
              </w:rPr>
            </w:pPr>
            <w:r w:rsidRPr="004B0A06">
              <w:rPr>
                <w:rFonts w:ascii="Arial" w:hAnsi="Arial" w:cs="Arial"/>
                <w:lang w:val="et-EE" w:eastAsia="et-EE"/>
              </w:rPr>
              <w:t>2 parkimiskohta eluasemele</w:t>
            </w:r>
          </w:p>
        </w:tc>
        <w:tc>
          <w:tcPr>
            <w:tcW w:w="2126" w:type="dxa"/>
            <w:vAlign w:val="center"/>
          </w:tcPr>
          <w:p w14:paraId="4B23A081" w14:textId="6121333F" w:rsidR="002B25F8" w:rsidRPr="004B0A06" w:rsidRDefault="008501F1" w:rsidP="004D78D9">
            <w:pPr>
              <w:autoSpaceDE w:val="0"/>
              <w:autoSpaceDN w:val="0"/>
              <w:adjustRightInd w:val="0"/>
              <w:spacing w:before="0" w:after="0"/>
              <w:ind w:right="29"/>
              <w:jc w:val="center"/>
              <w:rPr>
                <w:rFonts w:ascii="Arial" w:hAnsi="Arial" w:cs="Arial"/>
                <w:lang w:val="et-EE" w:eastAsia="et-EE"/>
              </w:rPr>
            </w:pPr>
            <w:r w:rsidRPr="004B0A06">
              <w:rPr>
                <w:rFonts w:ascii="Arial" w:hAnsi="Arial" w:cs="Arial"/>
                <w:lang w:val="et-EE" w:eastAsia="et-EE"/>
              </w:rPr>
              <w:t> </w:t>
            </w:r>
            <w:r w:rsidRPr="004B0A06">
              <w:rPr>
                <w:rFonts w:ascii="Arial" w:hAnsi="Arial" w:cs="Arial"/>
                <w:lang w:val="et-EE" w:eastAsia="et-EE"/>
              </w:rPr>
              <w:t xml:space="preserve"> </w:t>
            </w:r>
            <w:r w:rsidR="00102D11" w:rsidRPr="004B0A06">
              <w:rPr>
                <w:rFonts w:ascii="Arial" w:hAnsi="Arial" w:cs="Arial"/>
                <w:lang w:val="et-EE" w:eastAsia="et-EE"/>
              </w:rPr>
              <w:t>(</w:t>
            </w:r>
            <w:r w:rsidR="002B25F8" w:rsidRPr="004B0A06">
              <w:rPr>
                <w:rFonts w:ascii="Arial" w:hAnsi="Arial" w:cs="Arial"/>
                <w:lang w:val="et-EE" w:eastAsia="et-EE"/>
              </w:rPr>
              <w:t>1</w:t>
            </w:r>
            <w:r w:rsidR="00102D11" w:rsidRPr="004B0A06">
              <w:rPr>
                <w:rFonts w:ascii="Arial" w:hAnsi="Arial" w:cs="Arial"/>
                <w:lang w:val="et-EE" w:eastAsia="et-EE"/>
              </w:rPr>
              <w:t>1</w:t>
            </w:r>
            <w:r w:rsidR="002B25F8" w:rsidRPr="004B0A06">
              <w:rPr>
                <w:rFonts w:ascii="Arial" w:hAnsi="Arial" w:cs="Arial"/>
                <w:lang w:val="et-EE" w:eastAsia="et-EE"/>
              </w:rPr>
              <w:t xml:space="preserve"> × </w:t>
            </w:r>
            <w:r w:rsidR="00102D11" w:rsidRPr="004B0A06">
              <w:rPr>
                <w:rFonts w:ascii="Arial" w:hAnsi="Arial" w:cs="Arial"/>
                <w:lang w:val="et-EE" w:eastAsia="et-EE"/>
              </w:rPr>
              <w:t xml:space="preserve">4) </w:t>
            </w:r>
            <w:r w:rsidR="00B540ED" w:rsidRPr="004B0A06">
              <w:rPr>
                <w:rFonts w:ascii="Arial" w:hAnsi="Arial" w:cs="Arial"/>
                <w:lang w:val="et-EE" w:eastAsia="et-EE"/>
              </w:rPr>
              <w:t>×</w:t>
            </w:r>
            <w:r w:rsidR="00102D11" w:rsidRPr="004B0A06">
              <w:rPr>
                <w:rFonts w:ascii="Arial" w:hAnsi="Arial" w:cs="Arial"/>
                <w:lang w:val="et-EE" w:eastAsia="et-EE"/>
              </w:rPr>
              <w:t xml:space="preserve"> 2 </w:t>
            </w:r>
            <w:r w:rsidR="002B25F8" w:rsidRPr="004B0A06">
              <w:rPr>
                <w:rFonts w:ascii="Arial" w:hAnsi="Arial" w:cs="Arial"/>
                <w:lang w:val="et-EE" w:eastAsia="et-EE"/>
              </w:rPr>
              <w:t xml:space="preserve">= </w:t>
            </w:r>
            <w:r w:rsidR="00102D11" w:rsidRPr="004B0A06">
              <w:rPr>
                <w:rFonts w:ascii="Arial" w:hAnsi="Arial" w:cs="Arial"/>
                <w:lang w:val="et-EE" w:eastAsia="et-EE"/>
              </w:rPr>
              <w:t>88</w:t>
            </w:r>
          </w:p>
        </w:tc>
        <w:tc>
          <w:tcPr>
            <w:tcW w:w="2107" w:type="dxa"/>
            <w:vAlign w:val="center"/>
          </w:tcPr>
          <w:p w14:paraId="30D152C0" w14:textId="1C843301" w:rsidR="002B25F8" w:rsidRPr="004B0A06" w:rsidRDefault="008501F1" w:rsidP="004B0A06">
            <w:pPr>
              <w:autoSpaceDE w:val="0"/>
              <w:autoSpaceDN w:val="0"/>
              <w:adjustRightInd w:val="0"/>
              <w:spacing w:before="0" w:after="0"/>
              <w:jc w:val="center"/>
              <w:rPr>
                <w:rFonts w:ascii="Arial" w:hAnsi="Arial" w:cs="Arial"/>
                <w:lang w:val="et-EE" w:eastAsia="et-EE"/>
              </w:rPr>
            </w:pPr>
            <w:r w:rsidRPr="004B0A06">
              <w:rPr>
                <w:rFonts w:ascii="Arial" w:hAnsi="Arial" w:cs="Arial"/>
                <w:lang w:val="et-EE" w:eastAsia="et-EE"/>
              </w:rPr>
              <w:t> </w:t>
            </w:r>
            <w:r w:rsidR="00102D11" w:rsidRPr="004B0A06">
              <w:rPr>
                <w:rFonts w:ascii="Arial" w:hAnsi="Arial" w:cs="Arial"/>
                <w:lang w:val="et-EE" w:eastAsia="et-EE"/>
              </w:rPr>
              <w:t>88</w:t>
            </w:r>
          </w:p>
        </w:tc>
      </w:tr>
      <w:tr w:rsidR="002E2D42" w:rsidRPr="004B0A06" w14:paraId="4A1A802A" w14:textId="77777777" w:rsidTr="004D78D9">
        <w:trPr>
          <w:trHeight w:val="414"/>
        </w:trPr>
        <w:tc>
          <w:tcPr>
            <w:tcW w:w="2796" w:type="dxa"/>
            <w:vAlign w:val="center"/>
          </w:tcPr>
          <w:p w14:paraId="306C924D" w14:textId="3B7DE914" w:rsidR="002E2D42" w:rsidRPr="004B0A06" w:rsidRDefault="002E2D42" w:rsidP="004B0A06">
            <w:pPr>
              <w:autoSpaceDE w:val="0"/>
              <w:autoSpaceDN w:val="0"/>
              <w:adjustRightInd w:val="0"/>
              <w:spacing w:before="0" w:after="0"/>
              <w:ind w:left="34"/>
              <w:rPr>
                <w:rFonts w:ascii="Arial" w:hAnsi="Arial" w:cs="Arial"/>
                <w:lang w:val="et-EE" w:eastAsia="et-EE"/>
              </w:rPr>
            </w:pPr>
            <w:r w:rsidRPr="004B0A06">
              <w:rPr>
                <w:rFonts w:ascii="Arial" w:hAnsi="Arial" w:cs="Arial"/>
                <w:lang w:val="et-EE" w:eastAsia="et-EE"/>
              </w:rPr>
              <w:t xml:space="preserve">Planeeritud </w:t>
            </w:r>
            <w:r w:rsidR="00854EEB" w:rsidRPr="00854EEB">
              <w:rPr>
                <w:rFonts w:ascii="Arial" w:hAnsi="Arial" w:cs="Arial"/>
                <w:lang w:val="et-EE" w:eastAsia="et-EE"/>
              </w:rPr>
              <w:t xml:space="preserve">ühiskondlik </w:t>
            </w:r>
            <w:r w:rsidR="004D78D9">
              <w:rPr>
                <w:rFonts w:ascii="Arial" w:hAnsi="Arial" w:cs="Arial"/>
                <w:lang w:val="et-EE" w:eastAsia="et-EE"/>
              </w:rPr>
              <w:t>hoone</w:t>
            </w:r>
          </w:p>
        </w:tc>
        <w:tc>
          <w:tcPr>
            <w:tcW w:w="2166" w:type="dxa"/>
            <w:vAlign w:val="center"/>
          </w:tcPr>
          <w:p w14:paraId="50355011" w14:textId="01556297" w:rsidR="002E2D42" w:rsidRPr="004B0A06" w:rsidRDefault="002E2D42" w:rsidP="004D78D9">
            <w:pPr>
              <w:autoSpaceDE w:val="0"/>
              <w:autoSpaceDN w:val="0"/>
              <w:adjustRightInd w:val="0"/>
              <w:spacing w:before="0" w:after="0"/>
              <w:ind w:right="-102"/>
              <w:jc w:val="center"/>
              <w:rPr>
                <w:rFonts w:ascii="Arial" w:hAnsi="Arial" w:cs="Arial"/>
                <w:lang w:val="et-EE" w:eastAsia="et-EE"/>
              </w:rPr>
            </w:pPr>
            <w:r w:rsidRPr="004B0A06">
              <w:rPr>
                <w:rFonts w:ascii="Arial" w:hAnsi="Arial" w:cs="Arial"/>
                <w:lang w:val="et-EE" w:eastAsia="et-EE"/>
              </w:rPr>
              <w:t>120</w:t>
            </w:r>
            <w:r w:rsidR="00F81B4E" w:rsidRPr="004B0A06">
              <w:rPr>
                <w:rFonts w:ascii="Arial" w:hAnsi="Arial" w:cs="Arial"/>
                <w:lang w:val="et-EE" w:eastAsia="et-EE"/>
              </w:rPr>
              <w:t xml:space="preserve"> </w:t>
            </w:r>
            <w:r w:rsidRPr="004B0A06">
              <w:rPr>
                <w:rFonts w:ascii="Arial" w:hAnsi="Arial" w:cs="Arial"/>
                <w:lang w:val="et-EE" w:eastAsia="et-EE"/>
              </w:rPr>
              <w:t xml:space="preserve">m² brutopinnale 1 parkimiskoht </w:t>
            </w:r>
          </w:p>
        </w:tc>
        <w:tc>
          <w:tcPr>
            <w:tcW w:w="2126" w:type="dxa"/>
            <w:vAlign w:val="center"/>
          </w:tcPr>
          <w:p w14:paraId="284D6994" w14:textId="1BCC9A9A" w:rsidR="002E2D42" w:rsidRPr="004B0A06" w:rsidRDefault="004D78D9" w:rsidP="004D78D9">
            <w:pPr>
              <w:autoSpaceDE w:val="0"/>
              <w:autoSpaceDN w:val="0"/>
              <w:adjustRightInd w:val="0"/>
              <w:spacing w:before="0" w:after="0"/>
              <w:ind w:right="29"/>
              <w:jc w:val="center"/>
              <w:rPr>
                <w:rFonts w:ascii="Arial" w:hAnsi="Arial" w:cs="Arial"/>
                <w:lang w:val="et-EE" w:eastAsia="et-EE"/>
              </w:rPr>
            </w:pPr>
            <w:r>
              <w:rPr>
                <w:rFonts w:ascii="Arial" w:hAnsi="Arial" w:cs="Arial"/>
                <w:lang w:val="et-EE" w:eastAsia="et-EE"/>
              </w:rPr>
              <w:t xml:space="preserve"> </w:t>
            </w:r>
            <w:r w:rsidR="002E2D42" w:rsidRPr="004B0A06">
              <w:rPr>
                <w:rFonts w:ascii="Arial" w:hAnsi="Arial" w:cs="Arial"/>
                <w:lang w:val="et-EE" w:eastAsia="et-EE"/>
              </w:rPr>
              <w:t xml:space="preserve">12000 </w:t>
            </w:r>
            <w:r w:rsidR="00F81B4E" w:rsidRPr="004B0A06">
              <w:rPr>
                <w:rFonts w:ascii="Arial" w:hAnsi="Arial" w:cs="Arial"/>
                <w:lang w:val="et-EE" w:eastAsia="et-EE"/>
              </w:rPr>
              <w:t>/</w:t>
            </w:r>
            <w:r w:rsidR="002E2D42" w:rsidRPr="004B0A06">
              <w:rPr>
                <w:rFonts w:ascii="Arial" w:hAnsi="Arial" w:cs="Arial"/>
                <w:lang w:val="et-EE" w:eastAsia="et-EE"/>
              </w:rPr>
              <w:t xml:space="preserve"> 12</w:t>
            </w:r>
            <w:r w:rsidR="006056CF" w:rsidRPr="004B0A06">
              <w:rPr>
                <w:rFonts w:ascii="Arial" w:hAnsi="Arial" w:cs="Arial"/>
                <w:lang w:val="et-EE" w:eastAsia="et-EE"/>
              </w:rPr>
              <w:t>0</w:t>
            </w:r>
            <w:r w:rsidR="008501F1" w:rsidRPr="004B0A06">
              <w:rPr>
                <w:rFonts w:ascii="Arial" w:hAnsi="Arial" w:cs="Arial"/>
                <w:lang w:val="et-EE" w:eastAsia="et-EE"/>
              </w:rPr>
              <w:t xml:space="preserve"> </w:t>
            </w:r>
            <w:r w:rsidR="002E2D42" w:rsidRPr="004B0A06">
              <w:rPr>
                <w:rFonts w:ascii="Arial" w:hAnsi="Arial" w:cs="Arial"/>
                <w:lang w:val="et-EE" w:eastAsia="et-EE"/>
              </w:rPr>
              <w:t>= 100</w:t>
            </w:r>
          </w:p>
        </w:tc>
        <w:tc>
          <w:tcPr>
            <w:tcW w:w="2107" w:type="dxa"/>
            <w:vAlign w:val="center"/>
          </w:tcPr>
          <w:p w14:paraId="3CD81E98" w14:textId="77777777" w:rsidR="002E2D42" w:rsidRPr="004B0A06" w:rsidRDefault="002E2D42" w:rsidP="004B0A06">
            <w:pPr>
              <w:autoSpaceDE w:val="0"/>
              <w:autoSpaceDN w:val="0"/>
              <w:adjustRightInd w:val="0"/>
              <w:spacing w:before="0" w:after="0"/>
              <w:jc w:val="center"/>
              <w:rPr>
                <w:rFonts w:ascii="Arial" w:hAnsi="Arial" w:cs="Arial"/>
                <w:lang w:val="et-EE" w:eastAsia="et-EE"/>
              </w:rPr>
            </w:pPr>
            <w:r w:rsidRPr="004B0A06">
              <w:rPr>
                <w:rFonts w:ascii="Arial" w:hAnsi="Arial" w:cs="Arial"/>
                <w:lang w:val="et-EE" w:eastAsia="et-EE"/>
              </w:rPr>
              <w:t>100</w:t>
            </w:r>
          </w:p>
        </w:tc>
      </w:tr>
      <w:tr w:rsidR="002B25F8" w:rsidRPr="004B0A06" w14:paraId="3BE914DE" w14:textId="77777777" w:rsidTr="004D78D9">
        <w:tc>
          <w:tcPr>
            <w:tcW w:w="4962" w:type="dxa"/>
            <w:gridSpan w:val="2"/>
            <w:vAlign w:val="center"/>
          </w:tcPr>
          <w:p w14:paraId="75B3A804" w14:textId="77777777" w:rsidR="002B25F8" w:rsidRPr="004B0A06" w:rsidRDefault="002B25F8" w:rsidP="004B0A06">
            <w:pPr>
              <w:autoSpaceDE w:val="0"/>
              <w:autoSpaceDN w:val="0"/>
              <w:adjustRightInd w:val="0"/>
              <w:spacing w:before="0" w:after="0"/>
              <w:ind w:left="34"/>
              <w:rPr>
                <w:rFonts w:ascii="Arial" w:hAnsi="Arial" w:cs="Arial"/>
                <w:b/>
                <w:bCs/>
                <w:lang w:val="et-EE" w:eastAsia="et-EE"/>
              </w:rPr>
            </w:pPr>
            <w:r w:rsidRPr="004B0A06">
              <w:rPr>
                <w:rFonts w:ascii="Arial" w:hAnsi="Arial" w:cs="Arial"/>
                <w:b/>
                <w:bCs/>
                <w:lang w:val="et-EE" w:eastAsia="et-EE"/>
              </w:rPr>
              <w:t xml:space="preserve">Planeeritaval maa-alal kokku </w:t>
            </w:r>
          </w:p>
        </w:tc>
        <w:tc>
          <w:tcPr>
            <w:tcW w:w="2126" w:type="dxa"/>
            <w:vAlign w:val="center"/>
          </w:tcPr>
          <w:p w14:paraId="08419CB7" w14:textId="27E59FA4" w:rsidR="002B25F8" w:rsidRPr="004B0A06" w:rsidRDefault="002E2D42" w:rsidP="00412732">
            <w:pPr>
              <w:autoSpaceDE w:val="0"/>
              <w:autoSpaceDN w:val="0"/>
              <w:adjustRightInd w:val="0"/>
              <w:spacing w:before="0" w:after="0"/>
              <w:ind w:right="29"/>
              <w:jc w:val="right"/>
              <w:rPr>
                <w:rFonts w:ascii="Arial" w:hAnsi="Arial" w:cs="Arial"/>
                <w:b/>
                <w:bCs/>
                <w:lang w:val="et-EE" w:eastAsia="et-EE"/>
              </w:rPr>
            </w:pPr>
            <w:r w:rsidRPr="004B0A06">
              <w:rPr>
                <w:rFonts w:ascii="Arial" w:hAnsi="Arial" w:cs="Arial"/>
                <w:b/>
                <w:bCs/>
                <w:lang w:val="et-EE" w:eastAsia="et-EE"/>
              </w:rPr>
              <w:t>3</w:t>
            </w:r>
            <w:r w:rsidR="00102D11" w:rsidRPr="004B0A06">
              <w:rPr>
                <w:rFonts w:ascii="Arial" w:hAnsi="Arial" w:cs="Arial"/>
                <w:b/>
                <w:bCs/>
                <w:lang w:val="et-EE" w:eastAsia="et-EE"/>
              </w:rPr>
              <w:t>02</w:t>
            </w:r>
          </w:p>
        </w:tc>
        <w:tc>
          <w:tcPr>
            <w:tcW w:w="2107" w:type="dxa"/>
            <w:vAlign w:val="center"/>
          </w:tcPr>
          <w:p w14:paraId="5825C450" w14:textId="77777777" w:rsidR="002B25F8" w:rsidRPr="004B0A06" w:rsidRDefault="002E2D42" w:rsidP="004B0A06">
            <w:pPr>
              <w:autoSpaceDE w:val="0"/>
              <w:autoSpaceDN w:val="0"/>
              <w:adjustRightInd w:val="0"/>
              <w:spacing w:before="0" w:after="0"/>
              <w:jc w:val="center"/>
              <w:rPr>
                <w:rFonts w:ascii="Arial" w:hAnsi="Arial" w:cs="Arial"/>
                <w:b/>
                <w:bCs/>
                <w:lang w:val="et-EE" w:eastAsia="et-EE"/>
              </w:rPr>
            </w:pPr>
            <w:r w:rsidRPr="004B0A06">
              <w:rPr>
                <w:rFonts w:ascii="Arial" w:hAnsi="Arial" w:cs="Arial"/>
                <w:b/>
                <w:bCs/>
                <w:lang w:val="et-EE" w:eastAsia="et-EE"/>
              </w:rPr>
              <w:t>3</w:t>
            </w:r>
            <w:r w:rsidR="00102D11" w:rsidRPr="004B0A06">
              <w:rPr>
                <w:rFonts w:ascii="Arial" w:hAnsi="Arial" w:cs="Arial"/>
                <w:b/>
                <w:bCs/>
                <w:lang w:val="et-EE" w:eastAsia="et-EE"/>
              </w:rPr>
              <w:t>02</w:t>
            </w:r>
          </w:p>
        </w:tc>
      </w:tr>
    </w:tbl>
    <w:p w14:paraId="01CC4734" w14:textId="77777777" w:rsidR="00E21196" w:rsidRPr="004B0A06" w:rsidRDefault="00E21196" w:rsidP="004B0A06">
      <w:pPr>
        <w:autoSpaceDE w:val="0"/>
        <w:autoSpaceDN w:val="0"/>
        <w:adjustRightInd w:val="0"/>
        <w:spacing w:before="0" w:after="0"/>
        <w:jc w:val="both"/>
        <w:rPr>
          <w:rFonts w:ascii="Arial" w:hAnsi="Arial" w:cs="Arial"/>
          <w:lang w:val="et-EE"/>
        </w:rPr>
      </w:pPr>
    </w:p>
    <w:p w14:paraId="14D43DC1" w14:textId="77777777" w:rsidR="00E81250" w:rsidRPr="004B0A06" w:rsidRDefault="00E81250" w:rsidP="004B0A06">
      <w:pPr>
        <w:pStyle w:val="Pealkiri2"/>
        <w:numPr>
          <w:ilvl w:val="1"/>
          <w:numId w:val="7"/>
        </w:numPr>
        <w:tabs>
          <w:tab w:val="left" w:pos="426"/>
        </w:tabs>
        <w:spacing w:before="0"/>
        <w:jc w:val="both"/>
        <w:rPr>
          <w:rFonts w:ascii="Arial" w:hAnsi="Arial" w:cs="Arial"/>
          <w:color w:val="auto"/>
          <w:sz w:val="22"/>
          <w:szCs w:val="22"/>
          <w:lang w:val="et-EE"/>
        </w:rPr>
      </w:pPr>
      <w:bookmarkStart w:id="34" w:name="_Toc497647811"/>
      <w:bookmarkStart w:id="35" w:name="_Toc117584606"/>
      <w:r w:rsidRPr="004B0A06">
        <w:rPr>
          <w:rFonts w:ascii="Arial" w:hAnsi="Arial" w:cs="Arial"/>
          <w:color w:val="auto"/>
          <w:sz w:val="22"/>
          <w:szCs w:val="22"/>
          <w:lang w:val="et-EE"/>
        </w:rPr>
        <w:t>Haljastuse ja heakorra põhimõtted</w:t>
      </w:r>
      <w:bookmarkEnd w:id="34"/>
      <w:bookmarkEnd w:id="35"/>
    </w:p>
    <w:p w14:paraId="2D51E0DF" w14:textId="7DB346E1" w:rsidR="00E21196" w:rsidRPr="004B0A06" w:rsidRDefault="002D475F" w:rsidP="004B0A06">
      <w:pPr>
        <w:spacing w:before="0" w:after="0"/>
        <w:jc w:val="both"/>
        <w:rPr>
          <w:rFonts w:ascii="Arial" w:hAnsi="Arial" w:cs="Arial"/>
          <w:lang w:val="et-EE"/>
        </w:rPr>
      </w:pPr>
      <w:r w:rsidRPr="004B0A06">
        <w:rPr>
          <w:rFonts w:ascii="Arial" w:hAnsi="Arial" w:cs="Arial"/>
          <w:lang w:val="et-EE"/>
        </w:rPr>
        <w:t xml:space="preserve">Hoonete ja tehnovõrkude projekteerimisel tagada istutatavate puude ning ehitiste vahelised kujad vastavalt Eesti </w:t>
      </w:r>
      <w:r w:rsidR="00FB0E22" w:rsidRPr="004B0A06">
        <w:rPr>
          <w:rFonts w:ascii="Arial" w:hAnsi="Arial" w:cs="Arial"/>
          <w:lang w:val="et-EE"/>
        </w:rPr>
        <w:t>s</w:t>
      </w:r>
      <w:r w:rsidRPr="004B0A06">
        <w:rPr>
          <w:rFonts w:ascii="Arial" w:hAnsi="Arial" w:cs="Arial"/>
          <w:lang w:val="et-EE"/>
        </w:rPr>
        <w:t>tandard EVS 843:2016 nõuetele.</w:t>
      </w:r>
    </w:p>
    <w:p w14:paraId="392C87A1" w14:textId="2E7EBA6C" w:rsidR="002D475F" w:rsidRPr="004B0A06" w:rsidRDefault="002D475F" w:rsidP="004B0A06">
      <w:pPr>
        <w:spacing w:before="0" w:after="0"/>
        <w:jc w:val="both"/>
        <w:rPr>
          <w:rFonts w:ascii="Arial" w:hAnsi="Arial" w:cs="Arial"/>
          <w:lang w:val="et-EE"/>
        </w:rPr>
      </w:pPr>
      <w:r w:rsidRPr="004B0A06">
        <w:rPr>
          <w:rFonts w:ascii="Arial" w:hAnsi="Arial" w:cs="Arial"/>
          <w:lang w:val="et-EE"/>
        </w:rPr>
        <w:t xml:space="preserve">Ehitus- ja/või haljastusprojektides kavandatud istutusmaterjal peab vastama Eesti </w:t>
      </w:r>
      <w:r w:rsidR="00FB0E22" w:rsidRPr="004B0A06">
        <w:rPr>
          <w:rFonts w:ascii="Arial" w:hAnsi="Arial" w:cs="Arial"/>
          <w:lang w:val="et-EE"/>
        </w:rPr>
        <w:t>s</w:t>
      </w:r>
      <w:r w:rsidRPr="004B0A06">
        <w:rPr>
          <w:rFonts w:ascii="Arial" w:hAnsi="Arial" w:cs="Arial"/>
          <w:lang w:val="et-EE"/>
        </w:rPr>
        <w:t>tandardi EVS 778:2001 esitatud nõuetele.</w:t>
      </w:r>
    </w:p>
    <w:p w14:paraId="7C5C034D" w14:textId="07579FD8" w:rsidR="002D475F" w:rsidRPr="004B0A06" w:rsidRDefault="002D475F" w:rsidP="004B0A06">
      <w:pPr>
        <w:spacing w:before="0" w:after="0"/>
        <w:jc w:val="both"/>
        <w:rPr>
          <w:rFonts w:ascii="Arial" w:hAnsi="Arial" w:cs="Arial"/>
          <w:lang w:val="et-EE"/>
        </w:rPr>
      </w:pPr>
      <w:r w:rsidRPr="004B0A06">
        <w:rPr>
          <w:rFonts w:ascii="Arial" w:hAnsi="Arial" w:cs="Arial"/>
          <w:lang w:val="et-EE"/>
        </w:rPr>
        <w:t xml:space="preserve">Üldkasutatava maa </w:t>
      </w:r>
      <w:r w:rsidR="00E21196" w:rsidRPr="004B0A06">
        <w:rPr>
          <w:rFonts w:ascii="Arial" w:hAnsi="Arial" w:cs="Arial"/>
          <w:lang w:val="et-EE"/>
        </w:rPr>
        <w:t>sihtotstarbega krunt kujundatakse</w:t>
      </w:r>
      <w:r w:rsidRPr="004B0A06">
        <w:rPr>
          <w:rFonts w:ascii="Arial" w:hAnsi="Arial" w:cs="Arial"/>
          <w:lang w:val="et-EE"/>
        </w:rPr>
        <w:t xml:space="preserve"> osaliselt pargialaks, istutades erinevaid põõsa ja puu liike (erineva õitsemisajaga ja erineva värvusega lehestikega). Erinevat laadi haljastuse sissetoomine loob rahuliku ja samas atraktiivse elukeskkonna. Olemasoleval rohealal säilitada looduskeskkond (looduslik taimestik)</w:t>
      </w:r>
      <w:r w:rsidR="00412732">
        <w:rPr>
          <w:rFonts w:ascii="Arial" w:hAnsi="Arial" w:cs="Arial"/>
          <w:lang w:val="et-EE"/>
        </w:rPr>
        <w:t>,</w:t>
      </w:r>
      <w:r w:rsidRPr="004B0A06">
        <w:rPr>
          <w:rFonts w:ascii="Arial" w:hAnsi="Arial" w:cs="Arial"/>
          <w:lang w:val="et-EE"/>
        </w:rPr>
        <w:t xml:space="preserve"> kuid anda ka elanikele puhke- ja </w:t>
      </w:r>
      <w:proofErr w:type="spellStart"/>
      <w:r w:rsidRPr="004B0A06">
        <w:rPr>
          <w:rFonts w:ascii="Arial" w:hAnsi="Arial" w:cs="Arial"/>
          <w:lang w:val="et-EE"/>
        </w:rPr>
        <w:t>virgestuse</w:t>
      </w:r>
      <w:proofErr w:type="spellEnd"/>
      <w:r w:rsidRPr="004B0A06">
        <w:rPr>
          <w:rFonts w:ascii="Arial" w:hAnsi="Arial" w:cs="Arial"/>
          <w:lang w:val="et-EE"/>
        </w:rPr>
        <w:t xml:space="preserve"> võimalusi.</w:t>
      </w:r>
    </w:p>
    <w:p w14:paraId="70F79CAD" w14:textId="77777777" w:rsidR="002D475F" w:rsidRPr="004B0A06" w:rsidRDefault="002D475F" w:rsidP="004B0A06">
      <w:pPr>
        <w:spacing w:before="0" w:after="0"/>
        <w:jc w:val="both"/>
        <w:rPr>
          <w:rFonts w:ascii="Arial" w:hAnsi="Arial" w:cs="Arial"/>
          <w:lang w:val="et-EE"/>
        </w:rPr>
      </w:pPr>
      <w:r w:rsidRPr="004B0A06">
        <w:rPr>
          <w:rFonts w:ascii="Arial" w:hAnsi="Arial" w:cs="Arial"/>
          <w:lang w:val="et-EE"/>
        </w:rPr>
        <w:t xml:space="preserve">Rajada üldkasutatavad jalgteed, paigaldada pingid ja rajada </w:t>
      </w:r>
      <w:proofErr w:type="spellStart"/>
      <w:r w:rsidRPr="004B0A06">
        <w:rPr>
          <w:rFonts w:ascii="Arial" w:hAnsi="Arial" w:cs="Arial"/>
          <w:lang w:val="et-EE"/>
        </w:rPr>
        <w:t>lastemänguplatsid</w:t>
      </w:r>
      <w:proofErr w:type="spellEnd"/>
      <w:r w:rsidRPr="004B0A06">
        <w:rPr>
          <w:rFonts w:ascii="Arial" w:hAnsi="Arial" w:cs="Arial"/>
          <w:lang w:val="et-EE"/>
        </w:rPr>
        <w:t>. Haljastuse täpsem lahendus tuleb anda pargialade haljastusprojektiga.</w:t>
      </w:r>
    </w:p>
    <w:p w14:paraId="664294DA" w14:textId="77777777" w:rsidR="002D475F" w:rsidRPr="004B0A06" w:rsidRDefault="002D475F" w:rsidP="004B0A06">
      <w:pPr>
        <w:spacing w:before="0" w:after="0"/>
        <w:jc w:val="both"/>
        <w:rPr>
          <w:rFonts w:ascii="Arial" w:hAnsi="Arial" w:cs="Arial"/>
          <w:lang w:val="et-EE"/>
        </w:rPr>
      </w:pPr>
      <w:r w:rsidRPr="004B0A06">
        <w:rPr>
          <w:rFonts w:ascii="Arial" w:hAnsi="Arial" w:cs="Arial"/>
          <w:lang w:val="et-EE"/>
        </w:rPr>
        <w:t>Istutatav perspektiivne kõrghaljastus ei tohi varjata naaberkrunte päikesevalguse eest.</w:t>
      </w:r>
    </w:p>
    <w:p w14:paraId="235560B7" w14:textId="77777777" w:rsidR="002D475F" w:rsidRPr="004B0A06" w:rsidRDefault="002D475F" w:rsidP="004B0A06">
      <w:pPr>
        <w:spacing w:before="0" w:after="0"/>
        <w:jc w:val="both"/>
        <w:rPr>
          <w:rFonts w:ascii="Arial" w:hAnsi="Arial" w:cs="Arial"/>
          <w:lang w:val="et-EE"/>
        </w:rPr>
      </w:pPr>
      <w:r w:rsidRPr="004B0A06">
        <w:rPr>
          <w:rFonts w:ascii="Arial" w:hAnsi="Arial" w:cs="Arial"/>
          <w:lang w:val="et-EE"/>
        </w:rPr>
        <w:t>Teede, platside ja hoone vahele istutada erinevaid tiheda võraga põõsaid ja puid, mis kaitseb elukeskkonda teedelt tuleva saaste ja müra eest.</w:t>
      </w:r>
    </w:p>
    <w:p w14:paraId="1D6C0714" w14:textId="77777777" w:rsidR="002D475F" w:rsidRPr="004B0A06" w:rsidRDefault="002D475F" w:rsidP="004B0A06">
      <w:pPr>
        <w:spacing w:before="0" w:after="0"/>
        <w:jc w:val="both"/>
        <w:rPr>
          <w:rFonts w:ascii="Arial" w:hAnsi="Arial" w:cs="Arial"/>
          <w:lang w:val="et-EE"/>
        </w:rPr>
      </w:pPr>
      <w:r w:rsidRPr="004B0A06">
        <w:rPr>
          <w:rFonts w:ascii="Arial" w:hAnsi="Arial" w:cs="Arial"/>
          <w:lang w:val="et-EE"/>
        </w:rPr>
        <w:t>Elamumaa sihtotstarbega kruntide haljastamisprojektide koostamisel arvestada Rae valla üldplaneeringus määratud nõudega:</w:t>
      </w:r>
    </w:p>
    <w:p w14:paraId="54583F64" w14:textId="3016CA74" w:rsidR="00D422AB" w:rsidRPr="004B0A06" w:rsidRDefault="00CB3B72" w:rsidP="004B0A06">
      <w:pPr>
        <w:autoSpaceDE w:val="0"/>
        <w:autoSpaceDN w:val="0"/>
        <w:adjustRightInd w:val="0"/>
        <w:spacing w:before="0" w:after="0"/>
        <w:jc w:val="both"/>
        <w:rPr>
          <w:rFonts w:ascii="Arial" w:hAnsi="Arial" w:cs="Arial"/>
          <w:lang w:val="et-EE"/>
        </w:rPr>
      </w:pPr>
      <w:r w:rsidRPr="004B0A06">
        <w:rPr>
          <w:rFonts w:ascii="Arial" w:hAnsi="Arial" w:cs="Arial"/>
          <w:lang w:val="et-EE"/>
        </w:rPr>
        <w:t xml:space="preserve">Elamumaa sihtotstarbega kruntidel on ette nähtud </w:t>
      </w:r>
      <w:r w:rsidR="00066837" w:rsidRPr="004B0A06">
        <w:rPr>
          <w:rFonts w:ascii="Arial" w:hAnsi="Arial" w:cs="Arial"/>
          <w:lang w:val="et-EE"/>
        </w:rPr>
        <w:t xml:space="preserve">krundi iga 300 m² kohta üks puu, mille täiskasvanu kõrgus </w:t>
      </w:r>
      <w:r w:rsidR="00D80BC9" w:rsidRPr="004B0A06">
        <w:rPr>
          <w:rFonts w:ascii="Arial" w:hAnsi="Arial" w:cs="Arial"/>
          <w:lang w:val="et-EE"/>
        </w:rPr>
        <w:t xml:space="preserve">oleks orienteeruvalt </w:t>
      </w:r>
      <w:r w:rsidR="00066837" w:rsidRPr="004B0A06">
        <w:rPr>
          <w:rFonts w:ascii="Arial" w:hAnsi="Arial" w:cs="Arial"/>
          <w:lang w:val="et-EE"/>
        </w:rPr>
        <w:t>6 m</w:t>
      </w:r>
      <w:r w:rsidR="00D80BC9" w:rsidRPr="004B0A06">
        <w:rPr>
          <w:rFonts w:ascii="Arial" w:hAnsi="Arial" w:cs="Arial"/>
          <w:lang w:val="et-EE"/>
        </w:rPr>
        <w:t xml:space="preserve"> ja puud tuleb istutada nii, et naaberkrunti ei var</w:t>
      </w:r>
      <w:r w:rsidR="00F81B4E" w:rsidRPr="004B0A06">
        <w:rPr>
          <w:rFonts w:ascii="Arial" w:hAnsi="Arial" w:cs="Arial"/>
          <w:lang w:val="et-EE"/>
        </w:rPr>
        <w:t>j</w:t>
      </w:r>
      <w:r w:rsidR="00D80BC9" w:rsidRPr="004B0A06">
        <w:rPr>
          <w:rFonts w:ascii="Arial" w:hAnsi="Arial" w:cs="Arial"/>
          <w:lang w:val="et-EE"/>
        </w:rPr>
        <w:t>utataks lõuna ja läänekülgedest tuleva päikesevalguse eest</w:t>
      </w:r>
      <w:r w:rsidR="00066837" w:rsidRPr="004B0A06">
        <w:rPr>
          <w:rFonts w:ascii="Arial" w:hAnsi="Arial" w:cs="Arial"/>
          <w:lang w:val="et-EE"/>
        </w:rPr>
        <w:t xml:space="preserve">. </w:t>
      </w:r>
      <w:r w:rsidR="00D80BC9" w:rsidRPr="004B0A06">
        <w:rPr>
          <w:rFonts w:ascii="Arial" w:hAnsi="Arial" w:cs="Arial"/>
          <w:lang w:val="et-EE"/>
        </w:rPr>
        <w:t>Üle 6000 m</w:t>
      </w:r>
      <w:r w:rsidR="00D80BC9" w:rsidRPr="004B0A06">
        <w:rPr>
          <w:rFonts w:ascii="Arial" w:hAnsi="Arial" w:cs="Arial"/>
          <w:vertAlign w:val="superscript"/>
          <w:lang w:val="et-EE"/>
        </w:rPr>
        <w:t>2</w:t>
      </w:r>
      <w:r w:rsidR="00D80BC9" w:rsidRPr="004B0A06">
        <w:rPr>
          <w:rFonts w:ascii="Arial" w:hAnsi="Arial" w:cs="Arial"/>
          <w:lang w:val="et-EE"/>
        </w:rPr>
        <w:t xml:space="preserve"> suurusega kruntide hoonestusvaba ala puude kõrguseid ei piirata ja krundi haljastamisel tuleb arvestataks naaberhoonete lõunapäikest ei varjutataks liigselt.</w:t>
      </w:r>
    </w:p>
    <w:p w14:paraId="5884B0D9" w14:textId="77777777" w:rsidR="00496280" w:rsidRPr="004B0A06" w:rsidRDefault="00D80BC9" w:rsidP="004B0A06">
      <w:pPr>
        <w:autoSpaceDE w:val="0"/>
        <w:autoSpaceDN w:val="0"/>
        <w:adjustRightInd w:val="0"/>
        <w:spacing w:before="0" w:after="0"/>
        <w:jc w:val="both"/>
        <w:rPr>
          <w:rFonts w:ascii="Arial" w:hAnsi="Arial" w:cs="Arial"/>
          <w:lang w:val="et-EE"/>
        </w:rPr>
      </w:pPr>
      <w:r w:rsidRPr="004B0A06">
        <w:rPr>
          <w:rFonts w:ascii="Arial" w:hAnsi="Arial" w:cs="Arial"/>
          <w:lang w:val="et-EE"/>
        </w:rPr>
        <w:t>H</w:t>
      </w:r>
      <w:r w:rsidR="0012401D" w:rsidRPr="004B0A06">
        <w:rPr>
          <w:rFonts w:ascii="Arial" w:hAnsi="Arial" w:cs="Arial"/>
          <w:lang w:val="et-EE"/>
        </w:rPr>
        <w:t xml:space="preserve">aljastuse põhimõtteline lahendus </w:t>
      </w:r>
      <w:r w:rsidRPr="004B0A06">
        <w:rPr>
          <w:rFonts w:ascii="Arial" w:hAnsi="Arial" w:cs="Arial"/>
          <w:lang w:val="et-EE"/>
        </w:rPr>
        <w:t>töötatakse välja projekteerimise faasis ja kajastatakse kruntide asendiplaanil</w:t>
      </w:r>
      <w:r w:rsidR="0012401D" w:rsidRPr="004B0A06">
        <w:rPr>
          <w:rFonts w:ascii="Arial" w:hAnsi="Arial" w:cs="Arial"/>
          <w:lang w:val="et-EE"/>
        </w:rPr>
        <w:t xml:space="preserve"> järgides planeeringuga ettenähtud nõudeid.</w:t>
      </w:r>
    </w:p>
    <w:p w14:paraId="758166A5" w14:textId="77777777" w:rsidR="00496280" w:rsidRPr="004B0A06" w:rsidRDefault="0061781C" w:rsidP="004B0A06">
      <w:pPr>
        <w:autoSpaceDE w:val="0"/>
        <w:autoSpaceDN w:val="0"/>
        <w:adjustRightInd w:val="0"/>
        <w:spacing w:before="0" w:after="0"/>
        <w:jc w:val="both"/>
        <w:rPr>
          <w:rFonts w:ascii="Arial" w:hAnsi="Arial" w:cs="Arial"/>
          <w:lang w:val="et-EE"/>
        </w:rPr>
      </w:pPr>
      <w:r w:rsidRPr="004B0A06">
        <w:rPr>
          <w:rFonts w:ascii="Arial" w:hAnsi="Arial" w:cs="Arial"/>
          <w:lang w:val="et-EE"/>
        </w:rPr>
        <w:t>Tekkivad olmejäätmed kogutakse jäätmekonteineritesse, mis paigutatakse krundile sissesõidutee äärde. Konteinerite asukoht</w:t>
      </w:r>
      <w:r w:rsidR="00D80BC9" w:rsidRPr="004B0A06">
        <w:rPr>
          <w:rFonts w:ascii="Arial" w:hAnsi="Arial" w:cs="Arial"/>
          <w:lang w:val="et-EE"/>
        </w:rPr>
        <w:t xml:space="preserve"> ja juurdepääsud neile</w:t>
      </w:r>
      <w:r w:rsidRPr="004B0A06">
        <w:rPr>
          <w:rFonts w:ascii="Arial" w:hAnsi="Arial" w:cs="Arial"/>
          <w:lang w:val="et-EE"/>
        </w:rPr>
        <w:t xml:space="preserve"> täpsu</w:t>
      </w:r>
      <w:r w:rsidR="00AE4796" w:rsidRPr="004B0A06">
        <w:rPr>
          <w:rFonts w:ascii="Arial" w:hAnsi="Arial" w:cs="Arial"/>
          <w:lang w:val="et-EE"/>
        </w:rPr>
        <w:t>statakse ehitusprojekti käigus</w:t>
      </w:r>
      <w:r w:rsidR="00D80BC9" w:rsidRPr="004B0A06">
        <w:rPr>
          <w:rFonts w:ascii="Arial" w:hAnsi="Arial" w:cs="Arial"/>
          <w:lang w:val="et-EE"/>
        </w:rPr>
        <w:t xml:space="preserve"> koostataval asendiplaanil</w:t>
      </w:r>
      <w:r w:rsidR="00AE4796" w:rsidRPr="004B0A06">
        <w:rPr>
          <w:rFonts w:ascii="Arial" w:hAnsi="Arial" w:cs="Arial"/>
          <w:lang w:val="et-EE"/>
        </w:rPr>
        <w:t>.</w:t>
      </w:r>
    </w:p>
    <w:p w14:paraId="004BC4C7" w14:textId="77777777" w:rsidR="00496280" w:rsidRPr="004B0A06" w:rsidRDefault="0061781C" w:rsidP="004B0A06">
      <w:pPr>
        <w:autoSpaceDE w:val="0"/>
        <w:autoSpaceDN w:val="0"/>
        <w:adjustRightInd w:val="0"/>
        <w:spacing w:before="0" w:after="0"/>
        <w:jc w:val="both"/>
        <w:rPr>
          <w:rFonts w:ascii="Arial" w:hAnsi="Arial" w:cs="Arial"/>
          <w:lang w:val="et-EE"/>
        </w:rPr>
      </w:pPr>
      <w:r w:rsidRPr="004B0A06">
        <w:rPr>
          <w:rFonts w:ascii="Arial" w:hAnsi="Arial" w:cs="Arial"/>
          <w:lang w:val="et-EE"/>
        </w:rPr>
        <w:t>Olmejäätmete veo oma haldusterritooriumil korraldab kohalik omavalitsus vastavalt prügikäi</w:t>
      </w:r>
      <w:r w:rsidR="00AE4796" w:rsidRPr="004B0A06">
        <w:rPr>
          <w:rFonts w:ascii="Arial" w:hAnsi="Arial" w:cs="Arial"/>
          <w:lang w:val="et-EE"/>
        </w:rPr>
        <w:t>tlejatega sõlmitud lepingutele.</w:t>
      </w:r>
    </w:p>
    <w:p w14:paraId="75C8AB14" w14:textId="77777777" w:rsidR="00E81250" w:rsidRPr="004B0A06" w:rsidRDefault="0061781C" w:rsidP="004B0A06">
      <w:pPr>
        <w:autoSpaceDE w:val="0"/>
        <w:autoSpaceDN w:val="0"/>
        <w:adjustRightInd w:val="0"/>
        <w:spacing w:before="0" w:after="0"/>
        <w:jc w:val="both"/>
        <w:rPr>
          <w:rFonts w:ascii="Arial" w:hAnsi="Arial" w:cs="Arial"/>
          <w:lang w:val="et-EE"/>
        </w:rPr>
      </w:pPr>
      <w:r w:rsidRPr="004B0A06">
        <w:rPr>
          <w:rFonts w:ascii="Arial" w:hAnsi="Arial" w:cs="Arial"/>
          <w:lang w:val="et-EE"/>
        </w:rPr>
        <w:t>Võimalikud tekkivad ohtlikud jäätmed kogutakse eraldi ja antakse üle vastavat litsentsi omavale ohtlike jäätmete käitlusettevõttele.</w:t>
      </w:r>
    </w:p>
    <w:p w14:paraId="2E582597" w14:textId="77777777" w:rsidR="00261766" w:rsidRPr="004B0A06" w:rsidRDefault="00261766" w:rsidP="004B0A06">
      <w:pPr>
        <w:autoSpaceDE w:val="0"/>
        <w:autoSpaceDN w:val="0"/>
        <w:adjustRightInd w:val="0"/>
        <w:spacing w:before="0" w:after="0"/>
        <w:jc w:val="both"/>
        <w:rPr>
          <w:rFonts w:ascii="Arial" w:hAnsi="Arial" w:cs="Arial"/>
          <w:lang w:val="et-EE"/>
        </w:rPr>
      </w:pPr>
    </w:p>
    <w:p w14:paraId="06A6D55F" w14:textId="77777777" w:rsidR="00E81250" w:rsidRPr="004B0A06" w:rsidRDefault="00E81250" w:rsidP="004B0A06">
      <w:pPr>
        <w:pStyle w:val="Pealkiri2"/>
        <w:numPr>
          <w:ilvl w:val="1"/>
          <w:numId w:val="7"/>
        </w:numPr>
        <w:tabs>
          <w:tab w:val="left" w:pos="426"/>
        </w:tabs>
        <w:spacing w:before="0"/>
        <w:jc w:val="both"/>
        <w:rPr>
          <w:rFonts w:ascii="Arial" w:hAnsi="Arial" w:cs="Arial"/>
          <w:color w:val="auto"/>
          <w:sz w:val="22"/>
          <w:szCs w:val="22"/>
          <w:lang w:val="et-EE"/>
        </w:rPr>
      </w:pPr>
      <w:bookmarkStart w:id="36" w:name="_Toc497647813"/>
      <w:bookmarkStart w:id="37" w:name="_Toc117584607"/>
      <w:r w:rsidRPr="004B0A06">
        <w:rPr>
          <w:rFonts w:ascii="Arial" w:hAnsi="Arial" w:cs="Arial"/>
          <w:color w:val="auto"/>
          <w:sz w:val="22"/>
          <w:szCs w:val="22"/>
          <w:lang w:val="et-EE"/>
        </w:rPr>
        <w:t>Tuleohutusnõuded</w:t>
      </w:r>
      <w:bookmarkEnd w:id="36"/>
      <w:bookmarkEnd w:id="37"/>
    </w:p>
    <w:p w14:paraId="495443E0" w14:textId="50A1DD1C" w:rsidR="00CB79AC" w:rsidRPr="004B0A06" w:rsidRDefault="00CB79AC" w:rsidP="004B0A06">
      <w:pPr>
        <w:spacing w:before="0" w:after="0"/>
        <w:jc w:val="both"/>
        <w:rPr>
          <w:rFonts w:ascii="Arial" w:eastAsia="Calibri" w:hAnsi="Arial" w:cs="Arial"/>
          <w:lang w:val="et-EE"/>
        </w:rPr>
      </w:pPr>
      <w:r w:rsidRPr="004B0A06">
        <w:rPr>
          <w:rFonts w:ascii="Arial" w:eastAsia="Calibri" w:hAnsi="Arial" w:cs="Arial"/>
          <w:lang w:val="et-EE"/>
        </w:rPr>
        <w:t xml:space="preserve">Planeeringu tuleohutuse osa koostamisel on aluseks siseministri 16.02.2021 määrus nr </w:t>
      </w:r>
      <w:r w:rsidR="008E1626" w:rsidRPr="004B0A06">
        <w:rPr>
          <w:rFonts w:ascii="Arial" w:eastAsia="Calibri" w:hAnsi="Arial" w:cs="Arial"/>
          <w:lang w:val="et-EE"/>
        </w:rPr>
        <w:t>17</w:t>
      </w:r>
      <w:r w:rsidRPr="004B0A06">
        <w:rPr>
          <w:rFonts w:ascii="Arial" w:eastAsia="Calibri" w:hAnsi="Arial" w:cs="Arial"/>
          <w:lang w:val="et-EE"/>
        </w:rPr>
        <w:t xml:space="preserve"> „Ehitisele esitatavad tuleohutusnõuded</w:t>
      </w:r>
      <w:r w:rsidR="0058747B">
        <w:rPr>
          <w:rFonts w:ascii="Arial" w:eastAsia="Calibri" w:hAnsi="Arial" w:cs="Arial"/>
          <w:lang w:val="et-EE"/>
        </w:rPr>
        <w:t>”</w:t>
      </w:r>
      <w:r w:rsidRPr="004B0A06">
        <w:rPr>
          <w:rFonts w:ascii="Arial" w:eastAsia="Calibri" w:hAnsi="Arial" w:cs="Arial"/>
          <w:lang w:val="et-EE"/>
        </w:rPr>
        <w:t xml:space="preserve"> ja 18.02.2021 määrus nr 10 „Veevõtukoha rajamise, katsetamise, kasutamise, korrashoiu, tähistamise ja teabevahetuse nõuded, tingimused ning kord”.</w:t>
      </w:r>
    </w:p>
    <w:p w14:paraId="247389A8" w14:textId="77777777" w:rsidR="00496280" w:rsidRPr="004B0A06" w:rsidRDefault="00CB79AC" w:rsidP="004B0A06">
      <w:pPr>
        <w:spacing w:before="0" w:after="0"/>
        <w:jc w:val="both"/>
        <w:rPr>
          <w:rFonts w:ascii="Arial" w:eastAsia="Calibri" w:hAnsi="Arial" w:cs="Arial"/>
          <w:lang w:val="et-EE"/>
        </w:rPr>
      </w:pPr>
      <w:r w:rsidRPr="004B0A06">
        <w:rPr>
          <w:rFonts w:ascii="Arial" w:eastAsia="Calibri" w:hAnsi="Arial" w:cs="Arial"/>
          <w:lang w:val="et-EE"/>
        </w:rPr>
        <w:lastRenderedPageBreak/>
        <w:t>Tulekustutusvee lahendus vastavalt standardile EVS 812-6:2012/AC:2016 „Ehitiste tuleohutus. Osa</w:t>
      </w:r>
      <w:r w:rsidR="00496280" w:rsidRPr="004B0A06">
        <w:rPr>
          <w:rFonts w:ascii="Arial" w:eastAsia="Calibri" w:hAnsi="Arial" w:cs="Arial"/>
          <w:lang w:val="et-EE"/>
        </w:rPr>
        <w:t xml:space="preserve"> 6:</w:t>
      </w:r>
      <w:r w:rsidRPr="004B0A06">
        <w:rPr>
          <w:rFonts w:ascii="Arial" w:eastAsia="Calibri" w:hAnsi="Arial" w:cs="Arial"/>
          <w:lang w:val="et-EE"/>
        </w:rPr>
        <w:t xml:space="preserve"> Tuletõrje veevarustus”.</w:t>
      </w:r>
    </w:p>
    <w:p w14:paraId="7F74A50E" w14:textId="77777777" w:rsidR="00CB79AC" w:rsidRPr="004B0A06" w:rsidRDefault="00CB79AC" w:rsidP="004B0A06">
      <w:pPr>
        <w:spacing w:before="0" w:after="0"/>
        <w:jc w:val="both"/>
        <w:rPr>
          <w:rFonts w:ascii="Arial" w:eastAsia="Calibri" w:hAnsi="Arial" w:cs="Arial"/>
          <w:lang w:val="et-EE"/>
        </w:rPr>
      </w:pPr>
      <w:r w:rsidRPr="004B0A06">
        <w:rPr>
          <w:rFonts w:ascii="Arial" w:eastAsia="Calibri" w:hAnsi="Arial" w:cs="Arial"/>
          <w:lang w:val="et-EE"/>
        </w:rPr>
        <w:t>Hoone täpne tuleohutusklass antakse ehitusprojekti staadiumis.</w:t>
      </w:r>
    </w:p>
    <w:p w14:paraId="38ECFEAD" w14:textId="3685EEEB" w:rsidR="00CB79AC" w:rsidRPr="004B0A06" w:rsidRDefault="00647122" w:rsidP="004B0A06">
      <w:pPr>
        <w:spacing w:before="0" w:after="0"/>
        <w:jc w:val="both"/>
        <w:rPr>
          <w:rFonts w:ascii="Arial" w:hAnsi="Arial" w:cs="Arial"/>
          <w:bCs/>
          <w:lang w:val="et-EE"/>
        </w:rPr>
      </w:pPr>
      <w:r w:rsidRPr="004B0A06">
        <w:rPr>
          <w:rFonts w:ascii="Arial" w:hAnsi="Arial" w:cs="Arial"/>
          <w:bCs/>
          <w:lang w:val="et-EE"/>
        </w:rPr>
        <w:t>L</w:t>
      </w:r>
      <w:r w:rsidR="00CB79AC" w:rsidRPr="004B0A06">
        <w:rPr>
          <w:rFonts w:ascii="Arial" w:hAnsi="Arial" w:cs="Arial"/>
          <w:bCs/>
          <w:lang w:val="et-EE"/>
        </w:rPr>
        <w:t xml:space="preserve">ähimad </w:t>
      </w:r>
      <w:r w:rsidRPr="004B0A06">
        <w:rPr>
          <w:rFonts w:ascii="Arial" w:hAnsi="Arial" w:cs="Arial"/>
          <w:bCs/>
          <w:lang w:val="et-EE"/>
        </w:rPr>
        <w:t xml:space="preserve">olemasolevad </w:t>
      </w:r>
      <w:r w:rsidR="00CB79AC" w:rsidRPr="004B0A06">
        <w:rPr>
          <w:rFonts w:ascii="Arial" w:hAnsi="Arial" w:cs="Arial"/>
          <w:bCs/>
          <w:lang w:val="et-EE"/>
        </w:rPr>
        <w:t>hüdrandid paiknevad Liiva</w:t>
      </w:r>
      <w:r w:rsidR="007C7CE6" w:rsidRPr="004B0A06">
        <w:rPr>
          <w:rFonts w:ascii="Arial" w:hAnsi="Arial" w:cs="Arial"/>
          <w:bCs/>
          <w:lang w:val="et-EE"/>
        </w:rPr>
        <w:t xml:space="preserve"> </w:t>
      </w:r>
      <w:r w:rsidR="00CB79AC" w:rsidRPr="004B0A06">
        <w:rPr>
          <w:rFonts w:ascii="Arial" w:hAnsi="Arial" w:cs="Arial"/>
          <w:bCs/>
          <w:lang w:val="et-EE"/>
        </w:rPr>
        <w:t xml:space="preserve">teel, </w:t>
      </w:r>
      <w:r w:rsidRPr="004B0A06">
        <w:rPr>
          <w:rFonts w:ascii="Arial" w:hAnsi="Arial" w:cs="Arial"/>
          <w:bCs/>
          <w:lang w:val="et-EE"/>
        </w:rPr>
        <w:t xml:space="preserve">lähim neist </w:t>
      </w:r>
      <w:r w:rsidR="00CB79AC" w:rsidRPr="004B0A06">
        <w:rPr>
          <w:rFonts w:ascii="Arial" w:hAnsi="Arial" w:cs="Arial"/>
          <w:bCs/>
          <w:lang w:val="et-EE"/>
        </w:rPr>
        <w:t>u 850</w:t>
      </w:r>
      <w:r w:rsidR="00D80BC9" w:rsidRPr="004B0A06">
        <w:rPr>
          <w:rFonts w:ascii="Arial" w:hAnsi="Arial" w:cs="Arial"/>
          <w:bCs/>
          <w:lang w:val="et-EE"/>
        </w:rPr>
        <w:t> </w:t>
      </w:r>
      <w:r w:rsidR="00CB79AC" w:rsidRPr="004B0A06">
        <w:rPr>
          <w:rFonts w:ascii="Arial" w:hAnsi="Arial" w:cs="Arial"/>
          <w:bCs/>
          <w:lang w:val="et-EE"/>
        </w:rPr>
        <w:t>m kaugusel</w:t>
      </w:r>
      <w:r w:rsidRPr="004B0A06">
        <w:rPr>
          <w:rFonts w:ascii="Arial" w:hAnsi="Arial" w:cs="Arial"/>
          <w:bCs/>
          <w:lang w:val="et-EE"/>
        </w:rPr>
        <w:t>.</w:t>
      </w:r>
      <w:r w:rsidR="00CB79AC" w:rsidRPr="004B0A06">
        <w:rPr>
          <w:rFonts w:ascii="Arial" w:hAnsi="Arial" w:cs="Arial"/>
          <w:bCs/>
          <w:lang w:val="et-EE"/>
        </w:rPr>
        <w:t xml:space="preserve"> </w:t>
      </w:r>
      <w:r w:rsidR="00D80BC9" w:rsidRPr="004B0A06">
        <w:rPr>
          <w:rFonts w:ascii="Arial" w:hAnsi="Arial" w:cs="Arial"/>
          <w:bCs/>
          <w:lang w:val="et-EE"/>
        </w:rPr>
        <w:t>Täiendavad hüdrantide asukohad ja tuletõrjeveevarustus lahendatakse edasisel detailplaneeringu koostamisel</w:t>
      </w:r>
      <w:r w:rsidR="0011768F" w:rsidRPr="004B0A06">
        <w:rPr>
          <w:rFonts w:ascii="Arial" w:hAnsi="Arial" w:cs="Arial"/>
          <w:bCs/>
          <w:lang w:val="et-EE"/>
        </w:rPr>
        <w:t>.</w:t>
      </w:r>
    </w:p>
    <w:p w14:paraId="4B2B74DA" w14:textId="5D2EB3F9" w:rsidR="00A3411B" w:rsidRPr="004B0A06" w:rsidRDefault="00A3411B" w:rsidP="004B0A06">
      <w:pPr>
        <w:spacing w:before="0" w:after="0"/>
        <w:jc w:val="both"/>
        <w:rPr>
          <w:rFonts w:ascii="Arial" w:hAnsi="Arial" w:cs="Arial"/>
          <w:bCs/>
          <w:lang w:val="et-EE"/>
        </w:rPr>
      </w:pPr>
    </w:p>
    <w:p w14:paraId="1707D411" w14:textId="24042F8D" w:rsidR="00A3411B" w:rsidRPr="004B0A06" w:rsidRDefault="00A3411B" w:rsidP="004B0A06">
      <w:pPr>
        <w:pStyle w:val="Pealkiri2"/>
        <w:numPr>
          <w:ilvl w:val="1"/>
          <w:numId w:val="7"/>
        </w:numPr>
        <w:tabs>
          <w:tab w:val="left" w:pos="426"/>
        </w:tabs>
        <w:spacing w:before="0"/>
        <w:jc w:val="both"/>
        <w:rPr>
          <w:rFonts w:ascii="Arial" w:hAnsi="Arial" w:cs="Arial"/>
          <w:color w:val="auto"/>
          <w:sz w:val="22"/>
          <w:szCs w:val="22"/>
          <w:lang w:val="et-EE"/>
        </w:rPr>
      </w:pPr>
      <w:bookmarkStart w:id="38" w:name="_Toc117584608"/>
      <w:r w:rsidRPr="004B0A06">
        <w:rPr>
          <w:rFonts w:ascii="Arial" w:hAnsi="Arial" w:cs="Arial"/>
          <w:color w:val="auto"/>
          <w:sz w:val="22"/>
          <w:szCs w:val="22"/>
          <w:lang w:val="et-EE"/>
        </w:rPr>
        <w:t>Servituutide seadmise vajadus</w:t>
      </w:r>
      <w:bookmarkEnd w:id="38"/>
    </w:p>
    <w:p w14:paraId="271EB992" w14:textId="53376829" w:rsidR="00A3411B" w:rsidRPr="004B0A06" w:rsidRDefault="00A3411B" w:rsidP="004B0A06">
      <w:pPr>
        <w:spacing w:before="0" w:after="0"/>
        <w:jc w:val="both"/>
        <w:rPr>
          <w:rFonts w:ascii="Arial" w:hAnsi="Arial" w:cs="Arial"/>
          <w:lang w:val="et-EE"/>
        </w:rPr>
      </w:pPr>
      <w:r w:rsidRPr="004B0A06">
        <w:rPr>
          <w:rFonts w:ascii="Arial" w:hAnsi="Arial"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0FA3BC79" w14:textId="17821DB0" w:rsidR="00173A7A" w:rsidRPr="004B0A06" w:rsidRDefault="00173A7A" w:rsidP="004B0A06">
      <w:pPr>
        <w:spacing w:before="0" w:after="0"/>
        <w:jc w:val="both"/>
        <w:rPr>
          <w:rFonts w:ascii="Arial" w:hAnsi="Arial" w:cs="Arial"/>
          <w:lang w:val="et-EE"/>
        </w:rPr>
      </w:pPr>
    </w:p>
    <w:p w14:paraId="70C0117E" w14:textId="0229AE50" w:rsidR="00173A7A" w:rsidRPr="004B0A06" w:rsidRDefault="00173A7A" w:rsidP="004B0A06">
      <w:pPr>
        <w:spacing w:before="0" w:after="0"/>
        <w:jc w:val="both"/>
        <w:rPr>
          <w:rFonts w:ascii="Arial" w:hAnsi="Arial" w:cs="Arial"/>
          <w:u w:val="single"/>
          <w:lang w:val="et-EE"/>
        </w:rPr>
      </w:pPr>
      <w:r w:rsidRPr="004B0A06">
        <w:rPr>
          <w:rFonts w:ascii="Arial" w:hAnsi="Arial" w:cs="Arial"/>
          <w:u w:val="single"/>
          <w:lang w:val="et-EE"/>
        </w:rPr>
        <w:t xml:space="preserve">Pos 1 </w:t>
      </w:r>
      <w:r w:rsidRPr="004B0A06">
        <w:rPr>
          <w:rFonts w:ascii="Arial" w:eastAsia="Times New Roman" w:hAnsi="Arial" w:cs="Arial"/>
          <w:u w:val="single"/>
          <w:lang w:val="et-EE" w:eastAsia="ar-SA"/>
        </w:rPr>
        <w:t>–</w:t>
      </w:r>
      <w:r w:rsidRPr="004B0A06">
        <w:rPr>
          <w:rFonts w:ascii="Arial" w:hAnsi="Arial" w:cs="Arial"/>
          <w:u w:val="single"/>
          <w:lang w:val="et-EE"/>
        </w:rPr>
        <w:t xml:space="preserve"> 16, 18 – 46</w:t>
      </w:r>
    </w:p>
    <w:p w14:paraId="136BF0B5" w14:textId="7249A3CA" w:rsidR="00173A7A" w:rsidRPr="004B0A06" w:rsidRDefault="00173A7A" w:rsidP="004B0A06">
      <w:pPr>
        <w:pStyle w:val="Loendilik"/>
        <w:numPr>
          <w:ilvl w:val="0"/>
          <w:numId w:val="34"/>
        </w:numPr>
        <w:autoSpaceDE w:val="0"/>
        <w:autoSpaceDN w:val="0"/>
        <w:adjustRightInd w:val="0"/>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veetrassi, reovee ja sademevee kanalisatsioonitrassi liitumispunktile, 2 m liitumispunkti keskmest ümber perimeetri võrguvaldaja kasuks;</w:t>
      </w:r>
    </w:p>
    <w:p w14:paraId="6424A534" w14:textId="11F9DFBC" w:rsidR="00173A7A" w:rsidRPr="004B0A06" w:rsidRDefault="00173A7A" w:rsidP="004B0A06">
      <w:pPr>
        <w:pStyle w:val="Loendilik"/>
        <w:numPr>
          <w:ilvl w:val="0"/>
          <w:numId w:val="34"/>
        </w:numPr>
        <w:autoSpaceDE w:val="0"/>
        <w:autoSpaceDN w:val="0"/>
        <w:adjustRightInd w:val="0"/>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 xml:space="preserve">planeeritud elektripaigaldise liitumiskilbile, 1 m laiuselt kilbi </w:t>
      </w:r>
      <w:proofErr w:type="spellStart"/>
      <w:r w:rsidRPr="004B0A06">
        <w:rPr>
          <w:rFonts w:ascii="Arial" w:hAnsi="Arial" w:cs="Arial"/>
          <w:color w:val="000000"/>
          <w:lang w:val="et-EE"/>
        </w:rPr>
        <w:t>väliskontuurist</w:t>
      </w:r>
      <w:proofErr w:type="spellEnd"/>
      <w:r w:rsidRPr="004B0A06">
        <w:rPr>
          <w:rFonts w:ascii="Arial" w:hAnsi="Arial" w:cs="Arial"/>
          <w:color w:val="000000"/>
          <w:lang w:val="et-EE"/>
        </w:rPr>
        <w:t xml:space="preserve"> </w:t>
      </w:r>
      <w:r w:rsidR="004E0B88">
        <w:rPr>
          <w:rFonts w:ascii="Arial" w:hAnsi="Arial" w:cs="Arial"/>
          <w:color w:val="000000"/>
          <w:lang w:val="et-EE"/>
        </w:rPr>
        <w:t>võrguvaldaja</w:t>
      </w:r>
      <w:r w:rsidRPr="004B0A06">
        <w:rPr>
          <w:rFonts w:ascii="Arial" w:hAnsi="Arial" w:cs="Arial"/>
          <w:color w:val="000000"/>
          <w:lang w:val="et-EE"/>
        </w:rPr>
        <w:t xml:space="preserve"> kasuks.</w:t>
      </w:r>
    </w:p>
    <w:p w14:paraId="3DC9C6CE" w14:textId="77777777" w:rsidR="00173A7A" w:rsidRPr="004B0A06" w:rsidRDefault="00173A7A" w:rsidP="004B0A06">
      <w:pPr>
        <w:spacing w:before="0" w:after="0"/>
        <w:jc w:val="both"/>
        <w:rPr>
          <w:rFonts w:ascii="Arial" w:hAnsi="Arial" w:cs="Arial"/>
          <w:lang w:val="et-EE"/>
        </w:rPr>
      </w:pPr>
    </w:p>
    <w:p w14:paraId="00DC91B3" w14:textId="59FE9F94" w:rsidR="00173A7A" w:rsidRPr="004B0A06" w:rsidRDefault="00173A7A" w:rsidP="004B0A06">
      <w:pPr>
        <w:spacing w:before="0" w:after="0"/>
        <w:jc w:val="both"/>
        <w:rPr>
          <w:rFonts w:ascii="Arial" w:hAnsi="Arial" w:cs="Arial"/>
          <w:u w:val="single"/>
          <w:lang w:val="et-EE"/>
        </w:rPr>
      </w:pPr>
      <w:r w:rsidRPr="004B0A06">
        <w:rPr>
          <w:rFonts w:ascii="Arial" w:hAnsi="Arial" w:cs="Arial"/>
          <w:u w:val="single"/>
          <w:lang w:val="et-EE"/>
        </w:rPr>
        <w:t>Pos 17</w:t>
      </w:r>
    </w:p>
    <w:p w14:paraId="28CE30BC" w14:textId="77777777" w:rsidR="00173A7A" w:rsidRPr="004B0A06" w:rsidRDefault="00173A7A" w:rsidP="004B0A06">
      <w:pPr>
        <w:pStyle w:val="Loendilik"/>
        <w:numPr>
          <w:ilvl w:val="0"/>
          <w:numId w:val="34"/>
        </w:numPr>
        <w:autoSpaceDE w:val="0"/>
        <w:autoSpaceDN w:val="0"/>
        <w:adjustRightInd w:val="0"/>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veetrassi, reovee ja sademevee kanalisatsioonitrassi liitumispunktile, 2 m liitumispunkti keskmest ümber perimeetri võrguvaldaja kasuks;</w:t>
      </w:r>
    </w:p>
    <w:p w14:paraId="7CD4DBB6" w14:textId="0091E762" w:rsidR="00173A7A" w:rsidRPr="004B0A06" w:rsidRDefault="00173A7A" w:rsidP="004B0A06">
      <w:pPr>
        <w:pStyle w:val="Loendilik"/>
        <w:numPr>
          <w:ilvl w:val="0"/>
          <w:numId w:val="34"/>
        </w:numPr>
        <w:autoSpaceDE w:val="0"/>
        <w:autoSpaceDN w:val="0"/>
        <w:adjustRightInd w:val="0"/>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 xml:space="preserve">planeeritud elektripaigaldise liitumiskilbile, 1 m laiuselt kilbi </w:t>
      </w:r>
      <w:proofErr w:type="spellStart"/>
      <w:r w:rsidRPr="004B0A06">
        <w:rPr>
          <w:rFonts w:ascii="Arial" w:hAnsi="Arial" w:cs="Arial"/>
          <w:color w:val="000000"/>
          <w:lang w:val="et-EE"/>
        </w:rPr>
        <w:t>väliskontuurist</w:t>
      </w:r>
      <w:proofErr w:type="spellEnd"/>
      <w:r w:rsidRPr="004B0A06">
        <w:rPr>
          <w:rFonts w:ascii="Arial" w:hAnsi="Arial" w:cs="Arial"/>
          <w:color w:val="000000"/>
          <w:lang w:val="et-EE"/>
        </w:rPr>
        <w:t xml:space="preserve"> </w:t>
      </w:r>
      <w:r w:rsidR="004E0B88">
        <w:rPr>
          <w:rFonts w:ascii="Arial" w:hAnsi="Arial" w:cs="Arial"/>
          <w:color w:val="000000"/>
          <w:lang w:val="et-EE"/>
        </w:rPr>
        <w:t>võrguvaldaja</w:t>
      </w:r>
      <w:r w:rsidRPr="004B0A06">
        <w:rPr>
          <w:rFonts w:ascii="Arial" w:hAnsi="Arial" w:cs="Arial"/>
          <w:color w:val="000000"/>
          <w:lang w:val="et-EE"/>
        </w:rPr>
        <w:t xml:space="preserve"> kasuks;</w:t>
      </w:r>
    </w:p>
    <w:p w14:paraId="49537CD0" w14:textId="6AE2C793" w:rsidR="00173A7A" w:rsidRPr="004B0A06" w:rsidRDefault="00173A7A" w:rsidP="004B0A06">
      <w:pPr>
        <w:pStyle w:val="Loendilik"/>
        <w:numPr>
          <w:ilvl w:val="0"/>
          <w:numId w:val="34"/>
        </w:numPr>
        <w:autoSpaceDE w:val="0"/>
        <w:autoSpaceDN w:val="0"/>
        <w:adjustRightInd w:val="0"/>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 xml:space="preserve">planeeritud alajaamale, 2 m laiuselt alajaama </w:t>
      </w:r>
      <w:proofErr w:type="spellStart"/>
      <w:r w:rsidRPr="004B0A06">
        <w:rPr>
          <w:rFonts w:ascii="Arial" w:hAnsi="Arial" w:cs="Arial"/>
          <w:color w:val="000000"/>
          <w:lang w:val="et-EE"/>
        </w:rPr>
        <w:t>väliskontuurist</w:t>
      </w:r>
      <w:proofErr w:type="spellEnd"/>
      <w:r w:rsidRPr="004B0A06">
        <w:rPr>
          <w:rFonts w:ascii="Arial" w:hAnsi="Arial" w:cs="Arial"/>
          <w:color w:val="000000"/>
          <w:lang w:val="et-EE"/>
        </w:rPr>
        <w:t xml:space="preserve"> võrguvaldaja kasuks.</w:t>
      </w:r>
    </w:p>
    <w:p w14:paraId="190F396E" w14:textId="43B9B8CC" w:rsidR="00173A7A" w:rsidRPr="004B0A06" w:rsidRDefault="00173A7A" w:rsidP="004B0A06">
      <w:pPr>
        <w:autoSpaceDE w:val="0"/>
        <w:autoSpaceDN w:val="0"/>
        <w:adjustRightInd w:val="0"/>
        <w:spacing w:before="0" w:after="0"/>
        <w:jc w:val="both"/>
        <w:rPr>
          <w:rFonts w:ascii="Arial" w:hAnsi="Arial" w:cs="Arial"/>
          <w:color w:val="000000"/>
          <w:lang w:val="et-EE"/>
        </w:rPr>
      </w:pPr>
    </w:p>
    <w:p w14:paraId="46F341DA" w14:textId="5E0ACB2C" w:rsidR="00173A7A" w:rsidRPr="004B0A06" w:rsidRDefault="00173A7A" w:rsidP="004B0A06">
      <w:pPr>
        <w:spacing w:before="0" w:after="0"/>
        <w:jc w:val="both"/>
        <w:rPr>
          <w:rFonts w:ascii="Arial" w:hAnsi="Arial" w:cs="Arial"/>
          <w:u w:val="single"/>
          <w:lang w:val="et-EE"/>
        </w:rPr>
      </w:pPr>
      <w:r w:rsidRPr="004B0A06">
        <w:rPr>
          <w:rFonts w:ascii="Arial" w:hAnsi="Arial" w:cs="Arial"/>
          <w:u w:val="single"/>
          <w:lang w:val="et-EE"/>
        </w:rPr>
        <w:t>Pos 47</w:t>
      </w:r>
    </w:p>
    <w:p w14:paraId="4EF3A1BE" w14:textId="180478B2" w:rsidR="00173A7A" w:rsidRPr="004B0A06" w:rsidRDefault="00173A7A"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veetrassi, reovee ja sademevee kanalisatsioonitrassi liitumispunktile, 2 m liitumispunkti keskmest ümber perimeetri võrguvaldaja kasuks;</w:t>
      </w:r>
    </w:p>
    <w:p w14:paraId="7390DE9F" w14:textId="77777777" w:rsidR="00173A7A" w:rsidRPr="004B0A06" w:rsidRDefault="00173A7A"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veetrassile, reovee ja sademevee kanalisatsioonitrassile, 2 m äärmise trassi teljest mõlemale poole trassi võrguvaldaja kasuks;</w:t>
      </w:r>
    </w:p>
    <w:p w14:paraId="17B9697C" w14:textId="77777777" w:rsidR="00173A7A" w:rsidRPr="004B0A06" w:rsidRDefault="00173A7A"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gaasitrassile, 1 m äärmise trassi teljest mõlemale poole trassi võrguvaldaja kasuks;</w:t>
      </w:r>
    </w:p>
    <w:p w14:paraId="3F1066EE" w14:textId="085820BC" w:rsidR="00173A7A" w:rsidRPr="004B0A06" w:rsidRDefault="00173A7A"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 xml:space="preserve">planeeritud elektripaigaldise liitumiskilbile, 1 m laiuselt kilbi </w:t>
      </w:r>
      <w:proofErr w:type="spellStart"/>
      <w:r w:rsidRPr="004B0A06">
        <w:rPr>
          <w:rFonts w:ascii="Arial" w:hAnsi="Arial" w:cs="Arial"/>
          <w:color w:val="000000"/>
          <w:lang w:val="et-EE"/>
        </w:rPr>
        <w:t>väliskontuurist</w:t>
      </w:r>
      <w:proofErr w:type="spellEnd"/>
      <w:r w:rsidRPr="004B0A06">
        <w:rPr>
          <w:rFonts w:ascii="Arial" w:hAnsi="Arial" w:cs="Arial"/>
          <w:color w:val="000000"/>
          <w:lang w:val="et-EE"/>
        </w:rPr>
        <w:t xml:space="preserve"> </w:t>
      </w:r>
      <w:r w:rsidR="004E0B88">
        <w:rPr>
          <w:rFonts w:ascii="Arial" w:hAnsi="Arial" w:cs="Arial"/>
          <w:color w:val="000000"/>
          <w:lang w:val="et-EE"/>
        </w:rPr>
        <w:t>võrguvaldaja</w:t>
      </w:r>
      <w:r w:rsidRPr="004B0A06">
        <w:rPr>
          <w:rFonts w:ascii="Arial" w:hAnsi="Arial" w:cs="Arial"/>
          <w:color w:val="000000"/>
          <w:lang w:val="et-EE"/>
        </w:rPr>
        <w:t xml:space="preserve"> kasuks;</w:t>
      </w:r>
    </w:p>
    <w:p w14:paraId="6CF84461" w14:textId="77777777" w:rsidR="00696A28" w:rsidRPr="004B0A06" w:rsidRDefault="00173A7A"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maakaabli ja sidekaabli trassile, äärmise kaabli teljest 1 m mõlemale poole kaablit võrguvaldaja kasuks</w:t>
      </w:r>
      <w:r w:rsidR="00696A28" w:rsidRPr="004B0A06">
        <w:rPr>
          <w:rFonts w:ascii="Arial" w:hAnsi="Arial" w:cs="Arial"/>
          <w:color w:val="000000"/>
          <w:lang w:val="et-EE"/>
        </w:rPr>
        <w:t>;</w:t>
      </w:r>
    </w:p>
    <w:p w14:paraId="776E4986" w14:textId="65FE6F14" w:rsidR="00696A28" w:rsidRPr="004B0A06" w:rsidRDefault="00696A28"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 xml:space="preserve">planeeritud alajaamale, 2 m laiuselt alajaama </w:t>
      </w:r>
      <w:proofErr w:type="spellStart"/>
      <w:r w:rsidRPr="004B0A06">
        <w:rPr>
          <w:rFonts w:ascii="Arial" w:hAnsi="Arial" w:cs="Arial"/>
          <w:color w:val="000000"/>
          <w:lang w:val="et-EE"/>
        </w:rPr>
        <w:t>väliskontuurist</w:t>
      </w:r>
      <w:proofErr w:type="spellEnd"/>
      <w:r w:rsidRPr="004B0A06">
        <w:rPr>
          <w:rFonts w:ascii="Arial" w:hAnsi="Arial" w:cs="Arial"/>
          <w:color w:val="000000"/>
          <w:lang w:val="et-EE"/>
        </w:rPr>
        <w:t xml:space="preserve"> võrguvaldaja kasuks.</w:t>
      </w:r>
    </w:p>
    <w:p w14:paraId="207973A2" w14:textId="77777777" w:rsidR="00696A28" w:rsidRPr="00412732" w:rsidRDefault="00696A28" w:rsidP="00412732">
      <w:pPr>
        <w:spacing w:before="0" w:after="0"/>
        <w:jc w:val="both"/>
        <w:rPr>
          <w:rFonts w:ascii="Arial" w:hAnsi="Arial" w:cs="Arial"/>
          <w:color w:val="000000"/>
          <w:lang w:val="et-EE"/>
        </w:rPr>
      </w:pPr>
    </w:p>
    <w:p w14:paraId="6E55C4B2" w14:textId="1E8E1A84" w:rsidR="00696A28" w:rsidRPr="004B0A06" w:rsidRDefault="00696A28" w:rsidP="004B0A06">
      <w:pPr>
        <w:spacing w:before="0" w:after="0"/>
        <w:jc w:val="both"/>
        <w:rPr>
          <w:rFonts w:ascii="Arial" w:hAnsi="Arial" w:cs="Arial"/>
          <w:u w:val="single"/>
          <w:lang w:val="et-EE"/>
        </w:rPr>
      </w:pPr>
      <w:r w:rsidRPr="004B0A06">
        <w:rPr>
          <w:rFonts w:ascii="Arial" w:hAnsi="Arial" w:cs="Arial"/>
          <w:u w:val="single"/>
          <w:lang w:val="et-EE"/>
        </w:rPr>
        <w:t>Pos 48</w:t>
      </w:r>
    </w:p>
    <w:p w14:paraId="6B67DF5E" w14:textId="77777777" w:rsidR="00696A28" w:rsidRPr="004B0A06" w:rsidRDefault="00696A28"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veetrassi, reovee ja sademevee kanalisatsioonitrassi liitumispunktile, 2 m liitumispunkti keskmest ümber perimeetri võrguvaldaja kasuks;</w:t>
      </w:r>
    </w:p>
    <w:p w14:paraId="0AF0F8FC" w14:textId="77777777" w:rsidR="00696A28" w:rsidRPr="004B0A06" w:rsidRDefault="00696A28"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veetrassile, reovee ja sademevee kanalisatsioonitrassile, 2 m äärmise trassi teljest mõlemale poole trassi võrguvaldaja kasuks;</w:t>
      </w:r>
    </w:p>
    <w:p w14:paraId="598C9B4F" w14:textId="77777777" w:rsidR="00696A28" w:rsidRPr="004B0A06" w:rsidRDefault="00696A28"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gaasitrassile, 1 m äärmise trassi teljest mõlemale poole trassi võrguvaldaja kasuks;</w:t>
      </w:r>
    </w:p>
    <w:p w14:paraId="022F15A5" w14:textId="124C3306" w:rsidR="00696A28" w:rsidRPr="004B0A06" w:rsidRDefault="00696A28"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 xml:space="preserve">planeeritud elektripaigaldise liitumiskilbile, 1 m laiuselt kilbi </w:t>
      </w:r>
      <w:proofErr w:type="spellStart"/>
      <w:r w:rsidRPr="004B0A06">
        <w:rPr>
          <w:rFonts w:ascii="Arial" w:hAnsi="Arial" w:cs="Arial"/>
          <w:color w:val="000000"/>
          <w:lang w:val="et-EE"/>
        </w:rPr>
        <w:t>väliskontuurist</w:t>
      </w:r>
      <w:proofErr w:type="spellEnd"/>
      <w:r w:rsidRPr="004B0A06">
        <w:rPr>
          <w:rFonts w:ascii="Arial" w:hAnsi="Arial" w:cs="Arial"/>
          <w:color w:val="000000"/>
          <w:lang w:val="et-EE"/>
        </w:rPr>
        <w:t xml:space="preserve"> </w:t>
      </w:r>
      <w:r w:rsidR="004E0B88">
        <w:rPr>
          <w:rFonts w:ascii="Arial" w:hAnsi="Arial" w:cs="Arial"/>
          <w:color w:val="000000"/>
          <w:lang w:val="et-EE"/>
        </w:rPr>
        <w:t>võrguvaldaja</w:t>
      </w:r>
      <w:r w:rsidRPr="004B0A06">
        <w:rPr>
          <w:rFonts w:ascii="Arial" w:hAnsi="Arial" w:cs="Arial"/>
          <w:color w:val="000000"/>
          <w:lang w:val="et-EE"/>
        </w:rPr>
        <w:t xml:space="preserve"> kasuks;</w:t>
      </w:r>
    </w:p>
    <w:p w14:paraId="0598B8BB" w14:textId="1A30CD8F" w:rsidR="00173A7A" w:rsidRDefault="00696A28"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maakaabli ja sidekaabli trassile, äärmise kaabli teljest 1 m mõlemale poole kaablit võrguvaldaja kasuks.</w:t>
      </w:r>
    </w:p>
    <w:p w14:paraId="5D4A963A" w14:textId="77777777" w:rsidR="00412732" w:rsidRPr="00412732" w:rsidRDefault="00412732" w:rsidP="00412732">
      <w:pPr>
        <w:spacing w:before="0" w:after="0"/>
        <w:jc w:val="both"/>
        <w:rPr>
          <w:rFonts w:ascii="Arial" w:hAnsi="Arial" w:cs="Arial"/>
          <w:color w:val="000000"/>
          <w:lang w:val="et-EE"/>
        </w:rPr>
      </w:pPr>
    </w:p>
    <w:p w14:paraId="20C10020" w14:textId="6F316AA6" w:rsidR="00696A28" w:rsidRPr="004B0A06" w:rsidRDefault="00696A28" w:rsidP="004B0A06">
      <w:pPr>
        <w:spacing w:before="0" w:after="0"/>
        <w:jc w:val="both"/>
        <w:rPr>
          <w:rFonts w:ascii="Arial" w:hAnsi="Arial" w:cs="Arial"/>
          <w:u w:val="single"/>
          <w:lang w:val="et-EE"/>
        </w:rPr>
      </w:pPr>
      <w:r w:rsidRPr="004B0A06">
        <w:rPr>
          <w:rFonts w:ascii="Arial" w:hAnsi="Arial" w:cs="Arial"/>
          <w:u w:val="single"/>
          <w:lang w:val="et-EE"/>
        </w:rPr>
        <w:t>Pos 49</w:t>
      </w:r>
    </w:p>
    <w:p w14:paraId="1DDB22B0" w14:textId="77777777" w:rsidR="00696A28" w:rsidRPr="004B0A06" w:rsidRDefault="00696A28"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gaasitrassile, 1 m äärmise trassi teljest mõlemale poole trassi võrguvaldaja kasuks;</w:t>
      </w:r>
    </w:p>
    <w:p w14:paraId="1309CDF7" w14:textId="150ECFA1" w:rsidR="00173A7A" w:rsidRPr="004B0A06" w:rsidRDefault="00696A28"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sidekaabli trassile, äärmise kaabli teljest 1 m mõlemale poole kaablit võrguvaldaja kasuks</w:t>
      </w:r>
      <w:r w:rsidR="00F96177" w:rsidRPr="004B0A06">
        <w:rPr>
          <w:rFonts w:ascii="Arial" w:hAnsi="Arial" w:cs="Arial"/>
          <w:color w:val="000000"/>
          <w:lang w:val="et-EE"/>
        </w:rPr>
        <w:t>;</w:t>
      </w:r>
    </w:p>
    <w:p w14:paraId="744014AC" w14:textId="284DDF9C" w:rsidR="00F96177" w:rsidRDefault="00F96177"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veetrassile, 2 m äärmise trassi teljest mõlemale poole trassi võrguvaldaja kasuks.</w:t>
      </w:r>
    </w:p>
    <w:p w14:paraId="4E88254F" w14:textId="77777777" w:rsidR="00577458" w:rsidRPr="00577458" w:rsidRDefault="00577458" w:rsidP="00577458">
      <w:pPr>
        <w:spacing w:before="0" w:after="0"/>
        <w:jc w:val="both"/>
        <w:rPr>
          <w:rFonts w:ascii="Arial" w:hAnsi="Arial" w:cs="Arial"/>
          <w:color w:val="000000"/>
          <w:lang w:val="et-EE"/>
        </w:rPr>
      </w:pPr>
    </w:p>
    <w:p w14:paraId="0614ECC0" w14:textId="6A3309DB" w:rsidR="00696A28" w:rsidRPr="004B0A06" w:rsidRDefault="00696A28" w:rsidP="004B0A06">
      <w:pPr>
        <w:spacing w:before="0" w:after="0"/>
        <w:jc w:val="both"/>
        <w:rPr>
          <w:rFonts w:ascii="Arial" w:hAnsi="Arial" w:cs="Arial"/>
          <w:u w:val="single"/>
          <w:lang w:val="et-EE"/>
        </w:rPr>
      </w:pPr>
      <w:r w:rsidRPr="004B0A06">
        <w:rPr>
          <w:rFonts w:ascii="Arial" w:hAnsi="Arial" w:cs="Arial"/>
          <w:u w:val="single"/>
          <w:lang w:val="et-EE"/>
        </w:rPr>
        <w:t>Pos 50</w:t>
      </w:r>
    </w:p>
    <w:p w14:paraId="6B19A285" w14:textId="77777777" w:rsidR="00696A28" w:rsidRPr="004B0A06" w:rsidRDefault="00696A28"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sidekaabli trassile, äärmise kaabli teljest 1 m mõlemale poole kaablit võrguvaldaja kasuks.</w:t>
      </w:r>
    </w:p>
    <w:p w14:paraId="04D1F79D" w14:textId="77777777" w:rsidR="00696A28" w:rsidRPr="00412732" w:rsidRDefault="00696A28" w:rsidP="00412732">
      <w:pPr>
        <w:autoSpaceDE w:val="0"/>
        <w:autoSpaceDN w:val="0"/>
        <w:adjustRightInd w:val="0"/>
        <w:spacing w:before="0" w:after="0"/>
        <w:jc w:val="both"/>
        <w:rPr>
          <w:rFonts w:ascii="Arial" w:hAnsi="Arial" w:cs="Arial"/>
          <w:color w:val="000000"/>
          <w:lang w:val="et-EE"/>
        </w:rPr>
      </w:pPr>
    </w:p>
    <w:p w14:paraId="47FD87AF" w14:textId="189A3E71" w:rsidR="00696A28" w:rsidRPr="004B0A06" w:rsidRDefault="00696A28" w:rsidP="004B0A06">
      <w:pPr>
        <w:spacing w:before="0" w:after="0"/>
        <w:jc w:val="both"/>
        <w:rPr>
          <w:rFonts w:ascii="Arial" w:hAnsi="Arial" w:cs="Arial"/>
          <w:u w:val="single"/>
          <w:lang w:val="et-EE"/>
        </w:rPr>
      </w:pPr>
      <w:r w:rsidRPr="004B0A06">
        <w:rPr>
          <w:rFonts w:ascii="Arial" w:hAnsi="Arial" w:cs="Arial"/>
          <w:u w:val="single"/>
          <w:lang w:val="et-EE"/>
        </w:rPr>
        <w:t>Pos 51</w:t>
      </w:r>
    </w:p>
    <w:p w14:paraId="2E6AD63F" w14:textId="6F69FA56" w:rsidR="00696A28" w:rsidRDefault="00696A28"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veetrassile ja sademevee kanalisatsioonitrassile ning reovee survetrassile, 2 m äärmise trassi teljest mõlemale poole trassi võrguvaldaja kasuks.</w:t>
      </w:r>
    </w:p>
    <w:p w14:paraId="4FB59C6B" w14:textId="1B87CC02" w:rsidR="00580E36" w:rsidRDefault="00580E36" w:rsidP="00580E3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lastRenderedPageBreak/>
        <w:t>gaasitrassile, 1 m äärmise trassi teljest mõlemale poole trassi võrguvaldaja kasuks</w:t>
      </w:r>
      <w:r>
        <w:rPr>
          <w:rFonts w:ascii="Arial" w:hAnsi="Arial" w:cs="Arial"/>
          <w:color w:val="000000"/>
          <w:lang w:val="et-EE"/>
        </w:rPr>
        <w:t>.</w:t>
      </w:r>
    </w:p>
    <w:p w14:paraId="43AA2D36" w14:textId="77777777" w:rsidR="00580E36" w:rsidRPr="00580E36" w:rsidRDefault="00580E36" w:rsidP="00580E36">
      <w:pPr>
        <w:pStyle w:val="Loendilik"/>
        <w:spacing w:before="0" w:after="0"/>
        <w:ind w:left="284"/>
        <w:contextualSpacing w:val="0"/>
        <w:jc w:val="both"/>
        <w:rPr>
          <w:rFonts w:ascii="Arial" w:hAnsi="Arial" w:cs="Arial"/>
          <w:color w:val="000000"/>
          <w:lang w:val="et-EE"/>
        </w:rPr>
      </w:pPr>
    </w:p>
    <w:p w14:paraId="4ECEEC52" w14:textId="4165B852" w:rsidR="004B6934" w:rsidRPr="004B0A06" w:rsidRDefault="004B6934" w:rsidP="004B0A06">
      <w:pPr>
        <w:spacing w:before="0" w:after="0"/>
        <w:jc w:val="both"/>
        <w:rPr>
          <w:rFonts w:ascii="Arial" w:hAnsi="Arial" w:cs="Arial"/>
          <w:u w:val="single"/>
          <w:lang w:val="et-EE"/>
        </w:rPr>
      </w:pPr>
      <w:r w:rsidRPr="004B0A06">
        <w:rPr>
          <w:rFonts w:ascii="Arial" w:hAnsi="Arial" w:cs="Arial"/>
          <w:u w:val="single"/>
          <w:lang w:val="et-EE"/>
        </w:rPr>
        <w:t>Pos 52</w:t>
      </w:r>
    </w:p>
    <w:p w14:paraId="734CF0C9" w14:textId="7D7390CC" w:rsidR="004B6934" w:rsidRPr="004B0A06" w:rsidRDefault="004B6934"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veetrassile, 2 m äärmise trassi teljest mõlemale poole trassi võrguvaldaja kasuks;</w:t>
      </w:r>
    </w:p>
    <w:p w14:paraId="326B6B66" w14:textId="221949C1" w:rsidR="004B6934" w:rsidRPr="004B0A06" w:rsidRDefault="004B6934"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 xml:space="preserve">planeeritud elektripaigaldise liitumiskilbile, 1 m laiuselt kilbi </w:t>
      </w:r>
      <w:proofErr w:type="spellStart"/>
      <w:r w:rsidRPr="004B0A06">
        <w:rPr>
          <w:rFonts w:ascii="Arial" w:hAnsi="Arial" w:cs="Arial"/>
          <w:color w:val="000000"/>
          <w:lang w:val="et-EE"/>
        </w:rPr>
        <w:t>väliskontuurist</w:t>
      </w:r>
      <w:proofErr w:type="spellEnd"/>
      <w:r w:rsidRPr="004B0A06">
        <w:rPr>
          <w:rFonts w:ascii="Arial" w:hAnsi="Arial" w:cs="Arial"/>
          <w:color w:val="000000"/>
          <w:lang w:val="et-EE"/>
        </w:rPr>
        <w:t xml:space="preserve"> </w:t>
      </w:r>
      <w:r w:rsidR="004E0B88">
        <w:rPr>
          <w:rFonts w:ascii="Arial" w:hAnsi="Arial" w:cs="Arial"/>
          <w:color w:val="000000"/>
          <w:lang w:val="et-EE"/>
        </w:rPr>
        <w:t>võrguvaldaja</w:t>
      </w:r>
      <w:r w:rsidRPr="004B0A06">
        <w:rPr>
          <w:rFonts w:ascii="Arial" w:hAnsi="Arial" w:cs="Arial"/>
          <w:color w:val="000000"/>
          <w:lang w:val="et-EE"/>
        </w:rPr>
        <w:t xml:space="preserve"> kasuks</w:t>
      </w:r>
      <w:r w:rsidR="00412732">
        <w:rPr>
          <w:rFonts w:ascii="Arial" w:hAnsi="Arial" w:cs="Arial"/>
          <w:color w:val="000000"/>
          <w:lang w:val="et-EE"/>
        </w:rPr>
        <w:t>.</w:t>
      </w:r>
    </w:p>
    <w:p w14:paraId="5586E0D0" w14:textId="77777777" w:rsidR="004B6934" w:rsidRPr="004B0A06" w:rsidRDefault="004B6934" w:rsidP="00412732">
      <w:pPr>
        <w:spacing w:before="0" w:after="0"/>
        <w:jc w:val="both"/>
        <w:rPr>
          <w:rFonts w:ascii="Arial" w:hAnsi="Arial" w:cs="Arial"/>
          <w:color w:val="000000"/>
          <w:lang w:val="et-EE"/>
        </w:rPr>
      </w:pPr>
    </w:p>
    <w:p w14:paraId="487051B4" w14:textId="36B82BA5" w:rsidR="004B6934" w:rsidRPr="004B0A06" w:rsidRDefault="004B6934" w:rsidP="004B0A06">
      <w:pPr>
        <w:autoSpaceDE w:val="0"/>
        <w:autoSpaceDN w:val="0"/>
        <w:adjustRightInd w:val="0"/>
        <w:spacing w:before="0" w:after="0"/>
        <w:jc w:val="both"/>
        <w:rPr>
          <w:rFonts w:ascii="Arial" w:hAnsi="Arial" w:cs="Arial"/>
          <w:b/>
          <w:bCs/>
          <w:color w:val="000000"/>
          <w:lang w:val="et-EE"/>
        </w:rPr>
      </w:pPr>
      <w:r w:rsidRPr="004B0A06">
        <w:rPr>
          <w:rFonts w:ascii="Arial" w:hAnsi="Arial" w:cs="Arial"/>
          <w:b/>
          <w:bCs/>
          <w:lang w:val="et-EE"/>
        </w:rPr>
        <w:t>Servituudi vajadus tehnovõrkudele väljaspool planeeringuala:</w:t>
      </w:r>
    </w:p>
    <w:p w14:paraId="55A73668" w14:textId="4CF92FEA" w:rsidR="00996352" w:rsidRPr="004B0A06" w:rsidRDefault="00996352" w:rsidP="004B0A06">
      <w:pPr>
        <w:autoSpaceDE w:val="0"/>
        <w:autoSpaceDN w:val="0"/>
        <w:adjustRightInd w:val="0"/>
        <w:spacing w:before="0" w:after="0"/>
        <w:jc w:val="both"/>
        <w:rPr>
          <w:rFonts w:ascii="Arial" w:hAnsi="Arial" w:cs="Arial"/>
          <w:u w:val="single"/>
          <w:lang w:val="et-EE"/>
        </w:rPr>
      </w:pPr>
      <w:r w:rsidRPr="004B0A06">
        <w:rPr>
          <w:rFonts w:ascii="Arial" w:hAnsi="Arial" w:cs="Arial"/>
          <w:u w:val="single"/>
          <w:lang w:val="et-EE"/>
        </w:rPr>
        <w:t xml:space="preserve">Katastriüksus </w:t>
      </w:r>
      <w:r w:rsidR="00580E36">
        <w:rPr>
          <w:rFonts w:ascii="Arial" w:hAnsi="Arial" w:cs="Arial"/>
          <w:u w:val="single"/>
          <w:lang w:val="et-EE"/>
        </w:rPr>
        <w:t>Haigru park P1</w:t>
      </w:r>
      <w:r w:rsidRPr="004B0A06">
        <w:rPr>
          <w:rFonts w:ascii="Arial" w:hAnsi="Arial" w:cs="Arial"/>
          <w:u w:val="single"/>
          <w:lang w:val="et-EE"/>
        </w:rPr>
        <w:t xml:space="preserve"> (katastritunnus </w:t>
      </w:r>
      <w:r w:rsidR="00580E36" w:rsidRPr="00580E36">
        <w:rPr>
          <w:rFonts w:ascii="Arial" w:hAnsi="Arial" w:cs="Arial"/>
          <w:u w:val="single"/>
          <w:lang w:val="et-EE"/>
        </w:rPr>
        <w:t>65301:001:1681</w:t>
      </w:r>
      <w:r w:rsidRPr="004B0A06">
        <w:rPr>
          <w:rFonts w:ascii="Arial" w:hAnsi="Arial" w:cs="Arial"/>
          <w:u w:val="single"/>
          <w:lang w:val="et-EE"/>
        </w:rPr>
        <w:t>):</w:t>
      </w:r>
    </w:p>
    <w:p w14:paraId="4CE21818" w14:textId="318ABEAC" w:rsidR="00996352" w:rsidRDefault="00996352"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veetrassile ja reovee survetrassile, 2 m äärmise trassi teljest mõlemale poole trassi võrguvaldaja kasuks</w:t>
      </w:r>
      <w:r w:rsidR="00580E36">
        <w:rPr>
          <w:rFonts w:ascii="Arial" w:hAnsi="Arial" w:cs="Arial"/>
          <w:color w:val="000000"/>
          <w:lang w:val="et-EE"/>
        </w:rPr>
        <w:t>;</w:t>
      </w:r>
    </w:p>
    <w:p w14:paraId="32C18C40" w14:textId="3BDA1AD4" w:rsidR="00580E36" w:rsidRPr="00580E36" w:rsidRDefault="00580E36" w:rsidP="00580E3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gaasitrassile, 1 m äärmise trassi teljest mõlemale poole trassi võrguvaldaja kasuks</w:t>
      </w:r>
      <w:r>
        <w:rPr>
          <w:rFonts w:ascii="Arial" w:hAnsi="Arial" w:cs="Arial"/>
          <w:color w:val="000000"/>
          <w:lang w:val="et-EE"/>
        </w:rPr>
        <w:t>.</w:t>
      </w:r>
    </w:p>
    <w:p w14:paraId="1F2AFA3E" w14:textId="6E51D9E9" w:rsidR="004B6934" w:rsidRPr="00412732" w:rsidRDefault="004B6934" w:rsidP="00412732">
      <w:pPr>
        <w:spacing w:before="0" w:after="0"/>
        <w:jc w:val="both"/>
        <w:rPr>
          <w:rFonts w:ascii="Arial" w:hAnsi="Arial" w:cs="Arial"/>
          <w:color w:val="000000"/>
          <w:lang w:val="et-EE"/>
        </w:rPr>
      </w:pPr>
    </w:p>
    <w:p w14:paraId="6BA36865" w14:textId="0FF913F2" w:rsidR="00996352" w:rsidRPr="004B0A06" w:rsidRDefault="00996352" w:rsidP="004B0A06">
      <w:pPr>
        <w:autoSpaceDE w:val="0"/>
        <w:autoSpaceDN w:val="0"/>
        <w:adjustRightInd w:val="0"/>
        <w:spacing w:before="0" w:after="0"/>
        <w:jc w:val="both"/>
        <w:rPr>
          <w:rFonts w:ascii="Arial" w:hAnsi="Arial" w:cs="Arial"/>
          <w:u w:val="single"/>
          <w:lang w:val="et-EE"/>
        </w:rPr>
      </w:pPr>
      <w:r w:rsidRPr="004B0A06">
        <w:rPr>
          <w:rFonts w:ascii="Arial" w:hAnsi="Arial" w:cs="Arial"/>
          <w:u w:val="single"/>
          <w:lang w:val="et-EE"/>
        </w:rPr>
        <w:t>Katastriüksus Auli tee (katastritunnus 65301:001:1704):</w:t>
      </w:r>
    </w:p>
    <w:p w14:paraId="76E8D7B6" w14:textId="4B831613" w:rsidR="00996352" w:rsidRDefault="00996352"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veetrassile ja reovee survetrassile, 2 m äärmise trassi teljest mõlemale poole trassi võrguvaldaja kasuks</w:t>
      </w:r>
      <w:r w:rsidR="00580E36">
        <w:rPr>
          <w:rFonts w:ascii="Arial" w:hAnsi="Arial" w:cs="Arial"/>
          <w:color w:val="000000"/>
          <w:lang w:val="et-EE"/>
        </w:rPr>
        <w:t>:</w:t>
      </w:r>
    </w:p>
    <w:p w14:paraId="7EF2AB1E" w14:textId="4AD1D876" w:rsidR="00580E36" w:rsidRPr="00580E36" w:rsidRDefault="00580E36" w:rsidP="00580E3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gaasitrassile, 1 m äärmise trassi teljest mõlemale poole trassi võrguvaldaja kasuks</w:t>
      </w:r>
      <w:r>
        <w:rPr>
          <w:rFonts w:ascii="Arial" w:hAnsi="Arial" w:cs="Arial"/>
          <w:color w:val="000000"/>
          <w:lang w:val="et-EE"/>
        </w:rPr>
        <w:t>.</w:t>
      </w:r>
    </w:p>
    <w:p w14:paraId="5D2136AD" w14:textId="48F97F33" w:rsidR="00A3411B" w:rsidRPr="004B0A06" w:rsidRDefault="00A3411B" w:rsidP="004B0A06">
      <w:pPr>
        <w:spacing w:before="0" w:after="0"/>
        <w:jc w:val="both"/>
        <w:rPr>
          <w:rFonts w:ascii="Arial" w:hAnsi="Arial" w:cs="Arial"/>
          <w:bCs/>
          <w:lang w:val="et-EE"/>
        </w:rPr>
      </w:pPr>
    </w:p>
    <w:p w14:paraId="3A4D5751" w14:textId="3CEC6B4F" w:rsidR="00996352" w:rsidRPr="004B0A06" w:rsidRDefault="00996352" w:rsidP="004B0A06">
      <w:pPr>
        <w:autoSpaceDE w:val="0"/>
        <w:autoSpaceDN w:val="0"/>
        <w:adjustRightInd w:val="0"/>
        <w:spacing w:before="0" w:after="0"/>
        <w:jc w:val="both"/>
        <w:rPr>
          <w:rFonts w:ascii="Arial" w:hAnsi="Arial" w:cs="Arial"/>
          <w:u w:val="single"/>
          <w:lang w:val="et-EE"/>
        </w:rPr>
      </w:pPr>
      <w:r w:rsidRPr="004B0A06">
        <w:rPr>
          <w:rFonts w:ascii="Arial" w:hAnsi="Arial" w:cs="Arial"/>
          <w:u w:val="single"/>
          <w:lang w:val="et-EE"/>
        </w:rPr>
        <w:t>Katastriüksus Kindluse tee L9 (katastritunnus 65301:001:5983):</w:t>
      </w:r>
    </w:p>
    <w:p w14:paraId="441B7F50" w14:textId="54DD80ED" w:rsidR="00996352" w:rsidRPr="004B0A06" w:rsidRDefault="00996352"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veetrassile, 2 m äärmise trassi teljest mõlemale poole trassi võrguvaldaja kasuks.</w:t>
      </w:r>
    </w:p>
    <w:p w14:paraId="269196A7" w14:textId="28E7CF92" w:rsidR="00996352" w:rsidRPr="004B0A06" w:rsidRDefault="00996352" w:rsidP="004B0A06">
      <w:pPr>
        <w:spacing w:before="0" w:after="0"/>
        <w:jc w:val="both"/>
        <w:rPr>
          <w:rFonts w:ascii="Arial" w:hAnsi="Arial" w:cs="Arial"/>
          <w:bCs/>
          <w:lang w:val="et-EE"/>
        </w:rPr>
      </w:pPr>
    </w:p>
    <w:p w14:paraId="4D966C71" w14:textId="5DD156E2" w:rsidR="00F96177" w:rsidRPr="004B0A06" w:rsidRDefault="00F96177" w:rsidP="004B0A06">
      <w:pPr>
        <w:autoSpaceDE w:val="0"/>
        <w:autoSpaceDN w:val="0"/>
        <w:adjustRightInd w:val="0"/>
        <w:spacing w:before="0" w:after="0"/>
        <w:jc w:val="both"/>
        <w:rPr>
          <w:rFonts w:ascii="Arial" w:hAnsi="Arial" w:cs="Arial"/>
          <w:u w:val="single"/>
          <w:lang w:val="et-EE"/>
        </w:rPr>
      </w:pPr>
      <w:r w:rsidRPr="004B0A06">
        <w:rPr>
          <w:rFonts w:ascii="Arial" w:hAnsi="Arial" w:cs="Arial"/>
          <w:u w:val="single"/>
          <w:lang w:val="et-EE"/>
        </w:rPr>
        <w:t>Katastriüksus Kindluse tee L7 (katastritunnus 65301:001:6009):</w:t>
      </w:r>
    </w:p>
    <w:p w14:paraId="1ECB0112" w14:textId="77777777" w:rsidR="00F96177" w:rsidRPr="004B0A06" w:rsidRDefault="00F96177"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veetrassile, 2 m äärmise trassi teljest mõlemale poole trassi võrguvaldaja kasuks.</w:t>
      </w:r>
    </w:p>
    <w:p w14:paraId="6012D586" w14:textId="77777777" w:rsidR="00F96177" w:rsidRPr="004B0A06" w:rsidRDefault="00F96177" w:rsidP="004B0A06">
      <w:pPr>
        <w:spacing w:before="0" w:after="0"/>
        <w:jc w:val="both"/>
        <w:rPr>
          <w:rFonts w:ascii="Arial" w:hAnsi="Arial" w:cs="Arial"/>
          <w:bCs/>
          <w:lang w:val="et-EE"/>
        </w:rPr>
      </w:pPr>
    </w:p>
    <w:p w14:paraId="15525E73" w14:textId="6ADFD984" w:rsidR="00996352" w:rsidRPr="004B0A06" w:rsidRDefault="00F96177" w:rsidP="004B0A06">
      <w:pPr>
        <w:autoSpaceDE w:val="0"/>
        <w:autoSpaceDN w:val="0"/>
        <w:adjustRightInd w:val="0"/>
        <w:spacing w:before="0" w:after="0"/>
        <w:jc w:val="both"/>
        <w:rPr>
          <w:rFonts w:ascii="Arial" w:hAnsi="Arial" w:cs="Arial"/>
          <w:u w:val="single"/>
          <w:lang w:val="et-EE"/>
        </w:rPr>
      </w:pPr>
      <w:r w:rsidRPr="004B0A06">
        <w:rPr>
          <w:rFonts w:ascii="Arial" w:hAnsi="Arial" w:cs="Arial"/>
          <w:u w:val="single"/>
          <w:lang w:val="et-EE"/>
        </w:rPr>
        <w:t>Katastriüksus Liiva tee L4 (katastritunnus 65301:001:5971):</w:t>
      </w:r>
    </w:p>
    <w:p w14:paraId="6803C915" w14:textId="70B46D55" w:rsidR="00F96177" w:rsidRPr="004B0A06" w:rsidRDefault="00F96177"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sidekaabli trassile, äärmise kaabli teljest 1 m mõlemale poole kaablit võrguvaldaja kasuks.</w:t>
      </w:r>
    </w:p>
    <w:p w14:paraId="21A4A0FD" w14:textId="1085070F" w:rsidR="00F96177" w:rsidRPr="004B0A06" w:rsidRDefault="00F96177" w:rsidP="004B0A06">
      <w:pPr>
        <w:spacing w:before="0" w:after="0"/>
        <w:jc w:val="both"/>
        <w:rPr>
          <w:rFonts w:ascii="Arial" w:hAnsi="Arial" w:cs="Arial"/>
          <w:color w:val="000000"/>
          <w:lang w:val="et-EE"/>
        </w:rPr>
      </w:pPr>
    </w:p>
    <w:p w14:paraId="12B9D5A6" w14:textId="7F90D2B1" w:rsidR="00F96177" w:rsidRPr="004B0A06" w:rsidRDefault="00F96177" w:rsidP="004B0A06">
      <w:pPr>
        <w:autoSpaceDE w:val="0"/>
        <w:autoSpaceDN w:val="0"/>
        <w:adjustRightInd w:val="0"/>
        <w:spacing w:before="0" w:after="0"/>
        <w:jc w:val="both"/>
        <w:rPr>
          <w:rFonts w:ascii="Arial" w:hAnsi="Arial" w:cs="Arial"/>
          <w:u w:val="single"/>
          <w:lang w:val="et-EE"/>
        </w:rPr>
      </w:pPr>
      <w:r w:rsidRPr="004B0A06">
        <w:rPr>
          <w:rFonts w:ascii="Arial" w:hAnsi="Arial" w:cs="Arial"/>
          <w:u w:val="single"/>
          <w:lang w:val="et-EE"/>
        </w:rPr>
        <w:t>Katastriüksus Kindluse tee L6 (katastritunnus 65301:001:6001):</w:t>
      </w:r>
    </w:p>
    <w:p w14:paraId="7E45EE2F" w14:textId="54440455" w:rsidR="00F96177" w:rsidRPr="004B0A06" w:rsidRDefault="00F96177"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sidekaabli trassile, äärmise kaabli teljest 1 m mõlemale poole kaablit võrguvaldaja kasuks.</w:t>
      </w:r>
    </w:p>
    <w:p w14:paraId="50670B04" w14:textId="5C8674B4" w:rsidR="00F96177" w:rsidRPr="004B0A06" w:rsidRDefault="00F96177" w:rsidP="004B0A06">
      <w:pPr>
        <w:spacing w:before="0" w:after="0"/>
        <w:jc w:val="both"/>
        <w:rPr>
          <w:rFonts w:ascii="Arial" w:hAnsi="Arial" w:cs="Arial"/>
          <w:color w:val="000000"/>
          <w:lang w:val="et-EE"/>
        </w:rPr>
      </w:pPr>
    </w:p>
    <w:p w14:paraId="569BA989" w14:textId="2DA9F496" w:rsidR="00F96177" w:rsidRPr="004B0A06" w:rsidRDefault="00F96177" w:rsidP="004B0A06">
      <w:pPr>
        <w:autoSpaceDE w:val="0"/>
        <w:autoSpaceDN w:val="0"/>
        <w:adjustRightInd w:val="0"/>
        <w:spacing w:before="0" w:after="0"/>
        <w:jc w:val="both"/>
        <w:rPr>
          <w:rFonts w:ascii="Arial" w:hAnsi="Arial" w:cs="Arial"/>
          <w:u w:val="single"/>
          <w:lang w:val="et-EE"/>
        </w:rPr>
      </w:pPr>
      <w:r w:rsidRPr="004B0A06">
        <w:rPr>
          <w:rFonts w:ascii="Arial" w:hAnsi="Arial" w:cs="Arial"/>
          <w:u w:val="single"/>
          <w:lang w:val="et-EE"/>
        </w:rPr>
        <w:t>Katastriüksus Kindluse tee L3 (katastritunnus 65301:001:3290):</w:t>
      </w:r>
    </w:p>
    <w:p w14:paraId="2CC3D9CB" w14:textId="77777777" w:rsidR="00F96177" w:rsidRPr="004B0A06" w:rsidRDefault="00F96177"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sidekaabli trassile, äärmise kaabli teljest 1 m mõlemale poole kaablit võrguvaldaja kasuks.</w:t>
      </w:r>
    </w:p>
    <w:p w14:paraId="2ACBDF24" w14:textId="77777777" w:rsidR="00412732" w:rsidRPr="00412732" w:rsidRDefault="00412732" w:rsidP="004B0A06">
      <w:pPr>
        <w:autoSpaceDE w:val="0"/>
        <w:autoSpaceDN w:val="0"/>
        <w:adjustRightInd w:val="0"/>
        <w:spacing w:before="0" w:after="0"/>
        <w:jc w:val="both"/>
        <w:rPr>
          <w:rFonts w:ascii="Arial" w:hAnsi="Arial" w:cs="Arial"/>
          <w:lang w:val="et-EE"/>
        </w:rPr>
      </w:pPr>
    </w:p>
    <w:p w14:paraId="7763940C" w14:textId="218FF58D" w:rsidR="00F96177" w:rsidRPr="004B0A06" w:rsidRDefault="00F96177" w:rsidP="004B0A06">
      <w:pPr>
        <w:autoSpaceDE w:val="0"/>
        <w:autoSpaceDN w:val="0"/>
        <w:adjustRightInd w:val="0"/>
        <w:spacing w:before="0" w:after="0"/>
        <w:jc w:val="both"/>
        <w:rPr>
          <w:rFonts w:ascii="Arial" w:hAnsi="Arial" w:cs="Arial"/>
          <w:u w:val="single"/>
          <w:lang w:val="et-EE"/>
        </w:rPr>
      </w:pPr>
      <w:r w:rsidRPr="004B0A06">
        <w:rPr>
          <w:rFonts w:ascii="Arial" w:hAnsi="Arial" w:cs="Arial"/>
          <w:u w:val="single"/>
          <w:lang w:val="et-EE"/>
        </w:rPr>
        <w:t>Katastriüksus Kindluse tee L5 (katastritunnus 65301:001:3862):</w:t>
      </w:r>
    </w:p>
    <w:p w14:paraId="42338F96" w14:textId="77777777" w:rsidR="00F96177" w:rsidRPr="004B0A06" w:rsidRDefault="00F96177"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sidekaabli trassile, äärmise kaabli teljest 1 m mõlemale poole kaablit võrguvaldaja kasuks.</w:t>
      </w:r>
    </w:p>
    <w:p w14:paraId="2D37F416" w14:textId="4F1857D1" w:rsidR="00F96177" w:rsidRPr="004B0A06" w:rsidRDefault="00F96177" w:rsidP="004B0A06">
      <w:pPr>
        <w:spacing w:before="0" w:after="0"/>
        <w:jc w:val="both"/>
        <w:rPr>
          <w:rFonts w:ascii="Arial" w:hAnsi="Arial" w:cs="Arial"/>
          <w:color w:val="000000"/>
          <w:lang w:val="et-EE"/>
        </w:rPr>
      </w:pPr>
    </w:p>
    <w:p w14:paraId="6753CDBF" w14:textId="1EE1B925" w:rsidR="00F96177" w:rsidRPr="004B0A06" w:rsidRDefault="00F96177" w:rsidP="004B0A06">
      <w:pPr>
        <w:autoSpaceDE w:val="0"/>
        <w:autoSpaceDN w:val="0"/>
        <w:adjustRightInd w:val="0"/>
        <w:spacing w:before="0" w:after="0"/>
        <w:jc w:val="both"/>
        <w:rPr>
          <w:rFonts w:ascii="Arial" w:hAnsi="Arial" w:cs="Arial"/>
          <w:u w:val="single"/>
          <w:lang w:val="et-EE"/>
        </w:rPr>
      </w:pPr>
      <w:r w:rsidRPr="004B0A06">
        <w:rPr>
          <w:rFonts w:ascii="Arial" w:hAnsi="Arial" w:cs="Arial"/>
          <w:u w:val="single"/>
          <w:lang w:val="et-EE"/>
        </w:rPr>
        <w:t>Katastriüksus Lõo tee L1 (katastritunnus 65301:001:1465):</w:t>
      </w:r>
    </w:p>
    <w:p w14:paraId="150910F3" w14:textId="77777777" w:rsidR="00F96177" w:rsidRPr="004B0A06" w:rsidRDefault="00F96177" w:rsidP="004B0A06">
      <w:pPr>
        <w:pStyle w:val="Loendilik"/>
        <w:numPr>
          <w:ilvl w:val="0"/>
          <w:numId w:val="36"/>
        </w:numPr>
        <w:spacing w:before="0" w:after="0"/>
        <w:ind w:left="284" w:hanging="218"/>
        <w:contextualSpacing w:val="0"/>
        <w:jc w:val="both"/>
        <w:rPr>
          <w:rFonts w:ascii="Arial" w:hAnsi="Arial" w:cs="Arial"/>
          <w:color w:val="000000"/>
          <w:lang w:val="et-EE"/>
        </w:rPr>
      </w:pPr>
      <w:r w:rsidRPr="004B0A06">
        <w:rPr>
          <w:rFonts w:ascii="Arial" w:hAnsi="Arial" w:cs="Arial"/>
          <w:color w:val="000000"/>
          <w:lang w:val="et-EE"/>
        </w:rPr>
        <w:t>sidekaabli trassile, äärmise kaabli teljest 1 m mõlemale poole kaablit võrguvaldaja kasuks.</w:t>
      </w:r>
    </w:p>
    <w:p w14:paraId="5A6C95C0" w14:textId="77777777" w:rsidR="00F96177" w:rsidRPr="004B0A06" w:rsidRDefault="00F96177" w:rsidP="004B0A06">
      <w:pPr>
        <w:spacing w:before="0" w:after="0"/>
        <w:jc w:val="both"/>
        <w:rPr>
          <w:rFonts w:ascii="Arial" w:hAnsi="Arial" w:cs="Arial"/>
          <w:color w:val="000000"/>
          <w:lang w:val="et-EE"/>
        </w:rPr>
      </w:pPr>
    </w:p>
    <w:p w14:paraId="631E25EC" w14:textId="77777777" w:rsidR="00CE7B6A" w:rsidRPr="004B0A06" w:rsidRDefault="00023FE0" w:rsidP="004B0A06">
      <w:pPr>
        <w:pStyle w:val="Pealkiri2"/>
        <w:numPr>
          <w:ilvl w:val="1"/>
          <w:numId w:val="7"/>
        </w:numPr>
        <w:tabs>
          <w:tab w:val="left" w:pos="426"/>
        </w:tabs>
        <w:spacing w:before="0"/>
        <w:ind w:left="550" w:hanging="550"/>
        <w:jc w:val="both"/>
        <w:rPr>
          <w:rFonts w:ascii="Arial" w:hAnsi="Arial" w:cs="Arial"/>
          <w:color w:val="auto"/>
          <w:sz w:val="22"/>
          <w:szCs w:val="22"/>
          <w:lang w:val="et-EE"/>
        </w:rPr>
      </w:pPr>
      <w:bookmarkStart w:id="39" w:name="_Toc117584609"/>
      <w:r w:rsidRPr="004B0A06">
        <w:rPr>
          <w:rFonts w:ascii="Arial" w:hAnsi="Arial" w:cs="Arial"/>
          <w:color w:val="auto"/>
          <w:sz w:val="22"/>
          <w:szCs w:val="22"/>
          <w:lang w:val="et-EE"/>
        </w:rPr>
        <w:t>Tehnovõrkude lahendus</w:t>
      </w:r>
      <w:bookmarkEnd w:id="39"/>
    </w:p>
    <w:p w14:paraId="7EE9D534" w14:textId="77777777" w:rsidR="005A1AB7" w:rsidRPr="004B0A06" w:rsidRDefault="005A1AB7" w:rsidP="004B0A06">
      <w:pPr>
        <w:autoSpaceDE w:val="0"/>
        <w:autoSpaceDN w:val="0"/>
        <w:adjustRightInd w:val="0"/>
        <w:spacing w:before="0" w:after="0"/>
        <w:jc w:val="both"/>
        <w:rPr>
          <w:rFonts w:ascii="Arial" w:hAnsi="Arial" w:cs="Arial"/>
          <w:lang w:val="et-EE"/>
        </w:rPr>
      </w:pPr>
      <w:r w:rsidRPr="004B0A06">
        <w:rPr>
          <w:rFonts w:ascii="Arial" w:hAnsi="Arial" w:cs="Arial"/>
          <w:lang w:val="et-EE"/>
        </w:rPr>
        <w:t xml:space="preserve">Tehnovõrkude lahenduse koostamisel on arvestatud olemasolevat olukorda, planeerimislahendust ja sellest tulenevaid vajadusi ning tehnovõrkude valdajate või vastavat teenust osutavate ettevõtete poolt väljastatud tehniliste tingimustega. </w:t>
      </w:r>
    </w:p>
    <w:p w14:paraId="6BA52DAA" w14:textId="77777777" w:rsidR="005A1AB7" w:rsidRPr="004B0A06" w:rsidRDefault="005A1AB7" w:rsidP="004B0A06">
      <w:pPr>
        <w:autoSpaceDE w:val="0"/>
        <w:autoSpaceDN w:val="0"/>
        <w:adjustRightInd w:val="0"/>
        <w:spacing w:before="0" w:after="0"/>
        <w:jc w:val="both"/>
        <w:rPr>
          <w:rFonts w:ascii="Arial" w:hAnsi="Arial" w:cs="Arial"/>
          <w:lang w:val="et-EE"/>
        </w:rPr>
      </w:pPr>
      <w:r w:rsidRPr="004B0A06">
        <w:rPr>
          <w:rFonts w:ascii="Arial" w:hAnsi="Arial" w:cs="Arial"/>
          <w:lang w:val="et-EE"/>
        </w:rPr>
        <w:t>Detailplaneeringuga on esitatud põhimõtteline lahendus.</w:t>
      </w:r>
    </w:p>
    <w:p w14:paraId="3AD5C3AD" w14:textId="77777777" w:rsidR="005A1AB7" w:rsidRPr="004B0A06" w:rsidRDefault="005A1AB7" w:rsidP="004B0A06">
      <w:pPr>
        <w:autoSpaceDE w:val="0"/>
        <w:autoSpaceDN w:val="0"/>
        <w:adjustRightInd w:val="0"/>
        <w:spacing w:before="0" w:after="0"/>
        <w:jc w:val="both"/>
        <w:rPr>
          <w:rFonts w:ascii="Arial" w:hAnsi="Arial" w:cs="Arial"/>
          <w:lang w:val="et-EE"/>
        </w:rPr>
      </w:pPr>
      <w:r w:rsidRPr="004B0A06">
        <w:rPr>
          <w:rFonts w:ascii="Arial" w:hAnsi="Arial" w:cs="Arial"/>
          <w:lang w:val="et-EE"/>
        </w:rPr>
        <w:t>Tehnovõrkude vahelised kaugused täpsustuvad eriosade projektide koostamise käigus.</w:t>
      </w:r>
    </w:p>
    <w:p w14:paraId="53E0D4A8" w14:textId="37E74C33" w:rsidR="00262594" w:rsidRPr="004B0A06" w:rsidRDefault="005A1AB7" w:rsidP="004B0A06">
      <w:pPr>
        <w:autoSpaceDE w:val="0"/>
        <w:autoSpaceDN w:val="0"/>
        <w:adjustRightInd w:val="0"/>
        <w:spacing w:before="0" w:after="0"/>
        <w:jc w:val="both"/>
        <w:rPr>
          <w:rFonts w:ascii="Arial" w:hAnsi="Arial" w:cs="Arial"/>
          <w:lang w:val="et-EE"/>
        </w:rPr>
      </w:pPr>
      <w:r w:rsidRPr="004B0A06">
        <w:rPr>
          <w:rFonts w:ascii="Arial" w:hAnsi="Arial" w:cs="Arial"/>
          <w:lang w:val="et-EE"/>
        </w:rPr>
        <w:t>Tehnovõrkude lahendus on esitatud joonisel AS-05 Tehnovõrkude koondplaan ja AS-06 Tehnovõrkude ühinemise skeem.</w:t>
      </w:r>
    </w:p>
    <w:p w14:paraId="3F630AEE" w14:textId="284C8BE4" w:rsidR="005A1AB7" w:rsidRPr="004B0A06" w:rsidRDefault="005A1AB7" w:rsidP="004B0A06">
      <w:pPr>
        <w:autoSpaceDE w:val="0"/>
        <w:autoSpaceDN w:val="0"/>
        <w:adjustRightInd w:val="0"/>
        <w:spacing w:before="0" w:after="0"/>
        <w:jc w:val="both"/>
        <w:rPr>
          <w:rFonts w:ascii="Arial" w:hAnsi="Arial" w:cs="Arial"/>
          <w:lang w:val="et-EE"/>
        </w:rPr>
      </w:pPr>
    </w:p>
    <w:p w14:paraId="026741E0" w14:textId="1B1701FD" w:rsidR="005A1AB7" w:rsidRPr="0021279C" w:rsidRDefault="005A1AB7" w:rsidP="00412732">
      <w:pPr>
        <w:pStyle w:val="Pealkiri3"/>
        <w:numPr>
          <w:ilvl w:val="2"/>
          <w:numId w:val="38"/>
        </w:numPr>
        <w:rPr>
          <w:rFonts w:cs="Arial"/>
          <w:szCs w:val="22"/>
          <w:lang w:val="et-EE"/>
        </w:rPr>
      </w:pPr>
      <w:bookmarkStart w:id="40" w:name="_Toc117584610"/>
      <w:r w:rsidRPr="0021279C">
        <w:rPr>
          <w:rFonts w:cs="Arial"/>
          <w:szCs w:val="22"/>
          <w:lang w:val="et-EE"/>
        </w:rPr>
        <w:t>Veevarustus ja kanalisatsioon</w:t>
      </w:r>
      <w:bookmarkEnd w:id="40"/>
    </w:p>
    <w:p w14:paraId="394A91E4" w14:textId="42A165B0" w:rsidR="005A1AB7" w:rsidRPr="004B0A06" w:rsidRDefault="005A1AB7" w:rsidP="004B0A06">
      <w:pPr>
        <w:spacing w:before="0" w:after="0"/>
        <w:jc w:val="both"/>
        <w:rPr>
          <w:rFonts w:ascii="Arial" w:hAnsi="Arial" w:cs="Arial"/>
          <w:lang w:val="et-EE" w:eastAsia="ar-SA"/>
        </w:rPr>
      </w:pPr>
      <w:r w:rsidRPr="004B0A06">
        <w:rPr>
          <w:rFonts w:ascii="Arial" w:hAnsi="Arial" w:cs="Arial"/>
          <w:lang w:val="et-EE" w:eastAsia="ar-SA"/>
        </w:rPr>
        <w:t>Vee- ja kanalisatsioonivarustus on lahendatud vastavalt AS ELVESO 21.06.2022 a tehnilistele tingimustele nr VK-TT 086.</w:t>
      </w:r>
    </w:p>
    <w:p w14:paraId="7CCBAD05" w14:textId="16C316D8" w:rsidR="005A1AB7" w:rsidRPr="004B0A06" w:rsidRDefault="005A1AB7" w:rsidP="004B0A06">
      <w:pPr>
        <w:autoSpaceDE w:val="0"/>
        <w:autoSpaceDN w:val="0"/>
        <w:adjustRightInd w:val="0"/>
        <w:spacing w:before="0" w:after="0"/>
        <w:jc w:val="both"/>
        <w:rPr>
          <w:rFonts w:ascii="Arial" w:hAnsi="Arial" w:cs="Arial"/>
          <w:lang w:val="et-EE"/>
        </w:rPr>
      </w:pPr>
      <w:r w:rsidRPr="004B0A06">
        <w:rPr>
          <w:rFonts w:ascii="Arial" w:hAnsi="Arial" w:cs="Arial"/>
          <w:lang w:val="et-EE"/>
        </w:rPr>
        <w:t xml:space="preserve">Planeeritava ala varustamine ühisveevärgiga on planeeritud ringistada. Ühisveevärgi ühinemispunktid asuvad katastriüksustel </w:t>
      </w:r>
      <w:r w:rsidR="00B116DF" w:rsidRPr="004B0A06">
        <w:rPr>
          <w:rFonts w:ascii="Arial" w:hAnsi="Arial" w:cs="Arial"/>
          <w:lang w:val="et-EE"/>
        </w:rPr>
        <w:t>Liiva</w:t>
      </w:r>
      <w:r w:rsidRPr="004B0A06">
        <w:rPr>
          <w:rFonts w:ascii="Arial" w:hAnsi="Arial" w:cs="Arial"/>
          <w:lang w:val="et-EE"/>
        </w:rPr>
        <w:t xml:space="preserve"> tee L</w:t>
      </w:r>
      <w:r w:rsidR="00B116DF" w:rsidRPr="004B0A06">
        <w:rPr>
          <w:rFonts w:ascii="Arial" w:hAnsi="Arial" w:cs="Arial"/>
          <w:lang w:val="et-EE"/>
        </w:rPr>
        <w:t>5</w:t>
      </w:r>
      <w:r w:rsidRPr="004B0A06">
        <w:rPr>
          <w:rFonts w:ascii="Arial" w:hAnsi="Arial" w:cs="Arial"/>
          <w:lang w:val="et-EE"/>
        </w:rPr>
        <w:t xml:space="preserve"> (katastritunnusega </w:t>
      </w:r>
      <w:r w:rsidR="00B116DF" w:rsidRPr="004B0A06">
        <w:rPr>
          <w:rFonts w:ascii="Arial" w:hAnsi="Arial" w:cs="Arial"/>
          <w:lang w:val="et-EE"/>
        </w:rPr>
        <w:t>65301:001:5971</w:t>
      </w:r>
      <w:r w:rsidRPr="004B0A06">
        <w:rPr>
          <w:rFonts w:ascii="Arial" w:hAnsi="Arial" w:cs="Arial"/>
          <w:lang w:val="et-EE"/>
        </w:rPr>
        <w:t>, planeeringuala</w:t>
      </w:r>
      <w:r w:rsidR="00B116DF" w:rsidRPr="004B0A06">
        <w:rPr>
          <w:rFonts w:ascii="Arial" w:hAnsi="Arial" w:cs="Arial"/>
          <w:lang w:val="et-EE"/>
        </w:rPr>
        <w:t xml:space="preserve"> kõrval</w:t>
      </w:r>
      <w:r w:rsidRPr="004B0A06">
        <w:rPr>
          <w:rFonts w:ascii="Arial" w:hAnsi="Arial" w:cs="Arial"/>
          <w:lang w:val="et-EE"/>
        </w:rPr>
        <w:t xml:space="preserve">), </w:t>
      </w:r>
      <w:r w:rsidR="00B116DF" w:rsidRPr="004B0A06">
        <w:rPr>
          <w:rFonts w:ascii="Arial" w:hAnsi="Arial" w:cs="Arial"/>
          <w:lang w:val="et-EE"/>
        </w:rPr>
        <w:t>Kindluse tee L7</w:t>
      </w:r>
      <w:r w:rsidRPr="004B0A06">
        <w:rPr>
          <w:rFonts w:ascii="Arial" w:hAnsi="Arial" w:cs="Arial"/>
          <w:lang w:val="et-EE"/>
        </w:rPr>
        <w:t xml:space="preserve"> (katastritunnusega </w:t>
      </w:r>
      <w:r w:rsidR="00B116DF" w:rsidRPr="004B0A06">
        <w:rPr>
          <w:rFonts w:ascii="Arial" w:hAnsi="Arial" w:cs="Arial"/>
          <w:lang w:val="et-EE"/>
        </w:rPr>
        <w:tab/>
        <w:t>65301:001:6009</w:t>
      </w:r>
      <w:r w:rsidRPr="004B0A06">
        <w:rPr>
          <w:rFonts w:ascii="Arial" w:hAnsi="Arial" w:cs="Arial"/>
          <w:lang w:val="et-EE"/>
        </w:rPr>
        <w:t xml:space="preserve">, </w:t>
      </w:r>
      <w:r w:rsidR="00B116DF" w:rsidRPr="004B0A06">
        <w:rPr>
          <w:rFonts w:ascii="Arial" w:hAnsi="Arial" w:cs="Arial"/>
          <w:lang w:val="et-EE"/>
        </w:rPr>
        <w:t>ühinemispunkt 64</w:t>
      </w:r>
      <w:r w:rsidRPr="004B0A06">
        <w:rPr>
          <w:rFonts w:ascii="Arial" w:hAnsi="Arial" w:cs="Arial"/>
          <w:lang w:val="et-EE"/>
        </w:rPr>
        <w:t xml:space="preserve"> meetr</w:t>
      </w:r>
      <w:r w:rsidR="00B116DF" w:rsidRPr="004B0A06">
        <w:rPr>
          <w:rFonts w:ascii="Arial" w:hAnsi="Arial" w:cs="Arial"/>
          <w:lang w:val="et-EE"/>
        </w:rPr>
        <w:t>i</w:t>
      </w:r>
      <w:r w:rsidRPr="004B0A06">
        <w:rPr>
          <w:rFonts w:ascii="Arial" w:hAnsi="Arial" w:cs="Arial"/>
          <w:lang w:val="et-EE"/>
        </w:rPr>
        <w:t xml:space="preserve"> kaugusel</w:t>
      </w:r>
      <w:r w:rsidR="00B116DF" w:rsidRPr="004B0A06">
        <w:rPr>
          <w:rFonts w:ascii="Arial" w:hAnsi="Arial" w:cs="Arial"/>
          <w:lang w:val="et-EE"/>
        </w:rPr>
        <w:t xml:space="preserve"> planeeringualast</w:t>
      </w:r>
      <w:r w:rsidRPr="004B0A06">
        <w:rPr>
          <w:rFonts w:ascii="Arial" w:hAnsi="Arial" w:cs="Arial"/>
          <w:lang w:val="et-EE"/>
        </w:rPr>
        <w:t>)</w:t>
      </w:r>
      <w:r w:rsidR="00B116DF" w:rsidRPr="004B0A06">
        <w:rPr>
          <w:rFonts w:ascii="Arial" w:hAnsi="Arial" w:cs="Arial"/>
          <w:lang w:val="et-EE"/>
        </w:rPr>
        <w:t xml:space="preserve"> ja Auli tee</w:t>
      </w:r>
      <w:r w:rsidRPr="004B0A06">
        <w:rPr>
          <w:rFonts w:ascii="Arial" w:hAnsi="Arial" w:cs="Arial"/>
          <w:lang w:val="et-EE"/>
        </w:rPr>
        <w:t xml:space="preserve"> (katastritunnusega </w:t>
      </w:r>
      <w:r w:rsidR="00B116DF" w:rsidRPr="004B0A06">
        <w:rPr>
          <w:rFonts w:ascii="Arial" w:hAnsi="Arial" w:cs="Arial"/>
          <w:lang w:val="et-EE"/>
        </w:rPr>
        <w:t>65301:001:1704</w:t>
      </w:r>
      <w:r w:rsidRPr="004B0A06">
        <w:rPr>
          <w:rFonts w:ascii="Arial" w:hAnsi="Arial" w:cs="Arial"/>
          <w:lang w:val="et-EE"/>
        </w:rPr>
        <w:t>,</w:t>
      </w:r>
      <w:r w:rsidR="00B116DF" w:rsidRPr="004B0A06">
        <w:rPr>
          <w:rFonts w:ascii="Arial" w:hAnsi="Arial" w:cs="Arial"/>
          <w:lang w:val="et-EE"/>
        </w:rPr>
        <w:t xml:space="preserve"> ühinemispunkt 55</w:t>
      </w:r>
      <w:r w:rsidRPr="004B0A06">
        <w:rPr>
          <w:rFonts w:ascii="Arial" w:hAnsi="Arial" w:cs="Arial"/>
          <w:lang w:val="et-EE"/>
        </w:rPr>
        <w:t xml:space="preserve"> meetri kaugusel</w:t>
      </w:r>
      <w:r w:rsidR="00B116DF" w:rsidRPr="004B0A06">
        <w:rPr>
          <w:rFonts w:ascii="Arial" w:hAnsi="Arial" w:cs="Arial"/>
          <w:lang w:val="et-EE"/>
        </w:rPr>
        <w:t xml:space="preserve"> planeeringualast</w:t>
      </w:r>
      <w:r w:rsidRPr="004B0A06">
        <w:rPr>
          <w:rFonts w:ascii="Arial" w:hAnsi="Arial" w:cs="Arial"/>
          <w:lang w:val="et-EE"/>
        </w:rPr>
        <w:t>)</w:t>
      </w:r>
      <w:r w:rsidR="00B116DF" w:rsidRPr="004B0A06">
        <w:rPr>
          <w:rFonts w:ascii="Arial" w:hAnsi="Arial" w:cs="Arial"/>
          <w:lang w:val="et-EE"/>
        </w:rPr>
        <w:t>.</w:t>
      </w:r>
      <w:r w:rsidRPr="004B0A06">
        <w:rPr>
          <w:rFonts w:ascii="Arial" w:hAnsi="Arial" w:cs="Arial"/>
          <w:lang w:val="et-EE"/>
        </w:rPr>
        <w:t xml:space="preserve"> </w:t>
      </w:r>
      <w:r w:rsidR="00B116DF" w:rsidRPr="004B0A06">
        <w:rPr>
          <w:rFonts w:ascii="Arial" w:hAnsi="Arial" w:cs="Arial"/>
          <w:lang w:val="et-EE"/>
        </w:rPr>
        <w:t xml:space="preserve">Liiva tee L5 ja Auli tee katastriüksuste ühinemispunktid on varem planeeritud veetorustikesse. </w:t>
      </w:r>
      <w:r w:rsidR="000B2BD1" w:rsidRPr="004B0A06">
        <w:rPr>
          <w:rFonts w:ascii="Arial" w:hAnsi="Arial" w:cs="Arial"/>
          <w:lang w:val="et-EE"/>
        </w:rPr>
        <w:t>Liiva tee L 5 katastriüksuse kohale on kehtestatud „</w:t>
      </w:r>
      <w:proofErr w:type="spellStart"/>
      <w:r w:rsidR="000B2BD1" w:rsidRPr="004B0A06">
        <w:rPr>
          <w:rFonts w:ascii="Arial" w:hAnsi="Arial" w:cs="Arial"/>
          <w:lang w:val="et-EE"/>
        </w:rPr>
        <w:t>Tohvre</w:t>
      </w:r>
      <w:proofErr w:type="spellEnd"/>
      <w:r w:rsidR="000B2BD1" w:rsidRPr="004B0A06">
        <w:rPr>
          <w:rFonts w:ascii="Arial" w:hAnsi="Arial" w:cs="Arial"/>
          <w:lang w:val="et-EE"/>
        </w:rPr>
        <w:t xml:space="preserve">-Kivi, </w:t>
      </w:r>
      <w:proofErr w:type="spellStart"/>
      <w:r w:rsidR="000B2BD1" w:rsidRPr="004B0A06">
        <w:rPr>
          <w:rFonts w:ascii="Arial" w:hAnsi="Arial" w:cs="Arial"/>
          <w:lang w:val="et-EE"/>
        </w:rPr>
        <w:t>Tohvre</w:t>
      </w:r>
      <w:proofErr w:type="spellEnd"/>
      <w:r w:rsidR="000B2BD1" w:rsidRPr="004B0A06">
        <w:rPr>
          <w:rFonts w:ascii="Arial" w:hAnsi="Arial" w:cs="Arial"/>
          <w:lang w:val="et-EE"/>
        </w:rPr>
        <w:t xml:space="preserve">-Põllu, </w:t>
      </w:r>
      <w:proofErr w:type="spellStart"/>
      <w:r w:rsidR="000B2BD1" w:rsidRPr="004B0A06">
        <w:rPr>
          <w:rFonts w:ascii="Arial" w:hAnsi="Arial" w:cs="Arial"/>
          <w:lang w:val="et-EE"/>
        </w:rPr>
        <w:t>Tohvre</w:t>
      </w:r>
      <w:proofErr w:type="spellEnd"/>
      <w:r w:rsidR="000B2BD1" w:rsidRPr="004B0A06">
        <w:rPr>
          <w:rFonts w:ascii="Arial" w:hAnsi="Arial" w:cs="Arial"/>
          <w:lang w:val="et-EE"/>
        </w:rPr>
        <w:t>-Metsa katastriüksuste ja lähiala detailplaneering”. Auli tee kohale on kehtestatud „Otsa 2 kinnistu detailplaneering”.</w:t>
      </w:r>
    </w:p>
    <w:p w14:paraId="7FAFB091" w14:textId="5DD36367" w:rsidR="000B2BD1" w:rsidRPr="004B0A06" w:rsidRDefault="000B2BD1" w:rsidP="004B0A06">
      <w:pPr>
        <w:autoSpaceDE w:val="0"/>
        <w:autoSpaceDN w:val="0"/>
        <w:adjustRightInd w:val="0"/>
        <w:spacing w:before="0" w:after="0"/>
        <w:jc w:val="both"/>
        <w:rPr>
          <w:rFonts w:ascii="Arial" w:hAnsi="Arial" w:cs="Arial"/>
          <w:lang w:val="et-EE"/>
        </w:rPr>
      </w:pPr>
      <w:r w:rsidRPr="004B0A06">
        <w:rPr>
          <w:rFonts w:ascii="Arial" w:hAnsi="Arial" w:cs="Arial"/>
          <w:lang w:val="et-EE"/>
        </w:rPr>
        <w:lastRenderedPageBreak/>
        <w:t>Detailplaneeringu ala nõuetekohane ühendamine ühisveevärgiga on võimalik pärast detailplaneeringute „</w:t>
      </w:r>
      <w:proofErr w:type="spellStart"/>
      <w:r w:rsidRPr="004B0A06">
        <w:rPr>
          <w:rFonts w:ascii="Arial" w:hAnsi="Arial" w:cs="Arial"/>
          <w:lang w:val="et-EE"/>
        </w:rPr>
        <w:t>Tohvre</w:t>
      </w:r>
      <w:proofErr w:type="spellEnd"/>
      <w:r w:rsidRPr="004B0A06">
        <w:rPr>
          <w:rFonts w:ascii="Arial" w:hAnsi="Arial" w:cs="Arial"/>
          <w:lang w:val="et-EE"/>
        </w:rPr>
        <w:t xml:space="preserve">-Kivi, </w:t>
      </w:r>
      <w:proofErr w:type="spellStart"/>
      <w:r w:rsidRPr="004B0A06">
        <w:rPr>
          <w:rFonts w:ascii="Arial" w:hAnsi="Arial" w:cs="Arial"/>
          <w:lang w:val="et-EE"/>
        </w:rPr>
        <w:t>Tohvre</w:t>
      </w:r>
      <w:proofErr w:type="spellEnd"/>
      <w:r w:rsidRPr="004B0A06">
        <w:rPr>
          <w:rFonts w:ascii="Arial" w:hAnsi="Arial" w:cs="Arial"/>
          <w:lang w:val="et-EE"/>
        </w:rPr>
        <w:t xml:space="preserve">-Põllu, </w:t>
      </w:r>
      <w:proofErr w:type="spellStart"/>
      <w:r w:rsidRPr="004B0A06">
        <w:rPr>
          <w:rFonts w:ascii="Arial" w:hAnsi="Arial" w:cs="Arial"/>
          <w:lang w:val="et-EE"/>
        </w:rPr>
        <w:t>Tohvre</w:t>
      </w:r>
      <w:proofErr w:type="spellEnd"/>
      <w:r w:rsidRPr="004B0A06">
        <w:rPr>
          <w:rFonts w:ascii="Arial" w:hAnsi="Arial" w:cs="Arial"/>
          <w:lang w:val="et-EE"/>
        </w:rPr>
        <w:t>-Metsa katastriüksuste ja lähiala detailplaneering</w:t>
      </w:r>
      <w:r w:rsidR="00854EEB">
        <w:rPr>
          <w:rFonts w:ascii="Arial" w:hAnsi="Arial" w:cs="Arial"/>
          <w:lang w:val="et-EE"/>
        </w:rPr>
        <w:t>”</w:t>
      </w:r>
      <w:r w:rsidRPr="004B0A06">
        <w:rPr>
          <w:rFonts w:ascii="Arial" w:hAnsi="Arial" w:cs="Arial"/>
          <w:lang w:val="et-EE"/>
        </w:rPr>
        <w:t xml:space="preserve"> ning „Otsa 2 kinnistu detailplaneering</w:t>
      </w:r>
      <w:r w:rsidR="00854EEB">
        <w:rPr>
          <w:rFonts w:ascii="Arial" w:hAnsi="Arial" w:cs="Arial"/>
          <w:lang w:val="et-EE"/>
        </w:rPr>
        <w:t>”</w:t>
      </w:r>
      <w:r w:rsidRPr="004B0A06">
        <w:rPr>
          <w:rFonts w:ascii="Arial" w:hAnsi="Arial" w:cs="Arial"/>
          <w:lang w:val="et-EE"/>
        </w:rPr>
        <w:t xml:space="preserve"> planeeritud veetorustike rajamist AS ELVESO poolt.</w:t>
      </w:r>
    </w:p>
    <w:p w14:paraId="2CB986D0" w14:textId="179C3F07" w:rsidR="005A1AB7" w:rsidRPr="004B0A06" w:rsidRDefault="005A1AB7" w:rsidP="004B0A06">
      <w:pPr>
        <w:autoSpaceDE w:val="0"/>
        <w:autoSpaceDN w:val="0"/>
        <w:adjustRightInd w:val="0"/>
        <w:spacing w:before="0" w:after="0"/>
        <w:jc w:val="both"/>
        <w:rPr>
          <w:rFonts w:ascii="Arial" w:hAnsi="Arial" w:cs="Arial"/>
          <w:lang w:val="et-EE" w:eastAsia="ar-SA"/>
        </w:rPr>
      </w:pPr>
      <w:r w:rsidRPr="004B0A06">
        <w:rPr>
          <w:rFonts w:ascii="Arial" w:hAnsi="Arial" w:cs="Arial"/>
          <w:lang w:val="et-EE" w:eastAsia="ar-SA"/>
        </w:rPr>
        <w:t xml:space="preserve">AS ELVESO on nõus lubama detailplaneeringu alale vett vastavalt Rae valla ühisveevärgi ja </w:t>
      </w:r>
      <w:r w:rsidRPr="004B0A06">
        <w:rPr>
          <w:rFonts w:ascii="Arial" w:hAnsi="Arial" w:cs="Arial"/>
          <w:lang w:val="et-EE" w:eastAsia="ar-SA"/>
        </w:rPr>
        <w:t> </w:t>
      </w:r>
      <w:r w:rsidRPr="004B0A06">
        <w:rPr>
          <w:rFonts w:ascii="Arial" w:hAnsi="Arial" w:cs="Arial"/>
          <w:lang w:val="et-EE" w:eastAsia="ar-SA"/>
        </w:rPr>
        <w:t> </w:t>
      </w:r>
      <w:r w:rsidRPr="004B0A06">
        <w:rPr>
          <w:rFonts w:ascii="Arial" w:hAnsi="Arial" w:cs="Arial"/>
          <w:lang w:val="et-EE" w:eastAsia="ar-SA"/>
        </w:rPr>
        <w:t> </w:t>
      </w:r>
      <w:r w:rsidRPr="004B0A06">
        <w:rPr>
          <w:rFonts w:ascii="Arial" w:hAnsi="Arial" w:cs="Arial"/>
          <w:lang w:val="et-EE" w:eastAsia="ar-SA"/>
        </w:rPr>
        <w:t> </w:t>
      </w:r>
      <w:r w:rsidRPr="004B0A06">
        <w:rPr>
          <w:rFonts w:ascii="Arial" w:hAnsi="Arial" w:cs="Arial"/>
          <w:lang w:val="et-EE" w:eastAsia="ar-SA"/>
        </w:rPr>
        <w:t> </w:t>
      </w:r>
      <w:r w:rsidRPr="004B0A06">
        <w:rPr>
          <w:rFonts w:ascii="Arial" w:hAnsi="Arial" w:cs="Arial"/>
          <w:lang w:val="et-EE" w:eastAsia="ar-SA"/>
        </w:rPr>
        <w:t>-kanalisatsiooni arengukavale koguses kuni</w:t>
      </w:r>
      <w:r w:rsidRPr="004B0A06">
        <w:rPr>
          <w:rFonts w:ascii="Arial" w:hAnsi="Arial" w:cs="Arial"/>
          <w:lang w:val="et-EE"/>
        </w:rPr>
        <w:t xml:space="preserve"> </w:t>
      </w:r>
      <w:r w:rsidR="000B2BD1" w:rsidRPr="004B0A06">
        <w:rPr>
          <w:rFonts w:ascii="Arial" w:hAnsi="Arial" w:cs="Arial"/>
          <w:lang w:val="et-EE"/>
        </w:rPr>
        <w:t>1173</w:t>
      </w:r>
      <w:r w:rsidRPr="004B0A06">
        <w:rPr>
          <w:rFonts w:ascii="Arial" w:hAnsi="Arial" w:cs="Arial"/>
          <w:lang w:val="et-EE"/>
        </w:rPr>
        <w:t>,0 m</w:t>
      </w:r>
      <w:r w:rsidRPr="004B0A06">
        <w:rPr>
          <w:rFonts w:ascii="Arial" w:hAnsi="Arial" w:cs="Arial"/>
          <w:vertAlign w:val="superscript"/>
          <w:lang w:val="et-EE"/>
        </w:rPr>
        <w:t>3</w:t>
      </w:r>
      <w:r w:rsidRPr="004B0A06">
        <w:rPr>
          <w:rFonts w:ascii="Arial" w:hAnsi="Arial" w:cs="Arial"/>
          <w:lang w:val="et-EE"/>
        </w:rPr>
        <w:t>/kuus (</w:t>
      </w:r>
      <w:r w:rsidR="000B2BD1" w:rsidRPr="004B0A06">
        <w:rPr>
          <w:rFonts w:ascii="Arial" w:hAnsi="Arial" w:cs="Arial"/>
          <w:lang w:val="et-EE"/>
        </w:rPr>
        <w:t>39</w:t>
      </w:r>
      <w:r w:rsidRPr="004B0A06">
        <w:rPr>
          <w:rFonts w:ascii="Arial" w:hAnsi="Arial" w:cs="Arial"/>
          <w:lang w:val="et-EE"/>
        </w:rPr>
        <w:t>,</w:t>
      </w:r>
      <w:r w:rsidR="000B2BD1" w:rsidRPr="004B0A06">
        <w:rPr>
          <w:rFonts w:ascii="Arial" w:hAnsi="Arial" w:cs="Arial"/>
          <w:lang w:val="et-EE"/>
        </w:rPr>
        <w:t>1</w:t>
      </w:r>
      <w:r w:rsidRPr="004B0A06">
        <w:rPr>
          <w:rFonts w:ascii="Arial" w:hAnsi="Arial" w:cs="Arial"/>
          <w:lang w:val="et-EE"/>
        </w:rPr>
        <w:t xml:space="preserve"> m</w:t>
      </w:r>
      <w:r w:rsidRPr="004B0A06">
        <w:rPr>
          <w:rFonts w:ascii="Arial" w:hAnsi="Arial" w:cs="Arial"/>
          <w:vertAlign w:val="superscript"/>
          <w:lang w:val="et-EE"/>
        </w:rPr>
        <w:t>3</w:t>
      </w:r>
      <w:r w:rsidRPr="004B0A06">
        <w:rPr>
          <w:rFonts w:ascii="Arial" w:hAnsi="Arial" w:cs="Arial"/>
          <w:lang w:val="et-EE"/>
        </w:rPr>
        <w:t>/d).</w:t>
      </w:r>
    </w:p>
    <w:p w14:paraId="6475A5EA" w14:textId="47A604AE" w:rsidR="005A1AB7" w:rsidRPr="004B0A06" w:rsidRDefault="005A1AB7" w:rsidP="004B0A06">
      <w:pPr>
        <w:spacing w:before="0" w:after="0"/>
        <w:jc w:val="both"/>
        <w:rPr>
          <w:rFonts w:ascii="Arial" w:hAnsi="Arial" w:cs="Arial"/>
          <w:lang w:val="et-EE" w:eastAsia="ar-SA"/>
        </w:rPr>
      </w:pPr>
      <w:r w:rsidRPr="004B0A06">
        <w:rPr>
          <w:rFonts w:ascii="Arial" w:hAnsi="Arial" w:cs="Arial"/>
          <w:lang w:val="et-EE" w:eastAsia="ar-SA"/>
        </w:rPr>
        <w:t xml:space="preserve">AS ELVESO on nõus reovett vastu võtma detailplaneeringu alalt vastavalt Rae valla ühisveevärgi ja -kanalisatsiooni arengukavale koguses kuni </w:t>
      </w:r>
      <w:r w:rsidR="000B2BD1" w:rsidRPr="004B0A06">
        <w:rPr>
          <w:rFonts w:ascii="Arial" w:hAnsi="Arial" w:cs="Arial"/>
          <w:lang w:val="et-EE" w:eastAsia="ar-SA"/>
        </w:rPr>
        <w:t>1173</w:t>
      </w:r>
      <w:r w:rsidRPr="004B0A06">
        <w:rPr>
          <w:rFonts w:ascii="Arial" w:hAnsi="Arial" w:cs="Arial"/>
          <w:lang w:val="et-EE" w:eastAsia="ar-SA"/>
        </w:rPr>
        <w:t>,0 m</w:t>
      </w:r>
      <w:r w:rsidRPr="004B0A06">
        <w:rPr>
          <w:rFonts w:ascii="Arial" w:hAnsi="Arial" w:cs="Arial"/>
          <w:vertAlign w:val="superscript"/>
          <w:lang w:val="et-EE" w:eastAsia="ar-SA"/>
        </w:rPr>
        <w:t>3</w:t>
      </w:r>
      <w:r w:rsidRPr="004B0A06">
        <w:rPr>
          <w:rFonts w:ascii="Arial" w:hAnsi="Arial" w:cs="Arial"/>
          <w:lang w:val="et-EE" w:eastAsia="ar-SA"/>
        </w:rPr>
        <w:t>/kuus (</w:t>
      </w:r>
      <w:r w:rsidR="000B2BD1" w:rsidRPr="004B0A06">
        <w:rPr>
          <w:rFonts w:ascii="Arial" w:hAnsi="Arial" w:cs="Arial"/>
          <w:lang w:val="et-EE" w:eastAsia="ar-SA"/>
        </w:rPr>
        <w:t>39</w:t>
      </w:r>
      <w:r w:rsidRPr="004B0A06">
        <w:rPr>
          <w:rFonts w:ascii="Arial" w:hAnsi="Arial" w:cs="Arial"/>
          <w:lang w:val="et-EE" w:eastAsia="ar-SA"/>
        </w:rPr>
        <w:t>,</w:t>
      </w:r>
      <w:r w:rsidR="000B2BD1" w:rsidRPr="004B0A06">
        <w:rPr>
          <w:rFonts w:ascii="Arial" w:hAnsi="Arial" w:cs="Arial"/>
          <w:lang w:val="et-EE" w:eastAsia="ar-SA"/>
        </w:rPr>
        <w:t>1</w:t>
      </w:r>
      <w:r w:rsidRPr="004B0A06">
        <w:rPr>
          <w:rFonts w:ascii="Arial" w:hAnsi="Arial" w:cs="Arial"/>
          <w:lang w:val="et-EE" w:eastAsia="ar-SA"/>
        </w:rPr>
        <w:t xml:space="preserve"> m</w:t>
      </w:r>
      <w:r w:rsidRPr="004B0A06">
        <w:rPr>
          <w:rFonts w:ascii="Arial" w:hAnsi="Arial" w:cs="Arial"/>
          <w:vertAlign w:val="superscript"/>
          <w:lang w:val="et-EE" w:eastAsia="ar-SA"/>
        </w:rPr>
        <w:t>3</w:t>
      </w:r>
      <w:r w:rsidRPr="004B0A06">
        <w:rPr>
          <w:rFonts w:ascii="Arial" w:hAnsi="Arial" w:cs="Arial"/>
          <w:lang w:val="et-EE" w:eastAsia="ar-SA"/>
        </w:rPr>
        <w:t>/d).</w:t>
      </w:r>
    </w:p>
    <w:p w14:paraId="2D063118" w14:textId="42A841FD" w:rsidR="004B0D1A" w:rsidRPr="004B0A06" w:rsidRDefault="004B0D1A" w:rsidP="004B0A06">
      <w:pPr>
        <w:spacing w:before="0" w:after="0"/>
        <w:jc w:val="both"/>
        <w:rPr>
          <w:rFonts w:ascii="Arial" w:hAnsi="Arial" w:cs="Arial"/>
          <w:lang w:val="et-EE" w:eastAsia="ar-SA"/>
        </w:rPr>
      </w:pPr>
      <w:r w:rsidRPr="004B0A06">
        <w:rPr>
          <w:rFonts w:ascii="Arial" w:hAnsi="Arial" w:cs="Arial"/>
          <w:lang w:val="et-EE" w:eastAsia="ar-SA"/>
        </w:rPr>
        <w:t xml:space="preserve">Planeeringuala reoveed suunatakse planeeritud reoveepumplasse ning sealt edasi surve kanalisatsioonitrassiga Auli teele kehtestatud detailplaneeringuga kavandatud reovee kanalisatsioonitrassi. </w:t>
      </w:r>
      <w:r w:rsidR="00A3411B" w:rsidRPr="004B0A06">
        <w:rPr>
          <w:rFonts w:ascii="Arial" w:hAnsi="Arial" w:cs="Arial"/>
          <w:lang w:val="et-EE" w:eastAsia="ar-SA"/>
        </w:rPr>
        <w:t xml:space="preserve">Sealt edasi suunatakse isevoolse kanalisatsioonitrassiga </w:t>
      </w:r>
      <w:r w:rsidRPr="004B0A06">
        <w:rPr>
          <w:rFonts w:ascii="Arial" w:hAnsi="Arial" w:cs="Arial"/>
          <w:lang w:val="et-EE" w:eastAsia="ar-SA"/>
        </w:rPr>
        <w:t>Auli tee reoveepumplasse</w:t>
      </w:r>
      <w:r w:rsidR="00A3411B" w:rsidRPr="004B0A06">
        <w:rPr>
          <w:rFonts w:ascii="Arial" w:hAnsi="Arial" w:cs="Arial"/>
          <w:lang w:val="et-EE" w:eastAsia="ar-SA"/>
        </w:rPr>
        <w:t xml:space="preserve">. </w:t>
      </w:r>
      <w:r w:rsidR="00A3411B" w:rsidRPr="004B0A06">
        <w:rPr>
          <w:rFonts w:ascii="Arial" w:hAnsi="Arial" w:cs="Arial"/>
          <w:lang w:val="et-EE"/>
        </w:rPr>
        <w:t>Detailplaneeringu alalt ärajuhitava reovee ühendamine ühiskanalisatsiooniga on võimalik peale Rae valla ÜVK arengukavaga ette nähtud „RVP Auli tee</w:t>
      </w:r>
      <w:r w:rsidR="00854EEB">
        <w:rPr>
          <w:rFonts w:ascii="Arial" w:hAnsi="Arial" w:cs="Arial"/>
          <w:lang w:val="et-EE"/>
        </w:rPr>
        <w:t>”</w:t>
      </w:r>
      <w:r w:rsidR="00A3411B" w:rsidRPr="004B0A06">
        <w:rPr>
          <w:rFonts w:ascii="Arial" w:hAnsi="Arial" w:cs="Arial"/>
          <w:lang w:val="et-EE"/>
        </w:rPr>
        <w:t xml:space="preserve"> reoveepumpla ning ühendustorustiku rajamist AS ELVESO poolt. Detailplaneeringu ala reovee nõuetekohane ärajuhtimine on võimalik pärast „Haava</w:t>
      </w:r>
      <w:r w:rsidR="00854EEB">
        <w:rPr>
          <w:rFonts w:ascii="Arial" w:hAnsi="Arial" w:cs="Arial"/>
          <w:lang w:val="et-EE"/>
        </w:rPr>
        <w:t>”</w:t>
      </w:r>
      <w:r w:rsidR="00A3411B" w:rsidRPr="004B0A06">
        <w:rPr>
          <w:rFonts w:ascii="Arial" w:hAnsi="Arial" w:cs="Arial"/>
          <w:lang w:val="et-EE"/>
        </w:rPr>
        <w:t xml:space="preserve"> reoveepumpla rekonstrueerimist ja reovee suunamist rekonstrueerimist vajavasse „Põdra</w:t>
      </w:r>
      <w:r w:rsidR="00854EEB">
        <w:rPr>
          <w:rFonts w:ascii="Arial" w:hAnsi="Arial" w:cs="Arial"/>
          <w:lang w:val="et-EE"/>
        </w:rPr>
        <w:t>”</w:t>
      </w:r>
      <w:r w:rsidR="00A3411B" w:rsidRPr="004B0A06">
        <w:rPr>
          <w:rFonts w:ascii="Arial" w:hAnsi="Arial" w:cs="Arial"/>
          <w:lang w:val="et-EE"/>
        </w:rPr>
        <w:t xml:space="preserve"> reoveepumplasse</w:t>
      </w:r>
    </w:p>
    <w:p w14:paraId="6F07FF6C" w14:textId="77777777" w:rsidR="005A1AB7" w:rsidRPr="004B0A06" w:rsidRDefault="005A1AB7" w:rsidP="004B0A06">
      <w:pPr>
        <w:spacing w:before="0" w:after="0"/>
        <w:jc w:val="both"/>
        <w:rPr>
          <w:rFonts w:ascii="Arial" w:hAnsi="Arial" w:cs="Arial"/>
          <w:lang w:val="et-EE" w:eastAsia="ar-SA"/>
        </w:rPr>
      </w:pPr>
      <w:r w:rsidRPr="004B0A06">
        <w:rPr>
          <w:rFonts w:ascii="Arial" w:hAnsi="Arial" w:cs="Arial"/>
          <w:lang w:val="et-EE" w:eastAsia="ar-SA"/>
        </w:rPr>
        <w:t>Moodustatava uue kinnistu piirist mitte kaugemale kui 1 m välja poole on planeeritud vee ja kanalisatsiooni liitumispunktid.</w:t>
      </w:r>
    </w:p>
    <w:p w14:paraId="20DED01E" w14:textId="77777777" w:rsidR="005A1AB7" w:rsidRPr="004B0A06" w:rsidRDefault="005A1AB7" w:rsidP="004B0A06">
      <w:pPr>
        <w:spacing w:before="0" w:after="0"/>
        <w:jc w:val="both"/>
        <w:rPr>
          <w:rFonts w:ascii="Arial" w:hAnsi="Arial" w:cs="Arial"/>
          <w:lang w:val="et-EE" w:eastAsia="ar-SA"/>
        </w:rPr>
      </w:pPr>
      <w:r w:rsidRPr="004B0A06">
        <w:rPr>
          <w:rFonts w:ascii="Arial" w:hAnsi="Arial" w:cs="Arial"/>
          <w:lang w:val="et-EE" w:eastAsia="ar-SA"/>
        </w:rPr>
        <w:t>Ühisveevärk ja -kanalisatsioon projekteeritakse ja ehitatakse välja vastavalt ühisveevärgi ja kanalisatsiooni seadusele ning kehtivatele normidele RIL 77-2013.</w:t>
      </w:r>
    </w:p>
    <w:p w14:paraId="28149951" w14:textId="0A8C82D4" w:rsidR="005A1AB7" w:rsidRPr="004B0A06" w:rsidRDefault="005A1AB7" w:rsidP="004B0A06">
      <w:pPr>
        <w:spacing w:before="0" w:after="0"/>
        <w:jc w:val="both"/>
        <w:rPr>
          <w:rFonts w:ascii="Arial" w:hAnsi="Arial" w:cs="Arial"/>
          <w:lang w:val="et-EE" w:eastAsia="ar-SA"/>
        </w:rPr>
      </w:pPr>
      <w:r w:rsidRPr="004B0A06">
        <w:rPr>
          <w:rFonts w:ascii="Arial" w:hAnsi="Arial" w:cs="Arial"/>
          <w:lang w:val="et-EE" w:eastAsia="ar-SA"/>
        </w:rPr>
        <w:t xml:space="preserve">Trasside juurdepääsuks ja hooldamiseks rajatakse trasside kaitsevööndi ulatuses servituudi ala. Vee- ja kanalisatsioonitorustike kaitsevöönd ulatub torustiku teljest </w:t>
      </w:r>
      <w:r w:rsidRPr="004B0A06">
        <w:rPr>
          <w:rFonts w:ascii="Arial" w:hAnsi="Arial" w:cs="Arial"/>
          <w:spacing w:val="-20"/>
          <w:lang w:val="et-EE" w:eastAsia="ar-SA"/>
        </w:rPr>
        <w:t>2 m</w:t>
      </w:r>
      <w:r w:rsidRPr="004B0A06">
        <w:rPr>
          <w:rFonts w:ascii="Arial" w:hAnsi="Arial" w:cs="Arial"/>
          <w:lang w:val="et-EE" w:eastAsia="ar-SA"/>
        </w:rPr>
        <w:t xml:space="preserve"> mõlemale poole, koridor laiusega </w:t>
      </w:r>
      <w:r w:rsidRPr="004B0A06">
        <w:rPr>
          <w:rFonts w:ascii="Arial" w:hAnsi="Arial" w:cs="Arial"/>
          <w:spacing w:val="-20"/>
          <w:lang w:val="et-EE" w:eastAsia="ar-SA"/>
        </w:rPr>
        <w:t>4 m</w:t>
      </w:r>
      <w:r w:rsidRPr="004B0A06">
        <w:rPr>
          <w:rFonts w:ascii="Arial" w:hAnsi="Arial" w:cs="Arial"/>
          <w:lang w:val="et-EE" w:eastAsia="ar-SA"/>
        </w:rPr>
        <w:t>.</w:t>
      </w:r>
    </w:p>
    <w:p w14:paraId="0A947135" w14:textId="7BC7A5AA" w:rsidR="005A1AB7" w:rsidRPr="004B0A06" w:rsidRDefault="005A1AB7" w:rsidP="004B0A06">
      <w:pPr>
        <w:autoSpaceDE w:val="0"/>
        <w:autoSpaceDN w:val="0"/>
        <w:adjustRightInd w:val="0"/>
        <w:spacing w:before="0" w:after="0"/>
        <w:jc w:val="both"/>
        <w:rPr>
          <w:rFonts w:ascii="Arial" w:hAnsi="Arial" w:cs="Arial"/>
          <w:lang w:val="et-EE"/>
        </w:rPr>
      </w:pPr>
    </w:p>
    <w:p w14:paraId="572D3CBA" w14:textId="77777777" w:rsidR="00A045DA" w:rsidRPr="004B0A06" w:rsidRDefault="00A045DA" w:rsidP="004B0A06">
      <w:pPr>
        <w:spacing w:before="0" w:after="0"/>
        <w:jc w:val="both"/>
        <w:rPr>
          <w:rFonts w:ascii="Arial" w:hAnsi="Arial" w:cs="Arial"/>
          <w:b/>
          <w:u w:val="single"/>
          <w:lang w:val="et-EE"/>
        </w:rPr>
      </w:pPr>
      <w:r w:rsidRPr="004B0A06">
        <w:rPr>
          <w:rFonts w:ascii="Arial" w:hAnsi="Arial" w:cs="Arial"/>
          <w:b/>
          <w:u w:val="single"/>
          <w:lang w:val="et-EE"/>
        </w:rPr>
        <w:t>Tabel 1: Vee ja olmereovee planeeritud kogused kruntide lõikes:</w:t>
      </w:r>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307"/>
        <w:gridCol w:w="2064"/>
        <w:gridCol w:w="2378"/>
        <w:gridCol w:w="2672"/>
      </w:tblGrid>
      <w:tr w:rsidR="00A045DA" w:rsidRPr="00580E36" w14:paraId="53197B4B" w14:textId="77777777" w:rsidTr="00AC7FCC">
        <w:trPr>
          <w:trHeight w:val="426"/>
          <w:tblHeader/>
          <w:jc w:val="center"/>
        </w:trPr>
        <w:tc>
          <w:tcPr>
            <w:tcW w:w="970" w:type="dxa"/>
            <w:shd w:val="clear" w:color="auto" w:fill="auto"/>
            <w:vAlign w:val="center"/>
          </w:tcPr>
          <w:p w14:paraId="7D7F9058" w14:textId="77777777" w:rsidR="00A045DA" w:rsidRPr="004B0A06" w:rsidRDefault="00A045DA" w:rsidP="004B0A06">
            <w:pPr>
              <w:spacing w:before="0" w:after="0"/>
              <w:ind w:right="-21"/>
              <w:rPr>
                <w:rFonts w:ascii="Arial" w:hAnsi="Arial" w:cs="Arial"/>
                <w:b/>
                <w:lang w:val="et-EE"/>
              </w:rPr>
            </w:pPr>
            <w:r w:rsidRPr="004B0A06">
              <w:rPr>
                <w:rFonts w:ascii="Arial" w:hAnsi="Arial" w:cs="Arial"/>
                <w:b/>
                <w:lang w:val="et-EE"/>
              </w:rPr>
              <w:t xml:space="preserve">Krundi </w:t>
            </w:r>
            <w:proofErr w:type="spellStart"/>
            <w:r w:rsidRPr="004B0A06">
              <w:rPr>
                <w:rFonts w:ascii="Arial" w:hAnsi="Arial" w:cs="Arial"/>
                <w:b/>
                <w:lang w:val="et-EE"/>
              </w:rPr>
              <w:t>pos</w:t>
            </w:r>
            <w:proofErr w:type="spellEnd"/>
            <w:r w:rsidRPr="004B0A06">
              <w:rPr>
                <w:rFonts w:ascii="Arial" w:hAnsi="Arial" w:cs="Arial"/>
                <w:b/>
                <w:lang w:val="et-EE"/>
              </w:rPr>
              <w:t xml:space="preserve"> nr</w:t>
            </w:r>
          </w:p>
        </w:tc>
        <w:tc>
          <w:tcPr>
            <w:tcW w:w="1307" w:type="dxa"/>
            <w:shd w:val="clear" w:color="auto" w:fill="auto"/>
            <w:vAlign w:val="center"/>
          </w:tcPr>
          <w:p w14:paraId="21D18BF0" w14:textId="77777777" w:rsidR="00A045DA" w:rsidRPr="004B0A06" w:rsidRDefault="00A045DA" w:rsidP="004B0A06">
            <w:pPr>
              <w:spacing w:before="0" w:after="0"/>
              <w:ind w:right="-94"/>
              <w:rPr>
                <w:rFonts w:ascii="Arial" w:hAnsi="Arial" w:cs="Arial"/>
                <w:b/>
                <w:lang w:val="et-EE"/>
              </w:rPr>
            </w:pPr>
            <w:r w:rsidRPr="004B0A06">
              <w:rPr>
                <w:rFonts w:ascii="Arial" w:hAnsi="Arial" w:cs="Arial"/>
                <w:b/>
                <w:lang w:val="et-EE"/>
              </w:rPr>
              <w:t>Vee kogus (m</w:t>
            </w:r>
            <w:r w:rsidRPr="004B0A06">
              <w:rPr>
                <w:rFonts w:ascii="Arial" w:hAnsi="Arial" w:cs="Arial"/>
                <w:b/>
                <w:vertAlign w:val="superscript"/>
                <w:lang w:val="et-EE"/>
              </w:rPr>
              <w:t>3</w:t>
            </w:r>
            <w:r w:rsidRPr="004B0A06">
              <w:rPr>
                <w:rFonts w:ascii="Arial" w:hAnsi="Arial" w:cs="Arial"/>
                <w:b/>
                <w:lang w:val="et-EE"/>
              </w:rPr>
              <w:t>/kuus)</w:t>
            </w:r>
          </w:p>
        </w:tc>
        <w:tc>
          <w:tcPr>
            <w:tcW w:w="2064" w:type="dxa"/>
            <w:shd w:val="clear" w:color="auto" w:fill="auto"/>
            <w:vAlign w:val="center"/>
          </w:tcPr>
          <w:p w14:paraId="7EF23559" w14:textId="77777777" w:rsidR="00A045DA" w:rsidRPr="004B0A06" w:rsidRDefault="00A045DA" w:rsidP="004B0A06">
            <w:pPr>
              <w:spacing w:before="0" w:after="0"/>
              <w:rPr>
                <w:rFonts w:ascii="Arial" w:hAnsi="Arial" w:cs="Arial"/>
                <w:b/>
                <w:lang w:val="et-EE"/>
              </w:rPr>
            </w:pPr>
            <w:r w:rsidRPr="004B0A06">
              <w:rPr>
                <w:rFonts w:ascii="Arial" w:hAnsi="Arial" w:cs="Arial"/>
                <w:b/>
                <w:lang w:val="et-EE"/>
              </w:rPr>
              <w:t xml:space="preserve">Vee kogus </w:t>
            </w:r>
            <w:proofErr w:type="spellStart"/>
            <w:r w:rsidRPr="004B0A06">
              <w:rPr>
                <w:rFonts w:ascii="Arial" w:hAnsi="Arial" w:cs="Arial"/>
                <w:b/>
                <w:lang w:val="et-EE"/>
              </w:rPr>
              <w:t>max</w:t>
            </w:r>
            <w:proofErr w:type="spellEnd"/>
            <w:r w:rsidRPr="004B0A06">
              <w:rPr>
                <w:rFonts w:ascii="Arial" w:hAnsi="Arial" w:cs="Arial"/>
                <w:b/>
                <w:lang w:val="et-EE"/>
              </w:rPr>
              <w:t xml:space="preserve"> (m</w:t>
            </w:r>
            <w:r w:rsidRPr="004B0A06">
              <w:rPr>
                <w:rFonts w:ascii="Arial" w:hAnsi="Arial" w:cs="Arial"/>
                <w:b/>
                <w:vertAlign w:val="superscript"/>
                <w:lang w:val="et-EE"/>
              </w:rPr>
              <w:t>3</w:t>
            </w:r>
            <w:r w:rsidRPr="004B0A06">
              <w:rPr>
                <w:rFonts w:ascii="Arial" w:hAnsi="Arial" w:cs="Arial"/>
                <w:b/>
                <w:lang w:val="et-EE"/>
              </w:rPr>
              <w:t>/d)</w:t>
            </w:r>
          </w:p>
        </w:tc>
        <w:tc>
          <w:tcPr>
            <w:tcW w:w="2378" w:type="dxa"/>
            <w:shd w:val="clear" w:color="auto" w:fill="auto"/>
            <w:vAlign w:val="center"/>
          </w:tcPr>
          <w:p w14:paraId="2CF59C42" w14:textId="77777777" w:rsidR="00A045DA" w:rsidRPr="004B0A06" w:rsidRDefault="00A045DA" w:rsidP="004B0A06">
            <w:pPr>
              <w:spacing w:before="0" w:after="0"/>
              <w:rPr>
                <w:rFonts w:ascii="Arial" w:hAnsi="Arial" w:cs="Arial"/>
                <w:b/>
                <w:lang w:val="et-EE"/>
              </w:rPr>
            </w:pPr>
            <w:r w:rsidRPr="004B0A06">
              <w:rPr>
                <w:rFonts w:ascii="Arial" w:hAnsi="Arial" w:cs="Arial"/>
                <w:b/>
                <w:lang w:val="et-EE"/>
              </w:rPr>
              <w:t>Olmereovee kogus (m</w:t>
            </w:r>
            <w:r w:rsidRPr="004B0A06">
              <w:rPr>
                <w:rFonts w:ascii="Arial" w:hAnsi="Arial" w:cs="Arial"/>
                <w:b/>
                <w:vertAlign w:val="superscript"/>
                <w:lang w:val="et-EE"/>
              </w:rPr>
              <w:t>3</w:t>
            </w:r>
            <w:r w:rsidRPr="004B0A06">
              <w:rPr>
                <w:rFonts w:ascii="Arial" w:hAnsi="Arial" w:cs="Arial"/>
                <w:b/>
                <w:lang w:val="et-EE"/>
              </w:rPr>
              <w:t>/kuus)</w:t>
            </w:r>
          </w:p>
        </w:tc>
        <w:tc>
          <w:tcPr>
            <w:tcW w:w="2672" w:type="dxa"/>
            <w:vAlign w:val="center"/>
          </w:tcPr>
          <w:p w14:paraId="65784C71" w14:textId="77777777" w:rsidR="00A045DA" w:rsidRPr="004B0A06" w:rsidRDefault="00A045DA" w:rsidP="004B0A06">
            <w:pPr>
              <w:spacing w:before="0" w:after="0"/>
              <w:rPr>
                <w:rFonts w:ascii="Arial" w:hAnsi="Arial" w:cs="Arial"/>
                <w:b/>
                <w:lang w:val="et-EE"/>
              </w:rPr>
            </w:pPr>
            <w:r w:rsidRPr="004B0A06">
              <w:rPr>
                <w:rFonts w:ascii="Arial" w:hAnsi="Arial" w:cs="Arial"/>
                <w:b/>
                <w:lang w:val="et-EE"/>
              </w:rPr>
              <w:t xml:space="preserve">Olmereovee </w:t>
            </w:r>
            <w:proofErr w:type="spellStart"/>
            <w:r w:rsidRPr="004B0A06">
              <w:rPr>
                <w:rFonts w:ascii="Arial" w:hAnsi="Arial" w:cs="Arial"/>
                <w:b/>
                <w:lang w:val="et-EE"/>
              </w:rPr>
              <w:t>max</w:t>
            </w:r>
            <w:proofErr w:type="spellEnd"/>
            <w:r w:rsidRPr="004B0A06">
              <w:rPr>
                <w:rFonts w:ascii="Arial" w:hAnsi="Arial" w:cs="Arial"/>
                <w:b/>
                <w:lang w:val="et-EE"/>
              </w:rPr>
              <w:t xml:space="preserve"> kogus (m</w:t>
            </w:r>
            <w:r w:rsidRPr="004B0A06">
              <w:rPr>
                <w:rFonts w:ascii="Arial" w:hAnsi="Arial" w:cs="Arial"/>
                <w:b/>
                <w:vertAlign w:val="superscript"/>
                <w:lang w:val="et-EE"/>
              </w:rPr>
              <w:t>3</w:t>
            </w:r>
            <w:r w:rsidRPr="004B0A06">
              <w:rPr>
                <w:rFonts w:ascii="Arial" w:hAnsi="Arial" w:cs="Arial"/>
                <w:b/>
                <w:lang w:val="et-EE"/>
              </w:rPr>
              <w:t>/d)</w:t>
            </w:r>
          </w:p>
        </w:tc>
      </w:tr>
      <w:tr w:rsidR="00A045DA" w:rsidRPr="004B0A06" w14:paraId="46FD506F" w14:textId="77777777" w:rsidTr="00AC7FCC">
        <w:trPr>
          <w:trHeight w:val="265"/>
          <w:jc w:val="center"/>
        </w:trPr>
        <w:tc>
          <w:tcPr>
            <w:tcW w:w="970" w:type="dxa"/>
            <w:shd w:val="clear" w:color="auto" w:fill="auto"/>
            <w:vAlign w:val="center"/>
          </w:tcPr>
          <w:p w14:paraId="139BC9D6" w14:textId="77777777" w:rsidR="00A045DA" w:rsidRPr="004B0A06" w:rsidRDefault="00A045DA" w:rsidP="004B0A06">
            <w:pPr>
              <w:spacing w:before="0" w:after="0"/>
              <w:jc w:val="center"/>
              <w:rPr>
                <w:rFonts w:ascii="Arial" w:hAnsi="Arial" w:cs="Arial"/>
                <w:color w:val="000000"/>
                <w:lang w:val="et-EE"/>
              </w:rPr>
            </w:pPr>
            <w:r w:rsidRPr="004B0A06">
              <w:rPr>
                <w:rFonts w:ascii="Arial" w:hAnsi="Arial" w:cs="Arial"/>
                <w:color w:val="000000"/>
                <w:lang w:val="et-EE"/>
              </w:rPr>
              <w:t> </w:t>
            </w:r>
            <w:r w:rsidRPr="004B0A06">
              <w:rPr>
                <w:rFonts w:ascii="Arial" w:hAnsi="Arial" w:cs="Arial"/>
                <w:color w:val="000000"/>
                <w:lang w:val="et-EE"/>
              </w:rPr>
              <w:t>1</w:t>
            </w:r>
          </w:p>
        </w:tc>
        <w:tc>
          <w:tcPr>
            <w:tcW w:w="1307" w:type="dxa"/>
            <w:shd w:val="clear" w:color="auto" w:fill="auto"/>
            <w:vAlign w:val="center"/>
          </w:tcPr>
          <w:p w14:paraId="5A9AC532" w14:textId="380532F8" w:rsidR="00A045DA"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36</w:t>
            </w:r>
          </w:p>
        </w:tc>
        <w:tc>
          <w:tcPr>
            <w:tcW w:w="2064" w:type="dxa"/>
            <w:shd w:val="clear" w:color="auto" w:fill="auto"/>
            <w:vAlign w:val="center"/>
          </w:tcPr>
          <w:p w14:paraId="7E8C00AD" w14:textId="3A812398" w:rsidR="00A045DA" w:rsidRPr="004B0A06" w:rsidRDefault="00A045DA" w:rsidP="004B0A06">
            <w:pPr>
              <w:spacing w:before="0" w:after="0"/>
              <w:jc w:val="center"/>
              <w:rPr>
                <w:rFonts w:ascii="Arial" w:hAnsi="Arial" w:cs="Arial"/>
                <w:color w:val="000000"/>
                <w:lang w:val="et-EE"/>
              </w:rPr>
            </w:pPr>
            <w:r w:rsidRPr="004B0A06">
              <w:rPr>
                <w:rFonts w:ascii="Arial" w:hAnsi="Arial" w:cs="Arial"/>
                <w:color w:val="000000"/>
                <w:lang w:val="et-EE"/>
              </w:rPr>
              <w:t>1,</w:t>
            </w:r>
            <w:r w:rsidR="00FF37C3" w:rsidRPr="004B0A06">
              <w:rPr>
                <w:rFonts w:ascii="Arial" w:hAnsi="Arial" w:cs="Arial"/>
                <w:color w:val="000000"/>
                <w:lang w:val="et-EE"/>
              </w:rPr>
              <w:t>2</w:t>
            </w:r>
          </w:p>
        </w:tc>
        <w:tc>
          <w:tcPr>
            <w:tcW w:w="2378" w:type="dxa"/>
            <w:shd w:val="clear" w:color="auto" w:fill="auto"/>
            <w:vAlign w:val="center"/>
          </w:tcPr>
          <w:p w14:paraId="5C02F42B" w14:textId="073F4D59" w:rsidR="00A045DA"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36</w:t>
            </w:r>
          </w:p>
        </w:tc>
        <w:tc>
          <w:tcPr>
            <w:tcW w:w="2672" w:type="dxa"/>
            <w:vAlign w:val="center"/>
          </w:tcPr>
          <w:p w14:paraId="785DF141" w14:textId="2286FB9E" w:rsidR="00A045DA" w:rsidRPr="004B0A06" w:rsidRDefault="00A045DA" w:rsidP="004B0A06">
            <w:pPr>
              <w:spacing w:before="0" w:after="0"/>
              <w:jc w:val="center"/>
              <w:rPr>
                <w:rFonts w:ascii="Arial" w:hAnsi="Arial" w:cs="Arial"/>
                <w:color w:val="000000"/>
                <w:lang w:val="et-EE"/>
              </w:rPr>
            </w:pPr>
            <w:r w:rsidRPr="004B0A06">
              <w:rPr>
                <w:rFonts w:ascii="Arial" w:hAnsi="Arial" w:cs="Arial"/>
                <w:color w:val="000000"/>
                <w:lang w:val="et-EE"/>
              </w:rPr>
              <w:t>1,</w:t>
            </w:r>
            <w:r w:rsidR="00FF37C3" w:rsidRPr="004B0A06">
              <w:rPr>
                <w:rFonts w:ascii="Arial" w:hAnsi="Arial" w:cs="Arial"/>
                <w:color w:val="000000"/>
                <w:lang w:val="et-EE"/>
              </w:rPr>
              <w:t>2</w:t>
            </w:r>
          </w:p>
        </w:tc>
      </w:tr>
      <w:tr w:rsidR="00FF37C3" w:rsidRPr="004B0A06" w14:paraId="78679875" w14:textId="77777777" w:rsidTr="00AC7FCC">
        <w:trPr>
          <w:trHeight w:val="265"/>
          <w:jc w:val="center"/>
        </w:trPr>
        <w:tc>
          <w:tcPr>
            <w:tcW w:w="970" w:type="dxa"/>
            <w:shd w:val="clear" w:color="auto" w:fill="auto"/>
            <w:vAlign w:val="center"/>
          </w:tcPr>
          <w:p w14:paraId="7F039C0B" w14:textId="77777777"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 </w:t>
            </w:r>
            <w:r w:rsidRPr="004B0A06">
              <w:rPr>
                <w:rFonts w:ascii="Arial" w:hAnsi="Arial" w:cs="Arial"/>
                <w:color w:val="000000"/>
                <w:lang w:val="et-EE"/>
              </w:rPr>
              <w:t>2</w:t>
            </w:r>
          </w:p>
        </w:tc>
        <w:tc>
          <w:tcPr>
            <w:tcW w:w="1307" w:type="dxa"/>
            <w:shd w:val="clear" w:color="auto" w:fill="auto"/>
            <w:vAlign w:val="center"/>
          </w:tcPr>
          <w:p w14:paraId="48865D83" w14:textId="2F6F9D4A"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36</w:t>
            </w:r>
          </w:p>
        </w:tc>
        <w:tc>
          <w:tcPr>
            <w:tcW w:w="2064" w:type="dxa"/>
            <w:shd w:val="clear" w:color="auto" w:fill="auto"/>
            <w:vAlign w:val="center"/>
          </w:tcPr>
          <w:p w14:paraId="65BE4CD2" w14:textId="67F1DEE5"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1,2</w:t>
            </w:r>
          </w:p>
        </w:tc>
        <w:tc>
          <w:tcPr>
            <w:tcW w:w="2378" w:type="dxa"/>
            <w:shd w:val="clear" w:color="auto" w:fill="auto"/>
            <w:vAlign w:val="center"/>
          </w:tcPr>
          <w:p w14:paraId="5095F326" w14:textId="4500EE2D"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36</w:t>
            </w:r>
          </w:p>
        </w:tc>
        <w:tc>
          <w:tcPr>
            <w:tcW w:w="2672" w:type="dxa"/>
            <w:vAlign w:val="center"/>
          </w:tcPr>
          <w:p w14:paraId="239DD0FF" w14:textId="4FBE1F45"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1,2</w:t>
            </w:r>
          </w:p>
        </w:tc>
      </w:tr>
      <w:tr w:rsidR="00FF37C3" w:rsidRPr="004B0A06" w14:paraId="4CAB5B00" w14:textId="77777777" w:rsidTr="00AC7FCC">
        <w:trPr>
          <w:trHeight w:val="265"/>
          <w:jc w:val="center"/>
        </w:trPr>
        <w:tc>
          <w:tcPr>
            <w:tcW w:w="970" w:type="dxa"/>
            <w:shd w:val="clear" w:color="auto" w:fill="auto"/>
            <w:vAlign w:val="center"/>
          </w:tcPr>
          <w:p w14:paraId="3950A7D5" w14:textId="77777777"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 </w:t>
            </w:r>
            <w:r w:rsidRPr="004B0A06">
              <w:rPr>
                <w:rFonts w:ascii="Arial" w:hAnsi="Arial" w:cs="Arial"/>
                <w:color w:val="000000"/>
                <w:lang w:val="et-EE"/>
              </w:rPr>
              <w:t>3</w:t>
            </w:r>
          </w:p>
        </w:tc>
        <w:tc>
          <w:tcPr>
            <w:tcW w:w="1307" w:type="dxa"/>
            <w:shd w:val="clear" w:color="auto" w:fill="auto"/>
            <w:vAlign w:val="center"/>
          </w:tcPr>
          <w:p w14:paraId="66435C6F" w14:textId="4BC27B9F"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36</w:t>
            </w:r>
          </w:p>
        </w:tc>
        <w:tc>
          <w:tcPr>
            <w:tcW w:w="2064" w:type="dxa"/>
            <w:shd w:val="clear" w:color="auto" w:fill="auto"/>
            <w:vAlign w:val="center"/>
          </w:tcPr>
          <w:p w14:paraId="413E0828" w14:textId="7F0D6FA1"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1,2</w:t>
            </w:r>
          </w:p>
        </w:tc>
        <w:tc>
          <w:tcPr>
            <w:tcW w:w="2378" w:type="dxa"/>
            <w:shd w:val="clear" w:color="auto" w:fill="auto"/>
            <w:vAlign w:val="center"/>
          </w:tcPr>
          <w:p w14:paraId="03CBCDB6" w14:textId="418070C5"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36</w:t>
            </w:r>
          </w:p>
        </w:tc>
        <w:tc>
          <w:tcPr>
            <w:tcW w:w="2672" w:type="dxa"/>
            <w:vAlign w:val="center"/>
          </w:tcPr>
          <w:p w14:paraId="3C9F772A" w14:textId="77730403"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1,2</w:t>
            </w:r>
          </w:p>
        </w:tc>
      </w:tr>
      <w:tr w:rsidR="00FF37C3" w:rsidRPr="004B0A06" w14:paraId="0E1DB030" w14:textId="77777777" w:rsidTr="00AC7FCC">
        <w:trPr>
          <w:trHeight w:val="265"/>
          <w:jc w:val="center"/>
        </w:trPr>
        <w:tc>
          <w:tcPr>
            <w:tcW w:w="970" w:type="dxa"/>
            <w:shd w:val="clear" w:color="auto" w:fill="auto"/>
            <w:vAlign w:val="center"/>
          </w:tcPr>
          <w:p w14:paraId="64CEF98C" w14:textId="77777777"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 </w:t>
            </w:r>
            <w:r w:rsidRPr="004B0A06">
              <w:rPr>
                <w:rFonts w:ascii="Arial" w:hAnsi="Arial" w:cs="Arial"/>
                <w:color w:val="000000"/>
                <w:lang w:val="et-EE"/>
              </w:rPr>
              <w:t>4</w:t>
            </w:r>
          </w:p>
        </w:tc>
        <w:tc>
          <w:tcPr>
            <w:tcW w:w="1307" w:type="dxa"/>
            <w:shd w:val="clear" w:color="auto" w:fill="auto"/>
            <w:vAlign w:val="center"/>
          </w:tcPr>
          <w:p w14:paraId="734854EF" w14:textId="126DEE1D"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36</w:t>
            </w:r>
          </w:p>
        </w:tc>
        <w:tc>
          <w:tcPr>
            <w:tcW w:w="2064" w:type="dxa"/>
            <w:shd w:val="clear" w:color="auto" w:fill="auto"/>
            <w:vAlign w:val="center"/>
          </w:tcPr>
          <w:p w14:paraId="38EF564D" w14:textId="1E548E4D"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1,2</w:t>
            </w:r>
          </w:p>
        </w:tc>
        <w:tc>
          <w:tcPr>
            <w:tcW w:w="2378" w:type="dxa"/>
            <w:shd w:val="clear" w:color="auto" w:fill="auto"/>
            <w:vAlign w:val="center"/>
          </w:tcPr>
          <w:p w14:paraId="50CE9D04" w14:textId="2CE3E98E"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36</w:t>
            </w:r>
          </w:p>
        </w:tc>
        <w:tc>
          <w:tcPr>
            <w:tcW w:w="2672" w:type="dxa"/>
            <w:vAlign w:val="center"/>
          </w:tcPr>
          <w:p w14:paraId="216A8283" w14:textId="3E83AE4C"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1,2</w:t>
            </w:r>
          </w:p>
        </w:tc>
      </w:tr>
      <w:tr w:rsidR="00FF37C3" w:rsidRPr="004B0A06" w14:paraId="729C952C" w14:textId="77777777" w:rsidTr="00AC7FCC">
        <w:trPr>
          <w:trHeight w:val="265"/>
          <w:jc w:val="center"/>
        </w:trPr>
        <w:tc>
          <w:tcPr>
            <w:tcW w:w="970" w:type="dxa"/>
            <w:shd w:val="clear" w:color="auto" w:fill="auto"/>
            <w:vAlign w:val="center"/>
          </w:tcPr>
          <w:p w14:paraId="23FCD7B0" w14:textId="77777777"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 </w:t>
            </w:r>
            <w:r w:rsidRPr="004B0A06">
              <w:rPr>
                <w:rFonts w:ascii="Arial" w:hAnsi="Arial" w:cs="Arial"/>
                <w:color w:val="000000"/>
                <w:lang w:val="et-EE"/>
              </w:rPr>
              <w:t>5</w:t>
            </w:r>
          </w:p>
        </w:tc>
        <w:tc>
          <w:tcPr>
            <w:tcW w:w="1307" w:type="dxa"/>
            <w:shd w:val="clear" w:color="auto" w:fill="auto"/>
            <w:vAlign w:val="center"/>
          </w:tcPr>
          <w:p w14:paraId="35EB41E5" w14:textId="5CC27EE9"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36</w:t>
            </w:r>
          </w:p>
        </w:tc>
        <w:tc>
          <w:tcPr>
            <w:tcW w:w="2064" w:type="dxa"/>
            <w:shd w:val="clear" w:color="auto" w:fill="auto"/>
            <w:vAlign w:val="center"/>
          </w:tcPr>
          <w:p w14:paraId="1D4BC88F" w14:textId="2C8BA0AA"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1,2</w:t>
            </w:r>
          </w:p>
        </w:tc>
        <w:tc>
          <w:tcPr>
            <w:tcW w:w="2378" w:type="dxa"/>
            <w:shd w:val="clear" w:color="auto" w:fill="auto"/>
            <w:vAlign w:val="center"/>
          </w:tcPr>
          <w:p w14:paraId="7F59CBAB" w14:textId="039F6271"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36</w:t>
            </w:r>
          </w:p>
        </w:tc>
        <w:tc>
          <w:tcPr>
            <w:tcW w:w="2672" w:type="dxa"/>
            <w:vAlign w:val="center"/>
          </w:tcPr>
          <w:p w14:paraId="32E76864" w14:textId="149043DF"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1,2</w:t>
            </w:r>
          </w:p>
        </w:tc>
      </w:tr>
      <w:tr w:rsidR="00FF37C3" w:rsidRPr="004B0A06" w14:paraId="6CCC56D9" w14:textId="77777777" w:rsidTr="00AC7FCC">
        <w:trPr>
          <w:trHeight w:val="254"/>
          <w:jc w:val="center"/>
        </w:trPr>
        <w:tc>
          <w:tcPr>
            <w:tcW w:w="970" w:type="dxa"/>
            <w:shd w:val="clear" w:color="auto" w:fill="auto"/>
            <w:vAlign w:val="center"/>
          </w:tcPr>
          <w:p w14:paraId="7C13B8CF" w14:textId="77777777"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 </w:t>
            </w:r>
            <w:r w:rsidRPr="004B0A06">
              <w:rPr>
                <w:rFonts w:ascii="Arial" w:hAnsi="Arial" w:cs="Arial"/>
                <w:color w:val="000000"/>
                <w:lang w:val="et-EE"/>
              </w:rPr>
              <w:t>6</w:t>
            </w:r>
          </w:p>
        </w:tc>
        <w:tc>
          <w:tcPr>
            <w:tcW w:w="1307" w:type="dxa"/>
            <w:shd w:val="clear" w:color="auto" w:fill="auto"/>
            <w:vAlign w:val="center"/>
          </w:tcPr>
          <w:p w14:paraId="1BA5D8E9" w14:textId="7D888C0A"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36</w:t>
            </w:r>
          </w:p>
        </w:tc>
        <w:tc>
          <w:tcPr>
            <w:tcW w:w="2064" w:type="dxa"/>
            <w:shd w:val="clear" w:color="auto" w:fill="auto"/>
            <w:vAlign w:val="center"/>
          </w:tcPr>
          <w:p w14:paraId="447F11ED" w14:textId="7A714727"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1,2</w:t>
            </w:r>
          </w:p>
        </w:tc>
        <w:tc>
          <w:tcPr>
            <w:tcW w:w="2378" w:type="dxa"/>
            <w:shd w:val="clear" w:color="auto" w:fill="auto"/>
            <w:vAlign w:val="center"/>
          </w:tcPr>
          <w:p w14:paraId="59DF7C2D" w14:textId="66C3962E"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36</w:t>
            </w:r>
          </w:p>
        </w:tc>
        <w:tc>
          <w:tcPr>
            <w:tcW w:w="2672" w:type="dxa"/>
            <w:vAlign w:val="center"/>
          </w:tcPr>
          <w:p w14:paraId="6DABA456" w14:textId="78655C04"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1,2</w:t>
            </w:r>
          </w:p>
        </w:tc>
      </w:tr>
      <w:tr w:rsidR="00FF37C3" w:rsidRPr="004B0A06" w14:paraId="38BBF6C3" w14:textId="77777777" w:rsidTr="00AC7FCC">
        <w:trPr>
          <w:trHeight w:val="254"/>
          <w:jc w:val="center"/>
        </w:trPr>
        <w:tc>
          <w:tcPr>
            <w:tcW w:w="970" w:type="dxa"/>
            <w:shd w:val="clear" w:color="auto" w:fill="auto"/>
            <w:vAlign w:val="center"/>
          </w:tcPr>
          <w:p w14:paraId="762CBA57" w14:textId="77777777"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 </w:t>
            </w:r>
            <w:r w:rsidRPr="004B0A06">
              <w:rPr>
                <w:rFonts w:ascii="Arial" w:hAnsi="Arial" w:cs="Arial"/>
                <w:color w:val="000000"/>
                <w:lang w:val="et-EE"/>
              </w:rPr>
              <w:t>7</w:t>
            </w:r>
          </w:p>
        </w:tc>
        <w:tc>
          <w:tcPr>
            <w:tcW w:w="1307" w:type="dxa"/>
            <w:shd w:val="clear" w:color="auto" w:fill="auto"/>
            <w:vAlign w:val="center"/>
          </w:tcPr>
          <w:p w14:paraId="2CF59105" w14:textId="63880893"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36</w:t>
            </w:r>
          </w:p>
        </w:tc>
        <w:tc>
          <w:tcPr>
            <w:tcW w:w="2064" w:type="dxa"/>
            <w:shd w:val="clear" w:color="auto" w:fill="auto"/>
            <w:vAlign w:val="center"/>
          </w:tcPr>
          <w:p w14:paraId="63C93891" w14:textId="74BDEACE"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1,2</w:t>
            </w:r>
          </w:p>
        </w:tc>
        <w:tc>
          <w:tcPr>
            <w:tcW w:w="2378" w:type="dxa"/>
            <w:shd w:val="clear" w:color="auto" w:fill="auto"/>
            <w:vAlign w:val="center"/>
          </w:tcPr>
          <w:p w14:paraId="398C0504" w14:textId="34E5E742"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36</w:t>
            </w:r>
          </w:p>
        </w:tc>
        <w:tc>
          <w:tcPr>
            <w:tcW w:w="2672" w:type="dxa"/>
            <w:vAlign w:val="center"/>
          </w:tcPr>
          <w:p w14:paraId="4BA94B56" w14:textId="72E5A3B8"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1,2</w:t>
            </w:r>
          </w:p>
        </w:tc>
      </w:tr>
      <w:tr w:rsidR="00FF37C3" w:rsidRPr="004B0A06" w14:paraId="03276B55" w14:textId="77777777" w:rsidTr="00AC7FCC">
        <w:trPr>
          <w:trHeight w:val="254"/>
          <w:jc w:val="center"/>
        </w:trPr>
        <w:tc>
          <w:tcPr>
            <w:tcW w:w="970" w:type="dxa"/>
            <w:shd w:val="clear" w:color="auto" w:fill="auto"/>
            <w:vAlign w:val="center"/>
          </w:tcPr>
          <w:p w14:paraId="1DF66C7C" w14:textId="77777777"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 </w:t>
            </w:r>
            <w:r w:rsidRPr="004B0A06">
              <w:rPr>
                <w:rFonts w:ascii="Arial" w:hAnsi="Arial" w:cs="Arial"/>
                <w:color w:val="000000"/>
                <w:lang w:val="et-EE"/>
              </w:rPr>
              <w:t>8</w:t>
            </w:r>
          </w:p>
        </w:tc>
        <w:tc>
          <w:tcPr>
            <w:tcW w:w="1307" w:type="dxa"/>
            <w:shd w:val="clear" w:color="auto" w:fill="auto"/>
            <w:vAlign w:val="center"/>
          </w:tcPr>
          <w:p w14:paraId="11AC9C21" w14:textId="6EC6B464"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36</w:t>
            </w:r>
          </w:p>
        </w:tc>
        <w:tc>
          <w:tcPr>
            <w:tcW w:w="2064" w:type="dxa"/>
            <w:shd w:val="clear" w:color="auto" w:fill="auto"/>
            <w:vAlign w:val="center"/>
          </w:tcPr>
          <w:p w14:paraId="25EE519E" w14:textId="5803458E"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1,2</w:t>
            </w:r>
          </w:p>
        </w:tc>
        <w:tc>
          <w:tcPr>
            <w:tcW w:w="2378" w:type="dxa"/>
            <w:shd w:val="clear" w:color="auto" w:fill="auto"/>
            <w:vAlign w:val="center"/>
          </w:tcPr>
          <w:p w14:paraId="42BDD3A5" w14:textId="109041B7"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36</w:t>
            </w:r>
          </w:p>
        </w:tc>
        <w:tc>
          <w:tcPr>
            <w:tcW w:w="2672" w:type="dxa"/>
            <w:vAlign w:val="center"/>
          </w:tcPr>
          <w:p w14:paraId="076D3218" w14:textId="0935B6E4"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1,2</w:t>
            </w:r>
          </w:p>
        </w:tc>
      </w:tr>
      <w:tr w:rsidR="00FF37C3" w:rsidRPr="004B0A06" w14:paraId="08738AFC" w14:textId="77777777" w:rsidTr="00AC7FCC">
        <w:trPr>
          <w:trHeight w:val="254"/>
          <w:jc w:val="center"/>
        </w:trPr>
        <w:tc>
          <w:tcPr>
            <w:tcW w:w="970" w:type="dxa"/>
            <w:shd w:val="clear" w:color="auto" w:fill="auto"/>
            <w:vAlign w:val="center"/>
          </w:tcPr>
          <w:p w14:paraId="1A4D6097" w14:textId="77777777"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 </w:t>
            </w:r>
            <w:r w:rsidRPr="004B0A06">
              <w:rPr>
                <w:rFonts w:ascii="Arial" w:hAnsi="Arial" w:cs="Arial"/>
                <w:color w:val="000000"/>
                <w:lang w:val="et-EE"/>
              </w:rPr>
              <w:t>9</w:t>
            </w:r>
          </w:p>
        </w:tc>
        <w:tc>
          <w:tcPr>
            <w:tcW w:w="1307" w:type="dxa"/>
            <w:shd w:val="clear" w:color="auto" w:fill="auto"/>
            <w:vAlign w:val="center"/>
          </w:tcPr>
          <w:p w14:paraId="257F49FD" w14:textId="6CB5FF26"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36</w:t>
            </w:r>
          </w:p>
        </w:tc>
        <w:tc>
          <w:tcPr>
            <w:tcW w:w="2064" w:type="dxa"/>
            <w:shd w:val="clear" w:color="auto" w:fill="auto"/>
            <w:vAlign w:val="center"/>
          </w:tcPr>
          <w:p w14:paraId="1F46442E" w14:textId="1D0A4919"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1,2</w:t>
            </w:r>
          </w:p>
        </w:tc>
        <w:tc>
          <w:tcPr>
            <w:tcW w:w="2378" w:type="dxa"/>
            <w:shd w:val="clear" w:color="auto" w:fill="auto"/>
            <w:vAlign w:val="center"/>
          </w:tcPr>
          <w:p w14:paraId="65B2674F" w14:textId="2EA2F3F6"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36</w:t>
            </w:r>
          </w:p>
        </w:tc>
        <w:tc>
          <w:tcPr>
            <w:tcW w:w="2672" w:type="dxa"/>
            <w:vAlign w:val="center"/>
          </w:tcPr>
          <w:p w14:paraId="0832304C" w14:textId="3C7600D4"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1,2</w:t>
            </w:r>
          </w:p>
        </w:tc>
      </w:tr>
      <w:tr w:rsidR="00FF37C3" w:rsidRPr="004B0A06" w14:paraId="1382216E" w14:textId="77777777" w:rsidTr="00AC7FCC">
        <w:trPr>
          <w:trHeight w:val="254"/>
          <w:jc w:val="center"/>
        </w:trPr>
        <w:tc>
          <w:tcPr>
            <w:tcW w:w="970" w:type="dxa"/>
            <w:shd w:val="clear" w:color="auto" w:fill="auto"/>
            <w:vAlign w:val="center"/>
          </w:tcPr>
          <w:p w14:paraId="53A7A1F0" w14:textId="77777777"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10</w:t>
            </w:r>
          </w:p>
        </w:tc>
        <w:tc>
          <w:tcPr>
            <w:tcW w:w="1307" w:type="dxa"/>
            <w:shd w:val="clear" w:color="auto" w:fill="auto"/>
            <w:vAlign w:val="center"/>
          </w:tcPr>
          <w:p w14:paraId="60FC5D76" w14:textId="160AA467"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36</w:t>
            </w:r>
          </w:p>
        </w:tc>
        <w:tc>
          <w:tcPr>
            <w:tcW w:w="2064" w:type="dxa"/>
            <w:shd w:val="clear" w:color="auto" w:fill="auto"/>
            <w:vAlign w:val="center"/>
          </w:tcPr>
          <w:p w14:paraId="4C9A5993" w14:textId="3151BFA9"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1,2</w:t>
            </w:r>
          </w:p>
        </w:tc>
        <w:tc>
          <w:tcPr>
            <w:tcW w:w="2378" w:type="dxa"/>
            <w:shd w:val="clear" w:color="auto" w:fill="auto"/>
            <w:vAlign w:val="center"/>
          </w:tcPr>
          <w:p w14:paraId="586B30D8" w14:textId="283291BC"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36</w:t>
            </w:r>
          </w:p>
        </w:tc>
        <w:tc>
          <w:tcPr>
            <w:tcW w:w="2672" w:type="dxa"/>
            <w:vAlign w:val="center"/>
          </w:tcPr>
          <w:p w14:paraId="233DC382" w14:textId="370D9CE2"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1,2</w:t>
            </w:r>
          </w:p>
        </w:tc>
      </w:tr>
      <w:tr w:rsidR="00FF37C3" w:rsidRPr="004B0A06" w14:paraId="411A8C68" w14:textId="77777777" w:rsidTr="00AC7FCC">
        <w:trPr>
          <w:trHeight w:val="254"/>
          <w:jc w:val="center"/>
        </w:trPr>
        <w:tc>
          <w:tcPr>
            <w:tcW w:w="970" w:type="dxa"/>
            <w:shd w:val="clear" w:color="auto" w:fill="auto"/>
            <w:vAlign w:val="center"/>
          </w:tcPr>
          <w:p w14:paraId="02492C37" w14:textId="77777777"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11</w:t>
            </w:r>
          </w:p>
        </w:tc>
        <w:tc>
          <w:tcPr>
            <w:tcW w:w="1307" w:type="dxa"/>
            <w:shd w:val="clear" w:color="auto" w:fill="auto"/>
            <w:vAlign w:val="center"/>
          </w:tcPr>
          <w:p w14:paraId="4C31F6BF" w14:textId="20485DCC"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36</w:t>
            </w:r>
          </w:p>
        </w:tc>
        <w:tc>
          <w:tcPr>
            <w:tcW w:w="2064" w:type="dxa"/>
            <w:shd w:val="clear" w:color="auto" w:fill="auto"/>
            <w:vAlign w:val="center"/>
          </w:tcPr>
          <w:p w14:paraId="33D3E325" w14:textId="134330D5"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1,2</w:t>
            </w:r>
          </w:p>
        </w:tc>
        <w:tc>
          <w:tcPr>
            <w:tcW w:w="2378" w:type="dxa"/>
            <w:shd w:val="clear" w:color="auto" w:fill="auto"/>
            <w:vAlign w:val="center"/>
          </w:tcPr>
          <w:p w14:paraId="62BDC02E" w14:textId="13B50711"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36</w:t>
            </w:r>
          </w:p>
        </w:tc>
        <w:tc>
          <w:tcPr>
            <w:tcW w:w="2672" w:type="dxa"/>
            <w:vAlign w:val="center"/>
          </w:tcPr>
          <w:p w14:paraId="24829854" w14:textId="22DCC6AF" w:rsidR="00FF37C3" w:rsidRPr="004B0A06" w:rsidRDefault="00FF37C3" w:rsidP="004B0A06">
            <w:pPr>
              <w:spacing w:before="0" w:after="0"/>
              <w:jc w:val="center"/>
              <w:rPr>
                <w:rFonts w:ascii="Arial" w:hAnsi="Arial" w:cs="Arial"/>
                <w:color w:val="000000"/>
                <w:lang w:val="et-EE"/>
              </w:rPr>
            </w:pPr>
            <w:r w:rsidRPr="004B0A06">
              <w:rPr>
                <w:rFonts w:ascii="Arial" w:hAnsi="Arial" w:cs="Arial"/>
                <w:color w:val="000000"/>
                <w:lang w:val="et-EE"/>
              </w:rPr>
              <w:t>1,2</w:t>
            </w:r>
          </w:p>
        </w:tc>
      </w:tr>
      <w:tr w:rsidR="002B55AC" w:rsidRPr="004B0A06" w14:paraId="56426F85" w14:textId="77777777" w:rsidTr="00AC7FCC">
        <w:trPr>
          <w:trHeight w:val="254"/>
          <w:jc w:val="center"/>
        </w:trPr>
        <w:tc>
          <w:tcPr>
            <w:tcW w:w="970" w:type="dxa"/>
            <w:shd w:val="clear" w:color="auto" w:fill="auto"/>
            <w:vAlign w:val="center"/>
          </w:tcPr>
          <w:p w14:paraId="32894CF8" w14:textId="77777777"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12</w:t>
            </w:r>
          </w:p>
        </w:tc>
        <w:tc>
          <w:tcPr>
            <w:tcW w:w="1307" w:type="dxa"/>
            <w:vAlign w:val="center"/>
          </w:tcPr>
          <w:p w14:paraId="585AA21B" w14:textId="3C7AA8FB"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20</w:t>
            </w:r>
          </w:p>
        </w:tc>
        <w:tc>
          <w:tcPr>
            <w:tcW w:w="2064" w:type="dxa"/>
            <w:vAlign w:val="center"/>
          </w:tcPr>
          <w:p w14:paraId="2809C1BF" w14:textId="5B2F48B0"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0,7</w:t>
            </w:r>
          </w:p>
        </w:tc>
        <w:tc>
          <w:tcPr>
            <w:tcW w:w="2378" w:type="dxa"/>
            <w:vAlign w:val="center"/>
          </w:tcPr>
          <w:p w14:paraId="195A915C" w14:textId="05EDE106"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20</w:t>
            </w:r>
          </w:p>
        </w:tc>
        <w:tc>
          <w:tcPr>
            <w:tcW w:w="2672" w:type="dxa"/>
          </w:tcPr>
          <w:p w14:paraId="42872926" w14:textId="1C4CFE93"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0,7</w:t>
            </w:r>
          </w:p>
        </w:tc>
      </w:tr>
      <w:tr w:rsidR="002B55AC" w:rsidRPr="004B0A06" w14:paraId="4D9E3FEF" w14:textId="77777777" w:rsidTr="00AC7FCC">
        <w:trPr>
          <w:trHeight w:val="254"/>
          <w:jc w:val="center"/>
        </w:trPr>
        <w:tc>
          <w:tcPr>
            <w:tcW w:w="970" w:type="dxa"/>
            <w:shd w:val="clear" w:color="auto" w:fill="auto"/>
            <w:vAlign w:val="center"/>
          </w:tcPr>
          <w:p w14:paraId="4DBD1D8D" w14:textId="77777777"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13</w:t>
            </w:r>
          </w:p>
        </w:tc>
        <w:tc>
          <w:tcPr>
            <w:tcW w:w="1307" w:type="dxa"/>
            <w:vAlign w:val="center"/>
          </w:tcPr>
          <w:p w14:paraId="6B239B10" w14:textId="0DB4C57D"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20</w:t>
            </w:r>
          </w:p>
        </w:tc>
        <w:tc>
          <w:tcPr>
            <w:tcW w:w="2064" w:type="dxa"/>
            <w:vAlign w:val="center"/>
          </w:tcPr>
          <w:p w14:paraId="5000A3C8" w14:textId="514AF049"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0,7</w:t>
            </w:r>
          </w:p>
        </w:tc>
        <w:tc>
          <w:tcPr>
            <w:tcW w:w="2378" w:type="dxa"/>
            <w:vAlign w:val="center"/>
          </w:tcPr>
          <w:p w14:paraId="439809F2" w14:textId="33035E9C"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20</w:t>
            </w:r>
          </w:p>
        </w:tc>
        <w:tc>
          <w:tcPr>
            <w:tcW w:w="2672" w:type="dxa"/>
          </w:tcPr>
          <w:p w14:paraId="3AC25E09" w14:textId="03B1161C"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0,7</w:t>
            </w:r>
          </w:p>
        </w:tc>
      </w:tr>
      <w:tr w:rsidR="002B55AC" w:rsidRPr="004B0A06" w14:paraId="790327F3" w14:textId="77777777" w:rsidTr="00AC7FCC">
        <w:trPr>
          <w:trHeight w:val="254"/>
          <w:jc w:val="center"/>
        </w:trPr>
        <w:tc>
          <w:tcPr>
            <w:tcW w:w="970" w:type="dxa"/>
            <w:shd w:val="clear" w:color="auto" w:fill="auto"/>
            <w:vAlign w:val="center"/>
          </w:tcPr>
          <w:p w14:paraId="4B07844C" w14:textId="77777777"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14</w:t>
            </w:r>
          </w:p>
        </w:tc>
        <w:tc>
          <w:tcPr>
            <w:tcW w:w="1307" w:type="dxa"/>
            <w:vAlign w:val="center"/>
          </w:tcPr>
          <w:p w14:paraId="7A6B3498" w14:textId="019491B4"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20</w:t>
            </w:r>
          </w:p>
        </w:tc>
        <w:tc>
          <w:tcPr>
            <w:tcW w:w="2064" w:type="dxa"/>
            <w:vAlign w:val="center"/>
          </w:tcPr>
          <w:p w14:paraId="7DCD9504" w14:textId="75D2C257"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0,7</w:t>
            </w:r>
          </w:p>
        </w:tc>
        <w:tc>
          <w:tcPr>
            <w:tcW w:w="2378" w:type="dxa"/>
            <w:vAlign w:val="center"/>
          </w:tcPr>
          <w:p w14:paraId="52DAA693" w14:textId="2744750F"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20</w:t>
            </w:r>
          </w:p>
        </w:tc>
        <w:tc>
          <w:tcPr>
            <w:tcW w:w="2672" w:type="dxa"/>
          </w:tcPr>
          <w:p w14:paraId="29353370" w14:textId="54C19934"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0,7</w:t>
            </w:r>
          </w:p>
        </w:tc>
      </w:tr>
      <w:tr w:rsidR="002B55AC" w:rsidRPr="004B0A06" w14:paraId="23F2BA6D" w14:textId="77777777" w:rsidTr="00AC7FCC">
        <w:trPr>
          <w:trHeight w:val="254"/>
          <w:jc w:val="center"/>
        </w:trPr>
        <w:tc>
          <w:tcPr>
            <w:tcW w:w="970" w:type="dxa"/>
            <w:shd w:val="clear" w:color="auto" w:fill="auto"/>
            <w:vAlign w:val="center"/>
          </w:tcPr>
          <w:p w14:paraId="0920946F" w14:textId="77777777"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15</w:t>
            </w:r>
          </w:p>
        </w:tc>
        <w:tc>
          <w:tcPr>
            <w:tcW w:w="1307" w:type="dxa"/>
            <w:vAlign w:val="center"/>
          </w:tcPr>
          <w:p w14:paraId="41EB233E" w14:textId="2588CEFE"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20</w:t>
            </w:r>
          </w:p>
        </w:tc>
        <w:tc>
          <w:tcPr>
            <w:tcW w:w="2064" w:type="dxa"/>
            <w:vAlign w:val="center"/>
          </w:tcPr>
          <w:p w14:paraId="74B3CED9" w14:textId="324832B0"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0,7</w:t>
            </w:r>
          </w:p>
        </w:tc>
        <w:tc>
          <w:tcPr>
            <w:tcW w:w="2378" w:type="dxa"/>
            <w:vAlign w:val="center"/>
          </w:tcPr>
          <w:p w14:paraId="3113460E" w14:textId="5E3D94B3"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20</w:t>
            </w:r>
          </w:p>
        </w:tc>
        <w:tc>
          <w:tcPr>
            <w:tcW w:w="2672" w:type="dxa"/>
          </w:tcPr>
          <w:p w14:paraId="4B735E3A" w14:textId="3ED64E23"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0,7</w:t>
            </w:r>
          </w:p>
        </w:tc>
      </w:tr>
      <w:tr w:rsidR="002B55AC" w:rsidRPr="004B0A06" w14:paraId="70E27382" w14:textId="77777777" w:rsidTr="00AC7FCC">
        <w:trPr>
          <w:trHeight w:val="254"/>
          <w:jc w:val="center"/>
        </w:trPr>
        <w:tc>
          <w:tcPr>
            <w:tcW w:w="970" w:type="dxa"/>
            <w:shd w:val="clear" w:color="auto" w:fill="auto"/>
            <w:vAlign w:val="center"/>
          </w:tcPr>
          <w:p w14:paraId="31E6BBE5" w14:textId="77777777"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16</w:t>
            </w:r>
          </w:p>
        </w:tc>
        <w:tc>
          <w:tcPr>
            <w:tcW w:w="1307" w:type="dxa"/>
            <w:vAlign w:val="center"/>
          </w:tcPr>
          <w:p w14:paraId="7BC300ED" w14:textId="5F8E55B9"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20</w:t>
            </w:r>
          </w:p>
        </w:tc>
        <w:tc>
          <w:tcPr>
            <w:tcW w:w="2064" w:type="dxa"/>
            <w:vAlign w:val="center"/>
          </w:tcPr>
          <w:p w14:paraId="030781E8" w14:textId="0730AA3D"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0,7</w:t>
            </w:r>
          </w:p>
        </w:tc>
        <w:tc>
          <w:tcPr>
            <w:tcW w:w="2378" w:type="dxa"/>
            <w:vAlign w:val="center"/>
          </w:tcPr>
          <w:p w14:paraId="520F53DB" w14:textId="1A0344E3"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20</w:t>
            </w:r>
          </w:p>
        </w:tc>
        <w:tc>
          <w:tcPr>
            <w:tcW w:w="2672" w:type="dxa"/>
          </w:tcPr>
          <w:p w14:paraId="3110E9B4" w14:textId="7F25AB0B"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0,7</w:t>
            </w:r>
          </w:p>
        </w:tc>
      </w:tr>
      <w:tr w:rsidR="002B55AC" w:rsidRPr="004B0A06" w14:paraId="6ACD43A5" w14:textId="77777777" w:rsidTr="00AC7FCC">
        <w:trPr>
          <w:trHeight w:val="254"/>
          <w:jc w:val="center"/>
        </w:trPr>
        <w:tc>
          <w:tcPr>
            <w:tcW w:w="970" w:type="dxa"/>
            <w:shd w:val="clear" w:color="auto" w:fill="auto"/>
            <w:vAlign w:val="center"/>
          </w:tcPr>
          <w:p w14:paraId="3A762941" w14:textId="77777777"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17</w:t>
            </w:r>
          </w:p>
        </w:tc>
        <w:tc>
          <w:tcPr>
            <w:tcW w:w="1307" w:type="dxa"/>
            <w:vAlign w:val="center"/>
          </w:tcPr>
          <w:p w14:paraId="62197329" w14:textId="5389D689"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20</w:t>
            </w:r>
          </w:p>
        </w:tc>
        <w:tc>
          <w:tcPr>
            <w:tcW w:w="2064" w:type="dxa"/>
            <w:vAlign w:val="center"/>
          </w:tcPr>
          <w:p w14:paraId="0563CFDA" w14:textId="6DFE5F8F"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0,7</w:t>
            </w:r>
          </w:p>
        </w:tc>
        <w:tc>
          <w:tcPr>
            <w:tcW w:w="2378" w:type="dxa"/>
            <w:vAlign w:val="center"/>
          </w:tcPr>
          <w:p w14:paraId="61299D82" w14:textId="19BEF9C8"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20</w:t>
            </w:r>
          </w:p>
        </w:tc>
        <w:tc>
          <w:tcPr>
            <w:tcW w:w="2672" w:type="dxa"/>
          </w:tcPr>
          <w:p w14:paraId="148C70BA" w14:textId="4C4DF699"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0,7</w:t>
            </w:r>
          </w:p>
        </w:tc>
      </w:tr>
      <w:tr w:rsidR="002B55AC" w:rsidRPr="004B0A06" w14:paraId="0808D82D" w14:textId="77777777" w:rsidTr="00AC7FCC">
        <w:trPr>
          <w:trHeight w:val="254"/>
          <w:jc w:val="center"/>
        </w:trPr>
        <w:tc>
          <w:tcPr>
            <w:tcW w:w="970" w:type="dxa"/>
            <w:shd w:val="clear" w:color="auto" w:fill="auto"/>
            <w:vAlign w:val="center"/>
          </w:tcPr>
          <w:p w14:paraId="5FA8F3FF" w14:textId="77777777"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18</w:t>
            </w:r>
          </w:p>
        </w:tc>
        <w:tc>
          <w:tcPr>
            <w:tcW w:w="1307" w:type="dxa"/>
            <w:vAlign w:val="center"/>
          </w:tcPr>
          <w:p w14:paraId="6FA55C91" w14:textId="4A773B04"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20</w:t>
            </w:r>
          </w:p>
        </w:tc>
        <w:tc>
          <w:tcPr>
            <w:tcW w:w="2064" w:type="dxa"/>
            <w:vAlign w:val="center"/>
          </w:tcPr>
          <w:p w14:paraId="35DD2C33" w14:textId="7113CA99"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0,7</w:t>
            </w:r>
          </w:p>
        </w:tc>
        <w:tc>
          <w:tcPr>
            <w:tcW w:w="2378" w:type="dxa"/>
            <w:vAlign w:val="center"/>
          </w:tcPr>
          <w:p w14:paraId="00F56E62" w14:textId="63882C6D"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20</w:t>
            </w:r>
          </w:p>
        </w:tc>
        <w:tc>
          <w:tcPr>
            <w:tcW w:w="2672" w:type="dxa"/>
          </w:tcPr>
          <w:p w14:paraId="62984E83" w14:textId="50D822A7"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0,7</w:t>
            </w:r>
          </w:p>
        </w:tc>
      </w:tr>
      <w:tr w:rsidR="002B55AC" w:rsidRPr="004B0A06" w14:paraId="1F686694" w14:textId="77777777" w:rsidTr="00AC7FCC">
        <w:trPr>
          <w:trHeight w:val="254"/>
          <w:jc w:val="center"/>
        </w:trPr>
        <w:tc>
          <w:tcPr>
            <w:tcW w:w="970" w:type="dxa"/>
            <w:shd w:val="clear" w:color="auto" w:fill="auto"/>
            <w:vAlign w:val="center"/>
          </w:tcPr>
          <w:p w14:paraId="5659FA75" w14:textId="77777777"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19</w:t>
            </w:r>
          </w:p>
        </w:tc>
        <w:tc>
          <w:tcPr>
            <w:tcW w:w="1307" w:type="dxa"/>
            <w:vAlign w:val="center"/>
          </w:tcPr>
          <w:p w14:paraId="54EA389D" w14:textId="0319FA6F"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20</w:t>
            </w:r>
          </w:p>
        </w:tc>
        <w:tc>
          <w:tcPr>
            <w:tcW w:w="2064" w:type="dxa"/>
            <w:vAlign w:val="center"/>
          </w:tcPr>
          <w:p w14:paraId="388ABE45" w14:textId="70A84952"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0,7</w:t>
            </w:r>
          </w:p>
        </w:tc>
        <w:tc>
          <w:tcPr>
            <w:tcW w:w="2378" w:type="dxa"/>
            <w:vAlign w:val="center"/>
          </w:tcPr>
          <w:p w14:paraId="3DB231BC" w14:textId="597BC345"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20</w:t>
            </w:r>
          </w:p>
        </w:tc>
        <w:tc>
          <w:tcPr>
            <w:tcW w:w="2672" w:type="dxa"/>
          </w:tcPr>
          <w:p w14:paraId="782ADCE0" w14:textId="01B9D9A4"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0,7</w:t>
            </w:r>
          </w:p>
        </w:tc>
      </w:tr>
      <w:tr w:rsidR="002B55AC" w:rsidRPr="004B0A06" w14:paraId="758218B6" w14:textId="77777777" w:rsidTr="00AC7FCC">
        <w:trPr>
          <w:trHeight w:val="254"/>
          <w:jc w:val="center"/>
        </w:trPr>
        <w:tc>
          <w:tcPr>
            <w:tcW w:w="970" w:type="dxa"/>
            <w:shd w:val="clear" w:color="auto" w:fill="auto"/>
            <w:vAlign w:val="center"/>
          </w:tcPr>
          <w:p w14:paraId="0333F025" w14:textId="77777777"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20</w:t>
            </w:r>
          </w:p>
        </w:tc>
        <w:tc>
          <w:tcPr>
            <w:tcW w:w="1307" w:type="dxa"/>
            <w:vAlign w:val="center"/>
          </w:tcPr>
          <w:p w14:paraId="7A906DA4" w14:textId="781E8CEE"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20</w:t>
            </w:r>
          </w:p>
        </w:tc>
        <w:tc>
          <w:tcPr>
            <w:tcW w:w="2064" w:type="dxa"/>
            <w:vAlign w:val="center"/>
          </w:tcPr>
          <w:p w14:paraId="11CB213F" w14:textId="0317FF96"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0,7</w:t>
            </w:r>
          </w:p>
        </w:tc>
        <w:tc>
          <w:tcPr>
            <w:tcW w:w="2378" w:type="dxa"/>
            <w:vAlign w:val="center"/>
          </w:tcPr>
          <w:p w14:paraId="38C7313F" w14:textId="13E7411C"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20</w:t>
            </w:r>
          </w:p>
        </w:tc>
        <w:tc>
          <w:tcPr>
            <w:tcW w:w="2672" w:type="dxa"/>
          </w:tcPr>
          <w:p w14:paraId="4CB9230A" w14:textId="4EA1D749"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0,7</w:t>
            </w:r>
          </w:p>
        </w:tc>
      </w:tr>
      <w:tr w:rsidR="002B55AC" w:rsidRPr="004B0A06" w14:paraId="30B0850E" w14:textId="77777777" w:rsidTr="00AC7FCC">
        <w:trPr>
          <w:trHeight w:val="254"/>
          <w:jc w:val="center"/>
        </w:trPr>
        <w:tc>
          <w:tcPr>
            <w:tcW w:w="970" w:type="dxa"/>
            <w:shd w:val="clear" w:color="auto" w:fill="auto"/>
            <w:vAlign w:val="center"/>
          </w:tcPr>
          <w:p w14:paraId="1AFAF568" w14:textId="77777777"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21</w:t>
            </w:r>
          </w:p>
        </w:tc>
        <w:tc>
          <w:tcPr>
            <w:tcW w:w="1307" w:type="dxa"/>
            <w:vAlign w:val="center"/>
          </w:tcPr>
          <w:p w14:paraId="28A550DA" w14:textId="1B62994A"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20</w:t>
            </w:r>
          </w:p>
        </w:tc>
        <w:tc>
          <w:tcPr>
            <w:tcW w:w="2064" w:type="dxa"/>
            <w:vAlign w:val="center"/>
          </w:tcPr>
          <w:p w14:paraId="691B8C44" w14:textId="6CC9A1B6"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0,7</w:t>
            </w:r>
          </w:p>
        </w:tc>
        <w:tc>
          <w:tcPr>
            <w:tcW w:w="2378" w:type="dxa"/>
            <w:vAlign w:val="center"/>
          </w:tcPr>
          <w:p w14:paraId="60E0FB12" w14:textId="584532CB"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20</w:t>
            </w:r>
          </w:p>
        </w:tc>
        <w:tc>
          <w:tcPr>
            <w:tcW w:w="2672" w:type="dxa"/>
          </w:tcPr>
          <w:p w14:paraId="320CD0BC" w14:textId="1A8DE5B0"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0,7</w:t>
            </w:r>
          </w:p>
        </w:tc>
      </w:tr>
      <w:tr w:rsidR="002B55AC" w:rsidRPr="004B0A06" w14:paraId="1E54B88B" w14:textId="77777777" w:rsidTr="00AC7FCC">
        <w:trPr>
          <w:trHeight w:val="254"/>
          <w:jc w:val="center"/>
        </w:trPr>
        <w:tc>
          <w:tcPr>
            <w:tcW w:w="970" w:type="dxa"/>
            <w:shd w:val="clear" w:color="auto" w:fill="auto"/>
            <w:vAlign w:val="center"/>
          </w:tcPr>
          <w:p w14:paraId="7EED2BDF" w14:textId="77777777"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22</w:t>
            </w:r>
          </w:p>
        </w:tc>
        <w:tc>
          <w:tcPr>
            <w:tcW w:w="1307" w:type="dxa"/>
            <w:vAlign w:val="center"/>
          </w:tcPr>
          <w:p w14:paraId="6BB8F648" w14:textId="405D3159"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20</w:t>
            </w:r>
          </w:p>
        </w:tc>
        <w:tc>
          <w:tcPr>
            <w:tcW w:w="2064" w:type="dxa"/>
            <w:vAlign w:val="center"/>
          </w:tcPr>
          <w:p w14:paraId="31CD1421" w14:textId="38D937A5"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0,7</w:t>
            </w:r>
          </w:p>
        </w:tc>
        <w:tc>
          <w:tcPr>
            <w:tcW w:w="2378" w:type="dxa"/>
            <w:vAlign w:val="center"/>
          </w:tcPr>
          <w:p w14:paraId="238A0617" w14:textId="1320F379"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20</w:t>
            </w:r>
          </w:p>
        </w:tc>
        <w:tc>
          <w:tcPr>
            <w:tcW w:w="2672" w:type="dxa"/>
          </w:tcPr>
          <w:p w14:paraId="01185A81" w14:textId="2D8DF5DE"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0,7</w:t>
            </w:r>
          </w:p>
        </w:tc>
      </w:tr>
      <w:tr w:rsidR="002B55AC" w:rsidRPr="004B0A06" w14:paraId="0C3659FC" w14:textId="77777777" w:rsidTr="00AC7FCC">
        <w:trPr>
          <w:trHeight w:val="254"/>
          <w:jc w:val="center"/>
        </w:trPr>
        <w:tc>
          <w:tcPr>
            <w:tcW w:w="970" w:type="dxa"/>
            <w:shd w:val="clear" w:color="auto" w:fill="auto"/>
            <w:vAlign w:val="center"/>
          </w:tcPr>
          <w:p w14:paraId="33387062" w14:textId="77777777"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23</w:t>
            </w:r>
          </w:p>
        </w:tc>
        <w:tc>
          <w:tcPr>
            <w:tcW w:w="1307" w:type="dxa"/>
            <w:vAlign w:val="center"/>
          </w:tcPr>
          <w:p w14:paraId="173C3450" w14:textId="2CA5BE62"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20</w:t>
            </w:r>
          </w:p>
        </w:tc>
        <w:tc>
          <w:tcPr>
            <w:tcW w:w="2064" w:type="dxa"/>
            <w:vAlign w:val="center"/>
          </w:tcPr>
          <w:p w14:paraId="7BAF8E94" w14:textId="34AC5874"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0,7</w:t>
            </w:r>
          </w:p>
        </w:tc>
        <w:tc>
          <w:tcPr>
            <w:tcW w:w="2378" w:type="dxa"/>
            <w:vAlign w:val="center"/>
          </w:tcPr>
          <w:p w14:paraId="18FDBE17" w14:textId="2F5916F7"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20</w:t>
            </w:r>
          </w:p>
        </w:tc>
        <w:tc>
          <w:tcPr>
            <w:tcW w:w="2672" w:type="dxa"/>
          </w:tcPr>
          <w:p w14:paraId="59722D07" w14:textId="3C4D2398"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0,7</w:t>
            </w:r>
          </w:p>
        </w:tc>
      </w:tr>
      <w:tr w:rsidR="002B55AC" w:rsidRPr="004B0A06" w14:paraId="244F4FA6" w14:textId="77777777" w:rsidTr="00AC7FCC">
        <w:trPr>
          <w:trHeight w:val="254"/>
          <w:jc w:val="center"/>
        </w:trPr>
        <w:tc>
          <w:tcPr>
            <w:tcW w:w="970" w:type="dxa"/>
            <w:shd w:val="clear" w:color="auto" w:fill="auto"/>
            <w:vAlign w:val="center"/>
          </w:tcPr>
          <w:p w14:paraId="1C26D65D" w14:textId="77777777"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24</w:t>
            </w:r>
          </w:p>
        </w:tc>
        <w:tc>
          <w:tcPr>
            <w:tcW w:w="1307" w:type="dxa"/>
            <w:vAlign w:val="center"/>
          </w:tcPr>
          <w:p w14:paraId="18FA8202" w14:textId="70771E68"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12</w:t>
            </w:r>
          </w:p>
        </w:tc>
        <w:tc>
          <w:tcPr>
            <w:tcW w:w="2064" w:type="dxa"/>
            <w:vAlign w:val="center"/>
          </w:tcPr>
          <w:p w14:paraId="5D5A407F" w14:textId="5156FBC7"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0,4</w:t>
            </w:r>
          </w:p>
        </w:tc>
        <w:tc>
          <w:tcPr>
            <w:tcW w:w="2378" w:type="dxa"/>
            <w:vAlign w:val="center"/>
          </w:tcPr>
          <w:p w14:paraId="6A6923B2" w14:textId="2786A69B"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12</w:t>
            </w:r>
          </w:p>
        </w:tc>
        <w:tc>
          <w:tcPr>
            <w:tcW w:w="2672" w:type="dxa"/>
            <w:vAlign w:val="center"/>
          </w:tcPr>
          <w:p w14:paraId="5E8B6284" w14:textId="19362DFA"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0,4</w:t>
            </w:r>
          </w:p>
        </w:tc>
      </w:tr>
      <w:tr w:rsidR="002B55AC" w:rsidRPr="004B0A06" w14:paraId="5516B800" w14:textId="77777777" w:rsidTr="00AC7FCC">
        <w:trPr>
          <w:trHeight w:val="254"/>
          <w:jc w:val="center"/>
        </w:trPr>
        <w:tc>
          <w:tcPr>
            <w:tcW w:w="970" w:type="dxa"/>
            <w:shd w:val="clear" w:color="auto" w:fill="auto"/>
            <w:vAlign w:val="center"/>
          </w:tcPr>
          <w:p w14:paraId="11AF6A26" w14:textId="77777777"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25</w:t>
            </w:r>
          </w:p>
        </w:tc>
        <w:tc>
          <w:tcPr>
            <w:tcW w:w="1307" w:type="dxa"/>
            <w:vAlign w:val="center"/>
          </w:tcPr>
          <w:p w14:paraId="1187FB4A" w14:textId="4DE23A2D"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12</w:t>
            </w:r>
          </w:p>
        </w:tc>
        <w:tc>
          <w:tcPr>
            <w:tcW w:w="2064" w:type="dxa"/>
            <w:vAlign w:val="center"/>
          </w:tcPr>
          <w:p w14:paraId="28C0044D" w14:textId="4AE90879"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0,4</w:t>
            </w:r>
          </w:p>
        </w:tc>
        <w:tc>
          <w:tcPr>
            <w:tcW w:w="2378" w:type="dxa"/>
            <w:vAlign w:val="center"/>
          </w:tcPr>
          <w:p w14:paraId="6971BD36" w14:textId="614BE944"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12</w:t>
            </w:r>
          </w:p>
        </w:tc>
        <w:tc>
          <w:tcPr>
            <w:tcW w:w="2672" w:type="dxa"/>
            <w:vAlign w:val="center"/>
          </w:tcPr>
          <w:p w14:paraId="4B74A625" w14:textId="24B7F7E0"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0,4</w:t>
            </w:r>
          </w:p>
        </w:tc>
      </w:tr>
      <w:tr w:rsidR="002B55AC" w:rsidRPr="004B0A06" w14:paraId="3B385402" w14:textId="77777777" w:rsidTr="00AC7FCC">
        <w:trPr>
          <w:trHeight w:val="254"/>
          <w:jc w:val="center"/>
        </w:trPr>
        <w:tc>
          <w:tcPr>
            <w:tcW w:w="970" w:type="dxa"/>
            <w:shd w:val="clear" w:color="auto" w:fill="auto"/>
            <w:vAlign w:val="center"/>
          </w:tcPr>
          <w:p w14:paraId="639DBAAE" w14:textId="77777777"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26</w:t>
            </w:r>
          </w:p>
        </w:tc>
        <w:tc>
          <w:tcPr>
            <w:tcW w:w="1307" w:type="dxa"/>
            <w:vAlign w:val="center"/>
          </w:tcPr>
          <w:p w14:paraId="350F8785" w14:textId="4D216358"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12</w:t>
            </w:r>
          </w:p>
        </w:tc>
        <w:tc>
          <w:tcPr>
            <w:tcW w:w="2064" w:type="dxa"/>
            <w:vAlign w:val="center"/>
          </w:tcPr>
          <w:p w14:paraId="2FCEB8C8" w14:textId="61A129C0"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0,4</w:t>
            </w:r>
          </w:p>
        </w:tc>
        <w:tc>
          <w:tcPr>
            <w:tcW w:w="2378" w:type="dxa"/>
            <w:vAlign w:val="center"/>
          </w:tcPr>
          <w:p w14:paraId="2893A4BA" w14:textId="64873A0A"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12</w:t>
            </w:r>
          </w:p>
        </w:tc>
        <w:tc>
          <w:tcPr>
            <w:tcW w:w="2672" w:type="dxa"/>
            <w:vAlign w:val="center"/>
          </w:tcPr>
          <w:p w14:paraId="432345C4" w14:textId="1AC3500C"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0,4</w:t>
            </w:r>
          </w:p>
        </w:tc>
      </w:tr>
      <w:tr w:rsidR="002B55AC" w:rsidRPr="004B0A06" w14:paraId="6492A844" w14:textId="77777777" w:rsidTr="00AC7FCC">
        <w:trPr>
          <w:trHeight w:val="254"/>
          <w:jc w:val="center"/>
        </w:trPr>
        <w:tc>
          <w:tcPr>
            <w:tcW w:w="970" w:type="dxa"/>
            <w:shd w:val="clear" w:color="auto" w:fill="auto"/>
            <w:vAlign w:val="center"/>
          </w:tcPr>
          <w:p w14:paraId="7AFBA877" w14:textId="77777777"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27</w:t>
            </w:r>
          </w:p>
        </w:tc>
        <w:tc>
          <w:tcPr>
            <w:tcW w:w="1307" w:type="dxa"/>
            <w:vAlign w:val="center"/>
          </w:tcPr>
          <w:p w14:paraId="237AD1F9" w14:textId="7AC92104"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12</w:t>
            </w:r>
          </w:p>
        </w:tc>
        <w:tc>
          <w:tcPr>
            <w:tcW w:w="2064" w:type="dxa"/>
            <w:vAlign w:val="center"/>
          </w:tcPr>
          <w:p w14:paraId="39D5F0EF" w14:textId="76E98A3A"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0,4</w:t>
            </w:r>
          </w:p>
        </w:tc>
        <w:tc>
          <w:tcPr>
            <w:tcW w:w="2378" w:type="dxa"/>
            <w:vAlign w:val="center"/>
          </w:tcPr>
          <w:p w14:paraId="5F88D27F" w14:textId="64B541D5"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12</w:t>
            </w:r>
          </w:p>
        </w:tc>
        <w:tc>
          <w:tcPr>
            <w:tcW w:w="2672" w:type="dxa"/>
            <w:vAlign w:val="center"/>
          </w:tcPr>
          <w:p w14:paraId="1F002B87" w14:textId="05142B4A"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0,4</w:t>
            </w:r>
          </w:p>
        </w:tc>
      </w:tr>
      <w:tr w:rsidR="002B55AC" w:rsidRPr="004B0A06" w14:paraId="256E4B45" w14:textId="77777777" w:rsidTr="00AC7FCC">
        <w:trPr>
          <w:trHeight w:val="254"/>
          <w:jc w:val="center"/>
        </w:trPr>
        <w:tc>
          <w:tcPr>
            <w:tcW w:w="970" w:type="dxa"/>
            <w:shd w:val="clear" w:color="auto" w:fill="auto"/>
            <w:vAlign w:val="center"/>
          </w:tcPr>
          <w:p w14:paraId="694E2AD1" w14:textId="77777777"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28</w:t>
            </w:r>
          </w:p>
        </w:tc>
        <w:tc>
          <w:tcPr>
            <w:tcW w:w="1307" w:type="dxa"/>
            <w:vAlign w:val="center"/>
          </w:tcPr>
          <w:p w14:paraId="76CD8643" w14:textId="7312E047"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12</w:t>
            </w:r>
          </w:p>
        </w:tc>
        <w:tc>
          <w:tcPr>
            <w:tcW w:w="2064" w:type="dxa"/>
            <w:vAlign w:val="center"/>
          </w:tcPr>
          <w:p w14:paraId="45A4BF96" w14:textId="5BA93C5A"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0,4</w:t>
            </w:r>
          </w:p>
        </w:tc>
        <w:tc>
          <w:tcPr>
            <w:tcW w:w="2378" w:type="dxa"/>
            <w:vAlign w:val="center"/>
          </w:tcPr>
          <w:p w14:paraId="5C56B216" w14:textId="0AF8C40E"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12</w:t>
            </w:r>
          </w:p>
        </w:tc>
        <w:tc>
          <w:tcPr>
            <w:tcW w:w="2672" w:type="dxa"/>
            <w:vAlign w:val="center"/>
          </w:tcPr>
          <w:p w14:paraId="04FAD29C" w14:textId="24FE3868"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0,4</w:t>
            </w:r>
          </w:p>
        </w:tc>
      </w:tr>
      <w:tr w:rsidR="002B55AC" w:rsidRPr="004B0A06" w14:paraId="096CD2FC" w14:textId="77777777" w:rsidTr="00AC7FCC">
        <w:trPr>
          <w:trHeight w:val="254"/>
          <w:jc w:val="center"/>
        </w:trPr>
        <w:tc>
          <w:tcPr>
            <w:tcW w:w="970" w:type="dxa"/>
            <w:shd w:val="clear" w:color="auto" w:fill="auto"/>
            <w:vAlign w:val="center"/>
          </w:tcPr>
          <w:p w14:paraId="134A4A12" w14:textId="77777777"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29</w:t>
            </w:r>
          </w:p>
        </w:tc>
        <w:tc>
          <w:tcPr>
            <w:tcW w:w="1307" w:type="dxa"/>
            <w:vAlign w:val="center"/>
          </w:tcPr>
          <w:p w14:paraId="24084A44" w14:textId="2E38A3B4"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12</w:t>
            </w:r>
          </w:p>
        </w:tc>
        <w:tc>
          <w:tcPr>
            <w:tcW w:w="2064" w:type="dxa"/>
            <w:vAlign w:val="center"/>
          </w:tcPr>
          <w:p w14:paraId="6D15CF3E" w14:textId="19A5AB7F"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0,4</w:t>
            </w:r>
          </w:p>
        </w:tc>
        <w:tc>
          <w:tcPr>
            <w:tcW w:w="2378" w:type="dxa"/>
            <w:vAlign w:val="center"/>
          </w:tcPr>
          <w:p w14:paraId="78BC74BB" w14:textId="34889625"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12</w:t>
            </w:r>
          </w:p>
        </w:tc>
        <w:tc>
          <w:tcPr>
            <w:tcW w:w="2672" w:type="dxa"/>
            <w:vAlign w:val="center"/>
          </w:tcPr>
          <w:p w14:paraId="70D729D5" w14:textId="2B38F8E8"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0,4</w:t>
            </w:r>
          </w:p>
        </w:tc>
      </w:tr>
      <w:tr w:rsidR="002B55AC" w:rsidRPr="004B0A06" w14:paraId="4553BEA5" w14:textId="77777777" w:rsidTr="00AC7FCC">
        <w:trPr>
          <w:trHeight w:val="254"/>
          <w:jc w:val="center"/>
        </w:trPr>
        <w:tc>
          <w:tcPr>
            <w:tcW w:w="970" w:type="dxa"/>
            <w:shd w:val="clear" w:color="auto" w:fill="auto"/>
            <w:vAlign w:val="center"/>
          </w:tcPr>
          <w:p w14:paraId="2EE6B1BD" w14:textId="77777777"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30</w:t>
            </w:r>
          </w:p>
        </w:tc>
        <w:tc>
          <w:tcPr>
            <w:tcW w:w="1307" w:type="dxa"/>
            <w:vAlign w:val="center"/>
          </w:tcPr>
          <w:p w14:paraId="633D6F3B" w14:textId="13DE125A"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12</w:t>
            </w:r>
          </w:p>
        </w:tc>
        <w:tc>
          <w:tcPr>
            <w:tcW w:w="2064" w:type="dxa"/>
            <w:vAlign w:val="center"/>
          </w:tcPr>
          <w:p w14:paraId="46E126E4" w14:textId="50714643"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0,4</w:t>
            </w:r>
          </w:p>
        </w:tc>
        <w:tc>
          <w:tcPr>
            <w:tcW w:w="2378" w:type="dxa"/>
            <w:vAlign w:val="center"/>
          </w:tcPr>
          <w:p w14:paraId="469DC75A" w14:textId="5AAF8DD5"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12</w:t>
            </w:r>
          </w:p>
        </w:tc>
        <w:tc>
          <w:tcPr>
            <w:tcW w:w="2672" w:type="dxa"/>
            <w:vAlign w:val="center"/>
          </w:tcPr>
          <w:p w14:paraId="2DF5AF53" w14:textId="2271316A"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0,4</w:t>
            </w:r>
          </w:p>
        </w:tc>
      </w:tr>
      <w:tr w:rsidR="002B55AC" w:rsidRPr="004B0A06" w14:paraId="14B3FE80" w14:textId="77777777" w:rsidTr="00AC7FCC">
        <w:trPr>
          <w:trHeight w:val="254"/>
          <w:jc w:val="center"/>
        </w:trPr>
        <w:tc>
          <w:tcPr>
            <w:tcW w:w="970" w:type="dxa"/>
            <w:shd w:val="clear" w:color="auto" w:fill="auto"/>
            <w:vAlign w:val="center"/>
          </w:tcPr>
          <w:p w14:paraId="38C5A253" w14:textId="4921FF8A"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3</w:t>
            </w:r>
            <w:r w:rsidR="00577458">
              <w:rPr>
                <w:rFonts w:ascii="Arial" w:hAnsi="Arial" w:cs="Arial"/>
                <w:color w:val="000000"/>
                <w:lang w:val="et-EE"/>
              </w:rPr>
              <w:t>1</w:t>
            </w:r>
          </w:p>
        </w:tc>
        <w:tc>
          <w:tcPr>
            <w:tcW w:w="1307" w:type="dxa"/>
            <w:vAlign w:val="center"/>
          </w:tcPr>
          <w:p w14:paraId="10F11097" w14:textId="5EC7A352"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12</w:t>
            </w:r>
          </w:p>
        </w:tc>
        <w:tc>
          <w:tcPr>
            <w:tcW w:w="2064" w:type="dxa"/>
            <w:vAlign w:val="center"/>
          </w:tcPr>
          <w:p w14:paraId="0B161A72" w14:textId="1A2F9CEC"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0,4</w:t>
            </w:r>
          </w:p>
        </w:tc>
        <w:tc>
          <w:tcPr>
            <w:tcW w:w="2378" w:type="dxa"/>
            <w:vAlign w:val="center"/>
          </w:tcPr>
          <w:p w14:paraId="6A01339F" w14:textId="3776541A"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12</w:t>
            </w:r>
          </w:p>
        </w:tc>
        <w:tc>
          <w:tcPr>
            <w:tcW w:w="2672" w:type="dxa"/>
            <w:vAlign w:val="center"/>
          </w:tcPr>
          <w:p w14:paraId="4B263B0B" w14:textId="12021F62" w:rsidR="002B55AC" w:rsidRPr="004B0A06" w:rsidRDefault="002B55AC" w:rsidP="004B0A06">
            <w:pPr>
              <w:spacing w:before="0" w:after="0"/>
              <w:jc w:val="center"/>
              <w:rPr>
                <w:rFonts w:ascii="Arial" w:hAnsi="Arial" w:cs="Arial"/>
                <w:color w:val="000000"/>
                <w:lang w:val="et-EE"/>
              </w:rPr>
            </w:pPr>
            <w:r w:rsidRPr="004B0A06">
              <w:rPr>
                <w:rFonts w:ascii="Arial" w:hAnsi="Arial" w:cs="Arial"/>
                <w:lang w:val="et-EE"/>
              </w:rPr>
              <w:t>0,4</w:t>
            </w:r>
          </w:p>
        </w:tc>
      </w:tr>
      <w:tr w:rsidR="002B55AC" w:rsidRPr="004B0A06" w14:paraId="2E6075C3" w14:textId="77777777" w:rsidTr="00AC7FCC">
        <w:trPr>
          <w:trHeight w:val="254"/>
          <w:jc w:val="center"/>
        </w:trPr>
        <w:tc>
          <w:tcPr>
            <w:tcW w:w="970" w:type="dxa"/>
            <w:shd w:val="clear" w:color="auto" w:fill="auto"/>
            <w:vAlign w:val="center"/>
          </w:tcPr>
          <w:p w14:paraId="4B2BEC12" w14:textId="38470E25"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3</w:t>
            </w:r>
            <w:r w:rsidR="00577458">
              <w:rPr>
                <w:rFonts w:ascii="Arial" w:hAnsi="Arial" w:cs="Arial"/>
                <w:color w:val="000000"/>
                <w:lang w:val="et-EE"/>
              </w:rPr>
              <w:t>2</w:t>
            </w:r>
          </w:p>
        </w:tc>
        <w:tc>
          <w:tcPr>
            <w:tcW w:w="1307" w:type="dxa"/>
            <w:vAlign w:val="center"/>
          </w:tcPr>
          <w:p w14:paraId="6F0C4D78" w14:textId="441C2E4A"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064" w:type="dxa"/>
            <w:vAlign w:val="center"/>
          </w:tcPr>
          <w:p w14:paraId="4604FA1E" w14:textId="0828A35B"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c>
          <w:tcPr>
            <w:tcW w:w="2378" w:type="dxa"/>
            <w:vAlign w:val="center"/>
          </w:tcPr>
          <w:p w14:paraId="47FC1EC0" w14:textId="1A0F7EB4"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672" w:type="dxa"/>
            <w:vAlign w:val="center"/>
          </w:tcPr>
          <w:p w14:paraId="2E347B07" w14:textId="5F7C6C0C"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r>
      <w:tr w:rsidR="00327717" w:rsidRPr="004B0A06" w14:paraId="799F0D16" w14:textId="77777777" w:rsidTr="00C30E1B">
        <w:trPr>
          <w:trHeight w:val="254"/>
          <w:jc w:val="center"/>
        </w:trPr>
        <w:tc>
          <w:tcPr>
            <w:tcW w:w="970" w:type="dxa"/>
            <w:shd w:val="clear" w:color="auto" w:fill="auto"/>
            <w:vAlign w:val="center"/>
          </w:tcPr>
          <w:p w14:paraId="62C76CEC" w14:textId="75FC20C7" w:rsidR="00327717" w:rsidRPr="004B0A06" w:rsidRDefault="00327717" w:rsidP="00C30E1B">
            <w:pPr>
              <w:spacing w:before="0" w:after="0"/>
              <w:jc w:val="center"/>
              <w:rPr>
                <w:rFonts w:ascii="Arial" w:hAnsi="Arial" w:cs="Arial"/>
                <w:color w:val="000000"/>
                <w:lang w:val="et-EE"/>
              </w:rPr>
            </w:pPr>
            <w:r w:rsidRPr="004B0A06">
              <w:rPr>
                <w:rFonts w:ascii="Arial" w:hAnsi="Arial" w:cs="Arial"/>
                <w:color w:val="000000"/>
                <w:lang w:val="et-EE"/>
              </w:rPr>
              <w:lastRenderedPageBreak/>
              <w:t>3</w:t>
            </w:r>
            <w:r>
              <w:rPr>
                <w:rFonts w:ascii="Arial" w:hAnsi="Arial" w:cs="Arial"/>
                <w:color w:val="000000"/>
                <w:lang w:val="et-EE"/>
              </w:rPr>
              <w:t>3</w:t>
            </w:r>
          </w:p>
        </w:tc>
        <w:tc>
          <w:tcPr>
            <w:tcW w:w="1307" w:type="dxa"/>
            <w:vAlign w:val="center"/>
          </w:tcPr>
          <w:p w14:paraId="17AA8D6D" w14:textId="77777777" w:rsidR="00327717" w:rsidRPr="004B0A06" w:rsidRDefault="00327717" w:rsidP="00C30E1B">
            <w:pPr>
              <w:spacing w:before="0" w:after="0"/>
              <w:jc w:val="center"/>
              <w:rPr>
                <w:rFonts w:ascii="Arial" w:hAnsi="Arial" w:cs="Arial"/>
                <w:lang w:val="et-EE"/>
              </w:rPr>
            </w:pPr>
            <w:r w:rsidRPr="004B0A06">
              <w:rPr>
                <w:rFonts w:ascii="Arial" w:hAnsi="Arial" w:cs="Arial"/>
                <w:lang w:val="et-EE"/>
              </w:rPr>
              <w:t>12</w:t>
            </w:r>
          </w:p>
        </w:tc>
        <w:tc>
          <w:tcPr>
            <w:tcW w:w="2064" w:type="dxa"/>
            <w:vAlign w:val="center"/>
          </w:tcPr>
          <w:p w14:paraId="05005376" w14:textId="77777777" w:rsidR="00327717" w:rsidRPr="004B0A06" w:rsidRDefault="00327717" w:rsidP="00C30E1B">
            <w:pPr>
              <w:spacing w:before="0" w:after="0"/>
              <w:jc w:val="center"/>
              <w:rPr>
                <w:rFonts w:ascii="Arial" w:hAnsi="Arial" w:cs="Arial"/>
                <w:lang w:val="et-EE"/>
              </w:rPr>
            </w:pPr>
            <w:r w:rsidRPr="004B0A06">
              <w:rPr>
                <w:rFonts w:ascii="Arial" w:hAnsi="Arial" w:cs="Arial"/>
                <w:lang w:val="et-EE"/>
              </w:rPr>
              <w:t>0,4</w:t>
            </w:r>
          </w:p>
        </w:tc>
        <w:tc>
          <w:tcPr>
            <w:tcW w:w="2378" w:type="dxa"/>
            <w:vAlign w:val="center"/>
          </w:tcPr>
          <w:p w14:paraId="788E8691" w14:textId="77777777" w:rsidR="00327717" w:rsidRPr="004B0A06" w:rsidRDefault="00327717" w:rsidP="00C30E1B">
            <w:pPr>
              <w:spacing w:before="0" w:after="0"/>
              <w:jc w:val="center"/>
              <w:rPr>
                <w:rFonts w:ascii="Arial" w:hAnsi="Arial" w:cs="Arial"/>
                <w:lang w:val="et-EE"/>
              </w:rPr>
            </w:pPr>
            <w:r w:rsidRPr="004B0A06">
              <w:rPr>
                <w:rFonts w:ascii="Arial" w:hAnsi="Arial" w:cs="Arial"/>
                <w:lang w:val="et-EE"/>
              </w:rPr>
              <w:t>12</w:t>
            </w:r>
          </w:p>
        </w:tc>
        <w:tc>
          <w:tcPr>
            <w:tcW w:w="2672" w:type="dxa"/>
            <w:vAlign w:val="center"/>
          </w:tcPr>
          <w:p w14:paraId="0ECD6B6E" w14:textId="77777777" w:rsidR="00327717" w:rsidRPr="004B0A06" w:rsidRDefault="00327717" w:rsidP="00C30E1B">
            <w:pPr>
              <w:spacing w:before="0" w:after="0"/>
              <w:jc w:val="center"/>
              <w:rPr>
                <w:rFonts w:ascii="Arial" w:hAnsi="Arial" w:cs="Arial"/>
                <w:lang w:val="et-EE"/>
              </w:rPr>
            </w:pPr>
            <w:r w:rsidRPr="004B0A06">
              <w:rPr>
                <w:rFonts w:ascii="Arial" w:hAnsi="Arial" w:cs="Arial"/>
                <w:lang w:val="et-EE"/>
              </w:rPr>
              <w:t>0,4</w:t>
            </w:r>
          </w:p>
        </w:tc>
      </w:tr>
      <w:tr w:rsidR="002B55AC" w:rsidRPr="004B0A06" w14:paraId="7C595D94" w14:textId="77777777" w:rsidTr="00AC7FCC">
        <w:trPr>
          <w:trHeight w:val="254"/>
          <w:jc w:val="center"/>
        </w:trPr>
        <w:tc>
          <w:tcPr>
            <w:tcW w:w="970" w:type="dxa"/>
            <w:shd w:val="clear" w:color="auto" w:fill="auto"/>
            <w:vAlign w:val="center"/>
          </w:tcPr>
          <w:p w14:paraId="459298D9" w14:textId="337EBBE8"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34</w:t>
            </w:r>
          </w:p>
        </w:tc>
        <w:tc>
          <w:tcPr>
            <w:tcW w:w="1307" w:type="dxa"/>
            <w:vAlign w:val="center"/>
          </w:tcPr>
          <w:p w14:paraId="23FEA2F6" w14:textId="05F2FF22"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064" w:type="dxa"/>
            <w:vAlign w:val="center"/>
          </w:tcPr>
          <w:p w14:paraId="7ABE80F2" w14:textId="5632677C"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c>
          <w:tcPr>
            <w:tcW w:w="2378" w:type="dxa"/>
            <w:vAlign w:val="center"/>
          </w:tcPr>
          <w:p w14:paraId="7965ABFC" w14:textId="66B8D95C"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672" w:type="dxa"/>
            <w:vAlign w:val="center"/>
          </w:tcPr>
          <w:p w14:paraId="4C83EE4A" w14:textId="5C778C0A"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r>
      <w:tr w:rsidR="002B55AC" w:rsidRPr="004B0A06" w14:paraId="163DCD79" w14:textId="77777777" w:rsidTr="00AC7FCC">
        <w:trPr>
          <w:trHeight w:val="254"/>
          <w:jc w:val="center"/>
        </w:trPr>
        <w:tc>
          <w:tcPr>
            <w:tcW w:w="970" w:type="dxa"/>
            <w:shd w:val="clear" w:color="auto" w:fill="auto"/>
            <w:vAlign w:val="center"/>
          </w:tcPr>
          <w:p w14:paraId="0B67E8A9" w14:textId="61DF573B"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35</w:t>
            </w:r>
          </w:p>
        </w:tc>
        <w:tc>
          <w:tcPr>
            <w:tcW w:w="1307" w:type="dxa"/>
            <w:vAlign w:val="center"/>
          </w:tcPr>
          <w:p w14:paraId="2C555278" w14:textId="6505A39D"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064" w:type="dxa"/>
            <w:vAlign w:val="center"/>
          </w:tcPr>
          <w:p w14:paraId="60498C79" w14:textId="2462A284"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c>
          <w:tcPr>
            <w:tcW w:w="2378" w:type="dxa"/>
            <w:vAlign w:val="center"/>
          </w:tcPr>
          <w:p w14:paraId="009EF7B8" w14:textId="77016BAE"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672" w:type="dxa"/>
            <w:vAlign w:val="center"/>
          </w:tcPr>
          <w:p w14:paraId="6D9207B0" w14:textId="0C8CE83A"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r>
      <w:tr w:rsidR="002B55AC" w:rsidRPr="004B0A06" w14:paraId="72718417" w14:textId="77777777" w:rsidTr="00AC7FCC">
        <w:trPr>
          <w:trHeight w:val="254"/>
          <w:jc w:val="center"/>
        </w:trPr>
        <w:tc>
          <w:tcPr>
            <w:tcW w:w="970" w:type="dxa"/>
            <w:shd w:val="clear" w:color="auto" w:fill="auto"/>
            <w:vAlign w:val="center"/>
          </w:tcPr>
          <w:p w14:paraId="5C005493" w14:textId="0F3C132F"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36</w:t>
            </w:r>
          </w:p>
        </w:tc>
        <w:tc>
          <w:tcPr>
            <w:tcW w:w="1307" w:type="dxa"/>
            <w:vAlign w:val="center"/>
          </w:tcPr>
          <w:p w14:paraId="13B97F65" w14:textId="4EF1F7D0"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064" w:type="dxa"/>
            <w:vAlign w:val="center"/>
          </w:tcPr>
          <w:p w14:paraId="4E59000F" w14:textId="256A95FD"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c>
          <w:tcPr>
            <w:tcW w:w="2378" w:type="dxa"/>
            <w:vAlign w:val="center"/>
          </w:tcPr>
          <w:p w14:paraId="47642C65" w14:textId="0508C343"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672" w:type="dxa"/>
            <w:vAlign w:val="center"/>
          </w:tcPr>
          <w:p w14:paraId="6907FC93" w14:textId="3C37853B"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r>
      <w:tr w:rsidR="002B55AC" w:rsidRPr="004B0A06" w14:paraId="5538D9C7" w14:textId="77777777" w:rsidTr="00AC7FCC">
        <w:trPr>
          <w:trHeight w:val="254"/>
          <w:jc w:val="center"/>
        </w:trPr>
        <w:tc>
          <w:tcPr>
            <w:tcW w:w="970" w:type="dxa"/>
            <w:shd w:val="clear" w:color="auto" w:fill="auto"/>
            <w:vAlign w:val="center"/>
          </w:tcPr>
          <w:p w14:paraId="07E56DC1" w14:textId="6A243F6F"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37</w:t>
            </w:r>
          </w:p>
        </w:tc>
        <w:tc>
          <w:tcPr>
            <w:tcW w:w="1307" w:type="dxa"/>
            <w:vAlign w:val="center"/>
          </w:tcPr>
          <w:p w14:paraId="07B04149" w14:textId="2A0FA8B7"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064" w:type="dxa"/>
            <w:vAlign w:val="center"/>
          </w:tcPr>
          <w:p w14:paraId="0FC53B87" w14:textId="35C84182"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c>
          <w:tcPr>
            <w:tcW w:w="2378" w:type="dxa"/>
            <w:vAlign w:val="center"/>
          </w:tcPr>
          <w:p w14:paraId="1C8971C0" w14:textId="5E85E793"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672" w:type="dxa"/>
            <w:vAlign w:val="center"/>
          </w:tcPr>
          <w:p w14:paraId="5FDDA612" w14:textId="5211D9F4"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r>
      <w:tr w:rsidR="002B55AC" w:rsidRPr="004B0A06" w14:paraId="36C818C9" w14:textId="77777777" w:rsidTr="00AC7FCC">
        <w:trPr>
          <w:trHeight w:val="254"/>
          <w:jc w:val="center"/>
        </w:trPr>
        <w:tc>
          <w:tcPr>
            <w:tcW w:w="970" w:type="dxa"/>
            <w:shd w:val="clear" w:color="auto" w:fill="auto"/>
            <w:vAlign w:val="center"/>
          </w:tcPr>
          <w:p w14:paraId="01078DF3" w14:textId="46A8DD28"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38</w:t>
            </w:r>
          </w:p>
        </w:tc>
        <w:tc>
          <w:tcPr>
            <w:tcW w:w="1307" w:type="dxa"/>
            <w:vAlign w:val="center"/>
          </w:tcPr>
          <w:p w14:paraId="19DD50E9" w14:textId="562F618B"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064" w:type="dxa"/>
            <w:vAlign w:val="center"/>
          </w:tcPr>
          <w:p w14:paraId="5A75C5DF" w14:textId="72BDFDEA"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c>
          <w:tcPr>
            <w:tcW w:w="2378" w:type="dxa"/>
            <w:vAlign w:val="center"/>
          </w:tcPr>
          <w:p w14:paraId="7334EF70" w14:textId="7DC2F3D6"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672" w:type="dxa"/>
            <w:vAlign w:val="center"/>
          </w:tcPr>
          <w:p w14:paraId="50D281BD" w14:textId="3B11666F"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r>
      <w:tr w:rsidR="002B55AC" w:rsidRPr="004B0A06" w14:paraId="111D1542" w14:textId="77777777" w:rsidTr="00AC7FCC">
        <w:trPr>
          <w:trHeight w:val="254"/>
          <w:jc w:val="center"/>
        </w:trPr>
        <w:tc>
          <w:tcPr>
            <w:tcW w:w="970" w:type="dxa"/>
            <w:shd w:val="clear" w:color="auto" w:fill="auto"/>
            <w:vAlign w:val="center"/>
          </w:tcPr>
          <w:p w14:paraId="356BAACA" w14:textId="2EDB5B45"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39</w:t>
            </w:r>
          </w:p>
        </w:tc>
        <w:tc>
          <w:tcPr>
            <w:tcW w:w="1307" w:type="dxa"/>
            <w:vAlign w:val="center"/>
          </w:tcPr>
          <w:p w14:paraId="7E83E411" w14:textId="25316113"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064" w:type="dxa"/>
            <w:vAlign w:val="center"/>
          </w:tcPr>
          <w:p w14:paraId="24D15477" w14:textId="7265D6B6"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c>
          <w:tcPr>
            <w:tcW w:w="2378" w:type="dxa"/>
            <w:vAlign w:val="center"/>
          </w:tcPr>
          <w:p w14:paraId="0DA22F7A" w14:textId="47EB08E4"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672" w:type="dxa"/>
            <w:vAlign w:val="center"/>
          </w:tcPr>
          <w:p w14:paraId="2204116C" w14:textId="1EC0E793"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r>
      <w:tr w:rsidR="002B55AC" w:rsidRPr="004B0A06" w14:paraId="39FAFC73" w14:textId="77777777" w:rsidTr="00AC7FCC">
        <w:trPr>
          <w:trHeight w:val="254"/>
          <w:jc w:val="center"/>
        </w:trPr>
        <w:tc>
          <w:tcPr>
            <w:tcW w:w="970" w:type="dxa"/>
            <w:shd w:val="clear" w:color="auto" w:fill="auto"/>
            <w:vAlign w:val="center"/>
          </w:tcPr>
          <w:p w14:paraId="23C54139" w14:textId="35AAEEE5"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40</w:t>
            </w:r>
          </w:p>
        </w:tc>
        <w:tc>
          <w:tcPr>
            <w:tcW w:w="1307" w:type="dxa"/>
            <w:vAlign w:val="center"/>
          </w:tcPr>
          <w:p w14:paraId="6163DCAE" w14:textId="09E97D93"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064" w:type="dxa"/>
            <w:vAlign w:val="center"/>
          </w:tcPr>
          <w:p w14:paraId="4F15E929" w14:textId="5D832526"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c>
          <w:tcPr>
            <w:tcW w:w="2378" w:type="dxa"/>
            <w:vAlign w:val="center"/>
          </w:tcPr>
          <w:p w14:paraId="169E9D98" w14:textId="0B351E37"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672" w:type="dxa"/>
            <w:vAlign w:val="center"/>
          </w:tcPr>
          <w:p w14:paraId="5E107F92" w14:textId="31226DAA"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r>
      <w:tr w:rsidR="002B55AC" w:rsidRPr="004B0A06" w14:paraId="67DD1270" w14:textId="77777777" w:rsidTr="00AC7FCC">
        <w:trPr>
          <w:trHeight w:val="254"/>
          <w:jc w:val="center"/>
        </w:trPr>
        <w:tc>
          <w:tcPr>
            <w:tcW w:w="970" w:type="dxa"/>
            <w:shd w:val="clear" w:color="auto" w:fill="auto"/>
            <w:vAlign w:val="center"/>
          </w:tcPr>
          <w:p w14:paraId="6CB39DA5" w14:textId="5F517626"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41</w:t>
            </w:r>
          </w:p>
        </w:tc>
        <w:tc>
          <w:tcPr>
            <w:tcW w:w="1307" w:type="dxa"/>
            <w:vAlign w:val="center"/>
          </w:tcPr>
          <w:p w14:paraId="41B3A2ED" w14:textId="48566B39"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064" w:type="dxa"/>
            <w:vAlign w:val="center"/>
          </w:tcPr>
          <w:p w14:paraId="237E2BCD" w14:textId="365C3D8D"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c>
          <w:tcPr>
            <w:tcW w:w="2378" w:type="dxa"/>
            <w:vAlign w:val="center"/>
          </w:tcPr>
          <w:p w14:paraId="3A6318D0" w14:textId="0BB22DE1"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672" w:type="dxa"/>
            <w:vAlign w:val="center"/>
          </w:tcPr>
          <w:p w14:paraId="06BBA607" w14:textId="4D96DA8B"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r>
      <w:tr w:rsidR="002B55AC" w:rsidRPr="004B0A06" w14:paraId="0E2EBFDA" w14:textId="77777777" w:rsidTr="00AC7FCC">
        <w:trPr>
          <w:trHeight w:val="254"/>
          <w:jc w:val="center"/>
        </w:trPr>
        <w:tc>
          <w:tcPr>
            <w:tcW w:w="970" w:type="dxa"/>
            <w:shd w:val="clear" w:color="auto" w:fill="auto"/>
            <w:vAlign w:val="center"/>
          </w:tcPr>
          <w:p w14:paraId="27193FDC" w14:textId="3910142A"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42</w:t>
            </w:r>
          </w:p>
        </w:tc>
        <w:tc>
          <w:tcPr>
            <w:tcW w:w="1307" w:type="dxa"/>
            <w:vAlign w:val="center"/>
          </w:tcPr>
          <w:p w14:paraId="0EB3A75A" w14:textId="2F4ADD1D"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064" w:type="dxa"/>
            <w:vAlign w:val="center"/>
          </w:tcPr>
          <w:p w14:paraId="1D27E5AA" w14:textId="66117A79"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c>
          <w:tcPr>
            <w:tcW w:w="2378" w:type="dxa"/>
            <w:vAlign w:val="center"/>
          </w:tcPr>
          <w:p w14:paraId="1EA2668E" w14:textId="47946519"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672" w:type="dxa"/>
            <w:vAlign w:val="center"/>
          </w:tcPr>
          <w:p w14:paraId="5745071D" w14:textId="22F75490"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r>
      <w:tr w:rsidR="002B55AC" w:rsidRPr="004B0A06" w14:paraId="48CE4BB8" w14:textId="77777777" w:rsidTr="00AC7FCC">
        <w:trPr>
          <w:trHeight w:val="254"/>
          <w:jc w:val="center"/>
        </w:trPr>
        <w:tc>
          <w:tcPr>
            <w:tcW w:w="970" w:type="dxa"/>
            <w:shd w:val="clear" w:color="auto" w:fill="auto"/>
            <w:vAlign w:val="center"/>
          </w:tcPr>
          <w:p w14:paraId="3282B948" w14:textId="5D32206E"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43</w:t>
            </w:r>
          </w:p>
        </w:tc>
        <w:tc>
          <w:tcPr>
            <w:tcW w:w="1307" w:type="dxa"/>
            <w:vAlign w:val="center"/>
          </w:tcPr>
          <w:p w14:paraId="5C0AC3A4" w14:textId="0573E20C"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064" w:type="dxa"/>
            <w:vAlign w:val="center"/>
          </w:tcPr>
          <w:p w14:paraId="2400452B" w14:textId="49B38FA5"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c>
          <w:tcPr>
            <w:tcW w:w="2378" w:type="dxa"/>
            <w:vAlign w:val="center"/>
          </w:tcPr>
          <w:p w14:paraId="396A4D40" w14:textId="089A8A02"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672" w:type="dxa"/>
            <w:vAlign w:val="center"/>
          </w:tcPr>
          <w:p w14:paraId="3E2266CB" w14:textId="2BAD12C5"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r>
      <w:tr w:rsidR="002B55AC" w:rsidRPr="004B0A06" w14:paraId="654E41AD" w14:textId="77777777" w:rsidTr="00AC7FCC">
        <w:trPr>
          <w:trHeight w:val="254"/>
          <w:jc w:val="center"/>
        </w:trPr>
        <w:tc>
          <w:tcPr>
            <w:tcW w:w="970" w:type="dxa"/>
            <w:shd w:val="clear" w:color="auto" w:fill="auto"/>
            <w:vAlign w:val="center"/>
          </w:tcPr>
          <w:p w14:paraId="2D3BA0BF" w14:textId="5FF06E2D"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44</w:t>
            </w:r>
          </w:p>
        </w:tc>
        <w:tc>
          <w:tcPr>
            <w:tcW w:w="1307" w:type="dxa"/>
            <w:vAlign w:val="center"/>
          </w:tcPr>
          <w:p w14:paraId="63927D20" w14:textId="29B5D135"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064" w:type="dxa"/>
            <w:vAlign w:val="center"/>
          </w:tcPr>
          <w:p w14:paraId="05D7283E" w14:textId="3F27963A"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c>
          <w:tcPr>
            <w:tcW w:w="2378" w:type="dxa"/>
            <w:vAlign w:val="center"/>
          </w:tcPr>
          <w:p w14:paraId="2A2F906A" w14:textId="6CBAFCD8"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672" w:type="dxa"/>
            <w:vAlign w:val="center"/>
          </w:tcPr>
          <w:p w14:paraId="7DC40DB1" w14:textId="5C82D923"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r>
      <w:tr w:rsidR="002B55AC" w:rsidRPr="004B0A06" w14:paraId="170CF64B" w14:textId="77777777" w:rsidTr="00AC7FCC">
        <w:trPr>
          <w:trHeight w:val="254"/>
          <w:jc w:val="center"/>
        </w:trPr>
        <w:tc>
          <w:tcPr>
            <w:tcW w:w="970" w:type="dxa"/>
            <w:shd w:val="clear" w:color="auto" w:fill="auto"/>
            <w:vAlign w:val="center"/>
          </w:tcPr>
          <w:p w14:paraId="118FE900" w14:textId="379BC5FB"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45</w:t>
            </w:r>
          </w:p>
        </w:tc>
        <w:tc>
          <w:tcPr>
            <w:tcW w:w="1307" w:type="dxa"/>
            <w:vAlign w:val="center"/>
          </w:tcPr>
          <w:p w14:paraId="58EA6510" w14:textId="22D0F87F"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064" w:type="dxa"/>
            <w:vAlign w:val="center"/>
          </w:tcPr>
          <w:p w14:paraId="3333FC44" w14:textId="45D9DF60"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c>
          <w:tcPr>
            <w:tcW w:w="2378" w:type="dxa"/>
            <w:vAlign w:val="center"/>
          </w:tcPr>
          <w:p w14:paraId="6C61944B" w14:textId="525B4B67" w:rsidR="002B55AC" w:rsidRPr="004B0A06" w:rsidRDefault="002B55AC" w:rsidP="004B0A06">
            <w:pPr>
              <w:spacing w:before="0" w:after="0"/>
              <w:jc w:val="center"/>
              <w:rPr>
                <w:rFonts w:ascii="Arial" w:hAnsi="Arial" w:cs="Arial"/>
                <w:lang w:val="et-EE"/>
              </w:rPr>
            </w:pPr>
            <w:r w:rsidRPr="004B0A06">
              <w:rPr>
                <w:rFonts w:ascii="Arial" w:hAnsi="Arial" w:cs="Arial"/>
                <w:lang w:val="et-EE"/>
              </w:rPr>
              <w:t>12</w:t>
            </w:r>
          </w:p>
        </w:tc>
        <w:tc>
          <w:tcPr>
            <w:tcW w:w="2672" w:type="dxa"/>
            <w:vAlign w:val="center"/>
          </w:tcPr>
          <w:p w14:paraId="7682E80B" w14:textId="13688CFB"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r>
      <w:tr w:rsidR="002B55AC" w:rsidRPr="004B0A06" w14:paraId="5932002E" w14:textId="77777777" w:rsidTr="00AC7FCC">
        <w:trPr>
          <w:trHeight w:val="254"/>
          <w:jc w:val="center"/>
        </w:trPr>
        <w:tc>
          <w:tcPr>
            <w:tcW w:w="970" w:type="dxa"/>
            <w:shd w:val="clear" w:color="auto" w:fill="auto"/>
            <w:vAlign w:val="center"/>
          </w:tcPr>
          <w:p w14:paraId="65233996" w14:textId="51C11906" w:rsidR="002B55AC" w:rsidRPr="004B0A06" w:rsidRDefault="002B55AC" w:rsidP="004B0A06">
            <w:pPr>
              <w:spacing w:before="0" w:after="0"/>
              <w:jc w:val="center"/>
              <w:rPr>
                <w:rFonts w:ascii="Arial" w:hAnsi="Arial" w:cs="Arial"/>
                <w:color w:val="000000"/>
                <w:lang w:val="et-EE"/>
              </w:rPr>
            </w:pPr>
            <w:r w:rsidRPr="004B0A06">
              <w:rPr>
                <w:rFonts w:ascii="Arial" w:hAnsi="Arial" w:cs="Arial"/>
                <w:color w:val="000000"/>
                <w:lang w:val="et-EE"/>
              </w:rPr>
              <w:t>46</w:t>
            </w:r>
          </w:p>
        </w:tc>
        <w:tc>
          <w:tcPr>
            <w:tcW w:w="1307" w:type="dxa"/>
            <w:vAlign w:val="center"/>
          </w:tcPr>
          <w:p w14:paraId="136514B9" w14:textId="64386F84" w:rsidR="002B55AC" w:rsidRPr="004B0A06" w:rsidRDefault="0047238D" w:rsidP="004B0A06">
            <w:pPr>
              <w:spacing w:before="0" w:after="0"/>
              <w:jc w:val="center"/>
              <w:rPr>
                <w:rFonts w:ascii="Arial" w:hAnsi="Arial" w:cs="Arial"/>
                <w:lang w:val="et-EE"/>
              </w:rPr>
            </w:pPr>
            <w:r w:rsidRPr="004B0A06">
              <w:rPr>
                <w:rFonts w:ascii="Arial" w:hAnsi="Arial" w:cs="Arial"/>
                <w:lang w:val="et-EE"/>
              </w:rPr>
              <w:t>90</w:t>
            </w:r>
          </w:p>
        </w:tc>
        <w:tc>
          <w:tcPr>
            <w:tcW w:w="2064" w:type="dxa"/>
            <w:vAlign w:val="center"/>
          </w:tcPr>
          <w:p w14:paraId="27D8BFE5" w14:textId="561251CE"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c>
          <w:tcPr>
            <w:tcW w:w="2378" w:type="dxa"/>
            <w:vAlign w:val="center"/>
          </w:tcPr>
          <w:p w14:paraId="414680FE" w14:textId="1E4A7E71" w:rsidR="002B55AC" w:rsidRPr="004B0A06" w:rsidRDefault="004E0B88" w:rsidP="004B0A06">
            <w:pPr>
              <w:spacing w:before="0" w:after="0"/>
              <w:jc w:val="center"/>
              <w:rPr>
                <w:rFonts w:ascii="Arial" w:hAnsi="Arial" w:cs="Arial"/>
                <w:lang w:val="et-EE"/>
              </w:rPr>
            </w:pPr>
            <w:r>
              <w:rPr>
                <w:rFonts w:ascii="Arial" w:hAnsi="Arial" w:cs="Arial"/>
                <w:lang w:val="et-EE"/>
              </w:rPr>
              <w:t>90</w:t>
            </w:r>
          </w:p>
        </w:tc>
        <w:tc>
          <w:tcPr>
            <w:tcW w:w="2672" w:type="dxa"/>
            <w:vAlign w:val="center"/>
          </w:tcPr>
          <w:p w14:paraId="48CF7115" w14:textId="2BDF7E83" w:rsidR="002B55AC" w:rsidRPr="004B0A06" w:rsidRDefault="002B55AC" w:rsidP="004B0A06">
            <w:pPr>
              <w:spacing w:before="0" w:after="0"/>
              <w:jc w:val="center"/>
              <w:rPr>
                <w:rFonts w:ascii="Arial" w:hAnsi="Arial" w:cs="Arial"/>
                <w:lang w:val="et-EE"/>
              </w:rPr>
            </w:pPr>
            <w:r w:rsidRPr="004B0A06">
              <w:rPr>
                <w:rFonts w:ascii="Arial" w:hAnsi="Arial" w:cs="Arial"/>
                <w:lang w:val="et-EE"/>
              </w:rPr>
              <w:t>0,4</w:t>
            </w:r>
          </w:p>
        </w:tc>
      </w:tr>
      <w:tr w:rsidR="002B55AC" w:rsidRPr="004B0A06" w14:paraId="7C921B6C" w14:textId="77777777" w:rsidTr="00AC7FCC">
        <w:trPr>
          <w:trHeight w:val="254"/>
          <w:jc w:val="center"/>
        </w:trPr>
        <w:tc>
          <w:tcPr>
            <w:tcW w:w="970" w:type="dxa"/>
            <w:shd w:val="clear" w:color="auto" w:fill="auto"/>
            <w:vAlign w:val="center"/>
          </w:tcPr>
          <w:p w14:paraId="58371E62" w14:textId="77777777" w:rsidR="002B55AC" w:rsidRPr="004B0A06" w:rsidRDefault="002B55AC" w:rsidP="004B0A06">
            <w:pPr>
              <w:spacing w:before="0" w:after="0"/>
              <w:rPr>
                <w:rFonts w:ascii="Arial" w:hAnsi="Arial" w:cs="Arial"/>
                <w:b/>
                <w:bCs/>
                <w:color w:val="000000"/>
                <w:lang w:val="et-EE"/>
              </w:rPr>
            </w:pPr>
            <w:r w:rsidRPr="004B0A06">
              <w:rPr>
                <w:rFonts w:ascii="Arial" w:hAnsi="Arial" w:cs="Arial"/>
                <w:b/>
                <w:bCs/>
                <w:color w:val="000000"/>
                <w:lang w:val="et-EE"/>
              </w:rPr>
              <w:t>Kokku</w:t>
            </w:r>
          </w:p>
        </w:tc>
        <w:tc>
          <w:tcPr>
            <w:tcW w:w="1307" w:type="dxa"/>
            <w:vAlign w:val="center"/>
          </w:tcPr>
          <w:p w14:paraId="5595840B" w14:textId="6D2B9E1D" w:rsidR="002B55AC" w:rsidRPr="00DD1183" w:rsidRDefault="0047238D" w:rsidP="00DD1183">
            <w:pPr>
              <w:spacing w:before="0" w:after="0"/>
              <w:ind w:right="63"/>
              <w:jc w:val="center"/>
              <w:rPr>
                <w:rFonts w:ascii="Arial" w:hAnsi="Arial" w:cs="Arial"/>
                <w:b/>
                <w:bCs/>
                <w:color w:val="000000"/>
                <w:lang w:val="et-EE"/>
              </w:rPr>
            </w:pPr>
            <w:r w:rsidRPr="00DD1183">
              <w:rPr>
                <w:rFonts w:ascii="Arial" w:hAnsi="Arial" w:cs="Arial"/>
                <w:b/>
                <w:bCs/>
                <w:lang w:val="et-EE"/>
              </w:rPr>
              <w:t>9</w:t>
            </w:r>
            <w:r w:rsidR="00327717" w:rsidRPr="00DD1183">
              <w:rPr>
                <w:rFonts w:ascii="Arial" w:hAnsi="Arial" w:cs="Arial"/>
                <w:b/>
                <w:bCs/>
                <w:lang w:val="et-EE"/>
              </w:rPr>
              <w:t>90</w:t>
            </w:r>
          </w:p>
        </w:tc>
        <w:tc>
          <w:tcPr>
            <w:tcW w:w="2064" w:type="dxa"/>
            <w:vAlign w:val="center"/>
          </w:tcPr>
          <w:p w14:paraId="63F79028" w14:textId="212FC3EA" w:rsidR="002B55AC" w:rsidRPr="00DD1183" w:rsidRDefault="0047238D" w:rsidP="00DD1183">
            <w:pPr>
              <w:spacing w:before="0" w:after="0"/>
              <w:ind w:right="134"/>
              <w:jc w:val="center"/>
              <w:rPr>
                <w:rFonts w:ascii="Arial" w:hAnsi="Arial" w:cs="Arial"/>
                <w:b/>
                <w:bCs/>
                <w:color w:val="000000"/>
                <w:lang w:val="et-EE"/>
              </w:rPr>
            </w:pPr>
            <w:r w:rsidRPr="00DD1183">
              <w:rPr>
                <w:rFonts w:ascii="Arial" w:hAnsi="Arial" w:cs="Arial"/>
                <w:b/>
                <w:bCs/>
                <w:lang w:val="et-EE"/>
              </w:rPr>
              <w:t>3</w:t>
            </w:r>
            <w:r w:rsidR="005B2F75" w:rsidRPr="00DD1183">
              <w:rPr>
                <w:rFonts w:ascii="Arial" w:hAnsi="Arial" w:cs="Arial"/>
                <w:b/>
                <w:bCs/>
                <w:lang w:val="et-EE"/>
              </w:rPr>
              <w:t>0,</w:t>
            </w:r>
            <w:r w:rsidR="00327717" w:rsidRPr="00DD1183">
              <w:rPr>
                <w:rFonts w:ascii="Arial" w:hAnsi="Arial" w:cs="Arial"/>
                <w:b/>
                <w:bCs/>
                <w:lang w:val="et-EE"/>
              </w:rPr>
              <w:t>8</w:t>
            </w:r>
          </w:p>
        </w:tc>
        <w:tc>
          <w:tcPr>
            <w:tcW w:w="2378" w:type="dxa"/>
            <w:vAlign w:val="center"/>
          </w:tcPr>
          <w:p w14:paraId="2B623988" w14:textId="677A92E4" w:rsidR="002B55AC" w:rsidRPr="00DD1183" w:rsidRDefault="0047238D" w:rsidP="00DD1183">
            <w:pPr>
              <w:spacing w:before="0" w:after="0"/>
              <w:ind w:right="109"/>
              <w:jc w:val="center"/>
              <w:rPr>
                <w:rFonts w:ascii="Arial" w:hAnsi="Arial" w:cs="Arial"/>
                <w:b/>
                <w:bCs/>
                <w:color w:val="000000"/>
                <w:lang w:val="et-EE"/>
              </w:rPr>
            </w:pPr>
            <w:r w:rsidRPr="00DD1183">
              <w:rPr>
                <w:rFonts w:ascii="Arial" w:hAnsi="Arial" w:cs="Arial"/>
                <w:b/>
                <w:bCs/>
                <w:lang w:val="et-EE"/>
              </w:rPr>
              <w:t>9</w:t>
            </w:r>
            <w:r w:rsidR="00327717" w:rsidRPr="00DD1183">
              <w:rPr>
                <w:rFonts w:ascii="Arial" w:hAnsi="Arial" w:cs="Arial"/>
                <w:b/>
                <w:bCs/>
                <w:lang w:val="et-EE"/>
              </w:rPr>
              <w:t>90</w:t>
            </w:r>
          </w:p>
        </w:tc>
        <w:tc>
          <w:tcPr>
            <w:tcW w:w="2672" w:type="dxa"/>
            <w:vAlign w:val="center"/>
          </w:tcPr>
          <w:p w14:paraId="7245D891" w14:textId="67B430B2" w:rsidR="002B55AC" w:rsidRPr="00DD1183" w:rsidRDefault="00DD1183" w:rsidP="00DD1183">
            <w:pPr>
              <w:spacing w:before="0" w:after="0"/>
              <w:ind w:right="229"/>
              <w:jc w:val="center"/>
              <w:rPr>
                <w:rFonts w:ascii="Arial" w:hAnsi="Arial" w:cs="Arial"/>
                <w:b/>
                <w:bCs/>
                <w:color w:val="000000"/>
                <w:lang w:val="et-EE"/>
              </w:rPr>
            </w:pPr>
            <w:r>
              <w:rPr>
                <w:rFonts w:ascii="Arial" w:hAnsi="Arial" w:cs="Arial"/>
                <w:b/>
                <w:bCs/>
                <w:lang w:val="et-EE"/>
              </w:rPr>
              <w:t> </w:t>
            </w:r>
            <w:r w:rsidR="0047238D" w:rsidRPr="00DD1183">
              <w:rPr>
                <w:rFonts w:ascii="Arial" w:hAnsi="Arial" w:cs="Arial"/>
                <w:b/>
                <w:bCs/>
                <w:lang w:val="et-EE"/>
              </w:rPr>
              <w:t>3</w:t>
            </w:r>
            <w:r w:rsidR="005B2F75" w:rsidRPr="00DD1183">
              <w:rPr>
                <w:rFonts w:ascii="Arial" w:hAnsi="Arial" w:cs="Arial"/>
                <w:b/>
                <w:bCs/>
                <w:lang w:val="et-EE"/>
              </w:rPr>
              <w:t>0,</w:t>
            </w:r>
            <w:r w:rsidR="00327717" w:rsidRPr="00DD1183">
              <w:rPr>
                <w:rFonts w:ascii="Arial" w:hAnsi="Arial" w:cs="Arial"/>
                <w:b/>
                <w:bCs/>
                <w:lang w:val="et-EE"/>
              </w:rPr>
              <w:t>8</w:t>
            </w:r>
          </w:p>
        </w:tc>
      </w:tr>
    </w:tbl>
    <w:p w14:paraId="0C32FC0B" w14:textId="77777777" w:rsidR="00A045DA" w:rsidRPr="004B0A06" w:rsidRDefault="00A045DA" w:rsidP="004B0A06">
      <w:pPr>
        <w:spacing w:before="0" w:after="0"/>
        <w:jc w:val="both"/>
        <w:rPr>
          <w:rFonts w:ascii="Arial" w:hAnsi="Arial" w:cs="Arial"/>
          <w:lang w:val="et-EE" w:eastAsia="ar-SA"/>
        </w:rPr>
      </w:pPr>
    </w:p>
    <w:p w14:paraId="1AFBE493" w14:textId="77777777" w:rsidR="00A045DA" w:rsidRPr="004B0A06" w:rsidRDefault="00A045DA" w:rsidP="004B0A06">
      <w:pPr>
        <w:spacing w:before="0" w:after="0"/>
        <w:jc w:val="both"/>
        <w:rPr>
          <w:rFonts w:ascii="Arial" w:hAnsi="Arial" w:cs="Arial"/>
          <w:lang w:val="et-EE" w:eastAsia="ar-SA"/>
        </w:rPr>
      </w:pPr>
      <w:r w:rsidRPr="004B0A06">
        <w:rPr>
          <w:rFonts w:ascii="Arial" w:hAnsi="Arial" w:cs="Arial"/>
          <w:lang w:val="et-EE" w:eastAsia="ar-SA"/>
        </w:rPr>
        <w:t>Vee- ja kanalisatsiooni ühinemispunktid olemasolevate torustikega on esitatud joonisel AS-05 Tehnovõrkude koondplaan ja AS-06 Tehnovõrkude ühinemise skeem. AS-05 Tehnovõrkude koondplaani joonisele on kanalisatsioonitrassile peale märgitud maapinna planeeritud absoluutne kõrgus ning kaevu põhja absoluutne kõrgus.</w:t>
      </w:r>
    </w:p>
    <w:p w14:paraId="352B596E" w14:textId="5B128F60" w:rsidR="005A1AB7" w:rsidRPr="004B0A06" w:rsidRDefault="005A1AB7" w:rsidP="004B0A06">
      <w:pPr>
        <w:autoSpaceDE w:val="0"/>
        <w:autoSpaceDN w:val="0"/>
        <w:adjustRightInd w:val="0"/>
        <w:spacing w:before="0" w:after="0"/>
        <w:jc w:val="both"/>
        <w:rPr>
          <w:rFonts w:ascii="Arial" w:hAnsi="Arial" w:cs="Arial"/>
          <w:lang w:val="et-EE"/>
        </w:rPr>
      </w:pPr>
    </w:p>
    <w:p w14:paraId="6C321692" w14:textId="1460E5F7" w:rsidR="0047238D" w:rsidRPr="0021279C" w:rsidRDefault="0047238D" w:rsidP="00412732">
      <w:pPr>
        <w:pStyle w:val="Pealkiri3"/>
        <w:numPr>
          <w:ilvl w:val="2"/>
          <w:numId w:val="38"/>
        </w:numPr>
        <w:rPr>
          <w:rFonts w:cs="Arial"/>
          <w:szCs w:val="22"/>
          <w:lang w:val="et-EE"/>
        </w:rPr>
      </w:pPr>
      <w:bookmarkStart w:id="41" w:name="_Hlk110952642"/>
      <w:bookmarkStart w:id="42" w:name="_Toc117584611"/>
      <w:r w:rsidRPr="0021279C">
        <w:rPr>
          <w:rFonts w:cs="Arial"/>
          <w:szCs w:val="22"/>
          <w:lang w:val="et-EE"/>
        </w:rPr>
        <w:t>Vertikaalplaneerimine ja sademevee ärajuhtimine</w:t>
      </w:r>
      <w:bookmarkEnd w:id="41"/>
      <w:bookmarkEnd w:id="42"/>
    </w:p>
    <w:p w14:paraId="72EB7654" w14:textId="2D1E081A" w:rsidR="00ED1662" w:rsidRPr="004B0A06" w:rsidRDefault="00ED1662" w:rsidP="004B0A06">
      <w:pPr>
        <w:spacing w:before="0" w:after="0"/>
        <w:jc w:val="both"/>
        <w:rPr>
          <w:rFonts w:ascii="Arial" w:hAnsi="Arial" w:cs="Arial"/>
          <w:lang w:val="et-EE" w:eastAsia="ar-SA"/>
        </w:rPr>
      </w:pPr>
      <w:r w:rsidRPr="004B0A06">
        <w:rPr>
          <w:rFonts w:ascii="Arial" w:hAnsi="Arial" w:cs="Arial"/>
          <w:lang w:val="et-EE" w:eastAsia="ar-SA"/>
        </w:rPr>
        <w:t>Planeeritava ala maapinna reljeef langeb edela suunas. Maapinna absoluutkõrgused vahemikus u 37</w:t>
      </w:r>
      <w:r w:rsidR="00AC7FCC">
        <w:rPr>
          <w:rFonts w:ascii="Arial" w:hAnsi="Arial" w:cs="Arial"/>
          <w:lang w:val="et-EE" w:eastAsia="ar-SA"/>
        </w:rPr>
        <w:t>.</w:t>
      </w:r>
      <w:r w:rsidRPr="004B0A06">
        <w:rPr>
          <w:rFonts w:ascii="Arial" w:hAnsi="Arial" w:cs="Arial"/>
          <w:lang w:val="et-EE" w:eastAsia="ar-SA"/>
        </w:rPr>
        <w:t>06 – 42</w:t>
      </w:r>
      <w:r w:rsidR="00AC7FCC">
        <w:rPr>
          <w:rFonts w:ascii="Arial" w:hAnsi="Arial" w:cs="Arial"/>
          <w:lang w:val="et-EE" w:eastAsia="ar-SA"/>
        </w:rPr>
        <w:t>.</w:t>
      </w:r>
      <w:r w:rsidRPr="004B0A06">
        <w:rPr>
          <w:rFonts w:ascii="Arial" w:hAnsi="Arial" w:cs="Arial"/>
          <w:lang w:val="et-EE" w:eastAsia="ar-SA"/>
        </w:rPr>
        <w:t>80 m.</w:t>
      </w:r>
    </w:p>
    <w:p w14:paraId="4E276FC6" w14:textId="77777777" w:rsidR="00ED1662" w:rsidRPr="004B0A06" w:rsidRDefault="00ED1662" w:rsidP="004B0A06">
      <w:pPr>
        <w:spacing w:before="0" w:after="0"/>
        <w:jc w:val="both"/>
        <w:rPr>
          <w:rFonts w:ascii="Arial" w:hAnsi="Arial" w:cs="Arial"/>
          <w:lang w:val="et-EE" w:eastAsia="ar-SA"/>
        </w:rPr>
      </w:pPr>
      <w:r w:rsidRPr="004B0A06">
        <w:rPr>
          <w:rFonts w:ascii="Arial" w:hAnsi="Arial" w:cs="Arial"/>
          <w:lang w:val="et-EE" w:eastAsia="ar-SA"/>
        </w:rPr>
        <w:t>Peale elamu ehitamist krundi maapind tasandatakse ja krundisisene vertikaalplaneerimine lahendada hoone ehitusprojekti koosseisus. Planeering näeb ette maapinna kõrguse tõstmist ca 0,5 meetrit.</w:t>
      </w:r>
    </w:p>
    <w:p w14:paraId="59F7D120" w14:textId="7301E422" w:rsidR="00ED1662" w:rsidRPr="004B0A06" w:rsidRDefault="00ED1662" w:rsidP="004B0A06">
      <w:pPr>
        <w:spacing w:before="0" w:after="0"/>
        <w:jc w:val="both"/>
        <w:rPr>
          <w:rFonts w:ascii="Arial" w:hAnsi="Arial" w:cs="Arial"/>
          <w:lang w:val="et-EE" w:eastAsia="ar-SA"/>
        </w:rPr>
      </w:pPr>
      <w:r w:rsidRPr="004B0A06">
        <w:rPr>
          <w:rFonts w:ascii="Arial" w:hAnsi="Arial" w:cs="Arial"/>
          <w:lang w:val="et-EE" w:eastAsia="ar-SA"/>
        </w:rPr>
        <w:t>Sademevee minimeerimise aluseks tuleb võtta Rae valla ühisveevärgi ja kanalisatsiooni ning sademevee ärajuhtimise arendamise kava aastateks 2017</w:t>
      </w:r>
      <w:r w:rsidR="004A3B29">
        <w:rPr>
          <w:rFonts w:ascii="Arial" w:hAnsi="Arial" w:cs="Arial"/>
          <w:lang w:val="et-EE" w:eastAsia="ar-SA"/>
        </w:rPr>
        <w:t xml:space="preserve"> – </w:t>
      </w:r>
      <w:r w:rsidRPr="004B0A06">
        <w:rPr>
          <w:rFonts w:ascii="Arial" w:hAnsi="Arial" w:cs="Arial"/>
          <w:lang w:val="et-EE" w:eastAsia="ar-SA"/>
        </w:rPr>
        <w:t>2028 peatükk 10.4 „Sademevee käitluse põhiprintsiibid</w:t>
      </w:r>
      <w:r w:rsidR="005B2F75">
        <w:rPr>
          <w:rFonts w:ascii="Arial" w:hAnsi="Arial" w:cs="Arial"/>
          <w:lang w:val="et-EE" w:eastAsia="ar-SA"/>
        </w:rPr>
        <w:t>”</w:t>
      </w:r>
      <w:r w:rsidRPr="004B0A06">
        <w:rPr>
          <w:rFonts w:ascii="Arial" w:hAnsi="Arial" w:cs="Arial"/>
          <w:lang w:val="et-EE" w:eastAsia="ar-SA"/>
        </w:rPr>
        <w:t>. Sademevee käitlus peab vastama keskkonnaministri 08.11.2019 määrusele nr 61 „Nõuded reovee puhastamise ning heit-, sademe-, kaevandus, karjääri- ja jahutusvee suublasse juhtimise kohta, nõuetele vastavuse hindamise meetmed ning saasteainesisalduse piirväärtused</w:t>
      </w:r>
      <w:r w:rsidR="004A3B29">
        <w:rPr>
          <w:rFonts w:ascii="Arial" w:hAnsi="Arial" w:cs="Arial"/>
          <w:lang w:val="et-EE" w:eastAsia="ar-SA"/>
        </w:rPr>
        <w:t>”</w:t>
      </w:r>
      <w:r w:rsidRPr="004B0A06">
        <w:rPr>
          <w:rFonts w:ascii="Arial" w:hAnsi="Arial" w:cs="Arial"/>
          <w:lang w:val="et-EE" w:eastAsia="ar-SA"/>
        </w:rPr>
        <w:t>.</w:t>
      </w:r>
    </w:p>
    <w:p w14:paraId="131E9C6F" w14:textId="77777777" w:rsidR="00ED1662" w:rsidRPr="004B0A06" w:rsidRDefault="00ED1662" w:rsidP="004B0A06">
      <w:pPr>
        <w:spacing w:before="0" w:after="0"/>
        <w:jc w:val="both"/>
        <w:rPr>
          <w:rFonts w:ascii="Arial" w:hAnsi="Arial" w:cs="Arial"/>
          <w:lang w:val="et-EE" w:eastAsia="ar-SA"/>
        </w:rPr>
      </w:pPr>
      <w:r w:rsidRPr="004B0A06">
        <w:rPr>
          <w:rFonts w:ascii="Arial" w:hAnsi="Arial" w:cs="Arial"/>
          <w:lang w:val="et-EE" w:eastAsia="ar-SA"/>
        </w:rPr>
        <w:t>Vertikaalplaneerimisega tuleb tagada sademevee mitte kaldumine naaberkinnistutele.</w:t>
      </w:r>
    </w:p>
    <w:p w14:paraId="1863FFB4" w14:textId="77777777" w:rsidR="00ED1662" w:rsidRPr="004B0A06" w:rsidRDefault="00ED1662" w:rsidP="004B0A06">
      <w:pPr>
        <w:spacing w:before="0" w:after="0"/>
        <w:jc w:val="both"/>
        <w:rPr>
          <w:rFonts w:ascii="Arial" w:hAnsi="Arial" w:cs="Arial"/>
          <w:lang w:val="et-EE" w:eastAsia="ar-SA"/>
        </w:rPr>
      </w:pPr>
      <w:r w:rsidRPr="004B0A06">
        <w:rPr>
          <w:rFonts w:ascii="Arial" w:hAnsi="Arial" w:cs="Arial"/>
          <w:lang w:val="et-EE" w:eastAsia="ar-SA"/>
        </w:rPr>
        <w:t>Hoonete suhtelise kõrguse ±0.00 määramisel lähtuda juurdesõidutee projekteerimisel valitud kõrgusmärkidest.</w:t>
      </w:r>
    </w:p>
    <w:p w14:paraId="4F556AC4" w14:textId="77777777" w:rsidR="00ED1662" w:rsidRPr="004B0A06" w:rsidRDefault="00ED1662" w:rsidP="004B0A06">
      <w:pPr>
        <w:spacing w:before="0" w:after="0"/>
        <w:jc w:val="both"/>
        <w:rPr>
          <w:rFonts w:ascii="Arial" w:hAnsi="Arial" w:cs="Arial"/>
          <w:lang w:val="et-EE" w:eastAsia="ar-SA"/>
        </w:rPr>
      </w:pPr>
      <w:r w:rsidRPr="004B0A06">
        <w:rPr>
          <w:rFonts w:ascii="Arial" w:hAnsi="Arial" w:cs="Arial"/>
          <w:lang w:val="et-EE" w:eastAsia="ar-SA"/>
        </w:rPr>
        <w:t>Tee projekteerimisel arvestada maapinna looduslike kalletega. Teekatte pind rajada kõrgemale ümbritsevast maapinnast.</w:t>
      </w:r>
    </w:p>
    <w:p w14:paraId="1AEDBAE5" w14:textId="77777777" w:rsidR="00ED1662" w:rsidRPr="004B0A06" w:rsidRDefault="00ED1662" w:rsidP="004B0A06">
      <w:pPr>
        <w:spacing w:before="0" w:after="0"/>
        <w:jc w:val="both"/>
        <w:rPr>
          <w:rFonts w:ascii="Arial" w:hAnsi="Arial" w:cs="Arial"/>
          <w:lang w:val="et-EE" w:eastAsia="ar-SA"/>
        </w:rPr>
      </w:pPr>
      <w:r w:rsidRPr="004B0A06">
        <w:rPr>
          <w:rFonts w:ascii="Arial" w:hAnsi="Arial" w:cs="Arial"/>
          <w:lang w:val="et-EE" w:eastAsia="ar-SA"/>
        </w:rPr>
        <w:t>Vertikaalplaneerimine lahendatakse hoone ehitusprojekti staadiumis ja lahendusega tuleb tagada, et sademevesi ei valguks kõrval maaüksustele.</w:t>
      </w:r>
    </w:p>
    <w:p w14:paraId="2D27A6EE" w14:textId="77777777" w:rsidR="00ED1662" w:rsidRPr="004B0A06" w:rsidRDefault="00ED1662" w:rsidP="004B0A06">
      <w:pPr>
        <w:spacing w:before="0" w:after="0"/>
        <w:jc w:val="both"/>
        <w:rPr>
          <w:rFonts w:ascii="Arial" w:hAnsi="Arial" w:cs="Arial"/>
          <w:lang w:val="et-EE" w:eastAsia="ar-SA"/>
        </w:rPr>
      </w:pPr>
      <w:r w:rsidRPr="004B0A06">
        <w:rPr>
          <w:rFonts w:ascii="Arial" w:hAnsi="Arial" w:cs="Arial"/>
          <w:lang w:val="et-EE" w:eastAsia="ar-SA"/>
        </w:rPr>
        <w:t>Sademevee voolu hulga minimeerimiseks, soovitatav krundi sisesed parkimisalad rajada vett läbilaskvatest materjalidest – nagu kruus, killustik, nn murukivi.</w:t>
      </w:r>
    </w:p>
    <w:p w14:paraId="5B120382" w14:textId="5D1D8457" w:rsidR="00F438E7" w:rsidRPr="004B0A06" w:rsidRDefault="00ED1662" w:rsidP="004B0A06">
      <w:pPr>
        <w:spacing w:before="0" w:after="0"/>
        <w:jc w:val="both"/>
        <w:rPr>
          <w:rFonts w:ascii="Arial" w:hAnsi="Arial" w:cs="Arial"/>
          <w:lang w:val="et-EE"/>
        </w:rPr>
      </w:pPr>
      <w:r w:rsidRPr="004B0A06">
        <w:rPr>
          <w:rFonts w:ascii="Arial" w:hAnsi="Arial" w:cs="Arial"/>
          <w:lang w:val="et-EE" w:eastAsia="ar-SA"/>
        </w:rPr>
        <w:t xml:space="preserve">Planeeritud sademevee kanalisatsioonitrass juhitakse </w:t>
      </w:r>
      <w:r w:rsidR="00F438E7" w:rsidRPr="004B0A06">
        <w:rPr>
          <w:rFonts w:ascii="Arial" w:hAnsi="Arial" w:cs="Arial"/>
          <w:lang w:val="et-EE" w:eastAsia="ar-SA"/>
        </w:rPr>
        <w:t>planeeringuala üldkasutatava maa krundil olemasolevasse kraavi.</w:t>
      </w:r>
      <w:r w:rsidRPr="004B0A06">
        <w:rPr>
          <w:rFonts w:ascii="Arial" w:hAnsi="Arial" w:cs="Arial"/>
          <w:lang w:val="et-EE" w:eastAsia="ar-SA"/>
        </w:rPr>
        <w:t xml:space="preserve"> </w:t>
      </w:r>
      <w:r w:rsidR="00F438E7" w:rsidRPr="004B0A06">
        <w:rPr>
          <w:rFonts w:ascii="Arial" w:hAnsi="Arial" w:cs="Arial"/>
          <w:lang w:val="et-EE"/>
        </w:rPr>
        <w:t>Planeeringus on antud sademevee ära juhtimise põhimõtteline skeem, mis näitab ära planeeritud eesvoolu. Sademevee ära juhtimise täpne lahendus, sh sademevete kogused lahendatakse planeeringu elluviimisel edasise projekteerimise käigus. Vaadeldava piirkonna sademevee eelvooluks on olemasolevad kraavid, mis viivad oma veed Ülemiste järve. Eelvoolukraavid puhastada vajadusel.</w:t>
      </w:r>
    </w:p>
    <w:p w14:paraId="35AA31B6" w14:textId="72342B88" w:rsidR="00ED1662" w:rsidRPr="004B0A06" w:rsidRDefault="00ED1662" w:rsidP="004B0A06">
      <w:pPr>
        <w:spacing w:before="0" w:after="0"/>
        <w:jc w:val="both"/>
        <w:rPr>
          <w:rFonts w:ascii="Arial" w:hAnsi="Arial" w:cs="Arial"/>
          <w:lang w:val="et-EE"/>
        </w:rPr>
      </w:pPr>
      <w:r w:rsidRPr="004B0A06">
        <w:rPr>
          <w:rFonts w:ascii="Arial" w:hAnsi="Arial" w:cs="Arial"/>
          <w:lang w:val="et-EE" w:eastAsia="ar-SA"/>
        </w:rPr>
        <w:t xml:space="preserve">Sademevee ärajuhtimine on esitatud joonistel AS-05 Tehnovõrkude koondplaan ja </w:t>
      </w:r>
      <w:r w:rsidR="009375D2" w:rsidRPr="009375D2">
        <w:rPr>
          <w:rFonts w:ascii="Arial" w:hAnsi="Arial" w:cs="Arial"/>
          <w:lang w:val="et-EE" w:eastAsia="ar-SA"/>
        </w:rPr>
        <w:t>AS-06 Tehnovõrkude ühinemise skeem</w:t>
      </w:r>
      <w:r w:rsidR="009375D2">
        <w:rPr>
          <w:rFonts w:ascii="Arial" w:hAnsi="Arial" w:cs="Arial"/>
          <w:lang w:val="et-EE" w:eastAsia="ar-SA"/>
        </w:rPr>
        <w:t>.</w:t>
      </w:r>
    </w:p>
    <w:p w14:paraId="72133B7A" w14:textId="5DE1950C" w:rsidR="005A1AB7" w:rsidRPr="004B0A06" w:rsidRDefault="005A1AB7" w:rsidP="004B0A06">
      <w:pPr>
        <w:autoSpaceDE w:val="0"/>
        <w:autoSpaceDN w:val="0"/>
        <w:adjustRightInd w:val="0"/>
        <w:spacing w:before="0" w:after="0"/>
        <w:jc w:val="both"/>
        <w:rPr>
          <w:rFonts w:ascii="Arial" w:hAnsi="Arial" w:cs="Arial"/>
          <w:lang w:val="et-EE"/>
        </w:rPr>
      </w:pPr>
    </w:p>
    <w:p w14:paraId="3924C9FA" w14:textId="76B19CB5" w:rsidR="00950EFE" w:rsidRPr="0021279C" w:rsidRDefault="00950EFE" w:rsidP="00412732">
      <w:pPr>
        <w:pStyle w:val="Pealkiri3"/>
        <w:numPr>
          <w:ilvl w:val="2"/>
          <w:numId w:val="38"/>
        </w:numPr>
        <w:rPr>
          <w:rFonts w:cs="Arial"/>
          <w:szCs w:val="22"/>
          <w:lang w:val="et-EE"/>
        </w:rPr>
      </w:pPr>
      <w:bookmarkStart w:id="43" w:name="_Toc117584612"/>
      <w:r w:rsidRPr="0021279C">
        <w:rPr>
          <w:rFonts w:cs="Arial"/>
          <w:szCs w:val="22"/>
          <w:lang w:val="et-EE"/>
        </w:rPr>
        <w:t>Elektrivarustus</w:t>
      </w:r>
      <w:bookmarkEnd w:id="43"/>
    </w:p>
    <w:p w14:paraId="40F645B7" w14:textId="4129B716" w:rsidR="00950EFE" w:rsidRPr="004B0A06" w:rsidRDefault="00950EFE" w:rsidP="004B0A06">
      <w:pPr>
        <w:spacing w:before="0" w:after="0"/>
        <w:jc w:val="both"/>
        <w:rPr>
          <w:rFonts w:ascii="Arial" w:hAnsi="Arial" w:cs="Arial"/>
          <w:lang w:val="et-EE"/>
        </w:rPr>
      </w:pPr>
      <w:r w:rsidRPr="004B0A06">
        <w:rPr>
          <w:rFonts w:ascii="Arial" w:hAnsi="Arial" w:cs="Arial"/>
          <w:lang w:val="et-EE"/>
        </w:rPr>
        <w:t>Elektrivarustus lahendatakse vastavalt Elektrilevi OÜ Tallinna-Harju regioon poolt 24.03.2022 väljastatud tehnilistele tingimustele nr 404736.</w:t>
      </w:r>
    </w:p>
    <w:p w14:paraId="42DD55E5" w14:textId="23733255" w:rsidR="00950EFE" w:rsidRPr="004B0A06" w:rsidRDefault="00950EFE" w:rsidP="004B0A06">
      <w:pPr>
        <w:spacing w:before="0" w:after="0"/>
        <w:jc w:val="both"/>
        <w:rPr>
          <w:rFonts w:ascii="Arial" w:hAnsi="Arial" w:cs="Arial"/>
          <w:lang w:val="et-EE"/>
        </w:rPr>
      </w:pPr>
      <w:r w:rsidRPr="004B0A06">
        <w:rPr>
          <w:rFonts w:ascii="Arial" w:hAnsi="Arial" w:cs="Arial"/>
          <w:lang w:val="et-EE"/>
        </w:rPr>
        <w:t>Planeeringuala võrguühenduse maksimaalne läbilaskevõime amprites on neljakümne kuue krundi kohta 3×2000 A.</w:t>
      </w:r>
    </w:p>
    <w:p w14:paraId="403518EB" w14:textId="54608FD3" w:rsidR="00950EFE" w:rsidRPr="004B0A06" w:rsidRDefault="00950EFE" w:rsidP="004B0A06">
      <w:pPr>
        <w:spacing w:before="0" w:after="0"/>
        <w:jc w:val="both"/>
        <w:rPr>
          <w:rFonts w:ascii="Arial" w:hAnsi="Arial" w:cs="Arial"/>
          <w:lang w:val="et-EE"/>
        </w:rPr>
      </w:pPr>
      <w:r w:rsidRPr="004B0A06">
        <w:rPr>
          <w:rFonts w:ascii="Arial" w:hAnsi="Arial" w:cs="Arial"/>
          <w:lang w:val="et-EE"/>
        </w:rPr>
        <w:t xml:space="preserve">Planeeritavate kruntide elektrienergiaga varustamine on ette nähtud </w:t>
      </w:r>
      <w:r w:rsidR="00195027" w:rsidRPr="004B0A06">
        <w:rPr>
          <w:rFonts w:ascii="Arial" w:hAnsi="Arial" w:cs="Arial"/>
          <w:lang w:val="et-EE"/>
        </w:rPr>
        <w:t>kehtestatud detailplaneeringuga „</w:t>
      </w:r>
      <w:proofErr w:type="spellStart"/>
      <w:r w:rsidR="00195027" w:rsidRPr="004B0A06">
        <w:rPr>
          <w:rFonts w:ascii="Arial" w:hAnsi="Arial" w:cs="Arial"/>
          <w:lang w:val="et-EE"/>
        </w:rPr>
        <w:t>Tohvre</w:t>
      </w:r>
      <w:proofErr w:type="spellEnd"/>
      <w:r w:rsidR="00195027" w:rsidRPr="004B0A06">
        <w:rPr>
          <w:rFonts w:ascii="Arial" w:hAnsi="Arial" w:cs="Arial"/>
          <w:lang w:val="et-EE"/>
        </w:rPr>
        <w:t xml:space="preserve">-Kivi, </w:t>
      </w:r>
      <w:proofErr w:type="spellStart"/>
      <w:r w:rsidR="00195027" w:rsidRPr="004B0A06">
        <w:rPr>
          <w:rFonts w:ascii="Arial" w:hAnsi="Arial" w:cs="Arial"/>
          <w:lang w:val="et-EE"/>
        </w:rPr>
        <w:t>Tohvre</w:t>
      </w:r>
      <w:proofErr w:type="spellEnd"/>
      <w:r w:rsidR="00195027" w:rsidRPr="004B0A06">
        <w:rPr>
          <w:rFonts w:ascii="Arial" w:hAnsi="Arial" w:cs="Arial"/>
          <w:lang w:val="et-EE"/>
        </w:rPr>
        <w:t xml:space="preserve">-Põllu, </w:t>
      </w:r>
      <w:proofErr w:type="spellStart"/>
      <w:r w:rsidR="00195027" w:rsidRPr="004B0A06">
        <w:rPr>
          <w:rFonts w:ascii="Arial" w:hAnsi="Arial" w:cs="Arial"/>
          <w:lang w:val="et-EE"/>
        </w:rPr>
        <w:t>Tohvre</w:t>
      </w:r>
      <w:proofErr w:type="spellEnd"/>
      <w:r w:rsidR="00195027" w:rsidRPr="004B0A06">
        <w:rPr>
          <w:rFonts w:ascii="Arial" w:hAnsi="Arial" w:cs="Arial"/>
          <w:lang w:val="et-EE"/>
        </w:rPr>
        <w:t xml:space="preserve">-Metsa katastriüksuste ja lähiala </w:t>
      </w:r>
      <w:r w:rsidR="00195027" w:rsidRPr="004B0A06">
        <w:rPr>
          <w:rFonts w:ascii="Arial" w:hAnsi="Arial" w:cs="Arial"/>
          <w:lang w:val="et-EE"/>
        </w:rPr>
        <w:lastRenderedPageBreak/>
        <w:t xml:space="preserve">detailplaneering” kavandatud alajaamast. </w:t>
      </w:r>
      <w:r w:rsidRPr="004B0A06">
        <w:rPr>
          <w:rFonts w:ascii="Arial" w:hAnsi="Arial" w:cs="Arial"/>
          <w:lang w:val="et-EE"/>
        </w:rPr>
        <w:t xml:space="preserve">Planeeringuala keskossa krundile </w:t>
      </w:r>
      <w:proofErr w:type="spellStart"/>
      <w:r w:rsidRPr="004B0A06">
        <w:rPr>
          <w:rFonts w:ascii="Arial" w:hAnsi="Arial" w:cs="Arial"/>
          <w:lang w:val="et-EE"/>
        </w:rPr>
        <w:t>pos</w:t>
      </w:r>
      <w:proofErr w:type="spellEnd"/>
      <w:r w:rsidRPr="004B0A06">
        <w:rPr>
          <w:rFonts w:ascii="Arial" w:hAnsi="Arial" w:cs="Arial"/>
          <w:lang w:val="et-EE"/>
        </w:rPr>
        <w:t xml:space="preserve"> </w:t>
      </w:r>
      <w:r w:rsidR="00195027" w:rsidRPr="004B0A06">
        <w:rPr>
          <w:rFonts w:ascii="Arial" w:hAnsi="Arial" w:cs="Arial"/>
          <w:lang w:val="et-EE"/>
        </w:rPr>
        <w:t>17</w:t>
      </w:r>
      <w:r w:rsidRPr="004B0A06">
        <w:rPr>
          <w:rFonts w:ascii="Arial" w:hAnsi="Arial" w:cs="Arial"/>
          <w:lang w:val="et-EE"/>
        </w:rPr>
        <w:t xml:space="preserve"> on kavandatud uus alajaam. Alajaama toide on planeeritud 20 </w:t>
      </w:r>
      <w:proofErr w:type="spellStart"/>
      <w:r w:rsidRPr="004B0A06">
        <w:rPr>
          <w:rFonts w:ascii="Arial" w:hAnsi="Arial" w:cs="Arial"/>
          <w:lang w:val="et-EE"/>
        </w:rPr>
        <w:t>kV</w:t>
      </w:r>
      <w:proofErr w:type="spellEnd"/>
      <w:r w:rsidRPr="004B0A06">
        <w:rPr>
          <w:rFonts w:ascii="Arial" w:hAnsi="Arial" w:cs="Arial"/>
          <w:lang w:val="et-EE"/>
        </w:rPr>
        <w:t xml:space="preserve"> maakaablist.</w:t>
      </w:r>
    </w:p>
    <w:p w14:paraId="5009CA55" w14:textId="38E01098" w:rsidR="00950EFE" w:rsidRPr="004B0A06" w:rsidRDefault="00950EFE" w:rsidP="004B0A06">
      <w:pPr>
        <w:spacing w:before="0" w:after="0"/>
        <w:jc w:val="both"/>
        <w:rPr>
          <w:rFonts w:ascii="Arial" w:hAnsi="Arial" w:cs="Arial"/>
          <w:lang w:val="et-EE"/>
        </w:rPr>
      </w:pPr>
      <w:r w:rsidRPr="004B0A06">
        <w:rPr>
          <w:rFonts w:ascii="Arial" w:hAnsi="Arial" w:cs="Arial"/>
          <w:lang w:val="et-EE"/>
        </w:rPr>
        <w:t xml:space="preserve">Tarbijateni on planeeritud alajaamast kuni hoonestusalani 0,4 </w:t>
      </w:r>
      <w:proofErr w:type="spellStart"/>
      <w:r w:rsidRPr="004B0A06">
        <w:rPr>
          <w:rFonts w:ascii="Arial" w:hAnsi="Arial" w:cs="Arial"/>
          <w:lang w:val="et-EE"/>
        </w:rPr>
        <w:t>kV</w:t>
      </w:r>
      <w:proofErr w:type="spellEnd"/>
      <w:r w:rsidRPr="004B0A06">
        <w:rPr>
          <w:rFonts w:ascii="Arial" w:hAnsi="Arial" w:cs="Arial"/>
          <w:lang w:val="et-EE"/>
        </w:rPr>
        <w:t xml:space="preserve"> maakaabelliin. Kruntidele on planeeritud paaris liitumiskilbid, v.a krunt </w:t>
      </w:r>
      <w:proofErr w:type="spellStart"/>
      <w:r w:rsidRPr="004B0A06">
        <w:rPr>
          <w:rFonts w:ascii="Arial" w:hAnsi="Arial" w:cs="Arial"/>
          <w:lang w:val="et-EE"/>
        </w:rPr>
        <w:t>pos</w:t>
      </w:r>
      <w:proofErr w:type="spellEnd"/>
      <w:r w:rsidRPr="004B0A06">
        <w:rPr>
          <w:rFonts w:ascii="Arial" w:hAnsi="Arial" w:cs="Arial"/>
          <w:lang w:val="et-EE"/>
        </w:rPr>
        <w:t xml:space="preserve"> nr </w:t>
      </w:r>
      <w:r w:rsidR="00195027" w:rsidRPr="004B0A06">
        <w:rPr>
          <w:rFonts w:ascii="Arial" w:hAnsi="Arial" w:cs="Arial"/>
          <w:lang w:val="et-EE"/>
        </w:rPr>
        <w:t>10</w:t>
      </w:r>
      <w:r w:rsidRPr="004B0A06">
        <w:rPr>
          <w:rFonts w:ascii="Arial" w:hAnsi="Arial" w:cs="Arial"/>
          <w:lang w:val="et-EE"/>
        </w:rPr>
        <w:t xml:space="preserve">, </w:t>
      </w:r>
      <w:r w:rsidR="00195027" w:rsidRPr="004B0A06">
        <w:rPr>
          <w:rFonts w:ascii="Arial" w:hAnsi="Arial" w:cs="Arial"/>
          <w:lang w:val="et-EE"/>
        </w:rPr>
        <w:t>33 ja</w:t>
      </w:r>
      <w:r w:rsidRPr="004B0A06">
        <w:rPr>
          <w:rFonts w:ascii="Arial" w:hAnsi="Arial" w:cs="Arial"/>
          <w:lang w:val="et-EE"/>
        </w:rPr>
        <w:t xml:space="preserve"> </w:t>
      </w:r>
      <w:r w:rsidR="00195027" w:rsidRPr="004B0A06">
        <w:rPr>
          <w:rFonts w:ascii="Arial" w:hAnsi="Arial" w:cs="Arial"/>
          <w:lang w:val="et-EE"/>
        </w:rPr>
        <w:t>46</w:t>
      </w:r>
      <w:r w:rsidRPr="004B0A06">
        <w:rPr>
          <w:rFonts w:ascii="Arial" w:hAnsi="Arial" w:cs="Arial"/>
          <w:lang w:val="et-EE"/>
        </w:rPr>
        <w:t>. Liitumiskilpidest kuni elektripaigaldise peakilpi ehitab tarbija oma vajadustele vastavad liinid.</w:t>
      </w:r>
    </w:p>
    <w:p w14:paraId="22A40C5A" w14:textId="77777777" w:rsidR="00950EFE" w:rsidRPr="004B0A06" w:rsidRDefault="00950EFE" w:rsidP="004B0A06">
      <w:pPr>
        <w:spacing w:before="0" w:after="0"/>
        <w:jc w:val="both"/>
        <w:rPr>
          <w:rFonts w:ascii="Arial" w:hAnsi="Arial" w:cs="Arial"/>
          <w:lang w:val="et-EE"/>
        </w:rPr>
      </w:pPr>
      <w:r w:rsidRPr="004B0A06">
        <w:rPr>
          <w:rFonts w:ascii="Arial" w:hAnsi="Arial" w:cs="Arial"/>
          <w:lang w:val="et-EE"/>
        </w:rPr>
        <w:t xml:space="preserve">Nii 0,4 </w:t>
      </w:r>
      <w:proofErr w:type="spellStart"/>
      <w:r w:rsidRPr="004B0A06">
        <w:rPr>
          <w:rFonts w:ascii="Arial" w:hAnsi="Arial" w:cs="Arial"/>
          <w:lang w:val="et-EE"/>
        </w:rPr>
        <w:t>kV</w:t>
      </w:r>
      <w:proofErr w:type="spellEnd"/>
      <w:r w:rsidRPr="004B0A06">
        <w:rPr>
          <w:rFonts w:ascii="Arial" w:hAnsi="Arial" w:cs="Arial"/>
          <w:lang w:val="et-EE"/>
        </w:rPr>
        <w:t xml:space="preserve">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0A7A9AA3" w14:textId="77777777" w:rsidR="00950EFE" w:rsidRPr="004B0A06" w:rsidRDefault="00950EFE" w:rsidP="004B0A06">
      <w:pPr>
        <w:spacing w:before="0" w:after="0"/>
        <w:jc w:val="both"/>
        <w:rPr>
          <w:rFonts w:ascii="Arial" w:hAnsi="Arial" w:cs="Arial"/>
          <w:lang w:val="et-EE"/>
        </w:rPr>
      </w:pPr>
      <w:r w:rsidRPr="004B0A06">
        <w:rPr>
          <w:rFonts w:ascii="Arial" w:hAnsi="Arial" w:cs="Arial"/>
          <w:lang w:val="et-EE"/>
        </w:rPr>
        <w:t>Planeeritavate teede äärde on ette nähud välisvalgustus – metallpostidel LED valgustid toitega maakaablilt.</w:t>
      </w:r>
    </w:p>
    <w:p w14:paraId="1C8B0CB3" w14:textId="77777777" w:rsidR="00950EFE" w:rsidRPr="004B0A06" w:rsidRDefault="00950EFE" w:rsidP="004B0A06">
      <w:pPr>
        <w:spacing w:before="0" w:after="0"/>
        <w:jc w:val="both"/>
        <w:rPr>
          <w:rFonts w:ascii="Arial" w:hAnsi="Arial" w:cs="Arial"/>
          <w:lang w:val="et-EE"/>
        </w:rPr>
      </w:pPr>
      <w:r w:rsidRPr="004B0A06">
        <w:rPr>
          <w:rFonts w:ascii="Arial" w:hAnsi="Arial" w:cs="Arial"/>
          <w:lang w:val="et-EE"/>
        </w:rPr>
        <w:t>Planeerida valguslahendus pöörates erilist tähelepanu valgusallikatele, mis ei avaldaks mõju elamualadele.</w:t>
      </w:r>
    </w:p>
    <w:p w14:paraId="1D72EC52" w14:textId="77777777" w:rsidR="00950EFE" w:rsidRPr="004B0A06" w:rsidRDefault="00950EFE" w:rsidP="004B0A06">
      <w:pPr>
        <w:spacing w:before="0" w:after="0"/>
        <w:jc w:val="both"/>
        <w:rPr>
          <w:rFonts w:ascii="Arial" w:hAnsi="Arial" w:cs="Arial"/>
          <w:lang w:val="et-EE"/>
        </w:rPr>
      </w:pPr>
      <w:r w:rsidRPr="004B0A06">
        <w:rPr>
          <w:rFonts w:ascii="Arial" w:hAnsi="Arial" w:cs="Arial"/>
          <w:lang w:val="et-EE"/>
        </w:rPr>
        <w:t>Täiendavad tingimused:</w:t>
      </w:r>
    </w:p>
    <w:p w14:paraId="6BDF03C2" w14:textId="63D40430" w:rsidR="00950EFE" w:rsidRPr="004B0A06" w:rsidRDefault="00AC7FCC" w:rsidP="00246CA9">
      <w:pPr>
        <w:pStyle w:val="Loendilik"/>
        <w:numPr>
          <w:ilvl w:val="0"/>
          <w:numId w:val="28"/>
        </w:numPr>
        <w:spacing w:before="0" w:after="0"/>
        <w:ind w:left="284" w:hanging="218"/>
        <w:contextualSpacing w:val="0"/>
        <w:jc w:val="both"/>
        <w:rPr>
          <w:rFonts w:ascii="Arial" w:hAnsi="Arial" w:cs="Arial"/>
          <w:lang w:val="et-EE"/>
        </w:rPr>
      </w:pPr>
      <w:r>
        <w:rPr>
          <w:rFonts w:ascii="Arial" w:hAnsi="Arial" w:cs="Arial"/>
          <w:lang w:val="et-EE"/>
        </w:rPr>
        <w:t>k</w:t>
      </w:r>
      <w:r w:rsidR="00950EFE" w:rsidRPr="004B0A06">
        <w:rPr>
          <w:rFonts w:ascii="Arial" w:hAnsi="Arial" w:cs="Arial"/>
          <w:lang w:val="et-EE"/>
        </w:rPr>
        <w:t>õik planeeringualal projekteeritud tehnovõrkude tööprojektid kooskõlastada täiendavalt Elektrilevi OÜ-ga</w:t>
      </w:r>
      <w:r>
        <w:rPr>
          <w:rFonts w:ascii="Arial" w:hAnsi="Arial" w:cs="Arial"/>
          <w:lang w:val="et-EE"/>
        </w:rPr>
        <w:t>;</w:t>
      </w:r>
    </w:p>
    <w:p w14:paraId="674A081A" w14:textId="5DEA7CE4" w:rsidR="000F2BC9" w:rsidRDefault="00AC7FCC" w:rsidP="00246CA9">
      <w:pPr>
        <w:pStyle w:val="Loendilik"/>
        <w:numPr>
          <w:ilvl w:val="0"/>
          <w:numId w:val="28"/>
        </w:numPr>
        <w:spacing w:before="0" w:after="0"/>
        <w:ind w:left="284" w:hanging="218"/>
        <w:contextualSpacing w:val="0"/>
        <w:jc w:val="both"/>
        <w:rPr>
          <w:rFonts w:ascii="Arial" w:hAnsi="Arial" w:cs="Arial"/>
          <w:lang w:val="et-EE"/>
        </w:rPr>
      </w:pPr>
      <w:r>
        <w:rPr>
          <w:rFonts w:ascii="Arial" w:hAnsi="Arial" w:cs="Arial"/>
          <w:lang w:val="et-EE"/>
        </w:rPr>
        <w:t>e</w:t>
      </w:r>
      <w:r w:rsidR="00950EFE" w:rsidRPr="004B0A06">
        <w:rPr>
          <w:rFonts w:ascii="Arial" w:hAnsi="Arial" w:cs="Arial"/>
          <w:lang w:val="et-EE"/>
        </w:rPr>
        <w:t>lektrivarustuse lahenduse väljaehitamiseks tellida tööprojekt, mis kooskõlastada Elektrilevi OÜ-ga</w:t>
      </w:r>
      <w:r w:rsidR="000F2BC9">
        <w:rPr>
          <w:rFonts w:ascii="Arial" w:hAnsi="Arial" w:cs="Arial"/>
          <w:lang w:val="et-EE"/>
        </w:rPr>
        <w:t>;</w:t>
      </w:r>
    </w:p>
    <w:p w14:paraId="55EB6B09" w14:textId="2550BA72" w:rsidR="000F2BC9" w:rsidRDefault="000F2BC9" w:rsidP="00F634DC">
      <w:pPr>
        <w:pStyle w:val="Loendilik"/>
        <w:numPr>
          <w:ilvl w:val="0"/>
          <w:numId w:val="28"/>
        </w:numPr>
        <w:spacing w:before="0" w:after="0"/>
        <w:ind w:left="284" w:hanging="218"/>
        <w:contextualSpacing w:val="0"/>
        <w:jc w:val="both"/>
        <w:rPr>
          <w:rFonts w:ascii="Arial" w:hAnsi="Arial" w:cs="Arial"/>
          <w:lang w:val="et-EE"/>
        </w:rPr>
      </w:pPr>
      <w:bookmarkStart w:id="44" w:name="_Hlk113367208"/>
      <w:r>
        <w:rPr>
          <w:rFonts w:ascii="Arial" w:hAnsi="Arial" w:cs="Arial"/>
          <w:lang w:val="et-EE"/>
        </w:rPr>
        <w:t>t</w:t>
      </w:r>
      <w:r w:rsidRPr="000F2BC9">
        <w:rPr>
          <w:rFonts w:ascii="Arial" w:hAnsi="Arial" w:cs="Arial"/>
          <w:lang w:val="et-EE"/>
        </w:rPr>
        <w:t>ööjoonised kooskõlastada täiendavalt</w:t>
      </w:r>
      <w:bookmarkEnd w:id="44"/>
      <w:r w:rsidRPr="000F2BC9">
        <w:rPr>
          <w:rFonts w:ascii="Arial" w:hAnsi="Arial" w:cs="Arial"/>
          <w:lang w:val="et-EE"/>
        </w:rPr>
        <w:t>;</w:t>
      </w:r>
    </w:p>
    <w:p w14:paraId="7128D62A" w14:textId="08C08CE9" w:rsidR="000F2BC9" w:rsidRPr="000F2BC9" w:rsidRDefault="000F2BC9" w:rsidP="00F634DC">
      <w:pPr>
        <w:pStyle w:val="Loendilik"/>
        <w:numPr>
          <w:ilvl w:val="0"/>
          <w:numId w:val="28"/>
        </w:numPr>
        <w:spacing w:before="0" w:after="0"/>
        <w:ind w:left="284" w:hanging="218"/>
        <w:contextualSpacing w:val="0"/>
        <w:jc w:val="both"/>
        <w:rPr>
          <w:rFonts w:ascii="Arial" w:hAnsi="Arial" w:cs="Arial"/>
          <w:lang w:val="et-EE"/>
        </w:rPr>
      </w:pPr>
      <w:r>
        <w:rPr>
          <w:rFonts w:ascii="Arial" w:hAnsi="Arial" w:cs="Arial"/>
          <w:lang w:val="et-EE"/>
        </w:rPr>
        <w:t>t</w:t>
      </w:r>
      <w:r w:rsidRPr="000F2BC9">
        <w:rPr>
          <w:rFonts w:ascii="Arial" w:hAnsi="Arial" w:cs="Arial"/>
          <w:lang w:val="et-EE"/>
        </w:rPr>
        <w:t>ööjooniste staadiumiks taotleda uued tehnilised tingimused täpsustatud koormustega</w:t>
      </w:r>
      <w:r>
        <w:rPr>
          <w:rFonts w:ascii="Arial" w:hAnsi="Arial" w:cs="Arial"/>
          <w:lang w:val="et-EE"/>
        </w:rPr>
        <w:t>.</w:t>
      </w:r>
    </w:p>
    <w:p w14:paraId="3BC8FEC3" w14:textId="77777777" w:rsidR="004B0A06" w:rsidRPr="004B0A06" w:rsidRDefault="004B0A06" w:rsidP="004B0A06">
      <w:pPr>
        <w:spacing w:before="0" w:after="0"/>
        <w:jc w:val="both"/>
        <w:rPr>
          <w:rFonts w:ascii="Arial" w:hAnsi="Arial" w:cs="Arial"/>
          <w:lang w:val="et-EE"/>
        </w:rPr>
      </w:pPr>
    </w:p>
    <w:p w14:paraId="5295999F" w14:textId="395EE565" w:rsidR="00195027" w:rsidRPr="0021279C" w:rsidRDefault="00195027" w:rsidP="00246CA9">
      <w:pPr>
        <w:pStyle w:val="Pealkiri3"/>
        <w:numPr>
          <w:ilvl w:val="2"/>
          <w:numId w:val="38"/>
        </w:numPr>
        <w:rPr>
          <w:rFonts w:cs="Arial"/>
          <w:szCs w:val="22"/>
          <w:lang w:val="et-EE"/>
        </w:rPr>
      </w:pPr>
      <w:bookmarkStart w:id="45" w:name="_Toc117584613"/>
      <w:r w:rsidRPr="0021279C">
        <w:rPr>
          <w:rFonts w:cs="Arial"/>
          <w:szCs w:val="22"/>
          <w:lang w:val="et-EE"/>
        </w:rPr>
        <w:t>Sidevarustus</w:t>
      </w:r>
      <w:bookmarkEnd w:id="45"/>
    </w:p>
    <w:p w14:paraId="5F94801A" w14:textId="50B1C78A" w:rsidR="00724018" w:rsidRPr="004B0A06" w:rsidRDefault="00724018" w:rsidP="004B0A06">
      <w:pPr>
        <w:spacing w:before="0" w:after="0"/>
        <w:jc w:val="both"/>
        <w:rPr>
          <w:rFonts w:ascii="Arial" w:hAnsi="Arial" w:cs="Arial"/>
          <w:lang w:val="et-EE"/>
        </w:rPr>
      </w:pPr>
      <w:r w:rsidRPr="004B0A06">
        <w:rPr>
          <w:rFonts w:ascii="Arial" w:hAnsi="Arial" w:cs="Arial"/>
          <w:lang w:val="et-EE"/>
        </w:rPr>
        <w:t>Sidevarustuse lahenduse koostamise aluseks on Telia Eesti AS poolt 17.04.2022 koostatud telekommunikatsioonialased tehnilised tingimused nr 36382189.</w:t>
      </w:r>
    </w:p>
    <w:p w14:paraId="5F035430" w14:textId="1F610030" w:rsidR="00724018" w:rsidRPr="004B0A06" w:rsidRDefault="00724018" w:rsidP="004B0A06">
      <w:pPr>
        <w:spacing w:before="0" w:after="0"/>
        <w:jc w:val="both"/>
        <w:rPr>
          <w:rFonts w:ascii="Arial" w:hAnsi="Arial" w:cs="Arial"/>
          <w:lang w:val="et-EE"/>
        </w:rPr>
      </w:pPr>
      <w:r w:rsidRPr="004B0A06">
        <w:rPr>
          <w:rFonts w:ascii="Arial" w:hAnsi="Arial" w:cs="Arial"/>
          <w:lang w:val="et-EE"/>
        </w:rPr>
        <w:t xml:space="preserve">Elamute sidevarustus on lahendatud sidekanalisatsiooniga, mille ühenduspunktiks on sidekanalisatsiooni kaev PTR-325, mis asub </w:t>
      </w:r>
      <w:r w:rsidR="00AD3CF3" w:rsidRPr="004B0A06">
        <w:rPr>
          <w:rFonts w:ascii="Arial" w:hAnsi="Arial" w:cs="Arial"/>
          <w:lang w:val="et-EE"/>
        </w:rPr>
        <w:t>Lõo tee</w:t>
      </w:r>
      <w:r w:rsidRPr="004B0A06">
        <w:rPr>
          <w:rFonts w:ascii="Arial" w:hAnsi="Arial" w:cs="Arial"/>
          <w:lang w:val="et-EE"/>
        </w:rPr>
        <w:t xml:space="preserve"> L1 katastriüksusel (katastritunnusega </w:t>
      </w:r>
      <w:r w:rsidR="00AD3CF3" w:rsidRPr="004B0A06">
        <w:rPr>
          <w:rFonts w:ascii="Arial" w:hAnsi="Arial" w:cs="Arial"/>
          <w:lang w:val="et-EE"/>
        </w:rPr>
        <w:t>65301:001:1465</w:t>
      </w:r>
      <w:r w:rsidRPr="004B0A06">
        <w:rPr>
          <w:rFonts w:ascii="Arial" w:hAnsi="Arial" w:cs="Arial"/>
          <w:lang w:val="et-EE"/>
        </w:rPr>
        <w:t>).</w:t>
      </w:r>
    </w:p>
    <w:p w14:paraId="1DC1A11D" w14:textId="6D6A32FA" w:rsidR="00724018" w:rsidRPr="004B0A06" w:rsidRDefault="00724018" w:rsidP="004B0A06">
      <w:pPr>
        <w:spacing w:before="0" w:after="0"/>
        <w:jc w:val="both"/>
        <w:rPr>
          <w:rFonts w:ascii="Arial" w:hAnsi="Arial" w:cs="Arial"/>
          <w:lang w:val="et-EE"/>
        </w:rPr>
      </w:pPr>
      <w:r w:rsidRPr="004B0A06">
        <w:rPr>
          <w:rFonts w:ascii="Arial" w:hAnsi="Arial" w:cs="Arial"/>
          <w:lang w:val="et-EE"/>
        </w:rPr>
        <w:t>Detailplaneeringuga moodustatavate kruntide piiridele on määratud liitumispunktid. Liitumispunktidest on kavandatud maakaabliga sisestus igale planeeritavale elamule ning ühiskondlikule hoonele. Sidetrassid on planeeritud tänava maa-alale, sellega on tagatud neile ekspluateerimiseks vajalik juurdepääs.</w:t>
      </w:r>
    </w:p>
    <w:p w14:paraId="284E89B0" w14:textId="77777777" w:rsidR="00724018" w:rsidRPr="004B0A06" w:rsidRDefault="00724018" w:rsidP="004B0A06">
      <w:pPr>
        <w:spacing w:before="0" w:after="0"/>
        <w:jc w:val="both"/>
        <w:rPr>
          <w:rFonts w:ascii="Arial" w:hAnsi="Arial" w:cs="Arial"/>
          <w:lang w:val="et-EE"/>
        </w:rPr>
      </w:pPr>
      <w:r w:rsidRPr="004B0A06">
        <w:rPr>
          <w:rFonts w:ascii="Arial" w:hAnsi="Arial" w:cs="Arial"/>
          <w:lang w:val="et-EE"/>
        </w:rPr>
        <w:t>Tööde teostamisel tuleb lähtuda liinirajatiste kaitsevööndis tegutsemise eeskirjast. Tööde teostamine sidevõrgu kaitsevööndis võib toimuda kooskõlastatult kaabli valdajaga.</w:t>
      </w:r>
    </w:p>
    <w:p w14:paraId="08931795" w14:textId="6804E898" w:rsidR="00195027" w:rsidRPr="004B0A06" w:rsidRDefault="00724018" w:rsidP="004B0A06">
      <w:pPr>
        <w:spacing w:before="0" w:after="0"/>
        <w:jc w:val="both"/>
        <w:rPr>
          <w:rFonts w:ascii="Arial" w:hAnsi="Arial" w:cs="Arial"/>
          <w:lang w:val="et-EE"/>
        </w:rPr>
      </w:pPr>
      <w:r w:rsidRPr="004B0A06">
        <w:rPr>
          <w:rFonts w:ascii="Arial" w:hAnsi="Arial" w:cs="Arial"/>
          <w:lang w:val="et-EE"/>
        </w:rPr>
        <w:t>Sidevarustuse rajamine pole kohustuslik. Samuti selle rajamisel alternatiivina kaabelside lahendusele on võimalik sideühenduse tagamiseks kasutada õhu kaudu lahendusi.</w:t>
      </w:r>
    </w:p>
    <w:p w14:paraId="7D22FD21" w14:textId="4255D98B" w:rsidR="00195027" w:rsidRPr="004B0A06" w:rsidRDefault="00195027" w:rsidP="004B0A06">
      <w:pPr>
        <w:autoSpaceDE w:val="0"/>
        <w:autoSpaceDN w:val="0"/>
        <w:adjustRightInd w:val="0"/>
        <w:spacing w:before="0" w:after="0"/>
        <w:jc w:val="both"/>
        <w:rPr>
          <w:rFonts w:ascii="Arial" w:hAnsi="Arial" w:cs="Arial"/>
          <w:lang w:val="et-EE"/>
        </w:rPr>
      </w:pPr>
    </w:p>
    <w:p w14:paraId="3C4C504F" w14:textId="537354E4" w:rsidR="007E183C" w:rsidRPr="0021279C" w:rsidRDefault="007E183C" w:rsidP="00246CA9">
      <w:pPr>
        <w:pStyle w:val="Pealkiri3"/>
        <w:numPr>
          <w:ilvl w:val="2"/>
          <w:numId w:val="38"/>
        </w:numPr>
        <w:rPr>
          <w:rFonts w:cs="Arial"/>
          <w:szCs w:val="22"/>
          <w:lang w:val="et-EE"/>
        </w:rPr>
      </w:pPr>
      <w:bookmarkStart w:id="46" w:name="_Toc117584614"/>
      <w:r w:rsidRPr="0021279C">
        <w:rPr>
          <w:rFonts w:cs="Arial"/>
          <w:szCs w:val="22"/>
          <w:lang w:val="et-EE"/>
        </w:rPr>
        <w:t>Soojavarustus</w:t>
      </w:r>
      <w:bookmarkEnd w:id="46"/>
    </w:p>
    <w:p w14:paraId="775FBC2B" w14:textId="15E11899" w:rsidR="007E183C" w:rsidRPr="004B0A06" w:rsidRDefault="007E183C" w:rsidP="004B0A06">
      <w:pPr>
        <w:spacing w:before="0" w:after="0"/>
        <w:jc w:val="both"/>
        <w:rPr>
          <w:rFonts w:ascii="Arial" w:hAnsi="Arial" w:cs="Arial"/>
          <w:lang w:val="et-EE"/>
        </w:rPr>
      </w:pPr>
      <w:r w:rsidRPr="004B0A06">
        <w:rPr>
          <w:rFonts w:ascii="Arial" w:hAnsi="Arial" w:cs="Arial"/>
          <w:lang w:val="et-EE"/>
        </w:rPr>
        <w:t xml:space="preserve">Gaasiga varustamine lahendatakse vastavalt </w:t>
      </w:r>
      <w:proofErr w:type="spellStart"/>
      <w:r w:rsidRPr="004B0A06">
        <w:rPr>
          <w:rFonts w:ascii="Arial" w:hAnsi="Arial" w:cs="Arial"/>
          <w:lang w:val="et-EE"/>
        </w:rPr>
        <w:t>Energate</w:t>
      </w:r>
      <w:proofErr w:type="spellEnd"/>
      <w:r w:rsidRPr="004B0A06">
        <w:rPr>
          <w:rFonts w:ascii="Arial" w:hAnsi="Arial" w:cs="Arial"/>
          <w:lang w:val="et-EE"/>
        </w:rPr>
        <w:t xml:space="preserve"> OÜ poolt 16.03.2022 väljastatud tehnilistele tingimustele nr </w:t>
      </w:r>
      <w:r w:rsidR="002B2A86" w:rsidRPr="004B0A06">
        <w:rPr>
          <w:rFonts w:ascii="Arial" w:hAnsi="Arial" w:cs="Arial"/>
          <w:bCs/>
          <w:lang w:val="et-EE"/>
        </w:rPr>
        <w:t>T</w:t>
      </w:r>
      <w:r w:rsidR="002B2A86">
        <w:rPr>
          <w:rFonts w:ascii="Arial" w:hAnsi="Arial" w:cs="Arial"/>
          <w:bCs/>
          <w:lang w:val="et-EE"/>
        </w:rPr>
        <w:t xml:space="preserve"> </w:t>
      </w:r>
      <w:r w:rsidR="002B2A86" w:rsidRPr="004B0A06">
        <w:rPr>
          <w:rFonts w:ascii="Arial" w:hAnsi="Arial" w:cs="Arial"/>
          <w:bCs/>
          <w:lang w:val="et-EE"/>
        </w:rPr>
        <w:t>-</w:t>
      </w:r>
      <w:r w:rsidR="002B2A86">
        <w:rPr>
          <w:rFonts w:ascii="Arial" w:hAnsi="Arial" w:cs="Arial"/>
          <w:bCs/>
          <w:lang w:val="et-EE"/>
        </w:rPr>
        <w:t xml:space="preserve"> </w:t>
      </w:r>
      <w:r w:rsidR="002B2A86" w:rsidRPr="004B0A06">
        <w:rPr>
          <w:rFonts w:ascii="Arial" w:hAnsi="Arial" w:cs="Arial"/>
          <w:bCs/>
          <w:lang w:val="et-EE"/>
        </w:rPr>
        <w:t>588</w:t>
      </w:r>
      <w:r w:rsidR="002B2A86">
        <w:rPr>
          <w:rFonts w:ascii="Arial" w:hAnsi="Arial" w:cs="Arial"/>
          <w:lang w:val="et-EE"/>
        </w:rPr>
        <w:t xml:space="preserve"> ja </w:t>
      </w:r>
      <w:r w:rsidR="002B2A86" w:rsidRPr="00275592">
        <w:rPr>
          <w:rFonts w:ascii="Arial" w:hAnsi="Arial" w:cs="Arial"/>
          <w:bCs/>
          <w:lang w:val="et-EE"/>
        </w:rPr>
        <w:t xml:space="preserve">AS Gaasivõrk 19.09.2022 </w:t>
      </w:r>
      <w:r w:rsidR="002B2A86" w:rsidRPr="004B0A06">
        <w:rPr>
          <w:rFonts w:ascii="Arial" w:hAnsi="Arial" w:cs="Arial"/>
          <w:lang w:val="et-EE"/>
        </w:rPr>
        <w:t>väljastatud tehnilistele tingimustele</w:t>
      </w:r>
      <w:r w:rsidR="002B2A86" w:rsidRPr="00275592">
        <w:rPr>
          <w:rFonts w:ascii="Arial" w:hAnsi="Arial" w:cs="Arial"/>
          <w:bCs/>
          <w:lang w:val="et-EE"/>
        </w:rPr>
        <w:t xml:space="preserve"> nr 3-5</w:t>
      </w:r>
      <w:r w:rsidR="002B2A86">
        <w:rPr>
          <w:rFonts w:ascii="Arial" w:hAnsi="Arial" w:cs="Arial"/>
          <w:bCs/>
          <w:lang w:val="et-EE"/>
        </w:rPr>
        <w:t>/</w:t>
      </w:r>
      <w:r w:rsidR="002B2A86" w:rsidRPr="00275592">
        <w:rPr>
          <w:rFonts w:ascii="Arial" w:hAnsi="Arial" w:cs="Arial"/>
          <w:bCs/>
          <w:lang w:val="et-EE"/>
        </w:rPr>
        <w:t>182-22</w:t>
      </w:r>
      <w:r w:rsidR="002B2A86">
        <w:rPr>
          <w:rFonts w:ascii="Arial" w:hAnsi="Arial" w:cs="Arial"/>
          <w:bCs/>
          <w:lang w:val="et-EE"/>
        </w:rPr>
        <w:t>.</w:t>
      </w:r>
    </w:p>
    <w:p w14:paraId="2EC2C026" w14:textId="3D4A9573" w:rsidR="007E183C" w:rsidRPr="004B0A06" w:rsidRDefault="007E183C" w:rsidP="004B0A06">
      <w:pPr>
        <w:spacing w:before="0" w:after="0"/>
        <w:jc w:val="both"/>
        <w:rPr>
          <w:rFonts w:ascii="Arial" w:hAnsi="Arial" w:cs="Arial"/>
          <w:lang w:val="et-EE"/>
        </w:rPr>
      </w:pPr>
      <w:r w:rsidRPr="004B0A06">
        <w:rPr>
          <w:rFonts w:ascii="Arial" w:hAnsi="Arial" w:cs="Arial"/>
          <w:lang w:val="et-EE"/>
        </w:rPr>
        <w:t>Gaasivarustuse ühinemispunkt</w:t>
      </w:r>
      <w:r w:rsidR="00580E36">
        <w:rPr>
          <w:rFonts w:ascii="Arial" w:hAnsi="Arial" w:cs="Arial"/>
          <w:lang w:val="et-EE"/>
        </w:rPr>
        <w:t>id asuvad</w:t>
      </w:r>
      <w:r w:rsidRPr="004B0A06">
        <w:rPr>
          <w:rFonts w:ascii="Arial" w:hAnsi="Arial" w:cs="Arial"/>
          <w:lang w:val="et-EE"/>
        </w:rPr>
        <w:t xml:space="preserve"> </w:t>
      </w:r>
      <w:r w:rsidR="00616042">
        <w:rPr>
          <w:rFonts w:ascii="Arial" w:hAnsi="Arial" w:cs="Arial"/>
          <w:lang w:val="et-EE"/>
        </w:rPr>
        <w:t xml:space="preserve">planeeritud krundil </w:t>
      </w:r>
      <w:proofErr w:type="spellStart"/>
      <w:r w:rsidR="00616042">
        <w:rPr>
          <w:rFonts w:ascii="Arial" w:hAnsi="Arial" w:cs="Arial"/>
          <w:lang w:val="et-EE"/>
        </w:rPr>
        <w:t>pos</w:t>
      </w:r>
      <w:proofErr w:type="spellEnd"/>
      <w:r w:rsidR="00616042">
        <w:rPr>
          <w:rFonts w:ascii="Arial" w:hAnsi="Arial" w:cs="Arial"/>
          <w:lang w:val="et-EE"/>
        </w:rPr>
        <w:t xml:space="preserve"> nr 49</w:t>
      </w:r>
      <w:r w:rsidR="00580E36">
        <w:rPr>
          <w:rFonts w:ascii="Arial" w:hAnsi="Arial" w:cs="Arial"/>
          <w:lang w:val="et-EE"/>
        </w:rPr>
        <w:t xml:space="preserve"> ning Auli teel</w:t>
      </w:r>
      <w:r w:rsidR="00616042">
        <w:rPr>
          <w:rFonts w:ascii="Arial" w:hAnsi="Arial" w:cs="Arial"/>
          <w:lang w:val="et-EE"/>
        </w:rPr>
        <w:t>, kus asu</w:t>
      </w:r>
      <w:r w:rsidR="00580E36">
        <w:rPr>
          <w:rFonts w:ascii="Arial" w:hAnsi="Arial" w:cs="Arial"/>
          <w:lang w:val="et-EE"/>
        </w:rPr>
        <w:t>vad</w:t>
      </w:r>
      <w:r w:rsidR="00616042">
        <w:rPr>
          <w:rFonts w:ascii="Arial" w:hAnsi="Arial" w:cs="Arial"/>
          <w:lang w:val="et-EE"/>
        </w:rPr>
        <w:t xml:space="preserve"> olemasolev</w:t>
      </w:r>
      <w:r w:rsidR="00580E36">
        <w:rPr>
          <w:rFonts w:ascii="Arial" w:hAnsi="Arial" w:cs="Arial"/>
          <w:lang w:val="et-EE"/>
        </w:rPr>
        <w:t>ad</w:t>
      </w:r>
      <w:r w:rsidR="00616042">
        <w:rPr>
          <w:rFonts w:ascii="Arial" w:hAnsi="Arial" w:cs="Arial"/>
          <w:lang w:val="et-EE"/>
        </w:rPr>
        <w:t xml:space="preserve"> gaasitorustik</w:t>
      </w:r>
      <w:r w:rsidR="00580E36">
        <w:rPr>
          <w:rFonts w:ascii="Arial" w:hAnsi="Arial" w:cs="Arial"/>
          <w:lang w:val="et-EE"/>
        </w:rPr>
        <w:t>ud</w:t>
      </w:r>
      <w:r w:rsidR="00616042">
        <w:rPr>
          <w:rFonts w:ascii="Arial" w:hAnsi="Arial" w:cs="Arial"/>
          <w:lang w:val="et-EE"/>
        </w:rPr>
        <w:t xml:space="preserve">. </w:t>
      </w:r>
      <w:r w:rsidR="00580E36">
        <w:rPr>
          <w:rFonts w:ascii="Arial" w:hAnsi="Arial" w:cs="Arial"/>
          <w:lang w:val="et-EE"/>
        </w:rPr>
        <w:t xml:space="preserve">Krundil </w:t>
      </w:r>
      <w:proofErr w:type="spellStart"/>
      <w:r w:rsidR="00580E36">
        <w:rPr>
          <w:rFonts w:ascii="Arial" w:hAnsi="Arial" w:cs="Arial"/>
          <w:lang w:val="et-EE"/>
        </w:rPr>
        <w:t>pos</w:t>
      </w:r>
      <w:proofErr w:type="spellEnd"/>
      <w:r w:rsidR="00580E36">
        <w:rPr>
          <w:rFonts w:ascii="Arial" w:hAnsi="Arial" w:cs="Arial"/>
          <w:lang w:val="et-EE"/>
        </w:rPr>
        <w:t xml:space="preserve"> nr 49 ühinemispunkti juurde </w:t>
      </w:r>
      <w:r w:rsidR="00616042">
        <w:rPr>
          <w:rFonts w:ascii="Arial" w:hAnsi="Arial" w:cs="Arial"/>
          <w:lang w:val="et-EE"/>
        </w:rPr>
        <w:t xml:space="preserve">krundile </w:t>
      </w:r>
      <w:proofErr w:type="spellStart"/>
      <w:r w:rsidR="00616042">
        <w:rPr>
          <w:rFonts w:ascii="Arial" w:hAnsi="Arial" w:cs="Arial"/>
          <w:lang w:val="et-EE"/>
        </w:rPr>
        <w:t>pos</w:t>
      </w:r>
      <w:proofErr w:type="spellEnd"/>
      <w:r w:rsidR="00616042">
        <w:rPr>
          <w:rFonts w:ascii="Arial" w:hAnsi="Arial" w:cs="Arial"/>
          <w:lang w:val="et-EE"/>
        </w:rPr>
        <w:t xml:space="preserve"> nr 47 on ette nähtud gaasivõrgu</w:t>
      </w:r>
      <w:r w:rsidRPr="004B0A06">
        <w:rPr>
          <w:rFonts w:ascii="Arial" w:hAnsi="Arial" w:cs="Arial"/>
          <w:lang w:val="et-EE"/>
        </w:rPr>
        <w:t xml:space="preserve"> mõõdusõlm. Liitumispunktid on planeeritud kinnistute piirile. Kruntidele on planeeringuga ette nähtud üks gaasivarustuse liitumispunkt ühe krundi kohta.</w:t>
      </w:r>
    </w:p>
    <w:p w14:paraId="00523578" w14:textId="77777777" w:rsidR="007E183C" w:rsidRPr="004B0A06" w:rsidRDefault="007E183C" w:rsidP="004B0A06">
      <w:pPr>
        <w:autoSpaceDE w:val="0"/>
        <w:autoSpaceDN w:val="0"/>
        <w:adjustRightInd w:val="0"/>
        <w:spacing w:before="0" w:after="0"/>
        <w:jc w:val="both"/>
        <w:rPr>
          <w:rFonts w:ascii="Arial" w:hAnsi="Arial" w:cs="Arial"/>
          <w:color w:val="000000"/>
          <w:lang w:val="et-EE"/>
        </w:rPr>
      </w:pPr>
      <w:r w:rsidRPr="004B0A06">
        <w:rPr>
          <w:rFonts w:ascii="Arial" w:hAnsi="Arial" w:cs="Arial"/>
          <w:lang w:val="et-EE"/>
        </w:rPr>
        <w:t xml:space="preserve">Gaasipaigaldis planeerida maa-alusena ja vastavalt „Küttegaasi ohutuse seaduse” ja teiste kehtivate normdokumentide nõuetele vastavalt. </w:t>
      </w:r>
      <w:r w:rsidRPr="004B0A06">
        <w:rPr>
          <w:rFonts w:ascii="Arial" w:hAnsi="Arial" w:cs="Arial"/>
          <w:color w:val="000000"/>
          <w:lang w:val="et-EE"/>
        </w:rPr>
        <w:t xml:space="preserve">Gaasitorustike ehitamise tööprojektide koostamiseks vajalikud tehnilised lähteandmed väljastab </w:t>
      </w:r>
      <w:proofErr w:type="spellStart"/>
      <w:r w:rsidRPr="004B0A06">
        <w:rPr>
          <w:rFonts w:ascii="Arial" w:hAnsi="Arial" w:cs="Arial"/>
          <w:color w:val="000000"/>
          <w:lang w:val="et-EE"/>
        </w:rPr>
        <w:t>Energate</w:t>
      </w:r>
      <w:proofErr w:type="spellEnd"/>
      <w:r w:rsidRPr="004B0A06">
        <w:rPr>
          <w:rFonts w:ascii="Arial" w:hAnsi="Arial" w:cs="Arial"/>
          <w:color w:val="000000"/>
          <w:lang w:val="et-EE"/>
        </w:rPr>
        <w:t xml:space="preserve"> OÜ kehtestatud detailplaneeringu, tellija liitumisavalduse ja eelnevalt sõlmitava liitumislepingu alusel.</w:t>
      </w:r>
    </w:p>
    <w:p w14:paraId="162E303E" w14:textId="15542B9C" w:rsidR="007E183C" w:rsidRPr="004B0A06" w:rsidRDefault="00AD5243" w:rsidP="004B0A06">
      <w:pPr>
        <w:spacing w:before="0" w:after="0"/>
        <w:jc w:val="both"/>
        <w:rPr>
          <w:rFonts w:ascii="Arial" w:hAnsi="Arial" w:cs="Arial"/>
          <w:lang w:val="et-EE"/>
        </w:rPr>
      </w:pPr>
      <w:r w:rsidRPr="004B0A06">
        <w:rPr>
          <w:rFonts w:ascii="Arial" w:hAnsi="Arial" w:cs="Arial"/>
          <w:lang w:val="et-EE"/>
        </w:rPr>
        <w:t xml:space="preserve">Alternatiivina on hoone küttesüsteem võimalik lahendada lokaalselt. Soovitav on kasutada energiasäästlikke ning keskkonda minimaalselt saastavaid süsteeme (maasoojuspump, õhk-vesi soojuspump, päikesepaneelid, jms). Keelatud on vertikaalne maasoojusküte ja märkimisväärselt jääkaineid lendu paiskavad kütteliigid (nt raskeõlid ja kivisüsi). </w:t>
      </w:r>
      <w:r w:rsidR="007E183C" w:rsidRPr="004B0A06">
        <w:rPr>
          <w:rFonts w:ascii="Arial" w:hAnsi="Arial" w:cs="Arial"/>
          <w:lang w:val="et-EE"/>
        </w:rPr>
        <w:t>Vertikaalne maasoojuskütte lahendust ei ole lubatud.</w:t>
      </w:r>
    </w:p>
    <w:p w14:paraId="04FD7AAA" w14:textId="77777777" w:rsidR="007E183C" w:rsidRPr="004B0A06" w:rsidRDefault="007E183C" w:rsidP="004B0A06">
      <w:pPr>
        <w:spacing w:before="0" w:after="0"/>
        <w:jc w:val="both"/>
        <w:rPr>
          <w:rFonts w:ascii="Arial" w:hAnsi="Arial" w:cs="Arial"/>
          <w:lang w:val="et-EE"/>
        </w:rPr>
      </w:pPr>
      <w:r w:rsidRPr="004B0A06">
        <w:rPr>
          <w:rFonts w:ascii="Arial" w:hAnsi="Arial" w:cs="Arial"/>
          <w:lang w:val="et-EE"/>
        </w:rPr>
        <w:t>Küttesüsteemi lahendus täpsustub ehitusprojekti koostamisel.</w:t>
      </w:r>
    </w:p>
    <w:p w14:paraId="0B5791D2" w14:textId="77777777" w:rsidR="007E183C" w:rsidRPr="004B0A06" w:rsidRDefault="007E183C" w:rsidP="004B0A06">
      <w:pPr>
        <w:spacing w:before="0" w:after="0"/>
        <w:jc w:val="both"/>
        <w:rPr>
          <w:rFonts w:ascii="Arial" w:hAnsi="Arial" w:cs="Arial"/>
          <w:lang w:val="et-EE"/>
        </w:rPr>
      </w:pPr>
      <w:r w:rsidRPr="004B0A06">
        <w:rPr>
          <w:rFonts w:ascii="Arial" w:hAnsi="Arial" w:cs="Arial"/>
          <w:lang w:val="et-EE"/>
        </w:rPr>
        <w:t>Küttesüsteem lahendatakse lokaalselt. 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p>
    <w:p w14:paraId="3981D266" w14:textId="77777777" w:rsidR="007E183C" w:rsidRPr="004B0A06" w:rsidRDefault="007E183C" w:rsidP="004B0A06">
      <w:pPr>
        <w:spacing w:before="0" w:after="0"/>
        <w:jc w:val="both"/>
        <w:rPr>
          <w:rFonts w:ascii="Arial" w:hAnsi="Arial" w:cs="Arial"/>
          <w:lang w:val="et-EE"/>
        </w:rPr>
      </w:pPr>
      <w:r w:rsidRPr="004B0A06">
        <w:rPr>
          <w:rFonts w:ascii="Arial" w:hAnsi="Arial" w:cs="Arial"/>
          <w:lang w:val="et-EE"/>
        </w:rPr>
        <w:t xml:space="preserve">Euroopa Parlamendi ja nõukogu direktiiv 2010/31/EL hoonete energiatõhususe kohta nõuab, et pärast 31.12.2020 peavad kõik uusehitised olema liginull energiahooned. Eesti on kehtestanud </w:t>
      </w:r>
      <w:r w:rsidRPr="004B0A06">
        <w:rPr>
          <w:rFonts w:ascii="Arial" w:hAnsi="Arial" w:cs="Arial"/>
          <w:lang w:val="et-EE"/>
        </w:rPr>
        <w:lastRenderedPageBreak/>
        <w:t>liginullenergia standardi nõuded määrusega „Hoone energiatõhususe miinimumnõuded”. Sellest tulenevalt on projekteerimisel soovitav kavandada ka alternatiivsete energiaallikate lahendusi.</w:t>
      </w:r>
    </w:p>
    <w:p w14:paraId="447153DE" w14:textId="77777777" w:rsidR="007E183C" w:rsidRPr="004B0A06" w:rsidRDefault="007E183C" w:rsidP="004B0A06">
      <w:pPr>
        <w:spacing w:before="0" w:after="0"/>
        <w:jc w:val="both"/>
        <w:rPr>
          <w:rFonts w:ascii="Arial" w:hAnsi="Arial" w:cs="Arial"/>
          <w:lang w:val="et-EE"/>
        </w:rPr>
      </w:pPr>
      <w:r w:rsidRPr="004B0A06">
        <w:rPr>
          <w:rFonts w:ascii="Arial" w:hAnsi="Arial" w:cs="Arial"/>
          <w:lang w:val="et-EE"/>
        </w:rPr>
        <w:t>Päikesepaneelide valikul tuleb kasutada paneele, millel peamine klaasikiht on peegeldust vähendava pinnatöötlusega.</w:t>
      </w:r>
    </w:p>
    <w:p w14:paraId="4AAB4A0F" w14:textId="77777777" w:rsidR="007E183C" w:rsidRPr="004B0A06" w:rsidRDefault="007E183C" w:rsidP="004B0A06">
      <w:pPr>
        <w:spacing w:before="0" w:after="0"/>
        <w:jc w:val="both"/>
        <w:rPr>
          <w:rFonts w:ascii="Arial" w:hAnsi="Arial" w:cs="Arial"/>
          <w:lang w:val="et-EE"/>
        </w:rPr>
      </w:pPr>
      <w:r w:rsidRPr="004B0A06">
        <w:rPr>
          <w:rFonts w:ascii="Arial" w:hAnsi="Arial" w:cs="Arial"/>
          <w:lang w:val="et-EE"/>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2844F632" w14:textId="685F7427" w:rsidR="007E183C" w:rsidRPr="004B0A06" w:rsidRDefault="007E183C" w:rsidP="004B0A06">
      <w:pPr>
        <w:spacing w:before="0" w:after="0"/>
        <w:jc w:val="both"/>
        <w:rPr>
          <w:rFonts w:ascii="Arial" w:hAnsi="Arial" w:cs="Arial"/>
          <w:lang w:val="et-EE"/>
        </w:rPr>
      </w:pPr>
      <w:r w:rsidRPr="004B0A06">
        <w:rPr>
          <w:rFonts w:ascii="Arial" w:hAnsi="Arial" w:cs="Arial"/>
          <w:lang w:val="et-EE"/>
        </w:rPr>
        <w:t xml:space="preserve">Õhksoojuspumpade </w:t>
      </w:r>
      <w:proofErr w:type="spellStart"/>
      <w:r w:rsidRPr="004B0A06">
        <w:rPr>
          <w:rFonts w:ascii="Arial" w:hAnsi="Arial" w:cs="Arial"/>
          <w:lang w:val="et-EE"/>
        </w:rPr>
        <w:t>välisagregaate</w:t>
      </w:r>
      <w:proofErr w:type="spellEnd"/>
      <w:r w:rsidRPr="004B0A06">
        <w:rPr>
          <w:rFonts w:ascii="Arial" w:hAnsi="Arial" w:cs="Arial"/>
          <w:lang w:val="et-EE"/>
        </w:rPr>
        <w:t xml:space="preserve"> mitte paigutada hoone tee poolsele esifassaadile ja selle äärde (või tuleb tagada selle varjestamine), eraomandis olevale </w:t>
      </w:r>
      <w:proofErr w:type="spellStart"/>
      <w:r w:rsidRPr="004B0A06">
        <w:rPr>
          <w:rFonts w:ascii="Arial" w:hAnsi="Arial" w:cs="Arial"/>
          <w:lang w:val="et-EE"/>
        </w:rPr>
        <w:t>kõrvalkinnistule</w:t>
      </w:r>
      <w:proofErr w:type="spellEnd"/>
      <w:r w:rsidRPr="004B0A06">
        <w:rPr>
          <w:rFonts w:ascii="Arial" w:hAnsi="Arial" w:cs="Arial"/>
          <w:lang w:val="et-EE"/>
        </w:rPr>
        <w:t xml:space="preserve"> lähemale kui </w:t>
      </w:r>
      <w:r w:rsidR="004A3B29">
        <w:rPr>
          <w:rFonts w:ascii="Arial" w:hAnsi="Arial" w:cs="Arial"/>
          <w:lang w:val="et-EE"/>
        </w:rPr>
        <w:t> </w:t>
      </w:r>
      <w:r w:rsidR="004A3B29">
        <w:rPr>
          <w:rFonts w:ascii="Arial" w:hAnsi="Arial" w:cs="Arial"/>
          <w:lang w:val="et-EE"/>
        </w:rPr>
        <w:t> </w:t>
      </w:r>
      <w:r w:rsidRPr="004B0A06">
        <w:rPr>
          <w:rFonts w:ascii="Arial" w:hAnsi="Arial" w:cs="Arial"/>
          <w:lang w:val="et-EE"/>
        </w:rPr>
        <w:t xml:space="preserve">2 m, </w:t>
      </w:r>
      <w:proofErr w:type="spellStart"/>
      <w:r w:rsidRPr="004B0A06">
        <w:rPr>
          <w:rFonts w:ascii="Arial" w:hAnsi="Arial" w:cs="Arial"/>
          <w:lang w:val="et-EE"/>
        </w:rPr>
        <w:t>kõrvalkrundil</w:t>
      </w:r>
      <w:proofErr w:type="spellEnd"/>
      <w:r w:rsidRPr="004B0A06">
        <w:rPr>
          <w:rFonts w:ascii="Arial" w:hAnsi="Arial" w:cs="Arial"/>
          <w:lang w:val="et-EE"/>
        </w:rPr>
        <w:t xml:space="preserve"> olevatest terrassi- ja istumisaladest vähemalt 8</w:t>
      </w:r>
      <w:r w:rsidR="004B0A06" w:rsidRPr="004B0A06">
        <w:rPr>
          <w:rFonts w:ascii="Arial" w:hAnsi="Arial" w:cs="Arial"/>
          <w:lang w:val="et-EE"/>
        </w:rPr>
        <w:t xml:space="preserve"> </w:t>
      </w:r>
      <w:r w:rsidRPr="004B0A06">
        <w:rPr>
          <w:rFonts w:ascii="Arial" w:hAnsi="Arial" w:cs="Arial"/>
          <w:lang w:val="et-EE"/>
        </w:rPr>
        <w:t>m kaugusele.</w:t>
      </w:r>
    </w:p>
    <w:p w14:paraId="78A5A058" w14:textId="77777777" w:rsidR="007E183C" w:rsidRPr="004B0A06" w:rsidRDefault="007E183C" w:rsidP="004B0A06">
      <w:pPr>
        <w:spacing w:before="0" w:after="0"/>
        <w:jc w:val="both"/>
        <w:rPr>
          <w:rFonts w:ascii="Arial" w:hAnsi="Arial" w:cs="Arial"/>
          <w:lang w:val="et-EE"/>
        </w:rPr>
      </w:pPr>
      <w:r w:rsidRPr="004B0A06">
        <w:rPr>
          <w:rFonts w:ascii="Arial" w:hAnsi="Arial"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5B8A201B" w14:textId="05055B6A" w:rsidR="007E183C" w:rsidRPr="004B0A06" w:rsidRDefault="007E183C" w:rsidP="004B0A06">
      <w:pPr>
        <w:spacing w:before="0" w:after="0"/>
        <w:jc w:val="both"/>
        <w:rPr>
          <w:rFonts w:ascii="Arial" w:hAnsi="Arial" w:cs="Arial"/>
          <w:lang w:val="et-EE"/>
        </w:rPr>
      </w:pPr>
      <w:r w:rsidRPr="004B0A06">
        <w:rPr>
          <w:rFonts w:ascii="Arial" w:hAnsi="Arial" w:cs="Arial"/>
          <w:lang w:val="et-EE"/>
        </w:rPr>
        <w:t>Küttesüsteemi lahendus täpsustub ehitusprojekti koostamisel.</w:t>
      </w:r>
    </w:p>
    <w:p w14:paraId="5ED70F77" w14:textId="77777777" w:rsidR="005A1AB7" w:rsidRPr="004B0A06" w:rsidRDefault="005A1AB7" w:rsidP="004B0A06">
      <w:pPr>
        <w:autoSpaceDE w:val="0"/>
        <w:autoSpaceDN w:val="0"/>
        <w:adjustRightInd w:val="0"/>
        <w:spacing w:before="0" w:after="0"/>
        <w:jc w:val="both"/>
        <w:rPr>
          <w:rFonts w:ascii="Arial" w:hAnsi="Arial" w:cs="Arial"/>
          <w:lang w:val="et-EE"/>
        </w:rPr>
      </w:pPr>
    </w:p>
    <w:p w14:paraId="1614101E" w14:textId="77777777" w:rsidR="003E39CD" w:rsidRPr="004B0A06" w:rsidRDefault="003E39CD" w:rsidP="004B0A06">
      <w:pPr>
        <w:autoSpaceDE w:val="0"/>
        <w:autoSpaceDN w:val="0"/>
        <w:adjustRightInd w:val="0"/>
        <w:spacing w:before="0" w:after="0"/>
        <w:jc w:val="both"/>
        <w:rPr>
          <w:rFonts w:ascii="Arial" w:hAnsi="Arial" w:cs="Arial"/>
          <w:lang w:val="et-EE"/>
        </w:rPr>
      </w:pPr>
    </w:p>
    <w:p w14:paraId="1ABAFD6E" w14:textId="77777777" w:rsidR="00C14331" w:rsidRPr="004B0A06" w:rsidRDefault="00C14331" w:rsidP="004B0A06">
      <w:pPr>
        <w:pStyle w:val="Pealkiri1"/>
        <w:numPr>
          <w:ilvl w:val="0"/>
          <w:numId w:val="7"/>
        </w:numPr>
        <w:tabs>
          <w:tab w:val="left" w:pos="284"/>
        </w:tabs>
        <w:spacing w:before="0"/>
        <w:ind w:left="244" w:hanging="244"/>
        <w:jc w:val="both"/>
        <w:rPr>
          <w:rFonts w:ascii="Arial" w:hAnsi="Arial" w:cs="Arial"/>
          <w:caps/>
          <w:color w:val="auto"/>
          <w:sz w:val="22"/>
          <w:szCs w:val="22"/>
          <w:lang w:val="et-EE"/>
        </w:rPr>
      </w:pPr>
      <w:bookmarkStart w:id="47" w:name="_Toc117584615"/>
      <w:r w:rsidRPr="004B0A06">
        <w:rPr>
          <w:rFonts w:ascii="Arial" w:hAnsi="Arial" w:cs="Arial"/>
          <w:caps/>
          <w:color w:val="auto"/>
          <w:sz w:val="22"/>
          <w:szCs w:val="22"/>
          <w:lang w:val="et-EE"/>
        </w:rPr>
        <w:t>Keskkonnatingimused ja võimalik</w:t>
      </w:r>
      <w:r w:rsidR="009218DF" w:rsidRPr="004B0A06">
        <w:rPr>
          <w:rFonts w:ascii="Arial" w:hAnsi="Arial" w:cs="Arial"/>
          <w:caps/>
          <w:color w:val="auto"/>
          <w:sz w:val="22"/>
          <w:szCs w:val="22"/>
          <w:lang w:val="et-EE"/>
        </w:rPr>
        <w:t>U</w:t>
      </w:r>
      <w:r w:rsidRPr="004B0A06">
        <w:rPr>
          <w:rFonts w:ascii="Arial" w:hAnsi="Arial" w:cs="Arial"/>
          <w:caps/>
          <w:color w:val="auto"/>
          <w:sz w:val="22"/>
          <w:szCs w:val="22"/>
          <w:lang w:val="et-EE"/>
        </w:rPr>
        <w:t xml:space="preserve"> keskkonnamõju hindamine</w:t>
      </w:r>
      <w:bookmarkEnd w:id="1"/>
      <w:bookmarkEnd w:id="47"/>
    </w:p>
    <w:p w14:paraId="12993716" w14:textId="77777777" w:rsidR="00AE4796" w:rsidRPr="004B0A06" w:rsidRDefault="00AE4796" w:rsidP="004B0A06">
      <w:pPr>
        <w:spacing w:before="0" w:after="0"/>
        <w:jc w:val="both"/>
        <w:rPr>
          <w:rFonts w:ascii="Arial" w:eastAsia="Calibri" w:hAnsi="Arial" w:cs="Arial"/>
          <w:lang w:val="et-EE"/>
        </w:rPr>
      </w:pPr>
    </w:p>
    <w:p w14:paraId="50DF8F02" w14:textId="3D8D23F3" w:rsidR="00AD5243" w:rsidRPr="004B0A06" w:rsidRDefault="00AD5243" w:rsidP="004B0A06">
      <w:pPr>
        <w:pStyle w:val="Pealkiri2"/>
        <w:numPr>
          <w:ilvl w:val="1"/>
          <w:numId w:val="7"/>
        </w:numPr>
        <w:tabs>
          <w:tab w:val="left" w:pos="426"/>
        </w:tabs>
        <w:spacing w:before="0"/>
        <w:ind w:left="550" w:hanging="550"/>
        <w:jc w:val="both"/>
        <w:rPr>
          <w:rFonts w:ascii="Arial" w:hAnsi="Arial" w:cs="Arial"/>
          <w:color w:val="auto"/>
          <w:sz w:val="22"/>
          <w:szCs w:val="22"/>
          <w:lang w:val="et-EE"/>
        </w:rPr>
      </w:pPr>
      <w:bookmarkStart w:id="48" w:name="_Toc117584616"/>
      <w:r w:rsidRPr="004B0A06">
        <w:rPr>
          <w:rFonts w:ascii="Arial" w:hAnsi="Arial" w:cs="Arial"/>
          <w:color w:val="auto"/>
          <w:sz w:val="22"/>
          <w:szCs w:val="22"/>
          <w:lang w:val="et-EE"/>
        </w:rPr>
        <w:t>Eessõna</w:t>
      </w:r>
      <w:bookmarkEnd w:id="48"/>
    </w:p>
    <w:p w14:paraId="5653FCBB" w14:textId="77777777" w:rsidR="00AD5243" w:rsidRPr="004B0A06" w:rsidRDefault="00AD5243" w:rsidP="004B0A06">
      <w:pPr>
        <w:spacing w:before="0" w:after="0"/>
        <w:jc w:val="both"/>
        <w:rPr>
          <w:rFonts w:ascii="Arial" w:eastAsia="Calibri" w:hAnsi="Arial" w:cs="Arial"/>
          <w:lang w:val="et-EE"/>
        </w:rPr>
      </w:pPr>
      <w:r w:rsidRPr="004B0A06">
        <w:rPr>
          <w:rFonts w:ascii="Arial" w:eastAsia="Calibri" w:hAnsi="Arial"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6F136660" w14:textId="023AC3F7" w:rsidR="00AD5243" w:rsidRPr="004B0A06" w:rsidRDefault="00CF6114" w:rsidP="004B0A06">
      <w:pPr>
        <w:spacing w:before="0" w:after="0"/>
        <w:jc w:val="both"/>
        <w:rPr>
          <w:rFonts w:ascii="Arial" w:eastAsia="Calibri" w:hAnsi="Arial" w:cs="Arial"/>
          <w:lang w:val="et-EE"/>
        </w:rPr>
      </w:pPr>
      <w:r w:rsidRPr="004B0A06">
        <w:rPr>
          <w:rFonts w:ascii="Arial" w:eastAsia="Calibri" w:hAnsi="Arial" w:cs="Arial"/>
          <w:lang w:val="et-EE"/>
        </w:rPr>
        <w:t>Kavandatav tegevus oma iseloomult (üksik-, kaksik- ja ridaelamute ning ühiskondliku hoone planeerimine) eeldatavalt ohtu ei kujuta.</w:t>
      </w:r>
      <w:r w:rsidR="00AD5243" w:rsidRPr="004B0A06">
        <w:rPr>
          <w:rFonts w:ascii="Arial" w:eastAsia="Calibri" w:hAnsi="Arial" w:cs="Arial"/>
          <w:lang w:val="et-EE"/>
        </w:rPr>
        <w:t xml:space="preserve"> Planeeritava tegevusega ei kaasne eeldatavalt olulisi kahjulikke tagajärgi ja ei avalda olulist mõju ning ei põhjusta keskkonnas pöördumatuid muudatusi.</w:t>
      </w:r>
    </w:p>
    <w:p w14:paraId="564B65E9" w14:textId="77777777" w:rsidR="00AD5243" w:rsidRPr="004B0A06" w:rsidRDefault="00AD5243" w:rsidP="004B0A06">
      <w:pPr>
        <w:spacing w:before="0" w:after="0"/>
        <w:jc w:val="both"/>
        <w:rPr>
          <w:rFonts w:ascii="Arial" w:eastAsia="Calibri" w:hAnsi="Arial" w:cs="Arial"/>
          <w:u w:val="single"/>
          <w:lang w:val="et-EE"/>
        </w:rPr>
      </w:pPr>
    </w:p>
    <w:p w14:paraId="2591915C" w14:textId="77777777" w:rsidR="00AD5243" w:rsidRPr="004B0A06" w:rsidRDefault="00AD5243" w:rsidP="004B0A06">
      <w:pPr>
        <w:spacing w:before="0" w:after="0"/>
        <w:jc w:val="both"/>
        <w:rPr>
          <w:rFonts w:ascii="Arial" w:eastAsia="Calibri" w:hAnsi="Arial" w:cs="Arial"/>
          <w:u w:val="single"/>
          <w:lang w:val="et-EE"/>
        </w:rPr>
      </w:pPr>
      <w:r w:rsidRPr="004B0A06">
        <w:rPr>
          <w:rFonts w:ascii="Arial" w:eastAsia="Calibri" w:hAnsi="Arial" w:cs="Arial"/>
          <w:u w:val="single"/>
          <w:lang w:val="et-EE"/>
        </w:rPr>
        <w:t>Lähtetingimused:</w:t>
      </w:r>
    </w:p>
    <w:p w14:paraId="5C82379C" w14:textId="77777777" w:rsidR="00AD5243" w:rsidRPr="004B0A06" w:rsidRDefault="00AD5243" w:rsidP="004B0A06">
      <w:pPr>
        <w:numPr>
          <w:ilvl w:val="0"/>
          <w:numId w:val="30"/>
        </w:numPr>
        <w:spacing w:before="0" w:after="0"/>
        <w:ind w:left="284" w:hanging="218"/>
        <w:jc w:val="both"/>
        <w:rPr>
          <w:rFonts w:ascii="Arial" w:eastAsia="Calibri" w:hAnsi="Arial" w:cs="Arial"/>
          <w:lang w:val="et-EE"/>
        </w:rPr>
      </w:pPr>
      <w:r w:rsidRPr="004B0A06">
        <w:rPr>
          <w:rFonts w:ascii="Arial" w:eastAsia="Calibri" w:hAnsi="Arial" w:cs="Arial"/>
          <w:lang w:val="et-EE"/>
        </w:rPr>
        <w:t>planeeritavad katastriüksused on ehitisregistri andmetel hoonestamata;</w:t>
      </w:r>
    </w:p>
    <w:p w14:paraId="0A9C3690" w14:textId="77777777" w:rsidR="00AD5243" w:rsidRPr="004B0A06" w:rsidRDefault="00AD5243" w:rsidP="004B0A06">
      <w:pPr>
        <w:numPr>
          <w:ilvl w:val="0"/>
          <w:numId w:val="30"/>
        </w:numPr>
        <w:spacing w:before="0" w:after="0"/>
        <w:ind w:left="284" w:hanging="218"/>
        <w:jc w:val="both"/>
        <w:rPr>
          <w:rFonts w:ascii="Arial" w:eastAsia="Calibri" w:hAnsi="Arial" w:cs="Arial"/>
          <w:lang w:val="et-EE"/>
        </w:rPr>
      </w:pPr>
      <w:r w:rsidRPr="004B0A06">
        <w:rPr>
          <w:rFonts w:ascii="Arial" w:eastAsia="Calibri" w:hAnsi="Arial" w:cs="Arial"/>
          <w:lang w:val="et-EE"/>
        </w:rPr>
        <w:t>väärtuslik kõrghaljastus planeeritaval alal puudub;</w:t>
      </w:r>
    </w:p>
    <w:p w14:paraId="25E5F274" w14:textId="77777777" w:rsidR="00AD5243" w:rsidRPr="004B0A06" w:rsidRDefault="00AD5243" w:rsidP="004B0A06">
      <w:pPr>
        <w:numPr>
          <w:ilvl w:val="0"/>
          <w:numId w:val="30"/>
        </w:numPr>
        <w:spacing w:before="0" w:after="0"/>
        <w:ind w:left="284" w:hanging="218"/>
        <w:jc w:val="both"/>
        <w:rPr>
          <w:rFonts w:ascii="Arial" w:eastAsia="Calibri" w:hAnsi="Arial" w:cs="Arial"/>
          <w:lang w:val="et-EE"/>
        </w:rPr>
      </w:pPr>
      <w:r w:rsidRPr="004B0A06">
        <w:rPr>
          <w:rFonts w:ascii="Arial" w:eastAsia="Calibri" w:hAnsi="Arial" w:cs="Arial"/>
          <w:lang w:val="et-EE"/>
        </w:rPr>
        <w:t>tagada ehitus- ja kasutusaegsed õhukvaliteedi tasemete väärtused, mis vastavad keskkonnaministri 27.12.2016 määrusele nr 75 „Õhukvaliteedi piir- ja sihtväärtused, õhukvaliteedi muud piirnormid ning õhukvaliteedi hindamispiirid“;</w:t>
      </w:r>
    </w:p>
    <w:p w14:paraId="01931234" w14:textId="77777777" w:rsidR="00AD5243" w:rsidRPr="004B0A06" w:rsidRDefault="00AD5243" w:rsidP="004B0A06">
      <w:pPr>
        <w:numPr>
          <w:ilvl w:val="0"/>
          <w:numId w:val="30"/>
        </w:numPr>
        <w:spacing w:before="0" w:after="0"/>
        <w:ind w:left="284" w:hanging="218"/>
        <w:jc w:val="both"/>
        <w:rPr>
          <w:rFonts w:ascii="Arial" w:eastAsia="Calibri" w:hAnsi="Arial" w:cs="Arial"/>
          <w:lang w:val="et-EE"/>
        </w:rPr>
      </w:pPr>
      <w:r w:rsidRPr="004B0A06">
        <w:rPr>
          <w:rFonts w:ascii="Arial" w:eastAsia="Calibri" w:hAnsi="Arial" w:cs="Arial"/>
          <w:lang w:val="et-EE"/>
        </w:rPr>
        <w:t>planeeringuala on aktiivses kasutuses mitteolev haritav maa, mis ei kuulu Harju maakonna teemaplaneeringu „Asustust ja maakasutust suunavad keskkonnatingimused” järgi rohevõrgustiku ega ka üldplaneeringu järgse rohevõrgustiku piirkonda. Seega rohevõrgustikule planeeritav tegevus negatiivset mõju ei avalda;</w:t>
      </w:r>
    </w:p>
    <w:p w14:paraId="022E0200" w14:textId="77777777" w:rsidR="00AD5243" w:rsidRPr="004B0A06" w:rsidRDefault="00AD5243" w:rsidP="004B0A06">
      <w:pPr>
        <w:numPr>
          <w:ilvl w:val="0"/>
          <w:numId w:val="30"/>
        </w:numPr>
        <w:spacing w:before="0" w:after="0"/>
        <w:ind w:left="284" w:hanging="218"/>
        <w:jc w:val="both"/>
        <w:rPr>
          <w:rFonts w:ascii="Arial" w:eastAsia="Calibri" w:hAnsi="Arial" w:cs="Arial"/>
          <w:lang w:val="et-EE"/>
        </w:rPr>
      </w:pPr>
      <w:r w:rsidRPr="004B0A06">
        <w:rPr>
          <w:rFonts w:ascii="Arial" w:eastAsia="Calibri" w:hAnsi="Arial" w:cs="Arial"/>
          <w:lang w:val="et-EE"/>
        </w:rPr>
        <w:t>teadaolevalt ei ole planeeringualal kaitsealuste taimede leiukohti;</w:t>
      </w:r>
    </w:p>
    <w:p w14:paraId="3A0F7AD1" w14:textId="052295F9" w:rsidR="00AD5243" w:rsidRPr="004B0A06" w:rsidRDefault="00AD5243" w:rsidP="004B0A06">
      <w:pPr>
        <w:numPr>
          <w:ilvl w:val="0"/>
          <w:numId w:val="30"/>
        </w:numPr>
        <w:spacing w:before="0" w:after="0"/>
        <w:ind w:left="284" w:hanging="218"/>
        <w:jc w:val="both"/>
        <w:rPr>
          <w:rFonts w:ascii="Arial" w:eastAsia="Calibri" w:hAnsi="Arial" w:cs="Arial"/>
          <w:lang w:val="et-EE"/>
        </w:rPr>
      </w:pPr>
      <w:r w:rsidRPr="004B0A06">
        <w:rPr>
          <w:rFonts w:ascii="Arial" w:eastAsia="Calibri" w:hAnsi="Arial" w:cs="Arial"/>
          <w:lang w:val="et-EE"/>
        </w:rPr>
        <w:t xml:space="preserve">vastavalt Keskkonnaregistrile ja Maa-ameti looduskaitse ja Natura 2000 kaardirakendusele (seisuga </w:t>
      </w:r>
      <w:r w:rsidR="007D5A35" w:rsidRPr="004B0A06">
        <w:rPr>
          <w:rFonts w:ascii="Arial" w:eastAsia="Calibri" w:hAnsi="Arial" w:cs="Arial"/>
          <w:lang w:val="et-EE"/>
        </w:rPr>
        <w:t>09</w:t>
      </w:r>
      <w:r w:rsidRPr="004B0A06">
        <w:rPr>
          <w:rFonts w:ascii="Arial" w:eastAsia="Calibri" w:hAnsi="Arial" w:cs="Arial"/>
          <w:lang w:val="et-EE"/>
        </w:rPr>
        <w:t>.0</w:t>
      </w:r>
      <w:r w:rsidR="007D5A35" w:rsidRPr="004B0A06">
        <w:rPr>
          <w:rFonts w:ascii="Arial" w:eastAsia="Calibri" w:hAnsi="Arial" w:cs="Arial"/>
          <w:lang w:val="et-EE"/>
        </w:rPr>
        <w:t>8</w:t>
      </w:r>
      <w:r w:rsidRPr="004B0A06">
        <w:rPr>
          <w:rFonts w:ascii="Arial" w:eastAsia="Calibri" w:hAnsi="Arial" w:cs="Arial"/>
          <w:lang w:val="et-EE"/>
        </w:rPr>
        <w:t>.20</w:t>
      </w:r>
      <w:r w:rsidR="007D5A35" w:rsidRPr="004B0A06">
        <w:rPr>
          <w:rFonts w:ascii="Arial" w:eastAsia="Calibri" w:hAnsi="Arial" w:cs="Arial"/>
          <w:lang w:val="et-EE"/>
        </w:rPr>
        <w:t>22</w:t>
      </w:r>
      <w:r w:rsidRPr="004B0A06">
        <w:rPr>
          <w:rFonts w:ascii="Arial" w:eastAsia="Calibri" w:hAnsi="Arial" w:cs="Arial"/>
          <w:lang w:val="et-EE"/>
        </w:rPr>
        <w:t>) ei asu detailplaneeringu vahetus läheduses ega ka konkreetsel planeeringualal kaitstavaid loodusobjekte ega Natura 2000 võrgustikualasid, seega mõju kaitstavatele loodusobjektidele ja Natura 2000 alale puudub;</w:t>
      </w:r>
    </w:p>
    <w:p w14:paraId="7EE76778" w14:textId="38433F3E" w:rsidR="00AD5243" w:rsidRPr="004B0A06" w:rsidRDefault="00AD5243" w:rsidP="004B0A06">
      <w:pPr>
        <w:numPr>
          <w:ilvl w:val="0"/>
          <w:numId w:val="30"/>
        </w:numPr>
        <w:spacing w:before="0" w:after="0"/>
        <w:ind w:left="284" w:hanging="218"/>
        <w:jc w:val="both"/>
        <w:rPr>
          <w:rFonts w:ascii="Arial" w:eastAsia="Calibri" w:hAnsi="Arial" w:cs="Arial"/>
          <w:lang w:val="et-EE"/>
        </w:rPr>
      </w:pPr>
      <w:r w:rsidRPr="004B0A06">
        <w:rPr>
          <w:rFonts w:ascii="Arial" w:hAnsi="Arial" w:cs="Arial"/>
          <w:color w:val="000000"/>
          <w:lang w:val="et-EE"/>
        </w:rPr>
        <w:t>vastavalt Maa-ameti kultuurimälestiste kaardirakendusele (</w:t>
      </w:r>
      <w:r w:rsidR="007D5A35" w:rsidRPr="004B0A06">
        <w:rPr>
          <w:rFonts w:ascii="Arial" w:hAnsi="Arial" w:cs="Arial"/>
          <w:color w:val="000000"/>
          <w:lang w:val="et-EE"/>
        </w:rPr>
        <w:t>09</w:t>
      </w:r>
      <w:r w:rsidRPr="004B0A06">
        <w:rPr>
          <w:rFonts w:ascii="Arial" w:hAnsi="Arial" w:cs="Arial"/>
          <w:color w:val="000000"/>
          <w:lang w:val="et-EE"/>
        </w:rPr>
        <w:t>.0</w:t>
      </w:r>
      <w:r w:rsidR="007D5A35" w:rsidRPr="004B0A06">
        <w:rPr>
          <w:rFonts w:ascii="Arial" w:hAnsi="Arial" w:cs="Arial"/>
          <w:color w:val="000000"/>
          <w:lang w:val="et-EE"/>
        </w:rPr>
        <w:t>8</w:t>
      </w:r>
      <w:r w:rsidRPr="004B0A06">
        <w:rPr>
          <w:rFonts w:ascii="Arial" w:hAnsi="Arial" w:cs="Arial"/>
          <w:color w:val="000000"/>
          <w:lang w:val="et-EE"/>
        </w:rPr>
        <w:t>.202</w:t>
      </w:r>
      <w:r w:rsidR="007D5A35" w:rsidRPr="004B0A06">
        <w:rPr>
          <w:rFonts w:ascii="Arial" w:hAnsi="Arial" w:cs="Arial"/>
          <w:color w:val="000000"/>
          <w:lang w:val="et-EE"/>
        </w:rPr>
        <w:t>2</w:t>
      </w:r>
      <w:r w:rsidRPr="004B0A06">
        <w:rPr>
          <w:rFonts w:ascii="Arial" w:hAnsi="Arial" w:cs="Arial"/>
          <w:color w:val="000000"/>
          <w:lang w:val="et-EE"/>
        </w:rPr>
        <w:t>) ei asu planeeringualal ühtegi arheoloogiamälestist, seega mõju arheoloogiamälestistele puudub. Planeeringualale ulatub vähesel määral kultusekivi kaitsevöönd;</w:t>
      </w:r>
    </w:p>
    <w:p w14:paraId="0E795963" w14:textId="6CBCDCDF" w:rsidR="00AD5243" w:rsidRPr="004B0A06" w:rsidRDefault="00AD5243" w:rsidP="004B0A06">
      <w:pPr>
        <w:numPr>
          <w:ilvl w:val="0"/>
          <w:numId w:val="30"/>
        </w:numPr>
        <w:spacing w:before="0" w:after="0"/>
        <w:ind w:left="284" w:hanging="218"/>
        <w:jc w:val="both"/>
        <w:rPr>
          <w:rFonts w:ascii="Arial" w:eastAsia="Calibri" w:hAnsi="Arial" w:cs="Arial"/>
          <w:lang w:val="et-EE"/>
        </w:rPr>
      </w:pPr>
      <w:r w:rsidRPr="004B0A06">
        <w:rPr>
          <w:rFonts w:ascii="Arial" w:eastAsia="Calibri" w:hAnsi="Arial" w:cs="Arial"/>
          <w:lang w:val="et-EE"/>
        </w:rPr>
        <w:t>vastavalt Maa-ameti geoloogia kaardirakenduse andmetele (</w:t>
      </w:r>
      <w:r w:rsidR="007D5A35" w:rsidRPr="004B0A06">
        <w:rPr>
          <w:rFonts w:ascii="Arial" w:eastAsia="Calibri" w:hAnsi="Arial" w:cs="Arial"/>
          <w:lang w:val="et-EE"/>
        </w:rPr>
        <w:t>09</w:t>
      </w:r>
      <w:r w:rsidRPr="004B0A06">
        <w:rPr>
          <w:rFonts w:ascii="Arial" w:eastAsia="Calibri" w:hAnsi="Arial" w:cs="Arial"/>
          <w:lang w:val="et-EE"/>
        </w:rPr>
        <w:t>.0</w:t>
      </w:r>
      <w:r w:rsidR="007D5A35" w:rsidRPr="004B0A06">
        <w:rPr>
          <w:rFonts w:ascii="Arial" w:eastAsia="Calibri" w:hAnsi="Arial" w:cs="Arial"/>
          <w:lang w:val="et-EE"/>
        </w:rPr>
        <w:t>8</w:t>
      </w:r>
      <w:r w:rsidRPr="004B0A06">
        <w:rPr>
          <w:rFonts w:ascii="Arial" w:eastAsia="Calibri" w:hAnsi="Arial" w:cs="Arial"/>
          <w:lang w:val="et-EE"/>
        </w:rPr>
        <w:t>.202</w:t>
      </w:r>
      <w:r w:rsidR="007D5A35" w:rsidRPr="004B0A06">
        <w:rPr>
          <w:rFonts w:ascii="Arial" w:eastAsia="Calibri" w:hAnsi="Arial" w:cs="Arial"/>
          <w:lang w:val="et-EE"/>
        </w:rPr>
        <w:t>2</w:t>
      </w:r>
      <w:r w:rsidRPr="004B0A06">
        <w:rPr>
          <w:rFonts w:ascii="Arial" w:eastAsia="Calibri" w:hAnsi="Arial" w:cs="Arial"/>
          <w:lang w:val="et-EE"/>
        </w:rPr>
        <w:t>) on piirkond kaitsmata põhjaveega ala.</w:t>
      </w:r>
    </w:p>
    <w:p w14:paraId="43C0EB0E" w14:textId="77777777" w:rsidR="00577458" w:rsidRDefault="00577458" w:rsidP="004B0A06">
      <w:pPr>
        <w:spacing w:before="0" w:after="0"/>
        <w:jc w:val="both"/>
        <w:rPr>
          <w:rFonts w:ascii="Arial" w:eastAsia="Calibri" w:hAnsi="Arial" w:cs="Arial"/>
          <w:lang w:val="et-EE"/>
        </w:rPr>
      </w:pPr>
    </w:p>
    <w:p w14:paraId="6702D49D" w14:textId="04F19A81" w:rsidR="00AD5243" w:rsidRPr="004B0A06" w:rsidRDefault="00AD5243" w:rsidP="004B0A06">
      <w:pPr>
        <w:spacing w:before="0" w:after="0"/>
        <w:jc w:val="both"/>
        <w:rPr>
          <w:rFonts w:ascii="Arial" w:eastAsia="Calibri" w:hAnsi="Arial" w:cs="Arial"/>
          <w:lang w:val="et-EE"/>
        </w:rPr>
      </w:pPr>
      <w:r w:rsidRPr="004B0A06">
        <w:rPr>
          <w:rFonts w:ascii="Arial" w:eastAsia="Calibri" w:hAnsi="Arial" w:cs="Arial"/>
          <w:lang w:val="et-EE"/>
        </w:rPr>
        <w:t>Arvestades eelnimetatud asjaolusid käsitletakse detailsemalt antud peatükis järgnevaid alateemasid, mis on vajalikud planeerimisele järgnevatele kavandatud tegevustele:</w:t>
      </w:r>
    </w:p>
    <w:p w14:paraId="72A38949" w14:textId="77777777" w:rsidR="00AD5243" w:rsidRPr="004B0A06" w:rsidRDefault="00AD5243" w:rsidP="004B0A06">
      <w:pPr>
        <w:numPr>
          <w:ilvl w:val="0"/>
          <w:numId w:val="31"/>
        </w:numPr>
        <w:autoSpaceDE w:val="0"/>
        <w:autoSpaceDN w:val="0"/>
        <w:adjustRightInd w:val="0"/>
        <w:spacing w:before="0" w:after="0"/>
        <w:ind w:left="284" w:hanging="218"/>
        <w:rPr>
          <w:rFonts w:ascii="Arial" w:hAnsi="Arial" w:cs="Arial"/>
          <w:color w:val="000000"/>
          <w:lang w:val="et-EE"/>
        </w:rPr>
      </w:pPr>
      <w:r w:rsidRPr="004B0A06">
        <w:rPr>
          <w:rFonts w:ascii="Arial" w:hAnsi="Arial" w:cs="Arial"/>
          <w:bCs/>
          <w:lang w:val="et-EE"/>
        </w:rPr>
        <w:lastRenderedPageBreak/>
        <w:t>kavandatava tegevusega kaasnev oht inimese tervisele ja keskkonnale ning avariiolukordade esinemise võimalikkus;</w:t>
      </w:r>
    </w:p>
    <w:p w14:paraId="06D6B833" w14:textId="77777777" w:rsidR="00AD5243" w:rsidRPr="004B0A06" w:rsidRDefault="00AD5243" w:rsidP="004B0A06">
      <w:pPr>
        <w:numPr>
          <w:ilvl w:val="0"/>
          <w:numId w:val="31"/>
        </w:numPr>
        <w:spacing w:before="0" w:after="0"/>
        <w:ind w:left="284" w:hanging="218"/>
        <w:jc w:val="both"/>
        <w:rPr>
          <w:rFonts w:ascii="Arial" w:eastAsia="Calibri" w:hAnsi="Arial" w:cs="Arial"/>
          <w:lang w:val="et-EE"/>
        </w:rPr>
      </w:pPr>
      <w:r w:rsidRPr="004B0A06">
        <w:rPr>
          <w:rFonts w:ascii="Arial" w:hAnsi="Arial" w:cs="Arial"/>
          <w:bCs/>
          <w:lang w:val="et-EE"/>
        </w:rPr>
        <w:t>müra ja vibratsioon;</w:t>
      </w:r>
    </w:p>
    <w:p w14:paraId="7665279C" w14:textId="77777777" w:rsidR="00AD5243" w:rsidRPr="004B0A06" w:rsidRDefault="00AD5243" w:rsidP="004B0A06">
      <w:pPr>
        <w:numPr>
          <w:ilvl w:val="0"/>
          <w:numId w:val="31"/>
        </w:numPr>
        <w:autoSpaceDE w:val="0"/>
        <w:autoSpaceDN w:val="0"/>
        <w:adjustRightInd w:val="0"/>
        <w:spacing w:before="0" w:after="0"/>
        <w:ind w:left="284" w:hanging="218"/>
        <w:jc w:val="both"/>
        <w:rPr>
          <w:rFonts w:ascii="Arial" w:eastAsia="Calibri" w:hAnsi="Arial" w:cs="Arial"/>
          <w:lang w:val="et-EE"/>
        </w:rPr>
      </w:pPr>
      <w:r w:rsidRPr="004B0A06">
        <w:rPr>
          <w:rFonts w:ascii="Arial" w:hAnsi="Arial" w:cs="Arial"/>
          <w:bCs/>
          <w:lang w:val="et-EE"/>
        </w:rPr>
        <w:t>põhjavesi ja pinnavesi;</w:t>
      </w:r>
    </w:p>
    <w:p w14:paraId="21AD7686" w14:textId="77777777" w:rsidR="00AD5243" w:rsidRPr="004B0A06" w:rsidRDefault="00AD5243" w:rsidP="004B0A06">
      <w:pPr>
        <w:numPr>
          <w:ilvl w:val="0"/>
          <w:numId w:val="31"/>
        </w:numPr>
        <w:autoSpaceDE w:val="0"/>
        <w:autoSpaceDN w:val="0"/>
        <w:adjustRightInd w:val="0"/>
        <w:spacing w:before="0" w:after="0"/>
        <w:ind w:left="284" w:hanging="218"/>
        <w:jc w:val="both"/>
        <w:rPr>
          <w:rFonts w:ascii="Arial" w:eastAsia="Calibri" w:hAnsi="Arial" w:cs="Arial"/>
          <w:lang w:val="et-EE"/>
        </w:rPr>
      </w:pPr>
      <w:r w:rsidRPr="004B0A06">
        <w:rPr>
          <w:rFonts w:ascii="Arial" w:hAnsi="Arial" w:cs="Arial"/>
          <w:bCs/>
          <w:lang w:val="et-EE"/>
        </w:rPr>
        <w:t>radoon;</w:t>
      </w:r>
    </w:p>
    <w:p w14:paraId="6AA8F75E" w14:textId="5B0647A9" w:rsidR="00AD5243" w:rsidRPr="00577458" w:rsidRDefault="00AD5243" w:rsidP="004B0A06">
      <w:pPr>
        <w:numPr>
          <w:ilvl w:val="0"/>
          <w:numId w:val="31"/>
        </w:numPr>
        <w:autoSpaceDE w:val="0"/>
        <w:autoSpaceDN w:val="0"/>
        <w:adjustRightInd w:val="0"/>
        <w:spacing w:before="0" w:after="0"/>
        <w:ind w:left="284" w:hanging="218"/>
        <w:jc w:val="both"/>
        <w:rPr>
          <w:rFonts w:ascii="Arial" w:eastAsia="Calibri" w:hAnsi="Arial" w:cs="Arial"/>
          <w:lang w:val="et-EE"/>
        </w:rPr>
      </w:pPr>
      <w:r w:rsidRPr="004B0A06">
        <w:rPr>
          <w:rFonts w:ascii="Arial" w:hAnsi="Arial" w:cs="Arial"/>
          <w:bCs/>
          <w:lang w:val="et-EE"/>
        </w:rPr>
        <w:t>arheoloogiamälestise kaitsevöönd.</w:t>
      </w:r>
    </w:p>
    <w:p w14:paraId="1AF7F47D" w14:textId="77777777" w:rsidR="00577458" w:rsidRPr="004B0A06" w:rsidRDefault="00577458" w:rsidP="00577458">
      <w:pPr>
        <w:autoSpaceDE w:val="0"/>
        <w:autoSpaceDN w:val="0"/>
        <w:adjustRightInd w:val="0"/>
        <w:spacing w:before="0" w:after="0"/>
        <w:jc w:val="both"/>
        <w:rPr>
          <w:rFonts w:ascii="Arial" w:eastAsia="Calibri" w:hAnsi="Arial" w:cs="Arial"/>
          <w:lang w:val="et-EE"/>
        </w:rPr>
      </w:pPr>
    </w:p>
    <w:p w14:paraId="4EA5EC0A" w14:textId="77777777" w:rsidR="007D5A35" w:rsidRPr="005B2F75" w:rsidRDefault="007D5A35" w:rsidP="005B2F75">
      <w:pPr>
        <w:pStyle w:val="Pealkiri2"/>
        <w:numPr>
          <w:ilvl w:val="1"/>
          <w:numId w:val="39"/>
        </w:numPr>
        <w:spacing w:before="0"/>
        <w:jc w:val="both"/>
        <w:rPr>
          <w:rFonts w:ascii="Arial" w:hAnsi="Arial" w:cs="Arial"/>
          <w:color w:val="auto"/>
          <w:sz w:val="22"/>
          <w:szCs w:val="22"/>
          <w:lang w:val="et-EE"/>
        </w:rPr>
      </w:pPr>
      <w:bookmarkStart w:id="49" w:name="_Toc104548335"/>
      <w:bookmarkStart w:id="50" w:name="_Toc117584617"/>
      <w:r w:rsidRPr="005B2F75">
        <w:rPr>
          <w:rFonts w:ascii="Arial" w:hAnsi="Arial" w:cs="Arial"/>
          <w:color w:val="auto"/>
          <w:sz w:val="22"/>
          <w:szCs w:val="22"/>
          <w:lang w:val="et-EE"/>
        </w:rPr>
        <w:t>Kavandatava tegevusega kaasnev oht inimese tervisele ja keskkonnale ning avariiolukordade esinemise võimalikkus</w:t>
      </w:r>
      <w:bookmarkEnd w:id="49"/>
      <w:bookmarkEnd w:id="50"/>
    </w:p>
    <w:p w14:paraId="71AF635D" w14:textId="77777777" w:rsidR="007D5A35" w:rsidRPr="004B0A06" w:rsidRDefault="007D5A35" w:rsidP="004B0A06">
      <w:pPr>
        <w:spacing w:before="0" w:after="0"/>
        <w:jc w:val="both"/>
        <w:rPr>
          <w:rFonts w:ascii="Arial" w:eastAsia="Calibri" w:hAnsi="Arial" w:cs="Arial"/>
          <w:lang w:val="et-EE"/>
        </w:rPr>
      </w:pPr>
      <w:r w:rsidRPr="004B0A06">
        <w:rPr>
          <w:rFonts w:ascii="Arial" w:eastAsia="Calibri" w:hAnsi="Arial" w:cs="Arial"/>
          <w:lang w:val="et-EE"/>
        </w:rPr>
        <w:t>Oht inimeste tervisele ja keskkonnale ning õnnetuste esinemise võimalikkus on kavandatava tegevuse puhul minimaalne ning võib avalduda hoonete rajamise ehitusprotsessis.</w:t>
      </w:r>
    </w:p>
    <w:p w14:paraId="7083CC63" w14:textId="77777777" w:rsidR="007D5A35" w:rsidRPr="004B0A06" w:rsidRDefault="007D5A35" w:rsidP="004B0A06">
      <w:pPr>
        <w:autoSpaceDE w:val="0"/>
        <w:autoSpaceDN w:val="0"/>
        <w:adjustRightInd w:val="0"/>
        <w:spacing w:before="0" w:after="0"/>
        <w:jc w:val="both"/>
        <w:rPr>
          <w:rFonts w:ascii="Arial" w:hAnsi="Arial" w:cs="Arial"/>
          <w:color w:val="000000"/>
          <w:lang w:val="et-EE"/>
        </w:rPr>
      </w:pPr>
      <w:r w:rsidRPr="004B0A06">
        <w:rPr>
          <w:rFonts w:ascii="Arial" w:hAnsi="Arial" w:cs="Arial"/>
          <w:color w:val="000000"/>
          <w:lang w:val="et-EE"/>
        </w:rPr>
        <w:t xml:space="preserve">Põhja- ja pinnavee reostust võib põhjustada mõni suurem avarii (kanalisatsioonitoru purunemine, kütuseleke </w:t>
      </w:r>
      <w:proofErr w:type="spellStart"/>
      <w:r w:rsidRPr="004B0A06">
        <w:rPr>
          <w:rFonts w:ascii="Arial" w:hAnsi="Arial" w:cs="Arial"/>
          <w:color w:val="000000"/>
          <w:lang w:val="et-EE"/>
        </w:rPr>
        <w:t>vmt</w:t>
      </w:r>
      <w:proofErr w:type="spellEnd"/>
      <w:r w:rsidRPr="004B0A06">
        <w:rPr>
          <w:rFonts w:ascii="Arial" w:hAnsi="Arial" w:cs="Arial"/>
          <w:color w:val="000000"/>
          <w:lang w:val="et-EE"/>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0B44D77F" w14:textId="77777777" w:rsidR="007D5A35" w:rsidRPr="004B0A06" w:rsidRDefault="007D5A35" w:rsidP="004B0A06">
      <w:pPr>
        <w:autoSpaceDE w:val="0"/>
        <w:autoSpaceDN w:val="0"/>
        <w:adjustRightInd w:val="0"/>
        <w:spacing w:before="0" w:after="0"/>
        <w:jc w:val="both"/>
        <w:rPr>
          <w:rFonts w:ascii="Arial" w:hAnsi="Arial" w:cs="Arial"/>
          <w:color w:val="000000"/>
          <w:lang w:val="et-EE"/>
        </w:rPr>
      </w:pPr>
    </w:p>
    <w:p w14:paraId="6B0BDB68" w14:textId="0F6C68B0" w:rsidR="007D5A35" w:rsidRPr="004B0A06" w:rsidRDefault="007D5A35" w:rsidP="004B0A06">
      <w:pPr>
        <w:autoSpaceDE w:val="0"/>
        <w:autoSpaceDN w:val="0"/>
        <w:adjustRightInd w:val="0"/>
        <w:spacing w:before="0" w:after="0"/>
        <w:rPr>
          <w:rFonts w:ascii="Arial" w:hAnsi="Arial" w:cs="Arial"/>
          <w:color w:val="000000"/>
          <w:lang w:val="et-EE"/>
        </w:rPr>
      </w:pPr>
      <w:r w:rsidRPr="004B0A06">
        <w:rPr>
          <w:rFonts w:ascii="Arial" w:hAnsi="Arial" w:cs="Arial"/>
          <w:color w:val="000000"/>
          <w:lang w:val="et-EE"/>
        </w:rPr>
        <w:t>Avariiohtlik</w:t>
      </w:r>
      <w:r w:rsidR="005B0686" w:rsidRPr="004B0A06">
        <w:rPr>
          <w:rFonts w:ascii="Arial" w:hAnsi="Arial" w:cs="Arial"/>
          <w:color w:val="000000"/>
          <w:lang w:val="et-EE"/>
        </w:rPr>
        <w:t>e</w:t>
      </w:r>
      <w:r w:rsidRPr="004B0A06">
        <w:rPr>
          <w:rFonts w:ascii="Arial" w:hAnsi="Arial" w:cs="Arial"/>
          <w:color w:val="000000"/>
          <w:lang w:val="et-EE"/>
        </w:rPr>
        <w:t xml:space="preserve"> olukordade vältimiseks:</w:t>
      </w:r>
    </w:p>
    <w:p w14:paraId="40ED0E6E" w14:textId="77777777" w:rsidR="007D5A35" w:rsidRPr="004B0A06" w:rsidRDefault="007D5A35" w:rsidP="004B0A06">
      <w:pPr>
        <w:numPr>
          <w:ilvl w:val="0"/>
          <w:numId w:val="32"/>
        </w:numPr>
        <w:autoSpaceDE w:val="0"/>
        <w:autoSpaceDN w:val="0"/>
        <w:adjustRightInd w:val="0"/>
        <w:spacing w:before="0" w:after="0"/>
        <w:ind w:left="284" w:hanging="218"/>
        <w:rPr>
          <w:rFonts w:ascii="Arial" w:hAnsi="Arial" w:cs="Arial"/>
          <w:color w:val="000000"/>
          <w:lang w:val="et-EE"/>
        </w:rPr>
      </w:pPr>
      <w:r w:rsidRPr="004B0A06">
        <w:rPr>
          <w:rFonts w:ascii="Arial" w:hAnsi="Arial" w:cs="Arial"/>
          <w:color w:val="000000"/>
          <w:lang w:val="et-EE"/>
        </w:rPr>
        <w:t>territooriumi korrashoid;</w:t>
      </w:r>
    </w:p>
    <w:p w14:paraId="614F704B" w14:textId="77777777" w:rsidR="007D5A35" w:rsidRPr="004B0A06" w:rsidRDefault="007D5A35" w:rsidP="004B0A06">
      <w:pPr>
        <w:numPr>
          <w:ilvl w:val="0"/>
          <w:numId w:val="32"/>
        </w:numPr>
        <w:autoSpaceDE w:val="0"/>
        <w:autoSpaceDN w:val="0"/>
        <w:adjustRightInd w:val="0"/>
        <w:spacing w:before="0" w:after="0"/>
        <w:ind w:left="284" w:hanging="218"/>
        <w:rPr>
          <w:rFonts w:ascii="Arial" w:hAnsi="Arial" w:cs="Arial"/>
          <w:color w:val="000000"/>
          <w:lang w:val="et-EE"/>
        </w:rPr>
      </w:pPr>
      <w:r w:rsidRPr="004B0A06">
        <w:rPr>
          <w:rFonts w:ascii="Arial" w:hAnsi="Arial" w:cs="Arial"/>
          <w:color w:val="000000"/>
          <w:lang w:val="et-EE"/>
        </w:rPr>
        <w:t>territooriumile tagada juurdepääs;</w:t>
      </w:r>
    </w:p>
    <w:p w14:paraId="3F93E163" w14:textId="77777777" w:rsidR="007D5A35" w:rsidRPr="004B0A06" w:rsidRDefault="007D5A35" w:rsidP="004B0A06">
      <w:pPr>
        <w:numPr>
          <w:ilvl w:val="0"/>
          <w:numId w:val="32"/>
        </w:numPr>
        <w:autoSpaceDE w:val="0"/>
        <w:autoSpaceDN w:val="0"/>
        <w:adjustRightInd w:val="0"/>
        <w:spacing w:before="0" w:after="0"/>
        <w:ind w:left="284" w:hanging="218"/>
        <w:rPr>
          <w:rFonts w:ascii="Arial" w:hAnsi="Arial" w:cs="Arial"/>
          <w:color w:val="000000"/>
          <w:lang w:val="et-EE"/>
        </w:rPr>
      </w:pPr>
      <w:r w:rsidRPr="004B0A06">
        <w:rPr>
          <w:rFonts w:ascii="Arial" w:hAnsi="Arial" w:cs="Arial"/>
          <w:color w:val="000000"/>
          <w:lang w:val="et-EE"/>
        </w:rPr>
        <w:t>ehitamise ajal ei tohi koormata keskkonda saasteainetega, vältida masinatest tingitud õlireostust, vajalik on ehitusjääkide õigeaegne ja pidev koristamine;</w:t>
      </w:r>
    </w:p>
    <w:p w14:paraId="273A5B46" w14:textId="77777777" w:rsidR="007D5A35" w:rsidRPr="004B0A06" w:rsidRDefault="007D5A35" w:rsidP="004B0A06">
      <w:pPr>
        <w:numPr>
          <w:ilvl w:val="0"/>
          <w:numId w:val="33"/>
        </w:numPr>
        <w:autoSpaceDE w:val="0"/>
        <w:autoSpaceDN w:val="0"/>
        <w:adjustRightInd w:val="0"/>
        <w:spacing w:before="0" w:after="0"/>
        <w:ind w:left="284" w:hanging="218"/>
        <w:rPr>
          <w:rFonts w:ascii="Arial" w:hAnsi="Arial" w:cs="Arial"/>
          <w:b/>
          <w:bCs/>
          <w:lang w:val="et-EE"/>
        </w:rPr>
      </w:pPr>
      <w:r w:rsidRPr="004B0A06">
        <w:rPr>
          <w:rFonts w:ascii="Arial" w:hAnsi="Arial" w:cs="Arial"/>
          <w:color w:val="000000"/>
          <w:lang w:val="et-EE"/>
        </w:rPr>
        <w:t>vajadusel luua ajutine (ehitusaegne) saasteainete kogumise ja puhastamise süsteem.</w:t>
      </w:r>
    </w:p>
    <w:p w14:paraId="14A0A38F" w14:textId="77777777" w:rsidR="007D5A35" w:rsidRPr="004B0A06" w:rsidRDefault="007D5A35" w:rsidP="004B0A06">
      <w:pPr>
        <w:spacing w:before="0" w:after="0"/>
        <w:jc w:val="both"/>
        <w:rPr>
          <w:rFonts w:ascii="Arial" w:eastAsia="Calibri" w:hAnsi="Arial" w:cs="Arial"/>
          <w:lang w:val="et-EE"/>
        </w:rPr>
      </w:pPr>
    </w:p>
    <w:p w14:paraId="027D6DB2" w14:textId="6CF279F1" w:rsidR="007D5A35" w:rsidRPr="004B0A06" w:rsidRDefault="007D5A35" w:rsidP="009375D2">
      <w:pPr>
        <w:pStyle w:val="Pealkiri2"/>
        <w:numPr>
          <w:ilvl w:val="1"/>
          <w:numId w:val="39"/>
        </w:numPr>
        <w:tabs>
          <w:tab w:val="left" w:pos="426"/>
        </w:tabs>
        <w:spacing w:before="0"/>
        <w:jc w:val="both"/>
        <w:rPr>
          <w:rFonts w:ascii="Arial" w:hAnsi="Arial" w:cs="Arial"/>
          <w:color w:val="auto"/>
          <w:sz w:val="22"/>
          <w:szCs w:val="22"/>
          <w:lang w:val="et-EE"/>
        </w:rPr>
      </w:pPr>
      <w:bookmarkStart w:id="51" w:name="_Toc117584618"/>
      <w:r w:rsidRPr="004B0A06">
        <w:rPr>
          <w:rFonts w:ascii="Arial" w:hAnsi="Arial" w:cs="Arial"/>
          <w:color w:val="auto"/>
          <w:sz w:val="22"/>
          <w:szCs w:val="22"/>
          <w:lang w:val="et-EE"/>
        </w:rPr>
        <w:t>Müra ja vibratsioon</w:t>
      </w:r>
      <w:bookmarkEnd w:id="51"/>
    </w:p>
    <w:p w14:paraId="432F87CA" w14:textId="2F30AC26" w:rsidR="007D5A35" w:rsidRPr="004B0A06" w:rsidRDefault="007D5A35" w:rsidP="004B0A06">
      <w:pPr>
        <w:spacing w:before="0" w:after="0"/>
        <w:jc w:val="both"/>
        <w:rPr>
          <w:rFonts w:ascii="Arial" w:hAnsi="Arial" w:cs="Arial"/>
          <w:lang w:val="et-EE"/>
        </w:rPr>
      </w:pPr>
      <w:r w:rsidRPr="004B0A06">
        <w:rPr>
          <w:rFonts w:ascii="Arial" w:hAnsi="Arial"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11793AA2" w14:textId="77777777" w:rsidR="007D5A35" w:rsidRPr="004B0A06" w:rsidRDefault="007D5A35" w:rsidP="004B0A06">
      <w:pPr>
        <w:spacing w:before="0" w:after="0"/>
        <w:jc w:val="both"/>
        <w:rPr>
          <w:rFonts w:ascii="Arial" w:hAnsi="Arial" w:cs="Arial"/>
          <w:lang w:val="et-EE"/>
        </w:rPr>
      </w:pPr>
      <w:r w:rsidRPr="004B0A06">
        <w:rPr>
          <w:rFonts w:ascii="Arial" w:hAnsi="Arial" w:cs="Arial"/>
          <w:lang w:val="et-EE"/>
        </w:rPr>
        <w:t>Mürakaitse rakendamise meetmed:</w:t>
      </w:r>
    </w:p>
    <w:p w14:paraId="72CB220E" w14:textId="77777777" w:rsidR="007D5A35" w:rsidRPr="004B0A06" w:rsidRDefault="007D5A35" w:rsidP="004B0A06">
      <w:pPr>
        <w:spacing w:before="0" w:after="0"/>
        <w:jc w:val="both"/>
        <w:rPr>
          <w:rFonts w:ascii="Arial" w:hAnsi="Arial" w:cs="Arial"/>
          <w:lang w:val="et-EE"/>
        </w:rPr>
      </w:pPr>
      <w:r w:rsidRPr="004B0A06">
        <w:rPr>
          <w:rFonts w:ascii="Arial" w:hAnsi="Arial" w:cs="Arial"/>
          <w:lang w:val="et-EE"/>
        </w:rPr>
        <w:t xml:space="preserve">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 välispiiride </w:t>
      </w:r>
      <w:proofErr w:type="spellStart"/>
      <w:r w:rsidRPr="004B0A06">
        <w:rPr>
          <w:rFonts w:ascii="Arial" w:hAnsi="Arial" w:cs="Arial"/>
          <w:lang w:val="et-EE"/>
        </w:rPr>
        <w:t>ühisisolatsioon</w:t>
      </w:r>
      <w:proofErr w:type="spellEnd"/>
      <w:r w:rsidRPr="004B0A06">
        <w:rPr>
          <w:rFonts w:ascii="Arial" w:hAnsi="Arial" w:cs="Arial"/>
          <w:lang w:val="et-EE"/>
        </w:rPr>
        <w:t xml:space="preserve"> </w:t>
      </w:r>
      <w:proofErr w:type="spellStart"/>
      <w:r w:rsidRPr="004B0A06">
        <w:rPr>
          <w:rFonts w:ascii="Arial" w:hAnsi="Arial" w:cs="Arial"/>
          <w:lang w:val="et-EE"/>
        </w:rPr>
        <w:t>R`</w:t>
      </w:r>
      <w:r w:rsidRPr="004B0A06">
        <w:rPr>
          <w:rFonts w:ascii="Arial" w:hAnsi="Arial" w:cs="Arial"/>
          <w:vertAlign w:val="subscript"/>
          <w:lang w:val="et-EE"/>
        </w:rPr>
        <w:t>tr,s,w</w:t>
      </w:r>
      <w:proofErr w:type="spellEnd"/>
      <w:r w:rsidRPr="004B0A06">
        <w:rPr>
          <w:rFonts w:ascii="Arial" w:hAnsi="Arial" w:cs="Arial"/>
          <w:vertAlign w:val="superscript"/>
          <w:lang w:val="et-EE"/>
        </w:rPr>
        <w:footnoteReference w:id="1"/>
      </w:r>
      <w:r w:rsidRPr="004B0A06">
        <w:rPr>
          <w:rFonts w:ascii="Arial" w:hAnsi="Arial" w:cs="Arial"/>
          <w:lang w:val="et-EE"/>
        </w:rPr>
        <w:t>+</w:t>
      </w:r>
      <w:proofErr w:type="spellStart"/>
      <w:r w:rsidRPr="004B0A06">
        <w:rPr>
          <w:rFonts w:ascii="Arial" w:hAnsi="Arial" w:cs="Arial"/>
          <w:lang w:val="et-EE"/>
        </w:rPr>
        <w:t>C</w:t>
      </w:r>
      <w:r w:rsidRPr="004B0A06">
        <w:rPr>
          <w:rFonts w:ascii="Arial" w:hAnsi="Arial" w:cs="Arial"/>
          <w:vertAlign w:val="subscript"/>
          <w:lang w:val="et-EE"/>
        </w:rPr>
        <w:t>tr</w:t>
      </w:r>
      <w:proofErr w:type="spellEnd"/>
      <w:r w:rsidRPr="004B0A06">
        <w:rPr>
          <w:rFonts w:ascii="Arial" w:hAnsi="Arial" w:cs="Arial"/>
          <w:vertAlign w:val="superscript"/>
          <w:lang w:val="et-EE"/>
        </w:rPr>
        <w:footnoteReference w:id="2"/>
      </w:r>
      <w:r w:rsidRPr="004B0A06">
        <w:rPr>
          <w:rFonts w:ascii="Arial" w:hAnsi="Arial" w:cs="Arial"/>
          <w:lang w:val="et-EE"/>
        </w:rPr>
        <w:t xml:space="preserve"> ei oleks väiksem standardi tabelis 6.3 (välispiiridele esitatavad heliisolatsiooninõuded olenevalt välise müra tasemest) toodud piirväärtusest;</w:t>
      </w:r>
    </w:p>
    <w:p w14:paraId="75E65EAE" w14:textId="77777777" w:rsidR="007D5A35" w:rsidRPr="004B0A06" w:rsidRDefault="007D5A35" w:rsidP="004B0A06">
      <w:pPr>
        <w:spacing w:before="0" w:after="0"/>
        <w:jc w:val="both"/>
        <w:rPr>
          <w:rFonts w:ascii="Arial" w:hAnsi="Arial" w:cs="Arial"/>
          <w:lang w:val="et-EE"/>
        </w:rPr>
      </w:pPr>
      <w:r w:rsidRPr="004B0A06">
        <w:rPr>
          <w:rFonts w:ascii="Arial" w:hAnsi="Arial" w:cs="Arial"/>
          <w:lang w:val="et-EE"/>
        </w:rPr>
        <w:t>Akende valikul eeskätt hoone teepoolsetel külgedel tuleb tähelepanu pöörata akende heliisolatsioonile teeliiklusest tuleneva müra suhtes. Kasutada tuleb tõhusa heliisolatsiooniga klaaspakettaknaid.</w:t>
      </w:r>
    </w:p>
    <w:p w14:paraId="21CB331F" w14:textId="77777777" w:rsidR="007D5A35" w:rsidRPr="004B0A06" w:rsidRDefault="007D5A35" w:rsidP="004B0A06">
      <w:pPr>
        <w:spacing w:before="0" w:after="0"/>
        <w:jc w:val="both"/>
        <w:rPr>
          <w:rFonts w:ascii="Arial" w:hAnsi="Arial" w:cs="Arial"/>
          <w:lang w:val="et-EE"/>
        </w:rPr>
      </w:pPr>
      <w:r w:rsidRPr="004B0A06">
        <w:rPr>
          <w:rFonts w:ascii="Arial" w:hAnsi="Arial" w:cs="Arial"/>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0B74F41F" w14:textId="4375F1AB" w:rsidR="007D5A35" w:rsidRPr="004B0A06" w:rsidRDefault="007D5A35" w:rsidP="004B0A06">
      <w:pPr>
        <w:spacing w:before="0" w:after="0"/>
        <w:jc w:val="both"/>
        <w:rPr>
          <w:rFonts w:ascii="Arial" w:hAnsi="Arial" w:cs="Arial"/>
          <w:lang w:val="et-EE"/>
        </w:rPr>
      </w:pPr>
      <w:r w:rsidRPr="004B0A06">
        <w:rPr>
          <w:rFonts w:ascii="Arial" w:hAnsi="Arial"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1EC51340" w14:textId="098047D5" w:rsidR="00654615" w:rsidRPr="004B0A06" w:rsidRDefault="00654615" w:rsidP="004B0A06">
      <w:pPr>
        <w:spacing w:before="0" w:after="0"/>
        <w:jc w:val="both"/>
        <w:rPr>
          <w:rFonts w:ascii="Arial" w:hAnsi="Arial" w:cs="Arial"/>
          <w:lang w:val="et-EE"/>
        </w:rPr>
      </w:pPr>
    </w:p>
    <w:p w14:paraId="3F1BEFA9" w14:textId="3A5F6398" w:rsidR="00654615" w:rsidRPr="004B0A06" w:rsidRDefault="00654615" w:rsidP="009375D2">
      <w:pPr>
        <w:pStyle w:val="Pealkiri2"/>
        <w:numPr>
          <w:ilvl w:val="1"/>
          <w:numId w:val="39"/>
        </w:numPr>
        <w:tabs>
          <w:tab w:val="left" w:pos="426"/>
        </w:tabs>
        <w:spacing w:before="0"/>
        <w:jc w:val="both"/>
        <w:rPr>
          <w:rFonts w:ascii="Arial" w:hAnsi="Arial" w:cs="Arial"/>
          <w:color w:val="auto"/>
          <w:sz w:val="22"/>
          <w:szCs w:val="22"/>
          <w:lang w:val="et-EE"/>
        </w:rPr>
      </w:pPr>
      <w:bookmarkStart w:id="52" w:name="_Toc117584619"/>
      <w:r w:rsidRPr="004B0A06">
        <w:rPr>
          <w:rFonts w:ascii="Arial" w:hAnsi="Arial" w:cs="Arial"/>
          <w:color w:val="auto"/>
          <w:sz w:val="22"/>
          <w:szCs w:val="22"/>
          <w:lang w:val="et-EE"/>
        </w:rPr>
        <w:t>Põhjavesi ja pinnavesi</w:t>
      </w:r>
      <w:bookmarkEnd w:id="52"/>
    </w:p>
    <w:p w14:paraId="2EC84428" w14:textId="77777777" w:rsidR="00654615" w:rsidRPr="004B0A06" w:rsidRDefault="00654615" w:rsidP="004B0A06">
      <w:pPr>
        <w:spacing w:before="0" w:after="0"/>
        <w:jc w:val="both"/>
        <w:rPr>
          <w:rFonts w:ascii="Arial" w:hAnsi="Arial" w:cs="Arial"/>
          <w:color w:val="000000"/>
          <w:lang w:val="et-EE"/>
        </w:rPr>
      </w:pPr>
      <w:r w:rsidRPr="004B0A06">
        <w:rPr>
          <w:rFonts w:ascii="Arial" w:hAnsi="Arial" w:cs="Arial"/>
          <w:color w:val="000000"/>
          <w:lang w:val="et-EE"/>
        </w:rPr>
        <w:t xml:space="preserve">Detailplaneeringu ala on kaitsmata põhjaveega ala. Kaitsmata põhjaveega alal esineb põhjavee reostumise oht, mille vältimise meetmetena on Rae valla ühisveevärgi ja -kanalisatsiooni </w:t>
      </w:r>
      <w:r w:rsidRPr="004B0A06">
        <w:rPr>
          <w:rFonts w:ascii="Arial" w:hAnsi="Arial" w:cs="Arial"/>
          <w:color w:val="000000"/>
          <w:lang w:val="et-EE"/>
        </w:rPr>
        <w:lastRenderedPageBreak/>
        <w:t>arengukavas piiritletud reovee-kogumisalad ning ette nähtud vee- ja kanalisatsioonitorustike väljaehitamine. Planeeringuala veevarustamine ja kanalisatsioon on lahendatud ÜVK põhiselt, vastavalt AS ELVESO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53EB791D" w14:textId="77777777" w:rsidR="00654615" w:rsidRPr="004B0A06" w:rsidRDefault="00654615" w:rsidP="004B0A06">
      <w:pPr>
        <w:spacing w:before="0" w:after="0"/>
        <w:jc w:val="both"/>
        <w:rPr>
          <w:rFonts w:ascii="Arial" w:hAnsi="Arial" w:cs="Arial"/>
          <w:lang w:val="et-EE"/>
        </w:rPr>
      </w:pPr>
      <w:r w:rsidRPr="004B0A06">
        <w:rPr>
          <w:rFonts w:ascii="Arial" w:hAnsi="Arial" w:cs="Arial"/>
          <w:lang w:val="et-EE"/>
        </w:rPr>
        <w:t>Sademevee käitlus peab vastama keskkonnaministri 08.11.2019 määrusele nr 61 „Nõuded reovee puhastamise ning heit-, sademe-, kaevandus-, karjääri- ja jahutusvee suublasse juhtimise kohta, nõuetele vastavuse hindamise meetmed ning saasteainesisalduse piirväärtused”. Samuti juhinduda Veeseadus § 129 lg 1 ja 3 toodust.</w:t>
      </w:r>
    </w:p>
    <w:p w14:paraId="0B922B6D" w14:textId="69E4B7A4" w:rsidR="00654615" w:rsidRPr="004B0A06" w:rsidRDefault="00654615" w:rsidP="004B0A06">
      <w:pPr>
        <w:spacing w:before="0" w:after="0"/>
        <w:jc w:val="both"/>
        <w:rPr>
          <w:rFonts w:ascii="Arial" w:hAnsi="Arial" w:cs="Arial"/>
          <w:lang w:val="et-EE"/>
        </w:rPr>
      </w:pPr>
      <w:r w:rsidRPr="004B0A06">
        <w:rPr>
          <w:rFonts w:ascii="Arial" w:hAnsi="Arial" w:cs="Arial"/>
          <w:lang w:val="et-EE"/>
        </w:rPr>
        <w:t>Eesti põhjavee kaitstuse kaardi (Eesti geoloogiline baaskaart, Maa-amet, Eesti Geoloogiateenistus 2021) järgi asub planeeringuala kaitsmata põhjaveega piirkonnas. Tegevuste kavandamisel tuleb jälgida, et need ei mõjutataks elanikeni jõudva joogivee kvaliteeti.</w:t>
      </w:r>
    </w:p>
    <w:p w14:paraId="06660040" w14:textId="1224396C" w:rsidR="001C26E8" w:rsidRPr="004B0A06" w:rsidRDefault="001C26E8" w:rsidP="004B0A06">
      <w:pPr>
        <w:spacing w:before="0" w:after="0"/>
        <w:jc w:val="both"/>
        <w:rPr>
          <w:rFonts w:ascii="Arial" w:hAnsi="Arial" w:cs="Arial"/>
          <w:lang w:val="et-EE"/>
        </w:rPr>
      </w:pPr>
    </w:p>
    <w:p w14:paraId="40BAFE2C" w14:textId="1E92CCEE" w:rsidR="001C26E8" w:rsidRPr="004B0A06" w:rsidRDefault="001C26E8" w:rsidP="009375D2">
      <w:pPr>
        <w:pStyle w:val="Pealkiri2"/>
        <w:numPr>
          <w:ilvl w:val="1"/>
          <w:numId w:val="39"/>
        </w:numPr>
        <w:tabs>
          <w:tab w:val="left" w:pos="426"/>
        </w:tabs>
        <w:spacing w:before="0"/>
        <w:jc w:val="both"/>
        <w:rPr>
          <w:rFonts w:ascii="Arial" w:hAnsi="Arial" w:cs="Arial"/>
          <w:color w:val="auto"/>
          <w:sz w:val="22"/>
          <w:szCs w:val="22"/>
          <w:lang w:val="et-EE"/>
        </w:rPr>
      </w:pPr>
      <w:bookmarkStart w:id="53" w:name="_Toc117584620"/>
      <w:r w:rsidRPr="004B0A06">
        <w:rPr>
          <w:rFonts w:ascii="Arial" w:hAnsi="Arial" w:cs="Arial"/>
          <w:color w:val="auto"/>
          <w:sz w:val="22"/>
          <w:szCs w:val="22"/>
          <w:lang w:val="et-EE"/>
        </w:rPr>
        <w:t>Radooniriski vähendamise võimalused</w:t>
      </w:r>
      <w:bookmarkEnd w:id="53"/>
    </w:p>
    <w:p w14:paraId="182E3991" w14:textId="77777777" w:rsidR="001C26E8" w:rsidRPr="004B0A06" w:rsidRDefault="001C26E8" w:rsidP="004B0A06">
      <w:pPr>
        <w:spacing w:before="0" w:after="0"/>
        <w:jc w:val="both"/>
        <w:rPr>
          <w:rFonts w:ascii="Arial" w:hAnsi="Arial" w:cs="Arial"/>
          <w:lang w:val="et-EE"/>
        </w:rPr>
      </w:pPr>
      <w:r w:rsidRPr="004B0A06">
        <w:rPr>
          <w:rFonts w:ascii="Arial" w:hAnsi="Arial" w:cs="Arial"/>
          <w:lang w:val="et-EE"/>
        </w:rPr>
        <w:t xml:space="preserve">Planeeritav ala jääb Põhja-Eesti normaalse radoonisisaldusega pinnase vööndi piiresse: pinnase radoonisisaldus on 30 – 50 </w:t>
      </w:r>
      <w:proofErr w:type="spellStart"/>
      <w:r w:rsidRPr="004B0A06">
        <w:rPr>
          <w:rFonts w:ascii="Arial" w:hAnsi="Arial" w:cs="Arial"/>
          <w:lang w:val="et-EE"/>
        </w:rPr>
        <w:t>kBq</w:t>
      </w:r>
      <w:proofErr w:type="spellEnd"/>
      <w:r w:rsidRPr="004B0A06">
        <w:rPr>
          <w:rFonts w:ascii="Arial" w:hAnsi="Arial" w:cs="Arial"/>
          <w:lang w:val="et-EE"/>
        </w:rPr>
        <w:t>/m</w:t>
      </w:r>
      <w:r w:rsidRPr="004B0A06">
        <w:rPr>
          <w:rFonts w:ascii="Arial" w:hAnsi="Arial" w:cs="Arial"/>
          <w:vertAlign w:val="superscript"/>
          <w:lang w:val="et-EE"/>
        </w:rPr>
        <w:t>3</w:t>
      </w:r>
      <w:r w:rsidRPr="004B0A06">
        <w:rPr>
          <w:rFonts w:ascii="Arial" w:hAnsi="Arial" w:cs="Arial"/>
          <w:lang w:val="et-EE"/>
        </w:rPr>
        <w:t xml:space="preserve"> (Harjumaa pinnase radooniriski kaart, Tallinn 2008).</w:t>
      </w:r>
    </w:p>
    <w:p w14:paraId="40633416" w14:textId="77777777" w:rsidR="001C26E8" w:rsidRPr="004B0A06" w:rsidRDefault="001C26E8" w:rsidP="004B0A06">
      <w:pPr>
        <w:spacing w:before="0" w:after="0"/>
        <w:jc w:val="both"/>
        <w:rPr>
          <w:rFonts w:ascii="Arial" w:hAnsi="Arial" w:cs="Arial"/>
          <w:lang w:val="et-EE"/>
        </w:rPr>
      </w:pPr>
      <w:r w:rsidRPr="004B0A06">
        <w:rPr>
          <w:rFonts w:ascii="Arial" w:hAnsi="Arial" w:cs="Arial"/>
          <w:lang w:val="et-EE"/>
        </w:rPr>
        <w:t>Radoon on radioaktiivne gaas, mis tekib raadiumi lagunemisel. Siseõhku tungib radoon hoone all olevast maapinnast, majapidamisveest ning ehitusmaterjalidest. Läbilaskev täitekruusa kiht soodustab radooni imbumist siseruumidesse.</w:t>
      </w:r>
    </w:p>
    <w:p w14:paraId="38D2039D" w14:textId="77777777" w:rsidR="001C26E8" w:rsidRPr="004B0A06" w:rsidRDefault="001C26E8" w:rsidP="004B0A06">
      <w:pPr>
        <w:spacing w:before="0" w:after="0"/>
        <w:jc w:val="both"/>
        <w:rPr>
          <w:rFonts w:ascii="Arial" w:hAnsi="Arial" w:cs="Arial"/>
          <w:lang w:val="et-EE"/>
        </w:rPr>
      </w:pPr>
      <w:r w:rsidRPr="004B0A06">
        <w:rPr>
          <w:rFonts w:ascii="Arial" w:hAnsi="Arial" w:cs="Arial"/>
          <w:lang w:val="et-EE"/>
        </w:rPr>
        <w:t>Planeeringualal tuleb arvestada EVS 840:2017 punkt 6 ja 7 ehitamise põhimõtteid.</w:t>
      </w:r>
    </w:p>
    <w:p w14:paraId="6BE16CC8" w14:textId="77777777" w:rsidR="001C26E8" w:rsidRPr="004B0A06" w:rsidRDefault="001C26E8" w:rsidP="004B0A06">
      <w:pPr>
        <w:spacing w:before="0" w:after="0"/>
        <w:jc w:val="both"/>
        <w:rPr>
          <w:rFonts w:ascii="Arial" w:hAnsi="Arial" w:cs="Arial"/>
          <w:lang w:val="et-EE"/>
        </w:rPr>
      </w:pPr>
      <w:r w:rsidRPr="004B0A06">
        <w:rPr>
          <w:rFonts w:ascii="Arial" w:hAnsi="Arial"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42173130" w14:textId="77777777" w:rsidR="001C26E8" w:rsidRPr="004B0A06" w:rsidRDefault="001C26E8" w:rsidP="004B0A06">
      <w:pPr>
        <w:spacing w:before="0" w:after="0"/>
        <w:jc w:val="both"/>
        <w:rPr>
          <w:rFonts w:ascii="Arial" w:hAnsi="Arial" w:cs="Arial"/>
          <w:lang w:val="et-EE"/>
        </w:rPr>
      </w:pPr>
      <w:r w:rsidRPr="004B0A06">
        <w:rPr>
          <w:rFonts w:ascii="Arial" w:hAnsi="Arial"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12BB911F" w14:textId="0F92A7C2" w:rsidR="001C26E8" w:rsidRPr="004B0A06" w:rsidRDefault="001C26E8" w:rsidP="004B0A06">
      <w:pPr>
        <w:spacing w:before="0" w:after="0"/>
        <w:jc w:val="both"/>
        <w:rPr>
          <w:rFonts w:ascii="Arial" w:hAnsi="Arial" w:cs="Arial"/>
          <w:lang w:val="et-EE"/>
        </w:rPr>
      </w:pPr>
      <w:r w:rsidRPr="004B0A06">
        <w:rPr>
          <w:rFonts w:ascii="Arial" w:hAnsi="Arial" w:cs="Arial"/>
          <w:lang w:val="et-EE"/>
        </w:rPr>
        <w:t>Radoonisisaldus pinnases ei ole ühtlaselt jaotunud ning normaalse radoonisisaldusega</w:t>
      </w:r>
      <w:r w:rsidR="004B0A06" w:rsidRPr="004B0A06">
        <w:rPr>
          <w:rFonts w:ascii="Arial" w:hAnsi="Arial" w:cs="Arial"/>
          <w:lang w:val="et-EE"/>
        </w:rPr>
        <w:t xml:space="preserve"> </w:t>
      </w:r>
      <w:r w:rsidRPr="004B0A06">
        <w:rPr>
          <w:rFonts w:ascii="Arial" w:hAnsi="Arial" w:cs="Arial"/>
          <w:lang w:val="et-EE"/>
        </w:rPr>
        <w:t>piirkonnas võib esineda kõrge radoonisisaldusega alasid. Määramaks asjakohaseid</w:t>
      </w:r>
      <w:r w:rsidR="004B0A06" w:rsidRPr="004B0A06">
        <w:rPr>
          <w:rFonts w:ascii="Arial" w:hAnsi="Arial" w:cs="Arial"/>
          <w:lang w:val="et-EE"/>
        </w:rPr>
        <w:t xml:space="preserve"> </w:t>
      </w:r>
      <w:r w:rsidRPr="004B0A06">
        <w:rPr>
          <w:rFonts w:ascii="Arial" w:hAnsi="Arial" w:cs="Arial"/>
          <w:lang w:val="et-EE"/>
        </w:rPr>
        <w:t>leevendavaid meetmeid, tuleb detailplaneeringu alal teostada radoonitasemete mõõtmised.</w:t>
      </w:r>
    </w:p>
    <w:p w14:paraId="5F29A8DF" w14:textId="5C405877" w:rsidR="00654615" w:rsidRPr="004B0A06" w:rsidRDefault="00654615" w:rsidP="004B0A06">
      <w:pPr>
        <w:spacing w:before="0" w:after="0"/>
        <w:jc w:val="both"/>
        <w:rPr>
          <w:rFonts w:ascii="Arial" w:hAnsi="Arial" w:cs="Arial"/>
          <w:lang w:val="et-EE"/>
        </w:rPr>
      </w:pPr>
    </w:p>
    <w:p w14:paraId="1A55F318" w14:textId="5E51E178" w:rsidR="00654615" w:rsidRPr="004B0A06" w:rsidRDefault="00654615" w:rsidP="009375D2">
      <w:pPr>
        <w:pStyle w:val="Pealkiri2"/>
        <w:numPr>
          <w:ilvl w:val="1"/>
          <w:numId w:val="39"/>
        </w:numPr>
        <w:tabs>
          <w:tab w:val="left" w:pos="426"/>
        </w:tabs>
        <w:spacing w:before="0"/>
        <w:jc w:val="both"/>
        <w:rPr>
          <w:rFonts w:ascii="Arial" w:hAnsi="Arial" w:cs="Arial"/>
          <w:color w:val="auto"/>
          <w:sz w:val="22"/>
          <w:szCs w:val="22"/>
          <w:lang w:val="et-EE"/>
        </w:rPr>
      </w:pPr>
      <w:bookmarkStart w:id="54" w:name="_Toc117584621"/>
      <w:r w:rsidRPr="004B0A06">
        <w:rPr>
          <w:rFonts w:ascii="Arial" w:hAnsi="Arial" w:cs="Arial"/>
          <w:color w:val="auto"/>
          <w:sz w:val="22"/>
          <w:szCs w:val="22"/>
          <w:lang w:val="et-EE"/>
        </w:rPr>
        <w:t>Võimaliku keskkonnamõju hindamine</w:t>
      </w:r>
      <w:bookmarkEnd w:id="54"/>
    </w:p>
    <w:p w14:paraId="0643AAA3" w14:textId="472C2F7C" w:rsidR="00654615" w:rsidRPr="004B0A06" w:rsidRDefault="00654615" w:rsidP="004B0A06">
      <w:pPr>
        <w:spacing w:before="0" w:after="0"/>
        <w:jc w:val="both"/>
        <w:rPr>
          <w:rFonts w:ascii="Arial" w:hAnsi="Arial" w:cs="Arial"/>
          <w:lang w:val="et-EE"/>
        </w:rPr>
      </w:pPr>
      <w:r w:rsidRPr="004B0A06">
        <w:rPr>
          <w:rFonts w:ascii="Arial" w:hAnsi="Arial" w:cs="Arial"/>
          <w:lang w:val="et-EE"/>
        </w:rPr>
        <w:t>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 vajadus keskkonnamõju strateegilise hindamise menetluse algatamiseks Järveküla Andresepõllu kinnistu ja lähiala detailplaneeringu osas.</w:t>
      </w:r>
    </w:p>
    <w:p w14:paraId="257A3D25" w14:textId="77777777" w:rsidR="00C63F62" w:rsidRPr="004B0A06" w:rsidRDefault="00C63F62" w:rsidP="004B0A06">
      <w:pPr>
        <w:spacing w:before="0" w:after="0"/>
        <w:jc w:val="both"/>
        <w:rPr>
          <w:rFonts w:ascii="Arial" w:eastAsia="Calibri" w:hAnsi="Arial" w:cs="Arial"/>
          <w:lang w:val="et-EE"/>
        </w:rPr>
      </w:pPr>
    </w:p>
    <w:p w14:paraId="33150425" w14:textId="77777777" w:rsidR="000F207D" w:rsidRPr="004B0A06" w:rsidRDefault="000F207D" w:rsidP="00C63F62">
      <w:pPr>
        <w:pStyle w:val="Loendilik"/>
        <w:numPr>
          <w:ilvl w:val="0"/>
          <w:numId w:val="7"/>
        </w:numPr>
        <w:spacing w:after="0"/>
        <w:contextualSpacing w:val="0"/>
        <w:jc w:val="both"/>
        <w:rPr>
          <w:rFonts w:ascii="Arial" w:hAnsi="Arial" w:cs="Arial"/>
          <w:b/>
          <w:lang w:val="et-EE"/>
        </w:rPr>
      </w:pPr>
      <w:r w:rsidRPr="004B0A06">
        <w:rPr>
          <w:rFonts w:ascii="Arial" w:hAnsi="Arial" w:cs="Arial"/>
          <w:b/>
          <w:lang w:val="et-EE"/>
        </w:rPr>
        <w:t>PLANEERINGUALA TEHNILISED NÄITAJAD</w:t>
      </w:r>
    </w:p>
    <w:p w14:paraId="484CC640" w14:textId="77777777" w:rsidR="000F207D" w:rsidRPr="004B0A06" w:rsidRDefault="000F207D" w:rsidP="004B0A06">
      <w:pPr>
        <w:tabs>
          <w:tab w:val="left" w:pos="5103"/>
        </w:tabs>
        <w:spacing w:before="0" w:after="0"/>
        <w:jc w:val="both"/>
        <w:rPr>
          <w:rFonts w:ascii="Arial" w:eastAsia="Calibri" w:hAnsi="Arial" w:cs="Arial"/>
          <w:lang w:val="et-EE"/>
        </w:rPr>
      </w:pPr>
    </w:p>
    <w:p w14:paraId="445E51AD" w14:textId="7A46E893" w:rsidR="000F207D" w:rsidRPr="004B0A06" w:rsidRDefault="00CB79AC" w:rsidP="004B0A06">
      <w:pPr>
        <w:tabs>
          <w:tab w:val="left" w:pos="4536"/>
        </w:tabs>
        <w:spacing w:before="0" w:after="0"/>
        <w:jc w:val="both"/>
        <w:rPr>
          <w:rFonts w:ascii="Arial" w:eastAsia="Calibri" w:hAnsi="Arial" w:cs="Arial"/>
          <w:lang w:val="et-EE"/>
        </w:rPr>
      </w:pPr>
      <w:r w:rsidRPr="004B0A06">
        <w:rPr>
          <w:rFonts w:ascii="Arial" w:eastAsia="Calibri" w:hAnsi="Arial" w:cs="Arial"/>
          <w:lang w:val="et-EE"/>
        </w:rPr>
        <w:t>Planeer</w:t>
      </w:r>
      <w:r w:rsidR="00655856">
        <w:rPr>
          <w:rFonts w:ascii="Arial" w:eastAsia="Calibri" w:hAnsi="Arial" w:cs="Arial"/>
          <w:lang w:val="et-EE"/>
        </w:rPr>
        <w:t>ingu</w:t>
      </w:r>
      <w:r w:rsidRPr="004B0A06">
        <w:rPr>
          <w:rFonts w:ascii="Arial" w:eastAsia="Calibri" w:hAnsi="Arial" w:cs="Arial"/>
          <w:lang w:val="et-EE"/>
        </w:rPr>
        <w:t>al</w:t>
      </w:r>
      <w:r w:rsidR="00240D89" w:rsidRPr="004B0A06">
        <w:rPr>
          <w:rFonts w:ascii="Arial" w:eastAsia="Calibri" w:hAnsi="Arial" w:cs="Arial"/>
          <w:lang w:val="et-EE"/>
        </w:rPr>
        <w:t>a suurus</w:t>
      </w:r>
      <w:r w:rsidR="00240D89" w:rsidRPr="004B0A06">
        <w:rPr>
          <w:rFonts w:ascii="Arial" w:eastAsia="Calibri" w:hAnsi="Arial" w:cs="Arial"/>
          <w:lang w:val="et-EE"/>
        </w:rPr>
        <w:tab/>
        <w:t>21,62</w:t>
      </w:r>
      <w:r w:rsidR="000F207D" w:rsidRPr="004B0A06">
        <w:rPr>
          <w:rFonts w:ascii="Arial" w:eastAsia="Calibri" w:hAnsi="Arial" w:cs="Arial"/>
          <w:lang w:val="et-EE"/>
        </w:rPr>
        <w:t xml:space="preserve"> ha</w:t>
      </w:r>
    </w:p>
    <w:p w14:paraId="71703E2D" w14:textId="45C65E2F" w:rsidR="000F207D" w:rsidRPr="004B0A06" w:rsidRDefault="00B540ED" w:rsidP="004B0A06">
      <w:pPr>
        <w:tabs>
          <w:tab w:val="left" w:pos="4536"/>
        </w:tabs>
        <w:spacing w:before="0" w:after="0"/>
        <w:jc w:val="both"/>
        <w:rPr>
          <w:rFonts w:ascii="Arial" w:eastAsia="Calibri" w:hAnsi="Arial" w:cs="Arial"/>
          <w:lang w:val="et-EE"/>
        </w:rPr>
      </w:pPr>
      <w:r w:rsidRPr="004B0A06">
        <w:rPr>
          <w:rFonts w:ascii="Arial" w:eastAsia="Calibri" w:hAnsi="Arial" w:cs="Arial"/>
          <w:lang w:val="et-EE"/>
        </w:rPr>
        <w:t>K</w:t>
      </w:r>
      <w:r w:rsidR="00240D89" w:rsidRPr="004B0A06">
        <w:rPr>
          <w:rFonts w:ascii="Arial" w:eastAsia="Calibri" w:hAnsi="Arial" w:cs="Arial"/>
          <w:lang w:val="et-EE"/>
        </w:rPr>
        <w:t>avandatud kruntide arv</w:t>
      </w:r>
      <w:r w:rsidR="00240D89" w:rsidRPr="004B0A06">
        <w:rPr>
          <w:rFonts w:ascii="Arial" w:eastAsia="Calibri" w:hAnsi="Arial" w:cs="Arial"/>
          <w:lang w:val="et-EE"/>
        </w:rPr>
        <w:tab/>
        <w:t>5</w:t>
      </w:r>
      <w:r w:rsidR="00C44045" w:rsidRPr="004B0A06">
        <w:rPr>
          <w:rFonts w:ascii="Arial" w:eastAsia="Calibri" w:hAnsi="Arial" w:cs="Arial"/>
          <w:lang w:val="et-EE"/>
        </w:rPr>
        <w:t>2</w:t>
      </w:r>
    </w:p>
    <w:p w14:paraId="7A0E2680" w14:textId="2A0CCA8F" w:rsidR="000F207D" w:rsidRPr="004B0A06" w:rsidRDefault="00B540ED" w:rsidP="004B0A06">
      <w:pPr>
        <w:tabs>
          <w:tab w:val="left" w:pos="4536"/>
        </w:tabs>
        <w:spacing w:before="0" w:after="0"/>
        <w:jc w:val="both"/>
        <w:rPr>
          <w:rFonts w:ascii="Arial" w:eastAsia="Calibri" w:hAnsi="Arial" w:cs="Arial"/>
          <w:lang w:val="et-EE"/>
        </w:rPr>
      </w:pPr>
      <w:r w:rsidRPr="004B0A06">
        <w:rPr>
          <w:rFonts w:ascii="Arial" w:eastAsia="Calibri" w:hAnsi="Arial" w:cs="Arial"/>
          <w:lang w:val="et-EE"/>
        </w:rPr>
        <w:t>K</w:t>
      </w:r>
      <w:r w:rsidR="000F207D" w:rsidRPr="004B0A06">
        <w:rPr>
          <w:rFonts w:ascii="Arial" w:eastAsia="Calibri" w:hAnsi="Arial" w:cs="Arial"/>
          <w:lang w:val="et-EE"/>
        </w:rPr>
        <w:t>r</w:t>
      </w:r>
      <w:r w:rsidR="00AE4796" w:rsidRPr="004B0A06">
        <w:rPr>
          <w:rFonts w:ascii="Arial" w:eastAsia="Calibri" w:hAnsi="Arial" w:cs="Arial"/>
          <w:lang w:val="et-EE"/>
        </w:rPr>
        <w:t>undit</w:t>
      </w:r>
      <w:r w:rsidRPr="004B0A06">
        <w:rPr>
          <w:rFonts w:ascii="Arial" w:eastAsia="Calibri" w:hAnsi="Arial" w:cs="Arial"/>
          <w:lang w:val="et-EE"/>
        </w:rPr>
        <w:t>ava</w:t>
      </w:r>
      <w:r w:rsidR="00AE4796" w:rsidRPr="004B0A06">
        <w:rPr>
          <w:rFonts w:ascii="Arial" w:eastAsia="Calibri" w:hAnsi="Arial" w:cs="Arial"/>
          <w:lang w:val="et-EE"/>
        </w:rPr>
        <w:t xml:space="preserve"> </w:t>
      </w:r>
      <w:r w:rsidRPr="004B0A06">
        <w:rPr>
          <w:rFonts w:ascii="Arial" w:eastAsia="Calibri" w:hAnsi="Arial" w:cs="Arial"/>
          <w:lang w:val="et-EE"/>
        </w:rPr>
        <w:t xml:space="preserve">ala </w:t>
      </w:r>
      <w:r w:rsidR="00AE4796" w:rsidRPr="004B0A06">
        <w:rPr>
          <w:rFonts w:ascii="Arial" w:eastAsia="Calibri" w:hAnsi="Arial" w:cs="Arial"/>
          <w:lang w:val="et-EE"/>
        </w:rPr>
        <w:t xml:space="preserve">maa bilanss: </w:t>
      </w:r>
      <w:r w:rsidR="00AE4796" w:rsidRPr="004B0A06">
        <w:rPr>
          <w:rFonts w:ascii="Arial" w:eastAsia="Calibri" w:hAnsi="Arial" w:cs="Arial"/>
          <w:lang w:val="et-EE"/>
        </w:rPr>
        <w:tab/>
      </w:r>
    </w:p>
    <w:p w14:paraId="0BE7FAE8" w14:textId="5E3E3E37" w:rsidR="000F207D" w:rsidRPr="004B0A06" w:rsidRDefault="00B540ED" w:rsidP="004B0A06">
      <w:pPr>
        <w:tabs>
          <w:tab w:val="left" w:pos="1560"/>
          <w:tab w:val="left" w:pos="4536"/>
          <w:tab w:val="left" w:pos="5812"/>
        </w:tabs>
        <w:spacing w:before="0" w:after="0"/>
        <w:jc w:val="both"/>
        <w:rPr>
          <w:rFonts w:ascii="Arial" w:eastAsia="Calibri" w:hAnsi="Arial" w:cs="Arial"/>
          <w:lang w:val="et-EE"/>
        </w:rPr>
      </w:pPr>
      <w:r w:rsidRPr="004B0A06">
        <w:rPr>
          <w:rFonts w:ascii="Arial" w:eastAsia="Calibri" w:hAnsi="Arial" w:cs="Arial"/>
          <w:lang w:val="et-EE"/>
        </w:rPr>
        <w:tab/>
      </w:r>
      <w:r w:rsidR="00664341" w:rsidRPr="004B0A06">
        <w:rPr>
          <w:rFonts w:ascii="Arial" w:eastAsia="Calibri" w:hAnsi="Arial" w:cs="Arial"/>
          <w:lang w:val="et-EE"/>
        </w:rPr>
        <w:t>elamumaa</w:t>
      </w:r>
      <w:r w:rsidR="00664341" w:rsidRPr="004B0A06">
        <w:rPr>
          <w:rFonts w:ascii="Arial" w:eastAsia="Calibri" w:hAnsi="Arial" w:cs="Arial"/>
          <w:lang w:val="et-EE"/>
        </w:rPr>
        <w:tab/>
      </w:r>
      <w:r w:rsidRPr="004B0A06">
        <w:rPr>
          <w:rFonts w:ascii="Arial" w:eastAsia="Calibri" w:hAnsi="Arial" w:cs="Arial"/>
          <w:lang w:val="et-EE"/>
        </w:rPr>
        <w:t> </w:t>
      </w:r>
      <w:r w:rsidR="00782734" w:rsidRPr="004B0A06">
        <w:rPr>
          <w:rFonts w:ascii="Arial" w:eastAsia="Calibri" w:hAnsi="Arial" w:cs="Arial"/>
          <w:lang w:val="et-EE"/>
        </w:rPr>
        <w:t>83</w:t>
      </w:r>
      <w:r w:rsidRPr="004B0A06">
        <w:rPr>
          <w:rFonts w:ascii="Arial" w:eastAsia="Calibri" w:hAnsi="Arial" w:cs="Arial"/>
          <w:lang w:val="et-EE"/>
        </w:rPr>
        <w:t xml:space="preserve"> </w:t>
      </w:r>
      <w:r w:rsidR="00782734" w:rsidRPr="004B0A06">
        <w:rPr>
          <w:rFonts w:ascii="Arial" w:eastAsia="Calibri" w:hAnsi="Arial" w:cs="Arial"/>
          <w:lang w:val="et-EE"/>
        </w:rPr>
        <w:t>4</w:t>
      </w:r>
      <w:r w:rsidR="00AA1EB6" w:rsidRPr="004B0A06">
        <w:rPr>
          <w:rFonts w:ascii="Arial" w:eastAsia="Calibri" w:hAnsi="Arial" w:cs="Arial"/>
          <w:lang w:val="et-EE"/>
        </w:rPr>
        <w:t>6</w:t>
      </w:r>
      <w:r w:rsidR="00A3411B" w:rsidRPr="004B0A06">
        <w:rPr>
          <w:rFonts w:ascii="Arial" w:eastAsia="Calibri" w:hAnsi="Arial" w:cs="Arial"/>
          <w:lang w:val="et-EE"/>
        </w:rPr>
        <w:t>5</w:t>
      </w:r>
      <w:r w:rsidR="00D849B7" w:rsidRPr="004B0A06">
        <w:rPr>
          <w:rFonts w:ascii="Arial" w:eastAsia="Calibri" w:hAnsi="Arial" w:cs="Arial"/>
          <w:lang w:val="et-EE"/>
        </w:rPr>
        <w:t xml:space="preserve"> </w:t>
      </w:r>
      <w:r w:rsidR="00E21196" w:rsidRPr="004B0A06">
        <w:rPr>
          <w:rFonts w:ascii="Arial" w:eastAsia="Calibri" w:hAnsi="Arial" w:cs="Arial"/>
          <w:lang w:val="et-EE"/>
        </w:rPr>
        <w:t>m²</w:t>
      </w:r>
      <w:r w:rsidR="00E21196" w:rsidRPr="004B0A06">
        <w:rPr>
          <w:rFonts w:ascii="Arial" w:eastAsia="Calibri" w:hAnsi="Arial" w:cs="Arial"/>
          <w:lang w:val="et-EE"/>
        </w:rPr>
        <w:tab/>
        <w:t>38,</w:t>
      </w:r>
      <w:r w:rsidR="00C44045" w:rsidRPr="004B0A06">
        <w:rPr>
          <w:rFonts w:ascii="Arial" w:eastAsia="Calibri" w:hAnsi="Arial" w:cs="Arial"/>
          <w:lang w:val="et-EE"/>
        </w:rPr>
        <w:t>6</w:t>
      </w:r>
      <w:r w:rsidR="000F207D" w:rsidRPr="004B0A06">
        <w:rPr>
          <w:rFonts w:ascii="Arial" w:eastAsia="Calibri" w:hAnsi="Arial" w:cs="Arial"/>
          <w:lang w:val="et-EE"/>
        </w:rPr>
        <w:t>%</w:t>
      </w:r>
    </w:p>
    <w:p w14:paraId="4C39E10A" w14:textId="77777777" w:rsidR="00AA1EB6" w:rsidRPr="004B0A06" w:rsidRDefault="00AA1EB6" w:rsidP="004B0A06">
      <w:pPr>
        <w:tabs>
          <w:tab w:val="left" w:pos="142"/>
          <w:tab w:val="left" w:pos="4536"/>
          <w:tab w:val="left" w:pos="5812"/>
        </w:tabs>
        <w:spacing w:before="0" w:after="0"/>
        <w:jc w:val="both"/>
        <w:rPr>
          <w:rFonts w:ascii="Arial" w:eastAsia="Calibri" w:hAnsi="Arial" w:cs="Arial"/>
          <w:lang w:val="et-EE"/>
        </w:rPr>
      </w:pPr>
      <w:r w:rsidRPr="004B0A06">
        <w:rPr>
          <w:rFonts w:ascii="Arial" w:eastAsia="Calibri" w:hAnsi="Arial" w:cs="Arial"/>
          <w:lang w:val="et-EE"/>
        </w:rPr>
        <w:tab/>
        <w:t>ühiskondlike ehitiste maa</w:t>
      </w:r>
      <w:r w:rsidRPr="004B0A06">
        <w:rPr>
          <w:rFonts w:ascii="Arial" w:eastAsia="Calibri" w:hAnsi="Arial" w:cs="Arial"/>
          <w:lang w:val="et-EE"/>
        </w:rPr>
        <w:tab/>
      </w:r>
      <w:r w:rsidRPr="004B0A06">
        <w:rPr>
          <w:rFonts w:ascii="Arial" w:eastAsia="Calibri" w:hAnsi="Arial" w:cs="Arial"/>
          <w:lang w:val="et-EE"/>
        </w:rPr>
        <w:t> </w:t>
      </w:r>
      <w:r w:rsidRPr="004B0A06">
        <w:rPr>
          <w:rFonts w:ascii="Arial" w:eastAsia="Calibri" w:hAnsi="Arial" w:cs="Arial"/>
          <w:lang w:val="et-EE"/>
        </w:rPr>
        <w:t> </w:t>
      </w:r>
      <w:r w:rsidRPr="004B0A06">
        <w:rPr>
          <w:rFonts w:ascii="Arial" w:eastAsia="Calibri" w:hAnsi="Arial" w:cs="Arial"/>
          <w:lang w:val="et-EE"/>
        </w:rPr>
        <w:t>9 945 m²</w:t>
      </w:r>
      <w:r w:rsidRPr="004B0A06">
        <w:rPr>
          <w:rFonts w:ascii="Arial" w:eastAsia="Calibri" w:hAnsi="Arial" w:cs="Arial"/>
          <w:lang w:val="et-EE"/>
        </w:rPr>
        <w:tab/>
      </w:r>
      <w:r w:rsidRPr="004B0A06">
        <w:rPr>
          <w:rFonts w:ascii="Arial" w:eastAsia="Calibri" w:hAnsi="Arial" w:cs="Arial"/>
          <w:lang w:val="et-EE"/>
        </w:rPr>
        <w:t> </w:t>
      </w:r>
      <w:r w:rsidRPr="004B0A06">
        <w:rPr>
          <w:rFonts w:ascii="Arial" w:eastAsia="Calibri" w:hAnsi="Arial" w:cs="Arial"/>
          <w:lang w:val="et-EE"/>
        </w:rPr>
        <w:t>4,6%</w:t>
      </w:r>
    </w:p>
    <w:p w14:paraId="071C4EF9" w14:textId="77777777" w:rsidR="00AA1EB6" w:rsidRPr="004B0A06" w:rsidRDefault="00AA1EB6" w:rsidP="004B0A06">
      <w:pPr>
        <w:tabs>
          <w:tab w:val="left" w:pos="1134"/>
          <w:tab w:val="left" w:pos="4536"/>
          <w:tab w:val="left" w:pos="5812"/>
        </w:tabs>
        <w:spacing w:before="0" w:after="0"/>
        <w:jc w:val="both"/>
        <w:rPr>
          <w:rFonts w:ascii="Arial" w:eastAsia="Calibri" w:hAnsi="Arial" w:cs="Arial"/>
          <w:lang w:val="et-EE"/>
        </w:rPr>
      </w:pPr>
      <w:r w:rsidRPr="004B0A06">
        <w:rPr>
          <w:rFonts w:ascii="Arial" w:eastAsia="Calibri" w:hAnsi="Arial" w:cs="Arial"/>
          <w:lang w:val="et-EE"/>
        </w:rPr>
        <w:tab/>
        <w:t>transpordimaa</w:t>
      </w:r>
      <w:r w:rsidRPr="004B0A06">
        <w:rPr>
          <w:rFonts w:ascii="Arial" w:eastAsia="Calibri" w:hAnsi="Arial" w:cs="Arial"/>
          <w:lang w:val="et-EE"/>
        </w:rPr>
        <w:tab/>
      </w:r>
      <w:r w:rsidRPr="004B0A06">
        <w:rPr>
          <w:rFonts w:ascii="Arial" w:eastAsia="Calibri" w:hAnsi="Arial" w:cs="Arial"/>
          <w:lang w:val="et-EE"/>
        </w:rPr>
        <w:t> </w:t>
      </w:r>
      <w:r w:rsidRPr="004B0A06">
        <w:rPr>
          <w:rFonts w:ascii="Arial" w:eastAsia="Calibri" w:hAnsi="Arial" w:cs="Arial"/>
          <w:lang w:val="et-EE"/>
        </w:rPr>
        <w:t>21 633 m²</w:t>
      </w:r>
      <w:r w:rsidRPr="004B0A06">
        <w:rPr>
          <w:rFonts w:ascii="Arial" w:eastAsia="Calibri" w:hAnsi="Arial" w:cs="Arial"/>
          <w:lang w:val="et-EE"/>
        </w:rPr>
        <w:tab/>
        <w:t>10,0%</w:t>
      </w:r>
    </w:p>
    <w:p w14:paraId="5D915A3D" w14:textId="46C1A241" w:rsidR="00664341" w:rsidRPr="004B0A06" w:rsidRDefault="00B540ED" w:rsidP="004B0A06">
      <w:pPr>
        <w:tabs>
          <w:tab w:val="left" w:pos="851"/>
          <w:tab w:val="left" w:pos="4536"/>
          <w:tab w:val="left" w:pos="5812"/>
        </w:tabs>
        <w:spacing w:before="0" w:after="0"/>
        <w:jc w:val="both"/>
        <w:rPr>
          <w:rFonts w:ascii="Arial" w:eastAsia="Calibri" w:hAnsi="Arial" w:cs="Arial"/>
          <w:lang w:val="et-EE"/>
        </w:rPr>
      </w:pPr>
      <w:r w:rsidRPr="004B0A06">
        <w:rPr>
          <w:rFonts w:ascii="Arial" w:eastAsia="Calibri" w:hAnsi="Arial" w:cs="Arial"/>
          <w:lang w:val="et-EE"/>
        </w:rPr>
        <w:tab/>
        <w:t>ü</w:t>
      </w:r>
      <w:r w:rsidR="00664341" w:rsidRPr="004B0A06">
        <w:rPr>
          <w:rFonts w:ascii="Arial" w:eastAsia="Calibri" w:hAnsi="Arial" w:cs="Arial"/>
          <w:lang w:val="et-EE"/>
        </w:rPr>
        <w:t>ldkasutatav maa</w:t>
      </w:r>
      <w:r w:rsidRPr="004B0A06">
        <w:rPr>
          <w:rFonts w:ascii="Arial" w:eastAsia="Calibri" w:hAnsi="Arial" w:cs="Arial"/>
          <w:lang w:val="et-EE"/>
        </w:rPr>
        <w:tab/>
      </w:r>
      <w:r w:rsidR="00782734" w:rsidRPr="004B0A06">
        <w:rPr>
          <w:rFonts w:ascii="Arial" w:eastAsia="Calibri" w:hAnsi="Arial" w:cs="Arial"/>
          <w:lang w:val="et-EE"/>
        </w:rPr>
        <w:t>100</w:t>
      </w:r>
      <w:r w:rsidRPr="004B0A06">
        <w:rPr>
          <w:rFonts w:ascii="Arial" w:eastAsia="Calibri" w:hAnsi="Arial" w:cs="Arial"/>
          <w:lang w:val="et-EE"/>
        </w:rPr>
        <w:t xml:space="preserve"> </w:t>
      </w:r>
      <w:r w:rsidR="00A3411B" w:rsidRPr="004B0A06">
        <w:rPr>
          <w:rFonts w:ascii="Arial" w:eastAsia="Calibri" w:hAnsi="Arial" w:cs="Arial"/>
          <w:lang w:val="et-EE"/>
        </w:rPr>
        <w:t>554</w:t>
      </w:r>
      <w:r w:rsidR="00D849B7" w:rsidRPr="004B0A06">
        <w:rPr>
          <w:rFonts w:ascii="Arial" w:eastAsia="Calibri" w:hAnsi="Arial" w:cs="Arial"/>
          <w:lang w:val="et-EE"/>
        </w:rPr>
        <w:t xml:space="preserve"> </w:t>
      </w:r>
      <w:r w:rsidR="00664341" w:rsidRPr="004B0A06">
        <w:rPr>
          <w:rFonts w:ascii="Arial" w:eastAsia="Calibri" w:hAnsi="Arial" w:cs="Arial"/>
          <w:lang w:val="et-EE"/>
        </w:rPr>
        <w:t>m²</w:t>
      </w:r>
      <w:r w:rsidR="00AE4796" w:rsidRPr="004B0A06">
        <w:rPr>
          <w:rFonts w:ascii="Arial" w:eastAsia="Calibri" w:hAnsi="Arial" w:cs="Arial"/>
          <w:lang w:val="et-EE"/>
        </w:rPr>
        <w:tab/>
      </w:r>
      <w:r w:rsidR="00E21196" w:rsidRPr="004B0A06">
        <w:rPr>
          <w:rFonts w:ascii="Arial" w:eastAsia="Calibri" w:hAnsi="Arial" w:cs="Arial"/>
          <w:lang w:val="et-EE"/>
        </w:rPr>
        <w:t>46,</w:t>
      </w:r>
      <w:r w:rsidR="00A3411B" w:rsidRPr="004B0A06">
        <w:rPr>
          <w:rFonts w:ascii="Arial" w:eastAsia="Calibri" w:hAnsi="Arial" w:cs="Arial"/>
          <w:lang w:val="et-EE"/>
        </w:rPr>
        <w:t>5</w:t>
      </w:r>
      <w:r w:rsidR="00664341" w:rsidRPr="004B0A06">
        <w:rPr>
          <w:rFonts w:ascii="Arial" w:eastAsia="Calibri" w:hAnsi="Arial" w:cs="Arial"/>
          <w:lang w:val="et-EE"/>
        </w:rPr>
        <w:t>%</w:t>
      </w:r>
    </w:p>
    <w:p w14:paraId="5408AD02" w14:textId="077F99BC" w:rsidR="00C44045" w:rsidRPr="004B0A06" w:rsidRDefault="00C44045" w:rsidP="004B0A06">
      <w:pPr>
        <w:tabs>
          <w:tab w:val="left" w:pos="1418"/>
          <w:tab w:val="left" w:pos="4536"/>
          <w:tab w:val="left" w:pos="5812"/>
        </w:tabs>
        <w:spacing w:before="0" w:after="0"/>
        <w:jc w:val="both"/>
        <w:rPr>
          <w:rFonts w:ascii="Arial" w:eastAsia="Calibri" w:hAnsi="Arial" w:cs="Arial"/>
          <w:lang w:val="et-EE"/>
        </w:rPr>
      </w:pPr>
      <w:r w:rsidRPr="004B0A06">
        <w:rPr>
          <w:rFonts w:ascii="Arial" w:eastAsia="Calibri" w:hAnsi="Arial" w:cs="Arial"/>
          <w:lang w:val="et-EE"/>
        </w:rPr>
        <w:tab/>
        <w:t>tootmismaa</w:t>
      </w:r>
      <w:r w:rsidRPr="004B0A06">
        <w:rPr>
          <w:rFonts w:ascii="Arial" w:eastAsia="Calibri" w:hAnsi="Arial" w:cs="Arial"/>
          <w:lang w:val="et-EE"/>
        </w:rPr>
        <w:tab/>
      </w:r>
      <w:r w:rsidRPr="004B0A06">
        <w:rPr>
          <w:rFonts w:ascii="Arial" w:eastAsia="Calibri" w:hAnsi="Arial" w:cs="Arial"/>
          <w:lang w:val="et-EE"/>
        </w:rPr>
        <w:t> </w:t>
      </w:r>
      <w:r w:rsidRPr="004B0A06">
        <w:rPr>
          <w:rFonts w:ascii="Arial" w:eastAsia="Calibri" w:hAnsi="Arial" w:cs="Arial"/>
          <w:lang w:val="et-EE"/>
        </w:rPr>
        <w:t> </w:t>
      </w:r>
      <w:r w:rsidRPr="004B0A06">
        <w:rPr>
          <w:rFonts w:ascii="Arial" w:eastAsia="Calibri" w:hAnsi="Arial" w:cs="Arial"/>
          <w:lang w:val="et-EE"/>
        </w:rPr>
        <w:t> </w:t>
      </w:r>
      <w:r w:rsidRPr="004B0A06">
        <w:rPr>
          <w:rFonts w:ascii="Arial" w:eastAsia="Calibri" w:hAnsi="Arial" w:cs="Arial"/>
          <w:lang w:val="et-EE"/>
        </w:rPr>
        <w:t xml:space="preserve"> 558 m²</w:t>
      </w:r>
      <w:r w:rsidRPr="004B0A06">
        <w:rPr>
          <w:rFonts w:ascii="Arial" w:eastAsia="Calibri" w:hAnsi="Arial" w:cs="Arial"/>
          <w:lang w:val="et-EE"/>
        </w:rPr>
        <w:tab/>
      </w:r>
      <w:r w:rsidRPr="004B0A06">
        <w:rPr>
          <w:rFonts w:ascii="Arial" w:eastAsia="Calibri" w:hAnsi="Arial" w:cs="Arial"/>
          <w:lang w:val="et-EE"/>
        </w:rPr>
        <w:t> </w:t>
      </w:r>
      <w:r w:rsidRPr="004B0A06">
        <w:rPr>
          <w:rFonts w:ascii="Arial" w:eastAsia="Calibri" w:hAnsi="Arial" w:cs="Arial"/>
          <w:lang w:val="et-EE"/>
        </w:rPr>
        <w:t>0,3%</w:t>
      </w:r>
    </w:p>
    <w:p w14:paraId="641E28FF" w14:textId="5722A09A" w:rsidR="00664341" w:rsidRPr="004B0A06" w:rsidRDefault="00A42C8E" w:rsidP="004B0A06">
      <w:pPr>
        <w:tabs>
          <w:tab w:val="left" w:pos="4536"/>
        </w:tabs>
        <w:spacing w:before="0" w:after="0"/>
        <w:jc w:val="both"/>
        <w:rPr>
          <w:rFonts w:ascii="Arial" w:eastAsia="Calibri" w:hAnsi="Arial" w:cs="Arial"/>
          <w:lang w:val="et-EE"/>
        </w:rPr>
      </w:pPr>
      <w:r w:rsidRPr="004B0A06">
        <w:rPr>
          <w:rFonts w:ascii="Arial" w:eastAsia="Calibri" w:hAnsi="Arial" w:cs="Arial"/>
          <w:lang w:val="et-EE"/>
        </w:rPr>
        <w:t>Kavandatud korterite arv</w:t>
      </w:r>
      <w:r w:rsidRPr="004B0A06">
        <w:rPr>
          <w:rFonts w:ascii="Arial" w:eastAsia="Calibri" w:hAnsi="Arial" w:cs="Arial"/>
          <w:lang w:val="et-EE"/>
        </w:rPr>
        <w:tab/>
        <w:t>90</w:t>
      </w:r>
    </w:p>
    <w:p w14:paraId="7417A942" w14:textId="7B5BD19E" w:rsidR="000F207D" w:rsidRPr="004B0A06" w:rsidRDefault="000F207D" w:rsidP="004B0A06">
      <w:pPr>
        <w:tabs>
          <w:tab w:val="left" w:pos="4536"/>
        </w:tabs>
        <w:spacing w:before="0" w:after="0"/>
        <w:jc w:val="both"/>
        <w:rPr>
          <w:rFonts w:ascii="Arial" w:eastAsia="Calibri" w:hAnsi="Arial" w:cs="Arial"/>
          <w:lang w:val="et-EE"/>
        </w:rPr>
      </w:pPr>
      <w:r w:rsidRPr="004B0A06">
        <w:rPr>
          <w:rFonts w:ascii="Arial" w:eastAsia="Calibri" w:hAnsi="Arial" w:cs="Arial"/>
          <w:lang w:val="et-EE"/>
        </w:rPr>
        <w:t>Planeeritud parkimiskohtade arv</w:t>
      </w:r>
      <w:r w:rsidR="00AE4796" w:rsidRPr="004B0A06">
        <w:rPr>
          <w:rFonts w:ascii="Arial" w:eastAsia="Calibri" w:hAnsi="Arial" w:cs="Arial"/>
          <w:lang w:val="et-EE"/>
        </w:rPr>
        <w:tab/>
      </w:r>
      <w:r w:rsidR="00DE7712" w:rsidRPr="004B0A06">
        <w:rPr>
          <w:rFonts w:ascii="Arial" w:eastAsia="Calibri" w:hAnsi="Arial" w:cs="Arial"/>
          <w:lang w:val="et-EE"/>
        </w:rPr>
        <w:t>3</w:t>
      </w:r>
      <w:r w:rsidR="00576938" w:rsidRPr="004B0A06">
        <w:rPr>
          <w:rFonts w:ascii="Arial" w:eastAsia="Calibri" w:hAnsi="Arial" w:cs="Arial"/>
          <w:lang w:val="et-EE"/>
        </w:rPr>
        <w:t>02</w:t>
      </w:r>
    </w:p>
    <w:p w14:paraId="31665F0B" w14:textId="4FF92486" w:rsidR="004A3B29" w:rsidRDefault="00B540ED" w:rsidP="00A124AE">
      <w:pPr>
        <w:tabs>
          <w:tab w:val="left" w:pos="4536"/>
        </w:tabs>
        <w:spacing w:before="0" w:after="0"/>
        <w:jc w:val="both"/>
        <w:rPr>
          <w:rFonts w:ascii="Arial" w:eastAsia="Calibri" w:hAnsi="Arial" w:cs="Arial"/>
          <w:lang w:val="et-EE"/>
        </w:rPr>
      </w:pPr>
      <w:r w:rsidRPr="004B0A06">
        <w:rPr>
          <w:rFonts w:ascii="Arial" w:eastAsia="Calibri" w:hAnsi="Arial" w:cs="Arial"/>
          <w:lang w:val="et-EE"/>
        </w:rPr>
        <w:t>Haljastus</w:t>
      </w:r>
      <w:r w:rsidRPr="004B0A06">
        <w:rPr>
          <w:rFonts w:ascii="Arial" w:eastAsia="Calibri" w:hAnsi="Arial" w:cs="Arial"/>
          <w:lang w:val="et-EE"/>
        </w:rPr>
        <w:tab/>
        <w:t>46%</w:t>
      </w:r>
    </w:p>
    <w:sectPr w:rsidR="004A3B29" w:rsidSect="00DD1183">
      <w:headerReference w:type="default" r:id="rId18"/>
      <w:footerReference w:type="default" r:id="rId19"/>
      <w:headerReference w:type="first" r:id="rId20"/>
      <w:footerReference w:type="first" r:id="rId21"/>
      <w:pgSz w:w="11906" w:h="16838" w:code="9"/>
      <w:pgMar w:top="567" w:right="1041" w:bottom="709" w:left="1440" w:header="284" w:footer="2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E271B" w14:textId="77777777" w:rsidR="006B0BFF" w:rsidRDefault="006B0BFF" w:rsidP="00556714">
      <w:pPr>
        <w:spacing w:before="0" w:after="0"/>
      </w:pPr>
      <w:r>
        <w:separator/>
      </w:r>
    </w:p>
  </w:endnote>
  <w:endnote w:type="continuationSeparator" w:id="0">
    <w:p w14:paraId="7A7580F0" w14:textId="77777777" w:rsidR="006B0BFF" w:rsidRDefault="006B0BFF"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978893"/>
      <w:docPartObj>
        <w:docPartGallery w:val="Page Numbers (Bottom of Page)"/>
        <w:docPartUnique/>
      </w:docPartObj>
    </w:sdtPr>
    <w:sdtContent>
      <w:p w14:paraId="261AE2E6" w14:textId="169C839F" w:rsidR="00ED4229" w:rsidRPr="00D301BC" w:rsidRDefault="00ED4229" w:rsidP="00D301BC">
        <w:pPr>
          <w:pStyle w:val="Jalus"/>
          <w:jc w:val="right"/>
          <w:rPr>
            <w:rFonts w:ascii="Arial" w:hAnsi="Arial" w:cs="Arial"/>
          </w:rPr>
        </w:pPr>
        <w:r>
          <w:rPr>
            <w:rFonts w:ascii="Arial" w:hAnsi="Arial" w:cs="Arial"/>
            <w:noProof/>
          </w:rPr>
          <w:fldChar w:fldCharType="begin"/>
        </w:r>
        <w:r>
          <w:rPr>
            <w:rFonts w:ascii="Arial" w:hAnsi="Arial" w:cs="Arial"/>
            <w:noProof/>
          </w:rPr>
          <w:instrText xml:space="preserve"> PAGE   \* MERGEFORMAT </w:instrText>
        </w:r>
        <w:r>
          <w:rPr>
            <w:rFonts w:ascii="Arial" w:hAnsi="Arial" w:cs="Arial"/>
            <w:noProof/>
          </w:rPr>
          <w:fldChar w:fldCharType="separate"/>
        </w:r>
        <w:r w:rsidR="005F0D75">
          <w:rPr>
            <w:rFonts w:ascii="Arial" w:hAnsi="Arial" w:cs="Arial"/>
            <w:noProof/>
          </w:rPr>
          <w:t>11</w:t>
        </w:r>
        <w:r>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E8E15" w14:textId="77777777" w:rsidR="00ED4229" w:rsidRPr="000E238F" w:rsidRDefault="00ED4229" w:rsidP="0011768F">
    <w:pPr>
      <w:pStyle w:val="Jalus"/>
      <w:jc w:val="center"/>
      <w:rPr>
        <w:rFonts w:ascii="Arial" w:hAnsi="Arial" w:cs="Arial"/>
        <w:lang w:val="et-EE"/>
      </w:rPr>
    </w:pPr>
    <w:r>
      <w:rPr>
        <w:rFonts w:ascii="Arial" w:hAnsi="Arial" w:cs="Arial"/>
        <w:lang w:val="et-EE"/>
      </w:rPr>
      <w:t>Tallinn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B451D" w14:textId="77777777" w:rsidR="006B0BFF" w:rsidRDefault="006B0BFF" w:rsidP="00556714">
      <w:pPr>
        <w:spacing w:before="0" w:after="0"/>
      </w:pPr>
      <w:r>
        <w:separator/>
      </w:r>
    </w:p>
  </w:footnote>
  <w:footnote w:type="continuationSeparator" w:id="0">
    <w:p w14:paraId="4732413F" w14:textId="77777777" w:rsidR="006B0BFF" w:rsidRDefault="006B0BFF" w:rsidP="00556714">
      <w:pPr>
        <w:spacing w:before="0" w:after="0"/>
      </w:pPr>
      <w:r>
        <w:continuationSeparator/>
      </w:r>
    </w:p>
  </w:footnote>
  <w:footnote w:id="1">
    <w:p w14:paraId="20C60428" w14:textId="6CBAAC67" w:rsidR="007D5A35" w:rsidRPr="005B0686" w:rsidRDefault="007D5A35" w:rsidP="00655856">
      <w:pPr>
        <w:pStyle w:val="Allmrkusetekst"/>
        <w:ind w:left="170" w:hanging="170"/>
        <w:jc w:val="both"/>
        <w:rPr>
          <w:rFonts w:ascii="Arial" w:hAnsi="Arial" w:cs="Arial"/>
          <w:szCs w:val="18"/>
          <w:lang w:val="et-EE"/>
        </w:rPr>
      </w:pPr>
      <w:r w:rsidRPr="005B0686">
        <w:rPr>
          <w:rStyle w:val="Allmrkuseviide"/>
          <w:rFonts w:ascii="Arial" w:hAnsi="Arial" w:cs="Arial"/>
          <w:szCs w:val="18"/>
          <w:lang w:val="et-EE"/>
        </w:rPr>
        <w:footnoteRef/>
      </w:r>
      <w:r w:rsidRPr="005B0686">
        <w:rPr>
          <w:rFonts w:ascii="Arial" w:hAnsi="Arial" w:cs="Arial"/>
          <w:szCs w:val="18"/>
          <w:lang w:val="et-EE"/>
        </w:rPr>
        <w:t xml:space="preserve"> Õhumüra isolatsiooni indeks, arv, mille abil hinnatakse õhumüra isolatsiooni ruumi ja </w:t>
      </w:r>
      <w:proofErr w:type="spellStart"/>
      <w:r w:rsidRPr="005B0686">
        <w:rPr>
          <w:rFonts w:ascii="Arial" w:hAnsi="Arial" w:cs="Arial"/>
          <w:szCs w:val="18"/>
          <w:lang w:val="et-EE"/>
        </w:rPr>
        <w:t>välisisolatsiooni</w:t>
      </w:r>
      <w:proofErr w:type="spellEnd"/>
      <w:r w:rsidR="005B0686" w:rsidRPr="005B0686">
        <w:rPr>
          <w:rFonts w:ascii="Arial" w:hAnsi="Arial" w:cs="Arial"/>
          <w:szCs w:val="18"/>
          <w:lang w:val="et-EE"/>
        </w:rPr>
        <w:t xml:space="preserve"> </w:t>
      </w:r>
      <w:r w:rsidRPr="005B0686">
        <w:rPr>
          <w:rFonts w:ascii="Arial" w:hAnsi="Arial" w:cs="Arial"/>
          <w:szCs w:val="18"/>
          <w:lang w:val="et-EE"/>
        </w:rPr>
        <w:t>vahel (s.o ehitise välispiiride ja selle elementide heliisolatsiooni)</w:t>
      </w:r>
      <w:r w:rsidR="003A357C">
        <w:rPr>
          <w:rFonts w:ascii="Arial" w:hAnsi="Arial" w:cs="Arial"/>
          <w:szCs w:val="18"/>
          <w:lang w:val="et-EE"/>
        </w:rPr>
        <w:t>.</w:t>
      </w:r>
    </w:p>
  </w:footnote>
  <w:footnote w:id="2">
    <w:p w14:paraId="679A4387" w14:textId="5074DE48" w:rsidR="007D5A35" w:rsidRPr="005B0686" w:rsidRDefault="007D5A35" w:rsidP="007D5A35">
      <w:pPr>
        <w:pStyle w:val="Allmrkusetekst"/>
        <w:jc w:val="both"/>
        <w:rPr>
          <w:lang w:val="et-EE"/>
        </w:rPr>
      </w:pPr>
      <w:r w:rsidRPr="005B0686">
        <w:rPr>
          <w:rStyle w:val="Allmrkuseviide"/>
          <w:rFonts w:ascii="Arial" w:hAnsi="Arial" w:cs="Arial"/>
          <w:szCs w:val="18"/>
          <w:lang w:val="et-EE"/>
        </w:rPr>
        <w:footnoteRef/>
      </w:r>
      <w:r w:rsidRPr="005B0686">
        <w:rPr>
          <w:rFonts w:ascii="Arial" w:hAnsi="Arial" w:cs="Arial"/>
          <w:szCs w:val="18"/>
          <w:lang w:val="et-EE"/>
        </w:rPr>
        <w:t xml:space="preserve"> Transpordimüra spektri lahjendustegur vastavalt standardile EVS-EN ISO 717-1</w:t>
      </w:r>
      <w:r w:rsidR="003A357C">
        <w:rPr>
          <w:rFonts w:ascii="Arial" w:hAnsi="Arial" w:cs="Arial"/>
          <w:szCs w:val="18"/>
          <w:lang w:val="et-E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C047D" w14:textId="7A73C7CA" w:rsidR="00ED4229" w:rsidRPr="008B61DA" w:rsidRDefault="00ED4229" w:rsidP="00556714">
    <w:pPr>
      <w:pStyle w:val="Pis"/>
      <w:jc w:val="right"/>
      <w:rPr>
        <w:rFonts w:ascii="Arial" w:hAnsi="Arial" w:cs="Arial"/>
        <w:i/>
        <w:sz w:val="20"/>
        <w:szCs w:val="20"/>
        <w:lang w:val="et-EE"/>
      </w:rPr>
    </w:pPr>
    <w:r>
      <w:rPr>
        <w:rFonts w:ascii="Arial" w:hAnsi="Arial" w:cs="Arial"/>
        <w:i/>
        <w:sz w:val="20"/>
        <w:szCs w:val="20"/>
        <w:lang w:val="et-EE"/>
      </w:rPr>
      <w:t xml:space="preserve">Järveküla küla Sepaniidu </w:t>
    </w:r>
    <w:r w:rsidRPr="008B61DA">
      <w:rPr>
        <w:rFonts w:ascii="Arial" w:hAnsi="Arial" w:cs="Arial"/>
        <w:i/>
        <w:sz w:val="20"/>
        <w:szCs w:val="20"/>
        <w:lang w:val="et-EE"/>
      </w:rPr>
      <w:t>kinnistu</w:t>
    </w:r>
    <w:r>
      <w:rPr>
        <w:rFonts w:ascii="Arial" w:hAnsi="Arial" w:cs="Arial"/>
        <w:i/>
        <w:sz w:val="20"/>
        <w:szCs w:val="20"/>
        <w:lang w:val="et-EE"/>
      </w:rPr>
      <w:t xml:space="preserve"> ja lähiala</w:t>
    </w:r>
    <w:r w:rsidRPr="008B61DA">
      <w:rPr>
        <w:rFonts w:ascii="Arial" w:hAnsi="Arial" w:cs="Arial"/>
        <w:i/>
        <w:sz w:val="20"/>
        <w:szCs w:val="20"/>
        <w:lang w:val="et-EE"/>
      </w:rPr>
      <w:t xml:space="preserve"> detailplaneering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870D9" w14:textId="77777777" w:rsidR="00ED4229" w:rsidRDefault="00ED4229" w:rsidP="00C86DC4">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000000A"/>
    <w:multiLevelType w:val="multilevel"/>
    <w:tmpl w:val="0000000A"/>
    <w:name w:val="WW8Num10"/>
    <w:lvl w:ilvl="0">
      <w:start w:val="1"/>
      <w:numFmt w:val="bullet"/>
      <w:lvlText w:val=""/>
      <w:lvlJc w:val="left"/>
      <w:pPr>
        <w:tabs>
          <w:tab w:val="num" w:pos="644"/>
        </w:tabs>
        <w:ind w:left="644" w:hanging="360"/>
      </w:pPr>
      <w:rPr>
        <w:rFonts w:ascii="Symbol" w:hAnsi="Symbol" w:cs="Arial"/>
      </w:rPr>
    </w:lvl>
    <w:lvl w:ilvl="1">
      <w:start w:val="1"/>
      <w:numFmt w:val="decimal"/>
      <w:lvlText w:val="%1.%2."/>
      <w:lvlJc w:val="left"/>
      <w:pPr>
        <w:tabs>
          <w:tab w:val="num" w:pos="0"/>
        </w:tabs>
        <w:ind w:left="1080" w:hanging="720"/>
      </w:pPr>
      <w:rPr>
        <w:rFonts w:ascii="Courier New" w:hAnsi="Courier New" w:cs="Courier New"/>
      </w:rPr>
    </w:lvl>
    <w:lvl w:ilvl="2">
      <w:start w:val="1"/>
      <w:numFmt w:val="decimal"/>
      <w:lvlText w:val="%1.%2.%3."/>
      <w:lvlJc w:val="left"/>
      <w:pPr>
        <w:tabs>
          <w:tab w:val="num" w:pos="0"/>
        </w:tabs>
        <w:ind w:left="1080" w:hanging="720"/>
      </w:pPr>
      <w:rPr>
        <w:rFonts w:ascii="Courier New" w:hAnsi="Courier New" w:cs="Courier New"/>
      </w:rPr>
    </w:lvl>
    <w:lvl w:ilvl="3">
      <w:start w:val="1"/>
      <w:numFmt w:val="decimal"/>
      <w:lvlText w:val="%1.%2.%3.%4."/>
      <w:lvlJc w:val="left"/>
      <w:pPr>
        <w:tabs>
          <w:tab w:val="num" w:pos="0"/>
        </w:tabs>
        <w:ind w:left="1440" w:hanging="1080"/>
      </w:pPr>
      <w:rPr>
        <w:rFonts w:ascii="Courier New" w:hAnsi="Courier New" w:cs="Courier New"/>
      </w:rPr>
    </w:lvl>
    <w:lvl w:ilvl="4">
      <w:start w:val="3"/>
      <w:numFmt w:val="bullet"/>
      <w:lvlText w:val="-"/>
      <w:lvlJc w:val="left"/>
      <w:pPr>
        <w:tabs>
          <w:tab w:val="num" w:pos="0"/>
        </w:tabs>
        <w:ind w:left="1440" w:hanging="1080"/>
      </w:pPr>
      <w:rPr>
        <w:rFonts w:ascii="Times New Roman" w:hAnsi="Times New Roman"/>
      </w:rPr>
    </w:lvl>
    <w:lvl w:ilvl="5">
      <w:start w:val="1"/>
      <w:numFmt w:val="decimal"/>
      <w:lvlText w:val="%1.%2.%3.%4.%5.%6."/>
      <w:lvlJc w:val="left"/>
      <w:pPr>
        <w:tabs>
          <w:tab w:val="num" w:pos="0"/>
        </w:tabs>
        <w:ind w:left="1800" w:hanging="1440"/>
      </w:pPr>
      <w:rPr>
        <w:rFonts w:ascii="Courier New" w:hAnsi="Courier New" w:cs="Courier New"/>
      </w:rPr>
    </w:lvl>
    <w:lvl w:ilvl="6">
      <w:start w:val="1"/>
      <w:numFmt w:val="decimal"/>
      <w:lvlText w:val="%1.%2.%3.%4.%5.%6.%7."/>
      <w:lvlJc w:val="left"/>
      <w:pPr>
        <w:tabs>
          <w:tab w:val="num" w:pos="0"/>
        </w:tabs>
        <w:ind w:left="1800" w:hanging="1440"/>
      </w:pPr>
      <w:rPr>
        <w:rFonts w:ascii="Courier New" w:hAnsi="Courier New" w:cs="Courier New"/>
      </w:rPr>
    </w:lvl>
    <w:lvl w:ilvl="7">
      <w:start w:val="1"/>
      <w:numFmt w:val="decimal"/>
      <w:lvlText w:val="%1.%2.%3.%4.%5.%6.%7.%8."/>
      <w:lvlJc w:val="left"/>
      <w:pPr>
        <w:tabs>
          <w:tab w:val="num" w:pos="0"/>
        </w:tabs>
        <w:ind w:left="2160" w:hanging="1800"/>
      </w:pPr>
      <w:rPr>
        <w:rFonts w:ascii="Courier New" w:hAnsi="Courier New" w:cs="Courier New"/>
      </w:rPr>
    </w:lvl>
    <w:lvl w:ilvl="8">
      <w:start w:val="1"/>
      <w:numFmt w:val="decimal"/>
      <w:lvlText w:val="%1.%2.%3.%4.%5.%6.%7.%8.%9."/>
      <w:lvlJc w:val="left"/>
      <w:pPr>
        <w:tabs>
          <w:tab w:val="num" w:pos="0"/>
        </w:tabs>
        <w:ind w:left="2160" w:hanging="1800"/>
      </w:pPr>
      <w:rPr>
        <w:rFonts w:ascii="Courier New" w:hAnsi="Courier New" w:cs="Courier New"/>
      </w:rPr>
    </w:lvl>
  </w:abstractNum>
  <w:abstractNum w:abstractNumId="3" w15:restartNumberingAfterBreak="0">
    <w:nsid w:val="05971F20"/>
    <w:multiLevelType w:val="multilevel"/>
    <w:tmpl w:val="88EC3D06"/>
    <w:lvl w:ilvl="0">
      <w:start w:val="5"/>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C537E0"/>
    <w:multiLevelType w:val="hybridMultilevel"/>
    <w:tmpl w:val="F56A9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8075D"/>
    <w:multiLevelType w:val="hybridMultilevel"/>
    <w:tmpl w:val="A4142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CD1C7D"/>
    <w:multiLevelType w:val="multilevel"/>
    <w:tmpl w:val="2632B4AE"/>
    <w:lvl w:ilvl="0">
      <w:start w:val="7"/>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F9C52AF"/>
    <w:multiLevelType w:val="multilevel"/>
    <w:tmpl w:val="84FAF69E"/>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1EF796E"/>
    <w:multiLevelType w:val="hybridMultilevel"/>
    <w:tmpl w:val="3288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3749D9"/>
    <w:multiLevelType w:val="multilevel"/>
    <w:tmpl w:val="052CA0E8"/>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2CD438E"/>
    <w:multiLevelType w:val="multilevel"/>
    <w:tmpl w:val="9012ACB2"/>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D6A73B8"/>
    <w:multiLevelType w:val="multilevel"/>
    <w:tmpl w:val="6986995A"/>
    <w:lvl w:ilvl="0">
      <w:start w:val="4"/>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E9B34B8"/>
    <w:multiLevelType w:val="multilevel"/>
    <w:tmpl w:val="9012ACB2"/>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F8B366B"/>
    <w:multiLevelType w:val="multilevel"/>
    <w:tmpl w:val="02E0917C"/>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3115452"/>
    <w:multiLevelType w:val="hybridMultilevel"/>
    <w:tmpl w:val="11706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DA1C1D"/>
    <w:multiLevelType w:val="multilevel"/>
    <w:tmpl w:val="202ECCAE"/>
    <w:lvl w:ilvl="0">
      <w:start w:val="2"/>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F0C0330"/>
    <w:multiLevelType w:val="multilevel"/>
    <w:tmpl w:val="D60AD8E6"/>
    <w:lvl w:ilvl="0">
      <w:start w:val="4"/>
      <w:numFmt w:val="decimal"/>
      <w:suff w:val="space"/>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2D949A0"/>
    <w:multiLevelType w:val="multilevel"/>
    <w:tmpl w:val="9012ACB2"/>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7944ADB"/>
    <w:multiLevelType w:val="hybridMultilevel"/>
    <w:tmpl w:val="E95ADE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4F356E3E"/>
    <w:multiLevelType w:val="multilevel"/>
    <w:tmpl w:val="F9CE19CA"/>
    <w:lvl w:ilvl="0">
      <w:start w:val="6"/>
      <w:numFmt w:val="decimal"/>
      <w:suff w:val="space"/>
      <w:lvlText w:val="%1."/>
      <w:lvlJc w:val="left"/>
      <w:pPr>
        <w:ind w:left="238" w:hanging="238"/>
      </w:pPr>
      <w:rPr>
        <w:rFonts w:hint="default"/>
      </w:rPr>
    </w:lvl>
    <w:lvl w:ilvl="1">
      <w:start w:val="2"/>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220512B"/>
    <w:multiLevelType w:val="multilevel"/>
    <w:tmpl w:val="68785B6E"/>
    <w:lvl w:ilvl="0">
      <w:start w:val="2"/>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3" w15:restartNumberingAfterBreak="0">
    <w:nsid w:val="52460C07"/>
    <w:multiLevelType w:val="multilevel"/>
    <w:tmpl w:val="8BDE6DB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2A718FF"/>
    <w:multiLevelType w:val="hybridMultilevel"/>
    <w:tmpl w:val="45A09ED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57604FEF"/>
    <w:multiLevelType w:val="multilevel"/>
    <w:tmpl w:val="1FDC7C22"/>
    <w:lvl w:ilvl="0">
      <w:start w:val="1"/>
      <w:numFmt w:val="decimal"/>
      <w:lvlText w:val="%1."/>
      <w:lvlJc w:val="left"/>
      <w:pPr>
        <w:ind w:left="36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26" w15:restartNumberingAfterBreak="0">
    <w:nsid w:val="5B0E7177"/>
    <w:multiLevelType w:val="hybridMultilevel"/>
    <w:tmpl w:val="6CD482E6"/>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7" w15:restartNumberingAfterBreak="0">
    <w:nsid w:val="5C90574F"/>
    <w:multiLevelType w:val="multilevel"/>
    <w:tmpl w:val="9012ACB2"/>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66FB014C"/>
    <w:multiLevelType w:val="hybridMultilevel"/>
    <w:tmpl w:val="BB46F6E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9FA6C9A"/>
    <w:multiLevelType w:val="hybridMultilevel"/>
    <w:tmpl w:val="4F3AE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8F34E1"/>
    <w:multiLevelType w:val="hybridMultilevel"/>
    <w:tmpl w:val="A14C5D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6C681A94"/>
    <w:multiLevelType w:val="multilevel"/>
    <w:tmpl w:val="FDBE2386"/>
    <w:lvl w:ilvl="0">
      <w:start w:val="1"/>
      <w:numFmt w:val="decimal"/>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F722B64"/>
    <w:multiLevelType w:val="hybridMultilevel"/>
    <w:tmpl w:val="ADC034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7342698D"/>
    <w:multiLevelType w:val="multilevel"/>
    <w:tmpl w:val="B28054E8"/>
    <w:lvl w:ilvl="0">
      <w:start w:val="5"/>
      <w:numFmt w:val="decimal"/>
      <w:lvlText w:val="%1."/>
      <w:lvlJc w:val="left"/>
      <w:pPr>
        <w:ind w:left="0" w:firstLine="0"/>
      </w:pPr>
      <w:rPr>
        <w:rFonts w:hint="default"/>
      </w:rPr>
    </w:lvl>
    <w:lvl w:ilvl="1">
      <w:start w:val="9"/>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4856C6F"/>
    <w:multiLevelType w:val="hybridMultilevel"/>
    <w:tmpl w:val="61D6E8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76E73F27"/>
    <w:multiLevelType w:val="hybridMultilevel"/>
    <w:tmpl w:val="EF24F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C176F3"/>
    <w:multiLevelType w:val="hybridMultilevel"/>
    <w:tmpl w:val="3136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9524142">
    <w:abstractNumId w:val="9"/>
  </w:num>
  <w:num w:numId="2" w16cid:durableId="1431700332">
    <w:abstractNumId w:val="7"/>
  </w:num>
  <w:num w:numId="3" w16cid:durableId="405735700">
    <w:abstractNumId w:val="32"/>
  </w:num>
  <w:num w:numId="4" w16cid:durableId="1802460808">
    <w:abstractNumId w:val="17"/>
  </w:num>
  <w:num w:numId="5" w16cid:durableId="525992117">
    <w:abstractNumId w:val="13"/>
  </w:num>
  <w:num w:numId="6" w16cid:durableId="1620716714">
    <w:abstractNumId w:val="18"/>
  </w:num>
  <w:num w:numId="7" w16cid:durableId="1346785464">
    <w:abstractNumId w:val="19"/>
  </w:num>
  <w:num w:numId="8" w16cid:durableId="1724324530">
    <w:abstractNumId w:val="3"/>
  </w:num>
  <w:num w:numId="9" w16cid:durableId="847254430">
    <w:abstractNumId w:val="6"/>
  </w:num>
  <w:num w:numId="10" w16cid:durableId="2020697439">
    <w:abstractNumId w:val="16"/>
  </w:num>
  <w:num w:numId="11" w16cid:durableId="1750692379">
    <w:abstractNumId w:val="5"/>
  </w:num>
  <w:num w:numId="12" w16cid:durableId="523177304">
    <w:abstractNumId w:val="23"/>
  </w:num>
  <w:num w:numId="13" w16cid:durableId="1480852540">
    <w:abstractNumId w:val="0"/>
  </w:num>
  <w:num w:numId="14" w16cid:durableId="974682892">
    <w:abstractNumId w:val="1"/>
  </w:num>
  <w:num w:numId="15" w16cid:durableId="376709013">
    <w:abstractNumId w:val="15"/>
  </w:num>
  <w:num w:numId="16" w16cid:durableId="2048294362">
    <w:abstractNumId w:val="31"/>
  </w:num>
  <w:num w:numId="17" w16cid:durableId="1384013707">
    <w:abstractNumId w:val="25"/>
  </w:num>
  <w:num w:numId="18" w16cid:durableId="2013794829">
    <w:abstractNumId w:val="26"/>
  </w:num>
  <w:num w:numId="19" w16cid:durableId="494539081">
    <w:abstractNumId w:val="22"/>
  </w:num>
  <w:num w:numId="20" w16cid:durableId="1341154540">
    <w:abstractNumId w:val="29"/>
  </w:num>
  <w:num w:numId="21" w16cid:durableId="326323796">
    <w:abstractNumId w:val="20"/>
  </w:num>
  <w:num w:numId="22" w16cid:durableId="1295213847">
    <w:abstractNumId w:val="36"/>
  </w:num>
  <w:num w:numId="23" w16cid:durableId="494760162">
    <w:abstractNumId w:val="37"/>
  </w:num>
  <w:num w:numId="24" w16cid:durableId="966352878">
    <w:abstractNumId w:val="2"/>
  </w:num>
  <w:num w:numId="25" w16cid:durableId="1490365058">
    <w:abstractNumId w:val="33"/>
  </w:num>
  <w:num w:numId="26" w16cid:durableId="1047752900">
    <w:abstractNumId w:val="14"/>
  </w:num>
  <w:num w:numId="27" w16cid:durableId="1881086082">
    <w:abstractNumId w:val="11"/>
  </w:num>
  <w:num w:numId="28" w16cid:durableId="1118795809">
    <w:abstractNumId w:val="30"/>
  </w:num>
  <w:num w:numId="29" w16cid:durableId="888610007">
    <w:abstractNumId w:val="27"/>
  </w:num>
  <w:num w:numId="30" w16cid:durableId="1616596889">
    <w:abstractNumId w:val="28"/>
  </w:num>
  <w:num w:numId="31" w16cid:durableId="1451777645">
    <w:abstractNumId w:val="12"/>
  </w:num>
  <w:num w:numId="32" w16cid:durableId="1452555913">
    <w:abstractNumId w:val="10"/>
  </w:num>
  <w:num w:numId="33" w16cid:durableId="1489663111">
    <w:abstractNumId w:val="34"/>
  </w:num>
  <w:num w:numId="34" w16cid:durableId="84810529">
    <w:abstractNumId w:val="38"/>
  </w:num>
  <w:num w:numId="35" w16cid:durableId="1893223260">
    <w:abstractNumId w:val="4"/>
  </w:num>
  <w:num w:numId="36" w16cid:durableId="138961598">
    <w:abstractNumId w:val="8"/>
  </w:num>
  <w:num w:numId="37" w16cid:durableId="1773933534">
    <w:abstractNumId w:val="24"/>
  </w:num>
  <w:num w:numId="38" w16cid:durableId="1851140458">
    <w:abstractNumId w:val="35"/>
  </w:num>
  <w:num w:numId="39" w16cid:durableId="17340431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hyphenationZone w:val="425"/>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0D0E"/>
    <w:rsid w:val="000040AA"/>
    <w:rsid w:val="000076E6"/>
    <w:rsid w:val="00010856"/>
    <w:rsid w:val="00013582"/>
    <w:rsid w:val="00013CC3"/>
    <w:rsid w:val="0001524A"/>
    <w:rsid w:val="00015EA2"/>
    <w:rsid w:val="00023FE0"/>
    <w:rsid w:val="000331F5"/>
    <w:rsid w:val="0003779D"/>
    <w:rsid w:val="00042F00"/>
    <w:rsid w:val="0004749B"/>
    <w:rsid w:val="000550CF"/>
    <w:rsid w:val="00060E61"/>
    <w:rsid w:val="00066837"/>
    <w:rsid w:val="00071A6B"/>
    <w:rsid w:val="00074EAC"/>
    <w:rsid w:val="0008369F"/>
    <w:rsid w:val="00084E1C"/>
    <w:rsid w:val="000914C9"/>
    <w:rsid w:val="00095532"/>
    <w:rsid w:val="000A440F"/>
    <w:rsid w:val="000A76EF"/>
    <w:rsid w:val="000B2BD1"/>
    <w:rsid w:val="000B3DEE"/>
    <w:rsid w:val="000C4A49"/>
    <w:rsid w:val="000C5428"/>
    <w:rsid w:val="000D4DA2"/>
    <w:rsid w:val="000D57A0"/>
    <w:rsid w:val="000D5AFD"/>
    <w:rsid w:val="000E238F"/>
    <w:rsid w:val="000E69AE"/>
    <w:rsid w:val="000E7917"/>
    <w:rsid w:val="000F207D"/>
    <w:rsid w:val="000F2BC9"/>
    <w:rsid w:val="000F4117"/>
    <w:rsid w:val="000F4A63"/>
    <w:rsid w:val="000F5F8D"/>
    <w:rsid w:val="00102D11"/>
    <w:rsid w:val="001075A0"/>
    <w:rsid w:val="0011768F"/>
    <w:rsid w:val="00117DD0"/>
    <w:rsid w:val="00121AEF"/>
    <w:rsid w:val="001228E7"/>
    <w:rsid w:val="00123824"/>
    <w:rsid w:val="0012401D"/>
    <w:rsid w:val="0014505A"/>
    <w:rsid w:val="00154BB5"/>
    <w:rsid w:val="00155837"/>
    <w:rsid w:val="001625D2"/>
    <w:rsid w:val="0016329B"/>
    <w:rsid w:val="00173853"/>
    <w:rsid w:val="00173A7A"/>
    <w:rsid w:val="00180E30"/>
    <w:rsid w:val="001838A6"/>
    <w:rsid w:val="001924C1"/>
    <w:rsid w:val="00193017"/>
    <w:rsid w:val="00195027"/>
    <w:rsid w:val="001974C5"/>
    <w:rsid w:val="001B0B4A"/>
    <w:rsid w:val="001B299E"/>
    <w:rsid w:val="001B7FB8"/>
    <w:rsid w:val="001C26E8"/>
    <w:rsid w:val="001D5CC3"/>
    <w:rsid w:val="001E1C87"/>
    <w:rsid w:val="001F0C89"/>
    <w:rsid w:val="001F143E"/>
    <w:rsid w:val="001F6218"/>
    <w:rsid w:val="00206040"/>
    <w:rsid w:val="0021081B"/>
    <w:rsid w:val="00211D43"/>
    <w:rsid w:val="0021279C"/>
    <w:rsid w:val="0022210C"/>
    <w:rsid w:val="00230AA5"/>
    <w:rsid w:val="00240D89"/>
    <w:rsid w:val="00243E07"/>
    <w:rsid w:val="00246CA9"/>
    <w:rsid w:val="002542CE"/>
    <w:rsid w:val="00260C22"/>
    <w:rsid w:val="00261766"/>
    <w:rsid w:val="00261D71"/>
    <w:rsid w:val="00262594"/>
    <w:rsid w:val="00270118"/>
    <w:rsid w:val="002714CF"/>
    <w:rsid w:val="00275592"/>
    <w:rsid w:val="00284DFF"/>
    <w:rsid w:val="002878D4"/>
    <w:rsid w:val="002946D3"/>
    <w:rsid w:val="002A2B0C"/>
    <w:rsid w:val="002A33E2"/>
    <w:rsid w:val="002A3955"/>
    <w:rsid w:val="002B25F8"/>
    <w:rsid w:val="002B2A86"/>
    <w:rsid w:val="002B55AC"/>
    <w:rsid w:val="002B7BA9"/>
    <w:rsid w:val="002C31A4"/>
    <w:rsid w:val="002D475F"/>
    <w:rsid w:val="002E181D"/>
    <w:rsid w:val="002E2D42"/>
    <w:rsid w:val="002E3D71"/>
    <w:rsid w:val="002E448D"/>
    <w:rsid w:val="002E5BC9"/>
    <w:rsid w:val="002F1900"/>
    <w:rsid w:val="0030738E"/>
    <w:rsid w:val="00315BC5"/>
    <w:rsid w:val="003248C9"/>
    <w:rsid w:val="00327717"/>
    <w:rsid w:val="003278DA"/>
    <w:rsid w:val="00333314"/>
    <w:rsid w:val="00334D9B"/>
    <w:rsid w:val="00337C53"/>
    <w:rsid w:val="00341FF8"/>
    <w:rsid w:val="00342367"/>
    <w:rsid w:val="0035019B"/>
    <w:rsid w:val="0035651A"/>
    <w:rsid w:val="0035792C"/>
    <w:rsid w:val="00361B84"/>
    <w:rsid w:val="0037358C"/>
    <w:rsid w:val="003755C1"/>
    <w:rsid w:val="00380262"/>
    <w:rsid w:val="00382B7F"/>
    <w:rsid w:val="00387105"/>
    <w:rsid w:val="00390885"/>
    <w:rsid w:val="00391CE9"/>
    <w:rsid w:val="00392E4D"/>
    <w:rsid w:val="0039498A"/>
    <w:rsid w:val="003A1611"/>
    <w:rsid w:val="003A357C"/>
    <w:rsid w:val="003A613B"/>
    <w:rsid w:val="003A6D7A"/>
    <w:rsid w:val="003C38E4"/>
    <w:rsid w:val="003D4738"/>
    <w:rsid w:val="003E021C"/>
    <w:rsid w:val="003E1029"/>
    <w:rsid w:val="003E15E7"/>
    <w:rsid w:val="003E2B3C"/>
    <w:rsid w:val="003E39CD"/>
    <w:rsid w:val="003E4BDB"/>
    <w:rsid w:val="003F0D93"/>
    <w:rsid w:val="003F1B68"/>
    <w:rsid w:val="003F1CA7"/>
    <w:rsid w:val="003F4661"/>
    <w:rsid w:val="003F56C9"/>
    <w:rsid w:val="00402E1D"/>
    <w:rsid w:val="00412732"/>
    <w:rsid w:val="004136EB"/>
    <w:rsid w:val="00425F42"/>
    <w:rsid w:val="00440BC6"/>
    <w:rsid w:val="00444FFF"/>
    <w:rsid w:val="00446389"/>
    <w:rsid w:val="00451C33"/>
    <w:rsid w:val="00451F03"/>
    <w:rsid w:val="00453761"/>
    <w:rsid w:val="00457CD1"/>
    <w:rsid w:val="00460560"/>
    <w:rsid w:val="004703B4"/>
    <w:rsid w:val="0047238D"/>
    <w:rsid w:val="00475DD5"/>
    <w:rsid w:val="00480553"/>
    <w:rsid w:val="004904EA"/>
    <w:rsid w:val="00493928"/>
    <w:rsid w:val="00496280"/>
    <w:rsid w:val="004A3B29"/>
    <w:rsid w:val="004B0A06"/>
    <w:rsid w:val="004B0A5B"/>
    <w:rsid w:val="004B0D1A"/>
    <w:rsid w:val="004B1FCA"/>
    <w:rsid w:val="004B4720"/>
    <w:rsid w:val="004B6934"/>
    <w:rsid w:val="004B79DF"/>
    <w:rsid w:val="004C3AFE"/>
    <w:rsid w:val="004D22E2"/>
    <w:rsid w:val="004D78D9"/>
    <w:rsid w:val="004E0B88"/>
    <w:rsid w:val="004E19F5"/>
    <w:rsid w:val="004E3940"/>
    <w:rsid w:val="004E7B95"/>
    <w:rsid w:val="00507B6B"/>
    <w:rsid w:val="0053284A"/>
    <w:rsid w:val="00533445"/>
    <w:rsid w:val="00533A65"/>
    <w:rsid w:val="00540E37"/>
    <w:rsid w:val="00550DF7"/>
    <w:rsid w:val="00556714"/>
    <w:rsid w:val="00564688"/>
    <w:rsid w:val="00566AF8"/>
    <w:rsid w:val="00566B17"/>
    <w:rsid w:val="00574729"/>
    <w:rsid w:val="00575E08"/>
    <w:rsid w:val="005767EC"/>
    <w:rsid w:val="00576938"/>
    <w:rsid w:val="00577458"/>
    <w:rsid w:val="00580289"/>
    <w:rsid w:val="00580E36"/>
    <w:rsid w:val="0058110A"/>
    <w:rsid w:val="0058747B"/>
    <w:rsid w:val="005904D0"/>
    <w:rsid w:val="005905AF"/>
    <w:rsid w:val="0059124B"/>
    <w:rsid w:val="00591364"/>
    <w:rsid w:val="00594A56"/>
    <w:rsid w:val="00594D6C"/>
    <w:rsid w:val="005A1754"/>
    <w:rsid w:val="005A1AB7"/>
    <w:rsid w:val="005B0686"/>
    <w:rsid w:val="005B2E71"/>
    <w:rsid w:val="005B2F75"/>
    <w:rsid w:val="005B433D"/>
    <w:rsid w:val="005C1901"/>
    <w:rsid w:val="005C31C3"/>
    <w:rsid w:val="005D41A0"/>
    <w:rsid w:val="005E3AD9"/>
    <w:rsid w:val="005E485C"/>
    <w:rsid w:val="005F0D75"/>
    <w:rsid w:val="006056CF"/>
    <w:rsid w:val="00616042"/>
    <w:rsid w:val="0061781C"/>
    <w:rsid w:val="006216A5"/>
    <w:rsid w:val="00621FFA"/>
    <w:rsid w:val="00622373"/>
    <w:rsid w:val="00627367"/>
    <w:rsid w:val="00627392"/>
    <w:rsid w:val="006421E8"/>
    <w:rsid w:val="0064449E"/>
    <w:rsid w:val="00644523"/>
    <w:rsid w:val="006445D3"/>
    <w:rsid w:val="00645571"/>
    <w:rsid w:val="00647122"/>
    <w:rsid w:val="00654615"/>
    <w:rsid w:val="00655856"/>
    <w:rsid w:val="00660085"/>
    <w:rsid w:val="00664341"/>
    <w:rsid w:val="0067132C"/>
    <w:rsid w:val="00671A60"/>
    <w:rsid w:val="006757CF"/>
    <w:rsid w:val="00680329"/>
    <w:rsid w:val="006821E3"/>
    <w:rsid w:val="00683289"/>
    <w:rsid w:val="00684198"/>
    <w:rsid w:val="00686BCE"/>
    <w:rsid w:val="00696A28"/>
    <w:rsid w:val="006A29E6"/>
    <w:rsid w:val="006B0BFF"/>
    <w:rsid w:val="006B2E72"/>
    <w:rsid w:val="006C1626"/>
    <w:rsid w:val="006C3492"/>
    <w:rsid w:val="006E430B"/>
    <w:rsid w:val="006E53B3"/>
    <w:rsid w:val="006E5D9E"/>
    <w:rsid w:val="006F3E7E"/>
    <w:rsid w:val="006F706F"/>
    <w:rsid w:val="00705649"/>
    <w:rsid w:val="00707C88"/>
    <w:rsid w:val="00707FDE"/>
    <w:rsid w:val="007115AD"/>
    <w:rsid w:val="00712AF9"/>
    <w:rsid w:val="00716F77"/>
    <w:rsid w:val="00723347"/>
    <w:rsid w:val="00724018"/>
    <w:rsid w:val="00730E97"/>
    <w:rsid w:val="00734C8F"/>
    <w:rsid w:val="0073513F"/>
    <w:rsid w:val="007513D6"/>
    <w:rsid w:val="00753E95"/>
    <w:rsid w:val="007752B9"/>
    <w:rsid w:val="00775906"/>
    <w:rsid w:val="00782734"/>
    <w:rsid w:val="0078689A"/>
    <w:rsid w:val="00793736"/>
    <w:rsid w:val="00796819"/>
    <w:rsid w:val="007A04CF"/>
    <w:rsid w:val="007A22EF"/>
    <w:rsid w:val="007C7CE6"/>
    <w:rsid w:val="007D3B44"/>
    <w:rsid w:val="007D5A35"/>
    <w:rsid w:val="007D6E72"/>
    <w:rsid w:val="007E183C"/>
    <w:rsid w:val="007E46FE"/>
    <w:rsid w:val="007F28A6"/>
    <w:rsid w:val="00802B4D"/>
    <w:rsid w:val="00812D86"/>
    <w:rsid w:val="00822217"/>
    <w:rsid w:val="00827A69"/>
    <w:rsid w:val="00831741"/>
    <w:rsid w:val="00836597"/>
    <w:rsid w:val="00844FA4"/>
    <w:rsid w:val="00847F4F"/>
    <w:rsid w:val="008501F1"/>
    <w:rsid w:val="008534BF"/>
    <w:rsid w:val="00853E88"/>
    <w:rsid w:val="008542CF"/>
    <w:rsid w:val="00854EEB"/>
    <w:rsid w:val="00866BC5"/>
    <w:rsid w:val="008722DF"/>
    <w:rsid w:val="0088348C"/>
    <w:rsid w:val="00886C03"/>
    <w:rsid w:val="008910DE"/>
    <w:rsid w:val="00891689"/>
    <w:rsid w:val="008A45CF"/>
    <w:rsid w:val="008B3425"/>
    <w:rsid w:val="008B61DA"/>
    <w:rsid w:val="008C69A9"/>
    <w:rsid w:val="008D64D0"/>
    <w:rsid w:val="008E1626"/>
    <w:rsid w:val="008E28FC"/>
    <w:rsid w:val="008E3C83"/>
    <w:rsid w:val="008F1406"/>
    <w:rsid w:val="008F1903"/>
    <w:rsid w:val="008F2166"/>
    <w:rsid w:val="008F4BAB"/>
    <w:rsid w:val="00913DF7"/>
    <w:rsid w:val="00915A9E"/>
    <w:rsid w:val="009218DF"/>
    <w:rsid w:val="00934B61"/>
    <w:rsid w:val="009375D2"/>
    <w:rsid w:val="00942883"/>
    <w:rsid w:val="00950EFE"/>
    <w:rsid w:val="00951BF6"/>
    <w:rsid w:val="00951F8B"/>
    <w:rsid w:val="009528EE"/>
    <w:rsid w:val="00965030"/>
    <w:rsid w:val="0097122A"/>
    <w:rsid w:val="00971861"/>
    <w:rsid w:val="00974438"/>
    <w:rsid w:val="0097635B"/>
    <w:rsid w:val="00982F71"/>
    <w:rsid w:val="009851F0"/>
    <w:rsid w:val="00995056"/>
    <w:rsid w:val="00996352"/>
    <w:rsid w:val="009B40E0"/>
    <w:rsid w:val="009B6709"/>
    <w:rsid w:val="009C1FAB"/>
    <w:rsid w:val="009D06D5"/>
    <w:rsid w:val="009D43D6"/>
    <w:rsid w:val="009D4C9D"/>
    <w:rsid w:val="009E4FA4"/>
    <w:rsid w:val="009F3A44"/>
    <w:rsid w:val="00A045DA"/>
    <w:rsid w:val="00A07EED"/>
    <w:rsid w:val="00A124AE"/>
    <w:rsid w:val="00A14064"/>
    <w:rsid w:val="00A1457B"/>
    <w:rsid w:val="00A173FA"/>
    <w:rsid w:val="00A20942"/>
    <w:rsid w:val="00A3185B"/>
    <w:rsid w:val="00A33AE7"/>
    <w:rsid w:val="00A3411B"/>
    <w:rsid w:val="00A414A3"/>
    <w:rsid w:val="00A42C8E"/>
    <w:rsid w:val="00A43285"/>
    <w:rsid w:val="00A43CA0"/>
    <w:rsid w:val="00A462B8"/>
    <w:rsid w:val="00A5536F"/>
    <w:rsid w:val="00A572A1"/>
    <w:rsid w:val="00A603ED"/>
    <w:rsid w:val="00A66C30"/>
    <w:rsid w:val="00A7089F"/>
    <w:rsid w:val="00A72D58"/>
    <w:rsid w:val="00A86AD9"/>
    <w:rsid w:val="00A942CB"/>
    <w:rsid w:val="00A97D13"/>
    <w:rsid w:val="00AA1EB6"/>
    <w:rsid w:val="00AA496B"/>
    <w:rsid w:val="00AB3687"/>
    <w:rsid w:val="00AB3FE7"/>
    <w:rsid w:val="00AB5638"/>
    <w:rsid w:val="00AB7483"/>
    <w:rsid w:val="00AC13C1"/>
    <w:rsid w:val="00AC46F3"/>
    <w:rsid w:val="00AC62F8"/>
    <w:rsid w:val="00AC7FCC"/>
    <w:rsid w:val="00AD29C0"/>
    <w:rsid w:val="00AD3CF3"/>
    <w:rsid w:val="00AD5243"/>
    <w:rsid w:val="00AE4796"/>
    <w:rsid w:val="00AF097A"/>
    <w:rsid w:val="00AF617F"/>
    <w:rsid w:val="00AF6EF6"/>
    <w:rsid w:val="00B030A1"/>
    <w:rsid w:val="00B05D6A"/>
    <w:rsid w:val="00B116DF"/>
    <w:rsid w:val="00B12D30"/>
    <w:rsid w:val="00B15654"/>
    <w:rsid w:val="00B45C0A"/>
    <w:rsid w:val="00B46302"/>
    <w:rsid w:val="00B540ED"/>
    <w:rsid w:val="00B641E8"/>
    <w:rsid w:val="00B6742F"/>
    <w:rsid w:val="00B7212F"/>
    <w:rsid w:val="00B7326A"/>
    <w:rsid w:val="00B85E0C"/>
    <w:rsid w:val="00B86CBA"/>
    <w:rsid w:val="00B902D5"/>
    <w:rsid w:val="00B908E9"/>
    <w:rsid w:val="00BA53E1"/>
    <w:rsid w:val="00BB74C8"/>
    <w:rsid w:val="00BC0CF4"/>
    <w:rsid w:val="00BC56A1"/>
    <w:rsid w:val="00BC7621"/>
    <w:rsid w:val="00BD484A"/>
    <w:rsid w:val="00BE63B9"/>
    <w:rsid w:val="00C125D9"/>
    <w:rsid w:val="00C14331"/>
    <w:rsid w:val="00C152B4"/>
    <w:rsid w:val="00C243F2"/>
    <w:rsid w:val="00C323F5"/>
    <w:rsid w:val="00C44045"/>
    <w:rsid w:val="00C55429"/>
    <w:rsid w:val="00C5572D"/>
    <w:rsid w:val="00C56D07"/>
    <w:rsid w:val="00C63F62"/>
    <w:rsid w:val="00C713FF"/>
    <w:rsid w:val="00C86D1D"/>
    <w:rsid w:val="00C86DC4"/>
    <w:rsid w:val="00C87496"/>
    <w:rsid w:val="00C878BB"/>
    <w:rsid w:val="00C94507"/>
    <w:rsid w:val="00C968B3"/>
    <w:rsid w:val="00CA714B"/>
    <w:rsid w:val="00CB326B"/>
    <w:rsid w:val="00CB3B72"/>
    <w:rsid w:val="00CB79AC"/>
    <w:rsid w:val="00CB7CB4"/>
    <w:rsid w:val="00CC5A34"/>
    <w:rsid w:val="00CC6395"/>
    <w:rsid w:val="00CD15C4"/>
    <w:rsid w:val="00CD3E04"/>
    <w:rsid w:val="00CD4A9B"/>
    <w:rsid w:val="00CD5A5F"/>
    <w:rsid w:val="00CE79D5"/>
    <w:rsid w:val="00CE7B6A"/>
    <w:rsid w:val="00CF2304"/>
    <w:rsid w:val="00CF4FAC"/>
    <w:rsid w:val="00CF6114"/>
    <w:rsid w:val="00CF7D1A"/>
    <w:rsid w:val="00D04028"/>
    <w:rsid w:val="00D07BCF"/>
    <w:rsid w:val="00D143E1"/>
    <w:rsid w:val="00D221B3"/>
    <w:rsid w:val="00D24563"/>
    <w:rsid w:val="00D301BC"/>
    <w:rsid w:val="00D35F53"/>
    <w:rsid w:val="00D422AB"/>
    <w:rsid w:val="00D42B24"/>
    <w:rsid w:val="00D453FC"/>
    <w:rsid w:val="00D45978"/>
    <w:rsid w:val="00D57582"/>
    <w:rsid w:val="00D63F9A"/>
    <w:rsid w:val="00D702A9"/>
    <w:rsid w:val="00D71E78"/>
    <w:rsid w:val="00D770B9"/>
    <w:rsid w:val="00D80BC9"/>
    <w:rsid w:val="00D849B7"/>
    <w:rsid w:val="00D923EA"/>
    <w:rsid w:val="00D92F28"/>
    <w:rsid w:val="00D96893"/>
    <w:rsid w:val="00DA2EAA"/>
    <w:rsid w:val="00DB1CD5"/>
    <w:rsid w:val="00DB249E"/>
    <w:rsid w:val="00DB30D0"/>
    <w:rsid w:val="00DB6B15"/>
    <w:rsid w:val="00DC21FE"/>
    <w:rsid w:val="00DD1183"/>
    <w:rsid w:val="00DD18B9"/>
    <w:rsid w:val="00DD481B"/>
    <w:rsid w:val="00DE117A"/>
    <w:rsid w:val="00DE70DC"/>
    <w:rsid w:val="00DE7712"/>
    <w:rsid w:val="00DF0D5F"/>
    <w:rsid w:val="00DF3BDA"/>
    <w:rsid w:val="00DF6DE9"/>
    <w:rsid w:val="00E01D47"/>
    <w:rsid w:val="00E12C84"/>
    <w:rsid w:val="00E13169"/>
    <w:rsid w:val="00E13403"/>
    <w:rsid w:val="00E13E5E"/>
    <w:rsid w:val="00E16AF9"/>
    <w:rsid w:val="00E17F91"/>
    <w:rsid w:val="00E21196"/>
    <w:rsid w:val="00E31357"/>
    <w:rsid w:val="00E36630"/>
    <w:rsid w:val="00E40619"/>
    <w:rsid w:val="00E40D56"/>
    <w:rsid w:val="00E50C10"/>
    <w:rsid w:val="00E579FD"/>
    <w:rsid w:val="00E640B2"/>
    <w:rsid w:val="00E713B6"/>
    <w:rsid w:val="00E76C9A"/>
    <w:rsid w:val="00E81250"/>
    <w:rsid w:val="00E817E6"/>
    <w:rsid w:val="00E826A2"/>
    <w:rsid w:val="00E9017D"/>
    <w:rsid w:val="00E90AC7"/>
    <w:rsid w:val="00E92B50"/>
    <w:rsid w:val="00EB0299"/>
    <w:rsid w:val="00EB3EA8"/>
    <w:rsid w:val="00EB5981"/>
    <w:rsid w:val="00EB69F7"/>
    <w:rsid w:val="00EC47E2"/>
    <w:rsid w:val="00EC5141"/>
    <w:rsid w:val="00ED1662"/>
    <w:rsid w:val="00ED4229"/>
    <w:rsid w:val="00ED585C"/>
    <w:rsid w:val="00ED715E"/>
    <w:rsid w:val="00EE203C"/>
    <w:rsid w:val="00EE7CA2"/>
    <w:rsid w:val="00EF4C54"/>
    <w:rsid w:val="00EF7C6C"/>
    <w:rsid w:val="00F0234F"/>
    <w:rsid w:val="00F029C0"/>
    <w:rsid w:val="00F06850"/>
    <w:rsid w:val="00F0690D"/>
    <w:rsid w:val="00F170EF"/>
    <w:rsid w:val="00F21B70"/>
    <w:rsid w:val="00F251A5"/>
    <w:rsid w:val="00F34A91"/>
    <w:rsid w:val="00F34F91"/>
    <w:rsid w:val="00F438E7"/>
    <w:rsid w:val="00F5312C"/>
    <w:rsid w:val="00F571A5"/>
    <w:rsid w:val="00F57362"/>
    <w:rsid w:val="00F57C0C"/>
    <w:rsid w:val="00F75955"/>
    <w:rsid w:val="00F81B4E"/>
    <w:rsid w:val="00F91B12"/>
    <w:rsid w:val="00F91B4B"/>
    <w:rsid w:val="00F9253B"/>
    <w:rsid w:val="00F96177"/>
    <w:rsid w:val="00FA0D9A"/>
    <w:rsid w:val="00FA17B8"/>
    <w:rsid w:val="00FA7181"/>
    <w:rsid w:val="00FB0B52"/>
    <w:rsid w:val="00FB0D0D"/>
    <w:rsid w:val="00FB0E22"/>
    <w:rsid w:val="00FB5C0B"/>
    <w:rsid w:val="00FC38D7"/>
    <w:rsid w:val="00FC5289"/>
    <w:rsid w:val="00FC76C2"/>
    <w:rsid w:val="00FD1038"/>
    <w:rsid w:val="00FD562A"/>
    <w:rsid w:val="00FD77BC"/>
    <w:rsid w:val="00FE186B"/>
    <w:rsid w:val="00FF37C3"/>
    <w:rsid w:val="00FF663B"/>
    <w:rsid w:val="00FF761E"/>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rules v:ext="edit">
        <o:r id="V:Rule1" type="connector" idref="#_x0000_s2054"/>
      </o:rules>
    </o:shapelayout>
  </w:shapeDefaults>
  <w:decimalSymbol w:val=","/>
  <w:listSeparator w:val=";"/>
  <w14:docId w14:val="7CDEAB08"/>
  <w15:docId w15:val="{710401F1-8E3C-4174-8E76-C333CE92D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F96177"/>
  </w:style>
  <w:style w:type="paragraph" w:styleId="Pealkiri1">
    <w:name w:val="heading 1"/>
    <w:basedOn w:val="Normaallaad"/>
    <w:next w:val="Normaallaad"/>
    <w:link w:val="Pealkiri1Mrk"/>
    <w:uiPriority w:val="9"/>
    <w:qFormat/>
    <w:rsid w:val="00DE11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uiPriority w:val="9"/>
    <w:unhideWhenUsed/>
    <w:qFormat/>
    <w:rsid w:val="006E53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alkiri3">
    <w:name w:val="heading 3"/>
    <w:basedOn w:val="Normaallaad"/>
    <w:next w:val="Normaallaad"/>
    <w:link w:val="Pealkiri3Mrk"/>
    <w:uiPriority w:val="9"/>
    <w:unhideWhenUsed/>
    <w:qFormat/>
    <w:rsid w:val="0021279C"/>
    <w:pPr>
      <w:keepNext/>
      <w:keepLines/>
      <w:spacing w:before="0" w:after="0"/>
      <w:outlineLvl w:val="2"/>
    </w:pPr>
    <w:rPr>
      <w:rFonts w:ascii="Arial" w:eastAsiaTheme="majorEastAsia" w:hAnsi="Arial" w:cstheme="majorBidi"/>
      <w:b/>
      <w:szCs w:val="24"/>
    </w:rPr>
  </w:style>
  <w:style w:type="paragraph" w:styleId="Pealkiri4">
    <w:name w:val="heading 4"/>
    <w:basedOn w:val="Normaallaad"/>
    <w:next w:val="Normaallaad"/>
    <w:link w:val="Pealkiri4Mrk"/>
    <w:uiPriority w:val="9"/>
    <w:semiHidden/>
    <w:unhideWhenUsed/>
    <w:qFormat/>
    <w:rsid w:val="00B85E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56714"/>
    <w:pPr>
      <w:tabs>
        <w:tab w:val="center" w:pos="4680"/>
        <w:tab w:val="right" w:pos="9360"/>
      </w:tabs>
      <w:spacing w:before="0" w:after="0"/>
    </w:pPr>
  </w:style>
  <w:style w:type="character" w:customStyle="1" w:styleId="PisMrk">
    <w:name w:val="Päis Märk"/>
    <w:basedOn w:val="Liguvaikefont"/>
    <w:link w:val="Pis"/>
    <w:uiPriority w:val="99"/>
    <w:rsid w:val="00556714"/>
  </w:style>
  <w:style w:type="paragraph" w:styleId="Jalus">
    <w:name w:val="footer"/>
    <w:basedOn w:val="Normaallaad"/>
    <w:link w:val="JalusMrk"/>
    <w:uiPriority w:val="99"/>
    <w:unhideWhenUsed/>
    <w:rsid w:val="00556714"/>
    <w:pPr>
      <w:tabs>
        <w:tab w:val="center" w:pos="4680"/>
        <w:tab w:val="right" w:pos="9360"/>
      </w:tabs>
      <w:spacing w:before="0" w:after="0"/>
    </w:pPr>
  </w:style>
  <w:style w:type="character" w:customStyle="1" w:styleId="JalusMrk">
    <w:name w:val="Jalus Märk"/>
    <w:basedOn w:val="Liguvaikefont"/>
    <w:link w:val="Jalus"/>
    <w:uiPriority w:val="99"/>
    <w:rsid w:val="00556714"/>
  </w:style>
  <w:style w:type="character" w:styleId="Hperlink">
    <w:name w:val="Hyperlink"/>
    <w:basedOn w:val="Liguvaikefont"/>
    <w:uiPriority w:val="99"/>
    <w:unhideWhenUsed/>
    <w:rsid w:val="00556714"/>
    <w:rPr>
      <w:color w:val="0000FF" w:themeColor="hyperlink"/>
      <w:u w:val="single"/>
    </w:rPr>
  </w:style>
  <w:style w:type="paragraph" w:styleId="Loendilik">
    <w:name w:val="List Paragraph"/>
    <w:basedOn w:val="Normaallaad"/>
    <w:uiPriority w:val="34"/>
    <w:qFormat/>
    <w:rsid w:val="006821E3"/>
    <w:pPr>
      <w:ind w:left="720"/>
      <w:contextualSpacing/>
    </w:pPr>
  </w:style>
  <w:style w:type="character" w:customStyle="1" w:styleId="Pealkiri1Mrk">
    <w:name w:val="Pealkiri 1 Märk"/>
    <w:basedOn w:val="Liguvaikefont"/>
    <w:link w:val="Pealkiri1"/>
    <w:uiPriority w:val="9"/>
    <w:rsid w:val="00DE117A"/>
    <w:rPr>
      <w:rFonts w:asciiTheme="majorHAnsi" w:eastAsiaTheme="majorEastAsia" w:hAnsiTheme="majorHAnsi" w:cstheme="majorBidi"/>
      <w:b/>
      <w:bCs/>
      <w:color w:val="365F91" w:themeColor="accent1" w:themeShade="BF"/>
      <w:sz w:val="28"/>
      <w:szCs w:val="28"/>
    </w:rPr>
  </w:style>
  <w:style w:type="character" w:customStyle="1" w:styleId="Pealkiri2Mrk">
    <w:name w:val="Pealkiri 2 Märk"/>
    <w:basedOn w:val="Liguvaikefont"/>
    <w:link w:val="Pealkiri2"/>
    <w:uiPriority w:val="9"/>
    <w:rsid w:val="006E53B3"/>
    <w:rPr>
      <w:rFonts w:asciiTheme="majorHAnsi" w:eastAsiaTheme="majorEastAsia" w:hAnsiTheme="majorHAnsi" w:cstheme="majorBidi"/>
      <w:b/>
      <w:bCs/>
      <w:color w:val="4F81BD" w:themeColor="accent1"/>
      <w:sz w:val="26"/>
      <w:szCs w:val="26"/>
    </w:rPr>
  </w:style>
  <w:style w:type="paragraph" w:styleId="Dokumendiplaan">
    <w:name w:val="Document Map"/>
    <w:basedOn w:val="Normaallaad"/>
    <w:link w:val="DokumendiplaanMrk"/>
    <w:uiPriority w:val="99"/>
    <w:semiHidden/>
    <w:unhideWhenUsed/>
    <w:rsid w:val="006E5D9E"/>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rsid w:val="006E5D9E"/>
    <w:rPr>
      <w:rFonts w:ascii="Tahoma" w:hAnsi="Tahoma" w:cs="Tahoma"/>
      <w:sz w:val="16"/>
      <w:szCs w:val="16"/>
    </w:rPr>
  </w:style>
  <w:style w:type="paragraph" w:styleId="SK1">
    <w:name w:val="toc 1"/>
    <w:basedOn w:val="Normaallaad"/>
    <w:next w:val="Normaallaad"/>
    <w:autoRedefine/>
    <w:uiPriority w:val="39"/>
    <w:unhideWhenUsed/>
    <w:rsid w:val="0053284A"/>
    <w:pPr>
      <w:spacing w:before="80" w:after="60"/>
      <w:ind w:left="244" w:hanging="244"/>
    </w:pPr>
    <w:rPr>
      <w:rFonts w:ascii="Arial" w:hAnsi="Arial"/>
    </w:rPr>
  </w:style>
  <w:style w:type="paragraph" w:styleId="SK2">
    <w:name w:val="toc 2"/>
    <w:basedOn w:val="Normaallaad"/>
    <w:next w:val="Normaallaad"/>
    <w:autoRedefine/>
    <w:uiPriority w:val="39"/>
    <w:unhideWhenUsed/>
    <w:rsid w:val="0021279C"/>
    <w:pPr>
      <w:spacing w:before="40" w:after="40"/>
      <w:ind w:left="652" w:hanging="431"/>
    </w:pPr>
    <w:rPr>
      <w:rFonts w:ascii="Arial" w:hAnsi="Arial"/>
    </w:rPr>
  </w:style>
  <w:style w:type="paragraph" w:styleId="SK3">
    <w:name w:val="toc 3"/>
    <w:basedOn w:val="Normaallaad"/>
    <w:next w:val="Normaallaad"/>
    <w:autoRedefine/>
    <w:uiPriority w:val="39"/>
    <w:unhideWhenUsed/>
    <w:rsid w:val="0021279C"/>
    <w:pPr>
      <w:spacing w:before="20" w:after="20"/>
      <w:ind w:left="442"/>
    </w:pPr>
    <w:rPr>
      <w:rFonts w:ascii="Arial" w:hAnsi="Arial"/>
    </w:rPr>
  </w:style>
  <w:style w:type="paragraph" w:styleId="Kehatekst">
    <w:name w:val="Body Text"/>
    <w:basedOn w:val="Normaallaad"/>
    <w:link w:val="KehatekstMrk"/>
    <w:rsid w:val="00E36630"/>
    <w:pPr>
      <w:spacing w:before="0" w:after="0"/>
      <w:jc w:val="both"/>
    </w:pPr>
    <w:rPr>
      <w:rFonts w:ascii="Times New Roman" w:eastAsia="Times New Roman" w:hAnsi="Times New Roman" w:cs="Times New Roman"/>
      <w:sz w:val="24"/>
      <w:szCs w:val="20"/>
      <w:lang w:val="et-EE"/>
    </w:rPr>
  </w:style>
  <w:style w:type="character" w:customStyle="1" w:styleId="KehatekstMrk">
    <w:name w:val="Kehatekst Märk"/>
    <w:basedOn w:val="Liguvaikefont"/>
    <w:link w:val="Kehatekst"/>
    <w:rsid w:val="00E36630"/>
    <w:rPr>
      <w:rFonts w:ascii="Times New Roman" w:eastAsia="Times New Roman" w:hAnsi="Times New Roman" w:cs="Times New Roman"/>
      <w:sz w:val="24"/>
      <w:szCs w:val="20"/>
      <w:lang w:val="et-EE"/>
    </w:rPr>
  </w:style>
  <w:style w:type="paragraph" w:customStyle="1" w:styleId="Normal12pt">
    <w:name w:val="Normal + 12 pt"/>
    <w:basedOn w:val="Normaallaad"/>
    <w:rsid w:val="00E36630"/>
    <w:pPr>
      <w:spacing w:before="0" w:after="0"/>
    </w:pPr>
    <w:rPr>
      <w:rFonts w:ascii="Times New Roman" w:eastAsia="Times New Roman" w:hAnsi="Times New Roman" w:cs="Times New Roman"/>
      <w:sz w:val="24"/>
      <w:szCs w:val="20"/>
      <w:lang w:val="et-EE"/>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Pealkiri4Mrk">
    <w:name w:val="Pealkiri 4 Märk"/>
    <w:basedOn w:val="Liguvaikefont"/>
    <w:link w:val="Pealkiri4"/>
    <w:uiPriority w:val="9"/>
    <w:semiHidden/>
    <w:rsid w:val="00B85E0C"/>
    <w:rPr>
      <w:rFonts w:asciiTheme="majorHAnsi" w:eastAsiaTheme="majorEastAsia" w:hAnsiTheme="majorHAnsi" w:cstheme="majorBidi"/>
      <w:b/>
      <w:bCs/>
      <w:i/>
      <w:iCs/>
      <w:color w:val="4F81BD" w:themeColor="accent1"/>
    </w:rPr>
  </w:style>
  <w:style w:type="paragraph" w:styleId="Jutumullitekst">
    <w:name w:val="Balloon Text"/>
    <w:basedOn w:val="Normaallaad"/>
    <w:link w:val="JutumullitekstMrk"/>
    <w:uiPriority w:val="99"/>
    <w:semiHidden/>
    <w:unhideWhenUsed/>
    <w:rsid w:val="00B85E0C"/>
    <w:pPr>
      <w:spacing w:before="0" w:after="0"/>
    </w:pPr>
    <w:rPr>
      <w:rFonts w:ascii="Tahoma" w:hAnsi="Tahoma" w:cs="Tahoma"/>
      <w:sz w:val="16"/>
      <w:szCs w:val="16"/>
    </w:rPr>
  </w:style>
  <w:style w:type="character" w:customStyle="1" w:styleId="JutumullitekstMrk">
    <w:name w:val="Jutumullitekst Märk"/>
    <w:basedOn w:val="Liguvaikefont"/>
    <w:link w:val="Jutumullitekst"/>
    <w:uiPriority w:val="99"/>
    <w:semiHidden/>
    <w:rsid w:val="00B85E0C"/>
    <w:rPr>
      <w:rFonts w:ascii="Tahoma" w:hAnsi="Tahoma" w:cs="Tahoma"/>
      <w:sz w:val="16"/>
      <w:szCs w:val="16"/>
    </w:rPr>
  </w:style>
  <w:style w:type="paragraph" w:styleId="Alapealkiri">
    <w:name w:val="Subtitle"/>
    <w:basedOn w:val="Normaallaad"/>
    <w:link w:val="AlapealkiriMrk"/>
    <w:qFormat/>
    <w:rsid w:val="00E76C9A"/>
    <w:pPr>
      <w:spacing w:before="0" w:after="0"/>
      <w:jc w:val="center"/>
    </w:pPr>
    <w:rPr>
      <w:rFonts w:ascii="Egyptian505 Lt BT" w:eastAsia="Times New Roman" w:hAnsi="Egyptian505 Lt BT" w:cs="Times New Roman"/>
      <w:b/>
      <w:sz w:val="24"/>
      <w:szCs w:val="20"/>
      <w:lang w:val="et-EE"/>
    </w:rPr>
  </w:style>
  <w:style w:type="character" w:customStyle="1" w:styleId="AlapealkiriMrk">
    <w:name w:val="Alapealkiri Märk"/>
    <w:basedOn w:val="Liguvaikefont"/>
    <w:link w:val="Alapealkiri"/>
    <w:rsid w:val="00E76C9A"/>
    <w:rPr>
      <w:rFonts w:ascii="Egyptian505 Lt BT" w:eastAsia="Times New Roman" w:hAnsi="Egyptian505 Lt BT" w:cs="Times New Roman"/>
      <w:b/>
      <w:sz w:val="24"/>
      <w:szCs w:val="20"/>
      <w:lang w:val="et-EE"/>
    </w:rPr>
  </w:style>
  <w:style w:type="paragraph" w:styleId="Kehatekst3">
    <w:name w:val="Body Text 3"/>
    <w:basedOn w:val="Normaallaad"/>
    <w:link w:val="Kehatekst3Mrk"/>
    <w:uiPriority w:val="99"/>
    <w:semiHidden/>
    <w:unhideWhenUsed/>
    <w:rsid w:val="00E76C9A"/>
    <w:rPr>
      <w:sz w:val="16"/>
      <w:szCs w:val="16"/>
    </w:rPr>
  </w:style>
  <w:style w:type="character" w:customStyle="1" w:styleId="Kehatekst3Mrk">
    <w:name w:val="Kehatekst 3 Märk"/>
    <w:basedOn w:val="Liguvaikefont"/>
    <w:link w:val="Kehatekst3"/>
    <w:uiPriority w:val="99"/>
    <w:semiHidden/>
    <w:rsid w:val="00E76C9A"/>
    <w:rPr>
      <w:sz w:val="16"/>
      <w:szCs w:val="16"/>
    </w:rPr>
  </w:style>
  <w:style w:type="paragraph" w:styleId="Kehatekst2">
    <w:name w:val="Body Text 2"/>
    <w:basedOn w:val="Normaallaad"/>
    <w:link w:val="Kehatekst2Mrk"/>
    <w:uiPriority w:val="99"/>
    <w:semiHidden/>
    <w:unhideWhenUsed/>
    <w:rsid w:val="008E1626"/>
    <w:pPr>
      <w:spacing w:line="480" w:lineRule="auto"/>
    </w:pPr>
  </w:style>
  <w:style w:type="character" w:customStyle="1" w:styleId="Kehatekst2Mrk">
    <w:name w:val="Kehatekst 2 Märk"/>
    <w:basedOn w:val="Liguvaikefont"/>
    <w:link w:val="Kehatekst2"/>
    <w:uiPriority w:val="99"/>
    <w:semiHidden/>
    <w:rsid w:val="008E1626"/>
  </w:style>
  <w:style w:type="paragraph" w:customStyle="1" w:styleId="WW-Default">
    <w:name w:val="WW-Default"/>
    <w:rsid w:val="00C56D07"/>
    <w:pPr>
      <w:suppressAutoHyphens/>
      <w:autoSpaceDE w:val="0"/>
      <w:spacing w:before="0" w:after="0"/>
    </w:pPr>
    <w:rPr>
      <w:rFonts w:ascii="Arial" w:eastAsia="Times New Roman" w:hAnsi="Arial" w:cs="Arial"/>
      <w:color w:val="000000"/>
      <w:sz w:val="24"/>
      <w:szCs w:val="24"/>
      <w:lang w:eastAsia="ar-SA"/>
    </w:rPr>
  </w:style>
  <w:style w:type="character" w:styleId="Lahendamatamainimine">
    <w:name w:val="Unresolved Mention"/>
    <w:basedOn w:val="Liguvaikefont"/>
    <w:uiPriority w:val="99"/>
    <w:semiHidden/>
    <w:unhideWhenUsed/>
    <w:rsid w:val="00341FF8"/>
    <w:rPr>
      <w:color w:val="605E5C"/>
      <w:shd w:val="clear" w:color="auto" w:fill="E1DFDD"/>
    </w:rPr>
  </w:style>
  <w:style w:type="paragraph" w:styleId="Allmrkusetekst">
    <w:name w:val="footnote text"/>
    <w:basedOn w:val="Normaallaad"/>
    <w:link w:val="AllmrkusetekstMrk"/>
    <w:uiPriority w:val="99"/>
    <w:semiHidden/>
    <w:unhideWhenUsed/>
    <w:rsid w:val="007D5A35"/>
    <w:pPr>
      <w:spacing w:before="0" w:after="0"/>
    </w:pPr>
    <w:rPr>
      <w:sz w:val="20"/>
      <w:szCs w:val="20"/>
    </w:rPr>
  </w:style>
  <w:style w:type="character" w:customStyle="1" w:styleId="AllmrkusetekstMrk">
    <w:name w:val="Allmärkuse tekst Märk"/>
    <w:basedOn w:val="Liguvaikefont"/>
    <w:link w:val="Allmrkusetekst"/>
    <w:uiPriority w:val="99"/>
    <w:semiHidden/>
    <w:rsid w:val="007D5A35"/>
    <w:rPr>
      <w:sz w:val="20"/>
      <w:szCs w:val="20"/>
    </w:rPr>
  </w:style>
  <w:style w:type="character" w:styleId="Allmrkuseviide">
    <w:name w:val="footnote reference"/>
    <w:rsid w:val="007D5A35"/>
    <w:rPr>
      <w:vertAlign w:val="superscript"/>
    </w:rPr>
  </w:style>
  <w:style w:type="character" w:customStyle="1" w:styleId="Pealkiri3Mrk">
    <w:name w:val="Pealkiri 3 Märk"/>
    <w:basedOn w:val="Liguvaikefont"/>
    <w:link w:val="Pealkiri3"/>
    <w:uiPriority w:val="9"/>
    <w:rsid w:val="0021279C"/>
    <w:rPr>
      <w:rFonts w:ascii="Arial" w:eastAsiaTheme="majorEastAsia" w:hAnsi="Arial" w:cstheme="majorBidi"/>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261011">
      <w:bodyDiv w:val="1"/>
      <w:marLeft w:val="0"/>
      <w:marRight w:val="0"/>
      <w:marTop w:val="0"/>
      <w:marBottom w:val="0"/>
      <w:divBdr>
        <w:top w:val="none" w:sz="0" w:space="0" w:color="auto"/>
        <w:left w:val="none" w:sz="0" w:space="0" w:color="auto"/>
        <w:bottom w:val="none" w:sz="0" w:space="0" w:color="auto"/>
        <w:right w:val="none" w:sz="0" w:space="0" w:color="auto"/>
      </w:divBdr>
    </w:div>
    <w:div w:id="20361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rno@opt.e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kylli.s@mail.com"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riigiteataja.ee/akt/40406201306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ltif@gmail.com" TargetMode="External"/><Relationship Id="rId5" Type="http://schemas.openxmlformats.org/officeDocument/2006/relationships/webSettings" Target="webSettings.xml"/><Relationship Id="rId15" Type="http://schemas.openxmlformats.org/officeDocument/2006/relationships/hyperlink" Target="http://www.rae.ee/documents/823250/3890101/21052013volikogu+otsus+nr+462.pdf/fc52a19e-8ab9-4ba3-b9d9-5be1775a4c5a" TargetMode="External"/><Relationship Id="rId23" Type="http://schemas.openxmlformats.org/officeDocument/2006/relationships/theme" Target="theme/theme1.xml"/><Relationship Id="rId10" Type="http://schemas.openxmlformats.org/officeDocument/2006/relationships/hyperlink" Target="mailto:oy.accuratus@eesti.e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rno@opt.e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23DC2-A0DF-47B3-841E-4833ACD68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1662</TotalTime>
  <Pages>18</Pages>
  <Words>8404</Words>
  <Characters>48745</Characters>
  <Application>Microsoft Office Word</Application>
  <DocSecurity>0</DocSecurity>
  <Lines>406</Lines>
  <Paragraphs>114</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57035</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
  <cp:lastModifiedBy>Argo Anton</cp:lastModifiedBy>
  <cp:revision>88</cp:revision>
  <cp:lastPrinted>2020-01-15T11:29:00Z</cp:lastPrinted>
  <dcterms:created xsi:type="dcterms:W3CDTF">2021-11-09T09:06:00Z</dcterms:created>
  <dcterms:modified xsi:type="dcterms:W3CDTF">2022-10-25T07:03:00Z</dcterms:modified>
</cp:coreProperties>
</file>