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95F40" w14:textId="58FB561D" w:rsidR="00556714" w:rsidRPr="00E40B00" w:rsidRDefault="00E40B00" w:rsidP="00735AD6">
      <w:pPr>
        <w:spacing w:before="0" w:after="0"/>
        <w:rPr>
          <w:rFonts w:ascii="Arial" w:hAnsi="Arial" w:cs="Arial"/>
          <w:lang w:val="et-EE"/>
        </w:rPr>
      </w:pPr>
      <w:r w:rsidRPr="00E40B00">
        <w:rPr>
          <w:rFonts w:ascii="Arial" w:hAnsi="Arial" w:cs="Arial"/>
          <w:noProof/>
          <w:lang w:val="et-EE" w:eastAsia="ko-KR"/>
        </w:rPr>
        <w:drawing>
          <wp:anchor distT="0" distB="0" distL="114935" distR="114935" simplePos="0" relativeHeight="251659776" behindDoc="1" locked="0" layoutInCell="1" allowOverlap="1" wp14:anchorId="4B3A6D6D" wp14:editId="0395A770">
            <wp:simplePos x="0" y="0"/>
            <wp:positionH relativeFrom="column">
              <wp:posOffset>5019675</wp:posOffset>
            </wp:positionH>
            <wp:positionV relativeFrom="paragraph">
              <wp:posOffset>0</wp:posOffset>
            </wp:positionV>
            <wp:extent cx="1019175" cy="1066800"/>
            <wp:effectExtent l="0" t="0" r="9525" b="0"/>
            <wp:wrapTight wrapText="bothSides">
              <wp:wrapPolygon edited="0">
                <wp:start x="0" y="0"/>
                <wp:lineTo x="0" y="21214"/>
                <wp:lineTo x="21398" y="21214"/>
                <wp:lineTo x="213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6BC7CEFF" w14:textId="5EAF08DA" w:rsidR="008B61DA" w:rsidRPr="00E40B00" w:rsidRDefault="008B61DA" w:rsidP="00735AD6">
      <w:pPr>
        <w:spacing w:before="0" w:after="0"/>
        <w:rPr>
          <w:rFonts w:ascii="Arial" w:hAnsi="Arial" w:cs="Arial"/>
          <w:lang w:val="et-EE"/>
        </w:rPr>
      </w:pPr>
    </w:p>
    <w:p w14:paraId="6B5D080B" w14:textId="19FEA48C" w:rsidR="008B61DA" w:rsidRPr="00E40B00" w:rsidRDefault="008B61DA" w:rsidP="00735AD6">
      <w:pPr>
        <w:spacing w:before="0" w:after="0"/>
        <w:rPr>
          <w:rFonts w:ascii="Arial" w:hAnsi="Arial" w:cs="Arial"/>
          <w:lang w:val="et-EE"/>
        </w:rPr>
      </w:pPr>
    </w:p>
    <w:p w14:paraId="6B0A6E20" w14:textId="4F3C8DDA" w:rsidR="00556714" w:rsidRPr="00E40B00" w:rsidRDefault="00694F7F" w:rsidP="00694F7F">
      <w:pPr>
        <w:tabs>
          <w:tab w:val="left" w:pos="8505"/>
        </w:tabs>
        <w:spacing w:after="0"/>
        <w:rPr>
          <w:rFonts w:ascii="Arial" w:hAnsi="Arial" w:cs="Arial"/>
          <w:b/>
          <w:sz w:val="24"/>
          <w:szCs w:val="24"/>
          <w:lang w:val="et-EE"/>
        </w:rPr>
      </w:pPr>
      <w:r w:rsidRPr="00E40B00">
        <w:rPr>
          <w:rFonts w:ascii="Arial" w:hAnsi="Arial" w:cs="Arial"/>
          <w:b/>
          <w:sz w:val="24"/>
          <w:szCs w:val="24"/>
          <w:lang w:val="et-EE"/>
        </w:rPr>
        <w:tab/>
      </w:r>
      <w:r w:rsidR="008B61DA" w:rsidRPr="00E40B00">
        <w:rPr>
          <w:rFonts w:ascii="Arial" w:hAnsi="Arial" w:cs="Arial"/>
          <w:b/>
          <w:sz w:val="24"/>
          <w:szCs w:val="24"/>
          <w:highlight w:val="yellow"/>
          <w:lang w:val="et-EE"/>
        </w:rPr>
        <w:t xml:space="preserve">Töö nr </w:t>
      </w:r>
    </w:p>
    <w:p w14:paraId="0A2FC3A1" w14:textId="77777777" w:rsidR="00556714" w:rsidRPr="00E40B00" w:rsidRDefault="00556714" w:rsidP="00735AD6">
      <w:pPr>
        <w:spacing w:before="0" w:after="0"/>
        <w:rPr>
          <w:rFonts w:ascii="Arial" w:hAnsi="Arial" w:cs="Arial"/>
          <w:lang w:val="et-EE"/>
        </w:rPr>
      </w:pPr>
    </w:p>
    <w:p w14:paraId="0786A5D2" w14:textId="77777777" w:rsidR="00E40B00" w:rsidRPr="00E40B00" w:rsidRDefault="00E40B00" w:rsidP="00333000">
      <w:pPr>
        <w:spacing w:before="0" w:after="0"/>
        <w:jc w:val="right"/>
        <w:rPr>
          <w:rFonts w:ascii="Arial" w:hAnsi="Arial" w:cs="Arial"/>
          <w:b/>
          <w:lang w:val="et-EE"/>
        </w:rPr>
      </w:pPr>
    </w:p>
    <w:p w14:paraId="6570B0A8" w14:textId="694B4443" w:rsidR="00B64DD2" w:rsidRPr="00E40B00" w:rsidRDefault="00333000" w:rsidP="00E40B00">
      <w:pPr>
        <w:spacing w:after="0"/>
        <w:jc w:val="right"/>
        <w:rPr>
          <w:rFonts w:ascii="Arial" w:hAnsi="Arial" w:cs="Arial"/>
          <w:b/>
          <w:lang w:val="et-EE"/>
        </w:rPr>
      </w:pPr>
      <w:r w:rsidRPr="00E40B00">
        <w:rPr>
          <w:rFonts w:ascii="Arial" w:hAnsi="Arial" w:cs="Arial"/>
          <w:b/>
          <w:lang w:val="et-EE"/>
        </w:rPr>
        <w:t>Töö nr</w:t>
      </w:r>
      <w:r w:rsidR="00036125" w:rsidRPr="00E40B00">
        <w:rPr>
          <w:rFonts w:ascii="Arial" w:hAnsi="Arial" w:cs="Arial"/>
          <w:b/>
          <w:lang w:val="et-EE"/>
        </w:rPr>
        <w:t xml:space="preserve"> </w:t>
      </w:r>
      <w:r w:rsidR="003669FA" w:rsidRPr="00E40B00">
        <w:rPr>
          <w:rFonts w:ascii="Arial" w:hAnsi="Arial" w:cs="Arial"/>
          <w:b/>
          <w:lang w:val="et-EE"/>
        </w:rPr>
        <w:t>516</w:t>
      </w:r>
    </w:p>
    <w:p w14:paraId="2921AAC0" w14:textId="5613DAE6" w:rsidR="00E40B00" w:rsidRPr="00E40B00" w:rsidRDefault="00E40B00" w:rsidP="00735AD6">
      <w:pPr>
        <w:spacing w:before="0" w:after="0"/>
        <w:jc w:val="center"/>
        <w:rPr>
          <w:rFonts w:ascii="Arial" w:hAnsi="Arial" w:cs="Arial"/>
          <w:b/>
          <w:sz w:val="28"/>
          <w:szCs w:val="28"/>
          <w:lang w:val="et-EE"/>
        </w:rPr>
      </w:pPr>
    </w:p>
    <w:p w14:paraId="52C19B98" w14:textId="77777777" w:rsidR="00E40B00" w:rsidRPr="00E40B00" w:rsidRDefault="00E40B00" w:rsidP="00735AD6">
      <w:pPr>
        <w:spacing w:before="0" w:after="0"/>
        <w:jc w:val="center"/>
        <w:rPr>
          <w:rFonts w:ascii="Arial" w:hAnsi="Arial" w:cs="Arial"/>
          <w:b/>
          <w:sz w:val="28"/>
          <w:szCs w:val="28"/>
          <w:lang w:val="et-EE"/>
        </w:rPr>
      </w:pPr>
    </w:p>
    <w:p w14:paraId="47B3937F" w14:textId="6AF4CF0D" w:rsidR="00556714" w:rsidRPr="00E40B00" w:rsidRDefault="00556714" w:rsidP="00735AD6">
      <w:pPr>
        <w:spacing w:before="0" w:after="0"/>
        <w:jc w:val="center"/>
        <w:rPr>
          <w:rFonts w:ascii="Arial" w:hAnsi="Arial" w:cs="Arial"/>
          <w:b/>
          <w:sz w:val="28"/>
          <w:szCs w:val="28"/>
          <w:lang w:val="et-EE"/>
        </w:rPr>
      </w:pPr>
      <w:r w:rsidRPr="00E40B00">
        <w:rPr>
          <w:rFonts w:ascii="Arial" w:hAnsi="Arial" w:cs="Arial"/>
          <w:b/>
          <w:sz w:val="28"/>
          <w:szCs w:val="28"/>
          <w:lang w:val="et-EE"/>
        </w:rPr>
        <w:t>Harjumaa, Rae vald</w:t>
      </w:r>
      <w:r w:rsidR="00694F7F" w:rsidRPr="00E40B00">
        <w:rPr>
          <w:rFonts w:ascii="Arial" w:hAnsi="Arial" w:cs="Arial"/>
          <w:b/>
          <w:sz w:val="28"/>
          <w:szCs w:val="28"/>
          <w:lang w:val="et-EE"/>
        </w:rPr>
        <w:t xml:space="preserve">, </w:t>
      </w:r>
      <w:proofErr w:type="spellStart"/>
      <w:r w:rsidR="003669FA" w:rsidRPr="00E40B00">
        <w:rPr>
          <w:rFonts w:ascii="Arial" w:hAnsi="Arial" w:cs="Arial"/>
          <w:b/>
          <w:sz w:val="28"/>
          <w:szCs w:val="28"/>
          <w:lang w:val="et-EE"/>
        </w:rPr>
        <w:t>Assaku</w:t>
      </w:r>
      <w:proofErr w:type="spellEnd"/>
      <w:r w:rsidR="003669FA" w:rsidRPr="00E40B00">
        <w:rPr>
          <w:rFonts w:ascii="Arial" w:hAnsi="Arial" w:cs="Arial"/>
          <w:b/>
          <w:sz w:val="28"/>
          <w:szCs w:val="28"/>
          <w:lang w:val="et-EE"/>
        </w:rPr>
        <w:t xml:space="preserve"> alevik</w:t>
      </w:r>
    </w:p>
    <w:p w14:paraId="4F2E59D6" w14:textId="188512D4" w:rsidR="00391CE9" w:rsidRPr="00E40B00" w:rsidRDefault="006C3492" w:rsidP="00735AD6">
      <w:pPr>
        <w:spacing w:before="0" w:after="0"/>
        <w:jc w:val="center"/>
        <w:rPr>
          <w:rFonts w:ascii="Arial" w:hAnsi="Arial" w:cs="Arial"/>
          <w:b/>
          <w:sz w:val="32"/>
          <w:szCs w:val="32"/>
          <w:lang w:val="et-EE"/>
        </w:rPr>
      </w:pPr>
      <w:r w:rsidRPr="00E40B00">
        <w:rPr>
          <w:rFonts w:ascii="Arial" w:hAnsi="Arial" w:cs="Arial"/>
          <w:b/>
          <w:sz w:val="32"/>
          <w:szCs w:val="32"/>
          <w:lang w:val="et-EE"/>
        </w:rPr>
        <w:t xml:space="preserve"> </w:t>
      </w:r>
      <w:r w:rsidR="003669FA" w:rsidRPr="00E40B00">
        <w:rPr>
          <w:rFonts w:ascii="Arial" w:hAnsi="Arial" w:cs="Arial"/>
          <w:b/>
          <w:sz w:val="32"/>
          <w:szCs w:val="32"/>
          <w:lang w:val="et-EE"/>
        </w:rPr>
        <w:t>KILLINGI KINNISTU JA LÄHIALA</w:t>
      </w:r>
    </w:p>
    <w:p w14:paraId="40393365" w14:textId="2AC7B6A2" w:rsidR="00556714" w:rsidRPr="00E40B00" w:rsidRDefault="00556714" w:rsidP="00735AD6">
      <w:pPr>
        <w:spacing w:before="0" w:after="0"/>
        <w:jc w:val="center"/>
        <w:rPr>
          <w:rFonts w:ascii="Arial" w:hAnsi="Arial" w:cs="Arial"/>
          <w:b/>
          <w:sz w:val="32"/>
          <w:szCs w:val="32"/>
          <w:lang w:val="et-EE"/>
        </w:rPr>
      </w:pPr>
      <w:r w:rsidRPr="00E40B00">
        <w:rPr>
          <w:rFonts w:ascii="Arial" w:hAnsi="Arial" w:cs="Arial"/>
          <w:b/>
          <w:sz w:val="32"/>
          <w:szCs w:val="32"/>
          <w:lang w:val="et-EE"/>
        </w:rPr>
        <w:t>DETAILPLANEERING</w:t>
      </w:r>
    </w:p>
    <w:p w14:paraId="6D757C8F" w14:textId="1A578B9B" w:rsidR="00E54808" w:rsidRPr="00E40B00" w:rsidRDefault="00E54808" w:rsidP="00735AD6">
      <w:pPr>
        <w:spacing w:before="0" w:after="0"/>
        <w:jc w:val="center"/>
        <w:rPr>
          <w:rFonts w:ascii="Arial" w:hAnsi="Arial" w:cs="Arial"/>
          <w:bCs/>
          <w:lang w:val="et-EE"/>
        </w:rPr>
      </w:pPr>
    </w:p>
    <w:p w14:paraId="2B9389A2" w14:textId="77777777" w:rsidR="00E40B00" w:rsidRPr="00E40B00" w:rsidRDefault="00E40B00" w:rsidP="00735AD6">
      <w:pPr>
        <w:spacing w:before="0" w:after="0"/>
        <w:jc w:val="center"/>
        <w:rPr>
          <w:rFonts w:ascii="Arial" w:hAnsi="Arial" w:cs="Arial"/>
          <w:bCs/>
          <w:lang w:val="et-EE"/>
        </w:rPr>
      </w:pPr>
    </w:p>
    <w:p w14:paraId="4F38761B" w14:textId="3A08DEC4" w:rsidR="00E116CC" w:rsidRPr="00E40B00" w:rsidRDefault="00E40B00" w:rsidP="00735AD6">
      <w:pPr>
        <w:spacing w:before="0" w:after="0"/>
        <w:jc w:val="center"/>
        <w:rPr>
          <w:rFonts w:ascii="Arial" w:hAnsi="Arial" w:cs="Arial"/>
          <w:lang w:val="et-EE"/>
        </w:rPr>
      </w:pPr>
      <w:r w:rsidRPr="00E40B00">
        <w:rPr>
          <w:rFonts w:ascii="Arial" w:hAnsi="Arial" w:cs="Arial"/>
          <w:noProof/>
          <w:lang w:val="et-EE"/>
        </w:rPr>
        <w:drawing>
          <wp:inline distT="0" distB="0" distL="0" distR="0" wp14:anchorId="0156E2F2" wp14:editId="7D4D0253">
            <wp:extent cx="243890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3911" cy="2977906"/>
                    </a:xfrm>
                    <a:prstGeom prst="rect">
                      <a:avLst/>
                    </a:prstGeom>
                    <a:noFill/>
                    <a:ln>
                      <a:noFill/>
                    </a:ln>
                  </pic:spPr>
                </pic:pic>
              </a:graphicData>
            </a:graphic>
          </wp:inline>
        </w:drawing>
      </w:r>
    </w:p>
    <w:p w14:paraId="5E9CCA45" w14:textId="77777777" w:rsidR="003920CC" w:rsidRPr="00E40B00" w:rsidRDefault="003920CC" w:rsidP="00694F7F">
      <w:pPr>
        <w:spacing w:before="0" w:after="0"/>
        <w:rPr>
          <w:rFonts w:ascii="Arial" w:hAnsi="Arial" w:cs="Arial"/>
          <w:lang w:val="et-EE"/>
        </w:rPr>
      </w:pPr>
    </w:p>
    <w:p w14:paraId="4008954E" w14:textId="1C91B6B6" w:rsidR="00E579FD" w:rsidRPr="00E40B00" w:rsidRDefault="00E579FD" w:rsidP="00735AD6">
      <w:pPr>
        <w:tabs>
          <w:tab w:val="left" w:pos="2835"/>
        </w:tabs>
        <w:spacing w:before="0" w:after="0"/>
        <w:rPr>
          <w:rFonts w:ascii="Arial" w:hAnsi="Arial" w:cs="Arial"/>
          <w:lang w:val="et-EE"/>
        </w:rPr>
      </w:pPr>
      <w:r w:rsidRPr="00E40B00">
        <w:rPr>
          <w:rFonts w:ascii="Arial" w:hAnsi="Arial" w:cs="Arial"/>
          <w:lang w:val="et-EE"/>
        </w:rPr>
        <w:t>TELLIJA:</w:t>
      </w:r>
      <w:r w:rsidRPr="00E40B00">
        <w:rPr>
          <w:rFonts w:ascii="Arial" w:hAnsi="Arial" w:cs="Arial"/>
          <w:lang w:val="et-EE"/>
        </w:rPr>
        <w:tab/>
        <w:t>Rae Vallavalitsus</w:t>
      </w:r>
      <w:r w:rsidR="00325952" w:rsidRPr="00E40B00">
        <w:rPr>
          <w:rFonts w:ascii="Arial" w:hAnsi="Arial" w:cs="Arial"/>
          <w:lang w:val="et-EE"/>
        </w:rPr>
        <w:t xml:space="preserve"> (äriregistri kood 75026106)</w:t>
      </w:r>
    </w:p>
    <w:p w14:paraId="24549BD1" w14:textId="77777777" w:rsidR="00E579FD" w:rsidRPr="00E40B00" w:rsidRDefault="00E579FD" w:rsidP="00735AD6">
      <w:pPr>
        <w:tabs>
          <w:tab w:val="left" w:pos="2835"/>
        </w:tabs>
        <w:spacing w:before="0" w:after="0"/>
        <w:rPr>
          <w:rFonts w:ascii="Arial" w:hAnsi="Arial" w:cs="Arial"/>
          <w:lang w:val="et-EE"/>
        </w:rPr>
      </w:pPr>
      <w:r w:rsidRPr="00E40B00">
        <w:rPr>
          <w:rFonts w:ascii="Arial" w:hAnsi="Arial" w:cs="Arial"/>
          <w:lang w:val="et-EE"/>
        </w:rPr>
        <w:tab/>
        <w:t>Aruküla tee 9</w:t>
      </w:r>
    </w:p>
    <w:p w14:paraId="5CEA6988" w14:textId="77777777" w:rsidR="00E579FD" w:rsidRPr="00E40B00" w:rsidRDefault="00E579FD" w:rsidP="00735AD6">
      <w:pPr>
        <w:tabs>
          <w:tab w:val="left" w:pos="2835"/>
        </w:tabs>
        <w:spacing w:before="0" w:after="0"/>
        <w:rPr>
          <w:rFonts w:ascii="Arial" w:hAnsi="Arial" w:cs="Arial"/>
          <w:lang w:val="et-EE"/>
        </w:rPr>
      </w:pPr>
      <w:r w:rsidRPr="00E40B00">
        <w:rPr>
          <w:rFonts w:ascii="Arial" w:hAnsi="Arial" w:cs="Arial"/>
          <w:lang w:val="et-EE"/>
        </w:rPr>
        <w:tab/>
        <w:t>75301 Jüri alevik</w:t>
      </w:r>
    </w:p>
    <w:p w14:paraId="27DF609F" w14:textId="77777777" w:rsidR="00E579FD" w:rsidRPr="00E40B00" w:rsidRDefault="00E579FD" w:rsidP="00735AD6">
      <w:pPr>
        <w:tabs>
          <w:tab w:val="left" w:pos="2835"/>
        </w:tabs>
        <w:spacing w:before="0" w:after="0"/>
        <w:rPr>
          <w:rFonts w:ascii="Arial" w:hAnsi="Arial" w:cs="Arial"/>
          <w:lang w:val="et-EE"/>
        </w:rPr>
      </w:pPr>
      <w:r w:rsidRPr="00E40B00">
        <w:rPr>
          <w:rFonts w:ascii="Arial" w:hAnsi="Arial" w:cs="Arial"/>
          <w:lang w:val="et-EE"/>
        </w:rPr>
        <w:tab/>
        <w:t>Harjumaa</w:t>
      </w:r>
    </w:p>
    <w:p w14:paraId="3F8A81EA" w14:textId="77777777" w:rsidR="00392E4D" w:rsidRPr="00E40B00" w:rsidRDefault="00392E4D" w:rsidP="00735AD6">
      <w:pPr>
        <w:spacing w:before="0" w:after="0"/>
        <w:rPr>
          <w:rFonts w:ascii="Arial" w:hAnsi="Arial" w:cs="Arial"/>
          <w:lang w:val="et-EE"/>
        </w:rPr>
      </w:pPr>
    </w:p>
    <w:p w14:paraId="25A7A1DD" w14:textId="30EDB633" w:rsidR="005E485C" w:rsidRPr="00E40B00" w:rsidRDefault="00556714" w:rsidP="003669FA">
      <w:pPr>
        <w:tabs>
          <w:tab w:val="left" w:pos="2835"/>
        </w:tabs>
        <w:spacing w:before="0" w:after="0"/>
        <w:rPr>
          <w:rFonts w:ascii="Arial" w:hAnsi="Arial" w:cs="Arial"/>
          <w:lang w:val="et-EE"/>
        </w:rPr>
      </w:pPr>
      <w:r w:rsidRPr="00E40B00">
        <w:rPr>
          <w:rFonts w:ascii="Arial" w:hAnsi="Arial" w:cs="Arial"/>
          <w:lang w:val="et-EE"/>
        </w:rPr>
        <w:t>HUVITATUD ISIK:</w:t>
      </w:r>
      <w:r w:rsidRPr="00E40B00">
        <w:rPr>
          <w:rFonts w:ascii="Arial" w:hAnsi="Arial" w:cs="Arial"/>
          <w:lang w:val="et-EE"/>
        </w:rPr>
        <w:tab/>
      </w:r>
      <w:r w:rsidR="008933FE" w:rsidRPr="00E40B00">
        <w:rPr>
          <w:rFonts w:ascii="Arial" w:hAnsi="Arial" w:cs="Arial"/>
          <w:lang w:val="et-EE"/>
        </w:rPr>
        <w:t>Uuesuitsu OÜ (äriregistri kood 14313346)</w:t>
      </w:r>
    </w:p>
    <w:p w14:paraId="2A7392A1" w14:textId="6B73DD2B" w:rsidR="00232CD9" w:rsidRPr="00E40B00" w:rsidRDefault="00232CD9" w:rsidP="003669FA">
      <w:pPr>
        <w:tabs>
          <w:tab w:val="left" w:pos="2835"/>
        </w:tabs>
        <w:spacing w:before="0" w:after="0"/>
        <w:rPr>
          <w:rFonts w:ascii="Arial" w:hAnsi="Arial" w:cs="Arial"/>
          <w:lang w:val="et-EE"/>
        </w:rPr>
      </w:pPr>
      <w:r w:rsidRPr="00E40B00">
        <w:rPr>
          <w:rFonts w:ascii="Arial" w:hAnsi="Arial" w:cs="Arial"/>
          <w:lang w:val="et-EE"/>
        </w:rPr>
        <w:tab/>
        <w:t xml:space="preserve">Kristo </w:t>
      </w:r>
      <w:proofErr w:type="spellStart"/>
      <w:r w:rsidRPr="00E40B00">
        <w:rPr>
          <w:rFonts w:ascii="Arial" w:hAnsi="Arial" w:cs="Arial"/>
          <w:lang w:val="et-EE"/>
        </w:rPr>
        <w:t>Peerna</w:t>
      </w:r>
      <w:proofErr w:type="spellEnd"/>
      <w:r w:rsidRPr="00E40B00">
        <w:rPr>
          <w:rFonts w:ascii="Arial" w:hAnsi="Arial" w:cs="Arial"/>
          <w:lang w:val="et-EE"/>
        </w:rPr>
        <w:t xml:space="preserve">, </w:t>
      </w:r>
      <w:r w:rsidRPr="00E40B00">
        <w:rPr>
          <w:rFonts w:ascii="Arial" w:hAnsi="Arial" w:cs="Arial"/>
          <w:lang w:val="et-EE"/>
        </w:rPr>
        <w:tab/>
        <w:t>juhatuse liige</w:t>
      </w:r>
    </w:p>
    <w:p w14:paraId="027630D6" w14:textId="03C977DE" w:rsidR="00232CD9" w:rsidRPr="00E40B00" w:rsidRDefault="00232CD9" w:rsidP="00232CD9">
      <w:pPr>
        <w:tabs>
          <w:tab w:val="left" w:pos="2835"/>
        </w:tabs>
        <w:spacing w:before="0" w:after="0"/>
        <w:rPr>
          <w:rFonts w:ascii="Arial" w:hAnsi="Arial" w:cs="Arial"/>
          <w:lang w:val="et-EE"/>
        </w:rPr>
      </w:pPr>
      <w:r w:rsidRPr="00E40B00">
        <w:rPr>
          <w:rFonts w:ascii="Arial" w:hAnsi="Arial" w:cs="Arial"/>
          <w:lang w:val="et-EE"/>
        </w:rPr>
        <w:tab/>
        <w:t>+372 5649 1445</w:t>
      </w:r>
    </w:p>
    <w:p w14:paraId="56F8A04C" w14:textId="7484F8B4" w:rsidR="00232CD9" w:rsidRPr="00E40B00" w:rsidRDefault="00232CD9" w:rsidP="00232CD9">
      <w:pPr>
        <w:tabs>
          <w:tab w:val="left" w:pos="2835"/>
        </w:tabs>
        <w:spacing w:before="0" w:after="0"/>
        <w:rPr>
          <w:rFonts w:ascii="Arial" w:hAnsi="Arial" w:cs="Arial"/>
          <w:lang w:val="et-EE"/>
        </w:rPr>
      </w:pPr>
      <w:r w:rsidRPr="00E40B00">
        <w:rPr>
          <w:rFonts w:ascii="Arial" w:hAnsi="Arial" w:cs="Arial"/>
          <w:lang w:val="et-EE"/>
        </w:rPr>
        <w:tab/>
      </w:r>
      <w:hyperlink r:id="rId10" w:history="1">
        <w:r w:rsidRPr="00E40B00">
          <w:rPr>
            <w:rStyle w:val="Hperlink"/>
            <w:rFonts w:ascii="Arial" w:hAnsi="Arial" w:cs="Arial"/>
            <w:lang w:val="et-EE"/>
          </w:rPr>
          <w:t>kristo.peerna@pkh.ee</w:t>
        </w:r>
      </w:hyperlink>
    </w:p>
    <w:p w14:paraId="2AF95F2C" w14:textId="77777777" w:rsidR="00176028" w:rsidRPr="00E40B00" w:rsidRDefault="00176028" w:rsidP="00735AD6">
      <w:pPr>
        <w:tabs>
          <w:tab w:val="left" w:pos="2835"/>
        </w:tabs>
        <w:spacing w:before="0" w:after="0"/>
        <w:rPr>
          <w:rFonts w:ascii="Arial" w:hAnsi="Arial" w:cs="Arial"/>
          <w:lang w:val="et-EE"/>
        </w:rPr>
      </w:pPr>
    </w:p>
    <w:p w14:paraId="3BC4E431" w14:textId="77777777" w:rsidR="00556714" w:rsidRPr="00E40B00" w:rsidRDefault="00556714" w:rsidP="00735AD6">
      <w:pPr>
        <w:tabs>
          <w:tab w:val="left" w:pos="2835"/>
        </w:tabs>
        <w:spacing w:before="0" w:after="0"/>
        <w:rPr>
          <w:rFonts w:ascii="Arial" w:hAnsi="Arial" w:cs="Arial"/>
          <w:lang w:val="et-EE"/>
        </w:rPr>
      </w:pPr>
      <w:r w:rsidRPr="00E40B00">
        <w:rPr>
          <w:rFonts w:ascii="Arial" w:hAnsi="Arial" w:cs="Arial"/>
          <w:lang w:val="et-EE"/>
        </w:rPr>
        <w:t xml:space="preserve">PROJEKTEERIJA : </w:t>
      </w:r>
      <w:r w:rsidRPr="00E40B00">
        <w:rPr>
          <w:rFonts w:ascii="Arial" w:hAnsi="Arial" w:cs="Arial"/>
          <w:lang w:val="et-EE"/>
        </w:rPr>
        <w:tab/>
      </w:r>
      <w:proofErr w:type="spellStart"/>
      <w:r w:rsidRPr="00E40B00">
        <w:rPr>
          <w:rFonts w:ascii="Arial" w:hAnsi="Arial" w:cs="Arial"/>
          <w:lang w:val="et-EE"/>
        </w:rPr>
        <w:t>Optimal</w:t>
      </w:r>
      <w:proofErr w:type="spellEnd"/>
      <w:r w:rsidRPr="00E40B00">
        <w:rPr>
          <w:rFonts w:ascii="Arial" w:hAnsi="Arial" w:cs="Arial"/>
          <w:lang w:val="et-EE"/>
        </w:rPr>
        <w:t xml:space="preserve"> Projekt OÜ (äriregistri</w:t>
      </w:r>
      <w:r w:rsidR="00694F7F" w:rsidRPr="00E40B00">
        <w:rPr>
          <w:rFonts w:ascii="Arial" w:hAnsi="Arial" w:cs="Arial"/>
          <w:lang w:val="et-EE"/>
        </w:rPr>
        <w:t xml:space="preserve"> </w:t>
      </w:r>
      <w:r w:rsidRPr="00E40B00">
        <w:rPr>
          <w:rFonts w:ascii="Arial" w:hAnsi="Arial" w:cs="Arial"/>
          <w:lang w:val="et-EE"/>
        </w:rPr>
        <w:t>kood 11213515)</w:t>
      </w:r>
    </w:p>
    <w:p w14:paraId="0B72F10A" w14:textId="77777777" w:rsidR="00556714" w:rsidRPr="00E40B00" w:rsidRDefault="00556714" w:rsidP="00735AD6">
      <w:pPr>
        <w:tabs>
          <w:tab w:val="left" w:pos="2835"/>
        </w:tabs>
        <w:spacing w:before="0" w:after="0"/>
        <w:rPr>
          <w:rFonts w:ascii="Arial" w:hAnsi="Arial" w:cs="Arial"/>
          <w:lang w:val="et-EE"/>
        </w:rPr>
      </w:pPr>
      <w:r w:rsidRPr="00E40B00">
        <w:rPr>
          <w:rFonts w:ascii="Arial" w:hAnsi="Arial" w:cs="Arial"/>
          <w:lang w:val="et-EE"/>
        </w:rPr>
        <w:tab/>
        <w:t xml:space="preserve">MTR </w:t>
      </w:r>
      <w:proofErr w:type="spellStart"/>
      <w:r w:rsidRPr="00E40B00">
        <w:rPr>
          <w:rFonts w:ascii="Arial" w:hAnsi="Arial" w:cs="Arial"/>
          <w:lang w:val="et-EE"/>
        </w:rPr>
        <w:t>reg</w:t>
      </w:r>
      <w:proofErr w:type="spellEnd"/>
      <w:r w:rsidRPr="00E40B00">
        <w:rPr>
          <w:rFonts w:ascii="Arial" w:hAnsi="Arial" w:cs="Arial"/>
          <w:lang w:val="et-EE"/>
        </w:rPr>
        <w:t>. nr EEP000601</w:t>
      </w:r>
    </w:p>
    <w:p w14:paraId="5395B9D0" w14:textId="77777777" w:rsidR="00556714" w:rsidRPr="00E40B00" w:rsidRDefault="00556714" w:rsidP="00735AD6">
      <w:pPr>
        <w:tabs>
          <w:tab w:val="left" w:pos="2835"/>
        </w:tabs>
        <w:spacing w:before="0" w:after="0"/>
        <w:rPr>
          <w:rFonts w:ascii="Arial" w:hAnsi="Arial" w:cs="Arial"/>
          <w:lang w:val="et-EE"/>
        </w:rPr>
      </w:pPr>
      <w:r w:rsidRPr="00E40B00">
        <w:rPr>
          <w:rFonts w:ascii="Arial" w:hAnsi="Arial" w:cs="Arial"/>
          <w:lang w:val="et-EE"/>
        </w:rPr>
        <w:tab/>
        <w:t>Keemia tn 4, 1061</w:t>
      </w:r>
      <w:r w:rsidR="000E238F" w:rsidRPr="00E40B00">
        <w:rPr>
          <w:rFonts w:ascii="Arial" w:hAnsi="Arial" w:cs="Arial"/>
          <w:lang w:val="et-EE"/>
        </w:rPr>
        <w:t>6 Tallinn</w:t>
      </w:r>
    </w:p>
    <w:p w14:paraId="32064EB5" w14:textId="77777777" w:rsidR="00556714" w:rsidRPr="00E40B00" w:rsidRDefault="00556714" w:rsidP="00735AD6">
      <w:pPr>
        <w:spacing w:before="0" w:after="0"/>
        <w:rPr>
          <w:rFonts w:ascii="Arial" w:hAnsi="Arial" w:cs="Arial"/>
          <w:lang w:val="et-EE"/>
        </w:rPr>
      </w:pPr>
    </w:p>
    <w:p w14:paraId="3706500B" w14:textId="77777777" w:rsidR="00556714" w:rsidRPr="00E40B00" w:rsidRDefault="00556714" w:rsidP="00760F93">
      <w:pPr>
        <w:tabs>
          <w:tab w:val="left" w:pos="2835"/>
        </w:tabs>
        <w:spacing w:before="0" w:after="0"/>
        <w:rPr>
          <w:rFonts w:ascii="Arial" w:hAnsi="Arial" w:cs="Arial"/>
          <w:lang w:val="et-EE"/>
        </w:rPr>
      </w:pPr>
      <w:r w:rsidRPr="00E40B00">
        <w:rPr>
          <w:rFonts w:ascii="Arial" w:hAnsi="Arial" w:cs="Arial"/>
          <w:lang w:val="et-EE"/>
        </w:rPr>
        <w:t>ARHITEKT:</w:t>
      </w:r>
      <w:r w:rsidRPr="00E40B00">
        <w:rPr>
          <w:rFonts w:ascii="Arial" w:hAnsi="Arial" w:cs="Arial"/>
          <w:lang w:val="et-EE"/>
        </w:rPr>
        <w:tab/>
      </w:r>
      <w:r w:rsidR="007C66AC" w:rsidRPr="00E40B00">
        <w:rPr>
          <w:rFonts w:ascii="Arial" w:hAnsi="Arial" w:cs="Arial"/>
          <w:lang w:val="et-EE"/>
        </w:rPr>
        <w:t xml:space="preserve">Ive </w:t>
      </w:r>
      <w:proofErr w:type="spellStart"/>
      <w:r w:rsidR="007C66AC" w:rsidRPr="00E40B00">
        <w:rPr>
          <w:rFonts w:ascii="Arial" w:hAnsi="Arial" w:cs="Arial"/>
          <w:lang w:val="et-EE"/>
        </w:rPr>
        <w:t>Punger</w:t>
      </w:r>
      <w:proofErr w:type="spellEnd"/>
    </w:p>
    <w:p w14:paraId="08398B1E" w14:textId="7119403A" w:rsidR="007C66AC" w:rsidRPr="00E40B00" w:rsidRDefault="007C66AC" w:rsidP="00760F93">
      <w:pPr>
        <w:tabs>
          <w:tab w:val="left" w:pos="2835"/>
        </w:tabs>
        <w:spacing w:before="0" w:after="0"/>
        <w:rPr>
          <w:rFonts w:ascii="Arial" w:hAnsi="Arial" w:cs="Arial"/>
          <w:lang w:val="et-EE"/>
        </w:rPr>
      </w:pPr>
      <w:r w:rsidRPr="00E40B00">
        <w:rPr>
          <w:rFonts w:ascii="Arial" w:hAnsi="Arial" w:cs="Arial"/>
          <w:lang w:val="et-EE"/>
        </w:rPr>
        <w:tab/>
      </w:r>
      <w:hyperlink r:id="rId11" w:history="1">
        <w:r w:rsidR="00325952" w:rsidRPr="00E40B00">
          <w:rPr>
            <w:rStyle w:val="Hperlink"/>
            <w:rFonts w:ascii="Arial" w:hAnsi="Arial" w:cs="Arial"/>
            <w:lang w:val="et-EE"/>
          </w:rPr>
          <w:t>ivepunger@gmail.com</w:t>
        </w:r>
      </w:hyperlink>
    </w:p>
    <w:p w14:paraId="229ABE90" w14:textId="77777777" w:rsidR="00556714" w:rsidRPr="00E40B00" w:rsidRDefault="00556714" w:rsidP="00735AD6">
      <w:pPr>
        <w:spacing w:before="0" w:after="0"/>
        <w:rPr>
          <w:rFonts w:ascii="Arial" w:hAnsi="Arial" w:cs="Arial"/>
          <w:lang w:val="et-EE"/>
        </w:rPr>
      </w:pPr>
    </w:p>
    <w:p w14:paraId="258D6ACA" w14:textId="77777777" w:rsidR="00556714" w:rsidRPr="00E40B00" w:rsidRDefault="00556714" w:rsidP="00735AD6">
      <w:pPr>
        <w:tabs>
          <w:tab w:val="left" w:pos="2835"/>
        </w:tabs>
        <w:spacing w:before="0" w:after="0"/>
        <w:rPr>
          <w:rFonts w:ascii="Arial" w:hAnsi="Arial" w:cs="Arial"/>
          <w:lang w:val="et-EE"/>
        </w:rPr>
      </w:pPr>
      <w:r w:rsidRPr="00E40B00">
        <w:rPr>
          <w:rFonts w:ascii="Arial" w:hAnsi="Arial" w:cs="Arial"/>
          <w:lang w:val="et-EE"/>
        </w:rPr>
        <w:t>PROJEKTIJUHT:</w:t>
      </w:r>
      <w:r w:rsidRPr="00E40B00">
        <w:rPr>
          <w:rFonts w:ascii="Arial" w:hAnsi="Arial" w:cs="Arial"/>
          <w:lang w:val="et-EE"/>
        </w:rPr>
        <w:tab/>
      </w:r>
      <w:r w:rsidR="008319CC" w:rsidRPr="00E40B00">
        <w:rPr>
          <w:rFonts w:ascii="Arial" w:hAnsi="Arial" w:cs="Arial"/>
          <w:lang w:val="et-EE"/>
        </w:rPr>
        <w:t>Arno Anton</w:t>
      </w:r>
    </w:p>
    <w:p w14:paraId="3D467E02" w14:textId="77777777" w:rsidR="00556714" w:rsidRPr="00E40B00" w:rsidRDefault="00556714" w:rsidP="00735AD6">
      <w:pPr>
        <w:tabs>
          <w:tab w:val="left" w:pos="2835"/>
        </w:tabs>
        <w:spacing w:before="0" w:after="0"/>
        <w:rPr>
          <w:rFonts w:ascii="Arial" w:hAnsi="Arial" w:cs="Arial"/>
          <w:lang w:val="et-EE"/>
        </w:rPr>
      </w:pPr>
      <w:r w:rsidRPr="00E40B00">
        <w:rPr>
          <w:rFonts w:ascii="Arial" w:hAnsi="Arial" w:cs="Arial"/>
          <w:lang w:val="et-EE"/>
        </w:rPr>
        <w:tab/>
        <w:t xml:space="preserve">+372 </w:t>
      </w:r>
      <w:r w:rsidR="008319CC" w:rsidRPr="00E40B00">
        <w:rPr>
          <w:rFonts w:ascii="Arial" w:hAnsi="Arial" w:cs="Arial"/>
          <w:lang w:val="et-EE"/>
        </w:rPr>
        <w:t>5698 3389</w:t>
      </w:r>
    </w:p>
    <w:p w14:paraId="0890CF05" w14:textId="21EC41C7" w:rsidR="00E579FD" w:rsidRPr="00E40B00" w:rsidRDefault="00556714" w:rsidP="00224AC3">
      <w:pPr>
        <w:tabs>
          <w:tab w:val="left" w:pos="2835"/>
        </w:tabs>
        <w:spacing w:before="0" w:after="0"/>
        <w:rPr>
          <w:rFonts w:ascii="Arial" w:hAnsi="Arial" w:cs="Arial"/>
          <w:lang w:val="et-EE"/>
        </w:rPr>
      </w:pPr>
      <w:r w:rsidRPr="00E40B00">
        <w:rPr>
          <w:rFonts w:ascii="Arial" w:hAnsi="Arial" w:cs="Arial"/>
          <w:lang w:val="et-EE"/>
        </w:rPr>
        <w:tab/>
      </w:r>
      <w:hyperlink r:id="rId12" w:history="1">
        <w:r w:rsidR="00325952" w:rsidRPr="00E40B00">
          <w:rPr>
            <w:rStyle w:val="Hperlink"/>
            <w:rFonts w:ascii="Arial" w:hAnsi="Arial" w:cs="Arial"/>
            <w:lang w:val="et-EE"/>
          </w:rPr>
          <w:t>arno@opt.ee</w:t>
        </w:r>
      </w:hyperlink>
      <w:r w:rsidR="006C3492" w:rsidRPr="00E40B00">
        <w:rPr>
          <w:rFonts w:ascii="Arial" w:hAnsi="Arial" w:cs="Arial"/>
          <w:lang w:val="et-EE"/>
        </w:rPr>
        <w:br w:type="page"/>
      </w:r>
      <w:r w:rsidR="00E579FD" w:rsidRPr="00E40B00">
        <w:rPr>
          <w:rFonts w:ascii="Arial" w:hAnsi="Arial" w:cs="Arial"/>
          <w:b/>
          <w:caps/>
          <w:lang w:val="et-EE"/>
        </w:rPr>
        <w:lastRenderedPageBreak/>
        <w:t>KÖITE koosseis:</w:t>
      </w:r>
    </w:p>
    <w:p w14:paraId="3662AA6A" w14:textId="77777777" w:rsidR="00E579FD" w:rsidRPr="00E40B00" w:rsidRDefault="00E579FD" w:rsidP="00735AD6">
      <w:pPr>
        <w:spacing w:before="0" w:after="0"/>
        <w:rPr>
          <w:rFonts w:ascii="Arial" w:hAnsi="Arial" w:cs="Arial"/>
          <w:caps/>
          <w:lang w:val="et-EE"/>
        </w:rPr>
      </w:pPr>
    </w:p>
    <w:p w14:paraId="023075CF" w14:textId="77777777" w:rsidR="00E579FD" w:rsidRPr="00E40B00" w:rsidRDefault="00E579FD" w:rsidP="005206CE">
      <w:pPr>
        <w:pStyle w:val="Loendilik"/>
        <w:numPr>
          <w:ilvl w:val="0"/>
          <w:numId w:val="1"/>
        </w:numPr>
        <w:spacing w:before="0" w:after="0"/>
        <w:rPr>
          <w:rFonts w:ascii="Arial" w:hAnsi="Arial" w:cs="Arial"/>
          <w:b/>
          <w:caps/>
          <w:lang w:val="et-EE"/>
        </w:rPr>
      </w:pPr>
      <w:r w:rsidRPr="00E40B00">
        <w:rPr>
          <w:rFonts w:ascii="Arial" w:eastAsia="Times New Roman" w:hAnsi="Arial" w:cs="Arial"/>
          <w:b/>
          <w:lang w:val="et-EE" w:eastAsia="zh-CN"/>
        </w:rPr>
        <w:t>MENETLUSDOKUMENDID</w:t>
      </w:r>
    </w:p>
    <w:p w14:paraId="18243CC0" w14:textId="77777777" w:rsidR="00E579FD" w:rsidRPr="00E40B00" w:rsidRDefault="00E579FD" w:rsidP="005206CE">
      <w:pPr>
        <w:pStyle w:val="Loendilik"/>
        <w:spacing w:before="0" w:after="0"/>
        <w:ind w:left="0"/>
        <w:rPr>
          <w:rFonts w:ascii="Arial" w:hAnsi="Arial" w:cs="Arial"/>
          <w:caps/>
          <w:lang w:val="et-EE"/>
        </w:rPr>
      </w:pPr>
    </w:p>
    <w:p w14:paraId="413B4E38" w14:textId="77777777" w:rsidR="00E579FD" w:rsidRPr="00E40B00" w:rsidRDefault="00E579FD" w:rsidP="005206CE">
      <w:pPr>
        <w:pStyle w:val="Loendilik"/>
        <w:numPr>
          <w:ilvl w:val="0"/>
          <w:numId w:val="1"/>
        </w:numPr>
        <w:spacing w:before="0" w:after="0"/>
        <w:rPr>
          <w:rFonts w:ascii="Arial" w:hAnsi="Arial" w:cs="Arial"/>
          <w:b/>
          <w:caps/>
          <w:lang w:val="et-EE"/>
        </w:rPr>
      </w:pPr>
      <w:r w:rsidRPr="00E40B00">
        <w:rPr>
          <w:rFonts w:ascii="Arial" w:hAnsi="Arial" w:cs="Arial"/>
          <w:b/>
          <w:caps/>
          <w:lang w:val="et-EE"/>
        </w:rPr>
        <w:t>seletuskiri</w:t>
      </w:r>
    </w:p>
    <w:p w14:paraId="65FC94B6" w14:textId="45AC54AC" w:rsidR="003F30B5" w:rsidRDefault="004A52E5">
      <w:pPr>
        <w:pStyle w:val="SK1"/>
        <w:tabs>
          <w:tab w:val="right" w:leader="dot" w:pos="9415"/>
        </w:tabs>
        <w:rPr>
          <w:rFonts w:asciiTheme="minorHAnsi" w:eastAsiaTheme="minorEastAsia" w:hAnsiTheme="minorHAnsi"/>
          <w:noProof/>
          <w:lang w:val="et-EE" w:eastAsia="et-EE"/>
        </w:rPr>
      </w:pPr>
      <w:r w:rsidRPr="00E40B00">
        <w:rPr>
          <w:rFonts w:cs="Arial"/>
          <w:lang w:val="et-EE"/>
        </w:rPr>
        <w:fldChar w:fldCharType="begin"/>
      </w:r>
      <w:r w:rsidR="00FD4C43" w:rsidRPr="00E40B00">
        <w:rPr>
          <w:rFonts w:cs="Arial"/>
          <w:lang w:val="et-EE"/>
        </w:rPr>
        <w:instrText xml:space="preserve"> TOC \o "1-3" \h \z \u </w:instrText>
      </w:r>
      <w:r w:rsidRPr="00E40B00">
        <w:rPr>
          <w:rFonts w:cs="Arial"/>
          <w:lang w:val="et-EE"/>
        </w:rPr>
        <w:fldChar w:fldCharType="separate"/>
      </w:r>
      <w:hyperlink w:anchor="_Toc113441409" w:history="1">
        <w:r w:rsidR="003F30B5" w:rsidRPr="00D95F23">
          <w:rPr>
            <w:rStyle w:val="Hperlink"/>
            <w:noProof/>
          </w:rPr>
          <w:t>1. PLANEERINGU KOOSTAMISE ALUSED</w:t>
        </w:r>
        <w:r w:rsidR="003F30B5">
          <w:rPr>
            <w:noProof/>
            <w:webHidden/>
          </w:rPr>
          <w:tab/>
        </w:r>
        <w:r w:rsidR="003F30B5">
          <w:rPr>
            <w:noProof/>
            <w:webHidden/>
          </w:rPr>
          <w:fldChar w:fldCharType="begin"/>
        </w:r>
        <w:r w:rsidR="003F30B5">
          <w:rPr>
            <w:noProof/>
            <w:webHidden/>
          </w:rPr>
          <w:instrText xml:space="preserve"> PAGEREF _Toc113441409 \h </w:instrText>
        </w:r>
        <w:r w:rsidR="003F30B5">
          <w:rPr>
            <w:noProof/>
            <w:webHidden/>
          </w:rPr>
        </w:r>
        <w:r w:rsidR="003F30B5">
          <w:rPr>
            <w:noProof/>
            <w:webHidden/>
          </w:rPr>
          <w:fldChar w:fldCharType="separate"/>
        </w:r>
        <w:r w:rsidR="003F30B5">
          <w:rPr>
            <w:noProof/>
            <w:webHidden/>
          </w:rPr>
          <w:t>3</w:t>
        </w:r>
        <w:r w:rsidR="003F30B5">
          <w:rPr>
            <w:noProof/>
            <w:webHidden/>
          </w:rPr>
          <w:fldChar w:fldCharType="end"/>
        </w:r>
      </w:hyperlink>
    </w:p>
    <w:p w14:paraId="25E205FA" w14:textId="2F7E9434" w:rsidR="003F30B5" w:rsidRDefault="00000000">
      <w:pPr>
        <w:pStyle w:val="SK1"/>
        <w:tabs>
          <w:tab w:val="right" w:leader="dot" w:pos="9415"/>
        </w:tabs>
        <w:rPr>
          <w:rFonts w:asciiTheme="minorHAnsi" w:eastAsiaTheme="minorEastAsia" w:hAnsiTheme="minorHAnsi"/>
          <w:noProof/>
          <w:lang w:val="et-EE" w:eastAsia="et-EE"/>
        </w:rPr>
      </w:pPr>
      <w:hyperlink w:anchor="_Toc113441410" w:history="1">
        <w:r w:rsidR="003F30B5" w:rsidRPr="00D95F23">
          <w:rPr>
            <w:rStyle w:val="Hperlink"/>
            <w:noProof/>
          </w:rPr>
          <w:t>2. PLANEERINGUALA LÄHIÜMBRUSE EHITUSLIKE JA FUNKTSIONAALSETE SEOSTE NING KESKKONNATINGIMUSTE ANALÜÜS NING PLANEERINGU EESMÄRK</w:t>
        </w:r>
        <w:r w:rsidR="003F30B5">
          <w:rPr>
            <w:noProof/>
            <w:webHidden/>
          </w:rPr>
          <w:tab/>
        </w:r>
        <w:r w:rsidR="003F30B5">
          <w:rPr>
            <w:noProof/>
            <w:webHidden/>
          </w:rPr>
          <w:fldChar w:fldCharType="begin"/>
        </w:r>
        <w:r w:rsidR="003F30B5">
          <w:rPr>
            <w:noProof/>
            <w:webHidden/>
          </w:rPr>
          <w:instrText xml:space="preserve"> PAGEREF _Toc113441410 \h </w:instrText>
        </w:r>
        <w:r w:rsidR="003F30B5">
          <w:rPr>
            <w:noProof/>
            <w:webHidden/>
          </w:rPr>
        </w:r>
        <w:r w:rsidR="003F30B5">
          <w:rPr>
            <w:noProof/>
            <w:webHidden/>
          </w:rPr>
          <w:fldChar w:fldCharType="separate"/>
        </w:r>
        <w:r w:rsidR="003F30B5">
          <w:rPr>
            <w:noProof/>
            <w:webHidden/>
          </w:rPr>
          <w:t>3</w:t>
        </w:r>
        <w:r w:rsidR="003F30B5">
          <w:rPr>
            <w:noProof/>
            <w:webHidden/>
          </w:rPr>
          <w:fldChar w:fldCharType="end"/>
        </w:r>
      </w:hyperlink>
    </w:p>
    <w:p w14:paraId="6B0C04F6" w14:textId="3026E6FC" w:rsidR="003F30B5" w:rsidRDefault="00000000">
      <w:pPr>
        <w:pStyle w:val="SK1"/>
        <w:tabs>
          <w:tab w:val="right" w:leader="dot" w:pos="9415"/>
        </w:tabs>
        <w:rPr>
          <w:rFonts w:asciiTheme="minorHAnsi" w:eastAsiaTheme="minorEastAsia" w:hAnsiTheme="minorHAnsi"/>
          <w:noProof/>
          <w:lang w:val="et-EE" w:eastAsia="et-EE"/>
        </w:rPr>
      </w:pPr>
      <w:hyperlink w:anchor="_Toc113441411" w:history="1">
        <w:r w:rsidR="003F30B5" w:rsidRPr="00D95F23">
          <w:rPr>
            <w:rStyle w:val="Hperlink"/>
            <w:noProof/>
          </w:rPr>
          <w:t>3. VASTAVUS RAE VALLA ÜLDPLANEERINGULE</w:t>
        </w:r>
        <w:r w:rsidR="003F30B5">
          <w:rPr>
            <w:noProof/>
            <w:webHidden/>
          </w:rPr>
          <w:tab/>
        </w:r>
        <w:r w:rsidR="003F30B5">
          <w:rPr>
            <w:noProof/>
            <w:webHidden/>
          </w:rPr>
          <w:fldChar w:fldCharType="begin"/>
        </w:r>
        <w:r w:rsidR="003F30B5">
          <w:rPr>
            <w:noProof/>
            <w:webHidden/>
          </w:rPr>
          <w:instrText xml:space="preserve"> PAGEREF _Toc113441411 \h </w:instrText>
        </w:r>
        <w:r w:rsidR="003F30B5">
          <w:rPr>
            <w:noProof/>
            <w:webHidden/>
          </w:rPr>
        </w:r>
        <w:r w:rsidR="003F30B5">
          <w:rPr>
            <w:noProof/>
            <w:webHidden/>
          </w:rPr>
          <w:fldChar w:fldCharType="separate"/>
        </w:r>
        <w:r w:rsidR="003F30B5">
          <w:rPr>
            <w:noProof/>
            <w:webHidden/>
          </w:rPr>
          <w:t>3</w:t>
        </w:r>
        <w:r w:rsidR="003F30B5">
          <w:rPr>
            <w:noProof/>
            <w:webHidden/>
          </w:rPr>
          <w:fldChar w:fldCharType="end"/>
        </w:r>
      </w:hyperlink>
    </w:p>
    <w:p w14:paraId="47273399" w14:textId="6EF72992" w:rsidR="003F30B5" w:rsidRDefault="00000000">
      <w:pPr>
        <w:pStyle w:val="SK1"/>
        <w:tabs>
          <w:tab w:val="right" w:leader="dot" w:pos="9415"/>
        </w:tabs>
        <w:rPr>
          <w:rFonts w:asciiTheme="minorHAnsi" w:eastAsiaTheme="minorEastAsia" w:hAnsiTheme="minorHAnsi"/>
          <w:noProof/>
          <w:lang w:val="et-EE" w:eastAsia="et-EE"/>
        </w:rPr>
      </w:pPr>
      <w:hyperlink w:anchor="_Toc113441412" w:history="1">
        <w:r w:rsidR="003F30B5" w:rsidRPr="00D95F23">
          <w:rPr>
            <w:rStyle w:val="Hperlink"/>
            <w:noProof/>
          </w:rPr>
          <w:t>4. PLANEERITAVA MAA-ALA KONTAKTVÖÖNDI ANALÜÜS</w:t>
        </w:r>
        <w:r w:rsidR="003F30B5">
          <w:rPr>
            <w:noProof/>
            <w:webHidden/>
          </w:rPr>
          <w:tab/>
        </w:r>
        <w:r w:rsidR="003F30B5">
          <w:rPr>
            <w:noProof/>
            <w:webHidden/>
          </w:rPr>
          <w:fldChar w:fldCharType="begin"/>
        </w:r>
        <w:r w:rsidR="003F30B5">
          <w:rPr>
            <w:noProof/>
            <w:webHidden/>
          </w:rPr>
          <w:instrText xml:space="preserve"> PAGEREF _Toc113441412 \h </w:instrText>
        </w:r>
        <w:r w:rsidR="003F30B5">
          <w:rPr>
            <w:noProof/>
            <w:webHidden/>
          </w:rPr>
        </w:r>
        <w:r w:rsidR="003F30B5">
          <w:rPr>
            <w:noProof/>
            <w:webHidden/>
          </w:rPr>
          <w:fldChar w:fldCharType="separate"/>
        </w:r>
        <w:r w:rsidR="003F30B5">
          <w:rPr>
            <w:noProof/>
            <w:webHidden/>
          </w:rPr>
          <w:t>4</w:t>
        </w:r>
        <w:r w:rsidR="003F30B5">
          <w:rPr>
            <w:noProof/>
            <w:webHidden/>
          </w:rPr>
          <w:fldChar w:fldCharType="end"/>
        </w:r>
      </w:hyperlink>
    </w:p>
    <w:p w14:paraId="45F35384" w14:textId="3BAA70AF" w:rsidR="003F30B5" w:rsidRDefault="00000000">
      <w:pPr>
        <w:pStyle w:val="SK1"/>
        <w:tabs>
          <w:tab w:val="right" w:leader="dot" w:pos="9415"/>
        </w:tabs>
        <w:rPr>
          <w:rFonts w:asciiTheme="minorHAnsi" w:eastAsiaTheme="minorEastAsia" w:hAnsiTheme="minorHAnsi"/>
          <w:noProof/>
          <w:lang w:val="et-EE" w:eastAsia="et-EE"/>
        </w:rPr>
      </w:pPr>
      <w:hyperlink w:anchor="_Toc113441413" w:history="1">
        <w:r w:rsidR="003F30B5" w:rsidRPr="00D95F23">
          <w:rPr>
            <w:rStyle w:val="Hperlink"/>
            <w:noProof/>
          </w:rPr>
          <w:t>5. OLEMASOLEVA OLUKORRA ISELOOMUSTUS</w:t>
        </w:r>
        <w:r w:rsidR="003F30B5">
          <w:rPr>
            <w:noProof/>
            <w:webHidden/>
          </w:rPr>
          <w:tab/>
        </w:r>
        <w:r w:rsidR="003F30B5">
          <w:rPr>
            <w:noProof/>
            <w:webHidden/>
          </w:rPr>
          <w:fldChar w:fldCharType="begin"/>
        </w:r>
        <w:r w:rsidR="003F30B5">
          <w:rPr>
            <w:noProof/>
            <w:webHidden/>
          </w:rPr>
          <w:instrText xml:space="preserve"> PAGEREF _Toc113441413 \h </w:instrText>
        </w:r>
        <w:r w:rsidR="003F30B5">
          <w:rPr>
            <w:noProof/>
            <w:webHidden/>
          </w:rPr>
        </w:r>
        <w:r w:rsidR="003F30B5">
          <w:rPr>
            <w:noProof/>
            <w:webHidden/>
          </w:rPr>
          <w:fldChar w:fldCharType="separate"/>
        </w:r>
        <w:r w:rsidR="003F30B5">
          <w:rPr>
            <w:noProof/>
            <w:webHidden/>
          </w:rPr>
          <w:t>5</w:t>
        </w:r>
        <w:r w:rsidR="003F30B5">
          <w:rPr>
            <w:noProof/>
            <w:webHidden/>
          </w:rPr>
          <w:fldChar w:fldCharType="end"/>
        </w:r>
      </w:hyperlink>
    </w:p>
    <w:p w14:paraId="22D7CE1D" w14:textId="7E406461" w:rsidR="003F30B5" w:rsidRDefault="00000000">
      <w:pPr>
        <w:pStyle w:val="SK2"/>
        <w:tabs>
          <w:tab w:val="right" w:leader="dot" w:pos="9415"/>
        </w:tabs>
        <w:rPr>
          <w:rFonts w:asciiTheme="minorHAnsi" w:eastAsiaTheme="minorEastAsia" w:hAnsiTheme="minorHAnsi"/>
          <w:noProof/>
          <w:lang w:val="et-EE" w:eastAsia="et-EE"/>
        </w:rPr>
      </w:pPr>
      <w:hyperlink w:anchor="_Toc113441414" w:history="1">
        <w:r w:rsidR="003F30B5" w:rsidRPr="00D95F23">
          <w:rPr>
            <w:rStyle w:val="Hperlink"/>
            <w:rFonts w:cs="Arial"/>
            <w:noProof/>
            <w:lang w:val="et-EE"/>
          </w:rPr>
          <w:t>5.1. Planeeringuala asukoht ja iseloomustus</w:t>
        </w:r>
        <w:r w:rsidR="003F30B5">
          <w:rPr>
            <w:noProof/>
            <w:webHidden/>
          </w:rPr>
          <w:tab/>
        </w:r>
        <w:r w:rsidR="003F30B5">
          <w:rPr>
            <w:noProof/>
            <w:webHidden/>
          </w:rPr>
          <w:fldChar w:fldCharType="begin"/>
        </w:r>
        <w:r w:rsidR="003F30B5">
          <w:rPr>
            <w:noProof/>
            <w:webHidden/>
          </w:rPr>
          <w:instrText xml:space="preserve"> PAGEREF _Toc113441414 \h </w:instrText>
        </w:r>
        <w:r w:rsidR="003F30B5">
          <w:rPr>
            <w:noProof/>
            <w:webHidden/>
          </w:rPr>
        </w:r>
        <w:r w:rsidR="003F30B5">
          <w:rPr>
            <w:noProof/>
            <w:webHidden/>
          </w:rPr>
          <w:fldChar w:fldCharType="separate"/>
        </w:r>
        <w:r w:rsidR="003F30B5">
          <w:rPr>
            <w:noProof/>
            <w:webHidden/>
          </w:rPr>
          <w:t>5</w:t>
        </w:r>
        <w:r w:rsidR="003F30B5">
          <w:rPr>
            <w:noProof/>
            <w:webHidden/>
          </w:rPr>
          <w:fldChar w:fldCharType="end"/>
        </w:r>
      </w:hyperlink>
    </w:p>
    <w:p w14:paraId="4C0AFC3C" w14:textId="5D531081" w:rsidR="003F30B5" w:rsidRDefault="00000000">
      <w:pPr>
        <w:pStyle w:val="SK2"/>
        <w:tabs>
          <w:tab w:val="right" w:leader="dot" w:pos="9415"/>
        </w:tabs>
        <w:rPr>
          <w:rFonts w:asciiTheme="minorHAnsi" w:eastAsiaTheme="minorEastAsia" w:hAnsiTheme="minorHAnsi"/>
          <w:noProof/>
          <w:lang w:val="et-EE" w:eastAsia="et-EE"/>
        </w:rPr>
      </w:pPr>
      <w:hyperlink w:anchor="_Toc113441415" w:history="1">
        <w:r w:rsidR="003F30B5" w:rsidRPr="00D95F23">
          <w:rPr>
            <w:rStyle w:val="Hperlink"/>
            <w:rFonts w:cs="Arial"/>
            <w:noProof/>
            <w:lang w:val="et-EE"/>
          </w:rPr>
          <w:t>5.2. Planeeringuala maakasutus ja hoonestus</w:t>
        </w:r>
        <w:r w:rsidR="003F30B5">
          <w:rPr>
            <w:noProof/>
            <w:webHidden/>
          </w:rPr>
          <w:tab/>
        </w:r>
        <w:r w:rsidR="003F30B5">
          <w:rPr>
            <w:noProof/>
            <w:webHidden/>
          </w:rPr>
          <w:fldChar w:fldCharType="begin"/>
        </w:r>
        <w:r w:rsidR="003F30B5">
          <w:rPr>
            <w:noProof/>
            <w:webHidden/>
          </w:rPr>
          <w:instrText xml:space="preserve"> PAGEREF _Toc113441415 \h </w:instrText>
        </w:r>
        <w:r w:rsidR="003F30B5">
          <w:rPr>
            <w:noProof/>
            <w:webHidden/>
          </w:rPr>
        </w:r>
        <w:r w:rsidR="003F30B5">
          <w:rPr>
            <w:noProof/>
            <w:webHidden/>
          </w:rPr>
          <w:fldChar w:fldCharType="separate"/>
        </w:r>
        <w:r w:rsidR="003F30B5">
          <w:rPr>
            <w:noProof/>
            <w:webHidden/>
          </w:rPr>
          <w:t>5</w:t>
        </w:r>
        <w:r w:rsidR="003F30B5">
          <w:rPr>
            <w:noProof/>
            <w:webHidden/>
          </w:rPr>
          <w:fldChar w:fldCharType="end"/>
        </w:r>
      </w:hyperlink>
    </w:p>
    <w:p w14:paraId="5C7B717F" w14:textId="3F24883E" w:rsidR="003F30B5" w:rsidRDefault="00000000">
      <w:pPr>
        <w:pStyle w:val="SK2"/>
        <w:tabs>
          <w:tab w:val="right" w:leader="dot" w:pos="9415"/>
        </w:tabs>
        <w:rPr>
          <w:rFonts w:asciiTheme="minorHAnsi" w:eastAsiaTheme="minorEastAsia" w:hAnsiTheme="minorHAnsi"/>
          <w:noProof/>
          <w:lang w:val="et-EE" w:eastAsia="et-EE"/>
        </w:rPr>
      </w:pPr>
      <w:hyperlink w:anchor="_Toc113441416" w:history="1">
        <w:r w:rsidR="003F30B5" w:rsidRPr="00D95F23">
          <w:rPr>
            <w:rStyle w:val="Hperlink"/>
            <w:rFonts w:cs="Arial"/>
            <w:noProof/>
            <w:lang w:val="et-EE"/>
          </w:rPr>
          <w:t>5.3. Planeeringualaga külgnevad kinnistud ja nende iseloomustus</w:t>
        </w:r>
        <w:r w:rsidR="003F30B5">
          <w:rPr>
            <w:noProof/>
            <w:webHidden/>
          </w:rPr>
          <w:tab/>
        </w:r>
        <w:r w:rsidR="003F30B5">
          <w:rPr>
            <w:noProof/>
            <w:webHidden/>
          </w:rPr>
          <w:fldChar w:fldCharType="begin"/>
        </w:r>
        <w:r w:rsidR="003F30B5">
          <w:rPr>
            <w:noProof/>
            <w:webHidden/>
          </w:rPr>
          <w:instrText xml:space="preserve"> PAGEREF _Toc113441416 \h </w:instrText>
        </w:r>
        <w:r w:rsidR="003F30B5">
          <w:rPr>
            <w:noProof/>
            <w:webHidden/>
          </w:rPr>
        </w:r>
        <w:r w:rsidR="003F30B5">
          <w:rPr>
            <w:noProof/>
            <w:webHidden/>
          </w:rPr>
          <w:fldChar w:fldCharType="separate"/>
        </w:r>
        <w:r w:rsidR="003F30B5">
          <w:rPr>
            <w:noProof/>
            <w:webHidden/>
          </w:rPr>
          <w:t>5</w:t>
        </w:r>
        <w:r w:rsidR="003F30B5">
          <w:rPr>
            <w:noProof/>
            <w:webHidden/>
          </w:rPr>
          <w:fldChar w:fldCharType="end"/>
        </w:r>
      </w:hyperlink>
    </w:p>
    <w:p w14:paraId="06BDFDF7" w14:textId="3B1A9F8C" w:rsidR="003F30B5" w:rsidRDefault="00000000">
      <w:pPr>
        <w:pStyle w:val="SK2"/>
        <w:tabs>
          <w:tab w:val="right" w:leader="dot" w:pos="9415"/>
        </w:tabs>
        <w:rPr>
          <w:rFonts w:asciiTheme="minorHAnsi" w:eastAsiaTheme="minorEastAsia" w:hAnsiTheme="minorHAnsi"/>
          <w:noProof/>
          <w:lang w:val="et-EE" w:eastAsia="et-EE"/>
        </w:rPr>
      </w:pPr>
      <w:hyperlink w:anchor="_Toc113441417" w:history="1">
        <w:r w:rsidR="003F30B5" w:rsidRPr="00D95F23">
          <w:rPr>
            <w:rStyle w:val="Hperlink"/>
            <w:rFonts w:cs="Arial"/>
            <w:noProof/>
            <w:lang w:val="et-EE"/>
          </w:rPr>
          <w:t>5.4. Olemasolevad teed ja juurdepääsud</w:t>
        </w:r>
        <w:r w:rsidR="003F30B5">
          <w:rPr>
            <w:noProof/>
            <w:webHidden/>
          </w:rPr>
          <w:tab/>
        </w:r>
        <w:r w:rsidR="003F30B5">
          <w:rPr>
            <w:noProof/>
            <w:webHidden/>
          </w:rPr>
          <w:fldChar w:fldCharType="begin"/>
        </w:r>
        <w:r w:rsidR="003F30B5">
          <w:rPr>
            <w:noProof/>
            <w:webHidden/>
          </w:rPr>
          <w:instrText xml:space="preserve"> PAGEREF _Toc113441417 \h </w:instrText>
        </w:r>
        <w:r w:rsidR="003F30B5">
          <w:rPr>
            <w:noProof/>
            <w:webHidden/>
          </w:rPr>
        </w:r>
        <w:r w:rsidR="003F30B5">
          <w:rPr>
            <w:noProof/>
            <w:webHidden/>
          </w:rPr>
          <w:fldChar w:fldCharType="separate"/>
        </w:r>
        <w:r w:rsidR="003F30B5">
          <w:rPr>
            <w:noProof/>
            <w:webHidden/>
          </w:rPr>
          <w:t>5</w:t>
        </w:r>
        <w:r w:rsidR="003F30B5">
          <w:rPr>
            <w:noProof/>
            <w:webHidden/>
          </w:rPr>
          <w:fldChar w:fldCharType="end"/>
        </w:r>
      </w:hyperlink>
    </w:p>
    <w:p w14:paraId="41C4A4A1" w14:textId="68FB5C88" w:rsidR="003F30B5" w:rsidRDefault="00000000">
      <w:pPr>
        <w:pStyle w:val="SK2"/>
        <w:tabs>
          <w:tab w:val="right" w:leader="dot" w:pos="9415"/>
        </w:tabs>
        <w:rPr>
          <w:rFonts w:asciiTheme="minorHAnsi" w:eastAsiaTheme="minorEastAsia" w:hAnsiTheme="minorHAnsi"/>
          <w:noProof/>
          <w:lang w:val="et-EE" w:eastAsia="et-EE"/>
        </w:rPr>
      </w:pPr>
      <w:hyperlink w:anchor="_Toc113441418" w:history="1">
        <w:r w:rsidR="003F30B5" w:rsidRPr="00D95F23">
          <w:rPr>
            <w:rStyle w:val="Hperlink"/>
            <w:rFonts w:cs="Arial"/>
            <w:noProof/>
            <w:lang w:val="et-EE"/>
          </w:rPr>
          <w:t>5.5. Olemasolev tehnovarustus</w:t>
        </w:r>
        <w:r w:rsidR="003F30B5">
          <w:rPr>
            <w:noProof/>
            <w:webHidden/>
          </w:rPr>
          <w:tab/>
        </w:r>
        <w:r w:rsidR="003F30B5">
          <w:rPr>
            <w:noProof/>
            <w:webHidden/>
          </w:rPr>
          <w:fldChar w:fldCharType="begin"/>
        </w:r>
        <w:r w:rsidR="003F30B5">
          <w:rPr>
            <w:noProof/>
            <w:webHidden/>
          </w:rPr>
          <w:instrText xml:space="preserve"> PAGEREF _Toc113441418 \h </w:instrText>
        </w:r>
        <w:r w:rsidR="003F30B5">
          <w:rPr>
            <w:noProof/>
            <w:webHidden/>
          </w:rPr>
        </w:r>
        <w:r w:rsidR="003F30B5">
          <w:rPr>
            <w:noProof/>
            <w:webHidden/>
          </w:rPr>
          <w:fldChar w:fldCharType="separate"/>
        </w:r>
        <w:r w:rsidR="003F30B5">
          <w:rPr>
            <w:noProof/>
            <w:webHidden/>
          </w:rPr>
          <w:t>5</w:t>
        </w:r>
        <w:r w:rsidR="003F30B5">
          <w:rPr>
            <w:noProof/>
            <w:webHidden/>
          </w:rPr>
          <w:fldChar w:fldCharType="end"/>
        </w:r>
      </w:hyperlink>
    </w:p>
    <w:p w14:paraId="2FEC7B4C" w14:textId="794383A3" w:rsidR="003F30B5" w:rsidRDefault="00000000">
      <w:pPr>
        <w:pStyle w:val="SK2"/>
        <w:tabs>
          <w:tab w:val="right" w:leader="dot" w:pos="9415"/>
        </w:tabs>
        <w:rPr>
          <w:rFonts w:asciiTheme="minorHAnsi" w:eastAsiaTheme="minorEastAsia" w:hAnsiTheme="minorHAnsi"/>
          <w:noProof/>
          <w:lang w:val="et-EE" w:eastAsia="et-EE"/>
        </w:rPr>
      </w:pPr>
      <w:hyperlink w:anchor="_Toc113441419" w:history="1">
        <w:r w:rsidR="003F30B5" w:rsidRPr="00D95F23">
          <w:rPr>
            <w:rStyle w:val="Hperlink"/>
            <w:rFonts w:cs="Arial"/>
            <w:noProof/>
            <w:lang w:val="et-EE"/>
          </w:rPr>
          <w:t>5.6. Olemasolev haljastus ja keskkond</w:t>
        </w:r>
        <w:r w:rsidR="003F30B5">
          <w:rPr>
            <w:noProof/>
            <w:webHidden/>
          </w:rPr>
          <w:tab/>
        </w:r>
        <w:r w:rsidR="003F30B5">
          <w:rPr>
            <w:noProof/>
            <w:webHidden/>
          </w:rPr>
          <w:fldChar w:fldCharType="begin"/>
        </w:r>
        <w:r w:rsidR="003F30B5">
          <w:rPr>
            <w:noProof/>
            <w:webHidden/>
          </w:rPr>
          <w:instrText xml:space="preserve"> PAGEREF _Toc113441419 \h </w:instrText>
        </w:r>
        <w:r w:rsidR="003F30B5">
          <w:rPr>
            <w:noProof/>
            <w:webHidden/>
          </w:rPr>
        </w:r>
        <w:r w:rsidR="003F30B5">
          <w:rPr>
            <w:noProof/>
            <w:webHidden/>
          </w:rPr>
          <w:fldChar w:fldCharType="separate"/>
        </w:r>
        <w:r w:rsidR="003F30B5">
          <w:rPr>
            <w:noProof/>
            <w:webHidden/>
          </w:rPr>
          <w:t>5</w:t>
        </w:r>
        <w:r w:rsidR="003F30B5">
          <w:rPr>
            <w:noProof/>
            <w:webHidden/>
          </w:rPr>
          <w:fldChar w:fldCharType="end"/>
        </w:r>
      </w:hyperlink>
    </w:p>
    <w:p w14:paraId="1E42DF0A" w14:textId="00936FA5" w:rsidR="003F30B5" w:rsidRDefault="00000000">
      <w:pPr>
        <w:pStyle w:val="SK2"/>
        <w:tabs>
          <w:tab w:val="right" w:leader="dot" w:pos="9415"/>
        </w:tabs>
        <w:rPr>
          <w:rFonts w:asciiTheme="minorHAnsi" w:eastAsiaTheme="minorEastAsia" w:hAnsiTheme="minorHAnsi"/>
          <w:noProof/>
          <w:lang w:val="et-EE" w:eastAsia="et-EE"/>
        </w:rPr>
      </w:pPr>
      <w:hyperlink w:anchor="_Toc113441420" w:history="1">
        <w:r w:rsidR="003F30B5" w:rsidRPr="00D95F23">
          <w:rPr>
            <w:rStyle w:val="Hperlink"/>
            <w:rFonts w:cs="Arial"/>
            <w:noProof/>
            <w:lang w:val="et-EE"/>
          </w:rPr>
          <w:t>5.7. Kehtivad piirangud</w:t>
        </w:r>
        <w:r w:rsidR="003F30B5">
          <w:rPr>
            <w:noProof/>
            <w:webHidden/>
          </w:rPr>
          <w:tab/>
        </w:r>
        <w:r w:rsidR="003F30B5">
          <w:rPr>
            <w:noProof/>
            <w:webHidden/>
          </w:rPr>
          <w:fldChar w:fldCharType="begin"/>
        </w:r>
        <w:r w:rsidR="003F30B5">
          <w:rPr>
            <w:noProof/>
            <w:webHidden/>
          </w:rPr>
          <w:instrText xml:space="preserve"> PAGEREF _Toc113441420 \h </w:instrText>
        </w:r>
        <w:r w:rsidR="003F30B5">
          <w:rPr>
            <w:noProof/>
            <w:webHidden/>
          </w:rPr>
        </w:r>
        <w:r w:rsidR="003F30B5">
          <w:rPr>
            <w:noProof/>
            <w:webHidden/>
          </w:rPr>
          <w:fldChar w:fldCharType="separate"/>
        </w:r>
        <w:r w:rsidR="003F30B5">
          <w:rPr>
            <w:noProof/>
            <w:webHidden/>
          </w:rPr>
          <w:t>5</w:t>
        </w:r>
        <w:r w:rsidR="003F30B5">
          <w:rPr>
            <w:noProof/>
            <w:webHidden/>
          </w:rPr>
          <w:fldChar w:fldCharType="end"/>
        </w:r>
      </w:hyperlink>
    </w:p>
    <w:p w14:paraId="0673409A" w14:textId="19E14A8D" w:rsidR="003F30B5" w:rsidRDefault="00000000">
      <w:pPr>
        <w:pStyle w:val="SK1"/>
        <w:tabs>
          <w:tab w:val="right" w:leader="dot" w:pos="9415"/>
        </w:tabs>
        <w:rPr>
          <w:rFonts w:asciiTheme="minorHAnsi" w:eastAsiaTheme="minorEastAsia" w:hAnsiTheme="minorHAnsi"/>
          <w:noProof/>
          <w:lang w:val="et-EE" w:eastAsia="et-EE"/>
        </w:rPr>
      </w:pPr>
      <w:hyperlink w:anchor="_Toc113441421" w:history="1">
        <w:r w:rsidR="003F30B5" w:rsidRPr="00D95F23">
          <w:rPr>
            <w:rStyle w:val="Hperlink"/>
            <w:noProof/>
          </w:rPr>
          <w:t>6. PLANEERINGU ETTEPANEK</w:t>
        </w:r>
        <w:r w:rsidR="003F30B5">
          <w:rPr>
            <w:noProof/>
            <w:webHidden/>
          </w:rPr>
          <w:tab/>
        </w:r>
        <w:r w:rsidR="003F30B5">
          <w:rPr>
            <w:noProof/>
            <w:webHidden/>
          </w:rPr>
          <w:fldChar w:fldCharType="begin"/>
        </w:r>
        <w:r w:rsidR="003F30B5">
          <w:rPr>
            <w:noProof/>
            <w:webHidden/>
          </w:rPr>
          <w:instrText xml:space="preserve"> PAGEREF _Toc113441421 \h </w:instrText>
        </w:r>
        <w:r w:rsidR="003F30B5">
          <w:rPr>
            <w:noProof/>
            <w:webHidden/>
          </w:rPr>
        </w:r>
        <w:r w:rsidR="003F30B5">
          <w:rPr>
            <w:noProof/>
            <w:webHidden/>
          </w:rPr>
          <w:fldChar w:fldCharType="separate"/>
        </w:r>
        <w:r w:rsidR="003F30B5">
          <w:rPr>
            <w:noProof/>
            <w:webHidden/>
          </w:rPr>
          <w:t>5</w:t>
        </w:r>
        <w:r w:rsidR="003F30B5">
          <w:rPr>
            <w:noProof/>
            <w:webHidden/>
          </w:rPr>
          <w:fldChar w:fldCharType="end"/>
        </w:r>
      </w:hyperlink>
    </w:p>
    <w:p w14:paraId="0E820FBE" w14:textId="286D066D" w:rsidR="003F30B5" w:rsidRDefault="00000000">
      <w:pPr>
        <w:pStyle w:val="SK2"/>
        <w:tabs>
          <w:tab w:val="right" w:leader="dot" w:pos="9415"/>
        </w:tabs>
        <w:rPr>
          <w:rFonts w:asciiTheme="minorHAnsi" w:eastAsiaTheme="minorEastAsia" w:hAnsiTheme="minorHAnsi"/>
          <w:noProof/>
          <w:lang w:val="et-EE" w:eastAsia="et-EE"/>
        </w:rPr>
      </w:pPr>
      <w:hyperlink w:anchor="_Toc113441422" w:history="1">
        <w:r w:rsidR="003F30B5" w:rsidRPr="00D95F23">
          <w:rPr>
            <w:rStyle w:val="Hperlink"/>
            <w:rFonts w:cs="Arial"/>
            <w:noProof/>
            <w:lang w:val="et-EE"/>
          </w:rPr>
          <w:t>6.1. Krundijaotus</w:t>
        </w:r>
        <w:r w:rsidR="003F30B5">
          <w:rPr>
            <w:noProof/>
            <w:webHidden/>
          </w:rPr>
          <w:tab/>
        </w:r>
        <w:r w:rsidR="003F30B5">
          <w:rPr>
            <w:noProof/>
            <w:webHidden/>
          </w:rPr>
          <w:fldChar w:fldCharType="begin"/>
        </w:r>
        <w:r w:rsidR="003F30B5">
          <w:rPr>
            <w:noProof/>
            <w:webHidden/>
          </w:rPr>
          <w:instrText xml:space="preserve"> PAGEREF _Toc113441422 \h </w:instrText>
        </w:r>
        <w:r w:rsidR="003F30B5">
          <w:rPr>
            <w:noProof/>
            <w:webHidden/>
          </w:rPr>
        </w:r>
        <w:r w:rsidR="003F30B5">
          <w:rPr>
            <w:noProof/>
            <w:webHidden/>
          </w:rPr>
          <w:fldChar w:fldCharType="separate"/>
        </w:r>
        <w:r w:rsidR="003F30B5">
          <w:rPr>
            <w:noProof/>
            <w:webHidden/>
          </w:rPr>
          <w:t>5</w:t>
        </w:r>
        <w:r w:rsidR="003F30B5">
          <w:rPr>
            <w:noProof/>
            <w:webHidden/>
          </w:rPr>
          <w:fldChar w:fldCharType="end"/>
        </w:r>
      </w:hyperlink>
    </w:p>
    <w:p w14:paraId="2EA29D8D" w14:textId="5E99659D" w:rsidR="003F30B5" w:rsidRDefault="00000000">
      <w:pPr>
        <w:pStyle w:val="SK2"/>
        <w:tabs>
          <w:tab w:val="right" w:leader="dot" w:pos="9415"/>
        </w:tabs>
        <w:rPr>
          <w:rFonts w:asciiTheme="minorHAnsi" w:eastAsiaTheme="minorEastAsia" w:hAnsiTheme="minorHAnsi"/>
          <w:noProof/>
          <w:lang w:val="et-EE" w:eastAsia="et-EE"/>
        </w:rPr>
      </w:pPr>
      <w:hyperlink w:anchor="_Toc113441423" w:history="1">
        <w:r w:rsidR="003F30B5" w:rsidRPr="00D95F23">
          <w:rPr>
            <w:rStyle w:val="Hperlink"/>
            <w:rFonts w:cs="Arial"/>
            <w:noProof/>
            <w:lang w:val="et-EE"/>
          </w:rPr>
          <w:t>6.2. Krundi ehitusõigus</w:t>
        </w:r>
        <w:r w:rsidR="003F30B5">
          <w:rPr>
            <w:noProof/>
            <w:webHidden/>
          </w:rPr>
          <w:tab/>
        </w:r>
        <w:r w:rsidR="003F30B5">
          <w:rPr>
            <w:noProof/>
            <w:webHidden/>
          </w:rPr>
          <w:fldChar w:fldCharType="begin"/>
        </w:r>
        <w:r w:rsidR="003F30B5">
          <w:rPr>
            <w:noProof/>
            <w:webHidden/>
          </w:rPr>
          <w:instrText xml:space="preserve"> PAGEREF _Toc113441423 \h </w:instrText>
        </w:r>
        <w:r w:rsidR="003F30B5">
          <w:rPr>
            <w:noProof/>
            <w:webHidden/>
          </w:rPr>
        </w:r>
        <w:r w:rsidR="003F30B5">
          <w:rPr>
            <w:noProof/>
            <w:webHidden/>
          </w:rPr>
          <w:fldChar w:fldCharType="separate"/>
        </w:r>
        <w:r w:rsidR="003F30B5">
          <w:rPr>
            <w:noProof/>
            <w:webHidden/>
          </w:rPr>
          <w:t>6</w:t>
        </w:r>
        <w:r w:rsidR="003F30B5">
          <w:rPr>
            <w:noProof/>
            <w:webHidden/>
          </w:rPr>
          <w:fldChar w:fldCharType="end"/>
        </w:r>
      </w:hyperlink>
    </w:p>
    <w:p w14:paraId="2F830689" w14:textId="41CCB13A" w:rsidR="003F30B5" w:rsidRDefault="00000000">
      <w:pPr>
        <w:pStyle w:val="SK2"/>
        <w:tabs>
          <w:tab w:val="right" w:leader="dot" w:pos="9415"/>
        </w:tabs>
        <w:rPr>
          <w:rFonts w:asciiTheme="minorHAnsi" w:eastAsiaTheme="minorEastAsia" w:hAnsiTheme="minorHAnsi"/>
          <w:noProof/>
          <w:lang w:val="et-EE" w:eastAsia="et-EE"/>
        </w:rPr>
      </w:pPr>
      <w:hyperlink w:anchor="_Toc113441424" w:history="1">
        <w:r w:rsidR="003F30B5" w:rsidRPr="00D95F23">
          <w:rPr>
            <w:rStyle w:val="Hperlink"/>
            <w:rFonts w:cs="Arial"/>
            <w:noProof/>
            <w:lang w:val="et-EE"/>
          </w:rPr>
          <w:t>6.3. Ehitiste arhitektuurinõuded</w:t>
        </w:r>
        <w:r w:rsidR="003F30B5">
          <w:rPr>
            <w:noProof/>
            <w:webHidden/>
          </w:rPr>
          <w:tab/>
        </w:r>
        <w:r w:rsidR="003F30B5">
          <w:rPr>
            <w:noProof/>
            <w:webHidden/>
          </w:rPr>
          <w:fldChar w:fldCharType="begin"/>
        </w:r>
        <w:r w:rsidR="003F30B5">
          <w:rPr>
            <w:noProof/>
            <w:webHidden/>
          </w:rPr>
          <w:instrText xml:space="preserve"> PAGEREF _Toc113441424 \h </w:instrText>
        </w:r>
        <w:r w:rsidR="003F30B5">
          <w:rPr>
            <w:noProof/>
            <w:webHidden/>
          </w:rPr>
        </w:r>
        <w:r w:rsidR="003F30B5">
          <w:rPr>
            <w:noProof/>
            <w:webHidden/>
          </w:rPr>
          <w:fldChar w:fldCharType="separate"/>
        </w:r>
        <w:r w:rsidR="003F30B5">
          <w:rPr>
            <w:noProof/>
            <w:webHidden/>
          </w:rPr>
          <w:t>6</w:t>
        </w:r>
        <w:r w:rsidR="003F30B5">
          <w:rPr>
            <w:noProof/>
            <w:webHidden/>
          </w:rPr>
          <w:fldChar w:fldCharType="end"/>
        </w:r>
      </w:hyperlink>
    </w:p>
    <w:p w14:paraId="509E8737" w14:textId="488D08E5" w:rsidR="003F30B5" w:rsidRDefault="00000000">
      <w:pPr>
        <w:pStyle w:val="SK2"/>
        <w:tabs>
          <w:tab w:val="right" w:leader="dot" w:pos="9415"/>
        </w:tabs>
        <w:rPr>
          <w:rFonts w:asciiTheme="minorHAnsi" w:eastAsiaTheme="minorEastAsia" w:hAnsiTheme="minorHAnsi"/>
          <w:noProof/>
          <w:lang w:val="et-EE" w:eastAsia="et-EE"/>
        </w:rPr>
      </w:pPr>
      <w:hyperlink w:anchor="_Toc113441425" w:history="1">
        <w:r w:rsidR="003F30B5" w:rsidRPr="00D95F23">
          <w:rPr>
            <w:rStyle w:val="Hperlink"/>
            <w:rFonts w:cs="Arial"/>
            <w:noProof/>
            <w:lang w:val="et-EE"/>
          </w:rPr>
          <w:t>6.4. Piirded</w:t>
        </w:r>
        <w:r w:rsidR="003F30B5">
          <w:rPr>
            <w:noProof/>
            <w:webHidden/>
          </w:rPr>
          <w:tab/>
        </w:r>
        <w:r w:rsidR="003F30B5">
          <w:rPr>
            <w:noProof/>
            <w:webHidden/>
          </w:rPr>
          <w:fldChar w:fldCharType="begin"/>
        </w:r>
        <w:r w:rsidR="003F30B5">
          <w:rPr>
            <w:noProof/>
            <w:webHidden/>
          </w:rPr>
          <w:instrText xml:space="preserve"> PAGEREF _Toc113441425 \h </w:instrText>
        </w:r>
        <w:r w:rsidR="003F30B5">
          <w:rPr>
            <w:noProof/>
            <w:webHidden/>
          </w:rPr>
        </w:r>
        <w:r w:rsidR="003F30B5">
          <w:rPr>
            <w:noProof/>
            <w:webHidden/>
          </w:rPr>
          <w:fldChar w:fldCharType="separate"/>
        </w:r>
        <w:r w:rsidR="003F30B5">
          <w:rPr>
            <w:noProof/>
            <w:webHidden/>
          </w:rPr>
          <w:t>7</w:t>
        </w:r>
        <w:r w:rsidR="003F30B5">
          <w:rPr>
            <w:noProof/>
            <w:webHidden/>
          </w:rPr>
          <w:fldChar w:fldCharType="end"/>
        </w:r>
      </w:hyperlink>
    </w:p>
    <w:p w14:paraId="6CB633D3" w14:textId="16A9627B" w:rsidR="003F30B5" w:rsidRDefault="00000000">
      <w:pPr>
        <w:pStyle w:val="SK2"/>
        <w:tabs>
          <w:tab w:val="right" w:leader="dot" w:pos="9415"/>
        </w:tabs>
        <w:rPr>
          <w:rFonts w:asciiTheme="minorHAnsi" w:eastAsiaTheme="minorEastAsia" w:hAnsiTheme="minorHAnsi"/>
          <w:noProof/>
          <w:lang w:val="et-EE" w:eastAsia="et-EE"/>
        </w:rPr>
      </w:pPr>
      <w:hyperlink w:anchor="_Toc113441426" w:history="1">
        <w:r w:rsidR="003F30B5" w:rsidRPr="00D95F23">
          <w:rPr>
            <w:rStyle w:val="Hperlink"/>
            <w:rFonts w:cs="Arial"/>
            <w:noProof/>
            <w:lang w:val="et-EE"/>
          </w:rPr>
          <w:t>6.5. Tänavate maa-alad, liiklus- ja parkimiskorraldus</w:t>
        </w:r>
        <w:r w:rsidR="003F30B5">
          <w:rPr>
            <w:noProof/>
            <w:webHidden/>
          </w:rPr>
          <w:tab/>
        </w:r>
        <w:r w:rsidR="003F30B5">
          <w:rPr>
            <w:noProof/>
            <w:webHidden/>
          </w:rPr>
          <w:fldChar w:fldCharType="begin"/>
        </w:r>
        <w:r w:rsidR="003F30B5">
          <w:rPr>
            <w:noProof/>
            <w:webHidden/>
          </w:rPr>
          <w:instrText xml:space="preserve"> PAGEREF _Toc113441426 \h </w:instrText>
        </w:r>
        <w:r w:rsidR="003F30B5">
          <w:rPr>
            <w:noProof/>
            <w:webHidden/>
          </w:rPr>
        </w:r>
        <w:r w:rsidR="003F30B5">
          <w:rPr>
            <w:noProof/>
            <w:webHidden/>
          </w:rPr>
          <w:fldChar w:fldCharType="separate"/>
        </w:r>
        <w:r w:rsidR="003F30B5">
          <w:rPr>
            <w:noProof/>
            <w:webHidden/>
          </w:rPr>
          <w:t>7</w:t>
        </w:r>
        <w:r w:rsidR="003F30B5">
          <w:rPr>
            <w:noProof/>
            <w:webHidden/>
          </w:rPr>
          <w:fldChar w:fldCharType="end"/>
        </w:r>
      </w:hyperlink>
    </w:p>
    <w:p w14:paraId="24EF269B" w14:textId="30677854" w:rsidR="003F30B5" w:rsidRDefault="00000000">
      <w:pPr>
        <w:pStyle w:val="SK2"/>
        <w:tabs>
          <w:tab w:val="right" w:leader="dot" w:pos="9415"/>
        </w:tabs>
        <w:rPr>
          <w:rFonts w:asciiTheme="minorHAnsi" w:eastAsiaTheme="minorEastAsia" w:hAnsiTheme="minorHAnsi"/>
          <w:noProof/>
          <w:lang w:val="et-EE" w:eastAsia="et-EE"/>
        </w:rPr>
      </w:pPr>
      <w:hyperlink w:anchor="_Toc113441427" w:history="1">
        <w:r w:rsidR="003F30B5" w:rsidRPr="00D95F23">
          <w:rPr>
            <w:rStyle w:val="Hperlink"/>
            <w:rFonts w:cs="Arial"/>
            <w:noProof/>
            <w:lang w:val="et-EE"/>
          </w:rPr>
          <w:t>6.6. Haljastuse ja heakorra põhimõtted</w:t>
        </w:r>
        <w:r w:rsidR="003F30B5">
          <w:rPr>
            <w:noProof/>
            <w:webHidden/>
          </w:rPr>
          <w:tab/>
        </w:r>
        <w:r w:rsidR="003F30B5">
          <w:rPr>
            <w:noProof/>
            <w:webHidden/>
          </w:rPr>
          <w:fldChar w:fldCharType="begin"/>
        </w:r>
        <w:r w:rsidR="003F30B5">
          <w:rPr>
            <w:noProof/>
            <w:webHidden/>
          </w:rPr>
          <w:instrText xml:space="preserve"> PAGEREF _Toc113441427 \h </w:instrText>
        </w:r>
        <w:r w:rsidR="003F30B5">
          <w:rPr>
            <w:noProof/>
            <w:webHidden/>
          </w:rPr>
        </w:r>
        <w:r w:rsidR="003F30B5">
          <w:rPr>
            <w:noProof/>
            <w:webHidden/>
          </w:rPr>
          <w:fldChar w:fldCharType="separate"/>
        </w:r>
        <w:r w:rsidR="003F30B5">
          <w:rPr>
            <w:noProof/>
            <w:webHidden/>
          </w:rPr>
          <w:t>7</w:t>
        </w:r>
        <w:r w:rsidR="003F30B5">
          <w:rPr>
            <w:noProof/>
            <w:webHidden/>
          </w:rPr>
          <w:fldChar w:fldCharType="end"/>
        </w:r>
      </w:hyperlink>
    </w:p>
    <w:p w14:paraId="05A8D304" w14:textId="1882FD92" w:rsidR="003F30B5" w:rsidRDefault="00000000">
      <w:pPr>
        <w:pStyle w:val="SK3"/>
        <w:tabs>
          <w:tab w:val="right" w:leader="dot" w:pos="9415"/>
        </w:tabs>
        <w:rPr>
          <w:rFonts w:asciiTheme="minorHAnsi" w:eastAsiaTheme="minorEastAsia" w:hAnsiTheme="minorHAnsi"/>
          <w:noProof/>
          <w:lang w:val="et-EE" w:eastAsia="et-EE"/>
        </w:rPr>
      </w:pPr>
      <w:hyperlink w:anchor="_Toc113441428" w:history="1">
        <w:r w:rsidR="003F30B5" w:rsidRPr="00D95F23">
          <w:rPr>
            <w:rStyle w:val="Hperlink"/>
            <w:rFonts w:cs="Arial"/>
            <w:noProof/>
            <w:lang w:val="et-EE"/>
          </w:rPr>
          <w:t>6.6.1. Nõuded ehitusprojektile</w:t>
        </w:r>
        <w:r w:rsidR="003F30B5">
          <w:rPr>
            <w:noProof/>
            <w:webHidden/>
          </w:rPr>
          <w:tab/>
        </w:r>
        <w:r w:rsidR="003F30B5">
          <w:rPr>
            <w:noProof/>
            <w:webHidden/>
          </w:rPr>
          <w:fldChar w:fldCharType="begin"/>
        </w:r>
        <w:r w:rsidR="003F30B5">
          <w:rPr>
            <w:noProof/>
            <w:webHidden/>
          </w:rPr>
          <w:instrText xml:space="preserve"> PAGEREF _Toc113441428 \h </w:instrText>
        </w:r>
        <w:r w:rsidR="003F30B5">
          <w:rPr>
            <w:noProof/>
            <w:webHidden/>
          </w:rPr>
        </w:r>
        <w:r w:rsidR="003F30B5">
          <w:rPr>
            <w:noProof/>
            <w:webHidden/>
          </w:rPr>
          <w:fldChar w:fldCharType="separate"/>
        </w:r>
        <w:r w:rsidR="003F30B5">
          <w:rPr>
            <w:noProof/>
            <w:webHidden/>
          </w:rPr>
          <w:t>7</w:t>
        </w:r>
        <w:r w:rsidR="003F30B5">
          <w:rPr>
            <w:noProof/>
            <w:webHidden/>
          </w:rPr>
          <w:fldChar w:fldCharType="end"/>
        </w:r>
      </w:hyperlink>
    </w:p>
    <w:p w14:paraId="38B3F79A" w14:textId="2534226B" w:rsidR="003F30B5" w:rsidRDefault="00000000">
      <w:pPr>
        <w:pStyle w:val="SK2"/>
        <w:tabs>
          <w:tab w:val="right" w:leader="dot" w:pos="9415"/>
        </w:tabs>
        <w:rPr>
          <w:rFonts w:asciiTheme="minorHAnsi" w:eastAsiaTheme="minorEastAsia" w:hAnsiTheme="minorHAnsi"/>
          <w:noProof/>
          <w:lang w:val="et-EE" w:eastAsia="et-EE"/>
        </w:rPr>
      </w:pPr>
      <w:hyperlink w:anchor="_Toc113441429" w:history="1">
        <w:r w:rsidR="003F30B5" w:rsidRPr="00D95F23">
          <w:rPr>
            <w:rStyle w:val="Hperlink"/>
            <w:rFonts w:cs="Arial"/>
            <w:noProof/>
            <w:lang w:val="et-EE"/>
          </w:rPr>
          <w:t>6.7. Tuleohutusnõuded</w:t>
        </w:r>
        <w:r w:rsidR="003F30B5">
          <w:rPr>
            <w:noProof/>
            <w:webHidden/>
          </w:rPr>
          <w:tab/>
        </w:r>
        <w:r w:rsidR="003F30B5">
          <w:rPr>
            <w:noProof/>
            <w:webHidden/>
          </w:rPr>
          <w:fldChar w:fldCharType="begin"/>
        </w:r>
        <w:r w:rsidR="003F30B5">
          <w:rPr>
            <w:noProof/>
            <w:webHidden/>
          </w:rPr>
          <w:instrText xml:space="preserve"> PAGEREF _Toc113441429 \h </w:instrText>
        </w:r>
        <w:r w:rsidR="003F30B5">
          <w:rPr>
            <w:noProof/>
            <w:webHidden/>
          </w:rPr>
        </w:r>
        <w:r w:rsidR="003F30B5">
          <w:rPr>
            <w:noProof/>
            <w:webHidden/>
          </w:rPr>
          <w:fldChar w:fldCharType="separate"/>
        </w:r>
        <w:r w:rsidR="003F30B5">
          <w:rPr>
            <w:noProof/>
            <w:webHidden/>
          </w:rPr>
          <w:t>8</w:t>
        </w:r>
        <w:r w:rsidR="003F30B5">
          <w:rPr>
            <w:noProof/>
            <w:webHidden/>
          </w:rPr>
          <w:fldChar w:fldCharType="end"/>
        </w:r>
      </w:hyperlink>
    </w:p>
    <w:p w14:paraId="6B2E9CCB" w14:textId="29FD4070" w:rsidR="003F30B5" w:rsidRDefault="00000000">
      <w:pPr>
        <w:pStyle w:val="SK2"/>
        <w:tabs>
          <w:tab w:val="right" w:leader="dot" w:pos="9415"/>
        </w:tabs>
        <w:rPr>
          <w:rFonts w:asciiTheme="minorHAnsi" w:eastAsiaTheme="minorEastAsia" w:hAnsiTheme="minorHAnsi"/>
          <w:noProof/>
          <w:lang w:val="et-EE" w:eastAsia="et-EE"/>
        </w:rPr>
      </w:pPr>
      <w:hyperlink w:anchor="_Toc113441430" w:history="1">
        <w:r w:rsidR="003F30B5" w:rsidRPr="00D95F23">
          <w:rPr>
            <w:rStyle w:val="Hperlink"/>
            <w:rFonts w:cs="Arial"/>
            <w:noProof/>
            <w:lang w:val="et-EE"/>
          </w:rPr>
          <w:t>6.8. Vertikaalplaneerimine</w:t>
        </w:r>
        <w:r w:rsidR="003F30B5">
          <w:rPr>
            <w:noProof/>
            <w:webHidden/>
          </w:rPr>
          <w:tab/>
        </w:r>
        <w:r w:rsidR="003F30B5">
          <w:rPr>
            <w:noProof/>
            <w:webHidden/>
          </w:rPr>
          <w:fldChar w:fldCharType="begin"/>
        </w:r>
        <w:r w:rsidR="003F30B5">
          <w:rPr>
            <w:noProof/>
            <w:webHidden/>
          </w:rPr>
          <w:instrText xml:space="preserve"> PAGEREF _Toc113441430 \h </w:instrText>
        </w:r>
        <w:r w:rsidR="003F30B5">
          <w:rPr>
            <w:noProof/>
            <w:webHidden/>
          </w:rPr>
        </w:r>
        <w:r w:rsidR="003F30B5">
          <w:rPr>
            <w:noProof/>
            <w:webHidden/>
          </w:rPr>
          <w:fldChar w:fldCharType="separate"/>
        </w:r>
        <w:r w:rsidR="003F30B5">
          <w:rPr>
            <w:noProof/>
            <w:webHidden/>
          </w:rPr>
          <w:t>8</w:t>
        </w:r>
        <w:r w:rsidR="003F30B5">
          <w:rPr>
            <w:noProof/>
            <w:webHidden/>
          </w:rPr>
          <w:fldChar w:fldCharType="end"/>
        </w:r>
      </w:hyperlink>
    </w:p>
    <w:p w14:paraId="76420D61" w14:textId="12F42526" w:rsidR="003F30B5" w:rsidRDefault="00000000">
      <w:pPr>
        <w:pStyle w:val="SK2"/>
        <w:tabs>
          <w:tab w:val="right" w:leader="dot" w:pos="9415"/>
        </w:tabs>
        <w:rPr>
          <w:rFonts w:asciiTheme="minorHAnsi" w:eastAsiaTheme="minorEastAsia" w:hAnsiTheme="minorHAnsi"/>
          <w:noProof/>
          <w:lang w:val="et-EE" w:eastAsia="et-EE"/>
        </w:rPr>
      </w:pPr>
      <w:hyperlink w:anchor="_Toc113441431" w:history="1">
        <w:r w:rsidR="003F30B5" w:rsidRPr="00D95F23">
          <w:rPr>
            <w:rStyle w:val="Hperlink"/>
            <w:rFonts w:cs="Arial"/>
            <w:noProof/>
            <w:lang w:val="et-EE"/>
          </w:rPr>
          <w:t>6.9. Tehnovõrkude lahendus</w:t>
        </w:r>
        <w:r w:rsidR="003F30B5">
          <w:rPr>
            <w:noProof/>
            <w:webHidden/>
          </w:rPr>
          <w:tab/>
        </w:r>
        <w:r w:rsidR="003F30B5">
          <w:rPr>
            <w:noProof/>
            <w:webHidden/>
          </w:rPr>
          <w:fldChar w:fldCharType="begin"/>
        </w:r>
        <w:r w:rsidR="003F30B5">
          <w:rPr>
            <w:noProof/>
            <w:webHidden/>
          </w:rPr>
          <w:instrText xml:space="preserve"> PAGEREF _Toc113441431 \h </w:instrText>
        </w:r>
        <w:r w:rsidR="003F30B5">
          <w:rPr>
            <w:noProof/>
            <w:webHidden/>
          </w:rPr>
        </w:r>
        <w:r w:rsidR="003F30B5">
          <w:rPr>
            <w:noProof/>
            <w:webHidden/>
          </w:rPr>
          <w:fldChar w:fldCharType="separate"/>
        </w:r>
        <w:r w:rsidR="003F30B5">
          <w:rPr>
            <w:noProof/>
            <w:webHidden/>
          </w:rPr>
          <w:t>8</w:t>
        </w:r>
        <w:r w:rsidR="003F30B5">
          <w:rPr>
            <w:noProof/>
            <w:webHidden/>
          </w:rPr>
          <w:fldChar w:fldCharType="end"/>
        </w:r>
      </w:hyperlink>
    </w:p>
    <w:p w14:paraId="5F084955" w14:textId="0094907A" w:rsidR="003F30B5" w:rsidRDefault="00000000">
      <w:pPr>
        <w:pStyle w:val="SK2"/>
        <w:tabs>
          <w:tab w:val="right" w:leader="dot" w:pos="9415"/>
        </w:tabs>
        <w:rPr>
          <w:rFonts w:asciiTheme="minorHAnsi" w:eastAsiaTheme="minorEastAsia" w:hAnsiTheme="minorHAnsi"/>
          <w:noProof/>
          <w:lang w:val="et-EE" w:eastAsia="et-EE"/>
        </w:rPr>
      </w:pPr>
      <w:hyperlink w:anchor="_Toc113441432" w:history="1">
        <w:r w:rsidR="003F30B5" w:rsidRPr="00D95F23">
          <w:rPr>
            <w:rStyle w:val="Hperlink"/>
            <w:rFonts w:cs="Arial"/>
            <w:noProof/>
            <w:lang w:val="et-EE"/>
          </w:rPr>
          <w:t>6.10. Jäätmete prognoos ja käitlemine</w:t>
        </w:r>
        <w:r w:rsidR="003F30B5">
          <w:rPr>
            <w:noProof/>
            <w:webHidden/>
          </w:rPr>
          <w:tab/>
        </w:r>
        <w:r w:rsidR="003F30B5">
          <w:rPr>
            <w:noProof/>
            <w:webHidden/>
          </w:rPr>
          <w:fldChar w:fldCharType="begin"/>
        </w:r>
        <w:r w:rsidR="003F30B5">
          <w:rPr>
            <w:noProof/>
            <w:webHidden/>
          </w:rPr>
          <w:instrText xml:space="preserve"> PAGEREF _Toc113441432 \h </w:instrText>
        </w:r>
        <w:r w:rsidR="003F30B5">
          <w:rPr>
            <w:noProof/>
            <w:webHidden/>
          </w:rPr>
        </w:r>
        <w:r w:rsidR="003F30B5">
          <w:rPr>
            <w:noProof/>
            <w:webHidden/>
          </w:rPr>
          <w:fldChar w:fldCharType="separate"/>
        </w:r>
        <w:r w:rsidR="003F30B5">
          <w:rPr>
            <w:noProof/>
            <w:webHidden/>
          </w:rPr>
          <w:t>8</w:t>
        </w:r>
        <w:r w:rsidR="003F30B5">
          <w:rPr>
            <w:noProof/>
            <w:webHidden/>
          </w:rPr>
          <w:fldChar w:fldCharType="end"/>
        </w:r>
      </w:hyperlink>
    </w:p>
    <w:p w14:paraId="5BF22EE6" w14:textId="223CBA24" w:rsidR="003F30B5" w:rsidRDefault="00000000">
      <w:pPr>
        <w:pStyle w:val="SK2"/>
        <w:tabs>
          <w:tab w:val="right" w:leader="dot" w:pos="9415"/>
        </w:tabs>
        <w:rPr>
          <w:rFonts w:asciiTheme="minorHAnsi" w:eastAsiaTheme="minorEastAsia" w:hAnsiTheme="minorHAnsi"/>
          <w:noProof/>
          <w:lang w:val="et-EE" w:eastAsia="et-EE"/>
        </w:rPr>
      </w:pPr>
      <w:hyperlink w:anchor="_Toc113441433" w:history="1">
        <w:r w:rsidR="003F30B5" w:rsidRPr="00D95F23">
          <w:rPr>
            <w:rStyle w:val="Hperlink"/>
            <w:rFonts w:cs="Arial"/>
            <w:noProof/>
            <w:lang w:val="et-EE"/>
          </w:rPr>
          <w:t>6.11. Meetmed kuritegevuse ennetamiseks</w:t>
        </w:r>
        <w:r w:rsidR="003F30B5">
          <w:rPr>
            <w:noProof/>
            <w:webHidden/>
          </w:rPr>
          <w:tab/>
        </w:r>
        <w:r w:rsidR="003F30B5">
          <w:rPr>
            <w:noProof/>
            <w:webHidden/>
          </w:rPr>
          <w:fldChar w:fldCharType="begin"/>
        </w:r>
        <w:r w:rsidR="003F30B5">
          <w:rPr>
            <w:noProof/>
            <w:webHidden/>
          </w:rPr>
          <w:instrText xml:space="preserve"> PAGEREF _Toc113441433 \h </w:instrText>
        </w:r>
        <w:r w:rsidR="003F30B5">
          <w:rPr>
            <w:noProof/>
            <w:webHidden/>
          </w:rPr>
        </w:r>
        <w:r w:rsidR="003F30B5">
          <w:rPr>
            <w:noProof/>
            <w:webHidden/>
          </w:rPr>
          <w:fldChar w:fldCharType="separate"/>
        </w:r>
        <w:r w:rsidR="003F30B5">
          <w:rPr>
            <w:noProof/>
            <w:webHidden/>
          </w:rPr>
          <w:t>8</w:t>
        </w:r>
        <w:r w:rsidR="003F30B5">
          <w:rPr>
            <w:noProof/>
            <w:webHidden/>
          </w:rPr>
          <w:fldChar w:fldCharType="end"/>
        </w:r>
      </w:hyperlink>
    </w:p>
    <w:p w14:paraId="74FE1268" w14:textId="31F75DDC" w:rsidR="003F30B5" w:rsidRDefault="00000000">
      <w:pPr>
        <w:pStyle w:val="SK2"/>
        <w:tabs>
          <w:tab w:val="right" w:leader="dot" w:pos="9415"/>
        </w:tabs>
        <w:rPr>
          <w:rFonts w:asciiTheme="minorHAnsi" w:eastAsiaTheme="minorEastAsia" w:hAnsiTheme="minorHAnsi"/>
          <w:noProof/>
          <w:lang w:val="et-EE" w:eastAsia="et-EE"/>
        </w:rPr>
      </w:pPr>
      <w:hyperlink w:anchor="_Toc113441434" w:history="1">
        <w:r w:rsidR="003F30B5" w:rsidRPr="00D95F23">
          <w:rPr>
            <w:rStyle w:val="Hperlink"/>
            <w:rFonts w:cs="Arial"/>
            <w:noProof/>
            <w:lang w:val="et-EE"/>
          </w:rPr>
          <w:t>6.12. Planeeringuala tehnilised näitajad</w:t>
        </w:r>
        <w:r w:rsidR="003F30B5">
          <w:rPr>
            <w:noProof/>
            <w:webHidden/>
          </w:rPr>
          <w:tab/>
        </w:r>
        <w:r w:rsidR="003F30B5">
          <w:rPr>
            <w:noProof/>
            <w:webHidden/>
          </w:rPr>
          <w:fldChar w:fldCharType="begin"/>
        </w:r>
        <w:r w:rsidR="003F30B5">
          <w:rPr>
            <w:noProof/>
            <w:webHidden/>
          </w:rPr>
          <w:instrText xml:space="preserve"> PAGEREF _Toc113441434 \h </w:instrText>
        </w:r>
        <w:r w:rsidR="003F30B5">
          <w:rPr>
            <w:noProof/>
            <w:webHidden/>
          </w:rPr>
        </w:r>
        <w:r w:rsidR="003F30B5">
          <w:rPr>
            <w:noProof/>
            <w:webHidden/>
          </w:rPr>
          <w:fldChar w:fldCharType="separate"/>
        </w:r>
        <w:r w:rsidR="003F30B5">
          <w:rPr>
            <w:noProof/>
            <w:webHidden/>
          </w:rPr>
          <w:t>9</w:t>
        </w:r>
        <w:r w:rsidR="003F30B5">
          <w:rPr>
            <w:noProof/>
            <w:webHidden/>
          </w:rPr>
          <w:fldChar w:fldCharType="end"/>
        </w:r>
      </w:hyperlink>
    </w:p>
    <w:p w14:paraId="52150C5A" w14:textId="36C592C1" w:rsidR="003F30B5" w:rsidRDefault="00000000">
      <w:pPr>
        <w:pStyle w:val="SK1"/>
        <w:tabs>
          <w:tab w:val="right" w:leader="dot" w:pos="9415"/>
        </w:tabs>
        <w:rPr>
          <w:rFonts w:asciiTheme="minorHAnsi" w:eastAsiaTheme="minorEastAsia" w:hAnsiTheme="minorHAnsi"/>
          <w:noProof/>
          <w:lang w:val="et-EE" w:eastAsia="et-EE"/>
        </w:rPr>
      </w:pPr>
      <w:hyperlink w:anchor="_Toc113441435" w:history="1">
        <w:r w:rsidR="003F30B5" w:rsidRPr="00D95F23">
          <w:rPr>
            <w:rStyle w:val="Hperlink"/>
            <w:noProof/>
          </w:rPr>
          <w:t>7. KESKKONNATINGIMUSED JA VÕIMALIKU KESKKONNAMÕJU HINDAMINE</w:t>
        </w:r>
        <w:r w:rsidR="003F30B5">
          <w:rPr>
            <w:noProof/>
            <w:webHidden/>
          </w:rPr>
          <w:tab/>
        </w:r>
        <w:r w:rsidR="003F30B5">
          <w:rPr>
            <w:noProof/>
            <w:webHidden/>
          </w:rPr>
          <w:fldChar w:fldCharType="begin"/>
        </w:r>
        <w:r w:rsidR="003F30B5">
          <w:rPr>
            <w:noProof/>
            <w:webHidden/>
          </w:rPr>
          <w:instrText xml:space="preserve"> PAGEREF _Toc113441435 \h </w:instrText>
        </w:r>
        <w:r w:rsidR="003F30B5">
          <w:rPr>
            <w:noProof/>
            <w:webHidden/>
          </w:rPr>
        </w:r>
        <w:r w:rsidR="003F30B5">
          <w:rPr>
            <w:noProof/>
            <w:webHidden/>
          </w:rPr>
          <w:fldChar w:fldCharType="separate"/>
        </w:r>
        <w:r w:rsidR="003F30B5">
          <w:rPr>
            <w:noProof/>
            <w:webHidden/>
          </w:rPr>
          <w:t>9</w:t>
        </w:r>
        <w:r w:rsidR="003F30B5">
          <w:rPr>
            <w:noProof/>
            <w:webHidden/>
          </w:rPr>
          <w:fldChar w:fldCharType="end"/>
        </w:r>
      </w:hyperlink>
    </w:p>
    <w:p w14:paraId="0C87BA2E" w14:textId="3B85D3B7" w:rsidR="003F30B5" w:rsidRDefault="00000000">
      <w:pPr>
        <w:pStyle w:val="SK2"/>
        <w:tabs>
          <w:tab w:val="right" w:leader="dot" w:pos="9415"/>
        </w:tabs>
        <w:rPr>
          <w:rFonts w:asciiTheme="minorHAnsi" w:eastAsiaTheme="minorEastAsia" w:hAnsiTheme="minorHAnsi"/>
          <w:noProof/>
          <w:lang w:val="et-EE" w:eastAsia="et-EE"/>
        </w:rPr>
      </w:pPr>
      <w:hyperlink w:anchor="_Toc113441436" w:history="1">
        <w:r w:rsidR="003F30B5" w:rsidRPr="00D95F23">
          <w:rPr>
            <w:rStyle w:val="Hperlink"/>
            <w:rFonts w:cs="Arial"/>
            <w:noProof/>
            <w:lang w:val="et-EE"/>
          </w:rPr>
          <w:t>7.1. Eessõna</w:t>
        </w:r>
        <w:r w:rsidR="003F30B5">
          <w:rPr>
            <w:noProof/>
            <w:webHidden/>
          </w:rPr>
          <w:tab/>
        </w:r>
        <w:r w:rsidR="003F30B5">
          <w:rPr>
            <w:noProof/>
            <w:webHidden/>
          </w:rPr>
          <w:fldChar w:fldCharType="begin"/>
        </w:r>
        <w:r w:rsidR="003F30B5">
          <w:rPr>
            <w:noProof/>
            <w:webHidden/>
          </w:rPr>
          <w:instrText xml:space="preserve"> PAGEREF _Toc113441436 \h </w:instrText>
        </w:r>
        <w:r w:rsidR="003F30B5">
          <w:rPr>
            <w:noProof/>
            <w:webHidden/>
          </w:rPr>
        </w:r>
        <w:r w:rsidR="003F30B5">
          <w:rPr>
            <w:noProof/>
            <w:webHidden/>
          </w:rPr>
          <w:fldChar w:fldCharType="separate"/>
        </w:r>
        <w:r w:rsidR="003F30B5">
          <w:rPr>
            <w:noProof/>
            <w:webHidden/>
          </w:rPr>
          <w:t>9</w:t>
        </w:r>
        <w:r w:rsidR="003F30B5">
          <w:rPr>
            <w:noProof/>
            <w:webHidden/>
          </w:rPr>
          <w:fldChar w:fldCharType="end"/>
        </w:r>
      </w:hyperlink>
    </w:p>
    <w:p w14:paraId="4DFE3640" w14:textId="25109300" w:rsidR="003F30B5" w:rsidRDefault="00000000">
      <w:pPr>
        <w:pStyle w:val="SK2"/>
        <w:tabs>
          <w:tab w:val="right" w:leader="dot" w:pos="9415"/>
        </w:tabs>
        <w:rPr>
          <w:rFonts w:asciiTheme="minorHAnsi" w:eastAsiaTheme="minorEastAsia" w:hAnsiTheme="minorHAnsi"/>
          <w:noProof/>
          <w:lang w:val="et-EE" w:eastAsia="et-EE"/>
        </w:rPr>
      </w:pPr>
      <w:hyperlink w:anchor="_Toc113441437" w:history="1">
        <w:r w:rsidR="003F30B5" w:rsidRPr="00D95F23">
          <w:rPr>
            <w:rStyle w:val="Hperlink"/>
            <w:rFonts w:cs="Arial"/>
            <w:noProof/>
            <w:lang w:val="et-EE"/>
          </w:rPr>
          <w:t>7.2. Kavandatava tegevusega kaasnev oht inimese tervisele ja keskkonnale ning avariiolukordade esinemise võimalikkus</w:t>
        </w:r>
        <w:r w:rsidR="003F30B5">
          <w:rPr>
            <w:noProof/>
            <w:webHidden/>
          </w:rPr>
          <w:tab/>
        </w:r>
        <w:r w:rsidR="003F30B5">
          <w:rPr>
            <w:noProof/>
            <w:webHidden/>
          </w:rPr>
          <w:fldChar w:fldCharType="begin"/>
        </w:r>
        <w:r w:rsidR="003F30B5">
          <w:rPr>
            <w:noProof/>
            <w:webHidden/>
          </w:rPr>
          <w:instrText xml:space="preserve"> PAGEREF _Toc113441437 \h </w:instrText>
        </w:r>
        <w:r w:rsidR="003F30B5">
          <w:rPr>
            <w:noProof/>
            <w:webHidden/>
          </w:rPr>
        </w:r>
        <w:r w:rsidR="003F30B5">
          <w:rPr>
            <w:noProof/>
            <w:webHidden/>
          </w:rPr>
          <w:fldChar w:fldCharType="separate"/>
        </w:r>
        <w:r w:rsidR="003F30B5">
          <w:rPr>
            <w:noProof/>
            <w:webHidden/>
          </w:rPr>
          <w:t>9</w:t>
        </w:r>
        <w:r w:rsidR="003F30B5">
          <w:rPr>
            <w:noProof/>
            <w:webHidden/>
          </w:rPr>
          <w:fldChar w:fldCharType="end"/>
        </w:r>
      </w:hyperlink>
    </w:p>
    <w:p w14:paraId="2C74104A" w14:textId="4A48E360" w:rsidR="003F30B5" w:rsidRDefault="00000000">
      <w:pPr>
        <w:pStyle w:val="SK2"/>
        <w:tabs>
          <w:tab w:val="right" w:leader="dot" w:pos="9415"/>
        </w:tabs>
        <w:rPr>
          <w:rFonts w:asciiTheme="minorHAnsi" w:eastAsiaTheme="minorEastAsia" w:hAnsiTheme="minorHAnsi"/>
          <w:noProof/>
          <w:lang w:val="et-EE" w:eastAsia="et-EE"/>
        </w:rPr>
      </w:pPr>
      <w:hyperlink w:anchor="_Toc113441438" w:history="1">
        <w:r w:rsidR="003F30B5" w:rsidRPr="00D95F23">
          <w:rPr>
            <w:rStyle w:val="Hperlink"/>
            <w:rFonts w:cs="Arial"/>
            <w:noProof/>
            <w:lang w:val="et-EE"/>
          </w:rPr>
          <w:t>7.3. Müra ja vibratsioon</w:t>
        </w:r>
        <w:r w:rsidR="003F30B5">
          <w:rPr>
            <w:noProof/>
            <w:webHidden/>
          </w:rPr>
          <w:tab/>
        </w:r>
        <w:r w:rsidR="003F30B5">
          <w:rPr>
            <w:noProof/>
            <w:webHidden/>
          </w:rPr>
          <w:fldChar w:fldCharType="begin"/>
        </w:r>
        <w:r w:rsidR="003F30B5">
          <w:rPr>
            <w:noProof/>
            <w:webHidden/>
          </w:rPr>
          <w:instrText xml:space="preserve"> PAGEREF _Toc113441438 \h </w:instrText>
        </w:r>
        <w:r w:rsidR="003F30B5">
          <w:rPr>
            <w:noProof/>
            <w:webHidden/>
          </w:rPr>
        </w:r>
        <w:r w:rsidR="003F30B5">
          <w:rPr>
            <w:noProof/>
            <w:webHidden/>
          </w:rPr>
          <w:fldChar w:fldCharType="separate"/>
        </w:r>
        <w:r w:rsidR="003F30B5">
          <w:rPr>
            <w:noProof/>
            <w:webHidden/>
          </w:rPr>
          <w:t>10</w:t>
        </w:r>
        <w:r w:rsidR="003F30B5">
          <w:rPr>
            <w:noProof/>
            <w:webHidden/>
          </w:rPr>
          <w:fldChar w:fldCharType="end"/>
        </w:r>
      </w:hyperlink>
    </w:p>
    <w:p w14:paraId="7BA1B4F4" w14:textId="3E78198D" w:rsidR="003F30B5" w:rsidRDefault="00000000">
      <w:pPr>
        <w:pStyle w:val="SK2"/>
        <w:tabs>
          <w:tab w:val="right" w:leader="dot" w:pos="9415"/>
        </w:tabs>
        <w:rPr>
          <w:rFonts w:asciiTheme="minorHAnsi" w:eastAsiaTheme="minorEastAsia" w:hAnsiTheme="minorHAnsi"/>
          <w:noProof/>
          <w:lang w:val="et-EE" w:eastAsia="et-EE"/>
        </w:rPr>
      </w:pPr>
      <w:hyperlink w:anchor="_Toc113441439" w:history="1">
        <w:r w:rsidR="003F30B5" w:rsidRPr="00D95F23">
          <w:rPr>
            <w:rStyle w:val="Hperlink"/>
            <w:rFonts w:cs="Arial"/>
            <w:noProof/>
            <w:lang w:val="et-EE"/>
          </w:rPr>
          <w:t>7.4. Põhja- ja pinnavesi</w:t>
        </w:r>
        <w:r w:rsidR="003F30B5">
          <w:rPr>
            <w:noProof/>
            <w:webHidden/>
          </w:rPr>
          <w:tab/>
        </w:r>
        <w:r w:rsidR="003F30B5">
          <w:rPr>
            <w:noProof/>
            <w:webHidden/>
          </w:rPr>
          <w:fldChar w:fldCharType="begin"/>
        </w:r>
        <w:r w:rsidR="003F30B5">
          <w:rPr>
            <w:noProof/>
            <w:webHidden/>
          </w:rPr>
          <w:instrText xml:space="preserve"> PAGEREF _Toc113441439 \h </w:instrText>
        </w:r>
        <w:r w:rsidR="003F30B5">
          <w:rPr>
            <w:noProof/>
            <w:webHidden/>
          </w:rPr>
        </w:r>
        <w:r w:rsidR="003F30B5">
          <w:rPr>
            <w:noProof/>
            <w:webHidden/>
          </w:rPr>
          <w:fldChar w:fldCharType="separate"/>
        </w:r>
        <w:r w:rsidR="003F30B5">
          <w:rPr>
            <w:noProof/>
            <w:webHidden/>
          </w:rPr>
          <w:t>10</w:t>
        </w:r>
        <w:r w:rsidR="003F30B5">
          <w:rPr>
            <w:noProof/>
            <w:webHidden/>
          </w:rPr>
          <w:fldChar w:fldCharType="end"/>
        </w:r>
      </w:hyperlink>
    </w:p>
    <w:p w14:paraId="05A7FF30" w14:textId="2E7BB79D" w:rsidR="003F30B5" w:rsidRDefault="00000000">
      <w:pPr>
        <w:pStyle w:val="SK2"/>
        <w:tabs>
          <w:tab w:val="right" w:leader="dot" w:pos="9415"/>
        </w:tabs>
        <w:rPr>
          <w:rFonts w:asciiTheme="minorHAnsi" w:eastAsiaTheme="minorEastAsia" w:hAnsiTheme="minorHAnsi"/>
          <w:noProof/>
          <w:lang w:val="et-EE" w:eastAsia="et-EE"/>
        </w:rPr>
      </w:pPr>
      <w:hyperlink w:anchor="_Toc113441440" w:history="1">
        <w:r w:rsidR="003F30B5" w:rsidRPr="00D95F23">
          <w:rPr>
            <w:rStyle w:val="Hperlink"/>
            <w:rFonts w:cs="Arial"/>
            <w:noProof/>
            <w:lang w:val="et-EE"/>
          </w:rPr>
          <w:t>7.5. Radooniriski vähendamise võimalused</w:t>
        </w:r>
        <w:r w:rsidR="003F30B5">
          <w:rPr>
            <w:noProof/>
            <w:webHidden/>
          </w:rPr>
          <w:tab/>
        </w:r>
        <w:r w:rsidR="003F30B5">
          <w:rPr>
            <w:noProof/>
            <w:webHidden/>
          </w:rPr>
          <w:fldChar w:fldCharType="begin"/>
        </w:r>
        <w:r w:rsidR="003F30B5">
          <w:rPr>
            <w:noProof/>
            <w:webHidden/>
          </w:rPr>
          <w:instrText xml:space="preserve"> PAGEREF _Toc113441440 \h </w:instrText>
        </w:r>
        <w:r w:rsidR="003F30B5">
          <w:rPr>
            <w:noProof/>
            <w:webHidden/>
          </w:rPr>
        </w:r>
        <w:r w:rsidR="003F30B5">
          <w:rPr>
            <w:noProof/>
            <w:webHidden/>
          </w:rPr>
          <w:fldChar w:fldCharType="separate"/>
        </w:r>
        <w:r w:rsidR="003F30B5">
          <w:rPr>
            <w:noProof/>
            <w:webHidden/>
          </w:rPr>
          <w:t>10</w:t>
        </w:r>
        <w:r w:rsidR="003F30B5">
          <w:rPr>
            <w:noProof/>
            <w:webHidden/>
          </w:rPr>
          <w:fldChar w:fldCharType="end"/>
        </w:r>
      </w:hyperlink>
    </w:p>
    <w:p w14:paraId="18F5825F" w14:textId="5ECFC733" w:rsidR="003F30B5" w:rsidRDefault="00000000">
      <w:pPr>
        <w:pStyle w:val="SK1"/>
        <w:tabs>
          <w:tab w:val="right" w:leader="dot" w:pos="9415"/>
        </w:tabs>
        <w:rPr>
          <w:rFonts w:asciiTheme="minorHAnsi" w:eastAsiaTheme="minorEastAsia" w:hAnsiTheme="minorHAnsi"/>
          <w:noProof/>
          <w:lang w:val="et-EE" w:eastAsia="et-EE"/>
        </w:rPr>
      </w:pPr>
      <w:hyperlink w:anchor="_Toc113441441" w:history="1">
        <w:r w:rsidR="003F30B5" w:rsidRPr="00D95F23">
          <w:rPr>
            <w:rStyle w:val="Hperlink"/>
            <w:noProof/>
          </w:rPr>
          <w:t>8. PLANEERINGU ELLUVIIMISE KAVA</w:t>
        </w:r>
        <w:r w:rsidR="003F30B5">
          <w:rPr>
            <w:noProof/>
            <w:webHidden/>
          </w:rPr>
          <w:tab/>
        </w:r>
        <w:r w:rsidR="003F30B5">
          <w:rPr>
            <w:noProof/>
            <w:webHidden/>
          </w:rPr>
          <w:fldChar w:fldCharType="begin"/>
        </w:r>
        <w:r w:rsidR="003F30B5">
          <w:rPr>
            <w:noProof/>
            <w:webHidden/>
          </w:rPr>
          <w:instrText xml:space="preserve"> PAGEREF _Toc113441441 \h </w:instrText>
        </w:r>
        <w:r w:rsidR="003F30B5">
          <w:rPr>
            <w:noProof/>
            <w:webHidden/>
          </w:rPr>
        </w:r>
        <w:r w:rsidR="003F30B5">
          <w:rPr>
            <w:noProof/>
            <w:webHidden/>
          </w:rPr>
          <w:fldChar w:fldCharType="separate"/>
        </w:r>
        <w:r w:rsidR="003F30B5">
          <w:rPr>
            <w:noProof/>
            <w:webHidden/>
          </w:rPr>
          <w:t>11</w:t>
        </w:r>
        <w:r w:rsidR="003F30B5">
          <w:rPr>
            <w:noProof/>
            <w:webHidden/>
          </w:rPr>
          <w:fldChar w:fldCharType="end"/>
        </w:r>
      </w:hyperlink>
    </w:p>
    <w:p w14:paraId="606F04E6" w14:textId="1D973741" w:rsidR="003D3AA2" w:rsidRPr="00E40B00" w:rsidRDefault="004A52E5" w:rsidP="005206CE">
      <w:pPr>
        <w:pStyle w:val="Loendilik"/>
        <w:tabs>
          <w:tab w:val="right" w:leader="dot" w:pos="10042"/>
        </w:tabs>
        <w:spacing w:before="0" w:after="0"/>
        <w:ind w:left="0"/>
        <w:rPr>
          <w:rFonts w:ascii="Arial" w:hAnsi="Arial" w:cs="Arial"/>
          <w:b/>
          <w:caps/>
          <w:lang w:val="et-EE"/>
        </w:rPr>
      </w:pPr>
      <w:r w:rsidRPr="00E40B00">
        <w:rPr>
          <w:rFonts w:ascii="Arial" w:hAnsi="Arial" w:cs="Arial"/>
          <w:lang w:val="et-EE"/>
        </w:rPr>
        <w:fldChar w:fldCharType="end"/>
      </w:r>
    </w:p>
    <w:p w14:paraId="5E118E3B" w14:textId="77777777" w:rsidR="00694F7F" w:rsidRPr="00E40B00" w:rsidRDefault="00694F7F" w:rsidP="005206CE">
      <w:pPr>
        <w:pStyle w:val="Loendilik"/>
        <w:numPr>
          <w:ilvl w:val="0"/>
          <w:numId w:val="1"/>
        </w:numPr>
        <w:spacing w:before="0" w:after="0"/>
        <w:rPr>
          <w:rFonts w:ascii="Arial" w:hAnsi="Arial" w:cs="Arial"/>
          <w:b/>
          <w:caps/>
          <w:lang w:val="et-EE"/>
        </w:rPr>
      </w:pPr>
      <w:r w:rsidRPr="00E40B00">
        <w:rPr>
          <w:rFonts w:ascii="Arial" w:hAnsi="Arial" w:cs="Arial"/>
          <w:b/>
          <w:caps/>
          <w:lang w:val="et-EE"/>
        </w:rPr>
        <w:t>LISAD</w:t>
      </w:r>
    </w:p>
    <w:p w14:paraId="628A4E3D" w14:textId="77777777" w:rsidR="00694F7F" w:rsidRPr="00E40B00" w:rsidRDefault="00694F7F" w:rsidP="005206CE">
      <w:pPr>
        <w:spacing w:before="0" w:after="0"/>
        <w:rPr>
          <w:rFonts w:ascii="Arial" w:hAnsi="Arial" w:cs="Arial"/>
          <w:lang w:val="et-EE"/>
        </w:rPr>
      </w:pPr>
    </w:p>
    <w:p w14:paraId="6EE86E12" w14:textId="1E1BDE33" w:rsidR="00A32C80" w:rsidRPr="00E40B00" w:rsidRDefault="00A32C80" w:rsidP="005206CE">
      <w:pPr>
        <w:spacing w:before="0" w:after="0"/>
        <w:rPr>
          <w:rFonts w:ascii="Arial" w:hAnsi="Arial" w:cs="Arial"/>
          <w:lang w:val="et-EE"/>
        </w:rPr>
      </w:pPr>
      <w:r w:rsidRPr="00E40B00">
        <w:rPr>
          <w:rFonts w:ascii="Arial" w:hAnsi="Arial" w:cs="Arial"/>
          <w:lang w:val="et-EE"/>
        </w:rPr>
        <w:t>Teostatud uuringud:</w:t>
      </w:r>
    </w:p>
    <w:p w14:paraId="65D3A8AA" w14:textId="0A57833A" w:rsidR="00A32C80" w:rsidRPr="00E40B00" w:rsidRDefault="00A32C80">
      <w:pPr>
        <w:pStyle w:val="Loendilik"/>
        <w:numPr>
          <w:ilvl w:val="0"/>
          <w:numId w:val="18"/>
        </w:numPr>
        <w:spacing w:before="0" w:after="0"/>
        <w:ind w:left="284" w:hanging="217"/>
        <w:rPr>
          <w:rFonts w:ascii="Arial" w:hAnsi="Arial" w:cs="Arial"/>
          <w:lang w:val="et-EE"/>
        </w:rPr>
      </w:pPr>
      <w:proofErr w:type="spellStart"/>
      <w:r w:rsidRPr="00E40B00">
        <w:rPr>
          <w:rFonts w:ascii="Arial" w:hAnsi="Arial" w:cs="Arial"/>
          <w:lang w:val="et-EE"/>
        </w:rPr>
        <w:t>topo</w:t>
      </w:r>
      <w:proofErr w:type="spellEnd"/>
      <w:r w:rsidRPr="00E40B00">
        <w:rPr>
          <w:rFonts w:ascii="Arial" w:hAnsi="Arial" w:cs="Arial"/>
          <w:lang w:val="et-EE"/>
        </w:rPr>
        <w:t>-geodeetilise alusplaani koostas OÜ</w:t>
      </w:r>
      <w:r w:rsidR="0090103B" w:rsidRPr="00E40B00">
        <w:rPr>
          <w:rFonts w:ascii="Arial" w:hAnsi="Arial" w:cs="Arial"/>
          <w:lang w:val="et-EE"/>
        </w:rPr>
        <w:t xml:space="preserve"> </w:t>
      </w:r>
      <w:proofErr w:type="spellStart"/>
      <w:r w:rsidR="0090103B" w:rsidRPr="00E40B00">
        <w:rPr>
          <w:rFonts w:ascii="Arial" w:hAnsi="Arial" w:cs="Arial"/>
          <w:lang w:val="et-EE"/>
        </w:rPr>
        <w:t>AderGeo</w:t>
      </w:r>
      <w:proofErr w:type="spellEnd"/>
      <w:r w:rsidRPr="00E40B00">
        <w:rPr>
          <w:rFonts w:ascii="Arial" w:hAnsi="Arial" w:cs="Arial"/>
          <w:lang w:val="et-EE"/>
        </w:rPr>
        <w:t xml:space="preserve">, </w:t>
      </w:r>
      <w:r w:rsidR="0090103B" w:rsidRPr="00E40B00">
        <w:rPr>
          <w:rFonts w:ascii="Arial" w:hAnsi="Arial" w:cs="Arial"/>
          <w:lang w:val="et-EE"/>
        </w:rPr>
        <w:t>10</w:t>
      </w:r>
      <w:r w:rsidRPr="00E40B00">
        <w:rPr>
          <w:rFonts w:ascii="Arial" w:hAnsi="Arial" w:cs="Arial"/>
          <w:lang w:val="et-EE"/>
        </w:rPr>
        <w:t>.0</w:t>
      </w:r>
      <w:r w:rsidR="00641180" w:rsidRPr="00E40B00">
        <w:rPr>
          <w:rFonts w:ascii="Arial" w:hAnsi="Arial" w:cs="Arial"/>
          <w:lang w:val="et-EE"/>
        </w:rPr>
        <w:t>7</w:t>
      </w:r>
      <w:r w:rsidRPr="00E40B00">
        <w:rPr>
          <w:rFonts w:ascii="Arial" w:hAnsi="Arial" w:cs="Arial"/>
          <w:lang w:val="et-EE"/>
        </w:rPr>
        <w:t>.202</w:t>
      </w:r>
      <w:r w:rsidR="00641180" w:rsidRPr="00E40B00">
        <w:rPr>
          <w:rFonts w:ascii="Arial" w:hAnsi="Arial" w:cs="Arial"/>
          <w:lang w:val="et-EE"/>
        </w:rPr>
        <w:t>2</w:t>
      </w:r>
      <w:r w:rsidRPr="00E40B00">
        <w:rPr>
          <w:rFonts w:ascii="Arial" w:hAnsi="Arial" w:cs="Arial"/>
          <w:lang w:val="et-EE"/>
        </w:rPr>
        <w:t xml:space="preserve">, töö nr </w:t>
      </w:r>
      <w:r w:rsidR="00641180" w:rsidRPr="00E40B00">
        <w:rPr>
          <w:rFonts w:ascii="Arial" w:hAnsi="Arial" w:cs="Arial"/>
          <w:lang w:val="et-EE"/>
        </w:rPr>
        <w:t>140722</w:t>
      </w:r>
      <w:r w:rsidRPr="00E40B00">
        <w:rPr>
          <w:rFonts w:ascii="Arial" w:hAnsi="Arial" w:cs="Arial"/>
          <w:lang w:val="et-EE"/>
        </w:rPr>
        <w:t>.</w:t>
      </w:r>
    </w:p>
    <w:p w14:paraId="0CF25073" w14:textId="77777777" w:rsidR="005D14C7" w:rsidRPr="00E40B00" w:rsidRDefault="005D14C7" w:rsidP="005D14C7">
      <w:pPr>
        <w:spacing w:before="0" w:after="0"/>
        <w:rPr>
          <w:rFonts w:ascii="Arial" w:hAnsi="Arial" w:cs="Arial"/>
          <w:lang w:val="et-EE"/>
        </w:rPr>
      </w:pPr>
    </w:p>
    <w:p w14:paraId="3A19A5E8" w14:textId="77777777" w:rsidR="00E579FD" w:rsidRPr="00E40B00" w:rsidRDefault="00E579FD" w:rsidP="005206CE">
      <w:pPr>
        <w:pStyle w:val="Loendilik"/>
        <w:numPr>
          <w:ilvl w:val="0"/>
          <w:numId w:val="1"/>
        </w:numPr>
        <w:spacing w:before="0" w:after="0"/>
        <w:rPr>
          <w:rFonts w:ascii="Arial" w:hAnsi="Arial" w:cs="Arial"/>
          <w:b/>
          <w:caps/>
          <w:lang w:val="et-EE"/>
        </w:rPr>
      </w:pPr>
      <w:r w:rsidRPr="00E40B00">
        <w:rPr>
          <w:rFonts w:ascii="Arial" w:hAnsi="Arial" w:cs="Arial"/>
          <w:b/>
          <w:caps/>
          <w:lang w:val="et-EE"/>
        </w:rPr>
        <w:t>JOONiSED</w:t>
      </w:r>
    </w:p>
    <w:p w14:paraId="04FE7AE5" w14:textId="77777777" w:rsidR="00E50C10" w:rsidRPr="00E40B00" w:rsidRDefault="00E50C10" w:rsidP="00FD4C43">
      <w:pPr>
        <w:tabs>
          <w:tab w:val="left" w:pos="1276"/>
          <w:tab w:val="left" w:pos="4678"/>
        </w:tabs>
        <w:spacing w:after="0"/>
        <w:ind w:left="284"/>
        <w:rPr>
          <w:rFonts w:ascii="Arial" w:hAnsi="Arial" w:cs="Arial"/>
          <w:lang w:val="et-EE"/>
        </w:rPr>
      </w:pPr>
      <w:r w:rsidRPr="00E40B00">
        <w:rPr>
          <w:rFonts w:ascii="Arial" w:hAnsi="Arial" w:cs="Arial"/>
          <w:lang w:val="et-EE"/>
        </w:rPr>
        <w:t>AS-01</w:t>
      </w:r>
      <w:r w:rsidRPr="00E40B00">
        <w:rPr>
          <w:rFonts w:ascii="Arial" w:hAnsi="Arial" w:cs="Arial"/>
          <w:lang w:val="et-EE"/>
        </w:rPr>
        <w:tab/>
      </w:r>
      <w:r w:rsidR="0078079A" w:rsidRPr="00E40B00">
        <w:rPr>
          <w:rFonts w:ascii="Arial" w:hAnsi="Arial" w:cs="Arial"/>
          <w:lang w:val="et-EE"/>
        </w:rPr>
        <w:t>Asukoha</w:t>
      </w:r>
      <w:r w:rsidR="00182AA3" w:rsidRPr="00E40B00">
        <w:rPr>
          <w:rFonts w:ascii="Arial" w:hAnsi="Arial" w:cs="Arial"/>
          <w:lang w:val="et-EE"/>
        </w:rPr>
        <w:t>s</w:t>
      </w:r>
      <w:r w:rsidR="00CC2AA3" w:rsidRPr="00E40B00">
        <w:rPr>
          <w:rFonts w:ascii="Arial" w:hAnsi="Arial" w:cs="Arial"/>
          <w:lang w:val="et-EE"/>
        </w:rPr>
        <w:t>keem</w:t>
      </w:r>
      <w:r w:rsidRPr="00E40B00">
        <w:rPr>
          <w:rFonts w:ascii="Arial" w:hAnsi="Arial" w:cs="Arial"/>
          <w:lang w:val="et-EE"/>
        </w:rPr>
        <w:tab/>
        <w:t>M 1:~</w:t>
      </w:r>
    </w:p>
    <w:p w14:paraId="31BD4CDA" w14:textId="77777777" w:rsidR="00E904BA" w:rsidRPr="00E40B00" w:rsidRDefault="00E904BA" w:rsidP="00E904BA">
      <w:pPr>
        <w:pStyle w:val="Loendilik"/>
        <w:tabs>
          <w:tab w:val="left" w:pos="1276"/>
          <w:tab w:val="left" w:pos="4678"/>
        </w:tabs>
        <w:spacing w:before="0" w:after="0"/>
        <w:ind w:left="284"/>
        <w:rPr>
          <w:rFonts w:ascii="Arial" w:hAnsi="Arial" w:cs="Arial"/>
          <w:lang w:val="et-EE"/>
        </w:rPr>
      </w:pPr>
      <w:r w:rsidRPr="00E40B00">
        <w:rPr>
          <w:rFonts w:ascii="Arial" w:hAnsi="Arial" w:cs="Arial"/>
          <w:lang w:val="et-EE"/>
        </w:rPr>
        <w:t xml:space="preserve">AS-02 </w:t>
      </w:r>
      <w:r w:rsidRPr="00E40B00">
        <w:rPr>
          <w:rFonts w:ascii="Arial" w:hAnsi="Arial" w:cs="Arial"/>
          <w:lang w:val="et-EE"/>
        </w:rPr>
        <w:tab/>
        <w:t>Kontaktvööndi analüüs</w:t>
      </w:r>
      <w:r w:rsidRPr="00E40B00">
        <w:rPr>
          <w:rFonts w:ascii="Arial" w:hAnsi="Arial" w:cs="Arial"/>
          <w:lang w:val="et-EE"/>
        </w:rPr>
        <w:tab/>
        <w:t>M 1:~</w:t>
      </w:r>
    </w:p>
    <w:p w14:paraId="463A20BC" w14:textId="77777777" w:rsidR="00182AA3" w:rsidRPr="00E40B00" w:rsidRDefault="00182AA3" w:rsidP="00182AA3">
      <w:pPr>
        <w:pStyle w:val="Loendilik"/>
        <w:tabs>
          <w:tab w:val="left" w:pos="1276"/>
          <w:tab w:val="left" w:pos="4678"/>
        </w:tabs>
        <w:spacing w:before="0" w:after="0"/>
        <w:ind w:left="284"/>
        <w:rPr>
          <w:rFonts w:ascii="Arial" w:hAnsi="Arial" w:cs="Arial"/>
          <w:lang w:val="et-EE"/>
        </w:rPr>
      </w:pPr>
      <w:r w:rsidRPr="00E40B00">
        <w:rPr>
          <w:rFonts w:ascii="Arial" w:hAnsi="Arial" w:cs="Arial"/>
          <w:lang w:val="et-EE"/>
        </w:rPr>
        <w:t>AS-0</w:t>
      </w:r>
      <w:r w:rsidR="00E904BA" w:rsidRPr="00E40B00">
        <w:rPr>
          <w:rFonts w:ascii="Arial" w:hAnsi="Arial" w:cs="Arial"/>
          <w:lang w:val="et-EE"/>
        </w:rPr>
        <w:t>3</w:t>
      </w:r>
      <w:r w:rsidRPr="00E40B00">
        <w:rPr>
          <w:rFonts w:ascii="Arial" w:hAnsi="Arial" w:cs="Arial"/>
          <w:lang w:val="et-EE"/>
        </w:rPr>
        <w:t xml:space="preserve"> </w:t>
      </w:r>
      <w:r w:rsidRPr="00E40B00">
        <w:rPr>
          <w:rFonts w:ascii="Arial" w:hAnsi="Arial" w:cs="Arial"/>
          <w:lang w:val="et-EE"/>
        </w:rPr>
        <w:tab/>
        <w:t>Tugiplaan</w:t>
      </w:r>
      <w:r w:rsidRPr="00E40B00">
        <w:rPr>
          <w:rFonts w:ascii="Arial" w:hAnsi="Arial" w:cs="Arial"/>
          <w:lang w:val="et-EE"/>
        </w:rPr>
        <w:tab/>
        <w:t>M 1:1000</w:t>
      </w:r>
    </w:p>
    <w:p w14:paraId="3F06A876" w14:textId="77CFFE31" w:rsidR="00E579FD" w:rsidRPr="00E40B00" w:rsidRDefault="00E50C10" w:rsidP="00FD4C43">
      <w:pPr>
        <w:pStyle w:val="Loendilik"/>
        <w:tabs>
          <w:tab w:val="left" w:pos="1276"/>
          <w:tab w:val="left" w:pos="4678"/>
        </w:tabs>
        <w:spacing w:before="0" w:after="0"/>
        <w:ind w:left="284"/>
        <w:rPr>
          <w:rFonts w:ascii="Arial" w:hAnsi="Arial" w:cs="Arial"/>
          <w:lang w:val="et-EE"/>
        </w:rPr>
      </w:pPr>
      <w:r w:rsidRPr="00E40B00">
        <w:rPr>
          <w:rFonts w:ascii="Arial" w:hAnsi="Arial" w:cs="Arial"/>
          <w:lang w:val="et-EE"/>
        </w:rPr>
        <w:t>A</w:t>
      </w:r>
      <w:r w:rsidR="004D624B" w:rsidRPr="00E40B00">
        <w:rPr>
          <w:rFonts w:ascii="Arial" w:hAnsi="Arial" w:cs="Arial"/>
          <w:lang w:val="et-EE"/>
        </w:rPr>
        <w:t>S-0</w:t>
      </w:r>
      <w:r w:rsidR="00E904BA" w:rsidRPr="00E40B00">
        <w:rPr>
          <w:rFonts w:ascii="Arial" w:hAnsi="Arial" w:cs="Arial"/>
          <w:lang w:val="et-EE"/>
        </w:rPr>
        <w:t>4</w:t>
      </w:r>
      <w:r w:rsidR="00FD4C43" w:rsidRPr="00E40B00">
        <w:rPr>
          <w:rFonts w:ascii="Arial" w:hAnsi="Arial" w:cs="Arial"/>
          <w:lang w:val="et-EE"/>
        </w:rPr>
        <w:t xml:space="preserve"> </w:t>
      </w:r>
      <w:r w:rsidR="00FD4C43" w:rsidRPr="00E40B00">
        <w:rPr>
          <w:rFonts w:ascii="Arial" w:hAnsi="Arial" w:cs="Arial"/>
          <w:lang w:val="et-EE"/>
        </w:rPr>
        <w:tab/>
        <w:t>Põhijoonis</w:t>
      </w:r>
      <w:r w:rsidR="00FD4C43" w:rsidRPr="00E40B00">
        <w:rPr>
          <w:rFonts w:ascii="Arial" w:hAnsi="Arial" w:cs="Arial"/>
          <w:lang w:val="et-EE"/>
        </w:rPr>
        <w:tab/>
      </w:r>
      <w:r w:rsidRPr="00E40B00">
        <w:rPr>
          <w:rFonts w:ascii="Arial" w:hAnsi="Arial" w:cs="Arial"/>
          <w:lang w:val="et-EE"/>
        </w:rPr>
        <w:t xml:space="preserve">M </w:t>
      </w:r>
      <w:r w:rsidR="004D624B" w:rsidRPr="00E40B00">
        <w:rPr>
          <w:rFonts w:ascii="Arial" w:hAnsi="Arial" w:cs="Arial"/>
          <w:lang w:val="et-EE"/>
        </w:rPr>
        <w:t>1:10</w:t>
      </w:r>
      <w:r w:rsidRPr="00E40B00">
        <w:rPr>
          <w:rFonts w:ascii="Arial" w:hAnsi="Arial" w:cs="Arial"/>
          <w:lang w:val="et-EE"/>
        </w:rPr>
        <w:t>00</w:t>
      </w:r>
    </w:p>
    <w:p w14:paraId="3858A7F7" w14:textId="77777777" w:rsidR="00DE117A" w:rsidRPr="00E40B00" w:rsidRDefault="00DE117A" w:rsidP="00735AD6">
      <w:pPr>
        <w:pStyle w:val="Loendilik"/>
        <w:numPr>
          <w:ilvl w:val="0"/>
          <w:numId w:val="1"/>
        </w:numPr>
        <w:tabs>
          <w:tab w:val="left" w:pos="284"/>
        </w:tabs>
        <w:spacing w:before="0" w:after="0"/>
        <w:rPr>
          <w:rFonts w:ascii="Arial" w:hAnsi="Arial" w:cs="Arial"/>
          <w:b/>
          <w:caps/>
          <w:lang w:val="et-EE"/>
        </w:rPr>
      </w:pPr>
      <w:r w:rsidRPr="00E40B00">
        <w:rPr>
          <w:rFonts w:ascii="Arial" w:hAnsi="Arial" w:cs="Arial"/>
          <w:lang w:val="et-EE"/>
        </w:rPr>
        <w:br w:type="page"/>
      </w:r>
    </w:p>
    <w:p w14:paraId="3C308892" w14:textId="77777777" w:rsidR="003F1B68" w:rsidRPr="00E40B00" w:rsidRDefault="003F1B68" w:rsidP="00607593">
      <w:pPr>
        <w:pStyle w:val="Loendilik"/>
        <w:numPr>
          <w:ilvl w:val="0"/>
          <w:numId w:val="6"/>
        </w:numPr>
        <w:tabs>
          <w:tab w:val="left" w:pos="284"/>
        </w:tabs>
        <w:spacing w:before="0" w:after="0"/>
        <w:contextualSpacing w:val="0"/>
        <w:rPr>
          <w:rFonts w:ascii="Arial" w:hAnsi="Arial" w:cs="Arial"/>
          <w:b/>
          <w:caps/>
          <w:lang w:val="et-EE"/>
        </w:rPr>
      </w:pPr>
      <w:r w:rsidRPr="00E40B00">
        <w:rPr>
          <w:rFonts w:ascii="Arial" w:hAnsi="Arial" w:cs="Arial"/>
          <w:b/>
          <w:caps/>
          <w:lang w:val="et-EE"/>
        </w:rPr>
        <w:lastRenderedPageBreak/>
        <w:t>seletuskiri</w:t>
      </w:r>
    </w:p>
    <w:p w14:paraId="2CF41AB6" w14:textId="77777777" w:rsidR="00F15801" w:rsidRPr="00E40B00" w:rsidRDefault="00F15801" w:rsidP="00607593">
      <w:pPr>
        <w:tabs>
          <w:tab w:val="left" w:pos="284"/>
        </w:tabs>
        <w:spacing w:before="0" w:after="0"/>
        <w:rPr>
          <w:rFonts w:ascii="Arial" w:hAnsi="Arial" w:cs="Arial"/>
          <w:caps/>
          <w:lang w:val="et-EE"/>
        </w:rPr>
      </w:pPr>
    </w:p>
    <w:p w14:paraId="2BB19182" w14:textId="77777777" w:rsidR="00C94D65" w:rsidRPr="00E40B00" w:rsidRDefault="008E2468" w:rsidP="00607593">
      <w:pPr>
        <w:pStyle w:val="Pealkiri1"/>
        <w:spacing w:before="0"/>
      </w:pPr>
      <w:bookmarkStart w:id="0" w:name="_Toc113441409"/>
      <w:bookmarkStart w:id="1" w:name="_Toc497432699"/>
      <w:r w:rsidRPr="00E40B00">
        <w:t>PLANEERINGU KOOSTAMISE ALUSED</w:t>
      </w:r>
      <w:bookmarkEnd w:id="0"/>
    </w:p>
    <w:p w14:paraId="5627F673" w14:textId="77777777" w:rsidR="00BE3B3C" w:rsidRPr="00E40B00" w:rsidRDefault="00BE3B3C" w:rsidP="00607593">
      <w:pPr>
        <w:suppressAutoHyphens/>
        <w:spacing w:before="0" w:after="0"/>
        <w:jc w:val="both"/>
        <w:rPr>
          <w:rFonts w:ascii="Arial" w:eastAsia="Times New Roman" w:hAnsi="Arial" w:cs="Arial"/>
          <w:lang w:val="et-EE" w:eastAsia="zh-CN"/>
        </w:rPr>
      </w:pPr>
    </w:p>
    <w:p w14:paraId="56268BE4" w14:textId="77777777" w:rsidR="0090103B"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Planeerimisseadus;</w:t>
      </w:r>
    </w:p>
    <w:p w14:paraId="1FD19C2C" w14:textId="77D81624" w:rsidR="0090103B"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 xml:space="preserve">Rae valla üldplaneering, kehtestatud </w:t>
      </w:r>
      <w:hyperlink r:id="rId13" w:history="1">
        <w:r w:rsidRPr="00E40B00">
          <w:rPr>
            <w:rStyle w:val="Hperlink"/>
            <w:rFonts w:ascii="Arial" w:eastAsia="Times New Roman" w:hAnsi="Arial" w:cs="Arial"/>
            <w:color w:val="auto"/>
            <w:u w:val="none"/>
            <w:lang w:val="et-EE" w:eastAsia="ar-SA"/>
          </w:rPr>
          <w:t>Rae Vallavolikogu 21.05.2013 otsusega nr 462</w:t>
        </w:r>
      </w:hyperlink>
      <w:r w:rsidRPr="00E40B00">
        <w:rPr>
          <w:rFonts w:ascii="Arial" w:eastAsia="Times New Roman" w:hAnsi="Arial" w:cs="Arial"/>
          <w:lang w:val="et-EE" w:eastAsia="ar-SA"/>
        </w:rPr>
        <w:t>;</w:t>
      </w:r>
    </w:p>
    <w:p w14:paraId="6F106F61" w14:textId="77777777" w:rsidR="0090103B"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Rae valla ehitusmäärus;</w:t>
      </w:r>
    </w:p>
    <w:p w14:paraId="648DD83E" w14:textId="7BA7F509" w:rsidR="0090103B"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 xml:space="preserve">Rae valla jäätmehoolduseeskiri, kehtestatud Rae Vallavolikogu </w:t>
      </w:r>
      <w:r w:rsidR="00AB0106" w:rsidRPr="00E40B00">
        <w:rPr>
          <w:rFonts w:ascii="Arial" w:eastAsia="Times New Roman" w:hAnsi="Arial" w:cs="Arial"/>
          <w:lang w:val="et-EE" w:eastAsia="ar-SA"/>
        </w:rPr>
        <w:t>15.06.2021 määrusega nr 73</w:t>
      </w:r>
      <w:r w:rsidRPr="00E40B00">
        <w:rPr>
          <w:rFonts w:ascii="Arial" w:eastAsia="Times New Roman" w:hAnsi="Arial" w:cs="Arial"/>
          <w:lang w:val="et-EE" w:eastAsia="ar-SA"/>
        </w:rPr>
        <w:t>;</w:t>
      </w:r>
    </w:p>
    <w:p w14:paraId="30ADB40B" w14:textId="77777777" w:rsidR="0090103B"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Rae valla ühisveevärgi ja -kanalisatsiooni ning sademevee ärajuhtimise arendamise kava aastateks 2017 – 2028;</w:t>
      </w:r>
    </w:p>
    <w:p w14:paraId="12E0C498" w14:textId="77777777" w:rsidR="0090103B"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Rae valla põhjapiirkonna üldplaneering 2030+;</w:t>
      </w:r>
    </w:p>
    <w:p w14:paraId="53E2B058" w14:textId="77777777" w:rsidR="0090103B"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Rae Vallavalitsuse 15.02.2011 määrus nr 13 „Digitaalselt teostatavate geodeetiliste alusplaanide, projektide, teostusjooniste ja detailplaneeringute esitamise kord”;</w:t>
      </w:r>
    </w:p>
    <w:p w14:paraId="3A93F17E" w14:textId="77777777" w:rsidR="0090103B"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Rae Vallavalitsuse 15.02.2011 määrus nr 14 „Detailplaneeringute koostamise ning vormistamise juhend”;</w:t>
      </w:r>
    </w:p>
    <w:p w14:paraId="58A43A3A" w14:textId="77777777" w:rsidR="0090103B"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riigihalduse ministri 17.10.2019 määrus nr 50 „Planeeringu vormistamisele ja ülesehitusele esitatavad nõuded”;</w:t>
      </w:r>
    </w:p>
    <w:p w14:paraId="2F5A998A" w14:textId="77777777" w:rsidR="0090103B"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Eesti standard EVS 843:2016 „Linnatänavad”;</w:t>
      </w:r>
    </w:p>
    <w:p w14:paraId="41C10E23" w14:textId="77777777" w:rsidR="00E636C5" w:rsidRPr="00E40B00" w:rsidRDefault="00E636C5"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 xml:space="preserve">siseministri 16. veebruari 2021. a määrus nr </w:t>
      </w:r>
      <w:r w:rsidR="006F3752" w:rsidRPr="00E40B00">
        <w:rPr>
          <w:rFonts w:ascii="Arial" w:eastAsia="Times New Roman" w:hAnsi="Arial" w:cs="Arial"/>
          <w:lang w:val="et-EE" w:eastAsia="ar-SA"/>
        </w:rPr>
        <w:t>17</w:t>
      </w:r>
      <w:r w:rsidRPr="00E40B00">
        <w:rPr>
          <w:rFonts w:ascii="Arial" w:eastAsia="Times New Roman" w:hAnsi="Arial" w:cs="Arial"/>
          <w:lang w:val="et-EE" w:eastAsia="ar-SA"/>
        </w:rPr>
        <w:t xml:space="preserve"> „Ehitisele esitatavad tuleohutusnõuded”;</w:t>
      </w:r>
    </w:p>
    <w:p w14:paraId="264827BD" w14:textId="77777777" w:rsidR="00E636C5" w:rsidRPr="00E40B00" w:rsidRDefault="00E636C5"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siseministri 18. veebruari 2021. a määrus nr 10 „Veevõtukoha rajamise, katsetamise, kasutamise, korrashoiu, tähistamise ja teabevahetuse nõuded, tingimused ning kord”;</w:t>
      </w:r>
    </w:p>
    <w:p w14:paraId="39293B07" w14:textId="77777777" w:rsidR="0078079A"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katastriüksuse plaan;</w:t>
      </w:r>
    </w:p>
    <w:p w14:paraId="7DCA4C50" w14:textId="6EF8F842" w:rsidR="00625743" w:rsidRPr="00E40B00" w:rsidRDefault="0090103B" w:rsidP="00607593">
      <w:pPr>
        <w:numPr>
          <w:ilvl w:val="0"/>
          <w:numId w:val="19"/>
        </w:numPr>
        <w:suppressAutoHyphens/>
        <w:spacing w:before="0" w:after="0"/>
        <w:ind w:left="284" w:hanging="284"/>
        <w:jc w:val="both"/>
        <w:rPr>
          <w:rFonts w:ascii="Arial" w:eastAsia="Times New Roman" w:hAnsi="Arial" w:cs="Arial"/>
          <w:lang w:val="et-EE" w:eastAsia="ar-SA"/>
        </w:rPr>
      </w:pPr>
      <w:r w:rsidRPr="00E40B00">
        <w:rPr>
          <w:rFonts w:ascii="Arial" w:eastAsia="Times New Roman" w:hAnsi="Arial" w:cs="Arial"/>
          <w:lang w:val="et-EE" w:eastAsia="ar-SA"/>
        </w:rPr>
        <w:t>muud õigusaktid ja projekteerimisnormid</w:t>
      </w:r>
      <w:r w:rsidR="00607593" w:rsidRPr="00E40B00">
        <w:rPr>
          <w:rFonts w:ascii="Arial" w:eastAsia="Times New Roman" w:hAnsi="Arial" w:cs="Arial"/>
          <w:lang w:val="et-EE" w:eastAsia="ar-SA"/>
        </w:rPr>
        <w:t>.</w:t>
      </w:r>
    </w:p>
    <w:p w14:paraId="54DE91EC" w14:textId="77777777" w:rsidR="00E81250" w:rsidRPr="00E40B00" w:rsidRDefault="00E81250" w:rsidP="00607593">
      <w:pPr>
        <w:spacing w:before="0" w:after="0"/>
        <w:jc w:val="both"/>
        <w:rPr>
          <w:rFonts w:ascii="Arial" w:hAnsi="Arial" w:cs="Arial"/>
          <w:lang w:val="et-EE"/>
        </w:rPr>
      </w:pPr>
    </w:p>
    <w:p w14:paraId="7990E41F" w14:textId="77777777" w:rsidR="0078079A" w:rsidRPr="00E40B00" w:rsidRDefault="0078079A" w:rsidP="00607593">
      <w:pPr>
        <w:spacing w:before="0" w:after="0"/>
        <w:jc w:val="both"/>
        <w:rPr>
          <w:rFonts w:ascii="Arial" w:hAnsi="Arial" w:cs="Arial"/>
          <w:lang w:val="et-EE"/>
        </w:rPr>
      </w:pPr>
    </w:p>
    <w:p w14:paraId="468C6DDA" w14:textId="77777777" w:rsidR="00E81250" w:rsidRPr="00E40B00" w:rsidRDefault="008E2468" w:rsidP="00607593">
      <w:pPr>
        <w:pStyle w:val="Pealkiri1"/>
        <w:spacing w:before="0"/>
      </w:pPr>
      <w:bookmarkStart w:id="2" w:name="_Toc497647794"/>
      <w:bookmarkStart w:id="3" w:name="_Toc113441410"/>
      <w:r w:rsidRPr="00E40B00">
        <w:t>PLANEERINGUALA LÄHIÜMBRUSE EHITUSLIKE JA FUNKTSIONAALSETE SEOSTE NING KESKKONNATINGIMUSTE ANALÜÜS NING PLANEERINGU EESMÄRK</w:t>
      </w:r>
      <w:bookmarkEnd w:id="2"/>
      <w:bookmarkEnd w:id="3"/>
    </w:p>
    <w:p w14:paraId="145F0FF3" w14:textId="77777777" w:rsidR="00E81250" w:rsidRPr="00E40B00" w:rsidRDefault="00E81250" w:rsidP="00607593">
      <w:pPr>
        <w:spacing w:before="0" w:after="0"/>
        <w:jc w:val="both"/>
        <w:rPr>
          <w:rFonts w:ascii="Arial" w:hAnsi="Arial" w:cs="Arial"/>
          <w:lang w:val="et-EE"/>
        </w:rPr>
      </w:pPr>
    </w:p>
    <w:p w14:paraId="1DF3A942" w14:textId="7FDE1B81" w:rsidR="00961D19" w:rsidRPr="00E40B00" w:rsidRDefault="000F27E7" w:rsidP="00607593">
      <w:pPr>
        <w:spacing w:before="0" w:after="0"/>
        <w:jc w:val="both"/>
        <w:rPr>
          <w:rFonts w:ascii="Arial" w:eastAsia="Times New Roman" w:hAnsi="Arial" w:cs="Arial"/>
          <w:bCs/>
          <w:lang w:val="et-EE" w:eastAsia="et-EE"/>
        </w:rPr>
      </w:pPr>
      <w:r w:rsidRPr="00E40B00">
        <w:rPr>
          <w:rFonts w:ascii="Arial" w:eastAsia="Times New Roman" w:hAnsi="Arial" w:cs="Arial"/>
          <w:lang w:val="et-EE" w:eastAsia="ar-SA"/>
        </w:rPr>
        <w:t>Killingi</w:t>
      </w:r>
      <w:r w:rsidR="0090103B" w:rsidRPr="00E40B00">
        <w:rPr>
          <w:rFonts w:ascii="Arial" w:eastAsia="Times New Roman" w:hAnsi="Arial" w:cs="Arial"/>
          <w:lang w:val="et-EE" w:eastAsia="ar-SA"/>
        </w:rPr>
        <w:t xml:space="preserve"> maaüksuse</w:t>
      </w:r>
      <w:r w:rsidR="00B64DD2" w:rsidRPr="00E40B00">
        <w:rPr>
          <w:rFonts w:ascii="Arial" w:eastAsia="Times New Roman" w:hAnsi="Arial" w:cs="Arial"/>
          <w:i/>
          <w:lang w:val="et-EE" w:eastAsia="ar-SA"/>
        </w:rPr>
        <w:t xml:space="preserve"> </w:t>
      </w:r>
      <w:r w:rsidR="00961D19" w:rsidRPr="00E40B00">
        <w:rPr>
          <w:rFonts w:ascii="Arial" w:eastAsia="Times New Roman" w:hAnsi="Arial" w:cs="Arial"/>
          <w:lang w:val="et-EE" w:eastAsia="ar-SA"/>
        </w:rPr>
        <w:t>detailplaneeringu koostamise eesmärgiks on maatulundusmaa jaga</w:t>
      </w:r>
      <w:r w:rsidR="00735AD6" w:rsidRPr="00E40B00">
        <w:rPr>
          <w:rFonts w:ascii="Arial" w:eastAsia="Times New Roman" w:hAnsi="Arial" w:cs="Arial"/>
          <w:lang w:val="et-EE" w:eastAsia="ar-SA"/>
        </w:rPr>
        <w:t>mine</w:t>
      </w:r>
      <w:r w:rsidR="00961D19" w:rsidRPr="00E40B00">
        <w:rPr>
          <w:rFonts w:ascii="Arial" w:eastAsia="Times New Roman" w:hAnsi="Arial" w:cs="Arial"/>
          <w:lang w:val="et-EE" w:eastAsia="ar-SA"/>
        </w:rPr>
        <w:t xml:space="preserve"> elamuma</w:t>
      </w:r>
      <w:r w:rsidR="0001591A" w:rsidRPr="00E40B00">
        <w:rPr>
          <w:rFonts w:ascii="Arial" w:eastAsia="Times New Roman" w:hAnsi="Arial" w:cs="Arial"/>
          <w:lang w:val="et-EE" w:eastAsia="ar-SA"/>
        </w:rPr>
        <w:t xml:space="preserve">a, </w:t>
      </w:r>
      <w:r w:rsidR="009A0ECE" w:rsidRPr="00E40B00">
        <w:rPr>
          <w:rFonts w:ascii="Arial" w:eastAsia="Times New Roman" w:hAnsi="Arial" w:cs="Arial"/>
          <w:lang w:val="et-EE" w:eastAsia="ar-SA"/>
        </w:rPr>
        <w:t>transpordimaa</w:t>
      </w:r>
      <w:r w:rsidR="0001591A" w:rsidRPr="00E40B00">
        <w:rPr>
          <w:rFonts w:ascii="Arial" w:eastAsia="Times New Roman" w:hAnsi="Arial" w:cs="Arial"/>
          <w:lang w:val="et-EE" w:eastAsia="ar-SA"/>
        </w:rPr>
        <w:t xml:space="preserve"> ja </w:t>
      </w:r>
      <w:r w:rsidR="00B64DD2" w:rsidRPr="00E40B00">
        <w:rPr>
          <w:rFonts w:ascii="Arial" w:eastAsia="Times New Roman" w:hAnsi="Arial" w:cs="Arial"/>
          <w:lang w:val="et-EE" w:eastAsia="ar-SA"/>
        </w:rPr>
        <w:t>üldkasutatava maa</w:t>
      </w:r>
      <w:r w:rsidR="009A0ECE" w:rsidRPr="00E40B00">
        <w:rPr>
          <w:rFonts w:ascii="Arial" w:eastAsia="Times New Roman" w:hAnsi="Arial" w:cs="Arial"/>
          <w:lang w:val="et-EE" w:eastAsia="ar-SA"/>
        </w:rPr>
        <w:t xml:space="preserve"> </w:t>
      </w:r>
      <w:r w:rsidR="00961D19" w:rsidRPr="00E40B00">
        <w:rPr>
          <w:rFonts w:ascii="Arial" w:eastAsia="Times New Roman" w:hAnsi="Arial" w:cs="Arial"/>
          <w:lang w:val="et-EE" w:eastAsia="ar-SA"/>
        </w:rPr>
        <w:t>kruntideks</w:t>
      </w:r>
      <w:r w:rsidR="00961D19" w:rsidRPr="00E40B00">
        <w:rPr>
          <w:rFonts w:ascii="Arial" w:eastAsia="Times New Roman" w:hAnsi="Arial" w:cs="Arial"/>
          <w:bCs/>
          <w:lang w:val="et-EE" w:eastAsia="et-EE"/>
        </w:rPr>
        <w:t xml:space="preserve">. </w:t>
      </w:r>
      <w:r w:rsidR="00543161" w:rsidRPr="00E40B00">
        <w:rPr>
          <w:rFonts w:ascii="Arial" w:eastAsia="Times New Roman" w:hAnsi="Arial" w:cs="Arial"/>
          <w:lang w:val="et-EE" w:eastAsia="ar-SA"/>
        </w:rPr>
        <w:t>Koostatakse</w:t>
      </w:r>
      <w:r w:rsidR="0090103B" w:rsidRPr="00E40B00">
        <w:rPr>
          <w:rFonts w:ascii="Arial" w:eastAsia="Times New Roman" w:hAnsi="Arial" w:cs="Arial"/>
          <w:lang w:val="et-EE" w:eastAsia="ar-SA"/>
        </w:rPr>
        <w:t xml:space="preserve"> </w:t>
      </w:r>
      <w:r w:rsidRPr="00E40B00">
        <w:rPr>
          <w:rFonts w:ascii="Arial" w:eastAsia="Times New Roman" w:hAnsi="Arial" w:cs="Arial"/>
          <w:lang w:val="et-EE" w:eastAsia="ar-SA"/>
        </w:rPr>
        <w:t>kolm</w:t>
      </w:r>
      <w:r w:rsidR="0090103B" w:rsidRPr="00E40B00">
        <w:rPr>
          <w:rFonts w:ascii="Arial" w:eastAsia="Times New Roman" w:hAnsi="Arial" w:cs="Arial"/>
          <w:lang w:val="et-EE" w:eastAsia="ar-SA"/>
        </w:rPr>
        <w:t>teist</w:t>
      </w:r>
      <w:r w:rsidR="006265F0" w:rsidRPr="00E40B00">
        <w:rPr>
          <w:rFonts w:ascii="Arial" w:eastAsia="Times New Roman" w:hAnsi="Arial" w:cs="Arial"/>
          <w:lang w:val="et-EE" w:eastAsia="ar-SA"/>
        </w:rPr>
        <w:t xml:space="preserve"> </w:t>
      </w:r>
      <w:r w:rsidR="00961D19" w:rsidRPr="00E40B00">
        <w:rPr>
          <w:rFonts w:ascii="Arial" w:eastAsia="Times New Roman" w:hAnsi="Arial" w:cs="Arial"/>
          <w:lang w:val="et-EE" w:eastAsia="ar-SA"/>
        </w:rPr>
        <w:t>elamumaa krunti</w:t>
      </w:r>
      <w:r w:rsidR="00E116CC" w:rsidRPr="00E40B00">
        <w:rPr>
          <w:rFonts w:ascii="Arial" w:eastAsia="Times New Roman" w:hAnsi="Arial" w:cs="Arial"/>
          <w:lang w:val="et-EE" w:eastAsia="ar-SA"/>
        </w:rPr>
        <w:t xml:space="preserve">, </w:t>
      </w:r>
      <w:r w:rsidR="0090103B" w:rsidRPr="00E40B00">
        <w:rPr>
          <w:rFonts w:ascii="Arial" w:eastAsia="Times New Roman" w:hAnsi="Arial" w:cs="Arial"/>
          <w:lang w:val="et-EE" w:eastAsia="ar-SA"/>
        </w:rPr>
        <w:t>üks</w:t>
      </w:r>
      <w:r w:rsidR="00961D19" w:rsidRPr="00E40B00">
        <w:rPr>
          <w:rFonts w:ascii="Arial" w:eastAsia="Times New Roman" w:hAnsi="Arial" w:cs="Arial"/>
          <w:lang w:val="et-EE" w:eastAsia="ar-SA"/>
        </w:rPr>
        <w:t xml:space="preserve"> transpordimaa krunt</w:t>
      </w:r>
      <w:r w:rsidR="006265F0" w:rsidRPr="00E40B00">
        <w:rPr>
          <w:rFonts w:ascii="Arial" w:eastAsia="Times New Roman" w:hAnsi="Arial" w:cs="Arial"/>
          <w:lang w:val="et-EE" w:eastAsia="ar-SA"/>
        </w:rPr>
        <w:t xml:space="preserve"> ja</w:t>
      </w:r>
      <w:r w:rsidR="00A32C80" w:rsidRPr="00E40B00">
        <w:rPr>
          <w:rFonts w:ascii="Arial" w:eastAsia="Times New Roman" w:hAnsi="Arial" w:cs="Arial"/>
          <w:lang w:val="et-EE" w:eastAsia="ar-SA"/>
        </w:rPr>
        <w:t xml:space="preserve"> </w:t>
      </w:r>
      <w:r w:rsidRPr="00E40B00">
        <w:rPr>
          <w:rFonts w:ascii="Arial" w:eastAsia="Times New Roman" w:hAnsi="Arial" w:cs="Arial"/>
          <w:lang w:val="et-EE" w:eastAsia="ar-SA"/>
        </w:rPr>
        <w:t>üks</w:t>
      </w:r>
      <w:r w:rsidR="00DF4F5D" w:rsidRPr="00E40B00">
        <w:rPr>
          <w:rFonts w:ascii="Arial" w:eastAsia="Times New Roman" w:hAnsi="Arial" w:cs="Arial"/>
          <w:lang w:val="et-EE" w:eastAsia="ar-SA"/>
        </w:rPr>
        <w:t xml:space="preserve"> </w:t>
      </w:r>
      <w:r w:rsidR="00B64DD2" w:rsidRPr="00E40B00">
        <w:rPr>
          <w:rFonts w:ascii="Arial" w:eastAsia="Times New Roman" w:hAnsi="Arial" w:cs="Arial"/>
          <w:lang w:val="et-EE" w:eastAsia="ar-SA"/>
        </w:rPr>
        <w:t>üldkasutatava maa</w:t>
      </w:r>
      <w:r w:rsidR="00E116CC" w:rsidRPr="00E40B00">
        <w:rPr>
          <w:rFonts w:ascii="Arial" w:eastAsia="Times New Roman" w:hAnsi="Arial" w:cs="Arial"/>
          <w:lang w:val="et-EE" w:eastAsia="ar-SA"/>
        </w:rPr>
        <w:t xml:space="preserve"> krunt</w:t>
      </w:r>
      <w:r w:rsidR="00961D19" w:rsidRPr="00E40B00">
        <w:rPr>
          <w:rFonts w:ascii="Arial" w:eastAsia="Times New Roman" w:hAnsi="Arial" w:cs="Arial"/>
          <w:lang w:val="et-EE" w:eastAsia="ar-SA"/>
        </w:rPr>
        <w:t xml:space="preserve">. Samuti </w:t>
      </w:r>
      <w:r w:rsidR="00961D19" w:rsidRPr="00E40B00">
        <w:rPr>
          <w:rFonts w:ascii="Arial" w:eastAsia="Times New Roman" w:hAnsi="Arial" w:cs="Arial"/>
          <w:bCs/>
          <w:lang w:val="et-EE" w:eastAsia="et-EE"/>
        </w:rPr>
        <w:t>lahendatakse juurdepääsude, liikluskorralduse, tehnovõrkudega varustamine ja haljastus</w:t>
      </w:r>
      <w:r w:rsidR="008319CC" w:rsidRPr="00E40B00">
        <w:rPr>
          <w:rFonts w:ascii="Arial" w:eastAsia="Times New Roman" w:hAnsi="Arial" w:cs="Arial"/>
          <w:bCs/>
          <w:lang w:val="et-EE" w:eastAsia="et-EE"/>
        </w:rPr>
        <w:t>e lahendus</w:t>
      </w:r>
      <w:r w:rsidR="00961D19" w:rsidRPr="00E40B00">
        <w:rPr>
          <w:rFonts w:ascii="Arial" w:eastAsia="Times New Roman" w:hAnsi="Arial" w:cs="Arial"/>
          <w:bCs/>
          <w:lang w:val="et-EE" w:eastAsia="et-EE"/>
        </w:rPr>
        <w:t>.</w:t>
      </w:r>
    </w:p>
    <w:p w14:paraId="4CDFF3A8" w14:textId="77777777" w:rsidR="00BE3B3C" w:rsidRPr="00E40B00" w:rsidRDefault="00961D19" w:rsidP="00607593">
      <w:pPr>
        <w:spacing w:before="0" w:after="0"/>
        <w:jc w:val="both"/>
        <w:rPr>
          <w:rFonts w:ascii="Arial" w:eastAsia="Times New Roman" w:hAnsi="Arial" w:cs="Arial"/>
          <w:lang w:val="et-EE"/>
        </w:rPr>
      </w:pPr>
      <w:r w:rsidRPr="00E40B00">
        <w:rPr>
          <w:rFonts w:ascii="Arial" w:eastAsia="Times New Roman" w:hAnsi="Arial" w:cs="Arial"/>
          <w:lang w:val="et-EE"/>
        </w:rPr>
        <w:t>P</w:t>
      </w:r>
      <w:r w:rsidR="00E636C5" w:rsidRPr="00E40B00">
        <w:rPr>
          <w:rFonts w:ascii="Arial" w:eastAsia="Times New Roman" w:hAnsi="Arial" w:cs="Arial"/>
          <w:lang w:val="et-EE"/>
        </w:rPr>
        <w:t>laneeringulahendu</w:t>
      </w:r>
      <w:r w:rsidRPr="00E40B00">
        <w:rPr>
          <w:rFonts w:ascii="Arial" w:eastAsia="Times New Roman" w:hAnsi="Arial" w:cs="Arial"/>
          <w:lang w:val="et-EE"/>
        </w:rPr>
        <w:t>se koostamisel on arvestatud maaomanike soovidega, naaberaladel kehtestatud ja menetluses olevate detailplaneeringutega ning lähiümbruses paikneva ja planeeritud hoonestusega</w:t>
      </w:r>
      <w:r w:rsidR="00BE3B3C" w:rsidRPr="00E40B00">
        <w:rPr>
          <w:rFonts w:ascii="Arial" w:eastAsia="Times New Roman" w:hAnsi="Arial" w:cs="Arial"/>
          <w:lang w:val="et-EE"/>
        </w:rPr>
        <w:t>.</w:t>
      </w:r>
    </w:p>
    <w:p w14:paraId="469349AD" w14:textId="77777777" w:rsidR="00BE3B3C" w:rsidRPr="00E40B00" w:rsidRDefault="00BE3B3C" w:rsidP="00607593">
      <w:pPr>
        <w:spacing w:before="0" w:after="0"/>
        <w:jc w:val="both"/>
        <w:rPr>
          <w:rFonts w:ascii="Arial" w:hAnsi="Arial" w:cs="Arial"/>
          <w:lang w:val="et-EE"/>
        </w:rPr>
      </w:pPr>
    </w:p>
    <w:p w14:paraId="1B7E3CEE" w14:textId="77777777" w:rsidR="0078079A" w:rsidRPr="00E40B00" w:rsidRDefault="0078079A" w:rsidP="00607593">
      <w:pPr>
        <w:spacing w:before="0" w:after="0"/>
        <w:jc w:val="both"/>
        <w:rPr>
          <w:rFonts w:ascii="Arial" w:hAnsi="Arial" w:cs="Arial"/>
          <w:lang w:val="et-EE"/>
        </w:rPr>
      </w:pPr>
    </w:p>
    <w:p w14:paraId="54F42A16" w14:textId="77777777" w:rsidR="00961D19" w:rsidRPr="00E40B00" w:rsidRDefault="00961D19" w:rsidP="00607593">
      <w:pPr>
        <w:pStyle w:val="Pealkiri1"/>
        <w:spacing w:before="0"/>
      </w:pPr>
      <w:bookmarkStart w:id="4" w:name="_Toc113441411"/>
      <w:r w:rsidRPr="00E40B00">
        <w:t>VASTAVUS RAE VALLA ÜLDPLANEERINGULE</w:t>
      </w:r>
      <w:bookmarkEnd w:id="4"/>
    </w:p>
    <w:p w14:paraId="35FF6D9A" w14:textId="77777777" w:rsidR="00F30982" w:rsidRPr="00E40B00" w:rsidRDefault="00F30982" w:rsidP="00607593">
      <w:pPr>
        <w:spacing w:before="0" w:after="0"/>
        <w:jc w:val="both"/>
        <w:rPr>
          <w:rFonts w:ascii="Arial" w:hAnsi="Arial" w:cs="Arial"/>
          <w:lang w:val="et-EE"/>
        </w:rPr>
      </w:pPr>
    </w:p>
    <w:p w14:paraId="231C7E18" w14:textId="2892C701" w:rsidR="00AC243B" w:rsidRPr="00E40B00" w:rsidRDefault="00F30982" w:rsidP="00607593">
      <w:pPr>
        <w:spacing w:before="0" w:after="0"/>
        <w:jc w:val="both"/>
        <w:rPr>
          <w:rFonts w:ascii="Arial" w:eastAsia="Arial" w:hAnsi="Arial" w:cs="Arial"/>
          <w:lang w:val="et-EE"/>
        </w:rPr>
      </w:pPr>
      <w:r w:rsidRPr="00E40B00">
        <w:rPr>
          <w:rFonts w:ascii="Arial" w:eastAsia="Arial" w:hAnsi="Arial" w:cs="Arial"/>
          <w:lang w:val="et-EE"/>
        </w:rPr>
        <w:t>Rae Vallavolikogu 21.06.2013 otsusega nr 462 kehtestatud Rae valla kehtiva üldplaneeringu</w:t>
      </w:r>
      <w:r w:rsidR="00AC243B" w:rsidRPr="00E40B00">
        <w:rPr>
          <w:rFonts w:ascii="Arial" w:eastAsia="Arial" w:hAnsi="Arial" w:cs="Arial"/>
          <w:lang w:val="et-EE"/>
        </w:rPr>
        <w:t xml:space="preserve"> </w:t>
      </w:r>
      <w:r w:rsidRPr="00E40B00">
        <w:rPr>
          <w:rFonts w:ascii="Arial" w:eastAsia="Arial" w:hAnsi="Arial" w:cs="Arial"/>
          <w:lang w:val="et-EE"/>
        </w:rPr>
        <w:t xml:space="preserve">kohaselt on </w:t>
      </w:r>
      <w:r w:rsidR="000F27E7" w:rsidRPr="00E40B00">
        <w:rPr>
          <w:rFonts w:ascii="Arial" w:eastAsia="Arial" w:hAnsi="Arial" w:cs="Arial"/>
          <w:lang w:val="et-EE"/>
        </w:rPr>
        <w:t>Killingi</w:t>
      </w:r>
      <w:r w:rsidRPr="00E40B00">
        <w:rPr>
          <w:rFonts w:ascii="Arial" w:eastAsia="Arial" w:hAnsi="Arial" w:cs="Arial"/>
          <w:lang w:val="et-EE"/>
        </w:rPr>
        <w:t xml:space="preserve"> katastriüksuse maakasutuse juhtotstarve</w:t>
      </w:r>
      <w:r w:rsidR="00AF20B7" w:rsidRPr="00E40B00">
        <w:rPr>
          <w:rFonts w:ascii="Arial" w:eastAsia="Arial" w:hAnsi="Arial" w:cs="Arial"/>
          <w:lang w:val="et-EE"/>
        </w:rPr>
        <w:t xml:space="preserve"> </w:t>
      </w:r>
      <w:r w:rsidRPr="00E40B00">
        <w:rPr>
          <w:rFonts w:ascii="Arial" w:eastAsia="Arial" w:hAnsi="Arial" w:cs="Arial"/>
          <w:lang w:val="et-EE"/>
        </w:rPr>
        <w:t xml:space="preserve">planeeritav elamumaa. </w:t>
      </w:r>
      <w:r w:rsidR="00D64169" w:rsidRPr="00E40B00">
        <w:rPr>
          <w:rFonts w:ascii="Arial" w:eastAsia="Arial" w:hAnsi="Arial" w:cs="Arial"/>
          <w:lang w:val="et-EE"/>
        </w:rPr>
        <w:t xml:space="preserve">Planeeringuala juhtfunktsioon </w:t>
      </w:r>
      <w:r w:rsidR="00DF4F5D" w:rsidRPr="00E40B00">
        <w:rPr>
          <w:rFonts w:ascii="Arial" w:eastAsia="Arial" w:hAnsi="Arial" w:cs="Arial"/>
          <w:lang w:val="et-EE"/>
        </w:rPr>
        <w:t>ei ole</w:t>
      </w:r>
      <w:r w:rsidR="00FC367F" w:rsidRPr="00E40B00">
        <w:rPr>
          <w:rFonts w:ascii="Arial" w:eastAsia="Arial" w:hAnsi="Arial" w:cs="Arial"/>
          <w:lang w:val="et-EE"/>
        </w:rPr>
        <w:t xml:space="preserve"> </w:t>
      </w:r>
      <w:r w:rsidR="00D64169" w:rsidRPr="00E40B00">
        <w:rPr>
          <w:rFonts w:ascii="Arial" w:eastAsia="Arial" w:hAnsi="Arial" w:cs="Arial"/>
          <w:lang w:val="et-EE"/>
        </w:rPr>
        <w:t>vastuolus Rae valla kehtiva üldplaneeringuga</w:t>
      </w:r>
      <w:r w:rsidR="00AF20B7" w:rsidRPr="00E40B00">
        <w:rPr>
          <w:rFonts w:ascii="Arial" w:eastAsia="Arial" w:hAnsi="Arial" w:cs="Arial"/>
          <w:lang w:val="et-EE"/>
        </w:rPr>
        <w:t xml:space="preserve">. </w:t>
      </w:r>
      <w:r w:rsidR="00D64169" w:rsidRPr="00E40B00">
        <w:rPr>
          <w:rFonts w:ascii="Arial" w:eastAsia="Arial" w:hAnsi="Arial" w:cs="Arial"/>
          <w:lang w:val="et-EE"/>
        </w:rPr>
        <w:t xml:space="preserve">Algatatava detailplaneeringu eesmärk on </w:t>
      </w:r>
      <w:r w:rsidR="00232F00" w:rsidRPr="00E40B00">
        <w:rPr>
          <w:rFonts w:ascii="Arial" w:eastAsia="Arial" w:hAnsi="Arial" w:cs="Arial"/>
          <w:lang w:val="et-EE"/>
        </w:rPr>
        <w:t>Killingi</w:t>
      </w:r>
      <w:r w:rsidR="00D64169" w:rsidRPr="00E40B00">
        <w:rPr>
          <w:rFonts w:ascii="Arial" w:eastAsia="Arial" w:hAnsi="Arial" w:cs="Arial"/>
          <w:lang w:val="et-EE"/>
        </w:rPr>
        <w:t xml:space="preserve"> katastriüksuse jagamine elamumaa, üldkasutatava maa ning transpord</w:t>
      </w:r>
      <w:r w:rsidR="00B34BC2" w:rsidRPr="00E40B00">
        <w:rPr>
          <w:rFonts w:ascii="Arial" w:eastAsia="Arial" w:hAnsi="Arial" w:cs="Arial"/>
          <w:lang w:val="et-EE"/>
        </w:rPr>
        <w:t>imaa sihtotstarbega kruntideks</w:t>
      </w:r>
      <w:r w:rsidR="001E0174" w:rsidRPr="00E40B00">
        <w:rPr>
          <w:rFonts w:ascii="Arial" w:eastAsia="Arial" w:hAnsi="Arial" w:cs="Arial"/>
          <w:lang w:val="et-EE"/>
        </w:rPr>
        <w:t>.</w:t>
      </w:r>
    </w:p>
    <w:p w14:paraId="171E2DB2" w14:textId="77777777" w:rsidR="00AC243B" w:rsidRPr="00E40B00" w:rsidRDefault="00AC243B" w:rsidP="00607593">
      <w:pPr>
        <w:tabs>
          <w:tab w:val="left" w:pos="6663"/>
        </w:tabs>
        <w:spacing w:before="0" w:after="0"/>
        <w:jc w:val="both"/>
        <w:rPr>
          <w:rFonts w:ascii="Arial" w:hAnsi="Arial" w:cs="Arial"/>
          <w:i/>
          <w:lang w:val="et-EE"/>
        </w:rPr>
      </w:pPr>
    </w:p>
    <w:p w14:paraId="7BCBCA5F" w14:textId="77777777" w:rsidR="0078079A" w:rsidRPr="00E40B00" w:rsidRDefault="0078079A" w:rsidP="00607593">
      <w:pPr>
        <w:spacing w:before="0" w:after="0"/>
        <w:rPr>
          <w:rFonts w:ascii="Arial" w:hAnsi="Arial" w:cs="Arial"/>
          <w:i/>
          <w:lang w:val="et-EE"/>
        </w:rPr>
      </w:pPr>
      <w:r w:rsidRPr="00E40B00">
        <w:rPr>
          <w:rFonts w:ascii="Arial" w:hAnsi="Arial" w:cs="Arial"/>
          <w:i/>
          <w:lang w:val="et-EE"/>
        </w:rPr>
        <w:br w:type="page"/>
      </w:r>
    </w:p>
    <w:p w14:paraId="541F8E01" w14:textId="77777777" w:rsidR="00BE3B3C" w:rsidRPr="00E40B00" w:rsidRDefault="00BE3B3C" w:rsidP="00607593">
      <w:pPr>
        <w:tabs>
          <w:tab w:val="left" w:pos="6663"/>
        </w:tabs>
        <w:spacing w:before="0" w:after="0"/>
        <w:jc w:val="both"/>
        <w:rPr>
          <w:rFonts w:ascii="Arial" w:hAnsi="Arial" w:cs="Arial"/>
          <w:lang w:val="et-EE" w:eastAsia="et-EE"/>
        </w:rPr>
      </w:pPr>
      <w:r w:rsidRPr="00E40B00">
        <w:rPr>
          <w:rFonts w:ascii="Arial" w:hAnsi="Arial" w:cs="Arial"/>
          <w:i/>
          <w:lang w:val="et-EE"/>
        </w:rPr>
        <w:lastRenderedPageBreak/>
        <w:t>VÄLJAVÕTE RAE VALLA ÜLDPLANEERINGUST</w:t>
      </w:r>
    </w:p>
    <w:p w14:paraId="5997A0FE" w14:textId="2E433993" w:rsidR="00AC243B" w:rsidRPr="00E40B00" w:rsidRDefault="00232F00" w:rsidP="00607593">
      <w:pPr>
        <w:spacing w:before="0" w:after="0"/>
        <w:jc w:val="both"/>
        <w:rPr>
          <w:rFonts w:ascii="Arial" w:hAnsi="Arial" w:cs="Arial"/>
          <w:lang w:val="et-EE"/>
        </w:rPr>
      </w:pPr>
      <w:r w:rsidRPr="00E40B00">
        <w:rPr>
          <w:rFonts w:ascii="Arial" w:hAnsi="Arial" w:cs="Arial"/>
          <w:noProof/>
          <w:lang w:val="et-EE" w:eastAsia="ko-KR"/>
        </w:rPr>
        <w:drawing>
          <wp:inline distT="0" distB="0" distL="0" distR="0" wp14:anchorId="3109A508" wp14:editId="28AA747A">
            <wp:extent cx="5981700" cy="300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1700" cy="3009900"/>
                    </a:xfrm>
                    <a:prstGeom prst="rect">
                      <a:avLst/>
                    </a:prstGeom>
                    <a:noFill/>
                    <a:ln>
                      <a:noFill/>
                    </a:ln>
                  </pic:spPr>
                </pic:pic>
              </a:graphicData>
            </a:graphic>
          </wp:inline>
        </w:drawing>
      </w:r>
    </w:p>
    <w:p w14:paraId="290807F1" w14:textId="77777777" w:rsidR="00AC243B" w:rsidRPr="00E40B00" w:rsidRDefault="00AC243B" w:rsidP="00607593">
      <w:pPr>
        <w:spacing w:before="0" w:after="0"/>
        <w:jc w:val="both"/>
        <w:rPr>
          <w:rFonts w:ascii="Arial" w:hAnsi="Arial" w:cs="Arial"/>
          <w:lang w:val="et-EE"/>
        </w:rPr>
      </w:pPr>
    </w:p>
    <w:p w14:paraId="34256FF5" w14:textId="77777777" w:rsidR="0078079A" w:rsidRPr="00E40B00" w:rsidRDefault="0078079A" w:rsidP="00607593">
      <w:pPr>
        <w:spacing w:before="0" w:after="0"/>
        <w:jc w:val="both"/>
        <w:rPr>
          <w:rFonts w:ascii="Arial" w:hAnsi="Arial" w:cs="Arial"/>
          <w:lang w:val="et-EE"/>
        </w:rPr>
      </w:pPr>
    </w:p>
    <w:p w14:paraId="1B44E7D1" w14:textId="77777777" w:rsidR="00AC243B" w:rsidRPr="00E40B00" w:rsidRDefault="00AC243B" w:rsidP="00607593">
      <w:pPr>
        <w:pStyle w:val="Pealkiri1"/>
        <w:spacing w:before="0"/>
      </w:pPr>
      <w:bookmarkStart w:id="5" w:name="_Toc113441412"/>
      <w:r w:rsidRPr="00E40B00">
        <w:t>PLANEERITAVA MAA-ALA KONTAKTVÖÖNDI ANALÜÜS</w:t>
      </w:r>
      <w:bookmarkEnd w:id="5"/>
    </w:p>
    <w:p w14:paraId="3D7E0049" w14:textId="77777777" w:rsidR="00AC243B" w:rsidRPr="00E40B00" w:rsidRDefault="00AC243B" w:rsidP="00607593">
      <w:pPr>
        <w:spacing w:before="0" w:after="0"/>
        <w:rPr>
          <w:rFonts w:ascii="Arial" w:hAnsi="Arial" w:cs="Arial"/>
          <w:lang w:val="et-EE"/>
        </w:rPr>
      </w:pPr>
    </w:p>
    <w:p w14:paraId="5E649A47" w14:textId="3DB05E37" w:rsidR="00232F00" w:rsidRPr="00E40B00" w:rsidRDefault="00232F00" w:rsidP="00607593">
      <w:pPr>
        <w:spacing w:before="0" w:after="0"/>
        <w:jc w:val="both"/>
        <w:rPr>
          <w:rFonts w:ascii="Arial" w:hAnsi="Arial" w:cs="Arial"/>
          <w:color w:val="000000"/>
          <w:shd w:val="clear" w:color="auto" w:fill="FFFFFF"/>
          <w:lang w:val="et-EE"/>
        </w:rPr>
      </w:pPr>
      <w:r w:rsidRPr="00E40B00">
        <w:rPr>
          <w:rFonts w:ascii="Arial" w:hAnsi="Arial" w:cs="Arial"/>
          <w:lang w:val="et-EE"/>
        </w:rPr>
        <w:t xml:space="preserve">Planeeritav ala paikneb Rae vallas </w:t>
      </w:r>
      <w:proofErr w:type="spellStart"/>
      <w:r w:rsidRPr="00E40B00">
        <w:rPr>
          <w:rFonts w:ascii="Arial" w:hAnsi="Arial" w:cs="Arial"/>
          <w:lang w:val="et-EE"/>
        </w:rPr>
        <w:t>Assaku</w:t>
      </w:r>
      <w:proofErr w:type="spellEnd"/>
      <w:r w:rsidRPr="00E40B00">
        <w:rPr>
          <w:rFonts w:ascii="Arial" w:hAnsi="Arial" w:cs="Arial"/>
          <w:lang w:val="et-EE"/>
        </w:rPr>
        <w:t xml:space="preserve"> alevikus Veski tee ääres jäädes </w:t>
      </w:r>
      <w:r w:rsidRPr="00E40B00">
        <w:rPr>
          <w:rFonts w:ascii="Arial" w:eastAsia="Times New Roman" w:hAnsi="Arial" w:cs="Arial"/>
          <w:color w:val="000000"/>
          <w:lang w:val="et-EE" w:eastAsia="en-GB"/>
        </w:rPr>
        <w:t xml:space="preserve">11330 Järveküla-Jüri teest ligikaudu 580 meetri kaugusele ning </w:t>
      </w:r>
      <w:r w:rsidRPr="00E40B00">
        <w:rPr>
          <w:rFonts w:ascii="Arial" w:hAnsi="Arial" w:cs="Arial"/>
          <w:color w:val="000000"/>
          <w:shd w:val="clear" w:color="auto" w:fill="FFFFFF"/>
          <w:lang w:val="et-EE"/>
        </w:rPr>
        <w:t>2 Tallinn-Tartu-Võru-Luhamaa teest 1 km kaugusele.</w:t>
      </w:r>
    </w:p>
    <w:p w14:paraId="3BCFDEA6" w14:textId="77777777" w:rsidR="00232F00" w:rsidRPr="00E40B00" w:rsidRDefault="00232F00" w:rsidP="00607593">
      <w:pPr>
        <w:spacing w:before="0" w:after="0"/>
        <w:jc w:val="both"/>
        <w:rPr>
          <w:rFonts w:ascii="Arial" w:hAnsi="Arial" w:cs="Arial"/>
          <w:lang w:val="et-EE"/>
        </w:rPr>
      </w:pPr>
      <w:r w:rsidRPr="00E40B00">
        <w:rPr>
          <w:rFonts w:ascii="Arial" w:hAnsi="Arial" w:cs="Arial"/>
          <w:lang w:val="et-EE"/>
        </w:rPr>
        <w:t xml:space="preserve">Kavandatav ala asub piirkonnas, kus </w:t>
      </w:r>
      <w:proofErr w:type="spellStart"/>
      <w:r w:rsidRPr="00E40B00">
        <w:rPr>
          <w:rFonts w:ascii="Arial" w:hAnsi="Arial" w:cs="Arial"/>
          <w:lang w:val="et-EE"/>
        </w:rPr>
        <w:t>valglinnastumise</w:t>
      </w:r>
      <w:proofErr w:type="spellEnd"/>
      <w:r w:rsidRPr="00E40B00">
        <w:rPr>
          <w:rFonts w:ascii="Arial" w:hAnsi="Arial" w:cs="Arial"/>
          <w:lang w:val="et-EE"/>
        </w:rPr>
        <w:t xml:space="preserve"> tulemusel on moodustunud Tallinna külje alla uued elamupiirkonnad. Lõunas asub linnaga tiheasustatud Peetri alevik ja Rae küla ning järjest enam liigub väikeelamurajoonide arendus Järveküla, </w:t>
      </w:r>
      <w:proofErr w:type="spellStart"/>
      <w:r w:rsidRPr="00E40B00">
        <w:rPr>
          <w:rFonts w:ascii="Arial" w:hAnsi="Arial" w:cs="Arial"/>
          <w:lang w:val="et-EE"/>
        </w:rPr>
        <w:t>Assaku</w:t>
      </w:r>
      <w:proofErr w:type="spellEnd"/>
      <w:r w:rsidRPr="00E40B00">
        <w:rPr>
          <w:rFonts w:ascii="Arial" w:hAnsi="Arial" w:cs="Arial"/>
          <w:lang w:val="et-EE"/>
        </w:rPr>
        <w:t xml:space="preserve"> aleviku ja Uuesalu küla suunas.</w:t>
      </w:r>
    </w:p>
    <w:p w14:paraId="1ED7B020" w14:textId="1283C841" w:rsidR="00232F00" w:rsidRPr="00E40B00" w:rsidRDefault="00232F00" w:rsidP="00607593">
      <w:pPr>
        <w:spacing w:before="0" w:after="0"/>
        <w:jc w:val="both"/>
        <w:rPr>
          <w:rFonts w:ascii="Arial" w:hAnsi="Arial" w:cs="Arial"/>
          <w:lang w:val="et-EE"/>
        </w:rPr>
      </w:pPr>
      <w:r w:rsidRPr="00E40B00">
        <w:rPr>
          <w:rFonts w:ascii="Arial" w:hAnsi="Arial" w:cs="Arial"/>
          <w:lang w:val="et-EE"/>
        </w:rPr>
        <w:t xml:space="preserve">Detailplaneeringu </w:t>
      </w:r>
      <w:r w:rsidR="00450226" w:rsidRPr="00E40B00">
        <w:rPr>
          <w:rFonts w:ascii="Arial" w:hAnsi="Arial" w:cs="Arial"/>
          <w:lang w:val="et-EE"/>
        </w:rPr>
        <w:t>kontaktvöönd</w:t>
      </w:r>
      <w:r w:rsidRPr="00E40B00">
        <w:rPr>
          <w:rFonts w:ascii="Arial" w:hAnsi="Arial" w:cs="Arial"/>
          <w:lang w:val="et-EE"/>
        </w:rPr>
        <w:t xml:space="preserve"> </w:t>
      </w:r>
      <w:r w:rsidR="00450226" w:rsidRPr="00E40B00">
        <w:rPr>
          <w:rFonts w:ascii="Arial" w:hAnsi="Arial" w:cs="Arial"/>
          <w:lang w:val="et-EE"/>
        </w:rPr>
        <w:t xml:space="preserve">on </w:t>
      </w:r>
      <w:r w:rsidRPr="00E40B00">
        <w:rPr>
          <w:rFonts w:ascii="Arial" w:hAnsi="Arial" w:cs="Arial"/>
          <w:lang w:val="et-EE"/>
        </w:rPr>
        <w:t xml:space="preserve">osalt ümbritsetud väikeste pereelamurajoonidega, mis on järk-järgult rajatud viimase 15 aasta jooksul erinevate detailplaneeringute realiseerimise tulemusena. </w:t>
      </w:r>
      <w:r w:rsidR="00450226" w:rsidRPr="00E40B00">
        <w:rPr>
          <w:rFonts w:ascii="Arial" w:hAnsi="Arial" w:cs="Arial"/>
          <w:lang w:val="et-EE"/>
        </w:rPr>
        <w:t>Veski tee ääres</w:t>
      </w:r>
      <w:r w:rsidRPr="00E40B00">
        <w:rPr>
          <w:rFonts w:ascii="Arial" w:hAnsi="Arial" w:cs="Arial"/>
          <w:lang w:val="et-EE"/>
        </w:rPr>
        <w:t xml:space="preserve"> asuvad kaugemast ajaperioodist pärit elamugrupid, mille ehitusaeg jääb 20. sajandi algus- ja keskpaika.</w:t>
      </w:r>
    </w:p>
    <w:p w14:paraId="5209F684" w14:textId="5423E611" w:rsidR="00232F00" w:rsidRPr="00E40B00" w:rsidRDefault="00232F00" w:rsidP="00607593">
      <w:pPr>
        <w:spacing w:before="0" w:after="0"/>
        <w:jc w:val="both"/>
        <w:rPr>
          <w:rFonts w:ascii="Arial" w:hAnsi="Arial" w:cs="Arial"/>
          <w:lang w:val="et-EE"/>
        </w:rPr>
      </w:pPr>
      <w:r w:rsidRPr="00E40B00">
        <w:rPr>
          <w:rFonts w:ascii="Arial" w:hAnsi="Arial" w:cs="Arial"/>
          <w:color w:val="000000"/>
          <w:shd w:val="clear" w:color="auto" w:fill="FFFFFF"/>
          <w:lang w:val="et-EE"/>
        </w:rPr>
        <w:t xml:space="preserve">Planeeringualast </w:t>
      </w:r>
      <w:r w:rsidR="00C24465" w:rsidRPr="00E40B00">
        <w:rPr>
          <w:rFonts w:ascii="Arial" w:hAnsi="Arial" w:cs="Arial"/>
          <w:color w:val="000000"/>
          <w:shd w:val="clear" w:color="auto" w:fill="FFFFFF"/>
          <w:lang w:val="et-EE"/>
        </w:rPr>
        <w:t>ida</w:t>
      </w:r>
      <w:r w:rsidRPr="00E40B00">
        <w:rPr>
          <w:rFonts w:ascii="Arial" w:hAnsi="Arial" w:cs="Arial"/>
          <w:color w:val="000000"/>
          <w:shd w:val="clear" w:color="auto" w:fill="FFFFFF"/>
          <w:lang w:val="et-EE"/>
        </w:rPr>
        <w:t xml:space="preserve">suunas asuvad </w:t>
      </w:r>
      <w:r w:rsidR="00450226" w:rsidRPr="00E40B00">
        <w:rPr>
          <w:rFonts w:ascii="Arial" w:hAnsi="Arial" w:cs="Arial"/>
          <w:color w:val="000000"/>
          <w:shd w:val="clear" w:color="auto" w:fill="FFFFFF"/>
          <w:lang w:val="et-EE"/>
        </w:rPr>
        <w:t xml:space="preserve">ehitusjärgus olevad </w:t>
      </w:r>
      <w:r w:rsidRPr="00E40B00">
        <w:rPr>
          <w:rFonts w:ascii="Arial" w:hAnsi="Arial" w:cs="Arial"/>
          <w:color w:val="000000"/>
          <w:shd w:val="clear" w:color="auto" w:fill="FFFFFF"/>
          <w:lang w:val="et-EE"/>
        </w:rPr>
        <w:t xml:space="preserve">kahekorruselised </w:t>
      </w:r>
      <w:r w:rsidR="00450226" w:rsidRPr="00E40B00">
        <w:rPr>
          <w:rFonts w:ascii="Arial" w:hAnsi="Arial" w:cs="Arial"/>
          <w:color w:val="000000"/>
          <w:shd w:val="clear" w:color="auto" w:fill="FFFFFF"/>
          <w:lang w:val="et-EE"/>
        </w:rPr>
        <w:t>rida</w:t>
      </w:r>
      <w:r w:rsidRPr="00E40B00">
        <w:rPr>
          <w:rFonts w:ascii="Arial" w:hAnsi="Arial" w:cs="Arial"/>
          <w:color w:val="000000"/>
          <w:shd w:val="clear" w:color="auto" w:fill="FFFFFF"/>
          <w:lang w:val="et-EE"/>
        </w:rPr>
        <w:t>elamud</w:t>
      </w:r>
      <w:r w:rsidR="00450226" w:rsidRPr="00E40B00">
        <w:rPr>
          <w:rFonts w:ascii="Arial" w:hAnsi="Arial" w:cs="Arial"/>
          <w:color w:val="000000"/>
          <w:shd w:val="clear" w:color="auto" w:fill="FFFFFF"/>
          <w:lang w:val="et-EE"/>
        </w:rPr>
        <w:t xml:space="preserve"> ning Veski tee ääres 1</w:t>
      </w:r>
      <w:r w:rsidR="00E40B00" w:rsidRPr="00E40B00">
        <w:rPr>
          <w:rFonts w:ascii="Arial" w:hAnsi="Arial" w:cs="Arial"/>
          <w:color w:val="000000"/>
          <w:shd w:val="clear" w:color="auto" w:fill="FFFFFF"/>
          <w:lang w:val="et-EE"/>
        </w:rPr>
        <w:t xml:space="preserve"> </w:t>
      </w:r>
      <w:r w:rsidR="00317D9F" w:rsidRPr="00E40B00">
        <w:rPr>
          <w:rFonts w:ascii="Arial" w:hAnsi="Arial" w:cs="Arial"/>
          <w:color w:val="000000"/>
          <w:shd w:val="clear" w:color="auto" w:fill="FFFFFF"/>
          <w:lang w:val="et-EE"/>
        </w:rPr>
        <w:t>–</w:t>
      </w:r>
      <w:r w:rsidR="00E40B00" w:rsidRPr="00E40B00">
        <w:rPr>
          <w:rFonts w:ascii="Arial" w:hAnsi="Arial" w:cs="Arial"/>
          <w:color w:val="000000"/>
          <w:shd w:val="clear" w:color="auto" w:fill="FFFFFF"/>
          <w:lang w:val="et-EE"/>
        </w:rPr>
        <w:t xml:space="preserve"> </w:t>
      </w:r>
      <w:r w:rsidR="00450226" w:rsidRPr="00E40B00">
        <w:rPr>
          <w:rFonts w:ascii="Arial" w:hAnsi="Arial" w:cs="Arial"/>
          <w:color w:val="000000"/>
          <w:shd w:val="clear" w:color="auto" w:fill="FFFFFF"/>
          <w:lang w:val="et-EE"/>
        </w:rPr>
        <w:t xml:space="preserve">2-korruselised </w:t>
      </w:r>
      <w:r w:rsidR="00317D9F" w:rsidRPr="00E40B00">
        <w:rPr>
          <w:rFonts w:ascii="Arial" w:hAnsi="Arial" w:cs="Arial"/>
          <w:color w:val="000000"/>
          <w:shd w:val="clear" w:color="auto" w:fill="FFFFFF"/>
          <w:lang w:val="et-EE"/>
        </w:rPr>
        <w:t>üksik</w:t>
      </w:r>
      <w:r w:rsidR="00450226" w:rsidRPr="00E40B00">
        <w:rPr>
          <w:rFonts w:ascii="Arial" w:hAnsi="Arial" w:cs="Arial"/>
          <w:color w:val="000000"/>
          <w:shd w:val="clear" w:color="auto" w:fill="FFFFFF"/>
          <w:lang w:val="et-EE"/>
        </w:rPr>
        <w:t>elamud.</w:t>
      </w:r>
      <w:r w:rsidRPr="00E40B00">
        <w:rPr>
          <w:rFonts w:ascii="Arial" w:hAnsi="Arial" w:cs="Arial"/>
          <w:color w:val="000000"/>
          <w:shd w:val="clear" w:color="auto" w:fill="FFFFFF"/>
          <w:lang w:val="et-EE"/>
        </w:rPr>
        <w:t xml:space="preserve"> </w:t>
      </w:r>
      <w:r w:rsidR="00450226" w:rsidRPr="00E40B00">
        <w:rPr>
          <w:rFonts w:ascii="Arial" w:hAnsi="Arial" w:cs="Arial"/>
          <w:color w:val="000000"/>
          <w:shd w:val="clear" w:color="auto" w:fill="FFFFFF"/>
          <w:lang w:val="et-EE"/>
        </w:rPr>
        <w:t>Naaberalal</w:t>
      </w:r>
      <w:r w:rsidRPr="00E40B00">
        <w:rPr>
          <w:rFonts w:ascii="Arial" w:hAnsi="Arial" w:cs="Arial"/>
          <w:color w:val="000000"/>
          <w:shd w:val="clear" w:color="auto" w:fill="FFFFFF"/>
          <w:lang w:val="et-EE"/>
        </w:rPr>
        <w:t xml:space="preserve"> asuva</w:t>
      </w:r>
      <w:r w:rsidR="00450226" w:rsidRPr="00E40B00">
        <w:rPr>
          <w:rFonts w:ascii="Arial" w:hAnsi="Arial" w:cs="Arial"/>
          <w:color w:val="000000"/>
          <w:shd w:val="clear" w:color="auto" w:fill="FFFFFF"/>
          <w:lang w:val="et-EE"/>
        </w:rPr>
        <w:t>te</w:t>
      </w:r>
      <w:r w:rsidRPr="00E40B00">
        <w:rPr>
          <w:rFonts w:ascii="Arial" w:hAnsi="Arial" w:cs="Arial"/>
          <w:color w:val="000000"/>
          <w:shd w:val="clear" w:color="auto" w:fill="FFFFFF"/>
          <w:lang w:val="et-EE"/>
        </w:rPr>
        <w:t xml:space="preserve"> </w:t>
      </w:r>
      <w:r w:rsidR="00450226" w:rsidRPr="00E40B00">
        <w:rPr>
          <w:rFonts w:ascii="Arial" w:hAnsi="Arial" w:cs="Arial"/>
          <w:color w:val="000000"/>
          <w:shd w:val="clear" w:color="auto" w:fill="FFFFFF"/>
          <w:lang w:val="et-EE"/>
        </w:rPr>
        <w:t xml:space="preserve">elamumaa </w:t>
      </w:r>
      <w:r w:rsidRPr="00E40B00">
        <w:rPr>
          <w:rFonts w:ascii="Arial" w:hAnsi="Arial" w:cs="Arial"/>
          <w:color w:val="000000"/>
          <w:shd w:val="clear" w:color="auto" w:fill="FFFFFF"/>
          <w:lang w:val="et-EE"/>
        </w:rPr>
        <w:t>kinnistu</w:t>
      </w:r>
      <w:r w:rsidR="00450226" w:rsidRPr="00E40B00">
        <w:rPr>
          <w:rFonts w:ascii="Arial" w:hAnsi="Arial" w:cs="Arial"/>
          <w:color w:val="000000"/>
          <w:shd w:val="clear" w:color="auto" w:fill="FFFFFF"/>
          <w:lang w:val="et-EE"/>
        </w:rPr>
        <w:t>te</w:t>
      </w:r>
      <w:r w:rsidRPr="00E40B00">
        <w:rPr>
          <w:rFonts w:ascii="Arial" w:hAnsi="Arial" w:cs="Arial"/>
          <w:color w:val="000000"/>
          <w:shd w:val="clear" w:color="auto" w:fill="FFFFFF"/>
          <w:lang w:val="et-EE"/>
        </w:rPr>
        <w:t xml:space="preserve"> suuruse</w:t>
      </w:r>
      <w:r w:rsidR="00402379" w:rsidRPr="00E40B00">
        <w:rPr>
          <w:rFonts w:ascii="Arial" w:hAnsi="Arial" w:cs="Arial"/>
          <w:color w:val="000000"/>
          <w:shd w:val="clear" w:color="auto" w:fill="FFFFFF"/>
          <w:lang w:val="et-EE"/>
        </w:rPr>
        <w:t>d jäävad</w:t>
      </w:r>
      <w:r w:rsidRPr="00E40B00">
        <w:rPr>
          <w:rFonts w:ascii="Arial" w:hAnsi="Arial" w:cs="Arial"/>
          <w:color w:val="000000"/>
          <w:shd w:val="clear" w:color="auto" w:fill="FFFFFF"/>
          <w:lang w:val="et-EE"/>
        </w:rPr>
        <w:t xml:space="preserve"> vahemik</w:t>
      </w:r>
      <w:r w:rsidR="00402379" w:rsidRPr="00E40B00">
        <w:rPr>
          <w:rFonts w:ascii="Arial" w:hAnsi="Arial" w:cs="Arial"/>
          <w:color w:val="000000"/>
          <w:shd w:val="clear" w:color="auto" w:fill="FFFFFF"/>
          <w:lang w:val="et-EE"/>
        </w:rPr>
        <w:t>ku</w:t>
      </w:r>
      <w:r w:rsidRPr="00E40B00">
        <w:rPr>
          <w:rFonts w:ascii="Arial" w:hAnsi="Arial" w:cs="Arial"/>
          <w:color w:val="000000"/>
          <w:shd w:val="clear" w:color="auto" w:fill="FFFFFF"/>
          <w:lang w:val="et-EE"/>
        </w:rPr>
        <w:t xml:space="preserve"> 1</w:t>
      </w:r>
      <w:r w:rsidR="00402379" w:rsidRPr="00E40B00">
        <w:rPr>
          <w:rFonts w:ascii="Arial" w:hAnsi="Arial" w:cs="Arial"/>
          <w:color w:val="000000"/>
          <w:shd w:val="clear" w:color="auto" w:fill="FFFFFF"/>
          <w:lang w:val="et-EE"/>
        </w:rPr>
        <w:t>211</w:t>
      </w:r>
      <w:r w:rsidRPr="00E40B00">
        <w:rPr>
          <w:rFonts w:ascii="Arial" w:hAnsi="Arial" w:cs="Arial"/>
          <w:color w:val="000000"/>
          <w:shd w:val="clear" w:color="auto" w:fill="FFFFFF"/>
          <w:lang w:val="et-EE"/>
        </w:rPr>
        <w:t xml:space="preserve"> – </w:t>
      </w:r>
      <w:r w:rsidR="00402379" w:rsidRPr="00E40B00">
        <w:rPr>
          <w:rFonts w:ascii="Arial" w:hAnsi="Arial" w:cs="Arial"/>
          <w:color w:val="000000"/>
          <w:shd w:val="clear" w:color="auto" w:fill="FFFFFF"/>
          <w:lang w:val="et-EE"/>
        </w:rPr>
        <w:t>18 621</w:t>
      </w:r>
      <w:r w:rsidRPr="00E40B00">
        <w:rPr>
          <w:rFonts w:ascii="Arial" w:hAnsi="Arial" w:cs="Arial"/>
          <w:color w:val="000000"/>
          <w:shd w:val="clear" w:color="auto" w:fill="FFFFFF"/>
          <w:lang w:val="et-EE"/>
        </w:rPr>
        <w:t xml:space="preserve"> </w:t>
      </w:r>
      <w:r w:rsidRPr="00E40B00">
        <w:rPr>
          <w:rFonts w:ascii="Arial" w:hAnsi="Arial" w:cs="Arial"/>
          <w:lang w:val="et-EE"/>
        </w:rPr>
        <w:t xml:space="preserve">m². Elamud on enamasti viilkatusega ning harja kõrguseks on </w:t>
      </w:r>
      <w:r w:rsidR="00E40B00" w:rsidRPr="00E40B00">
        <w:rPr>
          <w:rFonts w:ascii="Arial" w:hAnsi="Arial" w:cs="Arial"/>
          <w:lang w:val="et-EE"/>
        </w:rPr>
        <w:t> </w:t>
      </w:r>
      <w:r w:rsidRPr="00E40B00">
        <w:rPr>
          <w:rFonts w:ascii="Arial" w:hAnsi="Arial" w:cs="Arial"/>
          <w:lang w:val="et-EE"/>
        </w:rPr>
        <w:t xml:space="preserve">5 </w:t>
      </w:r>
      <w:r w:rsidRPr="00E40B00">
        <w:rPr>
          <w:rFonts w:ascii="Arial" w:hAnsi="Arial" w:cs="Arial"/>
          <w:color w:val="000000"/>
          <w:shd w:val="clear" w:color="auto" w:fill="FFFFFF"/>
          <w:lang w:val="et-EE"/>
        </w:rPr>
        <w:t>–</w:t>
      </w:r>
      <w:r w:rsidRPr="00E40B00">
        <w:rPr>
          <w:rFonts w:ascii="Arial" w:hAnsi="Arial" w:cs="Arial"/>
          <w:lang w:val="et-EE"/>
        </w:rPr>
        <w:t xml:space="preserve"> 8,6 meetrit.</w:t>
      </w:r>
    </w:p>
    <w:p w14:paraId="634304A9" w14:textId="23E6A40D" w:rsidR="00232F00" w:rsidRPr="00E40B00" w:rsidRDefault="00402379" w:rsidP="00607593">
      <w:pPr>
        <w:spacing w:before="0" w:after="0"/>
        <w:jc w:val="both"/>
        <w:rPr>
          <w:rFonts w:ascii="Arial" w:hAnsi="Arial" w:cs="Arial"/>
          <w:lang w:val="et-EE"/>
        </w:rPr>
      </w:pPr>
      <w:r w:rsidRPr="00E40B00">
        <w:rPr>
          <w:rFonts w:ascii="Arial" w:hAnsi="Arial" w:cs="Arial"/>
          <w:lang w:val="et-EE"/>
        </w:rPr>
        <w:t>Lõunasuunas</w:t>
      </w:r>
      <w:r w:rsidR="00232F00" w:rsidRPr="00E40B00">
        <w:rPr>
          <w:rFonts w:ascii="Arial" w:hAnsi="Arial" w:cs="Arial"/>
          <w:lang w:val="et-EE"/>
        </w:rPr>
        <w:t xml:space="preserve"> </w:t>
      </w:r>
      <w:r w:rsidRPr="00E40B00">
        <w:rPr>
          <w:rFonts w:ascii="Arial" w:hAnsi="Arial" w:cs="Arial"/>
          <w:lang w:val="et-EE"/>
        </w:rPr>
        <w:t>asub kehtestatud „Uustalu kinnistu pereelamute grupi 1. etapi detailplaneering</w:t>
      </w:r>
      <w:r w:rsidR="008933FE" w:rsidRPr="00E40B00">
        <w:rPr>
          <w:rFonts w:ascii="Arial" w:hAnsi="Arial" w:cs="Arial"/>
          <w:lang w:val="et-EE"/>
        </w:rPr>
        <w:t>”</w:t>
      </w:r>
      <w:r w:rsidRPr="00E40B00">
        <w:rPr>
          <w:rFonts w:ascii="Arial" w:hAnsi="Arial" w:cs="Arial"/>
          <w:lang w:val="et-EE"/>
        </w:rPr>
        <w:t xml:space="preserve">, kus maa-ameti kaardi andmetel on maa-alal krundid välja jagatud, kuid elamuid veel ehitatud ei ole. Alale on kavandatud </w:t>
      </w:r>
      <w:r w:rsidR="00317D9F" w:rsidRPr="00E40B00">
        <w:rPr>
          <w:rFonts w:ascii="Arial" w:hAnsi="Arial" w:cs="Arial"/>
          <w:lang w:val="et-EE"/>
        </w:rPr>
        <w:t>üksik</w:t>
      </w:r>
      <w:r w:rsidRPr="00E40B00">
        <w:rPr>
          <w:rFonts w:ascii="Arial" w:hAnsi="Arial" w:cs="Arial"/>
          <w:lang w:val="et-EE"/>
        </w:rPr>
        <w:t>- ja ridaelamu</w:t>
      </w:r>
      <w:r w:rsidR="000A1E90" w:rsidRPr="00E40B00">
        <w:rPr>
          <w:rFonts w:ascii="Arial" w:hAnsi="Arial" w:cs="Arial"/>
          <w:lang w:val="et-EE"/>
        </w:rPr>
        <w:t>d.</w:t>
      </w:r>
    </w:p>
    <w:p w14:paraId="0B9E2528" w14:textId="28D96856" w:rsidR="00232F00" w:rsidRPr="00E40B00" w:rsidRDefault="00232F00" w:rsidP="00607593">
      <w:pPr>
        <w:widowControl w:val="0"/>
        <w:tabs>
          <w:tab w:val="left" w:pos="11583"/>
        </w:tabs>
        <w:suppressAutoHyphens/>
        <w:overflowPunct w:val="0"/>
        <w:autoSpaceDE w:val="0"/>
        <w:spacing w:before="0" w:after="0"/>
        <w:jc w:val="both"/>
        <w:textAlignment w:val="baseline"/>
        <w:rPr>
          <w:rFonts w:ascii="Arial" w:eastAsia="Times New Roman" w:hAnsi="Arial" w:cs="Arial"/>
          <w:color w:val="000000"/>
          <w:lang w:val="et-EE" w:eastAsia="ar-SA"/>
        </w:rPr>
      </w:pPr>
      <w:r w:rsidRPr="00E40B00">
        <w:rPr>
          <w:rFonts w:ascii="Arial" w:eastAsia="Times New Roman" w:hAnsi="Arial" w:cs="Arial"/>
          <w:color w:val="000000"/>
          <w:lang w:val="et-EE" w:eastAsia="ar-SA"/>
        </w:rPr>
        <w:t>Planeeritavale alale lähimad teenindusasutused (kauplus, postkontor, tankla, pank jne) asuvad Peetri alevikus, mis jääb planeeritavast alast ~3 km kaugusele. Rae valla keskus, Jüri alevik, jääb planeeritavast alast ~5</w:t>
      </w:r>
      <w:r w:rsidR="008933FE" w:rsidRPr="00E40B00">
        <w:rPr>
          <w:rFonts w:ascii="Arial" w:eastAsia="Times New Roman" w:hAnsi="Arial" w:cs="Arial"/>
          <w:color w:val="000000"/>
          <w:lang w:val="et-EE" w:eastAsia="ar-SA"/>
        </w:rPr>
        <w:t xml:space="preserve"> </w:t>
      </w:r>
      <w:r w:rsidRPr="00E40B00">
        <w:rPr>
          <w:rFonts w:ascii="Arial" w:eastAsia="Times New Roman" w:hAnsi="Arial" w:cs="Arial"/>
          <w:color w:val="000000"/>
          <w:lang w:val="et-EE" w:eastAsia="ar-SA"/>
        </w:rPr>
        <w:t>km kaugusele.</w:t>
      </w:r>
    </w:p>
    <w:p w14:paraId="34A87F6A" w14:textId="0C50B002" w:rsidR="00232F00" w:rsidRPr="00E40B00" w:rsidRDefault="00232F00" w:rsidP="00607593">
      <w:pPr>
        <w:widowControl w:val="0"/>
        <w:tabs>
          <w:tab w:val="left" w:pos="11583"/>
        </w:tabs>
        <w:suppressAutoHyphens/>
        <w:overflowPunct w:val="0"/>
        <w:autoSpaceDE w:val="0"/>
        <w:spacing w:before="0" w:after="0"/>
        <w:jc w:val="both"/>
        <w:textAlignment w:val="baseline"/>
        <w:rPr>
          <w:rFonts w:ascii="Arial" w:hAnsi="Arial" w:cs="Arial"/>
          <w:bCs/>
          <w:color w:val="222222"/>
          <w:shd w:val="clear" w:color="auto" w:fill="FFFFFF"/>
          <w:lang w:val="et-EE"/>
        </w:rPr>
      </w:pPr>
      <w:r w:rsidRPr="00E40B00">
        <w:rPr>
          <w:rFonts w:ascii="Arial" w:eastAsia="Times New Roman" w:hAnsi="Arial" w:cs="Arial"/>
          <w:color w:val="000000"/>
          <w:lang w:val="et-EE" w:eastAsia="ar-SA"/>
        </w:rPr>
        <w:t xml:space="preserve">2019. aastal avatud Järveküla lasteaed asub planeeringualast </w:t>
      </w:r>
      <w:r w:rsidR="000A1E90" w:rsidRPr="00E40B00">
        <w:rPr>
          <w:rFonts w:ascii="Arial" w:eastAsia="Times New Roman" w:hAnsi="Arial" w:cs="Arial"/>
          <w:color w:val="000000"/>
          <w:lang w:val="et-EE" w:eastAsia="ar-SA"/>
        </w:rPr>
        <w:t>1,4 km</w:t>
      </w:r>
      <w:r w:rsidRPr="00E40B00">
        <w:rPr>
          <w:rFonts w:ascii="Arial" w:eastAsia="Times New Roman" w:hAnsi="Arial" w:cs="Arial"/>
          <w:color w:val="000000"/>
          <w:lang w:val="et-EE" w:eastAsia="ar-SA"/>
        </w:rPr>
        <w:t xml:space="preserve"> kaugusel Turu teel</w:t>
      </w:r>
      <w:r w:rsidR="00BA1129" w:rsidRPr="00E40B00">
        <w:rPr>
          <w:rFonts w:ascii="Arial" w:eastAsia="Times New Roman" w:hAnsi="Arial" w:cs="Arial"/>
          <w:color w:val="000000"/>
          <w:lang w:val="et-EE" w:eastAsia="ar-SA"/>
        </w:rPr>
        <w:t xml:space="preserve"> ning</w:t>
      </w:r>
      <w:r w:rsidRPr="00E40B00">
        <w:rPr>
          <w:rFonts w:ascii="Arial" w:hAnsi="Arial" w:cs="Arial"/>
          <w:lang w:val="et-EE"/>
        </w:rPr>
        <w:t xml:space="preserve"> ca </w:t>
      </w:r>
      <w:r w:rsidR="000A1E90" w:rsidRPr="00E40B00">
        <w:rPr>
          <w:rFonts w:ascii="Arial" w:hAnsi="Arial" w:cs="Arial"/>
          <w:lang w:val="et-EE"/>
        </w:rPr>
        <w:t>1,2 km kaugusel asub Kindluse kool ja 2</w:t>
      </w:r>
      <w:r w:rsidRPr="00E40B00">
        <w:rPr>
          <w:rFonts w:ascii="Arial" w:hAnsi="Arial" w:cs="Arial"/>
          <w:lang w:val="et-EE"/>
        </w:rPr>
        <w:t>,</w:t>
      </w:r>
      <w:r w:rsidR="000A1E90" w:rsidRPr="00E40B00">
        <w:rPr>
          <w:rFonts w:ascii="Arial" w:hAnsi="Arial" w:cs="Arial"/>
          <w:lang w:val="et-EE"/>
        </w:rPr>
        <w:t>2</w:t>
      </w:r>
      <w:r w:rsidRPr="00E40B00">
        <w:rPr>
          <w:rFonts w:ascii="Arial" w:hAnsi="Arial" w:cs="Arial"/>
          <w:lang w:val="et-EE"/>
        </w:rPr>
        <w:t xml:space="preserve"> km kaugusele loodesse jääb Järveküla kool. </w:t>
      </w:r>
      <w:r w:rsidR="00BA1129" w:rsidRPr="00E40B00">
        <w:rPr>
          <w:rFonts w:ascii="Arial" w:hAnsi="Arial" w:cs="Arial"/>
          <w:lang w:val="et-EE"/>
        </w:rPr>
        <w:t>Järveküla k</w:t>
      </w:r>
      <w:r w:rsidRPr="00E40B00">
        <w:rPr>
          <w:rFonts w:ascii="Arial" w:hAnsi="Arial" w:cs="Arial"/>
          <w:lang w:val="et-EE"/>
        </w:rPr>
        <w:t xml:space="preserve">oolis asub </w:t>
      </w:r>
      <w:r w:rsidRPr="00E40B00">
        <w:rPr>
          <w:rFonts w:ascii="Arial" w:hAnsi="Arial" w:cs="Arial"/>
          <w:bCs/>
          <w:color w:val="222222"/>
          <w:shd w:val="clear" w:color="auto" w:fill="FFFFFF"/>
          <w:lang w:val="et-EE"/>
        </w:rPr>
        <w:t>põhikooli osa spordikompleksi, huvialakool ja raamatukogu.</w:t>
      </w:r>
    </w:p>
    <w:p w14:paraId="3F2CD4DB" w14:textId="22B41B3D" w:rsidR="00232F00" w:rsidRPr="00E40B00" w:rsidRDefault="00232F00" w:rsidP="00607593">
      <w:pPr>
        <w:spacing w:before="0" w:after="0"/>
        <w:jc w:val="both"/>
        <w:rPr>
          <w:rFonts w:ascii="Arial" w:eastAsia="Times New Roman" w:hAnsi="Arial" w:cs="Arial"/>
          <w:color w:val="000000"/>
          <w:lang w:val="et-EE" w:eastAsia="en-GB"/>
        </w:rPr>
      </w:pPr>
      <w:r w:rsidRPr="00E40B00">
        <w:rPr>
          <w:rFonts w:ascii="Arial" w:hAnsi="Arial" w:cs="Arial"/>
          <w:lang w:val="et-EE"/>
        </w:rPr>
        <w:t xml:space="preserve">Planeeringualal on ühendus olemas ka ühistranspordiga. Lähimad peatused asuvad </w:t>
      </w:r>
      <w:r w:rsidR="00FF09AC" w:rsidRPr="00E40B00">
        <w:rPr>
          <w:rFonts w:ascii="Arial" w:hAnsi="Arial" w:cs="Arial"/>
          <w:lang w:val="et-EE"/>
        </w:rPr>
        <w:t>idasuunas</w:t>
      </w:r>
      <w:r w:rsidRPr="00E40B00">
        <w:rPr>
          <w:rFonts w:ascii="Arial" w:hAnsi="Arial" w:cs="Arial"/>
          <w:lang w:val="et-EE"/>
        </w:rPr>
        <w:t xml:space="preserve"> </w:t>
      </w:r>
      <w:r w:rsidR="00F74CFD" w:rsidRPr="00E40B00">
        <w:rPr>
          <w:rFonts w:ascii="Arial" w:eastAsia="Times New Roman" w:hAnsi="Arial" w:cs="Arial"/>
          <w:color w:val="000000"/>
          <w:lang w:val="et-EE" w:eastAsia="en-GB"/>
        </w:rPr>
        <w:t xml:space="preserve">2 Tallinn-Tartu-Võru-Luhamaa tee </w:t>
      </w:r>
      <w:r w:rsidRPr="00E40B00">
        <w:rPr>
          <w:rFonts w:ascii="Arial" w:eastAsia="Times New Roman" w:hAnsi="Arial" w:cs="Arial"/>
          <w:color w:val="000000"/>
          <w:lang w:val="et-EE" w:eastAsia="en-GB"/>
        </w:rPr>
        <w:t xml:space="preserve">ääres ca </w:t>
      </w:r>
      <w:r w:rsidR="00F74CFD" w:rsidRPr="00E40B00">
        <w:rPr>
          <w:rFonts w:ascii="Arial" w:eastAsia="Times New Roman" w:hAnsi="Arial" w:cs="Arial"/>
          <w:color w:val="000000"/>
          <w:lang w:val="et-EE" w:eastAsia="en-GB"/>
        </w:rPr>
        <w:t>50</w:t>
      </w:r>
      <w:r w:rsidRPr="00E40B00">
        <w:rPr>
          <w:rFonts w:ascii="Arial" w:eastAsia="Times New Roman" w:hAnsi="Arial" w:cs="Arial"/>
          <w:color w:val="000000"/>
          <w:lang w:val="et-EE" w:eastAsia="en-GB"/>
        </w:rPr>
        <w:t xml:space="preserve">0 meetri kaugusel ning ca </w:t>
      </w:r>
      <w:r w:rsidR="00F74CFD" w:rsidRPr="00E40B00">
        <w:rPr>
          <w:rFonts w:ascii="Arial" w:eastAsia="Times New Roman" w:hAnsi="Arial" w:cs="Arial"/>
          <w:color w:val="000000"/>
          <w:lang w:val="et-EE" w:eastAsia="en-GB"/>
        </w:rPr>
        <w:t>58</w:t>
      </w:r>
      <w:r w:rsidRPr="00E40B00">
        <w:rPr>
          <w:rFonts w:ascii="Arial" w:eastAsia="Times New Roman" w:hAnsi="Arial" w:cs="Arial"/>
          <w:color w:val="000000"/>
          <w:lang w:val="et-EE" w:eastAsia="en-GB"/>
        </w:rPr>
        <w:t>0 meetri kaugusel</w:t>
      </w:r>
      <w:r w:rsidR="00F74CFD" w:rsidRPr="00E40B00">
        <w:rPr>
          <w:rFonts w:ascii="Arial" w:eastAsia="Times New Roman" w:hAnsi="Arial" w:cs="Arial"/>
          <w:color w:val="000000"/>
          <w:lang w:val="et-EE" w:eastAsia="en-GB"/>
        </w:rPr>
        <w:t>.</w:t>
      </w:r>
    </w:p>
    <w:p w14:paraId="7FEBD220" w14:textId="0CAE7E97" w:rsidR="00F74CFD" w:rsidRPr="00E40B00" w:rsidRDefault="00F74CFD" w:rsidP="00607593">
      <w:pPr>
        <w:spacing w:before="0" w:after="0"/>
        <w:jc w:val="both"/>
        <w:rPr>
          <w:rFonts w:ascii="Arial" w:hAnsi="Arial" w:cs="Arial"/>
          <w:lang w:val="et-EE"/>
        </w:rPr>
      </w:pPr>
      <w:r w:rsidRPr="00E40B00">
        <w:rPr>
          <w:rFonts w:ascii="Arial" w:hAnsi="Arial" w:cs="Arial"/>
          <w:lang w:val="et-EE"/>
        </w:rPr>
        <w:t>Piirkond on sobilik elamute ehitamiseks: on olemas hea infrastruktuur (kruntide vahetus läheduses on olemas kõik vajalikud kommunikatsioonid), on hea ühendus nii valla keskuse kui ka sotsiaalobjektidega, puhkamisvõimaluste olemasolu (kergliiklusteed, puhke- ja virgestusala, metsad).</w:t>
      </w:r>
    </w:p>
    <w:p w14:paraId="7D602508" w14:textId="57A31335" w:rsidR="00BA1129" w:rsidRPr="00E40B00" w:rsidRDefault="00F74CFD" w:rsidP="00607593">
      <w:pPr>
        <w:spacing w:before="0" w:after="0"/>
        <w:jc w:val="both"/>
        <w:rPr>
          <w:rFonts w:ascii="Arial" w:hAnsi="Arial" w:cs="Arial"/>
          <w:lang w:val="et-EE"/>
        </w:rPr>
      </w:pPr>
      <w:r w:rsidRPr="00E40B00">
        <w:rPr>
          <w:rFonts w:ascii="Arial" w:hAnsi="Arial" w:cs="Arial"/>
          <w:lang w:val="et-EE"/>
        </w:rPr>
        <w:t>Järeldused kontaktvööndi analüüsist on, et kavandatav tegevus ei ole vastuolus olemasoleva keskkonnaga</w:t>
      </w:r>
      <w:r w:rsidR="00BA1129" w:rsidRPr="00E40B00">
        <w:rPr>
          <w:rFonts w:ascii="Arial" w:hAnsi="Arial" w:cs="Arial"/>
          <w:lang w:val="et-EE"/>
        </w:rPr>
        <w:t>.</w:t>
      </w:r>
    </w:p>
    <w:p w14:paraId="3E0C33C2" w14:textId="77777777" w:rsidR="00676803" w:rsidRPr="00E40B00" w:rsidRDefault="00676803" w:rsidP="00607593">
      <w:pPr>
        <w:tabs>
          <w:tab w:val="left" w:pos="2835"/>
        </w:tabs>
        <w:spacing w:before="0" w:after="0"/>
        <w:jc w:val="both"/>
        <w:rPr>
          <w:rFonts w:ascii="Arial" w:hAnsi="Arial" w:cs="Arial"/>
          <w:lang w:val="et-EE"/>
        </w:rPr>
      </w:pPr>
    </w:p>
    <w:p w14:paraId="752A5F62" w14:textId="77777777" w:rsidR="0078079A" w:rsidRPr="00E40B00" w:rsidRDefault="0078079A" w:rsidP="00607593">
      <w:pPr>
        <w:tabs>
          <w:tab w:val="left" w:pos="2835"/>
        </w:tabs>
        <w:spacing w:before="0" w:after="0"/>
        <w:jc w:val="both"/>
        <w:rPr>
          <w:rFonts w:ascii="Arial" w:hAnsi="Arial" w:cs="Arial"/>
          <w:lang w:val="et-EE"/>
        </w:rPr>
      </w:pPr>
    </w:p>
    <w:p w14:paraId="50B8437E" w14:textId="77777777" w:rsidR="00607593" w:rsidRPr="00E40B00" w:rsidRDefault="00607593">
      <w:pPr>
        <w:rPr>
          <w:rFonts w:ascii="Arial" w:eastAsiaTheme="majorEastAsia" w:hAnsi="Arial" w:cs="Arial"/>
          <w:b/>
          <w:bCs/>
          <w:lang w:val="et-EE"/>
        </w:rPr>
      </w:pPr>
      <w:bookmarkStart w:id="6" w:name="_Toc497647797"/>
      <w:r w:rsidRPr="00E40B00">
        <w:rPr>
          <w:lang w:val="et-EE"/>
        </w:rPr>
        <w:br w:type="page"/>
      </w:r>
    </w:p>
    <w:p w14:paraId="759A1E7F" w14:textId="6058FB94" w:rsidR="00E81250" w:rsidRPr="00E40B00" w:rsidRDefault="008E2468" w:rsidP="00607593">
      <w:pPr>
        <w:pStyle w:val="Pealkiri1"/>
        <w:numPr>
          <w:ilvl w:val="0"/>
          <w:numId w:val="3"/>
        </w:numPr>
        <w:spacing w:before="0"/>
      </w:pPr>
      <w:bookmarkStart w:id="7" w:name="_Toc113441413"/>
      <w:r w:rsidRPr="00E40B00">
        <w:lastRenderedPageBreak/>
        <w:t>OLEMASOLEVA OLUKORRA ISELOOMUSTUS</w:t>
      </w:r>
      <w:bookmarkEnd w:id="6"/>
      <w:bookmarkEnd w:id="7"/>
    </w:p>
    <w:p w14:paraId="3490DD8E" w14:textId="77777777" w:rsidR="00BE3B3C" w:rsidRPr="00E40B00" w:rsidRDefault="00BE3B3C" w:rsidP="00607593">
      <w:pPr>
        <w:spacing w:before="0" w:after="0"/>
        <w:rPr>
          <w:rFonts w:ascii="Arial" w:hAnsi="Arial" w:cs="Arial"/>
          <w:lang w:val="et-EE"/>
        </w:rPr>
      </w:pPr>
    </w:p>
    <w:p w14:paraId="34906E52" w14:textId="77777777" w:rsidR="00E81250" w:rsidRPr="00E40B00" w:rsidRDefault="00E81250" w:rsidP="00607593">
      <w:pPr>
        <w:pStyle w:val="Pealkiri2"/>
        <w:numPr>
          <w:ilvl w:val="1"/>
          <w:numId w:val="4"/>
        </w:numPr>
        <w:tabs>
          <w:tab w:val="left" w:pos="426"/>
        </w:tabs>
        <w:spacing w:before="0"/>
        <w:jc w:val="both"/>
        <w:rPr>
          <w:rFonts w:ascii="Arial" w:hAnsi="Arial" w:cs="Arial"/>
          <w:color w:val="auto"/>
          <w:sz w:val="22"/>
          <w:szCs w:val="22"/>
          <w:lang w:val="et-EE"/>
        </w:rPr>
      </w:pPr>
      <w:bookmarkStart w:id="8" w:name="_Toc497647798"/>
      <w:bookmarkStart w:id="9" w:name="_Toc113441414"/>
      <w:r w:rsidRPr="00E40B00">
        <w:rPr>
          <w:rFonts w:ascii="Arial" w:hAnsi="Arial" w:cs="Arial"/>
          <w:color w:val="auto"/>
          <w:sz w:val="22"/>
          <w:szCs w:val="22"/>
          <w:lang w:val="et-EE"/>
        </w:rPr>
        <w:t>Planeeringuala asukoht ja iseloomustus</w:t>
      </w:r>
      <w:bookmarkEnd w:id="8"/>
      <w:bookmarkEnd w:id="9"/>
    </w:p>
    <w:p w14:paraId="23E5228C" w14:textId="0C6F3F35" w:rsidR="00BE3B3C" w:rsidRPr="00E40B00" w:rsidRDefault="00420C78" w:rsidP="00607593">
      <w:pPr>
        <w:spacing w:before="0" w:after="0"/>
        <w:jc w:val="both"/>
        <w:rPr>
          <w:rFonts w:ascii="Arial" w:hAnsi="Arial" w:cs="Arial"/>
          <w:lang w:val="et-EE"/>
        </w:rPr>
      </w:pPr>
      <w:r w:rsidRPr="00E40B00">
        <w:rPr>
          <w:rFonts w:ascii="Arial" w:hAnsi="Arial" w:cs="Arial"/>
          <w:lang w:val="et-EE"/>
        </w:rPr>
        <w:t>De</w:t>
      </w:r>
      <w:r w:rsidR="00E41D8F" w:rsidRPr="00E40B00">
        <w:rPr>
          <w:rFonts w:ascii="Arial" w:hAnsi="Arial" w:cs="Arial"/>
          <w:lang w:val="et-EE"/>
        </w:rPr>
        <w:t xml:space="preserve">tailplaneering on koostatud </w:t>
      </w:r>
      <w:r w:rsidR="00EA5D88" w:rsidRPr="00E40B00">
        <w:rPr>
          <w:rFonts w:ascii="Arial" w:hAnsi="Arial" w:cs="Arial"/>
          <w:lang w:val="et-EE"/>
        </w:rPr>
        <w:t xml:space="preserve">ca </w:t>
      </w:r>
      <w:r w:rsidR="00C24465" w:rsidRPr="00E40B00">
        <w:rPr>
          <w:rFonts w:ascii="Arial" w:hAnsi="Arial" w:cs="Arial"/>
          <w:lang w:val="et-EE"/>
        </w:rPr>
        <w:t>2</w:t>
      </w:r>
      <w:r w:rsidR="00EA5D88" w:rsidRPr="00E40B00">
        <w:rPr>
          <w:rFonts w:ascii="Arial" w:hAnsi="Arial" w:cs="Arial"/>
          <w:lang w:val="et-EE"/>
        </w:rPr>
        <w:t>,</w:t>
      </w:r>
      <w:r w:rsidR="00C24465" w:rsidRPr="00E40B00">
        <w:rPr>
          <w:rFonts w:ascii="Arial" w:hAnsi="Arial" w:cs="Arial"/>
          <w:lang w:val="et-EE"/>
        </w:rPr>
        <w:t>93</w:t>
      </w:r>
      <w:r w:rsidR="00A7708F" w:rsidRPr="00E40B00">
        <w:rPr>
          <w:rFonts w:ascii="Arial" w:hAnsi="Arial" w:cs="Arial"/>
          <w:lang w:val="et-EE"/>
        </w:rPr>
        <w:t xml:space="preserve"> </w:t>
      </w:r>
      <w:r w:rsidRPr="00E40B00">
        <w:rPr>
          <w:rFonts w:ascii="Arial" w:hAnsi="Arial" w:cs="Arial"/>
          <w:lang w:val="et-EE"/>
        </w:rPr>
        <w:t xml:space="preserve">hektari suurusele alale. Planeeritav ala asub </w:t>
      </w:r>
      <w:proofErr w:type="spellStart"/>
      <w:r w:rsidR="00C24465" w:rsidRPr="00E40B00">
        <w:rPr>
          <w:rFonts w:ascii="Arial" w:hAnsi="Arial" w:cs="Arial"/>
          <w:lang w:val="et-EE"/>
        </w:rPr>
        <w:t>Assaku</w:t>
      </w:r>
      <w:proofErr w:type="spellEnd"/>
      <w:r w:rsidR="00C24465" w:rsidRPr="00E40B00">
        <w:rPr>
          <w:rFonts w:ascii="Arial" w:hAnsi="Arial" w:cs="Arial"/>
          <w:lang w:val="et-EE"/>
        </w:rPr>
        <w:t xml:space="preserve"> aleviku</w:t>
      </w:r>
      <w:r w:rsidR="00B34BC2" w:rsidRPr="00E40B00">
        <w:rPr>
          <w:rFonts w:ascii="Arial" w:hAnsi="Arial" w:cs="Arial"/>
          <w:lang w:val="et-EE"/>
        </w:rPr>
        <w:t xml:space="preserve"> </w:t>
      </w:r>
      <w:r w:rsidR="00C24465" w:rsidRPr="00E40B00">
        <w:rPr>
          <w:rFonts w:ascii="Arial" w:hAnsi="Arial" w:cs="Arial"/>
          <w:lang w:val="et-EE"/>
        </w:rPr>
        <w:t>keskosas</w:t>
      </w:r>
      <w:r w:rsidRPr="00E40B00">
        <w:rPr>
          <w:rFonts w:ascii="Arial" w:hAnsi="Arial" w:cs="Arial"/>
          <w:lang w:val="et-EE"/>
        </w:rPr>
        <w:t xml:space="preserve">, </w:t>
      </w:r>
      <w:r w:rsidR="0099702B" w:rsidRPr="00E40B00">
        <w:rPr>
          <w:rFonts w:ascii="Arial" w:hAnsi="Arial" w:cs="Arial"/>
          <w:lang w:val="et-EE"/>
        </w:rPr>
        <w:t>areneva</w:t>
      </w:r>
      <w:r w:rsidRPr="00E40B00">
        <w:rPr>
          <w:rFonts w:ascii="Arial" w:hAnsi="Arial" w:cs="Arial"/>
          <w:lang w:val="et-EE"/>
        </w:rPr>
        <w:t xml:space="preserve"> väikeelamute piirkonna</w:t>
      </w:r>
      <w:r w:rsidR="0099702B" w:rsidRPr="00E40B00">
        <w:rPr>
          <w:rFonts w:ascii="Arial" w:hAnsi="Arial" w:cs="Arial"/>
          <w:lang w:val="et-EE"/>
        </w:rPr>
        <w:t>s</w:t>
      </w:r>
      <w:r w:rsidRPr="00E40B00">
        <w:rPr>
          <w:rFonts w:ascii="Arial" w:hAnsi="Arial" w:cs="Arial"/>
          <w:lang w:val="et-EE"/>
        </w:rPr>
        <w:t xml:space="preserve">. Juurdepääs planeeritavale alale on </w:t>
      </w:r>
      <w:r w:rsidR="00C24465" w:rsidRPr="00E40B00">
        <w:rPr>
          <w:rFonts w:ascii="Arial" w:hAnsi="Arial" w:cs="Arial"/>
          <w:lang w:val="et-EE"/>
        </w:rPr>
        <w:t>Veski</w:t>
      </w:r>
      <w:r w:rsidR="0099702B" w:rsidRPr="00E40B00">
        <w:rPr>
          <w:rFonts w:ascii="Arial" w:hAnsi="Arial" w:cs="Arial"/>
          <w:lang w:val="et-EE"/>
        </w:rPr>
        <w:t xml:space="preserve"> teelt.</w:t>
      </w:r>
    </w:p>
    <w:p w14:paraId="286B17C6" w14:textId="77777777" w:rsidR="00676803" w:rsidRPr="00E40B00" w:rsidRDefault="00676803" w:rsidP="00607593">
      <w:pPr>
        <w:spacing w:before="0" w:after="0"/>
        <w:jc w:val="both"/>
        <w:rPr>
          <w:rFonts w:ascii="Arial" w:hAnsi="Arial" w:cs="Arial"/>
          <w:lang w:val="et-EE"/>
        </w:rPr>
      </w:pPr>
    </w:p>
    <w:p w14:paraId="2F7BC246" w14:textId="77777777" w:rsidR="00E81250" w:rsidRPr="00E40B00" w:rsidRDefault="00E81250" w:rsidP="00607593">
      <w:pPr>
        <w:pStyle w:val="Pealkiri2"/>
        <w:numPr>
          <w:ilvl w:val="1"/>
          <w:numId w:val="4"/>
        </w:numPr>
        <w:tabs>
          <w:tab w:val="left" w:pos="426"/>
        </w:tabs>
        <w:spacing w:before="0"/>
        <w:jc w:val="both"/>
        <w:rPr>
          <w:rFonts w:ascii="Arial" w:hAnsi="Arial" w:cs="Arial"/>
          <w:color w:val="auto"/>
          <w:sz w:val="22"/>
          <w:szCs w:val="22"/>
          <w:lang w:val="et-EE"/>
        </w:rPr>
      </w:pPr>
      <w:bookmarkStart w:id="10" w:name="_Toc497647799"/>
      <w:bookmarkStart w:id="11" w:name="_Toc113441415"/>
      <w:r w:rsidRPr="00E40B00">
        <w:rPr>
          <w:rFonts w:ascii="Arial" w:hAnsi="Arial" w:cs="Arial"/>
          <w:color w:val="auto"/>
          <w:sz w:val="22"/>
          <w:szCs w:val="22"/>
          <w:lang w:val="et-EE"/>
        </w:rPr>
        <w:t>Planeeringuala maakasutus ja hoonestus</w:t>
      </w:r>
      <w:bookmarkEnd w:id="10"/>
      <w:bookmarkEnd w:id="11"/>
    </w:p>
    <w:p w14:paraId="39D8CBE0" w14:textId="1C4826DB" w:rsidR="00864F5C" w:rsidRPr="00E40B00" w:rsidRDefault="00C24465" w:rsidP="00607593">
      <w:pPr>
        <w:spacing w:before="0" w:after="0"/>
        <w:jc w:val="both"/>
        <w:rPr>
          <w:rFonts w:ascii="Arial" w:hAnsi="Arial" w:cs="Arial"/>
          <w:lang w:val="et-EE"/>
        </w:rPr>
      </w:pPr>
      <w:r w:rsidRPr="00E40B00">
        <w:rPr>
          <w:rFonts w:ascii="Arial" w:hAnsi="Arial" w:cs="Arial"/>
          <w:lang w:val="et-EE"/>
        </w:rPr>
        <w:t xml:space="preserve">Killingi </w:t>
      </w:r>
      <w:r w:rsidR="00BE3B3C" w:rsidRPr="00E40B00">
        <w:rPr>
          <w:rFonts w:ascii="Arial" w:hAnsi="Arial" w:cs="Arial"/>
          <w:lang w:val="et-EE"/>
        </w:rPr>
        <w:t>–</w:t>
      </w:r>
      <w:r w:rsidR="00E41D8F" w:rsidRPr="00E40B00">
        <w:rPr>
          <w:rFonts w:ascii="Arial" w:hAnsi="Arial" w:cs="Arial"/>
          <w:lang w:val="et-EE"/>
        </w:rPr>
        <w:t xml:space="preserve"> (Maa-ameti andmetel </w:t>
      </w:r>
      <w:r w:rsidR="007A4A91" w:rsidRPr="00E40B00">
        <w:rPr>
          <w:rFonts w:ascii="Arial" w:hAnsi="Arial" w:cs="Arial"/>
          <w:color w:val="000000"/>
          <w:lang w:val="et-EE"/>
        </w:rPr>
        <w:t>0</w:t>
      </w:r>
      <w:r w:rsidRPr="00E40B00">
        <w:rPr>
          <w:rFonts w:ascii="Arial" w:hAnsi="Arial" w:cs="Arial"/>
          <w:color w:val="000000"/>
          <w:lang w:val="et-EE"/>
        </w:rPr>
        <w:t>6</w:t>
      </w:r>
      <w:r w:rsidR="00EA5D88" w:rsidRPr="00E40B00">
        <w:rPr>
          <w:rFonts w:ascii="Arial" w:hAnsi="Arial" w:cs="Arial"/>
          <w:color w:val="000000"/>
          <w:lang w:val="et-EE"/>
        </w:rPr>
        <w:t>.0</w:t>
      </w:r>
      <w:r w:rsidRPr="00E40B00">
        <w:rPr>
          <w:rFonts w:ascii="Arial" w:hAnsi="Arial" w:cs="Arial"/>
          <w:color w:val="000000"/>
          <w:lang w:val="et-EE"/>
        </w:rPr>
        <w:t>9</w:t>
      </w:r>
      <w:r w:rsidR="0024162F" w:rsidRPr="00E40B00">
        <w:rPr>
          <w:rFonts w:ascii="Arial" w:hAnsi="Arial" w:cs="Arial"/>
          <w:color w:val="000000"/>
          <w:lang w:val="et-EE"/>
        </w:rPr>
        <w:t>.202</w:t>
      </w:r>
      <w:r w:rsidRPr="00E40B00">
        <w:rPr>
          <w:rFonts w:ascii="Arial" w:hAnsi="Arial" w:cs="Arial"/>
          <w:color w:val="000000"/>
          <w:lang w:val="et-EE"/>
        </w:rPr>
        <w:t>2</w:t>
      </w:r>
      <w:r w:rsidR="00864F5C" w:rsidRPr="00E40B00">
        <w:rPr>
          <w:rFonts w:ascii="Arial" w:hAnsi="Arial" w:cs="Arial"/>
          <w:lang w:val="et-EE"/>
        </w:rPr>
        <w:t>)</w:t>
      </w:r>
    </w:p>
    <w:p w14:paraId="4D121F0D" w14:textId="6D5B5F6A" w:rsidR="00864F5C" w:rsidRPr="00E40B00" w:rsidRDefault="00864F5C" w:rsidP="00607593">
      <w:pPr>
        <w:numPr>
          <w:ilvl w:val="0"/>
          <w:numId w:val="8"/>
        </w:numPr>
        <w:suppressAutoHyphens/>
        <w:spacing w:before="0" w:after="0"/>
        <w:ind w:left="284" w:hanging="218"/>
        <w:jc w:val="both"/>
        <w:rPr>
          <w:rFonts w:ascii="Arial" w:hAnsi="Arial" w:cs="Arial"/>
          <w:lang w:val="et-EE"/>
        </w:rPr>
      </w:pPr>
      <w:r w:rsidRPr="00E40B00">
        <w:rPr>
          <w:rFonts w:ascii="Arial" w:hAnsi="Arial" w:cs="Arial"/>
          <w:lang w:val="et-EE"/>
        </w:rPr>
        <w:t>katastriüksuse tunnus:</w:t>
      </w:r>
      <w:r w:rsidR="00E41D8F" w:rsidRPr="00E40B00">
        <w:rPr>
          <w:rFonts w:ascii="Arial" w:hAnsi="Arial" w:cs="Arial"/>
          <w:color w:val="000000"/>
          <w:shd w:val="clear" w:color="auto" w:fill="FFFFFF"/>
          <w:lang w:val="et-EE"/>
        </w:rPr>
        <w:t xml:space="preserve"> </w:t>
      </w:r>
      <w:r w:rsidR="00C24465" w:rsidRPr="00E40B00">
        <w:rPr>
          <w:rFonts w:ascii="Arial" w:hAnsi="Arial" w:cs="Arial"/>
          <w:color w:val="000000"/>
          <w:shd w:val="clear" w:color="auto" w:fill="FFFFFF"/>
          <w:lang w:val="et-EE"/>
        </w:rPr>
        <w:t>65301:001:2986</w:t>
      </w:r>
      <w:r w:rsidRPr="00E40B00">
        <w:rPr>
          <w:rFonts w:ascii="Arial" w:hAnsi="Arial" w:cs="Arial"/>
          <w:lang w:val="et-EE"/>
        </w:rPr>
        <w:t>;</w:t>
      </w:r>
    </w:p>
    <w:p w14:paraId="4B3E04EC" w14:textId="77777777" w:rsidR="00864F5C" w:rsidRPr="00E40B00" w:rsidRDefault="00864F5C" w:rsidP="00607593">
      <w:pPr>
        <w:numPr>
          <w:ilvl w:val="0"/>
          <w:numId w:val="7"/>
        </w:numPr>
        <w:tabs>
          <w:tab w:val="clear" w:pos="0"/>
        </w:tabs>
        <w:suppressAutoHyphens/>
        <w:spacing w:before="0" w:after="0"/>
        <w:ind w:left="284" w:hanging="218"/>
        <w:jc w:val="both"/>
        <w:rPr>
          <w:rFonts w:ascii="Arial" w:hAnsi="Arial" w:cs="Arial"/>
          <w:lang w:val="et-EE"/>
        </w:rPr>
      </w:pPr>
      <w:r w:rsidRPr="00E40B00">
        <w:rPr>
          <w:rFonts w:ascii="Arial" w:hAnsi="Arial" w:cs="Arial"/>
          <w:lang w:val="et-EE"/>
        </w:rPr>
        <w:t>maakasutuse sihtotstarve: maatulundusmaa</w:t>
      </w:r>
      <w:r w:rsidR="00E41D8F" w:rsidRPr="00E40B00">
        <w:rPr>
          <w:rFonts w:ascii="Arial" w:hAnsi="Arial" w:cs="Arial"/>
          <w:lang w:val="et-EE"/>
        </w:rPr>
        <w:t xml:space="preserve"> </w:t>
      </w:r>
      <w:r w:rsidRPr="00E40B00">
        <w:rPr>
          <w:rFonts w:ascii="Arial" w:hAnsi="Arial" w:cs="Arial"/>
          <w:lang w:val="et-EE"/>
        </w:rPr>
        <w:t>100%;</w:t>
      </w:r>
    </w:p>
    <w:p w14:paraId="254FAB5A" w14:textId="76B65E99" w:rsidR="00864F5C" w:rsidRPr="00E40B00" w:rsidRDefault="00864F5C" w:rsidP="00607593">
      <w:pPr>
        <w:numPr>
          <w:ilvl w:val="0"/>
          <w:numId w:val="7"/>
        </w:numPr>
        <w:tabs>
          <w:tab w:val="clear" w:pos="0"/>
        </w:tabs>
        <w:suppressAutoHyphens/>
        <w:spacing w:before="0" w:after="0"/>
        <w:ind w:left="284" w:hanging="218"/>
        <w:jc w:val="both"/>
        <w:rPr>
          <w:rFonts w:ascii="Arial" w:hAnsi="Arial" w:cs="Arial"/>
          <w:lang w:val="et-EE"/>
        </w:rPr>
      </w:pPr>
      <w:r w:rsidRPr="00E40B00">
        <w:rPr>
          <w:rFonts w:ascii="Arial" w:hAnsi="Arial" w:cs="Arial"/>
          <w:lang w:val="et-EE"/>
        </w:rPr>
        <w:t xml:space="preserve">katastriüksuse pindala: </w:t>
      </w:r>
      <w:r w:rsidR="00C24465" w:rsidRPr="00E40B00">
        <w:rPr>
          <w:rFonts w:ascii="Arial" w:hAnsi="Arial" w:cs="Arial"/>
          <w:shd w:val="clear" w:color="auto" w:fill="FFFFFF"/>
          <w:lang w:val="et-EE"/>
        </w:rPr>
        <w:t>29</w:t>
      </w:r>
      <w:r w:rsidR="001E0174" w:rsidRPr="00E40B00">
        <w:rPr>
          <w:rFonts w:ascii="Arial" w:hAnsi="Arial" w:cs="Arial"/>
          <w:shd w:val="clear" w:color="auto" w:fill="FFFFFF"/>
          <w:lang w:val="et-EE"/>
        </w:rPr>
        <w:t xml:space="preserve"> </w:t>
      </w:r>
      <w:r w:rsidR="00C24465" w:rsidRPr="00E40B00">
        <w:rPr>
          <w:rFonts w:ascii="Arial" w:hAnsi="Arial" w:cs="Arial"/>
          <w:shd w:val="clear" w:color="auto" w:fill="FFFFFF"/>
          <w:lang w:val="et-EE"/>
        </w:rPr>
        <w:t>267</w:t>
      </w:r>
      <w:r w:rsidR="007A4A91" w:rsidRPr="00E40B00">
        <w:rPr>
          <w:rFonts w:ascii="Arial" w:hAnsi="Arial" w:cs="Arial"/>
          <w:shd w:val="clear" w:color="auto" w:fill="FFFFFF"/>
          <w:lang w:val="et-EE"/>
        </w:rPr>
        <w:t xml:space="preserve"> m²</w:t>
      </w:r>
      <w:r w:rsidR="00B34BC2" w:rsidRPr="00E40B00">
        <w:rPr>
          <w:rFonts w:ascii="Arial" w:hAnsi="Arial" w:cs="Arial"/>
          <w:color w:val="000000"/>
          <w:lang w:val="et-EE" w:eastAsia="et-EE"/>
        </w:rPr>
        <w:t>.</w:t>
      </w:r>
    </w:p>
    <w:p w14:paraId="09E78CA0" w14:textId="0F4DB4F8" w:rsidR="00864F5C" w:rsidRPr="00E40B00" w:rsidRDefault="00C24465" w:rsidP="00607593">
      <w:pPr>
        <w:spacing w:before="0" w:after="0"/>
        <w:jc w:val="both"/>
        <w:rPr>
          <w:rFonts w:ascii="Arial" w:hAnsi="Arial" w:cs="Arial"/>
          <w:lang w:val="et-EE"/>
        </w:rPr>
      </w:pPr>
      <w:r w:rsidRPr="00E40B00">
        <w:rPr>
          <w:rFonts w:ascii="Arial" w:hAnsi="Arial" w:cs="Arial"/>
          <w:lang w:val="et-EE"/>
        </w:rPr>
        <w:t>Killingi</w:t>
      </w:r>
      <w:r w:rsidR="00B34BC2" w:rsidRPr="00E40B00">
        <w:rPr>
          <w:rFonts w:ascii="Arial" w:hAnsi="Arial" w:cs="Arial"/>
          <w:lang w:val="et-EE"/>
        </w:rPr>
        <w:t xml:space="preserve"> katastriüksus on hoonestamata.</w:t>
      </w:r>
    </w:p>
    <w:p w14:paraId="5606E03A" w14:textId="77777777" w:rsidR="00630626" w:rsidRPr="00E40B00" w:rsidRDefault="00630626" w:rsidP="00607593">
      <w:pPr>
        <w:spacing w:before="0" w:after="0"/>
        <w:jc w:val="both"/>
        <w:rPr>
          <w:rFonts w:ascii="Arial" w:hAnsi="Arial" w:cs="Arial"/>
          <w:lang w:val="et-EE"/>
        </w:rPr>
      </w:pPr>
    </w:p>
    <w:p w14:paraId="130A7D04" w14:textId="77777777" w:rsidR="00E81250" w:rsidRPr="00E40B00" w:rsidRDefault="00E81250" w:rsidP="00607593">
      <w:pPr>
        <w:pStyle w:val="Pealkiri2"/>
        <w:numPr>
          <w:ilvl w:val="1"/>
          <w:numId w:val="4"/>
        </w:numPr>
        <w:tabs>
          <w:tab w:val="left" w:pos="426"/>
        </w:tabs>
        <w:spacing w:before="0"/>
        <w:jc w:val="both"/>
        <w:rPr>
          <w:rFonts w:ascii="Arial" w:hAnsi="Arial" w:cs="Arial"/>
          <w:color w:val="auto"/>
          <w:sz w:val="22"/>
          <w:szCs w:val="22"/>
          <w:lang w:val="et-EE"/>
        </w:rPr>
      </w:pPr>
      <w:bookmarkStart w:id="12" w:name="_Toc497647800"/>
      <w:bookmarkStart w:id="13" w:name="_Toc113441416"/>
      <w:r w:rsidRPr="00E40B00">
        <w:rPr>
          <w:rFonts w:ascii="Arial" w:hAnsi="Arial" w:cs="Arial"/>
          <w:color w:val="auto"/>
          <w:sz w:val="22"/>
          <w:szCs w:val="22"/>
          <w:lang w:val="et-EE"/>
        </w:rPr>
        <w:t>Planeeringualaga külgnevad kinnistud ja nende iseloomustus</w:t>
      </w:r>
      <w:bookmarkEnd w:id="12"/>
      <w:bookmarkEnd w:id="13"/>
    </w:p>
    <w:p w14:paraId="146AC059" w14:textId="7490AA82" w:rsidR="00864F5C" w:rsidRPr="00E40B00" w:rsidRDefault="00C24465" w:rsidP="00607593">
      <w:pPr>
        <w:spacing w:before="0" w:after="0"/>
        <w:jc w:val="both"/>
        <w:rPr>
          <w:rFonts w:ascii="Arial" w:hAnsi="Arial" w:cs="Arial"/>
          <w:lang w:val="et-EE"/>
        </w:rPr>
      </w:pPr>
      <w:r w:rsidRPr="00E40B00">
        <w:rPr>
          <w:rFonts w:ascii="Arial" w:hAnsi="Arial" w:cs="Arial"/>
          <w:lang w:val="et-EE"/>
        </w:rPr>
        <w:t>Lääne</w:t>
      </w:r>
      <w:r w:rsidR="007341A2" w:rsidRPr="00E40B00">
        <w:rPr>
          <w:rFonts w:ascii="Arial" w:hAnsi="Arial" w:cs="Arial"/>
          <w:lang w:val="et-EE"/>
        </w:rPr>
        <w:t>s</w:t>
      </w:r>
      <w:r w:rsidR="00EA5D88" w:rsidRPr="00E40B00">
        <w:rPr>
          <w:rFonts w:ascii="Arial" w:hAnsi="Arial" w:cs="Arial"/>
          <w:lang w:val="et-EE"/>
        </w:rPr>
        <w:t xml:space="preserve">uunas piirneb planeeritav ala </w:t>
      </w:r>
      <w:r w:rsidR="00A644E2" w:rsidRPr="00E40B00">
        <w:rPr>
          <w:rFonts w:ascii="Arial" w:hAnsi="Arial" w:cs="Arial"/>
          <w:lang w:val="et-EE"/>
        </w:rPr>
        <w:t>maatulundus</w:t>
      </w:r>
      <w:r w:rsidR="00EA5D88" w:rsidRPr="00E40B00">
        <w:rPr>
          <w:rFonts w:ascii="Arial" w:hAnsi="Arial" w:cs="Arial"/>
          <w:lang w:val="et-EE"/>
        </w:rPr>
        <w:t>maa</w:t>
      </w:r>
      <w:r w:rsidR="00864F5C" w:rsidRPr="00E40B00">
        <w:rPr>
          <w:rFonts w:ascii="Arial" w:hAnsi="Arial" w:cs="Arial"/>
          <w:lang w:val="et-EE"/>
        </w:rPr>
        <w:t xml:space="preserve"> </w:t>
      </w:r>
      <w:r w:rsidR="00EA5D88" w:rsidRPr="00E40B00">
        <w:rPr>
          <w:rFonts w:ascii="Arial" w:hAnsi="Arial" w:cs="Arial"/>
          <w:lang w:val="et-EE"/>
        </w:rPr>
        <w:t>katastriüksus</w:t>
      </w:r>
      <w:r w:rsidR="00601384" w:rsidRPr="00E40B00">
        <w:rPr>
          <w:rFonts w:ascii="Arial" w:hAnsi="Arial" w:cs="Arial"/>
          <w:lang w:val="et-EE"/>
        </w:rPr>
        <w:t xml:space="preserve">ega ja </w:t>
      </w:r>
      <w:r w:rsidR="00EA5D88" w:rsidRPr="00E40B00">
        <w:rPr>
          <w:rFonts w:ascii="Arial" w:hAnsi="Arial" w:cs="Arial"/>
          <w:lang w:val="et-EE"/>
        </w:rPr>
        <w:t>põhjast transpordi</w:t>
      </w:r>
      <w:r w:rsidR="00601384" w:rsidRPr="00E40B00">
        <w:rPr>
          <w:rFonts w:ascii="Arial" w:hAnsi="Arial" w:cs="Arial"/>
          <w:lang w:val="et-EE"/>
        </w:rPr>
        <w:t xml:space="preserve">maa </w:t>
      </w:r>
      <w:r w:rsidR="00EA5D88" w:rsidRPr="00E40B00">
        <w:rPr>
          <w:rFonts w:ascii="Arial" w:hAnsi="Arial" w:cs="Arial"/>
          <w:lang w:val="et-EE"/>
        </w:rPr>
        <w:t>katastriüksus</w:t>
      </w:r>
      <w:r w:rsidR="00601384" w:rsidRPr="00E40B00">
        <w:rPr>
          <w:rFonts w:ascii="Arial" w:hAnsi="Arial" w:cs="Arial"/>
          <w:lang w:val="et-EE"/>
        </w:rPr>
        <w:t xml:space="preserve">ega. </w:t>
      </w:r>
      <w:r w:rsidR="00176C7E" w:rsidRPr="00E40B00">
        <w:rPr>
          <w:rFonts w:ascii="Arial" w:hAnsi="Arial" w:cs="Arial"/>
          <w:lang w:val="et-EE"/>
        </w:rPr>
        <w:t>Ida- ja lõunasuunas asuvad elamumaa sihtotstarbega katastriüksused.</w:t>
      </w:r>
    </w:p>
    <w:p w14:paraId="5E61CB28" w14:textId="77777777" w:rsidR="00864F5C" w:rsidRPr="00E40B00" w:rsidRDefault="00864F5C" w:rsidP="00607593">
      <w:pPr>
        <w:spacing w:before="0" w:after="0"/>
        <w:jc w:val="both"/>
        <w:rPr>
          <w:rFonts w:ascii="Arial" w:hAnsi="Arial" w:cs="Arial"/>
          <w:lang w:val="et-EE"/>
        </w:rPr>
      </w:pPr>
    </w:p>
    <w:tbl>
      <w:tblPr>
        <w:tblStyle w:val="Kontuurtabel"/>
        <w:tblW w:w="9497" w:type="dxa"/>
        <w:tblInd w:w="-5" w:type="dxa"/>
        <w:tblLayout w:type="fixed"/>
        <w:tblLook w:val="04A0" w:firstRow="1" w:lastRow="0" w:firstColumn="1" w:lastColumn="0" w:noHBand="0" w:noVBand="1"/>
      </w:tblPr>
      <w:tblGrid>
        <w:gridCol w:w="2977"/>
        <w:gridCol w:w="1417"/>
        <w:gridCol w:w="1984"/>
        <w:gridCol w:w="3119"/>
      </w:tblGrid>
      <w:tr w:rsidR="00864F5C" w:rsidRPr="00E40B00" w14:paraId="5F0041B2" w14:textId="77777777" w:rsidTr="00E40B00">
        <w:tc>
          <w:tcPr>
            <w:tcW w:w="2977" w:type="dxa"/>
            <w:vAlign w:val="center"/>
          </w:tcPr>
          <w:p w14:paraId="68BB998B" w14:textId="77777777" w:rsidR="00864F5C" w:rsidRPr="00E40B00" w:rsidRDefault="00864F5C" w:rsidP="00607593">
            <w:pPr>
              <w:rPr>
                <w:rFonts w:ascii="Arial" w:hAnsi="Arial" w:cs="Arial"/>
                <w:b/>
                <w:lang w:val="et-EE"/>
              </w:rPr>
            </w:pPr>
            <w:r w:rsidRPr="00E40B00">
              <w:rPr>
                <w:rFonts w:ascii="Arial" w:hAnsi="Arial" w:cs="Arial"/>
                <w:b/>
                <w:lang w:val="et-EE"/>
              </w:rPr>
              <w:t>Aadress</w:t>
            </w:r>
          </w:p>
        </w:tc>
        <w:tc>
          <w:tcPr>
            <w:tcW w:w="1417" w:type="dxa"/>
            <w:vAlign w:val="center"/>
          </w:tcPr>
          <w:p w14:paraId="7FFE456E" w14:textId="77777777" w:rsidR="00864F5C" w:rsidRPr="00E40B00" w:rsidRDefault="00864F5C" w:rsidP="00607593">
            <w:pPr>
              <w:ind w:right="-108"/>
              <w:rPr>
                <w:rFonts w:ascii="Arial" w:hAnsi="Arial" w:cs="Arial"/>
                <w:b/>
                <w:lang w:val="et-EE"/>
              </w:rPr>
            </w:pPr>
            <w:r w:rsidRPr="00E40B00">
              <w:rPr>
                <w:rFonts w:ascii="Arial" w:hAnsi="Arial" w:cs="Arial"/>
                <w:b/>
                <w:lang w:val="et-EE"/>
              </w:rPr>
              <w:t>Pindala</w:t>
            </w:r>
          </w:p>
        </w:tc>
        <w:tc>
          <w:tcPr>
            <w:tcW w:w="1984" w:type="dxa"/>
            <w:vAlign w:val="center"/>
          </w:tcPr>
          <w:p w14:paraId="58BA884B" w14:textId="77777777" w:rsidR="00864F5C" w:rsidRPr="00E40B00" w:rsidRDefault="00864F5C" w:rsidP="00607593">
            <w:pPr>
              <w:ind w:right="-108"/>
              <w:rPr>
                <w:rFonts w:ascii="Arial" w:hAnsi="Arial" w:cs="Arial"/>
                <w:b/>
                <w:lang w:val="et-EE"/>
              </w:rPr>
            </w:pPr>
            <w:r w:rsidRPr="00E40B00">
              <w:rPr>
                <w:rFonts w:ascii="Arial" w:hAnsi="Arial" w:cs="Arial"/>
                <w:b/>
                <w:lang w:val="et-EE"/>
              </w:rPr>
              <w:t>Katastritunnus</w:t>
            </w:r>
          </w:p>
        </w:tc>
        <w:tc>
          <w:tcPr>
            <w:tcW w:w="3119" w:type="dxa"/>
            <w:vAlign w:val="center"/>
          </w:tcPr>
          <w:p w14:paraId="070B7E7D" w14:textId="77777777" w:rsidR="00864F5C" w:rsidRPr="00E40B00" w:rsidRDefault="00864F5C" w:rsidP="00607593">
            <w:pPr>
              <w:rPr>
                <w:rFonts w:ascii="Arial" w:hAnsi="Arial" w:cs="Arial"/>
                <w:b/>
                <w:lang w:val="et-EE"/>
              </w:rPr>
            </w:pPr>
            <w:r w:rsidRPr="00E40B00">
              <w:rPr>
                <w:rFonts w:ascii="Arial" w:hAnsi="Arial" w:cs="Arial"/>
                <w:b/>
                <w:lang w:val="et-EE"/>
              </w:rPr>
              <w:t>Sihtotstarve</w:t>
            </w:r>
          </w:p>
        </w:tc>
      </w:tr>
      <w:tr w:rsidR="00864F5C" w:rsidRPr="00E40B00" w14:paraId="68FC5028" w14:textId="77777777" w:rsidTr="00E40B00">
        <w:tc>
          <w:tcPr>
            <w:tcW w:w="2977" w:type="dxa"/>
            <w:vAlign w:val="center"/>
          </w:tcPr>
          <w:p w14:paraId="27E54406" w14:textId="23A76F11" w:rsidR="00864F5C" w:rsidRPr="00E40B00" w:rsidRDefault="00283B27" w:rsidP="00607593">
            <w:pPr>
              <w:jc w:val="both"/>
              <w:rPr>
                <w:rFonts w:ascii="Arial" w:hAnsi="Arial" w:cs="Arial"/>
                <w:lang w:val="et-EE"/>
              </w:rPr>
            </w:pPr>
            <w:r w:rsidRPr="00E40B00">
              <w:rPr>
                <w:rFonts w:ascii="Arial" w:hAnsi="Arial" w:cs="Arial"/>
                <w:color w:val="000000"/>
                <w:shd w:val="clear" w:color="auto" w:fill="FFFFFF"/>
                <w:lang w:val="et-EE"/>
              </w:rPr>
              <w:t>Veski tee L4</w:t>
            </w:r>
          </w:p>
        </w:tc>
        <w:tc>
          <w:tcPr>
            <w:tcW w:w="1417" w:type="dxa"/>
            <w:vAlign w:val="center"/>
          </w:tcPr>
          <w:p w14:paraId="216F6569" w14:textId="6FD0A777" w:rsidR="00864F5C" w:rsidRPr="00E40B00" w:rsidRDefault="00283B27" w:rsidP="00607593">
            <w:pPr>
              <w:ind w:right="-108"/>
              <w:rPr>
                <w:rFonts w:ascii="Arial" w:hAnsi="Arial" w:cs="Arial"/>
                <w:lang w:val="et-EE"/>
              </w:rPr>
            </w:pPr>
            <w:r w:rsidRPr="00E40B00">
              <w:rPr>
                <w:rFonts w:ascii="Arial" w:hAnsi="Arial" w:cs="Arial"/>
                <w:color w:val="000000"/>
                <w:shd w:val="clear" w:color="auto" w:fill="FFFFFF"/>
                <w:lang w:val="et-EE"/>
              </w:rPr>
              <w:t>218</w:t>
            </w:r>
            <w:r w:rsidR="00317D9F" w:rsidRPr="00E40B00">
              <w:rPr>
                <w:rFonts w:ascii="Arial" w:hAnsi="Arial" w:cs="Arial"/>
                <w:color w:val="000000"/>
                <w:shd w:val="clear" w:color="auto" w:fill="FFFFFF"/>
                <w:lang w:val="et-EE"/>
              </w:rPr>
              <w:t xml:space="preserve"> </w:t>
            </w:r>
            <w:r w:rsidR="00636F14" w:rsidRPr="00E40B00">
              <w:rPr>
                <w:rFonts w:ascii="Arial" w:hAnsi="Arial" w:cs="Arial"/>
                <w:color w:val="000000"/>
                <w:shd w:val="clear" w:color="auto" w:fill="FFFFFF"/>
                <w:lang w:val="et-EE"/>
              </w:rPr>
              <w:t>m²</w:t>
            </w:r>
          </w:p>
        </w:tc>
        <w:tc>
          <w:tcPr>
            <w:tcW w:w="1984" w:type="dxa"/>
            <w:vAlign w:val="center"/>
          </w:tcPr>
          <w:p w14:paraId="49922EB5" w14:textId="3CFD9F54" w:rsidR="00864F5C" w:rsidRPr="00E40B00" w:rsidRDefault="00283B27" w:rsidP="00607593">
            <w:pPr>
              <w:ind w:right="-108"/>
              <w:rPr>
                <w:rFonts w:ascii="Arial" w:hAnsi="Arial" w:cs="Arial"/>
                <w:color w:val="000000"/>
                <w:lang w:val="et-EE"/>
              </w:rPr>
            </w:pPr>
            <w:r w:rsidRPr="00E40B00">
              <w:rPr>
                <w:rFonts w:ascii="Arial" w:hAnsi="Arial" w:cs="Arial"/>
                <w:color w:val="000000"/>
                <w:lang w:val="et-EE"/>
              </w:rPr>
              <w:t>65301:001:2987</w:t>
            </w:r>
          </w:p>
        </w:tc>
        <w:tc>
          <w:tcPr>
            <w:tcW w:w="3119" w:type="dxa"/>
            <w:vAlign w:val="center"/>
          </w:tcPr>
          <w:p w14:paraId="0816AD20" w14:textId="77777777" w:rsidR="00864F5C" w:rsidRPr="00E40B00" w:rsidRDefault="00636F14" w:rsidP="00607593">
            <w:pPr>
              <w:rPr>
                <w:rFonts w:ascii="Arial" w:hAnsi="Arial" w:cs="Arial"/>
                <w:lang w:val="et-EE"/>
              </w:rPr>
            </w:pPr>
            <w:r w:rsidRPr="00E40B00">
              <w:rPr>
                <w:rFonts w:ascii="Arial" w:hAnsi="Arial" w:cs="Arial"/>
                <w:lang w:val="et-EE"/>
              </w:rPr>
              <w:t>Transpordimaa 100%</w:t>
            </w:r>
          </w:p>
        </w:tc>
      </w:tr>
      <w:tr w:rsidR="00864F5C" w:rsidRPr="00E40B00" w14:paraId="6100E911" w14:textId="77777777" w:rsidTr="00E40B00">
        <w:tc>
          <w:tcPr>
            <w:tcW w:w="2977" w:type="dxa"/>
            <w:vAlign w:val="center"/>
          </w:tcPr>
          <w:p w14:paraId="329BFCD4" w14:textId="7EBFB8F1" w:rsidR="00864F5C" w:rsidRPr="00E40B00" w:rsidRDefault="00283B27" w:rsidP="00607593">
            <w:pPr>
              <w:jc w:val="both"/>
              <w:rPr>
                <w:rFonts w:ascii="Arial" w:hAnsi="Arial" w:cs="Arial"/>
                <w:lang w:val="et-EE"/>
              </w:rPr>
            </w:pPr>
            <w:r w:rsidRPr="00E40B00">
              <w:rPr>
                <w:rFonts w:ascii="Arial" w:hAnsi="Arial" w:cs="Arial"/>
                <w:color w:val="000000"/>
                <w:shd w:val="clear" w:color="auto" w:fill="FFFFFF"/>
                <w:lang w:val="et-EE"/>
              </w:rPr>
              <w:t>Veski tee L17</w:t>
            </w:r>
          </w:p>
        </w:tc>
        <w:tc>
          <w:tcPr>
            <w:tcW w:w="1417" w:type="dxa"/>
            <w:vAlign w:val="center"/>
          </w:tcPr>
          <w:p w14:paraId="253F12E1" w14:textId="0C305191" w:rsidR="00864F5C" w:rsidRPr="00E40B00" w:rsidRDefault="00283B27" w:rsidP="00607593">
            <w:pPr>
              <w:ind w:right="-108"/>
              <w:rPr>
                <w:rFonts w:ascii="Arial" w:hAnsi="Arial" w:cs="Arial"/>
                <w:color w:val="000000"/>
                <w:lang w:val="et-EE"/>
              </w:rPr>
            </w:pPr>
            <w:r w:rsidRPr="00E40B00">
              <w:rPr>
                <w:rFonts w:ascii="Arial" w:hAnsi="Arial" w:cs="Arial"/>
                <w:color w:val="000000"/>
                <w:shd w:val="clear" w:color="auto" w:fill="FFFFFF"/>
                <w:lang w:val="et-EE"/>
              </w:rPr>
              <w:t>175 m²</w:t>
            </w:r>
          </w:p>
        </w:tc>
        <w:tc>
          <w:tcPr>
            <w:tcW w:w="1984" w:type="dxa"/>
            <w:vAlign w:val="center"/>
          </w:tcPr>
          <w:p w14:paraId="7FC40E9C" w14:textId="5F21922C" w:rsidR="00864F5C" w:rsidRPr="00E40B00" w:rsidRDefault="00283B27" w:rsidP="00607593">
            <w:pPr>
              <w:ind w:right="-108"/>
              <w:rPr>
                <w:rFonts w:ascii="Arial" w:hAnsi="Arial" w:cs="Arial"/>
                <w:lang w:val="et-EE"/>
              </w:rPr>
            </w:pPr>
            <w:r w:rsidRPr="00E40B00">
              <w:rPr>
                <w:rFonts w:ascii="Arial" w:hAnsi="Arial" w:cs="Arial"/>
                <w:color w:val="000000"/>
                <w:shd w:val="clear" w:color="auto" w:fill="FFFFFF"/>
                <w:lang w:val="et-EE"/>
              </w:rPr>
              <w:t>65301:001:5310</w:t>
            </w:r>
          </w:p>
        </w:tc>
        <w:tc>
          <w:tcPr>
            <w:tcW w:w="3119" w:type="dxa"/>
            <w:vAlign w:val="center"/>
          </w:tcPr>
          <w:p w14:paraId="1F7184D0" w14:textId="7F9E1B27" w:rsidR="00864F5C" w:rsidRPr="00E40B00" w:rsidRDefault="00283B27" w:rsidP="00607593">
            <w:pPr>
              <w:rPr>
                <w:rFonts w:ascii="Arial" w:hAnsi="Arial" w:cs="Arial"/>
                <w:lang w:val="et-EE"/>
              </w:rPr>
            </w:pPr>
            <w:r w:rsidRPr="00E40B00">
              <w:rPr>
                <w:rFonts w:ascii="Arial" w:hAnsi="Arial" w:cs="Arial"/>
                <w:color w:val="000000"/>
                <w:shd w:val="clear" w:color="auto" w:fill="FFFFFF"/>
                <w:lang w:val="et-EE"/>
              </w:rPr>
              <w:t>Transpordimaa 100%</w:t>
            </w:r>
          </w:p>
        </w:tc>
      </w:tr>
      <w:tr w:rsidR="00864F5C" w:rsidRPr="00E40B00" w14:paraId="549DEDA5" w14:textId="77777777" w:rsidTr="00E40B00">
        <w:tc>
          <w:tcPr>
            <w:tcW w:w="2977" w:type="dxa"/>
            <w:vAlign w:val="center"/>
          </w:tcPr>
          <w:p w14:paraId="7AFA1248" w14:textId="59C1911A" w:rsidR="00864F5C" w:rsidRPr="00E40B00" w:rsidRDefault="00283B27" w:rsidP="00607593">
            <w:pPr>
              <w:ind w:right="-108"/>
              <w:jc w:val="both"/>
              <w:rPr>
                <w:rFonts w:ascii="Arial" w:hAnsi="Arial" w:cs="Arial"/>
                <w:lang w:val="et-EE"/>
              </w:rPr>
            </w:pPr>
            <w:r w:rsidRPr="00E40B00">
              <w:rPr>
                <w:rFonts w:ascii="Arial" w:hAnsi="Arial" w:cs="Arial"/>
                <w:color w:val="000000"/>
                <w:shd w:val="clear" w:color="auto" w:fill="FFFFFF"/>
                <w:lang w:val="et-EE"/>
              </w:rPr>
              <w:t>Ööbiku tee 2</w:t>
            </w:r>
          </w:p>
        </w:tc>
        <w:tc>
          <w:tcPr>
            <w:tcW w:w="1417" w:type="dxa"/>
            <w:vAlign w:val="center"/>
          </w:tcPr>
          <w:p w14:paraId="669C3D94" w14:textId="4FA218EB" w:rsidR="00864F5C" w:rsidRPr="00E40B00" w:rsidRDefault="00283B27" w:rsidP="00607593">
            <w:pPr>
              <w:ind w:right="-108"/>
              <w:rPr>
                <w:rFonts w:ascii="Arial" w:hAnsi="Arial" w:cs="Arial"/>
                <w:lang w:val="et-EE"/>
              </w:rPr>
            </w:pPr>
            <w:r w:rsidRPr="00E40B00">
              <w:rPr>
                <w:rFonts w:ascii="Arial" w:hAnsi="Arial" w:cs="Arial"/>
                <w:color w:val="000000"/>
                <w:shd w:val="clear" w:color="auto" w:fill="FFFFFF"/>
                <w:lang w:val="et-EE"/>
              </w:rPr>
              <w:t>3002 m²</w:t>
            </w:r>
          </w:p>
        </w:tc>
        <w:tc>
          <w:tcPr>
            <w:tcW w:w="1984" w:type="dxa"/>
            <w:vAlign w:val="center"/>
          </w:tcPr>
          <w:p w14:paraId="12F3467D" w14:textId="116526C0" w:rsidR="00864F5C" w:rsidRPr="00E40B00" w:rsidRDefault="00283B27" w:rsidP="00607593">
            <w:pPr>
              <w:ind w:right="-108"/>
              <w:rPr>
                <w:rFonts w:ascii="Arial" w:hAnsi="Arial" w:cs="Arial"/>
                <w:color w:val="000000"/>
                <w:lang w:val="et-EE"/>
              </w:rPr>
            </w:pPr>
            <w:r w:rsidRPr="00E40B00">
              <w:rPr>
                <w:rFonts w:ascii="Arial" w:hAnsi="Arial" w:cs="Arial"/>
                <w:color w:val="000000"/>
                <w:lang w:val="et-EE"/>
              </w:rPr>
              <w:t>65301:001:5312</w:t>
            </w:r>
          </w:p>
        </w:tc>
        <w:tc>
          <w:tcPr>
            <w:tcW w:w="3119" w:type="dxa"/>
            <w:vAlign w:val="center"/>
          </w:tcPr>
          <w:p w14:paraId="19E3D638" w14:textId="4C12DC9F" w:rsidR="00864F5C" w:rsidRPr="00E40B00" w:rsidRDefault="00283B27" w:rsidP="00607593">
            <w:pPr>
              <w:rPr>
                <w:rFonts w:ascii="Arial" w:hAnsi="Arial" w:cs="Arial"/>
                <w:lang w:val="et-EE"/>
              </w:rPr>
            </w:pPr>
            <w:r w:rsidRPr="00E40B00">
              <w:rPr>
                <w:rFonts w:ascii="Arial" w:hAnsi="Arial" w:cs="Arial"/>
                <w:color w:val="000000"/>
                <w:shd w:val="clear" w:color="auto" w:fill="FFFFFF"/>
                <w:lang w:val="et-EE"/>
              </w:rPr>
              <w:t>Elamumaa 100%</w:t>
            </w:r>
          </w:p>
        </w:tc>
      </w:tr>
      <w:tr w:rsidR="00864F5C" w:rsidRPr="00E40B00" w14:paraId="32443CBE" w14:textId="77777777" w:rsidTr="00E40B00">
        <w:tc>
          <w:tcPr>
            <w:tcW w:w="2977" w:type="dxa"/>
            <w:vAlign w:val="center"/>
          </w:tcPr>
          <w:p w14:paraId="49B2C1D6" w14:textId="62D8BB08" w:rsidR="00864F5C" w:rsidRPr="00E40B00" w:rsidRDefault="00283B27" w:rsidP="00607593">
            <w:pPr>
              <w:jc w:val="both"/>
              <w:rPr>
                <w:rFonts w:ascii="Arial" w:hAnsi="Arial" w:cs="Arial"/>
                <w:color w:val="000000"/>
                <w:lang w:val="et-EE"/>
              </w:rPr>
            </w:pPr>
            <w:r w:rsidRPr="00E40B00">
              <w:rPr>
                <w:rFonts w:ascii="Arial" w:hAnsi="Arial" w:cs="Arial"/>
                <w:color w:val="000000"/>
                <w:shd w:val="clear" w:color="auto" w:fill="FFFFFF"/>
                <w:lang w:val="et-EE"/>
              </w:rPr>
              <w:t>Piibelehe tee 2</w:t>
            </w:r>
          </w:p>
        </w:tc>
        <w:tc>
          <w:tcPr>
            <w:tcW w:w="1417" w:type="dxa"/>
            <w:vAlign w:val="center"/>
          </w:tcPr>
          <w:p w14:paraId="69C301FC" w14:textId="22130B38" w:rsidR="00864F5C" w:rsidRPr="00E40B00" w:rsidRDefault="00283B27" w:rsidP="00607593">
            <w:pPr>
              <w:ind w:right="-108"/>
              <w:rPr>
                <w:rFonts w:ascii="Arial" w:hAnsi="Arial" w:cs="Arial"/>
                <w:lang w:val="et-EE"/>
              </w:rPr>
            </w:pPr>
            <w:r w:rsidRPr="00E40B00">
              <w:rPr>
                <w:rFonts w:ascii="Arial" w:hAnsi="Arial" w:cs="Arial"/>
                <w:color w:val="000000"/>
                <w:shd w:val="clear" w:color="auto" w:fill="FFFFFF"/>
                <w:lang w:val="et-EE"/>
              </w:rPr>
              <w:t>2876 m²</w:t>
            </w:r>
          </w:p>
        </w:tc>
        <w:tc>
          <w:tcPr>
            <w:tcW w:w="1984" w:type="dxa"/>
            <w:vAlign w:val="center"/>
          </w:tcPr>
          <w:p w14:paraId="7930192E" w14:textId="1AB038EB" w:rsidR="00864F5C" w:rsidRPr="00E40B00" w:rsidRDefault="00283B27" w:rsidP="00607593">
            <w:pPr>
              <w:ind w:right="-108"/>
              <w:rPr>
                <w:rFonts w:ascii="Arial" w:hAnsi="Arial" w:cs="Arial"/>
                <w:lang w:val="et-EE"/>
              </w:rPr>
            </w:pPr>
            <w:r w:rsidRPr="00E40B00">
              <w:rPr>
                <w:rFonts w:ascii="Arial" w:hAnsi="Arial" w:cs="Arial"/>
                <w:color w:val="000000"/>
                <w:shd w:val="clear" w:color="auto" w:fill="FFFFFF"/>
                <w:lang w:val="et-EE"/>
              </w:rPr>
              <w:t>65301:001:5311</w:t>
            </w:r>
          </w:p>
        </w:tc>
        <w:tc>
          <w:tcPr>
            <w:tcW w:w="3119" w:type="dxa"/>
            <w:vAlign w:val="center"/>
          </w:tcPr>
          <w:p w14:paraId="4542E47C" w14:textId="77777777" w:rsidR="00864F5C" w:rsidRPr="00E40B00" w:rsidRDefault="00636F14" w:rsidP="00607593">
            <w:pPr>
              <w:ind w:right="-108"/>
              <w:rPr>
                <w:rFonts w:ascii="Arial" w:hAnsi="Arial" w:cs="Arial"/>
                <w:lang w:val="et-EE"/>
              </w:rPr>
            </w:pPr>
            <w:r w:rsidRPr="00E40B00">
              <w:rPr>
                <w:rFonts w:ascii="Arial" w:hAnsi="Arial" w:cs="Arial"/>
                <w:color w:val="000000"/>
                <w:shd w:val="clear" w:color="auto" w:fill="FFFFFF"/>
                <w:lang w:val="et-EE"/>
              </w:rPr>
              <w:t>Elamumaa 100%</w:t>
            </w:r>
          </w:p>
        </w:tc>
      </w:tr>
      <w:tr w:rsidR="00864F5C" w:rsidRPr="00E40B00" w14:paraId="5E7B90B8" w14:textId="77777777" w:rsidTr="00E40B00">
        <w:tc>
          <w:tcPr>
            <w:tcW w:w="2977" w:type="dxa"/>
            <w:vAlign w:val="center"/>
          </w:tcPr>
          <w:p w14:paraId="7EDB1ABD" w14:textId="18A2C458" w:rsidR="00864F5C" w:rsidRPr="00E40B00" w:rsidRDefault="00283B27" w:rsidP="00607593">
            <w:pPr>
              <w:jc w:val="both"/>
              <w:rPr>
                <w:rFonts w:ascii="Arial" w:hAnsi="Arial" w:cs="Arial"/>
                <w:color w:val="000000"/>
                <w:lang w:val="et-EE"/>
              </w:rPr>
            </w:pPr>
            <w:r w:rsidRPr="00E40B00">
              <w:rPr>
                <w:rFonts w:ascii="Arial" w:hAnsi="Arial" w:cs="Arial"/>
                <w:color w:val="000000"/>
                <w:shd w:val="clear" w:color="auto" w:fill="FFFFFF"/>
                <w:lang w:val="et-EE"/>
              </w:rPr>
              <w:t>Piibelehe tee 4</w:t>
            </w:r>
          </w:p>
        </w:tc>
        <w:tc>
          <w:tcPr>
            <w:tcW w:w="1417" w:type="dxa"/>
            <w:vAlign w:val="center"/>
          </w:tcPr>
          <w:p w14:paraId="369DBD12" w14:textId="5EC5D831" w:rsidR="00864F5C" w:rsidRPr="00E40B00" w:rsidRDefault="00283B27" w:rsidP="00607593">
            <w:pPr>
              <w:ind w:right="-108"/>
              <w:rPr>
                <w:rFonts w:ascii="Arial" w:hAnsi="Arial" w:cs="Arial"/>
                <w:color w:val="000000"/>
                <w:shd w:val="clear" w:color="auto" w:fill="FFFFFF"/>
                <w:lang w:val="et-EE"/>
              </w:rPr>
            </w:pPr>
            <w:r w:rsidRPr="00E40B00">
              <w:rPr>
                <w:rFonts w:ascii="Arial" w:hAnsi="Arial" w:cs="Arial"/>
                <w:color w:val="000000"/>
                <w:shd w:val="clear" w:color="auto" w:fill="FFFFFF"/>
                <w:lang w:val="et-EE"/>
              </w:rPr>
              <w:t>3600 m²</w:t>
            </w:r>
          </w:p>
        </w:tc>
        <w:tc>
          <w:tcPr>
            <w:tcW w:w="1984" w:type="dxa"/>
            <w:vAlign w:val="center"/>
          </w:tcPr>
          <w:p w14:paraId="5C6B317B" w14:textId="25F1892A" w:rsidR="00864F5C" w:rsidRPr="00E40B00" w:rsidRDefault="00283B27" w:rsidP="00607593">
            <w:pPr>
              <w:ind w:right="-108"/>
              <w:rPr>
                <w:rFonts w:ascii="Arial" w:hAnsi="Arial" w:cs="Arial"/>
                <w:color w:val="000000"/>
                <w:shd w:val="clear" w:color="auto" w:fill="FFFFFF"/>
                <w:lang w:val="et-EE"/>
              </w:rPr>
            </w:pPr>
            <w:r w:rsidRPr="00E40B00">
              <w:rPr>
                <w:rFonts w:ascii="Arial" w:hAnsi="Arial" w:cs="Arial"/>
                <w:color w:val="000000"/>
                <w:shd w:val="clear" w:color="auto" w:fill="FFFFFF"/>
                <w:lang w:val="et-EE"/>
              </w:rPr>
              <w:t>65301:001:5320</w:t>
            </w:r>
          </w:p>
        </w:tc>
        <w:tc>
          <w:tcPr>
            <w:tcW w:w="3119" w:type="dxa"/>
            <w:vAlign w:val="center"/>
          </w:tcPr>
          <w:p w14:paraId="175622A3" w14:textId="6311E9D6" w:rsidR="00864F5C" w:rsidRPr="00E40B00" w:rsidRDefault="00283B27" w:rsidP="00607593">
            <w:pPr>
              <w:rPr>
                <w:rFonts w:ascii="Arial" w:hAnsi="Arial" w:cs="Arial"/>
                <w:color w:val="000000"/>
                <w:shd w:val="clear" w:color="auto" w:fill="FFFFFF"/>
                <w:lang w:val="et-EE"/>
              </w:rPr>
            </w:pPr>
            <w:r w:rsidRPr="00E40B00">
              <w:rPr>
                <w:rFonts w:ascii="Arial" w:hAnsi="Arial" w:cs="Arial"/>
                <w:color w:val="000000"/>
                <w:shd w:val="clear" w:color="auto" w:fill="FFFFFF"/>
                <w:lang w:val="et-EE"/>
              </w:rPr>
              <w:t>Elamumaa 100%</w:t>
            </w:r>
          </w:p>
        </w:tc>
      </w:tr>
      <w:tr w:rsidR="00864F5C" w:rsidRPr="00E40B00" w14:paraId="7E855D5C" w14:textId="77777777" w:rsidTr="00E40B00">
        <w:tc>
          <w:tcPr>
            <w:tcW w:w="2977" w:type="dxa"/>
            <w:vAlign w:val="center"/>
          </w:tcPr>
          <w:p w14:paraId="456BC3F3" w14:textId="375316B2" w:rsidR="00864F5C" w:rsidRPr="00E40B00" w:rsidRDefault="00283B27" w:rsidP="00607593">
            <w:pPr>
              <w:jc w:val="both"/>
              <w:rPr>
                <w:rFonts w:ascii="Arial" w:hAnsi="Arial" w:cs="Arial"/>
                <w:color w:val="000000"/>
                <w:shd w:val="clear" w:color="auto" w:fill="FFFFFF"/>
                <w:lang w:val="et-EE"/>
              </w:rPr>
            </w:pPr>
            <w:r w:rsidRPr="00E40B00">
              <w:rPr>
                <w:rFonts w:ascii="Arial" w:hAnsi="Arial" w:cs="Arial"/>
                <w:color w:val="000000"/>
                <w:shd w:val="clear" w:color="auto" w:fill="FFFFFF"/>
                <w:lang w:val="et-EE"/>
              </w:rPr>
              <w:t>Piibelehe tee 6</w:t>
            </w:r>
          </w:p>
        </w:tc>
        <w:tc>
          <w:tcPr>
            <w:tcW w:w="1417" w:type="dxa"/>
            <w:vAlign w:val="center"/>
          </w:tcPr>
          <w:p w14:paraId="52492AB3" w14:textId="685F10C4" w:rsidR="00864F5C" w:rsidRPr="00E40B00" w:rsidRDefault="00283B27" w:rsidP="00607593">
            <w:pPr>
              <w:ind w:right="-108"/>
              <w:rPr>
                <w:rFonts w:ascii="Arial" w:hAnsi="Arial" w:cs="Arial"/>
                <w:color w:val="000000"/>
                <w:shd w:val="clear" w:color="auto" w:fill="FFFFFF"/>
                <w:lang w:val="et-EE"/>
              </w:rPr>
            </w:pPr>
            <w:r w:rsidRPr="00E40B00">
              <w:rPr>
                <w:rFonts w:ascii="Arial" w:hAnsi="Arial" w:cs="Arial"/>
                <w:color w:val="000000"/>
                <w:shd w:val="clear" w:color="auto" w:fill="FFFFFF"/>
                <w:lang w:val="et-EE"/>
              </w:rPr>
              <w:t>3601 m²</w:t>
            </w:r>
          </w:p>
        </w:tc>
        <w:tc>
          <w:tcPr>
            <w:tcW w:w="1984" w:type="dxa"/>
            <w:vAlign w:val="center"/>
          </w:tcPr>
          <w:p w14:paraId="5BF804AB" w14:textId="3E27C84E" w:rsidR="00864F5C" w:rsidRPr="00E40B00" w:rsidRDefault="00283B27" w:rsidP="00607593">
            <w:pPr>
              <w:ind w:right="-108"/>
              <w:rPr>
                <w:rFonts w:ascii="Arial" w:hAnsi="Arial" w:cs="Arial"/>
                <w:color w:val="000000"/>
                <w:lang w:val="et-EE"/>
              </w:rPr>
            </w:pPr>
            <w:r w:rsidRPr="00E40B00">
              <w:rPr>
                <w:rFonts w:ascii="Arial" w:hAnsi="Arial" w:cs="Arial"/>
                <w:color w:val="000000"/>
                <w:shd w:val="clear" w:color="auto" w:fill="FFFFFF"/>
                <w:lang w:val="et-EE"/>
              </w:rPr>
              <w:t>65301:001:5321</w:t>
            </w:r>
          </w:p>
        </w:tc>
        <w:tc>
          <w:tcPr>
            <w:tcW w:w="3119" w:type="dxa"/>
            <w:vAlign w:val="center"/>
          </w:tcPr>
          <w:p w14:paraId="54D806AF" w14:textId="58FB95B9" w:rsidR="00864F5C" w:rsidRPr="00E40B00" w:rsidRDefault="00283B27" w:rsidP="00607593">
            <w:pPr>
              <w:rPr>
                <w:rFonts w:ascii="Arial" w:hAnsi="Arial" w:cs="Arial"/>
                <w:color w:val="000000"/>
                <w:shd w:val="clear" w:color="auto" w:fill="FFFFFF"/>
                <w:lang w:val="et-EE"/>
              </w:rPr>
            </w:pPr>
            <w:r w:rsidRPr="00E40B00">
              <w:rPr>
                <w:rFonts w:ascii="Arial" w:hAnsi="Arial" w:cs="Arial"/>
                <w:color w:val="000000"/>
                <w:shd w:val="clear" w:color="auto" w:fill="FFFFFF"/>
                <w:lang w:val="et-EE"/>
              </w:rPr>
              <w:t>Elamumaa 100%</w:t>
            </w:r>
          </w:p>
        </w:tc>
      </w:tr>
      <w:tr w:rsidR="00864F5C" w:rsidRPr="00E40B00" w14:paraId="3B1B2871" w14:textId="77777777" w:rsidTr="00E40B00">
        <w:tc>
          <w:tcPr>
            <w:tcW w:w="2977" w:type="dxa"/>
            <w:vAlign w:val="center"/>
          </w:tcPr>
          <w:p w14:paraId="5D5B80F1" w14:textId="75ABE08A" w:rsidR="00864F5C" w:rsidRPr="00E40B00" w:rsidRDefault="00283B27" w:rsidP="00607593">
            <w:pPr>
              <w:jc w:val="both"/>
              <w:rPr>
                <w:rFonts w:ascii="Arial" w:hAnsi="Arial" w:cs="Arial"/>
                <w:color w:val="000000"/>
                <w:lang w:val="et-EE"/>
              </w:rPr>
            </w:pPr>
            <w:r w:rsidRPr="00E40B00">
              <w:rPr>
                <w:rFonts w:ascii="Arial" w:hAnsi="Arial" w:cs="Arial"/>
                <w:color w:val="000000"/>
                <w:lang w:val="et-EE"/>
              </w:rPr>
              <w:t>Pirni tn 23</w:t>
            </w:r>
          </w:p>
        </w:tc>
        <w:tc>
          <w:tcPr>
            <w:tcW w:w="1417" w:type="dxa"/>
            <w:vAlign w:val="center"/>
          </w:tcPr>
          <w:p w14:paraId="1A6E7465" w14:textId="45005230" w:rsidR="00864F5C" w:rsidRPr="00E40B00" w:rsidRDefault="00283B27" w:rsidP="00607593">
            <w:pPr>
              <w:ind w:right="-108"/>
              <w:rPr>
                <w:rFonts w:ascii="Arial" w:hAnsi="Arial" w:cs="Arial"/>
                <w:color w:val="000000"/>
                <w:shd w:val="clear" w:color="auto" w:fill="FFFFFF"/>
                <w:lang w:val="et-EE"/>
              </w:rPr>
            </w:pPr>
            <w:r w:rsidRPr="00E40B00">
              <w:rPr>
                <w:rFonts w:ascii="Arial" w:hAnsi="Arial" w:cs="Arial"/>
                <w:color w:val="000000"/>
                <w:shd w:val="clear" w:color="auto" w:fill="FFFFFF"/>
                <w:lang w:val="et-EE"/>
              </w:rPr>
              <w:t>1211 m²</w:t>
            </w:r>
          </w:p>
        </w:tc>
        <w:tc>
          <w:tcPr>
            <w:tcW w:w="1984" w:type="dxa"/>
            <w:vAlign w:val="center"/>
          </w:tcPr>
          <w:p w14:paraId="1A740E2D" w14:textId="173C2D15" w:rsidR="00864F5C" w:rsidRPr="00E40B00" w:rsidRDefault="00283B27" w:rsidP="00607593">
            <w:pPr>
              <w:ind w:right="-108"/>
              <w:rPr>
                <w:rFonts w:ascii="Arial" w:hAnsi="Arial" w:cs="Arial"/>
                <w:color w:val="000000"/>
                <w:lang w:val="et-EE"/>
              </w:rPr>
            </w:pPr>
            <w:r w:rsidRPr="00E40B00">
              <w:rPr>
                <w:rFonts w:ascii="Arial" w:hAnsi="Arial" w:cs="Arial"/>
                <w:color w:val="000000"/>
                <w:lang w:val="et-EE"/>
              </w:rPr>
              <w:t>65301:001:1193</w:t>
            </w:r>
          </w:p>
        </w:tc>
        <w:tc>
          <w:tcPr>
            <w:tcW w:w="3119" w:type="dxa"/>
            <w:vAlign w:val="center"/>
          </w:tcPr>
          <w:p w14:paraId="715092C3" w14:textId="13809085" w:rsidR="00864F5C" w:rsidRPr="00E40B00" w:rsidRDefault="007341A2" w:rsidP="00607593">
            <w:pPr>
              <w:rPr>
                <w:rFonts w:ascii="Arial" w:hAnsi="Arial" w:cs="Arial"/>
                <w:color w:val="000000"/>
                <w:shd w:val="clear" w:color="auto" w:fill="FFFFFF"/>
                <w:lang w:val="et-EE"/>
              </w:rPr>
            </w:pPr>
            <w:r w:rsidRPr="00E40B00">
              <w:rPr>
                <w:rFonts w:ascii="Arial" w:hAnsi="Arial" w:cs="Arial"/>
                <w:color w:val="000000"/>
                <w:shd w:val="clear" w:color="auto" w:fill="FFFFFF"/>
                <w:lang w:val="et-EE"/>
              </w:rPr>
              <w:t>Elamumaa 100%</w:t>
            </w:r>
          </w:p>
        </w:tc>
      </w:tr>
      <w:tr w:rsidR="00FE68B8" w:rsidRPr="00E40B00" w14:paraId="11805268" w14:textId="77777777" w:rsidTr="00E40B00">
        <w:trPr>
          <w:trHeight w:val="142"/>
        </w:trPr>
        <w:tc>
          <w:tcPr>
            <w:tcW w:w="2977" w:type="dxa"/>
            <w:vAlign w:val="center"/>
          </w:tcPr>
          <w:p w14:paraId="1BEB5C95" w14:textId="099A8362" w:rsidR="00FE68B8" w:rsidRPr="00E40B00" w:rsidRDefault="007341A2" w:rsidP="00607593">
            <w:pPr>
              <w:jc w:val="both"/>
              <w:rPr>
                <w:rFonts w:ascii="Arial" w:hAnsi="Arial" w:cs="Arial"/>
                <w:color w:val="000000"/>
                <w:lang w:val="et-EE"/>
              </w:rPr>
            </w:pPr>
            <w:r w:rsidRPr="00E40B00">
              <w:rPr>
                <w:rFonts w:ascii="Arial" w:hAnsi="Arial" w:cs="Arial"/>
                <w:color w:val="000000"/>
                <w:lang w:val="et-EE"/>
              </w:rPr>
              <w:t>Pirni tn 21</w:t>
            </w:r>
          </w:p>
        </w:tc>
        <w:tc>
          <w:tcPr>
            <w:tcW w:w="1417" w:type="dxa"/>
            <w:vAlign w:val="center"/>
          </w:tcPr>
          <w:p w14:paraId="2F4B7854" w14:textId="607AB47D" w:rsidR="00FE68B8" w:rsidRPr="00E40B00" w:rsidRDefault="007341A2" w:rsidP="00607593">
            <w:pPr>
              <w:ind w:right="-108"/>
              <w:rPr>
                <w:rFonts w:ascii="Arial" w:hAnsi="Arial" w:cs="Arial"/>
                <w:color w:val="000000"/>
                <w:shd w:val="clear" w:color="auto" w:fill="FFFFFF"/>
                <w:lang w:val="et-EE"/>
              </w:rPr>
            </w:pPr>
            <w:r w:rsidRPr="00E40B00">
              <w:rPr>
                <w:rFonts w:ascii="Arial" w:hAnsi="Arial" w:cs="Arial"/>
                <w:color w:val="000000"/>
                <w:shd w:val="clear" w:color="auto" w:fill="FFFFFF"/>
                <w:lang w:val="et-EE"/>
              </w:rPr>
              <w:t>1211 m²</w:t>
            </w:r>
          </w:p>
        </w:tc>
        <w:tc>
          <w:tcPr>
            <w:tcW w:w="1984" w:type="dxa"/>
            <w:vAlign w:val="center"/>
          </w:tcPr>
          <w:p w14:paraId="7D53EAD4" w14:textId="4C2DAA6E" w:rsidR="00FE68B8" w:rsidRPr="00E40B00" w:rsidRDefault="007341A2" w:rsidP="00607593">
            <w:pPr>
              <w:ind w:right="-108"/>
              <w:rPr>
                <w:rFonts w:ascii="Arial" w:hAnsi="Arial" w:cs="Arial"/>
                <w:color w:val="000000"/>
                <w:lang w:val="et-EE"/>
              </w:rPr>
            </w:pPr>
            <w:r w:rsidRPr="00E40B00">
              <w:rPr>
                <w:rFonts w:ascii="Arial" w:hAnsi="Arial" w:cs="Arial"/>
                <w:color w:val="000000"/>
                <w:lang w:val="et-EE"/>
              </w:rPr>
              <w:t>65301:001:1194</w:t>
            </w:r>
          </w:p>
        </w:tc>
        <w:tc>
          <w:tcPr>
            <w:tcW w:w="3119" w:type="dxa"/>
            <w:vAlign w:val="center"/>
          </w:tcPr>
          <w:p w14:paraId="1764CFB0" w14:textId="41668FF6" w:rsidR="00FE68B8" w:rsidRPr="00E40B00" w:rsidRDefault="007341A2" w:rsidP="00607593">
            <w:pPr>
              <w:rPr>
                <w:rFonts w:ascii="Arial" w:hAnsi="Arial" w:cs="Arial"/>
                <w:color w:val="000000"/>
                <w:shd w:val="clear" w:color="auto" w:fill="FFFFFF"/>
                <w:lang w:val="et-EE"/>
              </w:rPr>
            </w:pPr>
            <w:r w:rsidRPr="00E40B00">
              <w:rPr>
                <w:rFonts w:ascii="Arial" w:hAnsi="Arial" w:cs="Arial"/>
                <w:color w:val="000000"/>
                <w:shd w:val="clear" w:color="auto" w:fill="FFFFFF"/>
                <w:lang w:val="et-EE"/>
              </w:rPr>
              <w:t>Elamumaa 100%</w:t>
            </w:r>
          </w:p>
        </w:tc>
      </w:tr>
      <w:tr w:rsidR="007341A2" w:rsidRPr="00E40B00" w14:paraId="3EE45155" w14:textId="77777777" w:rsidTr="00E40B00">
        <w:trPr>
          <w:trHeight w:val="142"/>
        </w:trPr>
        <w:tc>
          <w:tcPr>
            <w:tcW w:w="2977" w:type="dxa"/>
            <w:vAlign w:val="center"/>
          </w:tcPr>
          <w:p w14:paraId="1E8F3542" w14:textId="64C2176D" w:rsidR="007341A2" w:rsidRPr="00E40B00" w:rsidRDefault="007341A2" w:rsidP="00607593">
            <w:pPr>
              <w:jc w:val="both"/>
              <w:rPr>
                <w:rFonts w:ascii="Arial" w:hAnsi="Arial" w:cs="Arial"/>
                <w:color w:val="000000"/>
                <w:lang w:val="et-EE"/>
              </w:rPr>
            </w:pPr>
            <w:r w:rsidRPr="00E40B00">
              <w:rPr>
                <w:rFonts w:ascii="Arial" w:hAnsi="Arial" w:cs="Arial"/>
                <w:color w:val="000000"/>
                <w:lang w:val="et-EE"/>
              </w:rPr>
              <w:t>Pirni tn 19</w:t>
            </w:r>
          </w:p>
        </w:tc>
        <w:tc>
          <w:tcPr>
            <w:tcW w:w="1417" w:type="dxa"/>
            <w:vAlign w:val="center"/>
          </w:tcPr>
          <w:p w14:paraId="76FAE88F" w14:textId="0B020AA5" w:rsidR="007341A2" w:rsidRPr="00E40B00" w:rsidRDefault="007341A2" w:rsidP="00607593">
            <w:pPr>
              <w:ind w:right="-108"/>
              <w:rPr>
                <w:rFonts w:ascii="Arial" w:hAnsi="Arial" w:cs="Arial"/>
                <w:color w:val="000000"/>
                <w:shd w:val="clear" w:color="auto" w:fill="FFFFFF"/>
                <w:lang w:val="et-EE"/>
              </w:rPr>
            </w:pPr>
            <w:r w:rsidRPr="00E40B00">
              <w:rPr>
                <w:rFonts w:ascii="Arial" w:hAnsi="Arial" w:cs="Arial"/>
                <w:color w:val="000000"/>
                <w:shd w:val="clear" w:color="auto" w:fill="FFFFFF"/>
                <w:lang w:val="et-EE"/>
              </w:rPr>
              <w:t>1250 m²</w:t>
            </w:r>
          </w:p>
        </w:tc>
        <w:tc>
          <w:tcPr>
            <w:tcW w:w="1984" w:type="dxa"/>
            <w:vAlign w:val="center"/>
          </w:tcPr>
          <w:p w14:paraId="12B8B003" w14:textId="7CDE4FCD" w:rsidR="007341A2" w:rsidRPr="00E40B00" w:rsidRDefault="007341A2" w:rsidP="00607593">
            <w:pPr>
              <w:ind w:right="-108"/>
              <w:rPr>
                <w:rFonts w:ascii="Arial" w:hAnsi="Arial" w:cs="Arial"/>
                <w:color w:val="000000"/>
                <w:lang w:val="et-EE"/>
              </w:rPr>
            </w:pPr>
            <w:r w:rsidRPr="00E40B00">
              <w:rPr>
                <w:rFonts w:ascii="Arial" w:hAnsi="Arial" w:cs="Arial"/>
                <w:color w:val="000000"/>
                <w:lang w:val="et-EE"/>
              </w:rPr>
              <w:t>65301:001:1195</w:t>
            </w:r>
          </w:p>
        </w:tc>
        <w:tc>
          <w:tcPr>
            <w:tcW w:w="3119" w:type="dxa"/>
            <w:vAlign w:val="center"/>
          </w:tcPr>
          <w:p w14:paraId="52451285" w14:textId="3513E096" w:rsidR="007341A2" w:rsidRPr="00E40B00" w:rsidRDefault="007341A2" w:rsidP="00607593">
            <w:pPr>
              <w:rPr>
                <w:rFonts w:ascii="Arial" w:hAnsi="Arial" w:cs="Arial"/>
                <w:color w:val="000000"/>
                <w:shd w:val="clear" w:color="auto" w:fill="FFFFFF"/>
                <w:lang w:val="et-EE"/>
              </w:rPr>
            </w:pPr>
            <w:r w:rsidRPr="00E40B00">
              <w:rPr>
                <w:rFonts w:ascii="Arial" w:hAnsi="Arial" w:cs="Arial"/>
                <w:color w:val="000000"/>
                <w:shd w:val="clear" w:color="auto" w:fill="FFFFFF"/>
                <w:lang w:val="et-EE"/>
              </w:rPr>
              <w:t>Elamumaa 100%</w:t>
            </w:r>
          </w:p>
        </w:tc>
      </w:tr>
      <w:tr w:rsidR="007341A2" w:rsidRPr="00E40B00" w14:paraId="3B3BD10E" w14:textId="77777777" w:rsidTr="00E40B00">
        <w:trPr>
          <w:trHeight w:val="142"/>
        </w:trPr>
        <w:tc>
          <w:tcPr>
            <w:tcW w:w="2977" w:type="dxa"/>
            <w:vAlign w:val="center"/>
          </w:tcPr>
          <w:p w14:paraId="58E3790C" w14:textId="07AEFC7B" w:rsidR="007341A2" w:rsidRPr="00E40B00" w:rsidRDefault="007341A2" w:rsidP="00607593">
            <w:pPr>
              <w:jc w:val="both"/>
              <w:rPr>
                <w:rFonts w:ascii="Arial" w:hAnsi="Arial" w:cs="Arial"/>
                <w:color w:val="000000"/>
                <w:lang w:val="et-EE"/>
              </w:rPr>
            </w:pPr>
            <w:r w:rsidRPr="00E40B00">
              <w:rPr>
                <w:rFonts w:ascii="Arial" w:hAnsi="Arial" w:cs="Arial"/>
                <w:color w:val="000000"/>
                <w:lang w:val="et-EE"/>
              </w:rPr>
              <w:t>Pirni tn 17</w:t>
            </w:r>
          </w:p>
        </w:tc>
        <w:tc>
          <w:tcPr>
            <w:tcW w:w="1417" w:type="dxa"/>
            <w:vAlign w:val="center"/>
          </w:tcPr>
          <w:p w14:paraId="29A7974E" w14:textId="5D5F6870" w:rsidR="007341A2" w:rsidRPr="00E40B00" w:rsidRDefault="007341A2" w:rsidP="00607593">
            <w:pPr>
              <w:ind w:right="-108"/>
              <w:rPr>
                <w:rFonts w:ascii="Arial" w:hAnsi="Arial" w:cs="Arial"/>
                <w:color w:val="000000"/>
                <w:shd w:val="clear" w:color="auto" w:fill="FFFFFF"/>
                <w:lang w:val="et-EE"/>
              </w:rPr>
            </w:pPr>
            <w:r w:rsidRPr="00E40B00">
              <w:rPr>
                <w:rFonts w:ascii="Arial" w:hAnsi="Arial" w:cs="Arial"/>
                <w:color w:val="000000"/>
                <w:shd w:val="clear" w:color="auto" w:fill="FFFFFF"/>
                <w:lang w:val="et-EE"/>
              </w:rPr>
              <w:t>1286 m²</w:t>
            </w:r>
          </w:p>
        </w:tc>
        <w:tc>
          <w:tcPr>
            <w:tcW w:w="1984" w:type="dxa"/>
            <w:vAlign w:val="center"/>
          </w:tcPr>
          <w:p w14:paraId="1D644BED" w14:textId="538D85FA" w:rsidR="007341A2" w:rsidRPr="00E40B00" w:rsidRDefault="007341A2" w:rsidP="00607593">
            <w:pPr>
              <w:ind w:right="-108"/>
              <w:rPr>
                <w:rFonts w:ascii="Arial" w:hAnsi="Arial" w:cs="Arial"/>
                <w:color w:val="000000"/>
                <w:lang w:val="et-EE"/>
              </w:rPr>
            </w:pPr>
            <w:r w:rsidRPr="00E40B00">
              <w:rPr>
                <w:rFonts w:ascii="Arial" w:hAnsi="Arial" w:cs="Arial"/>
                <w:color w:val="000000"/>
                <w:lang w:val="et-EE"/>
              </w:rPr>
              <w:t>65301:001:1196</w:t>
            </w:r>
          </w:p>
        </w:tc>
        <w:tc>
          <w:tcPr>
            <w:tcW w:w="3119" w:type="dxa"/>
            <w:vAlign w:val="center"/>
          </w:tcPr>
          <w:p w14:paraId="2BC18C9B" w14:textId="3A9F5C24" w:rsidR="007341A2" w:rsidRPr="00E40B00" w:rsidRDefault="007341A2" w:rsidP="00607593">
            <w:pPr>
              <w:rPr>
                <w:rFonts w:ascii="Arial" w:hAnsi="Arial" w:cs="Arial"/>
                <w:color w:val="000000"/>
                <w:shd w:val="clear" w:color="auto" w:fill="FFFFFF"/>
                <w:lang w:val="et-EE"/>
              </w:rPr>
            </w:pPr>
            <w:r w:rsidRPr="00E40B00">
              <w:rPr>
                <w:rFonts w:ascii="Arial" w:hAnsi="Arial" w:cs="Arial"/>
                <w:color w:val="000000"/>
                <w:shd w:val="clear" w:color="auto" w:fill="FFFFFF"/>
                <w:lang w:val="et-EE"/>
              </w:rPr>
              <w:t>Elamumaa 100%</w:t>
            </w:r>
          </w:p>
        </w:tc>
      </w:tr>
      <w:tr w:rsidR="007341A2" w:rsidRPr="00E40B00" w14:paraId="1CB2E91A" w14:textId="77777777" w:rsidTr="00E40B00">
        <w:trPr>
          <w:trHeight w:val="142"/>
        </w:trPr>
        <w:tc>
          <w:tcPr>
            <w:tcW w:w="2977" w:type="dxa"/>
            <w:vAlign w:val="center"/>
          </w:tcPr>
          <w:p w14:paraId="2E10AAD9" w14:textId="5F189ECC" w:rsidR="007341A2" w:rsidRPr="00E40B00" w:rsidRDefault="007341A2" w:rsidP="00607593">
            <w:pPr>
              <w:jc w:val="both"/>
              <w:rPr>
                <w:rFonts w:ascii="Arial" w:hAnsi="Arial" w:cs="Arial"/>
                <w:color w:val="000000"/>
                <w:lang w:val="et-EE"/>
              </w:rPr>
            </w:pPr>
            <w:r w:rsidRPr="00E40B00">
              <w:rPr>
                <w:rFonts w:ascii="Arial" w:hAnsi="Arial" w:cs="Arial"/>
                <w:color w:val="000000"/>
                <w:lang w:val="et-EE"/>
              </w:rPr>
              <w:t>Amanda</w:t>
            </w:r>
          </w:p>
        </w:tc>
        <w:tc>
          <w:tcPr>
            <w:tcW w:w="1417" w:type="dxa"/>
            <w:vAlign w:val="center"/>
          </w:tcPr>
          <w:p w14:paraId="5077246B" w14:textId="1D1DDB26" w:rsidR="007341A2" w:rsidRPr="00E40B00" w:rsidRDefault="007341A2" w:rsidP="00607593">
            <w:pPr>
              <w:ind w:right="-108"/>
              <w:rPr>
                <w:rFonts w:ascii="Arial" w:hAnsi="Arial" w:cs="Arial"/>
                <w:color w:val="000000"/>
                <w:shd w:val="clear" w:color="auto" w:fill="FFFFFF"/>
                <w:lang w:val="et-EE"/>
              </w:rPr>
            </w:pPr>
            <w:r w:rsidRPr="00E40B00">
              <w:rPr>
                <w:rFonts w:ascii="Arial" w:hAnsi="Arial" w:cs="Arial"/>
                <w:color w:val="000000"/>
                <w:shd w:val="clear" w:color="auto" w:fill="FFFFFF"/>
                <w:lang w:val="et-EE"/>
              </w:rPr>
              <w:t>46</w:t>
            </w:r>
            <w:r w:rsidR="003F30B5">
              <w:rPr>
                <w:rFonts w:ascii="Arial" w:hAnsi="Arial" w:cs="Arial"/>
                <w:color w:val="000000"/>
                <w:shd w:val="clear" w:color="auto" w:fill="FFFFFF"/>
                <w:lang w:val="et-EE"/>
              </w:rPr>
              <w:t xml:space="preserve"> </w:t>
            </w:r>
            <w:r w:rsidRPr="00E40B00">
              <w:rPr>
                <w:rFonts w:ascii="Arial" w:hAnsi="Arial" w:cs="Arial"/>
                <w:color w:val="000000"/>
                <w:shd w:val="clear" w:color="auto" w:fill="FFFFFF"/>
                <w:lang w:val="et-EE"/>
              </w:rPr>
              <w:t>866 m²</w:t>
            </w:r>
          </w:p>
        </w:tc>
        <w:tc>
          <w:tcPr>
            <w:tcW w:w="1984" w:type="dxa"/>
            <w:vAlign w:val="center"/>
          </w:tcPr>
          <w:p w14:paraId="05BCF1B2" w14:textId="7A9A42CF" w:rsidR="007341A2" w:rsidRPr="00E40B00" w:rsidRDefault="007341A2" w:rsidP="00607593">
            <w:pPr>
              <w:ind w:right="-108"/>
              <w:rPr>
                <w:rFonts w:ascii="Arial" w:hAnsi="Arial" w:cs="Arial"/>
                <w:color w:val="000000"/>
                <w:lang w:val="et-EE"/>
              </w:rPr>
            </w:pPr>
            <w:r w:rsidRPr="00E40B00">
              <w:rPr>
                <w:rFonts w:ascii="Arial" w:hAnsi="Arial" w:cs="Arial"/>
                <w:color w:val="000000"/>
                <w:lang w:val="et-EE"/>
              </w:rPr>
              <w:t>65301:001:0279</w:t>
            </w:r>
          </w:p>
        </w:tc>
        <w:tc>
          <w:tcPr>
            <w:tcW w:w="3119" w:type="dxa"/>
            <w:vAlign w:val="center"/>
          </w:tcPr>
          <w:p w14:paraId="3C90DE74" w14:textId="08AFE645" w:rsidR="007341A2" w:rsidRPr="00E40B00" w:rsidRDefault="007341A2" w:rsidP="00607593">
            <w:pPr>
              <w:rPr>
                <w:rFonts w:ascii="Arial" w:hAnsi="Arial" w:cs="Arial"/>
                <w:color w:val="000000"/>
                <w:shd w:val="clear" w:color="auto" w:fill="FFFFFF"/>
                <w:lang w:val="et-EE"/>
              </w:rPr>
            </w:pPr>
            <w:r w:rsidRPr="00E40B00">
              <w:rPr>
                <w:rFonts w:ascii="Arial" w:hAnsi="Arial" w:cs="Arial"/>
                <w:color w:val="000000"/>
                <w:shd w:val="clear" w:color="auto" w:fill="FFFFFF"/>
                <w:lang w:val="et-EE"/>
              </w:rPr>
              <w:t>Maatulundusmaa 100%</w:t>
            </w:r>
          </w:p>
        </w:tc>
      </w:tr>
    </w:tbl>
    <w:p w14:paraId="02E60D7E" w14:textId="77777777" w:rsidR="00E81250" w:rsidRPr="00E40B00" w:rsidRDefault="00E81250" w:rsidP="00607593">
      <w:pPr>
        <w:spacing w:before="0" w:after="0"/>
        <w:jc w:val="both"/>
        <w:rPr>
          <w:rFonts w:ascii="Arial" w:hAnsi="Arial" w:cs="Arial"/>
          <w:lang w:val="et-EE"/>
        </w:rPr>
      </w:pPr>
    </w:p>
    <w:p w14:paraId="4EA0469B" w14:textId="77777777" w:rsidR="00E81250" w:rsidRPr="00E40B00" w:rsidRDefault="00E81250" w:rsidP="00607593">
      <w:pPr>
        <w:pStyle w:val="Pealkiri2"/>
        <w:numPr>
          <w:ilvl w:val="1"/>
          <w:numId w:val="4"/>
        </w:numPr>
        <w:tabs>
          <w:tab w:val="left" w:pos="426"/>
        </w:tabs>
        <w:spacing w:before="0"/>
        <w:jc w:val="both"/>
        <w:rPr>
          <w:rFonts w:ascii="Arial" w:hAnsi="Arial" w:cs="Arial"/>
          <w:color w:val="auto"/>
          <w:sz w:val="22"/>
          <w:szCs w:val="22"/>
          <w:lang w:val="et-EE"/>
        </w:rPr>
      </w:pPr>
      <w:bookmarkStart w:id="14" w:name="_Toc497647801"/>
      <w:bookmarkStart w:id="15" w:name="_Toc113441417"/>
      <w:r w:rsidRPr="00E40B00">
        <w:rPr>
          <w:rFonts w:ascii="Arial" w:hAnsi="Arial" w:cs="Arial"/>
          <w:color w:val="auto"/>
          <w:sz w:val="22"/>
          <w:szCs w:val="22"/>
          <w:lang w:val="et-EE"/>
        </w:rPr>
        <w:t>Olemasolevad teed ja juurdepääsud</w:t>
      </w:r>
      <w:bookmarkEnd w:id="14"/>
      <w:bookmarkEnd w:id="15"/>
    </w:p>
    <w:p w14:paraId="75C18C1D" w14:textId="74DF70A8" w:rsidR="00E81250" w:rsidRPr="00E40B00" w:rsidRDefault="00864F5C" w:rsidP="00607593">
      <w:pPr>
        <w:spacing w:before="0" w:after="0"/>
        <w:jc w:val="both"/>
        <w:rPr>
          <w:rFonts w:ascii="Arial" w:hAnsi="Arial" w:cs="Arial"/>
          <w:lang w:val="et-EE"/>
        </w:rPr>
      </w:pPr>
      <w:r w:rsidRPr="00E40B00">
        <w:rPr>
          <w:rFonts w:ascii="Arial" w:hAnsi="Arial" w:cs="Arial"/>
          <w:lang w:val="et-EE"/>
        </w:rPr>
        <w:t xml:space="preserve">Juurdepääs planeeringualale on </w:t>
      </w:r>
      <w:r w:rsidR="00176C7E" w:rsidRPr="00E40B00">
        <w:rPr>
          <w:rFonts w:ascii="Arial" w:hAnsi="Arial" w:cs="Arial"/>
          <w:lang w:val="et-EE"/>
        </w:rPr>
        <w:t>Veski</w:t>
      </w:r>
      <w:r w:rsidR="00A644E2" w:rsidRPr="00E40B00">
        <w:rPr>
          <w:rFonts w:ascii="Arial" w:hAnsi="Arial" w:cs="Arial"/>
          <w:lang w:val="et-EE"/>
        </w:rPr>
        <w:t xml:space="preserve"> teelt</w:t>
      </w:r>
      <w:r w:rsidR="00176C7E" w:rsidRPr="00E40B00">
        <w:rPr>
          <w:rFonts w:ascii="Arial" w:hAnsi="Arial" w:cs="Arial"/>
          <w:lang w:val="et-EE"/>
        </w:rPr>
        <w:t>.</w:t>
      </w:r>
    </w:p>
    <w:p w14:paraId="1D292348" w14:textId="77777777" w:rsidR="00EB2950" w:rsidRPr="00E40B00" w:rsidRDefault="00EB2950" w:rsidP="00607593">
      <w:pPr>
        <w:spacing w:before="0" w:after="0"/>
        <w:jc w:val="both"/>
        <w:rPr>
          <w:rFonts w:ascii="Arial" w:hAnsi="Arial" w:cs="Arial"/>
          <w:lang w:val="et-EE"/>
        </w:rPr>
      </w:pPr>
    </w:p>
    <w:p w14:paraId="4E3B469D" w14:textId="77777777" w:rsidR="00E81250" w:rsidRPr="00E40B00" w:rsidRDefault="00E81250" w:rsidP="00607593">
      <w:pPr>
        <w:pStyle w:val="Pealkiri2"/>
        <w:numPr>
          <w:ilvl w:val="1"/>
          <w:numId w:val="4"/>
        </w:numPr>
        <w:tabs>
          <w:tab w:val="left" w:pos="426"/>
        </w:tabs>
        <w:spacing w:before="0"/>
        <w:jc w:val="both"/>
        <w:rPr>
          <w:rFonts w:ascii="Arial" w:hAnsi="Arial" w:cs="Arial"/>
          <w:color w:val="auto"/>
          <w:sz w:val="22"/>
          <w:szCs w:val="22"/>
          <w:lang w:val="et-EE"/>
        </w:rPr>
      </w:pPr>
      <w:bookmarkStart w:id="16" w:name="_Toc497647802"/>
      <w:bookmarkStart w:id="17" w:name="_Toc113441418"/>
      <w:r w:rsidRPr="00E40B00">
        <w:rPr>
          <w:rFonts w:ascii="Arial" w:hAnsi="Arial" w:cs="Arial"/>
          <w:color w:val="auto"/>
          <w:sz w:val="22"/>
          <w:szCs w:val="22"/>
          <w:lang w:val="et-EE"/>
        </w:rPr>
        <w:t>Olemasolev tehnovarustus</w:t>
      </w:r>
      <w:bookmarkEnd w:id="16"/>
      <w:bookmarkEnd w:id="17"/>
    </w:p>
    <w:p w14:paraId="5310DD7C" w14:textId="1B3E8176" w:rsidR="00676803" w:rsidRPr="00E40B00" w:rsidRDefault="00277035" w:rsidP="00607593">
      <w:pPr>
        <w:spacing w:before="0" w:after="0"/>
        <w:jc w:val="both"/>
        <w:rPr>
          <w:rFonts w:ascii="Arial" w:hAnsi="Arial" w:cs="Arial"/>
          <w:lang w:val="et-EE"/>
        </w:rPr>
      </w:pPr>
      <w:r w:rsidRPr="00E40B00">
        <w:rPr>
          <w:rFonts w:ascii="Arial" w:hAnsi="Arial" w:cs="Arial"/>
          <w:lang w:val="et-EE"/>
        </w:rPr>
        <w:t xml:space="preserve">Planeeritav ala paikneb </w:t>
      </w:r>
      <w:proofErr w:type="spellStart"/>
      <w:r w:rsidR="00176C7E" w:rsidRPr="00E40B00">
        <w:rPr>
          <w:rFonts w:ascii="Arial" w:hAnsi="Arial" w:cs="Arial"/>
          <w:lang w:val="et-EE"/>
        </w:rPr>
        <w:t>Assaku</w:t>
      </w:r>
      <w:proofErr w:type="spellEnd"/>
      <w:r w:rsidR="00176C7E" w:rsidRPr="00E40B00">
        <w:rPr>
          <w:rFonts w:ascii="Arial" w:hAnsi="Arial" w:cs="Arial"/>
          <w:lang w:val="et-EE"/>
        </w:rPr>
        <w:t xml:space="preserve"> aleviku</w:t>
      </w:r>
      <w:r w:rsidRPr="00E40B00">
        <w:rPr>
          <w:rFonts w:ascii="Arial" w:hAnsi="Arial" w:cs="Arial"/>
          <w:lang w:val="et-EE"/>
        </w:rPr>
        <w:t xml:space="preserve"> tsentraalsete tehnovõrkudega varustatud piirkonnas.</w:t>
      </w:r>
    </w:p>
    <w:p w14:paraId="490DBFD4" w14:textId="77777777" w:rsidR="00277035" w:rsidRPr="00E40B00" w:rsidRDefault="00277035" w:rsidP="00607593">
      <w:pPr>
        <w:spacing w:before="0" w:after="0"/>
        <w:jc w:val="both"/>
        <w:rPr>
          <w:rFonts w:ascii="Arial" w:hAnsi="Arial" w:cs="Arial"/>
          <w:lang w:val="et-EE"/>
        </w:rPr>
      </w:pPr>
    </w:p>
    <w:p w14:paraId="2F85036E" w14:textId="77777777" w:rsidR="00E81250" w:rsidRPr="00E40B00" w:rsidRDefault="00E81250" w:rsidP="00607593">
      <w:pPr>
        <w:pStyle w:val="Pealkiri2"/>
        <w:numPr>
          <w:ilvl w:val="1"/>
          <w:numId w:val="4"/>
        </w:numPr>
        <w:tabs>
          <w:tab w:val="left" w:pos="426"/>
        </w:tabs>
        <w:spacing w:before="0"/>
        <w:jc w:val="both"/>
        <w:rPr>
          <w:rFonts w:ascii="Arial" w:hAnsi="Arial" w:cs="Arial"/>
          <w:color w:val="auto"/>
          <w:sz w:val="22"/>
          <w:szCs w:val="22"/>
          <w:lang w:val="et-EE"/>
        </w:rPr>
      </w:pPr>
      <w:bookmarkStart w:id="18" w:name="_Toc497647803"/>
      <w:bookmarkStart w:id="19" w:name="_Toc113441419"/>
      <w:r w:rsidRPr="00E40B00">
        <w:rPr>
          <w:rFonts w:ascii="Arial" w:hAnsi="Arial" w:cs="Arial"/>
          <w:color w:val="auto"/>
          <w:sz w:val="22"/>
          <w:szCs w:val="22"/>
          <w:lang w:val="et-EE"/>
        </w:rPr>
        <w:t>Olemasolev haljastus ja keskkond</w:t>
      </w:r>
      <w:bookmarkEnd w:id="18"/>
      <w:bookmarkEnd w:id="19"/>
    </w:p>
    <w:p w14:paraId="1CE15D84" w14:textId="7383A851" w:rsidR="00277035" w:rsidRPr="00E40B00" w:rsidRDefault="004E0670" w:rsidP="00607593">
      <w:pPr>
        <w:spacing w:before="0" w:after="0"/>
        <w:jc w:val="both"/>
        <w:rPr>
          <w:rFonts w:ascii="Arial" w:eastAsia="Arial" w:hAnsi="Arial" w:cs="Arial"/>
          <w:lang w:val="et-EE"/>
        </w:rPr>
      </w:pPr>
      <w:r w:rsidRPr="00E40B00">
        <w:rPr>
          <w:rFonts w:ascii="Arial" w:eastAsia="Arial" w:hAnsi="Arial" w:cs="Arial"/>
          <w:lang w:val="et-EE"/>
        </w:rPr>
        <w:t xml:space="preserve">Planeeritav ala on </w:t>
      </w:r>
      <w:bookmarkStart w:id="20" w:name="_Hlk513710985"/>
      <w:r w:rsidR="00606016" w:rsidRPr="00E40B00">
        <w:rPr>
          <w:rFonts w:ascii="Arial" w:eastAsia="Arial" w:hAnsi="Arial" w:cs="Arial"/>
          <w:lang w:val="et-EE"/>
        </w:rPr>
        <w:t>suures osas</w:t>
      </w:r>
      <w:r w:rsidR="00405EDD" w:rsidRPr="00E40B00">
        <w:rPr>
          <w:rFonts w:ascii="Arial" w:eastAsia="Arial" w:hAnsi="Arial" w:cs="Arial"/>
          <w:lang w:val="et-EE"/>
        </w:rPr>
        <w:t xml:space="preserve"> </w:t>
      </w:r>
      <w:r w:rsidR="00176C7E" w:rsidRPr="00E40B00">
        <w:rPr>
          <w:rFonts w:ascii="Arial" w:eastAsia="Arial" w:hAnsi="Arial" w:cs="Arial"/>
          <w:lang w:val="et-EE"/>
        </w:rPr>
        <w:t>haritav maa</w:t>
      </w:r>
      <w:r w:rsidRPr="00E40B00">
        <w:rPr>
          <w:rFonts w:ascii="Arial" w:eastAsia="Arial" w:hAnsi="Arial" w:cs="Arial"/>
          <w:lang w:val="et-EE"/>
        </w:rPr>
        <w:t xml:space="preserve"> </w:t>
      </w:r>
      <w:r w:rsidR="00C73E59" w:rsidRPr="00E40B00">
        <w:rPr>
          <w:rFonts w:ascii="Arial" w:eastAsia="Arial" w:hAnsi="Arial" w:cs="Arial"/>
          <w:lang w:val="et-EE"/>
        </w:rPr>
        <w:t>ning väiksemas osas</w:t>
      </w:r>
      <w:r w:rsidR="00176C7E" w:rsidRPr="00E40B00">
        <w:rPr>
          <w:rFonts w:ascii="Arial" w:eastAsia="Arial" w:hAnsi="Arial" w:cs="Arial"/>
          <w:lang w:val="et-EE"/>
        </w:rPr>
        <w:t xml:space="preserve"> looduslik rohumaa</w:t>
      </w:r>
      <w:r w:rsidRPr="00E40B00">
        <w:rPr>
          <w:rFonts w:ascii="Arial" w:eastAsia="Arial" w:hAnsi="Arial" w:cs="Arial"/>
          <w:lang w:val="et-EE"/>
        </w:rPr>
        <w:t xml:space="preserve">. </w:t>
      </w:r>
      <w:bookmarkEnd w:id="20"/>
      <w:r w:rsidR="00277035" w:rsidRPr="00E40B00">
        <w:rPr>
          <w:rFonts w:ascii="Arial" w:eastAsia="Arial" w:hAnsi="Arial" w:cs="Arial"/>
          <w:lang w:val="et-EE"/>
        </w:rPr>
        <w:t>Olemasolev</w:t>
      </w:r>
      <w:r w:rsidR="00176C7E" w:rsidRPr="00E40B00">
        <w:rPr>
          <w:rFonts w:ascii="Arial" w:eastAsia="Arial" w:hAnsi="Arial" w:cs="Arial"/>
          <w:lang w:val="et-EE"/>
        </w:rPr>
        <w:t>at</w:t>
      </w:r>
      <w:r w:rsidR="00277035" w:rsidRPr="00E40B00">
        <w:rPr>
          <w:rFonts w:ascii="Arial" w:eastAsia="Arial" w:hAnsi="Arial" w:cs="Arial"/>
          <w:lang w:val="et-EE"/>
        </w:rPr>
        <w:t xml:space="preserve"> kõrghaljas</w:t>
      </w:r>
      <w:r w:rsidR="00C73E59" w:rsidRPr="00E40B00">
        <w:rPr>
          <w:rFonts w:ascii="Arial" w:eastAsia="Arial" w:hAnsi="Arial" w:cs="Arial"/>
          <w:lang w:val="et-EE"/>
        </w:rPr>
        <w:t>t</w:t>
      </w:r>
      <w:r w:rsidR="00277035" w:rsidRPr="00E40B00">
        <w:rPr>
          <w:rFonts w:ascii="Arial" w:eastAsia="Arial" w:hAnsi="Arial" w:cs="Arial"/>
          <w:lang w:val="et-EE"/>
        </w:rPr>
        <w:t>us</w:t>
      </w:r>
      <w:r w:rsidR="00176C7E" w:rsidRPr="00E40B00">
        <w:rPr>
          <w:rFonts w:ascii="Arial" w:eastAsia="Arial" w:hAnsi="Arial" w:cs="Arial"/>
          <w:lang w:val="et-EE"/>
        </w:rPr>
        <w:t>t Killingi maaüksusel ei kasva.</w:t>
      </w:r>
    </w:p>
    <w:p w14:paraId="0CCD6088" w14:textId="77777777" w:rsidR="00F73832" w:rsidRPr="00E40B00" w:rsidRDefault="00F73832" w:rsidP="00607593">
      <w:pPr>
        <w:spacing w:before="0" w:after="0"/>
        <w:jc w:val="both"/>
        <w:rPr>
          <w:rFonts w:ascii="Arial" w:hAnsi="Arial" w:cs="Arial"/>
          <w:lang w:val="et-EE"/>
        </w:rPr>
      </w:pPr>
    </w:p>
    <w:p w14:paraId="3DFCF123" w14:textId="77777777" w:rsidR="00E81250" w:rsidRPr="00E40B00" w:rsidRDefault="00E81250" w:rsidP="00607593">
      <w:pPr>
        <w:pStyle w:val="Pealkiri2"/>
        <w:numPr>
          <w:ilvl w:val="1"/>
          <w:numId w:val="4"/>
        </w:numPr>
        <w:tabs>
          <w:tab w:val="left" w:pos="426"/>
        </w:tabs>
        <w:spacing w:before="0"/>
        <w:jc w:val="both"/>
        <w:rPr>
          <w:rFonts w:ascii="Arial" w:hAnsi="Arial" w:cs="Arial"/>
          <w:color w:val="auto"/>
          <w:sz w:val="22"/>
          <w:szCs w:val="22"/>
          <w:lang w:val="et-EE"/>
        </w:rPr>
      </w:pPr>
      <w:bookmarkStart w:id="21" w:name="_Toc497647804"/>
      <w:bookmarkStart w:id="22" w:name="_Toc113441420"/>
      <w:r w:rsidRPr="00E40B00">
        <w:rPr>
          <w:rFonts w:ascii="Arial" w:hAnsi="Arial" w:cs="Arial"/>
          <w:color w:val="auto"/>
          <w:sz w:val="22"/>
          <w:szCs w:val="22"/>
          <w:lang w:val="et-EE"/>
        </w:rPr>
        <w:t>Kehtivad piirangud</w:t>
      </w:r>
      <w:bookmarkEnd w:id="21"/>
      <w:bookmarkEnd w:id="22"/>
    </w:p>
    <w:p w14:paraId="2BBB9A3E" w14:textId="77777777" w:rsidR="0080420E" w:rsidRPr="00E40B00" w:rsidRDefault="004E0670" w:rsidP="00607593">
      <w:pPr>
        <w:spacing w:before="0" w:after="0"/>
        <w:jc w:val="both"/>
        <w:rPr>
          <w:rFonts w:ascii="Arial" w:hAnsi="Arial" w:cs="Arial"/>
          <w:lang w:val="et-EE"/>
        </w:rPr>
      </w:pPr>
      <w:r w:rsidRPr="00E40B00">
        <w:rPr>
          <w:rFonts w:ascii="Arial" w:hAnsi="Arial" w:cs="Arial"/>
          <w:lang w:val="et-EE"/>
        </w:rPr>
        <w:t xml:space="preserve">Planeeritaval alal </w:t>
      </w:r>
      <w:r w:rsidR="005C1F2C" w:rsidRPr="00E40B00">
        <w:rPr>
          <w:rFonts w:ascii="Arial" w:hAnsi="Arial" w:cs="Arial"/>
          <w:lang w:val="et-EE"/>
        </w:rPr>
        <w:t>kehtivad kitsendused:</w:t>
      </w:r>
    </w:p>
    <w:p w14:paraId="5718FDC9" w14:textId="0F74AC2B" w:rsidR="005C1F2C" w:rsidRPr="00E40B00" w:rsidRDefault="00176028" w:rsidP="00607593">
      <w:pPr>
        <w:pStyle w:val="Loendilik"/>
        <w:numPr>
          <w:ilvl w:val="0"/>
          <w:numId w:val="12"/>
        </w:numPr>
        <w:spacing w:before="0" w:after="0"/>
        <w:ind w:left="284" w:hanging="218"/>
        <w:contextualSpacing w:val="0"/>
        <w:rPr>
          <w:rFonts w:ascii="Arial" w:hAnsi="Arial" w:cs="Arial"/>
          <w:lang w:val="et-EE"/>
        </w:rPr>
      </w:pPr>
      <w:r w:rsidRPr="00E40B00">
        <w:rPr>
          <w:rFonts w:ascii="Arial" w:hAnsi="Arial" w:cs="Arial"/>
          <w:lang w:val="et-EE"/>
        </w:rPr>
        <w:t>t</w:t>
      </w:r>
      <w:r w:rsidR="00277035" w:rsidRPr="00E40B00">
        <w:rPr>
          <w:rFonts w:ascii="Arial" w:hAnsi="Arial" w:cs="Arial"/>
          <w:lang w:val="et-EE"/>
        </w:rPr>
        <w:t xml:space="preserve">ee kaitsevöönd </w:t>
      </w:r>
      <w:r w:rsidR="00176C7E" w:rsidRPr="00E40B00">
        <w:rPr>
          <w:rFonts w:ascii="Arial" w:hAnsi="Arial" w:cs="Arial"/>
          <w:lang w:val="et-EE"/>
        </w:rPr>
        <w:t>2</w:t>
      </w:r>
      <w:r w:rsidR="00277035" w:rsidRPr="00E40B00">
        <w:rPr>
          <w:rFonts w:ascii="Arial" w:hAnsi="Arial" w:cs="Arial"/>
          <w:lang w:val="et-EE"/>
        </w:rPr>
        <w:t>0 m</w:t>
      </w:r>
      <w:r w:rsidR="00176C7E" w:rsidRPr="00E40B00">
        <w:rPr>
          <w:rFonts w:ascii="Arial" w:hAnsi="Arial" w:cs="Arial"/>
          <w:lang w:val="et-EE"/>
        </w:rPr>
        <w:t>.</w:t>
      </w:r>
    </w:p>
    <w:p w14:paraId="340390FC" w14:textId="128476BF" w:rsidR="00000F16" w:rsidRPr="00E40B00" w:rsidRDefault="00000F16" w:rsidP="00607593">
      <w:pPr>
        <w:spacing w:before="0" w:after="0"/>
        <w:jc w:val="both"/>
        <w:rPr>
          <w:rFonts w:ascii="Arial" w:hAnsi="Arial" w:cs="Arial"/>
          <w:lang w:val="et-EE"/>
        </w:rPr>
      </w:pPr>
    </w:p>
    <w:p w14:paraId="7ECC4278" w14:textId="77777777" w:rsidR="00E40B00" w:rsidRPr="00E40B00" w:rsidRDefault="00E40B00" w:rsidP="00607593">
      <w:pPr>
        <w:spacing w:before="0" w:after="0"/>
        <w:jc w:val="both"/>
        <w:rPr>
          <w:rFonts w:ascii="Arial" w:hAnsi="Arial" w:cs="Arial"/>
          <w:lang w:val="et-EE"/>
        </w:rPr>
      </w:pPr>
    </w:p>
    <w:p w14:paraId="677B858D" w14:textId="77777777" w:rsidR="00E81250" w:rsidRPr="00E40B00" w:rsidRDefault="00E81250" w:rsidP="00607593">
      <w:pPr>
        <w:pStyle w:val="Pealkiri1"/>
        <w:numPr>
          <w:ilvl w:val="0"/>
          <w:numId w:val="5"/>
        </w:numPr>
        <w:spacing w:before="0"/>
      </w:pPr>
      <w:bookmarkStart w:id="23" w:name="_Toc497647805"/>
      <w:bookmarkStart w:id="24" w:name="_Toc113441421"/>
      <w:bookmarkStart w:id="25" w:name="_Hlk35436258"/>
      <w:r w:rsidRPr="00E40B00">
        <w:t>P</w:t>
      </w:r>
      <w:bookmarkEnd w:id="23"/>
      <w:r w:rsidR="008E2468" w:rsidRPr="00E40B00">
        <w:t>LANEERINGU ETTEPANEK</w:t>
      </w:r>
      <w:bookmarkEnd w:id="24"/>
    </w:p>
    <w:p w14:paraId="08BF4EC3" w14:textId="77777777" w:rsidR="00176028" w:rsidRPr="00E40B00" w:rsidRDefault="00176028" w:rsidP="00607593">
      <w:pPr>
        <w:spacing w:before="0" w:after="0"/>
        <w:rPr>
          <w:rFonts w:ascii="Arial" w:hAnsi="Arial" w:cs="Arial"/>
          <w:lang w:val="et-EE"/>
        </w:rPr>
      </w:pPr>
    </w:p>
    <w:p w14:paraId="2E3D4ED4" w14:textId="77777777" w:rsidR="00E81250" w:rsidRPr="00E40B00" w:rsidRDefault="00E81250" w:rsidP="00607593">
      <w:pPr>
        <w:pStyle w:val="Pealkiri2"/>
        <w:numPr>
          <w:ilvl w:val="1"/>
          <w:numId w:val="5"/>
        </w:numPr>
        <w:tabs>
          <w:tab w:val="left" w:pos="426"/>
        </w:tabs>
        <w:spacing w:before="0"/>
        <w:jc w:val="both"/>
        <w:rPr>
          <w:rFonts w:ascii="Arial" w:hAnsi="Arial" w:cs="Arial"/>
          <w:color w:val="auto"/>
          <w:sz w:val="22"/>
          <w:szCs w:val="22"/>
          <w:lang w:val="et-EE"/>
        </w:rPr>
      </w:pPr>
      <w:bookmarkStart w:id="26" w:name="_Toc497647806"/>
      <w:bookmarkStart w:id="27" w:name="_Toc113441422"/>
      <w:bookmarkEnd w:id="25"/>
      <w:r w:rsidRPr="00E40B00">
        <w:rPr>
          <w:rFonts w:ascii="Arial" w:hAnsi="Arial" w:cs="Arial"/>
          <w:color w:val="auto"/>
          <w:sz w:val="22"/>
          <w:szCs w:val="22"/>
          <w:lang w:val="et-EE"/>
        </w:rPr>
        <w:t>Krundijaotus</w:t>
      </w:r>
      <w:bookmarkEnd w:id="26"/>
      <w:bookmarkEnd w:id="27"/>
    </w:p>
    <w:p w14:paraId="0105F981" w14:textId="77777777" w:rsidR="00277035" w:rsidRPr="00E40B00" w:rsidRDefault="004E0670" w:rsidP="00607593">
      <w:pPr>
        <w:spacing w:before="0" w:after="0"/>
        <w:jc w:val="both"/>
        <w:rPr>
          <w:rFonts w:ascii="Arial" w:hAnsi="Arial" w:cs="Arial"/>
          <w:lang w:val="et-EE"/>
        </w:rPr>
      </w:pPr>
      <w:r w:rsidRPr="00E40B00">
        <w:rPr>
          <w:rFonts w:ascii="Arial" w:hAnsi="Arial" w:cs="Arial"/>
          <w:lang w:val="et-EE"/>
        </w:rPr>
        <w:t xml:space="preserve">Detailplaneeringu koostamise eesmärgiks on muuta </w:t>
      </w:r>
      <w:r w:rsidR="00277035" w:rsidRPr="00E40B00">
        <w:rPr>
          <w:rFonts w:ascii="Arial" w:hAnsi="Arial" w:cs="Arial"/>
          <w:lang w:val="et-EE"/>
        </w:rPr>
        <w:t xml:space="preserve">olemasoleva </w:t>
      </w:r>
      <w:r w:rsidR="00EC7DB7" w:rsidRPr="00E40B00">
        <w:rPr>
          <w:rFonts w:ascii="Arial" w:hAnsi="Arial" w:cs="Arial"/>
          <w:lang w:val="et-EE"/>
        </w:rPr>
        <w:t xml:space="preserve">maatulundusmaa </w:t>
      </w:r>
      <w:r w:rsidR="00277035" w:rsidRPr="00E40B00">
        <w:rPr>
          <w:rFonts w:ascii="Arial" w:hAnsi="Arial" w:cs="Arial"/>
          <w:lang w:val="et-EE"/>
        </w:rPr>
        <w:t>elam</w:t>
      </w:r>
      <w:r w:rsidR="00B34BC2" w:rsidRPr="00E40B00">
        <w:rPr>
          <w:rFonts w:ascii="Arial" w:hAnsi="Arial" w:cs="Arial"/>
          <w:lang w:val="et-EE"/>
        </w:rPr>
        <w:t>umaa sihtotstarbega kruntideks.</w:t>
      </w:r>
    </w:p>
    <w:p w14:paraId="34BA210C" w14:textId="466FFD75" w:rsidR="004E0670" w:rsidRPr="00E40B00" w:rsidRDefault="004E0670" w:rsidP="00607593">
      <w:pPr>
        <w:spacing w:before="0" w:after="0"/>
        <w:jc w:val="both"/>
        <w:rPr>
          <w:rFonts w:ascii="Arial" w:hAnsi="Arial" w:cs="Arial"/>
          <w:lang w:val="et-EE"/>
        </w:rPr>
      </w:pPr>
      <w:r w:rsidRPr="00E40B00">
        <w:rPr>
          <w:rFonts w:ascii="Arial" w:hAnsi="Arial" w:cs="Arial"/>
          <w:lang w:val="et-EE"/>
        </w:rPr>
        <w:t>P</w:t>
      </w:r>
      <w:r w:rsidR="00E636C5" w:rsidRPr="00E40B00">
        <w:rPr>
          <w:rFonts w:ascii="Arial" w:hAnsi="Arial" w:cs="Arial"/>
          <w:lang w:val="et-EE"/>
        </w:rPr>
        <w:t>laneeringulahendu</w:t>
      </w:r>
      <w:r w:rsidRPr="00E40B00">
        <w:rPr>
          <w:rFonts w:ascii="Arial" w:hAnsi="Arial" w:cs="Arial"/>
          <w:lang w:val="et-EE"/>
        </w:rPr>
        <w:t xml:space="preserve">sega on kavandatud </w:t>
      </w:r>
      <w:r w:rsidR="00176C7E" w:rsidRPr="00E40B00">
        <w:rPr>
          <w:rFonts w:ascii="Arial" w:hAnsi="Arial" w:cs="Arial"/>
          <w:lang w:val="et-EE"/>
        </w:rPr>
        <w:t>Killingi</w:t>
      </w:r>
      <w:r w:rsidR="00C73E59" w:rsidRPr="00E40B00">
        <w:rPr>
          <w:rFonts w:ascii="Arial" w:hAnsi="Arial" w:cs="Arial"/>
          <w:lang w:val="et-EE"/>
        </w:rPr>
        <w:t xml:space="preserve"> katastriüksusest</w:t>
      </w:r>
      <w:r w:rsidRPr="00E40B00">
        <w:rPr>
          <w:rFonts w:ascii="Arial" w:hAnsi="Arial" w:cs="Arial"/>
          <w:lang w:val="et-EE"/>
        </w:rPr>
        <w:t xml:space="preserve"> moodustada </w:t>
      </w:r>
      <w:r w:rsidR="00E40B00">
        <w:rPr>
          <w:rFonts w:ascii="Arial" w:hAnsi="Arial" w:cs="Arial"/>
          <w:lang w:val="et-EE"/>
        </w:rPr>
        <w:t>viis</w:t>
      </w:r>
      <w:r w:rsidR="00C73E59" w:rsidRPr="00E40B00">
        <w:rPr>
          <w:rFonts w:ascii="Arial" w:hAnsi="Arial" w:cs="Arial"/>
          <w:lang w:val="et-EE"/>
        </w:rPr>
        <w:t xml:space="preserve">teist </w:t>
      </w:r>
      <w:r w:rsidRPr="00E40B00">
        <w:rPr>
          <w:rFonts w:ascii="Arial" w:hAnsi="Arial" w:cs="Arial"/>
          <w:lang w:val="et-EE"/>
        </w:rPr>
        <w:t xml:space="preserve">krunti. </w:t>
      </w:r>
      <w:r w:rsidR="00176C7E" w:rsidRPr="00E40B00">
        <w:rPr>
          <w:rFonts w:ascii="Arial" w:hAnsi="Arial" w:cs="Arial"/>
          <w:lang w:val="et-EE"/>
        </w:rPr>
        <w:t>Viie</w:t>
      </w:r>
      <w:r w:rsidR="00C73E59" w:rsidRPr="00E40B00">
        <w:rPr>
          <w:rFonts w:ascii="Arial" w:hAnsi="Arial" w:cs="Arial"/>
          <w:lang w:val="et-EE"/>
        </w:rPr>
        <w:t xml:space="preserve">teistkümnest </w:t>
      </w:r>
      <w:r w:rsidRPr="00E40B00">
        <w:rPr>
          <w:rFonts w:ascii="Arial" w:hAnsi="Arial" w:cs="Arial"/>
          <w:lang w:val="et-EE"/>
        </w:rPr>
        <w:t xml:space="preserve">krundist </w:t>
      </w:r>
      <w:r w:rsidR="00176C7E" w:rsidRPr="00E40B00">
        <w:rPr>
          <w:rFonts w:ascii="Arial" w:hAnsi="Arial" w:cs="Arial"/>
          <w:lang w:val="et-EE"/>
        </w:rPr>
        <w:t>kolm</w:t>
      </w:r>
      <w:r w:rsidR="00C73E59" w:rsidRPr="00E40B00">
        <w:rPr>
          <w:rFonts w:ascii="Arial" w:hAnsi="Arial" w:cs="Arial"/>
          <w:lang w:val="et-EE"/>
        </w:rPr>
        <w:t>teist</w:t>
      </w:r>
      <w:r w:rsidR="000D0A57" w:rsidRPr="00E40B00">
        <w:rPr>
          <w:rFonts w:ascii="Arial" w:hAnsi="Arial" w:cs="Arial"/>
          <w:lang w:val="et-EE"/>
        </w:rPr>
        <w:t xml:space="preserve"> </w:t>
      </w:r>
      <w:r w:rsidR="00405EDD" w:rsidRPr="00E40B00">
        <w:rPr>
          <w:rFonts w:ascii="Arial" w:hAnsi="Arial" w:cs="Arial"/>
          <w:lang w:val="et-EE"/>
        </w:rPr>
        <w:t xml:space="preserve">määratakse elamumaaks, </w:t>
      </w:r>
      <w:r w:rsidR="00176C7E" w:rsidRPr="00E40B00">
        <w:rPr>
          <w:rFonts w:ascii="Arial" w:hAnsi="Arial" w:cs="Arial"/>
          <w:lang w:val="et-EE"/>
        </w:rPr>
        <w:t>üks</w:t>
      </w:r>
      <w:r w:rsidR="00C73E59" w:rsidRPr="00E40B00">
        <w:rPr>
          <w:rFonts w:ascii="Arial" w:hAnsi="Arial" w:cs="Arial"/>
          <w:lang w:val="et-EE"/>
        </w:rPr>
        <w:t xml:space="preserve"> ü</w:t>
      </w:r>
      <w:r w:rsidR="00630626" w:rsidRPr="00E40B00">
        <w:rPr>
          <w:rFonts w:ascii="Arial" w:hAnsi="Arial" w:cs="Arial"/>
          <w:lang w:val="et-EE"/>
        </w:rPr>
        <w:t>ld</w:t>
      </w:r>
      <w:r w:rsidR="00C73E59" w:rsidRPr="00E40B00">
        <w:rPr>
          <w:rFonts w:ascii="Arial" w:hAnsi="Arial" w:cs="Arial"/>
          <w:lang w:val="et-EE"/>
        </w:rPr>
        <w:t>kasutatavaks maaks ja üks transpordimaaks.</w:t>
      </w:r>
    </w:p>
    <w:p w14:paraId="09414796" w14:textId="371719D9" w:rsidR="004E0670" w:rsidRPr="00E40B00" w:rsidRDefault="000D0A57" w:rsidP="00607593">
      <w:pPr>
        <w:spacing w:before="0" w:after="0"/>
        <w:jc w:val="both"/>
        <w:rPr>
          <w:rFonts w:ascii="Arial" w:eastAsia="Times New Roman" w:hAnsi="Arial" w:cs="Arial"/>
          <w:lang w:val="et-EE"/>
        </w:rPr>
      </w:pPr>
      <w:r w:rsidRPr="00E40B00">
        <w:rPr>
          <w:rFonts w:ascii="Arial" w:eastAsia="Times New Roman" w:hAnsi="Arial" w:cs="Arial"/>
          <w:lang w:val="et-EE"/>
        </w:rPr>
        <w:t>Kru</w:t>
      </w:r>
      <w:r w:rsidR="00277035" w:rsidRPr="00E40B00">
        <w:rPr>
          <w:rFonts w:ascii="Arial" w:eastAsia="Times New Roman" w:hAnsi="Arial" w:cs="Arial"/>
          <w:lang w:val="et-EE"/>
        </w:rPr>
        <w:t>ntidele</w:t>
      </w:r>
      <w:r w:rsidRPr="00E40B00">
        <w:rPr>
          <w:rFonts w:ascii="Arial" w:eastAsia="Times New Roman" w:hAnsi="Arial" w:cs="Arial"/>
          <w:lang w:val="et-EE"/>
        </w:rPr>
        <w:t xml:space="preserve"> </w:t>
      </w:r>
      <w:proofErr w:type="spellStart"/>
      <w:r w:rsidRPr="00E40B00">
        <w:rPr>
          <w:rFonts w:ascii="Arial" w:eastAsia="Times New Roman" w:hAnsi="Arial" w:cs="Arial"/>
          <w:lang w:val="et-EE"/>
        </w:rPr>
        <w:t>pos</w:t>
      </w:r>
      <w:proofErr w:type="spellEnd"/>
      <w:r w:rsidRPr="00E40B00">
        <w:rPr>
          <w:rFonts w:ascii="Arial" w:eastAsia="Times New Roman" w:hAnsi="Arial" w:cs="Arial"/>
          <w:lang w:val="et-EE"/>
        </w:rPr>
        <w:t xml:space="preserve"> 1</w:t>
      </w:r>
      <w:r w:rsidR="004E0670" w:rsidRPr="00E40B00">
        <w:rPr>
          <w:rFonts w:ascii="Arial" w:eastAsia="Times New Roman" w:hAnsi="Arial" w:cs="Arial"/>
          <w:lang w:val="et-EE"/>
        </w:rPr>
        <w:t xml:space="preserve"> </w:t>
      </w:r>
      <w:r w:rsidR="00277035" w:rsidRPr="00E40B00">
        <w:rPr>
          <w:rFonts w:ascii="Arial" w:eastAsia="Times New Roman" w:hAnsi="Arial" w:cs="Arial"/>
          <w:lang w:val="et-EE"/>
        </w:rPr>
        <w:t xml:space="preserve">– </w:t>
      </w:r>
      <w:r w:rsidR="00176C7E" w:rsidRPr="00E40B00">
        <w:rPr>
          <w:rFonts w:ascii="Arial" w:eastAsia="Times New Roman" w:hAnsi="Arial" w:cs="Arial"/>
          <w:lang w:val="et-EE"/>
        </w:rPr>
        <w:t>2</w:t>
      </w:r>
      <w:r w:rsidR="00277035" w:rsidRPr="00E40B00">
        <w:rPr>
          <w:rFonts w:ascii="Arial" w:eastAsia="Times New Roman" w:hAnsi="Arial" w:cs="Arial"/>
          <w:lang w:val="et-EE"/>
        </w:rPr>
        <w:t xml:space="preserve"> </w:t>
      </w:r>
      <w:r w:rsidR="00A7708F" w:rsidRPr="00E40B00">
        <w:rPr>
          <w:rFonts w:ascii="Arial" w:eastAsia="Times New Roman" w:hAnsi="Arial" w:cs="Arial"/>
          <w:lang w:val="et-EE"/>
        </w:rPr>
        <w:t xml:space="preserve">on planeeritud </w:t>
      </w:r>
      <w:r w:rsidR="00176C7E" w:rsidRPr="00E40B00">
        <w:rPr>
          <w:rFonts w:ascii="Arial" w:eastAsia="Times New Roman" w:hAnsi="Arial" w:cs="Arial"/>
          <w:lang w:val="et-EE"/>
        </w:rPr>
        <w:t xml:space="preserve">kolm hoonet, üks </w:t>
      </w:r>
      <w:r w:rsidR="00317D9F" w:rsidRPr="00E40B00">
        <w:rPr>
          <w:rFonts w:ascii="Arial" w:eastAsia="Times New Roman" w:hAnsi="Arial" w:cs="Arial"/>
          <w:lang w:val="et-EE"/>
        </w:rPr>
        <w:t>paaris</w:t>
      </w:r>
      <w:r w:rsidR="00176C7E" w:rsidRPr="00E40B00">
        <w:rPr>
          <w:rFonts w:ascii="Arial" w:eastAsia="Times New Roman" w:hAnsi="Arial" w:cs="Arial"/>
          <w:lang w:val="et-EE"/>
        </w:rPr>
        <w:t>elamu ja kaks abihoonet;</w:t>
      </w:r>
    </w:p>
    <w:p w14:paraId="2863F539" w14:textId="2C28DF9B" w:rsidR="00277035" w:rsidRPr="00E40B00" w:rsidRDefault="003F30B5" w:rsidP="00607593">
      <w:pPr>
        <w:spacing w:before="0" w:after="0"/>
        <w:jc w:val="both"/>
        <w:rPr>
          <w:rFonts w:ascii="Arial" w:eastAsia="Times New Roman" w:hAnsi="Arial" w:cs="Arial"/>
          <w:lang w:val="et-EE"/>
        </w:rPr>
      </w:pPr>
      <w:r>
        <w:rPr>
          <w:rFonts w:ascii="Arial" w:eastAsia="Times New Roman" w:hAnsi="Arial" w:cs="Arial"/>
          <w:lang w:val="et-EE"/>
        </w:rPr>
        <w:t>k</w:t>
      </w:r>
      <w:r w:rsidR="006265F0" w:rsidRPr="00E40B00">
        <w:rPr>
          <w:rFonts w:ascii="Arial" w:eastAsia="Times New Roman" w:hAnsi="Arial" w:cs="Arial"/>
          <w:lang w:val="et-EE"/>
        </w:rPr>
        <w:t xml:space="preserve">runtidele </w:t>
      </w:r>
      <w:proofErr w:type="spellStart"/>
      <w:r w:rsidR="006265F0" w:rsidRPr="00E40B00">
        <w:rPr>
          <w:rFonts w:ascii="Arial" w:eastAsia="Times New Roman" w:hAnsi="Arial" w:cs="Arial"/>
          <w:lang w:val="et-EE"/>
        </w:rPr>
        <w:t>pos</w:t>
      </w:r>
      <w:proofErr w:type="spellEnd"/>
      <w:r w:rsidR="006265F0" w:rsidRPr="00E40B00">
        <w:rPr>
          <w:rFonts w:ascii="Arial" w:eastAsia="Times New Roman" w:hAnsi="Arial" w:cs="Arial"/>
          <w:lang w:val="et-EE"/>
        </w:rPr>
        <w:t xml:space="preserve"> </w:t>
      </w:r>
      <w:r w:rsidR="00176C7E" w:rsidRPr="00E40B00">
        <w:rPr>
          <w:rFonts w:ascii="Arial" w:eastAsia="Times New Roman" w:hAnsi="Arial" w:cs="Arial"/>
          <w:lang w:val="et-EE"/>
        </w:rPr>
        <w:t>3</w:t>
      </w:r>
      <w:r w:rsidR="006265F0" w:rsidRPr="00E40B00">
        <w:rPr>
          <w:rFonts w:ascii="Arial" w:eastAsia="Times New Roman" w:hAnsi="Arial" w:cs="Arial"/>
          <w:lang w:val="et-EE"/>
        </w:rPr>
        <w:t xml:space="preserve"> – </w:t>
      </w:r>
      <w:r w:rsidR="00C73E59" w:rsidRPr="00E40B00">
        <w:rPr>
          <w:rFonts w:ascii="Arial" w:eastAsia="Times New Roman" w:hAnsi="Arial" w:cs="Arial"/>
          <w:lang w:val="et-EE"/>
        </w:rPr>
        <w:t>1</w:t>
      </w:r>
      <w:r w:rsidR="00176C7E" w:rsidRPr="00E40B00">
        <w:rPr>
          <w:rFonts w:ascii="Arial" w:eastAsia="Times New Roman" w:hAnsi="Arial" w:cs="Arial"/>
          <w:lang w:val="et-EE"/>
        </w:rPr>
        <w:t>3</w:t>
      </w:r>
      <w:r w:rsidR="00277035" w:rsidRPr="00E40B00">
        <w:rPr>
          <w:rFonts w:ascii="Arial" w:eastAsia="Times New Roman" w:hAnsi="Arial" w:cs="Arial"/>
          <w:lang w:val="et-EE"/>
        </w:rPr>
        <w:t xml:space="preserve"> on planeeritud kolm hoonet, </w:t>
      </w:r>
      <w:r w:rsidR="00176C7E" w:rsidRPr="00E40B00">
        <w:rPr>
          <w:rFonts w:ascii="Arial" w:eastAsia="Times New Roman" w:hAnsi="Arial" w:cs="Arial"/>
          <w:lang w:val="et-EE"/>
        </w:rPr>
        <w:t xml:space="preserve">üks </w:t>
      </w:r>
      <w:r w:rsidR="00317D9F" w:rsidRPr="00E40B00">
        <w:rPr>
          <w:rFonts w:ascii="Arial" w:eastAsia="Times New Roman" w:hAnsi="Arial" w:cs="Arial"/>
          <w:lang w:val="et-EE"/>
        </w:rPr>
        <w:t>üksik</w:t>
      </w:r>
      <w:r w:rsidR="00176C7E" w:rsidRPr="00E40B00">
        <w:rPr>
          <w:rFonts w:ascii="Arial" w:eastAsia="Times New Roman" w:hAnsi="Arial" w:cs="Arial"/>
          <w:lang w:val="et-EE"/>
        </w:rPr>
        <w:t>elamu ja kaks abihoonet</w:t>
      </w:r>
      <w:r w:rsidR="00277035" w:rsidRPr="00E40B00">
        <w:rPr>
          <w:rFonts w:ascii="Arial" w:eastAsia="Times New Roman" w:hAnsi="Arial" w:cs="Arial"/>
          <w:lang w:val="et-EE"/>
        </w:rPr>
        <w:t>;</w:t>
      </w:r>
    </w:p>
    <w:p w14:paraId="1DC35A3C" w14:textId="5EB0914A" w:rsidR="006A6F3D" w:rsidRPr="00E40B00" w:rsidRDefault="003F30B5" w:rsidP="00607593">
      <w:pPr>
        <w:spacing w:before="0" w:after="0"/>
        <w:jc w:val="both"/>
        <w:rPr>
          <w:rFonts w:ascii="Arial" w:eastAsia="Times New Roman" w:hAnsi="Arial" w:cs="Arial"/>
          <w:lang w:val="et-EE"/>
        </w:rPr>
      </w:pPr>
      <w:r>
        <w:rPr>
          <w:rFonts w:ascii="Arial" w:eastAsia="Times New Roman" w:hAnsi="Arial" w:cs="Arial"/>
          <w:lang w:val="et-EE"/>
        </w:rPr>
        <w:t>k</w:t>
      </w:r>
      <w:r w:rsidR="00DF4F5D" w:rsidRPr="00E40B00">
        <w:rPr>
          <w:rFonts w:ascii="Arial" w:eastAsia="Times New Roman" w:hAnsi="Arial" w:cs="Arial"/>
          <w:lang w:val="et-EE"/>
        </w:rPr>
        <w:t>run</w:t>
      </w:r>
      <w:r w:rsidR="00176C7E" w:rsidRPr="00E40B00">
        <w:rPr>
          <w:rFonts w:ascii="Arial" w:eastAsia="Times New Roman" w:hAnsi="Arial" w:cs="Arial"/>
          <w:lang w:val="et-EE"/>
        </w:rPr>
        <w:t>dile</w:t>
      </w:r>
      <w:r w:rsidR="00DF4F5D" w:rsidRPr="00E40B00">
        <w:rPr>
          <w:rFonts w:ascii="Arial" w:eastAsia="Times New Roman" w:hAnsi="Arial" w:cs="Arial"/>
          <w:lang w:val="et-EE"/>
        </w:rPr>
        <w:t xml:space="preserve"> </w:t>
      </w:r>
      <w:proofErr w:type="spellStart"/>
      <w:r w:rsidR="00DF4F5D" w:rsidRPr="00E40B00">
        <w:rPr>
          <w:rFonts w:ascii="Arial" w:eastAsia="Times New Roman" w:hAnsi="Arial" w:cs="Arial"/>
          <w:lang w:val="et-EE"/>
        </w:rPr>
        <w:t>pos</w:t>
      </w:r>
      <w:proofErr w:type="spellEnd"/>
      <w:r w:rsidR="00DF4F5D" w:rsidRPr="00E40B00">
        <w:rPr>
          <w:rFonts w:ascii="Arial" w:eastAsia="Times New Roman" w:hAnsi="Arial" w:cs="Arial"/>
          <w:lang w:val="et-EE"/>
        </w:rPr>
        <w:t xml:space="preserve"> </w:t>
      </w:r>
      <w:r w:rsidR="00C73E59" w:rsidRPr="00E40B00">
        <w:rPr>
          <w:rFonts w:ascii="Arial" w:eastAsia="Times New Roman" w:hAnsi="Arial" w:cs="Arial"/>
          <w:lang w:val="et-EE"/>
        </w:rPr>
        <w:t>1</w:t>
      </w:r>
      <w:r w:rsidR="00176C7E" w:rsidRPr="00E40B00">
        <w:rPr>
          <w:rFonts w:ascii="Arial" w:eastAsia="Times New Roman" w:hAnsi="Arial" w:cs="Arial"/>
          <w:lang w:val="et-EE"/>
        </w:rPr>
        <w:t>4</w:t>
      </w:r>
      <w:r w:rsidR="00277035" w:rsidRPr="00E40B00">
        <w:rPr>
          <w:rFonts w:ascii="Arial" w:eastAsia="Times New Roman" w:hAnsi="Arial" w:cs="Arial"/>
          <w:lang w:val="et-EE"/>
        </w:rPr>
        <w:t xml:space="preserve"> </w:t>
      </w:r>
      <w:r w:rsidR="006A6F3D" w:rsidRPr="00E40B00">
        <w:rPr>
          <w:rFonts w:ascii="Arial" w:eastAsia="Times New Roman" w:hAnsi="Arial" w:cs="Arial"/>
          <w:lang w:val="et-EE"/>
        </w:rPr>
        <w:t xml:space="preserve">on planeeritud </w:t>
      </w:r>
      <w:r w:rsidR="00277035" w:rsidRPr="00E40B00">
        <w:rPr>
          <w:rFonts w:ascii="Arial" w:eastAsia="Times New Roman" w:hAnsi="Arial" w:cs="Arial"/>
          <w:lang w:val="et-EE"/>
        </w:rPr>
        <w:t xml:space="preserve">üldkasutatava </w:t>
      </w:r>
      <w:r w:rsidR="006A6F3D" w:rsidRPr="00E40B00">
        <w:rPr>
          <w:rFonts w:ascii="Arial" w:eastAsia="Times New Roman" w:hAnsi="Arial" w:cs="Arial"/>
          <w:lang w:val="et-EE"/>
        </w:rPr>
        <w:t>maa sihtotstarve;</w:t>
      </w:r>
    </w:p>
    <w:p w14:paraId="6A69710F" w14:textId="68007C23" w:rsidR="00735AD6" w:rsidRPr="00E40B00" w:rsidRDefault="003F30B5" w:rsidP="00607593">
      <w:pPr>
        <w:spacing w:before="0" w:after="0"/>
        <w:jc w:val="both"/>
        <w:rPr>
          <w:rFonts w:ascii="Arial" w:eastAsia="Times New Roman" w:hAnsi="Arial" w:cs="Arial"/>
          <w:lang w:val="et-EE"/>
        </w:rPr>
      </w:pPr>
      <w:r>
        <w:rPr>
          <w:rFonts w:ascii="Arial" w:eastAsia="Times New Roman" w:hAnsi="Arial" w:cs="Arial"/>
          <w:lang w:val="et-EE"/>
        </w:rPr>
        <w:t>k</w:t>
      </w:r>
      <w:r w:rsidR="004E0670" w:rsidRPr="00E40B00">
        <w:rPr>
          <w:rFonts w:ascii="Arial" w:eastAsia="Times New Roman" w:hAnsi="Arial" w:cs="Arial"/>
          <w:lang w:val="et-EE"/>
        </w:rPr>
        <w:t>run</w:t>
      </w:r>
      <w:r w:rsidR="00C73E59" w:rsidRPr="00E40B00">
        <w:rPr>
          <w:rFonts w:ascii="Arial" w:eastAsia="Times New Roman" w:hAnsi="Arial" w:cs="Arial"/>
          <w:lang w:val="et-EE"/>
        </w:rPr>
        <w:t>dile</w:t>
      </w:r>
      <w:r w:rsidR="004E0670" w:rsidRPr="00E40B00">
        <w:rPr>
          <w:rFonts w:ascii="Arial" w:eastAsia="Times New Roman" w:hAnsi="Arial" w:cs="Arial"/>
          <w:lang w:val="et-EE"/>
        </w:rPr>
        <w:t xml:space="preserve"> </w:t>
      </w:r>
      <w:proofErr w:type="spellStart"/>
      <w:r w:rsidR="004E0670" w:rsidRPr="00E40B00">
        <w:rPr>
          <w:rFonts w:ascii="Arial" w:eastAsia="Times New Roman" w:hAnsi="Arial" w:cs="Arial"/>
          <w:lang w:val="et-EE"/>
        </w:rPr>
        <w:t>pos</w:t>
      </w:r>
      <w:proofErr w:type="spellEnd"/>
      <w:r w:rsidR="004E0670" w:rsidRPr="00E40B00">
        <w:rPr>
          <w:rFonts w:ascii="Arial" w:eastAsia="Times New Roman" w:hAnsi="Arial" w:cs="Arial"/>
          <w:lang w:val="et-EE"/>
        </w:rPr>
        <w:t xml:space="preserve"> </w:t>
      </w:r>
      <w:r w:rsidR="00C73E59" w:rsidRPr="00E40B00">
        <w:rPr>
          <w:rFonts w:ascii="Arial" w:eastAsia="Times New Roman" w:hAnsi="Arial" w:cs="Arial"/>
          <w:lang w:val="et-EE"/>
        </w:rPr>
        <w:t>1</w:t>
      </w:r>
      <w:r w:rsidR="00176C7E" w:rsidRPr="00E40B00">
        <w:rPr>
          <w:rFonts w:ascii="Arial" w:eastAsia="Times New Roman" w:hAnsi="Arial" w:cs="Arial"/>
          <w:lang w:val="et-EE"/>
        </w:rPr>
        <w:t>5</w:t>
      </w:r>
      <w:r w:rsidR="00277035" w:rsidRPr="00E40B00">
        <w:rPr>
          <w:rFonts w:ascii="Arial" w:eastAsia="Times New Roman" w:hAnsi="Arial" w:cs="Arial"/>
          <w:lang w:val="et-EE"/>
        </w:rPr>
        <w:t xml:space="preserve"> </w:t>
      </w:r>
      <w:r w:rsidR="004E0670" w:rsidRPr="00E40B00">
        <w:rPr>
          <w:rFonts w:ascii="Arial" w:eastAsia="Times New Roman" w:hAnsi="Arial" w:cs="Arial"/>
          <w:lang w:val="et-EE"/>
        </w:rPr>
        <w:t xml:space="preserve">on planeeritud </w:t>
      </w:r>
      <w:r w:rsidR="00277035" w:rsidRPr="00E40B00">
        <w:rPr>
          <w:rFonts w:ascii="Arial" w:eastAsia="Times New Roman" w:hAnsi="Arial" w:cs="Arial"/>
          <w:lang w:val="et-EE"/>
        </w:rPr>
        <w:t>transpordi</w:t>
      </w:r>
      <w:r w:rsidR="00405EDD" w:rsidRPr="00E40B00">
        <w:rPr>
          <w:rFonts w:ascii="Arial" w:eastAsia="Times New Roman" w:hAnsi="Arial" w:cs="Arial"/>
          <w:lang w:val="et-EE"/>
        </w:rPr>
        <w:t>maa</w:t>
      </w:r>
      <w:r w:rsidR="004E0670" w:rsidRPr="00E40B00">
        <w:rPr>
          <w:rFonts w:ascii="Arial" w:eastAsia="Times New Roman" w:hAnsi="Arial" w:cs="Arial"/>
          <w:lang w:val="et-EE"/>
        </w:rPr>
        <w:t xml:space="preserve"> sihtotstarve</w:t>
      </w:r>
      <w:r w:rsidR="006A6F3D" w:rsidRPr="00E40B00">
        <w:rPr>
          <w:rFonts w:ascii="Arial" w:eastAsia="Times New Roman" w:hAnsi="Arial" w:cs="Arial"/>
          <w:lang w:val="et-EE"/>
        </w:rPr>
        <w:t>.</w:t>
      </w:r>
    </w:p>
    <w:p w14:paraId="6A232E4E" w14:textId="77777777" w:rsidR="006A6F3D" w:rsidRPr="00E40B00" w:rsidRDefault="006A6F3D" w:rsidP="00607593">
      <w:pPr>
        <w:spacing w:before="0" w:after="0"/>
        <w:jc w:val="both"/>
        <w:rPr>
          <w:rFonts w:ascii="Arial" w:eastAsia="Times New Roman" w:hAnsi="Arial" w:cs="Arial"/>
          <w:lang w:val="et-EE"/>
        </w:rPr>
      </w:pPr>
    </w:p>
    <w:p w14:paraId="7BEE5386" w14:textId="43927ED6" w:rsidR="00291B9D" w:rsidRPr="00E40B00" w:rsidRDefault="00291B9D" w:rsidP="00607593">
      <w:pPr>
        <w:spacing w:before="0" w:after="0"/>
        <w:jc w:val="both"/>
        <w:rPr>
          <w:rFonts w:ascii="Arial" w:eastAsia="Times New Roman" w:hAnsi="Arial" w:cs="Arial"/>
          <w:lang w:val="et-EE"/>
        </w:rPr>
      </w:pPr>
      <w:r w:rsidRPr="00E40B00">
        <w:rPr>
          <w:rFonts w:ascii="Arial" w:eastAsia="Times New Roman" w:hAnsi="Arial" w:cs="Arial"/>
          <w:lang w:val="et-EE"/>
        </w:rPr>
        <w:t xml:space="preserve">Planeeritava </w:t>
      </w:r>
      <w:r w:rsidR="00317D9F" w:rsidRPr="00E40B00">
        <w:rPr>
          <w:rFonts w:ascii="Arial" w:eastAsia="Times New Roman" w:hAnsi="Arial" w:cs="Arial"/>
          <w:lang w:val="et-EE"/>
        </w:rPr>
        <w:t>üksik</w:t>
      </w:r>
      <w:r w:rsidRPr="00E40B00">
        <w:rPr>
          <w:rFonts w:ascii="Arial" w:eastAsia="Times New Roman" w:hAnsi="Arial" w:cs="Arial"/>
          <w:lang w:val="et-EE"/>
        </w:rPr>
        <w:t xml:space="preserve">elamu krundi vähim lubatud suurus on 1500 m² ja </w:t>
      </w:r>
      <w:r w:rsidR="00317D9F" w:rsidRPr="00E40B00">
        <w:rPr>
          <w:rFonts w:ascii="Arial" w:eastAsia="Times New Roman" w:hAnsi="Arial" w:cs="Arial"/>
          <w:lang w:val="et-EE"/>
        </w:rPr>
        <w:t>paaris</w:t>
      </w:r>
      <w:r w:rsidRPr="00E40B00">
        <w:rPr>
          <w:rFonts w:ascii="Arial" w:eastAsia="Times New Roman" w:hAnsi="Arial" w:cs="Arial"/>
          <w:lang w:val="et-EE"/>
        </w:rPr>
        <w:t>elamu krundi vähim lubatud suurus on 2000 m</w:t>
      </w:r>
      <w:r w:rsidRPr="00E40B00">
        <w:rPr>
          <w:rFonts w:ascii="Arial" w:eastAsia="Times New Roman" w:hAnsi="Arial" w:cs="Arial"/>
          <w:vertAlign w:val="superscript"/>
          <w:lang w:val="et-EE"/>
        </w:rPr>
        <w:t>2</w:t>
      </w:r>
      <w:r w:rsidRPr="00E40B00">
        <w:rPr>
          <w:rFonts w:ascii="Arial" w:eastAsia="Times New Roman" w:hAnsi="Arial" w:cs="Arial"/>
          <w:lang w:val="et-EE"/>
        </w:rPr>
        <w:t xml:space="preserve">. Ehitisealune pind võib kokku olla maksimaalselt elamumaa kruntidel </w:t>
      </w:r>
      <w:r w:rsidRPr="00E40B00">
        <w:rPr>
          <w:rFonts w:ascii="Arial" w:eastAsia="Times New Roman" w:hAnsi="Arial" w:cs="Arial"/>
          <w:lang w:val="et-EE"/>
        </w:rPr>
        <w:lastRenderedPageBreak/>
        <w:t>10 – 15%. Krundi ehitisealune pind sõltub krundi suurusest.. Hoonestusalad on määratud kinnistu piiridest minimaalselt 4,0 m kaugusele.</w:t>
      </w:r>
    </w:p>
    <w:p w14:paraId="46AA50BE" w14:textId="58D182A3" w:rsidR="00B80D2F" w:rsidRPr="00E40B00" w:rsidRDefault="006A6F3D" w:rsidP="00607593">
      <w:pPr>
        <w:spacing w:before="0" w:after="0"/>
        <w:jc w:val="both"/>
        <w:rPr>
          <w:rFonts w:ascii="Arial" w:eastAsia="Times New Roman" w:hAnsi="Arial" w:cs="Arial"/>
          <w:lang w:val="et-EE"/>
        </w:rPr>
      </w:pPr>
      <w:r w:rsidRPr="00E40B00">
        <w:rPr>
          <w:rFonts w:ascii="Arial" w:eastAsia="Times New Roman" w:hAnsi="Arial" w:cs="Arial"/>
          <w:lang w:val="et-EE"/>
        </w:rPr>
        <w:t xml:space="preserve">Planeeritava </w:t>
      </w:r>
      <w:r w:rsidR="006F3752" w:rsidRPr="00E40B00">
        <w:rPr>
          <w:rFonts w:ascii="Arial" w:eastAsia="Times New Roman" w:hAnsi="Arial" w:cs="Arial"/>
          <w:lang w:val="et-EE"/>
        </w:rPr>
        <w:t>elamu</w:t>
      </w:r>
      <w:r w:rsidR="004E0670" w:rsidRPr="00E40B00">
        <w:rPr>
          <w:rFonts w:ascii="Arial" w:eastAsia="Times New Roman" w:hAnsi="Arial" w:cs="Arial"/>
          <w:lang w:val="et-EE"/>
        </w:rPr>
        <w:t xml:space="preserve"> juurde võib rajada kuni 2 abihoonet, ehitisealuse pinnaga </w:t>
      </w:r>
      <w:r w:rsidR="00291B9D" w:rsidRPr="00E40B00">
        <w:rPr>
          <w:rFonts w:ascii="Arial" w:eastAsia="Times New Roman" w:hAnsi="Arial" w:cs="Arial"/>
          <w:lang w:val="et-EE"/>
        </w:rPr>
        <w:t>kokku kuni</w:t>
      </w:r>
      <w:r w:rsidR="00AB0106" w:rsidRPr="00E40B00">
        <w:rPr>
          <w:rFonts w:ascii="Arial" w:eastAsia="Times New Roman" w:hAnsi="Arial" w:cs="Arial"/>
          <w:lang w:val="et-EE"/>
        </w:rPr>
        <w:t xml:space="preserve"> </w:t>
      </w:r>
      <w:r w:rsidR="00291B9D" w:rsidRPr="00E40B00">
        <w:rPr>
          <w:rFonts w:ascii="Arial" w:eastAsia="Times New Roman" w:hAnsi="Arial" w:cs="Arial"/>
          <w:lang w:val="et-EE"/>
        </w:rPr>
        <w:t>8</w:t>
      </w:r>
      <w:r w:rsidR="004E0670" w:rsidRPr="00E40B00">
        <w:rPr>
          <w:rFonts w:ascii="Arial" w:eastAsia="Times New Roman" w:hAnsi="Arial" w:cs="Arial"/>
          <w:lang w:val="et-EE"/>
        </w:rPr>
        <w:t>0 m². Elamu korruselisus on 2 ja kõrgus kuni 8 m, abihoonete korruselisus on 1 ja kõrgus kuni 5 m.</w:t>
      </w:r>
    </w:p>
    <w:p w14:paraId="0EE85B99" w14:textId="4DDC0AF0" w:rsidR="00543161" w:rsidRPr="00E40B00" w:rsidRDefault="004E0670" w:rsidP="00607593">
      <w:pPr>
        <w:spacing w:before="0" w:after="0"/>
        <w:jc w:val="both"/>
        <w:rPr>
          <w:rFonts w:ascii="Arial" w:hAnsi="Arial" w:cs="Arial"/>
          <w:lang w:val="et-EE"/>
        </w:rPr>
      </w:pPr>
      <w:r w:rsidRPr="00E40B00">
        <w:rPr>
          <w:rFonts w:ascii="Arial" w:hAnsi="Arial" w:cs="Arial"/>
          <w:lang w:val="et-EE"/>
        </w:rPr>
        <w:t>Planeerimisel on lähtutud üldplaneeringuga kehtestatud nõuetest. Kruntide suurused on kavandatud vastavalt plane</w:t>
      </w:r>
      <w:r w:rsidR="00B34BC2" w:rsidRPr="00E40B00">
        <w:rPr>
          <w:rFonts w:ascii="Arial" w:hAnsi="Arial" w:cs="Arial"/>
          <w:lang w:val="et-EE"/>
        </w:rPr>
        <w:t>eritud kruntide sihtotstarbele.</w:t>
      </w:r>
    </w:p>
    <w:p w14:paraId="667C35FF" w14:textId="788D7F8D" w:rsidR="00543161" w:rsidRPr="00E40B00" w:rsidRDefault="00543161" w:rsidP="00607593">
      <w:pPr>
        <w:spacing w:before="0" w:after="0"/>
        <w:jc w:val="both"/>
        <w:rPr>
          <w:rFonts w:ascii="Arial" w:hAnsi="Arial" w:cs="Arial"/>
          <w:lang w:val="et-EE"/>
        </w:rPr>
      </w:pPr>
      <w:r w:rsidRPr="00E40B00">
        <w:rPr>
          <w:rFonts w:ascii="Arial" w:hAnsi="Arial" w:cs="Arial"/>
          <w:lang w:val="et-EE"/>
        </w:rPr>
        <w:t xml:space="preserve">Vastavalt üldplaneeringule tuleb moodustada üldkasutatav haljas- ja parkmetsa maa, kuhu saab rajada laste mänguväljakuid ja palliplatse. Antud planeeringus on nõue lahendatud järgmiselt: planeeritud on </w:t>
      </w:r>
      <w:r w:rsidR="00291B9D" w:rsidRPr="00E40B00">
        <w:rPr>
          <w:rFonts w:ascii="Arial" w:hAnsi="Arial" w:cs="Arial"/>
          <w:lang w:val="et-EE"/>
        </w:rPr>
        <w:t>üks</w:t>
      </w:r>
      <w:r w:rsidRPr="00E40B00">
        <w:rPr>
          <w:rFonts w:ascii="Arial" w:hAnsi="Arial" w:cs="Arial"/>
          <w:lang w:val="et-EE"/>
        </w:rPr>
        <w:t xml:space="preserve"> üldkasutatav krun</w:t>
      </w:r>
      <w:r w:rsidR="00291B9D" w:rsidRPr="00E40B00">
        <w:rPr>
          <w:rFonts w:ascii="Arial" w:hAnsi="Arial" w:cs="Arial"/>
          <w:lang w:val="et-EE"/>
        </w:rPr>
        <w:t>t planeeringuala keskele suurusega 4380</w:t>
      </w:r>
      <w:r w:rsidR="00AB0106" w:rsidRPr="00E40B00">
        <w:rPr>
          <w:rFonts w:ascii="Arial" w:hAnsi="Arial" w:cs="Arial"/>
          <w:lang w:val="et-EE"/>
        </w:rPr>
        <w:t xml:space="preserve"> </w:t>
      </w:r>
      <w:r w:rsidR="00291B9D" w:rsidRPr="00E40B00">
        <w:rPr>
          <w:rFonts w:ascii="Arial" w:hAnsi="Arial" w:cs="Arial"/>
          <w:lang w:val="et-EE"/>
        </w:rPr>
        <w:t>m</w:t>
      </w:r>
      <w:r w:rsidR="00291B9D" w:rsidRPr="00E40B00">
        <w:rPr>
          <w:rFonts w:ascii="Arial" w:hAnsi="Arial" w:cs="Arial"/>
          <w:vertAlign w:val="superscript"/>
          <w:lang w:val="et-EE"/>
        </w:rPr>
        <w:t>2</w:t>
      </w:r>
      <w:r w:rsidR="00291B9D" w:rsidRPr="00E40B00">
        <w:rPr>
          <w:rFonts w:ascii="Arial" w:hAnsi="Arial" w:cs="Arial"/>
          <w:lang w:val="et-EE"/>
        </w:rPr>
        <w:t>, mis moodustab Killingi katastriüksusest 15%.</w:t>
      </w:r>
    </w:p>
    <w:p w14:paraId="4B026C55" w14:textId="77777777" w:rsidR="00543161" w:rsidRPr="00E40B00" w:rsidRDefault="00543161" w:rsidP="00607593">
      <w:pPr>
        <w:spacing w:before="0" w:after="0"/>
        <w:jc w:val="both"/>
        <w:rPr>
          <w:rFonts w:ascii="Arial" w:hAnsi="Arial" w:cs="Arial"/>
          <w:lang w:val="et-EE"/>
        </w:rPr>
      </w:pPr>
      <w:r w:rsidRPr="00E40B00">
        <w:rPr>
          <w:rFonts w:ascii="Arial" w:hAnsi="Arial" w:cs="Arial"/>
          <w:lang w:val="et-EE"/>
        </w:rPr>
        <w:t>Planeerimisel on lähtutud üldplaneeringuga kehtestatud nõuetest. Kruntide suurused on kavandatud vastavalt planeeritud kruntide sihtotstarbele.</w:t>
      </w:r>
    </w:p>
    <w:p w14:paraId="3702E5FA" w14:textId="77777777" w:rsidR="00E81250" w:rsidRPr="00E40B00" w:rsidRDefault="00E81250" w:rsidP="00607593">
      <w:pPr>
        <w:spacing w:before="0" w:after="0"/>
        <w:jc w:val="both"/>
        <w:rPr>
          <w:rFonts w:ascii="Arial" w:hAnsi="Arial" w:cs="Arial"/>
          <w:lang w:val="et-EE"/>
        </w:rPr>
      </w:pPr>
    </w:p>
    <w:p w14:paraId="053D6D48" w14:textId="77777777" w:rsidR="00E81250" w:rsidRPr="00E40B00" w:rsidRDefault="00E81250" w:rsidP="00607593">
      <w:pPr>
        <w:pStyle w:val="Pealkiri2"/>
        <w:numPr>
          <w:ilvl w:val="1"/>
          <w:numId w:val="5"/>
        </w:numPr>
        <w:tabs>
          <w:tab w:val="left" w:pos="426"/>
        </w:tabs>
        <w:spacing w:before="0"/>
        <w:jc w:val="both"/>
        <w:rPr>
          <w:rFonts w:ascii="Arial" w:hAnsi="Arial" w:cs="Arial"/>
          <w:color w:val="auto"/>
          <w:sz w:val="22"/>
          <w:szCs w:val="22"/>
          <w:lang w:val="et-EE"/>
        </w:rPr>
      </w:pPr>
      <w:bookmarkStart w:id="28" w:name="_Toc497647807"/>
      <w:bookmarkStart w:id="29" w:name="_Toc113441423"/>
      <w:r w:rsidRPr="00E40B00">
        <w:rPr>
          <w:rFonts w:ascii="Arial" w:hAnsi="Arial" w:cs="Arial"/>
          <w:color w:val="auto"/>
          <w:sz w:val="22"/>
          <w:szCs w:val="22"/>
          <w:lang w:val="et-EE"/>
        </w:rPr>
        <w:t>Krundi ehitusõigus</w:t>
      </w:r>
      <w:bookmarkEnd w:id="28"/>
      <w:bookmarkEnd w:id="29"/>
    </w:p>
    <w:p w14:paraId="5DE49323" w14:textId="07E0961E" w:rsidR="00291B9D" w:rsidRPr="00E40B00" w:rsidRDefault="00291B9D" w:rsidP="00607593">
      <w:pPr>
        <w:autoSpaceDE w:val="0"/>
        <w:spacing w:before="0" w:after="0"/>
        <w:jc w:val="both"/>
        <w:rPr>
          <w:rFonts w:ascii="Arial" w:hAnsi="Arial" w:cs="Arial"/>
          <w:u w:val="single"/>
          <w:lang w:val="et-EE"/>
        </w:rPr>
      </w:pPr>
      <w:r w:rsidRPr="00E40B00">
        <w:rPr>
          <w:rFonts w:ascii="Arial" w:hAnsi="Arial" w:cs="Arial"/>
          <w:u w:val="single"/>
          <w:lang w:val="et-EE"/>
        </w:rPr>
        <w:t xml:space="preserve">Krundid </w:t>
      </w:r>
      <w:proofErr w:type="spellStart"/>
      <w:r w:rsidRPr="00E40B00">
        <w:rPr>
          <w:rFonts w:ascii="Arial" w:hAnsi="Arial" w:cs="Arial"/>
          <w:u w:val="single"/>
          <w:lang w:val="et-EE"/>
        </w:rPr>
        <w:t>pos</w:t>
      </w:r>
      <w:proofErr w:type="spellEnd"/>
      <w:r w:rsidRPr="00E40B00">
        <w:rPr>
          <w:rFonts w:ascii="Arial" w:hAnsi="Arial" w:cs="Arial"/>
          <w:u w:val="single"/>
          <w:lang w:val="et-EE"/>
        </w:rPr>
        <w:t xml:space="preserve"> 1 – 2</w:t>
      </w:r>
    </w:p>
    <w:p w14:paraId="24ED8061" w14:textId="77777777" w:rsidR="00291B9D" w:rsidRPr="00E40B00" w:rsidRDefault="00291B9D" w:rsidP="00607593">
      <w:pPr>
        <w:numPr>
          <w:ilvl w:val="0"/>
          <w:numId w:val="9"/>
        </w:numPr>
        <w:tabs>
          <w:tab w:val="clear" w:pos="0"/>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maakasutuse sihtotstarve</w:t>
      </w:r>
      <w:r w:rsidRPr="00E40B00">
        <w:rPr>
          <w:rFonts w:ascii="Arial" w:hAnsi="Arial" w:cs="Arial"/>
          <w:lang w:val="et-EE"/>
        </w:rPr>
        <w:tab/>
        <w:t>EE2 100%</w:t>
      </w:r>
    </w:p>
    <w:p w14:paraId="4662DAD6" w14:textId="77777777" w:rsidR="00291B9D" w:rsidRPr="00E40B00" w:rsidRDefault="00291B9D" w:rsidP="00607593">
      <w:pPr>
        <w:numPr>
          <w:ilvl w:val="0"/>
          <w:numId w:val="9"/>
        </w:numPr>
        <w:tabs>
          <w:tab w:val="clear" w:pos="0"/>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hoonete arv</w:t>
      </w:r>
      <w:r w:rsidRPr="00E40B00">
        <w:rPr>
          <w:rFonts w:ascii="Arial" w:hAnsi="Arial" w:cs="Arial"/>
          <w:lang w:val="et-EE"/>
        </w:rPr>
        <w:tab/>
        <w:t>1 elamu, 2 abihoonet</w:t>
      </w:r>
    </w:p>
    <w:p w14:paraId="59721629" w14:textId="77777777" w:rsidR="00291B9D" w:rsidRPr="00E40B00" w:rsidRDefault="00291B9D" w:rsidP="00607593">
      <w:pPr>
        <w:numPr>
          <w:ilvl w:val="0"/>
          <w:numId w:val="9"/>
        </w:numPr>
        <w:tabs>
          <w:tab w:val="clear" w:pos="0"/>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ehitisealune pind</w:t>
      </w:r>
      <w:r w:rsidRPr="00E40B00">
        <w:rPr>
          <w:rFonts w:ascii="Arial" w:hAnsi="Arial" w:cs="Arial"/>
          <w:lang w:val="et-EE"/>
        </w:rPr>
        <w:tab/>
        <w:t>300 m²</w:t>
      </w:r>
    </w:p>
    <w:p w14:paraId="08C91B9C" w14:textId="77777777" w:rsidR="00291B9D" w:rsidRPr="00E40B00" w:rsidRDefault="00291B9D" w:rsidP="00607593">
      <w:pPr>
        <w:numPr>
          <w:ilvl w:val="0"/>
          <w:numId w:val="9"/>
        </w:numPr>
        <w:tabs>
          <w:tab w:val="clear" w:pos="0"/>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korruselisus</w:t>
      </w:r>
      <w:r w:rsidRPr="00E40B00">
        <w:rPr>
          <w:rFonts w:ascii="Arial" w:hAnsi="Arial" w:cs="Arial"/>
          <w:lang w:val="et-EE"/>
        </w:rPr>
        <w:tab/>
        <w:t>elamu 2, abihoone 1</w:t>
      </w:r>
    </w:p>
    <w:p w14:paraId="2634D4B0" w14:textId="77777777" w:rsidR="00291B9D" w:rsidRPr="00E40B00" w:rsidRDefault="00291B9D" w:rsidP="00607593">
      <w:pPr>
        <w:numPr>
          <w:ilvl w:val="0"/>
          <w:numId w:val="9"/>
        </w:numPr>
        <w:tabs>
          <w:tab w:val="clear" w:pos="0"/>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kõrgus</w:t>
      </w:r>
      <w:r w:rsidRPr="00E40B00">
        <w:rPr>
          <w:rFonts w:ascii="Arial" w:hAnsi="Arial" w:cs="Arial"/>
          <w:lang w:val="et-EE"/>
        </w:rPr>
        <w:tab/>
        <w:t>elamu 8 m, abihoone 5 m</w:t>
      </w:r>
    </w:p>
    <w:p w14:paraId="53D0336F" w14:textId="77777777" w:rsidR="00291B9D" w:rsidRPr="00E40B00" w:rsidRDefault="00291B9D" w:rsidP="00607593">
      <w:pPr>
        <w:numPr>
          <w:ilvl w:val="0"/>
          <w:numId w:val="9"/>
        </w:numPr>
        <w:tabs>
          <w:tab w:val="clear" w:pos="0"/>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parkimiskohtade arv</w:t>
      </w:r>
      <w:r w:rsidRPr="00E40B00">
        <w:rPr>
          <w:rFonts w:ascii="Arial" w:hAnsi="Arial" w:cs="Arial"/>
          <w:lang w:val="et-EE"/>
        </w:rPr>
        <w:tab/>
        <w:t>4</w:t>
      </w:r>
    </w:p>
    <w:p w14:paraId="66BA8CB2" w14:textId="77777777" w:rsidR="00291B9D" w:rsidRPr="00E40B00" w:rsidRDefault="00291B9D" w:rsidP="00607593">
      <w:pPr>
        <w:autoSpaceDE w:val="0"/>
        <w:spacing w:before="0" w:after="0"/>
        <w:jc w:val="both"/>
        <w:rPr>
          <w:rFonts w:ascii="Arial" w:hAnsi="Arial" w:cs="Arial"/>
          <w:u w:val="single"/>
          <w:lang w:val="et-EE"/>
        </w:rPr>
      </w:pPr>
    </w:p>
    <w:p w14:paraId="2096253F" w14:textId="11A2E963" w:rsidR="00C2007C" w:rsidRPr="00E40B00" w:rsidRDefault="00C2007C" w:rsidP="00607593">
      <w:pPr>
        <w:autoSpaceDE w:val="0"/>
        <w:spacing w:before="0" w:after="0"/>
        <w:jc w:val="both"/>
        <w:rPr>
          <w:rFonts w:ascii="Arial" w:hAnsi="Arial" w:cs="Arial"/>
          <w:u w:val="single"/>
          <w:lang w:val="et-EE"/>
        </w:rPr>
      </w:pPr>
      <w:r w:rsidRPr="00E40B00">
        <w:rPr>
          <w:rFonts w:ascii="Arial" w:hAnsi="Arial" w:cs="Arial"/>
          <w:u w:val="single"/>
          <w:lang w:val="et-EE"/>
        </w:rPr>
        <w:t xml:space="preserve">Krundid </w:t>
      </w:r>
      <w:proofErr w:type="spellStart"/>
      <w:r w:rsidRPr="00E40B00">
        <w:rPr>
          <w:rFonts w:ascii="Arial" w:hAnsi="Arial" w:cs="Arial"/>
          <w:u w:val="single"/>
          <w:lang w:val="et-EE"/>
        </w:rPr>
        <w:t>pos</w:t>
      </w:r>
      <w:proofErr w:type="spellEnd"/>
      <w:r w:rsidRPr="00E40B00">
        <w:rPr>
          <w:rFonts w:ascii="Arial" w:hAnsi="Arial" w:cs="Arial"/>
          <w:u w:val="single"/>
          <w:lang w:val="et-EE"/>
        </w:rPr>
        <w:t xml:space="preserve"> </w:t>
      </w:r>
      <w:r w:rsidR="00291B9D" w:rsidRPr="00E40B00">
        <w:rPr>
          <w:rFonts w:ascii="Arial" w:hAnsi="Arial" w:cs="Arial"/>
          <w:u w:val="single"/>
          <w:lang w:val="et-EE"/>
        </w:rPr>
        <w:t>3</w:t>
      </w:r>
      <w:r w:rsidR="00515908" w:rsidRPr="00E40B00">
        <w:rPr>
          <w:rFonts w:ascii="Arial" w:hAnsi="Arial" w:cs="Arial"/>
          <w:u w:val="single"/>
          <w:lang w:val="et-EE"/>
        </w:rPr>
        <w:t xml:space="preserve"> </w:t>
      </w:r>
      <w:r w:rsidRPr="00E40B00">
        <w:rPr>
          <w:rFonts w:ascii="Arial" w:hAnsi="Arial" w:cs="Arial"/>
          <w:u w:val="single"/>
          <w:lang w:val="et-EE"/>
        </w:rPr>
        <w:t xml:space="preserve">– </w:t>
      </w:r>
      <w:r w:rsidR="00C2166D" w:rsidRPr="00E40B00">
        <w:rPr>
          <w:rFonts w:ascii="Arial" w:hAnsi="Arial" w:cs="Arial"/>
          <w:u w:val="single"/>
          <w:lang w:val="et-EE"/>
        </w:rPr>
        <w:t>1</w:t>
      </w:r>
      <w:r w:rsidR="00291B9D" w:rsidRPr="00E40B00">
        <w:rPr>
          <w:rFonts w:ascii="Arial" w:hAnsi="Arial" w:cs="Arial"/>
          <w:u w:val="single"/>
          <w:lang w:val="et-EE"/>
        </w:rPr>
        <w:t>3</w:t>
      </w:r>
    </w:p>
    <w:p w14:paraId="3B1F9D4E" w14:textId="77777777" w:rsidR="00C2007C" w:rsidRPr="00E40B00" w:rsidRDefault="00C2007C" w:rsidP="00607593">
      <w:pPr>
        <w:numPr>
          <w:ilvl w:val="0"/>
          <w:numId w:val="9"/>
        </w:numPr>
        <w:tabs>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maakasutuse sihtotstarve</w:t>
      </w:r>
      <w:r w:rsidRPr="00E40B00">
        <w:rPr>
          <w:rFonts w:ascii="Arial" w:hAnsi="Arial" w:cs="Arial"/>
          <w:lang w:val="et-EE"/>
        </w:rPr>
        <w:tab/>
        <w:t>EE 100%</w:t>
      </w:r>
    </w:p>
    <w:p w14:paraId="46E294C0" w14:textId="77777777" w:rsidR="00C2007C" w:rsidRPr="00E40B00" w:rsidRDefault="00C2007C" w:rsidP="00607593">
      <w:pPr>
        <w:numPr>
          <w:ilvl w:val="0"/>
          <w:numId w:val="9"/>
        </w:numPr>
        <w:tabs>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hoonete arv</w:t>
      </w:r>
      <w:r w:rsidRPr="00E40B00">
        <w:rPr>
          <w:rFonts w:ascii="Arial" w:hAnsi="Arial" w:cs="Arial"/>
          <w:lang w:val="et-EE"/>
        </w:rPr>
        <w:tab/>
        <w:t>1 elamu, 2 abihoonet</w:t>
      </w:r>
    </w:p>
    <w:p w14:paraId="7D71544D" w14:textId="77777777" w:rsidR="00C2007C" w:rsidRPr="00E40B00" w:rsidRDefault="00C2007C" w:rsidP="00607593">
      <w:pPr>
        <w:numPr>
          <w:ilvl w:val="0"/>
          <w:numId w:val="9"/>
        </w:numPr>
        <w:tabs>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ehitisealune pind</w:t>
      </w:r>
      <w:r w:rsidRPr="00E40B00">
        <w:rPr>
          <w:rFonts w:ascii="Arial" w:hAnsi="Arial" w:cs="Arial"/>
          <w:lang w:val="et-EE"/>
        </w:rPr>
        <w:tab/>
        <w:t>225 m²</w:t>
      </w:r>
    </w:p>
    <w:p w14:paraId="7FBC03E8" w14:textId="77777777" w:rsidR="00C2007C" w:rsidRPr="00E40B00" w:rsidRDefault="00C2007C" w:rsidP="00607593">
      <w:pPr>
        <w:numPr>
          <w:ilvl w:val="0"/>
          <w:numId w:val="9"/>
        </w:numPr>
        <w:tabs>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korruselisus</w:t>
      </w:r>
      <w:r w:rsidRPr="00E40B00">
        <w:rPr>
          <w:rFonts w:ascii="Arial" w:hAnsi="Arial" w:cs="Arial"/>
          <w:lang w:val="et-EE"/>
        </w:rPr>
        <w:tab/>
        <w:t>elamu 2, abihoone 1</w:t>
      </w:r>
    </w:p>
    <w:p w14:paraId="6AEED7E2" w14:textId="77777777" w:rsidR="00C2007C" w:rsidRPr="00E40B00" w:rsidRDefault="00C2007C" w:rsidP="00607593">
      <w:pPr>
        <w:numPr>
          <w:ilvl w:val="0"/>
          <w:numId w:val="9"/>
        </w:numPr>
        <w:tabs>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kõrgus</w:t>
      </w:r>
      <w:r w:rsidRPr="00E40B00">
        <w:rPr>
          <w:rFonts w:ascii="Arial" w:hAnsi="Arial" w:cs="Arial"/>
          <w:lang w:val="et-EE"/>
        </w:rPr>
        <w:tab/>
        <w:t>elamu 8 m, abihoone 5 m</w:t>
      </w:r>
    </w:p>
    <w:p w14:paraId="67DCFC00" w14:textId="77777777" w:rsidR="00C2007C" w:rsidRPr="00E40B00" w:rsidRDefault="00C2007C" w:rsidP="00607593">
      <w:pPr>
        <w:numPr>
          <w:ilvl w:val="0"/>
          <w:numId w:val="9"/>
        </w:numPr>
        <w:tabs>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parkimiskohtade arv</w:t>
      </w:r>
      <w:r w:rsidRPr="00E40B00">
        <w:rPr>
          <w:rFonts w:ascii="Arial" w:hAnsi="Arial" w:cs="Arial"/>
          <w:lang w:val="et-EE"/>
        </w:rPr>
        <w:tab/>
        <w:t>3</w:t>
      </w:r>
    </w:p>
    <w:p w14:paraId="23BC726E" w14:textId="77777777" w:rsidR="00C2007C" w:rsidRPr="00E40B00" w:rsidRDefault="00C2007C" w:rsidP="00607593">
      <w:pPr>
        <w:autoSpaceDE w:val="0"/>
        <w:spacing w:before="0" w:after="0"/>
        <w:jc w:val="both"/>
        <w:rPr>
          <w:rFonts w:ascii="Arial" w:hAnsi="Arial" w:cs="Arial"/>
          <w:u w:val="single"/>
          <w:lang w:val="et-EE"/>
        </w:rPr>
      </w:pPr>
    </w:p>
    <w:p w14:paraId="264EE687" w14:textId="66DAEEAB" w:rsidR="00C2007C" w:rsidRPr="00E40B00" w:rsidRDefault="00C2007C" w:rsidP="00607593">
      <w:pPr>
        <w:autoSpaceDE w:val="0"/>
        <w:spacing w:before="0" w:after="0"/>
        <w:jc w:val="both"/>
        <w:rPr>
          <w:rFonts w:ascii="Arial" w:hAnsi="Arial" w:cs="Arial"/>
          <w:u w:val="single"/>
          <w:lang w:val="et-EE"/>
        </w:rPr>
      </w:pPr>
      <w:r w:rsidRPr="00E40B00">
        <w:rPr>
          <w:rFonts w:ascii="Arial" w:hAnsi="Arial" w:cs="Arial"/>
          <w:u w:val="single"/>
          <w:lang w:val="et-EE"/>
        </w:rPr>
        <w:t>Krun</w:t>
      </w:r>
      <w:r w:rsidR="00607593" w:rsidRPr="00E40B00">
        <w:rPr>
          <w:rFonts w:ascii="Arial" w:hAnsi="Arial" w:cs="Arial"/>
          <w:u w:val="single"/>
          <w:lang w:val="et-EE"/>
        </w:rPr>
        <w:t>t</w:t>
      </w:r>
      <w:r w:rsidRPr="00E40B00">
        <w:rPr>
          <w:rFonts w:ascii="Arial" w:hAnsi="Arial" w:cs="Arial"/>
          <w:u w:val="single"/>
          <w:lang w:val="et-EE"/>
        </w:rPr>
        <w:t xml:space="preserve"> </w:t>
      </w:r>
      <w:proofErr w:type="spellStart"/>
      <w:r w:rsidRPr="00E40B00">
        <w:rPr>
          <w:rFonts w:ascii="Arial" w:hAnsi="Arial" w:cs="Arial"/>
          <w:u w:val="single"/>
          <w:lang w:val="et-EE"/>
        </w:rPr>
        <w:t>pos</w:t>
      </w:r>
      <w:proofErr w:type="spellEnd"/>
      <w:r w:rsidRPr="00E40B00">
        <w:rPr>
          <w:rFonts w:ascii="Arial" w:hAnsi="Arial" w:cs="Arial"/>
          <w:u w:val="single"/>
          <w:lang w:val="et-EE"/>
        </w:rPr>
        <w:t xml:space="preserve"> 1</w:t>
      </w:r>
      <w:r w:rsidR="00607593" w:rsidRPr="00E40B00">
        <w:rPr>
          <w:rFonts w:ascii="Arial" w:hAnsi="Arial" w:cs="Arial"/>
          <w:u w:val="single"/>
          <w:lang w:val="et-EE"/>
        </w:rPr>
        <w:t>4</w:t>
      </w:r>
    </w:p>
    <w:p w14:paraId="3BEE8E0D" w14:textId="77777777" w:rsidR="00C2007C" w:rsidRPr="00E40B00" w:rsidRDefault="00C2007C" w:rsidP="00607593">
      <w:pPr>
        <w:numPr>
          <w:ilvl w:val="0"/>
          <w:numId w:val="9"/>
        </w:numPr>
        <w:tabs>
          <w:tab w:val="clear" w:pos="0"/>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maakasutuse sihtotstarve</w:t>
      </w:r>
      <w:r w:rsidRPr="00E40B00">
        <w:rPr>
          <w:rFonts w:ascii="Arial" w:hAnsi="Arial" w:cs="Arial"/>
          <w:lang w:val="et-EE"/>
        </w:rPr>
        <w:tab/>
      </w:r>
      <w:proofErr w:type="spellStart"/>
      <w:r w:rsidRPr="00E40B00">
        <w:rPr>
          <w:rFonts w:ascii="Arial" w:hAnsi="Arial" w:cs="Arial"/>
          <w:lang w:val="et-EE"/>
        </w:rPr>
        <w:t>Üm</w:t>
      </w:r>
      <w:proofErr w:type="spellEnd"/>
      <w:r w:rsidRPr="00E40B00">
        <w:rPr>
          <w:rFonts w:ascii="Arial" w:hAnsi="Arial" w:cs="Arial"/>
          <w:lang w:val="et-EE"/>
        </w:rPr>
        <w:t xml:space="preserve"> 100%</w:t>
      </w:r>
    </w:p>
    <w:p w14:paraId="49CC6DBA" w14:textId="77777777" w:rsidR="00C2007C" w:rsidRPr="00E40B00" w:rsidRDefault="00C2007C" w:rsidP="00607593">
      <w:pPr>
        <w:suppressAutoHyphens/>
        <w:autoSpaceDE w:val="0"/>
        <w:spacing w:before="0" w:after="0"/>
        <w:jc w:val="both"/>
        <w:rPr>
          <w:rFonts w:ascii="Arial" w:hAnsi="Arial" w:cs="Arial"/>
          <w:lang w:val="et-EE"/>
        </w:rPr>
      </w:pPr>
    </w:p>
    <w:p w14:paraId="429A4CB7" w14:textId="635E1A5C" w:rsidR="00C2007C" w:rsidRPr="00E40B00" w:rsidRDefault="00C2007C" w:rsidP="00607593">
      <w:pPr>
        <w:autoSpaceDE w:val="0"/>
        <w:spacing w:before="0" w:after="0"/>
        <w:jc w:val="both"/>
        <w:rPr>
          <w:rFonts w:ascii="Arial" w:hAnsi="Arial" w:cs="Arial"/>
          <w:u w:val="single"/>
          <w:lang w:val="et-EE"/>
        </w:rPr>
      </w:pPr>
      <w:r w:rsidRPr="00E40B00">
        <w:rPr>
          <w:rFonts w:ascii="Arial" w:hAnsi="Arial" w:cs="Arial"/>
          <w:u w:val="single"/>
          <w:lang w:val="et-EE"/>
        </w:rPr>
        <w:t>Krun</w:t>
      </w:r>
      <w:r w:rsidR="00607593" w:rsidRPr="00E40B00">
        <w:rPr>
          <w:rFonts w:ascii="Arial" w:hAnsi="Arial" w:cs="Arial"/>
          <w:u w:val="single"/>
          <w:lang w:val="et-EE"/>
        </w:rPr>
        <w:t>t</w:t>
      </w:r>
      <w:r w:rsidRPr="00E40B00">
        <w:rPr>
          <w:rFonts w:ascii="Arial" w:hAnsi="Arial" w:cs="Arial"/>
          <w:u w:val="single"/>
          <w:lang w:val="et-EE"/>
        </w:rPr>
        <w:t xml:space="preserve"> </w:t>
      </w:r>
      <w:proofErr w:type="spellStart"/>
      <w:r w:rsidRPr="00E40B00">
        <w:rPr>
          <w:rFonts w:ascii="Arial" w:hAnsi="Arial" w:cs="Arial"/>
          <w:u w:val="single"/>
          <w:lang w:val="et-EE"/>
        </w:rPr>
        <w:t>pos</w:t>
      </w:r>
      <w:proofErr w:type="spellEnd"/>
      <w:r w:rsidRPr="00E40B00">
        <w:rPr>
          <w:rFonts w:ascii="Arial" w:hAnsi="Arial" w:cs="Arial"/>
          <w:u w:val="single"/>
          <w:lang w:val="et-EE"/>
        </w:rPr>
        <w:t xml:space="preserve"> 1</w:t>
      </w:r>
      <w:r w:rsidR="00607593" w:rsidRPr="00E40B00">
        <w:rPr>
          <w:rFonts w:ascii="Arial" w:hAnsi="Arial" w:cs="Arial"/>
          <w:u w:val="single"/>
          <w:lang w:val="et-EE"/>
        </w:rPr>
        <w:t>5</w:t>
      </w:r>
    </w:p>
    <w:p w14:paraId="347DE1A5" w14:textId="77777777" w:rsidR="00C2007C" w:rsidRPr="00E40B00" w:rsidRDefault="00C2007C" w:rsidP="00607593">
      <w:pPr>
        <w:numPr>
          <w:ilvl w:val="0"/>
          <w:numId w:val="9"/>
        </w:numPr>
        <w:tabs>
          <w:tab w:val="clear" w:pos="0"/>
          <w:tab w:val="left" w:pos="3544"/>
        </w:tabs>
        <w:suppressAutoHyphens/>
        <w:autoSpaceDE w:val="0"/>
        <w:spacing w:before="0" w:after="0"/>
        <w:ind w:left="284" w:hanging="218"/>
        <w:jc w:val="both"/>
        <w:rPr>
          <w:rFonts w:ascii="Arial" w:hAnsi="Arial" w:cs="Arial"/>
          <w:lang w:val="et-EE"/>
        </w:rPr>
      </w:pPr>
      <w:r w:rsidRPr="00E40B00">
        <w:rPr>
          <w:rFonts w:ascii="Arial" w:hAnsi="Arial" w:cs="Arial"/>
          <w:lang w:val="et-EE"/>
        </w:rPr>
        <w:t>maakasutuse sihtotstarve</w:t>
      </w:r>
      <w:r w:rsidRPr="00E40B00">
        <w:rPr>
          <w:rFonts w:ascii="Arial" w:hAnsi="Arial" w:cs="Arial"/>
          <w:lang w:val="et-EE"/>
        </w:rPr>
        <w:tab/>
        <w:t>L 100%</w:t>
      </w:r>
    </w:p>
    <w:p w14:paraId="01234705" w14:textId="77777777" w:rsidR="00420E68" w:rsidRPr="00E40B00" w:rsidRDefault="00420E68" w:rsidP="00607593">
      <w:pPr>
        <w:spacing w:before="0" w:after="0"/>
        <w:jc w:val="both"/>
        <w:rPr>
          <w:rFonts w:ascii="Arial" w:hAnsi="Arial" w:cs="Arial"/>
          <w:lang w:val="et-EE"/>
        </w:rPr>
      </w:pPr>
    </w:p>
    <w:p w14:paraId="1176103E" w14:textId="64649133" w:rsidR="00677390" w:rsidRPr="00E40B00" w:rsidRDefault="00677390" w:rsidP="00607593">
      <w:pPr>
        <w:spacing w:before="0" w:after="0"/>
        <w:jc w:val="both"/>
        <w:rPr>
          <w:rFonts w:ascii="Arial" w:hAnsi="Arial" w:cs="Arial"/>
          <w:lang w:val="et-EE"/>
        </w:rPr>
      </w:pPr>
      <w:r w:rsidRPr="00E40B00">
        <w:rPr>
          <w:rFonts w:ascii="Arial" w:hAnsi="Arial" w:cs="Arial"/>
          <w:lang w:val="et-EE"/>
        </w:rPr>
        <w:t xml:space="preserve">Kruntide ehitusõigus on esitatud joonisel, </w:t>
      </w:r>
      <w:r w:rsidR="00E904BA" w:rsidRPr="00E40B00">
        <w:rPr>
          <w:rFonts w:ascii="Arial" w:hAnsi="Arial" w:cs="Arial"/>
          <w:lang w:val="et-EE"/>
        </w:rPr>
        <w:t>Põhijoonis AS-04</w:t>
      </w:r>
      <w:r w:rsidRPr="00E40B00">
        <w:rPr>
          <w:rFonts w:ascii="Arial" w:hAnsi="Arial" w:cs="Arial"/>
          <w:lang w:val="et-EE"/>
        </w:rPr>
        <w:t>.</w:t>
      </w:r>
    </w:p>
    <w:p w14:paraId="7959E560" w14:textId="77777777" w:rsidR="00677390" w:rsidRPr="00E40B00" w:rsidRDefault="00677390" w:rsidP="00607593">
      <w:pPr>
        <w:spacing w:before="0" w:after="0"/>
        <w:jc w:val="both"/>
        <w:rPr>
          <w:rFonts w:ascii="Arial" w:hAnsi="Arial" w:cs="Arial"/>
          <w:lang w:val="et-EE"/>
        </w:rPr>
      </w:pPr>
    </w:p>
    <w:p w14:paraId="08C17F53" w14:textId="77777777" w:rsidR="00E81250" w:rsidRPr="00E40B00" w:rsidRDefault="00E81250" w:rsidP="00607593">
      <w:pPr>
        <w:pStyle w:val="Pealkiri2"/>
        <w:numPr>
          <w:ilvl w:val="1"/>
          <w:numId w:val="5"/>
        </w:numPr>
        <w:tabs>
          <w:tab w:val="left" w:pos="426"/>
        </w:tabs>
        <w:spacing w:before="0"/>
        <w:jc w:val="both"/>
        <w:rPr>
          <w:rFonts w:ascii="Arial" w:hAnsi="Arial" w:cs="Arial"/>
          <w:color w:val="auto"/>
          <w:sz w:val="22"/>
          <w:szCs w:val="22"/>
          <w:lang w:val="et-EE"/>
        </w:rPr>
      </w:pPr>
      <w:bookmarkStart w:id="30" w:name="_Toc497647808"/>
      <w:bookmarkStart w:id="31" w:name="_Toc113441424"/>
      <w:r w:rsidRPr="00E40B00">
        <w:rPr>
          <w:rFonts w:ascii="Arial" w:hAnsi="Arial" w:cs="Arial"/>
          <w:color w:val="auto"/>
          <w:sz w:val="22"/>
          <w:szCs w:val="22"/>
          <w:lang w:val="et-EE"/>
        </w:rPr>
        <w:t>Ehitiste arhitektuurinõuded</w:t>
      </w:r>
      <w:bookmarkEnd w:id="30"/>
      <w:bookmarkEnd w:id="31"/>
    </w:p>
    <w:p w14:paraId="1385DE2D" w14:textId="77777777" w:rsidR="00DD7A5F" w:rsidRPr="00E40B00" w:rsidRDefault="00B34BC2"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lang w:val="et-EE"/>
        </w:rPr>
        <w:t>K</w:t>
      </w:r>
      <w:r w:rsidR="00935F1B" w:rsidRPr="00E40B00">
        <w:rPr>
          <w:rFonts w:ascii="Arial" w:hAnsi="Arial" w:cs="Arial"/>
          <w:lang w:val="et-EE"/>
        </w:rPr>
        <w:t xml:space="preserve">rundil võib paikneda </w:t>
      </w:r>
      <w:r w:rsidR="00677390" w:rsidRPr="00E40B00">
        <w:rPr>
          <w:rFonts w:ascii="Arial" w:hAnsi="Arial" w:cs="Arial"/>
          <w:lang w:val="et-EE"/>
        </w:rPr>
        <w:t xml:space="preserve">üks </w:t>
      </w:r>
      <w:r w:rsidR="00FC4114" w:rsidRPr="00E40B00">
        <w:rPr>
          <w:rFonts w:ascii="Arial" w:hAnsi="Arial" w:cs="Arial"/>
          <w:lang w:val="et-EE"/>
        </w:rPr>
        <w:t>elamu ja</w:t>
      </w:r>
      <w:r w:rsidR="00935F1B" w:rsidRPr="00E40B00">
        <w:rPr>
          <w:rFonts w:ascii="Arial" w:hAnsi="Arial" w:cs="Arial"/>
          <w:lang w:val="et-EE"/>
        </w:rPr>
        <w:t xml:space="preserve"> kaks abihoonet;</w:t>
      </w:r>
    </w:p>
    <w:p w14:paraId="49ECA2F1" w14:textId="77777777" w:rsidR="00DD7A5F" w:rsidRPr="00E40B00" w:rsidRDefault="00DD7A5F"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krundil võib paikneda üks elamu ja kaks abihoonet;</w:t>
      </w:r>
    </w:p>
    <w:p w14:paraId="5BB3128D" w14:textId="77777777" w:rsidR="00DD7A5F" w:rsidRPr="00E40B00" w:rsidRDefault="00DD7A5F"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hoone ehitusala on määratud krundipiiridest minimaalselt nelja meetri kaugusele;</w:t>
      </w:r>
    </w:p>
    <w:p w14:paraId="31C26F88" w14:textId="77777777" w:rsidR="00DD7A5F" w:rsidRPr="00E40B00" w:rsidRDefault="00DD7A5F"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elamu suurim lubatud kõrgus on 8 m ja suurim lubatud korruste arv 2 korrust;</w:t>
      </w:r>
    </w:p>
    <w:p w14:paraId="47C0E868" w14:textId="77777777" w:rsidR="00DD7A5F" w:rsidRPr="00E40B00" w:rsidRDefault="00DD7A5F"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abihoone lubatud suurim kõrgus on 5 m, suurim lubatud korruste arv 1;</w:t>
      </w:r>
    </w:p>
    <w:p w14:paraId="627D47B0" w14:textId="77777777" w:rsidR="00DD7A5F" w:rsidRPr="00E40B00" w:rsidRDefault="00DD7A5F"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abihooned ehitisealuse pinnaga kokku kuni 80 m²;</w:t>
      </w:r>
    </w:p>
    <w:p w14:paraId="6010ED1C" w14:textId="77777777" w:rsidR="00DD7A5F" w:rsidRPr="00E40B00" w:rsidRDefault="00DD7A5F"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hoonete ±0.00 on planeeritavast maapinnast 0,5 – 1,0 meetrit kõrgemal;</w:t>
      </w:r>
    </w:p>
    <w:p w14:paraId="683779C9" w14:textId="77777777" w:rsidR="00DD7A5F" w:rsidRPr="00E40B00" w:rsidRDefault="00DD7A5F"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arvestada kontaktvööndis üldiselt väljakujunenud hoonestuslaadiga;</w:t>
      </w:r>
    </w:p>
    <w:p w14:paraId="05928489" w14:textId="4BFC1DA8" w:rsidR="00DD7A5F" w:rsidRPr="00E40B00" w:rsidRDefault="00607593"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k</w:t>
      </w:r>
      <w:r w:rsidR="00DD7A5F" w:rsidRPr="00E40B00">
        <w:rPr>
          <w:rFonts w:ascii="Arial" w:hAnsi="Arial" w:cs="Arial"/>
          <w:color w:val="000000"/>
          <w:lang w:val="et-EE"/>
        </w:rPr>
        <w:t>atusekalle: 0 – 10°;</w:t>
      </w:r>
    </w:p>
    <w:p w14:paraId="652C145B" w14:textId="77777777" w:rsidR="00DD7A5F" w:rsidRPr="00E40B00" w:rsidRDefault="00DD7A5F"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katusematerjalideks kasutada rullmaterjale, kivi ja plekki;</w:t>
      </w:r>
    </w:p>
    <w:p w14:paraId="67CF7555" w14:textId="77777777" w:rsidR="00DD7A5F" w:rsidRPr="00E40B00" w:rsidRDefault="00DD7A5F"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välisviimistluses kasutada peamise fassaadimaterjalina puitu, mida võib kombineerida kivi, krohvi, tellisega ja ilmastikukindla ehitusplaadiga;</w:t>
      </w:r>
    </w:p>
    <w:p w14:paraId="600BE21C" w14:textId="77777777" w:rsidR="00DD7A5F" w:rsidRPr="00E40B00" w:rsidRDefault="00DD7A5F"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vältida naturaalseid materjale imiteerivaid materjale;</w:t>
      </w:r>
    </w:p>
    <w:p w14:paraId="6CC93BCC" w14:textId="52DF6AAA" w:rsidR="00DD7A5F" w:rsidRPr="00E40B00" w:rsidRDefault="00DD7A5F"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color w:val="000000"/>
          <w:lang w:val="et-EE"/>
        </w:rPr>
        <w:t>mitte projekteerida ümarpalkhooneid;</w:t>
      </w:r>
    </w:p>
    <w:p w14:paraId="0B049AFD" w14:textId="77777777" w:rsidR="00DD7A5F" w:rsidRPr="00E40B00" w:rsidRDefault="00DD7A5F" w:rsidP="00607593">
      <w:pPr>
        <w:numPr>
          <w:ilvl w:val="0"/>
          <w:numId w:val="10"/>
        </w:numPr>
        <w:suppressAutoHyphens/>
        <w:autoSpaceDE w:val="0"/>
        <w:autoSpaceDN w:val="0"/>
        <w:adjustRightInd w:val="0"/>
        <w:spacing w:before="0" w:after="0"/>
        <w:ind w:left="284" w:hanging="218"/>
        <w:jc w:val="both"/>
        <w:rPr>
          <w:rFonts w:ascii="Arial" w:eastAsia="Arial" w:hAnsi="Arial" w:cs="Arial"/>
          <w:lang w:val="et-EE"/>
        </w:rPr>
      </w:pPr>
      <w:r w:rsidRPr="00E40B00">
        <w:rPr>
          <w:rFonts w:ascii="Arial" w:hAnsi="Arial" w:cs="Arial"/>
          <w:color w:val="000000"/>
          <w:lang w:val="et-EE"/>
        </w:rPr>
        <w:t>abihoone(-d) ja piire peavad sobima materjalikasutuselt ja värvivalikult põhihoone arhitektuuriga;</w:t>
      </w:r>
    </w:p>
    <w:p w14:paraId="4FA42B83" w14:textId="5535C648" w:rsidR="00EE614B" w:rsidRPr="00E40B00" w:rsidRDefault="00325952" w:rsidP="00607593">
      <w:pPr>
        <w:numPr>
          <w:ilvl w:val="0"/>
          <w:numId w:val="10"/>
        </w:numPr>
        <w:suppressAutoHyphens/>
        <w:autoSpaceDE w:val="0"/>
        <w:autoSpaceDN w:val="0"/>
        <w:adjustRightInd w:val="0"/>
        <w:spacing w:before="0" w:after="0"/>
        <w:ind w:left="284" w:hanging="218"/>
        <w:jc w:val="both"/>
        <w:rPr>
          <w:rFonts w:ascii="Arial" w:eastAsia="Arial" w:hAnsi="Arial" w:cs="Arial"/>
          <w:lang w:val="et-EE"/>
        </w:rPr>
      </w:pPr>
      <w:r w:rsidRPr="00E40B00">
        <w:rPr>
          <w:rFonts w:ascii="Arial" w:hAnsi="Arial" w:cs="Arial"/>
          <w:lang w:val="et-EE"/>
        </w:rPr>
        <w:t>h</w:t>
      </w:r>
      <w:r w:rsidR="00EE614B" w:rsidRPr="00E40B00">
        <w:rPr>
          <w:rFonts w:ascii="Arial" w:hAnsi="Arial" w:cs="Arial"/>
          <w:lang w:val="et-EE"/>
        </w:rPr>
        <w:t>oonete arhitektuurne lahendus täpsustatakse eraldi eskiisprojektina eesmärgiga rajada planeeringualale maksimaalselt sobituv ja ümbruskonna elukeskkonda esteetiliselt ja visuaalselt väärtustav hoone</w:t>
      </w:r>
      <w:r w:rsidR="00C2166D" w:rsidRPr="00E40B00">
        <w:rPr>
          <w:rFonts w:ascii="Arial" w:hAnsi="Arial" w:cs="Arial"/>
          <w:lang w:val="et-EE"/>
        </w:rPr>
        <w:t>;</w:t>
      </w:r>
    </w:p>
    <w:p w14:paraId="62427451" w14:textId="42EE2AA8" w:rsidR="00EB2950" w:rsidRPr="00E40B00" w:rsidRDefault="006E62E4" w:rsidP="00607593">
      <w:pPr>
        <w:numPr>
          <w:ilvl w:val="0"/>
          <w:numId w:val="10"/>
        </w:numPr>
        <w:tabs>
          <w:tab w:val="left" w:pos="0"/>
        </w:tabs>
        <w:suppressAutoHyphens/>
        <w:autoSpaceDE w:val="0"/>
        <w:spacing w:before="0" w:after="0"/>
        <w:ind w:left="284" w:hanging="218"/>
        <w:jc w:val="both"/>
        <w:rPr>
          <w:rFonts w:ascii="Arial" w:hAnsi="Arial" w:cs="Arial"/>
          <w:lang w:val="et-EE"/>
        </w:rPr>
      </w:pPr>
      <w:r w:rsidRPr="00E40B00">
        <w:rPr>
          <w:rFonts w:ascii="Arial" w:hAnsi="Arial" w:cs="Arial"/>
          <w:lang w:val="et-EE"/>
        </w:rPr>
        <w:t>hoone (hoonete) eskiisprojektid peab kooskõlastama Rae valla</w:t>
      </w:r>
      <w:r w:rsidR="00676803" w:rsidRPr="00E40B00">
        <w:rPr>
          <w:rFonts w:ascii="Arial" w:hAnsi="Arial" w:cs="Arial"/>
          <w:lang w:val="et-EE"/>
        </w:rPr>
        <w:t xml:space="preserve"> </w:t>
      </w:r>
      <w:r w:rsidRPr="00E40B00">
        <w:rPr>
          <w:rFonts w:ascii="Arial" w:hAnsi="Arial" w:cs="Arial"/>
          <w:lang w:val="et-EE"/>
        </w:rPr>
        <w:t>arhitektiga.</w:t>
      </w:r>
    </w:p>
    <w:p w14:paraId="656D6ED9" w14:textId="220AA407" w:rsidR="00EE614B" w:rsidRPr="00E40B00" w:rsidRDefault="00EE614B" w:rsidP="00607593">
      <w:pPr>
        <w:spacing w:before="0" w:after="0"/>
        <w:jc w:val="both"/>
        <w:rPr>
          <w:rFonts w:ascii="Arial" w:hAnsi="Arial" w:cs="Arial"/>
          <w:lang w:val="et-EE"/>
        </w:rPr>
      </w:pPr>
      <w:r w:rsidRPr="00E40B00">
        <w:rPr>
          <w:rFonts w:ascii="Arial" w:hAnsi="Arial" w:cs="Arial"/>
          <w:lang w:val="et-EE"/>
        </w:rPr>
        <w:lastRenderedPageBreak/>
        <w:t>Hoonete projekteerimisel järgida energiatõhususe miinimumnõudeid (ettevõtlus- ja infotehnoloogiaminister 11.12.2018 määrus nr 63).</w:t>
      </w:r>
    </w:p>
    <w:p w14:paraId="3242647B" w14:textId="77777777" w:rsidR="00EE614B" w:rsidRPr="00E40B00" w:rsidRDefault="00EE614B" w:rsidP="00607593">
      <w:pPr>
        <w:autoSpaceDE w:val="0"/>
        <w:autoSpaceDN w:val="0"/>
        <w:adjustRightInd w:val="0"/>
        <w:spacing w:before="0" w:after="0"/>
        <w:jc w:val="both"/>
        <w:rPr>
          <w:rFonts w:ascii="Arial" w:hAnsi="Arial" w:cs="Arial"/>
          <w:color w:val="000000"/>
          <w:lang w:val="et-EE" w:eastAsia="et-EE"/>
        </w:rPr>
      </w:pPr>
      <w:r w:rsidRPr="00E40B00">
        <w:rPr>
          <w:rFonts w:ascii="Arial" w:hAnsi="Arial" w:cs="Arial"/>
          <w:color w:val="000000"/>
          <w:lang w:val="et-EE"/>
        </w:rPr>
        <w:t>Tagada piisav insolatsioon vastavalt EVS-EN 17037:2019+A1:2021 „Päevavalgus hoonetes”.</w:t>
      </w:r>
    </w:p>
    <w:p w14:paraId="2707E1C3" w14:textId="77777777" w:rsidR="00EE614B" w:rsidRPr="00E40B00" w:rsidRDefault="00EE614B" w:rsidP="00607593">
      <w:pPr>
        <w:suppressAutoHyphens/>
        <w:autoSpaceDE w:val="0"/>
        <w:autoSpaceDN w:val="0"/>
        <w:adjustRightInd w:val="0"/>
        <w:spacing w:before="0" w:after="0"/>
        <w:jc w:val="both"/>
        <w:rPr>
          <w:rFonts w:ascii="Arial" w:eastAsia="Arial" w:hAnsi="Arial" w:cs="Arial"/>
          <w:b/>
          <w:lang w:val="et-EE"/>
        </w:rPr>
      </w:pPr>
    </w:p>
    <w:p w14:paraId="2A753A38" w14:textId="5C094C2B" w:rsidR="00EB2950" w:rsidRPr="00E40B00" w:rsidRDefault="005206CE" w:rsidP="00607593">
      <w:pPr>
        <w:suppressAutoHyphens/>
        <w:autoSpaceDE w:val="0"/>
        <w:autoSpaceDN w:val="0"/>
        <w:adjustRightInd w:val="0"/>
        <w:spacing w:before="0" w:after="0"/>
        <w:jc w:val="both"/>
        <w:rPr>
          <w:rFonts w:ascii="Arial" w:eastAsia="Arial" w:hAnsi="Arial" w:cs="Arial"/>
          <w:b/>
          <w:lang w:val="et-EE"/>
        </w:rPr>
      </w:pPr>
      <w:r w:rsidRPr="00E40B00">
        <w:rPr>
          <w:rFonts w:ascii="Arial" w:eastAsia="Arial" w:hAnsi="Arial" w:cs="Arial"/>
          <w:b/>
          <w:lang w:val="et-EE"/>
        </w:rPr>
        <w:t>Planeeritava</w:t>
      </w:r>
      <w:r w:rsidR="00EB2950" w:rsidRPr="00E40B00">
        <w:rPr>
          <w:rFonts w:ascii="Arial" w:eastAsia="Arial" w:hAnsi="Arial" w:cs="Arial"/>
          <w:b/>
          <w:lang w:val="et-EE"/>
        </w:rPr>
        <w:t xml:space="preserve"> haljasala </w:t>
      </w:r>
      <w:proofErr w:type="spellStart"/>
      <w:r w:rsidR="00EB2950" w:rsidRPr="00E40B00">
        <w:rPr>
          <w:rFonts w:ascii="Arial" w:eastAsia="Arial" w:hAnsi="Arial" w:cs="Arial"/>
          <w:b/>
          <w:lang w:val="et-EE"/>
        </w:rPr>
        <w:t>pos</w:t>
      </w:r>
      <w:proofErr w:type="spellEnd"/>
      <w:r w:rsidR="00EB2950" w:rsidRPr="00E40B00">
        <w:rPr>
          <w:rFonts w:ascii="Arial" w:eastAsia="Arial" w:hAnsi="Arial" w:cs="Arial"/>
          <w:b/>
          <w:lang w:val="et-EE"/>
        </w:rPr>
        <w:t xml:space="preserve"> 1</w:t>
      </w:r>
      <w:r w:rsidR="00DD7A5F" w:rsidRPr="00E40B00">
        <w:rPr>
          <w:rFonts w:ascii="Arial" w:eastAsia="Arial" w:hAnsi="Arial" w:cs="Arial"/>
          <w:b/>
          <w:lang w:val="et-EE"/>
        </w:rPr>
        <w:t>4</w:t>
      </w:r>
      <w:r w:rsidR="00EB2950" w:rsidRPr="00E40B00">
        <w:rPr>
          <w:rFonts w:ascii="Arial" w:eastAsia="Arial" w:hAnsi="Arial" w:cs="Arial"/>
          <w:b/>
          <w:lang w:val="et-EE"/>
        </w:rPr>
        <w:t xml:space="preserve"> arhitektuurinõuded</w:t>
      </w:r>
    </w:p>
    <w:p w14:paraId="6E47344F" w14:textId="76603928" w:rsidR="00EB2950" w:rsidRPr="00E40B00" w:rsidRDefault="00EB2950" w:rsidP="00607593">
      <w:pPr>
        <w:suppressAutoHyphens/>
        <w:autoSpaceDE w:val="0"/>
        <w:autoSpaceDN w:val="0"/>
        <w:adjustRightInd w:val="0"/>
        <w:spacing w:before="0" w:after="0"/>
        <w:jc w:val="both"/>
        <w:rPr>
          <w:rFonts w:ascii="Arial" w:eastAsia="Arial" w:hAnsi="Arial" w:cs="Arial"/>
          <w:lang w:val="et-EE"/>
        </w:rPr>
      </w:pPr>
      <w:r w:rsidRPr="00E40B00">
        <w:rPr>
          <w:rFonts w:ascii="Arial" w:eastAsia="Arial" w:hAnsi="Arial" w:cs="Arial"/>
          <w:lang w:val="et-EE"/>
        </w:rPr>
        <w:t>Planeeringus määratud haljasalal ei ole ehitustegevus lubatud, välja arvatud haljasala rajamistööd ning tehniliste kommunikatsioonide või haljasalade sihipärase kasutamisega seonduvad ehitiste rajamine. Lubatud on paigaldada haljastu inventari (nt viidad, pingid, valgustid, prügikastid, mänguväljaku inventar jne) ning rajada jalakäijate- ja kergliiklusteid.</w:t>
      </w:r>
    </w:p>
    <w:p w14:paraId="3CAE9CDB" w14:textId="77777777" w:rsidR="00EB2950" w:rsidRPr="00E40B00" w:rsidRDefault="00EB2950" w:rsidP="00607593">
      <w:pPr>
        <w:suppressAutoHyphens/>
        <w:autoSpaceDE w:val="0"/>
        <w:spacing w:before="0" w:after="0"/>
        <w:jc w:val="both"/>
        <w:rPr>
          <w:rFonts w:ascii="Arial" w:hAnsi="Arial" w:cs="Arial"/>
          <w:lang w:val="et-EE"/>
        </w:rPr>
      </w:pPr>
    </w:p>
    <w:p w14:paraId="11C4559A" w14:textId="77777777" w:rsidR="00E81250" w:rsidRPr="00E40B00" w:rsidRDefault="00E81250" w:rsidP="00607593">
      <w:pPr>
        <w:pStyle w:val="Pealkiri2"/>
        <w:numPr>
          <w:ilvl w:val="1"/>
          <w:numId w:val="5"/>
        </w:numPr>
        <w:tabs>
          <w:tab w:val="left" w:pos="426"/>
        </w:tabs>
        <w:spacing w:before="0"/>
        <w:jc w:val="both"/>
        <w:rPr>
          <w:rFonts w:ascii="Arial" w:hAnsi="Arial" w:cs="Arial"/>
          <w:color w:val="auto"/>
          <w:sz w:val="22"/>
          <w:szCs w:val="22"/>
          <w:lang w:val="et-EE"/>
        </w:rPr>
      </w:pPr>
      <w:bookmarkStart w:id="32" w:name="_Toc497647809"/>
      <w:bookmarkStart w:id="33" w:name="_Toc113441425"/>
      <w:r w:rsidRPr="00E40B00">
        <w:rPr>
          <w:rFonts w:ascii="Arial" w:hAnsi="Arial" w:cs="Arial"/>
          <w:color w:val="auto"/>
          <w:sz w:val="22"/>
          <w:szCs w:val="22"/>
          <w:lang w:val="et-EE"/>
        </w:rPr>
        <w:t>Piirded</w:t>
      </w:r>
      <w:bookmarkEnd w:id="32"/>
      <w:bookmarkEnd w:id="33"/>
    </w:p>
    <w:p w14:paraId="3414B8D5" w14:textId="036A0B4D" w:rsidR="006E62E4" w:rsidRPr="00E40B00" w:rsidRDefault="004B558C" w:rsidP="00607593">
      <w:pPr>
        <w:tabs>
          <w:tab w:val="left" w:pos="0"/>
        </w:tabs>
        <w:suppressAutoHyphens/>
        <w:autoSpaceDE w:val="0"/>
        <w:spacing w:before="0" w:after="0"/>
        <w:jc w:val="both"/>
        <w:rPr>
          <w:rFonts w:ascii="Arial" w:hAnsi="Arial" w:cs="Arial"/>
          <w:lang w:val="et-EE"/>
        </w:rPr>
      </w:pPr>
      <w:r w:rsidRPr="00E40B00">
        <w:rPr>
          <w:rFonts w:ascii="Arial" w:hAnsi="Arial" w:cs="Arial"/>
          <w:lang w:val="et-EE"/>
        </w:rPr>
        <w:t>Tänava poole on lubatud puidust lattaed või võrkpiire hekiga, kuid kinnistute vahel võib olla ka ainult võrkpiire. Piirete kõrgus võib olla kuni 1,5</w:t>
      </w:r>
      <w:r w:rsidR="002E1385" w:rsidRPr="00E40B00">
        <w:rPr>
          <w:rFonts w:ascii="Arial" w:hAnsi="Arial" w:cs="Arial"/>
          <w:lang w:val="et-EE"/>
        </w:rPr>
        <w:t xml:space="preserve"> </w:t>
      </w:r>
      <w:r w:rsidRPr="00E40B00">
        <w:rPr>
          <w:rFonts w:ascii="Arial" w:hAnsi="Arial" w:cs="Arial"/>
          <w:lang w:val="et-EE"/>
        </w:rPr>
        <w:t>m. Arvestada t</w:t>
      </w:r>
      <w:r w:rsidR="00935F1B" w:rsidRPr="00E40B00">
        <w:rPr>
          <w:rFonts w:ascii="Arial" w:hAnsi="Arial" w:cs="Arial"/>
          <w:lang w:val="et-EE"/>
        </w:rPr>
        <w:t>ule</w:t>
      </w:r>
      <w:r w:rsidRPr="00E40B00">
        <w:rPr>
          <w:rFonts w:ascii="Arial" w:hAnsi="Arial" w:cs="Arial"/>
          <w:lang w:val="et-EE"/>
        </w:rPr>
        <w:t>b</w:t>
      </w:r>
      <w:r w:rsidR="00935F1B" w:rsidRPr="00E40B00">
        <w:rPr>
          <w:rFonts w:ascii="Arial" w:hAnsi="Arial" w:cs="Arial"/>
          <w:lang w:val="et-EE"/>
        </w:rPr>
        <w:t xml:space="preserve"> naaberkinnistute lahenduse</w:t>
      </w:r>
      <w:r w:rsidRPr="00E40B00">
        <w:rPr>
          <w:rFonts w:ascii="Arial" w:hAnsi="Arial" w:cs="Arial"/>
          <w:lang w:val="et-EE"/>
        </w:rPr>
        <w:t>ga</w:t>
      </w:r>
      <w:r w:rsidR="00935F1B" w:rsidRPr="00E40B00">
        <w:rPr>
          <w:rFonts w:ascii="Arial" w:hAnsi="Arial" w:cs="Arial"/>
          <w:lang w:val="et-EE"/>
        </w:rPr>
        <w:t>. Piirde kujunduslaad ning värvivalik peavad visuaalselt sobima hoonete arhitektuuriga.</w:t>
      </w:r>
      <w:r w:rsidR="006E62E4" w:rsidRPr="00E40B00">
        <w:rPr>
          <w:rFonts w:ascii="Arial" w:hAnsi="Arial" w:cs="Arial"/>
          <w:lang w:val="et-EE"/>
        </w:rPr>
        <w:t xml:space="preserve"> </w:t>
      </w:r>
      <w:r w:rsidR="00935F1B" w:rsidRPr="00E40B00">
        <w:rPr>
          <w:rFonts w:ascii="Arial" w:hAnsi="Arial" w:cs="Arial"/>
          <w:lang w:val="et-EE"/>
        </w:rPr>
        <w:t>Väravad ei tohi avaneda tänava poole ning torustike kaitsevööndisse piirdeaedade rajamine on keelatud.</w:t>
      </w:r>
    </w:p>
    <w:p w14:paraId="15351BBB" w14:textId="77777777" w:rsidR="006E62E4" w:rsidRPr="00E40B00" w:rsidRDefault="00935F1B" w:rsidP="00607593">
      <w:pPr>
        <w:tabs>
          <w:tab w:val="left" w:pos="0"/>
        </w:tabs>
        <w:suppressAutoHyphens/>
        <w:autoSpaceDE w:val="0"/>
        <w:spacing w:before="0" w:after="0"/>
        <w:jc w:val="both"/>
        <w:rPr>
          <w:rFonts w:ascii="Arial" w:hAnsi="Arial" w:cs="Arial"/>
          <w:lang w:val="et-EE"/>
        </w:rPr>
      </w:pPr>
      <w:r w:rsidRPr="00E40B00">
        <w:rPr>
          <w:rFonts w:ascii="Arial" w:hAnsi="Arial" w:cs="Arial"/>
          <w:lang w:val="et-EE"/>
        </w:rPr>
        <w:t>Täpne piirdeaedade lahendus anda hoone ehitusprojekti staadiumis</w:t>
      </w:r>
      <w:r w:rsidR="006E62E4" w:rsidRPr="00E40B00">
        <w:rPr>
          <w:rFonts w:ascii="Arial" w:hAnsi="Arial" w:cs="Arial"/>
          <w:lang w:val="et-EE"/>
        </w:rPr>
        <w:t>.</w:t>
      </w:r>
    </w:p>
    <w:p w14:paraId="3175821E" w14:textId="77777777" w:rsidR="00676803" w:rsidRPr="00E40B00" w:rsidRDefault="00676803" w:rsidP="00607593">
      <w:pPr>
        <w:tabs>
          <w:tab w:val="left" w:pos="0"/>
        </w:tabs>
        <w:suppressAutoHyphens/>
        <w:autoSpaceDE w:val="0"/>
        <w:spacing w:before="0" w:after="0"/>
        <w:jc w:val="both"/>
        <w:rPr>
          <w:rFonts w:ascii="Arial" w:hAnsi="Arial" w:cs="Arial"/>
          <w:lang w:val="et-EE"/>
        </w:rPr>
      </w:pPr>
    </w:p>
    <w:p w14:paraId="040D80AF" w14:textId="77777777" w:rsidR="00E81250" w:rsidRPr="00E40B00" w:rsidRDefault="00E81250" w:rsidP="00607593">
      <w:pPr>
        <w:pStyle w:val="Pealkiri2"/>
        <w:numPr>
          <w:ilvl w:val="1"/>
          <w:numId w:val="5"/>
        </w:numPr>
        <w:tabs>
          <w:tab w:val="left" w:pos="426"/>
        </w:tabs>
        <w:spacing w:before="0"/>
        <w:jc w:val="both"/>
        <w:rPr>
          <w:rFonts w:ascii="Arial" w:hAnsi="Arial" w:cs="Arial"/>
          <w:color w:val="auto"/>
          <w:sz w:val="22"/>
          <w:szCs w:val="22"/>
          <w:lang w:val="et-EE"/>
        </w:rPr>
      </w:pPr>
      <w:bookmarkStart w:id="34" w:name="_Toc497647810"/>
      <w:bookmarkStart w:id="35" w:name="_Toc113441426"/>
      <w:r w:rsidRPr="00E40B00">
        <w:rPr>
          <w:rFonts w:ascii="Arial" w:hAnsi="Arial" w:cs="Arial"/>
          <w:color w:val="auto"/>
          <w:sz w:val="22"/>
          <w:szCs w:val="22"/>
          <w:lang w:val="et-EE"/>
        </w:rPr>
        <w:t>Tänavate maa-alad, liiklus- ja parkimiskorraldus</w:t>
      </w:r>
      <w:bookmarkEnd w:id="34"/>
      <w:bookmarkEnd w:id="35"/>
    </w:p>
    <w:p w14:paraId="150E6D81" w14:textId="37B26C97" w:rsidR="00935F1B" w:rsidRPr="00E40B00" w:rsidRDefault="00935F1B" w:rsidP="00607593">
      <w:pPr>
        <w:spacing w:before="0" w:after="0"/>
        <w:jc w:val="both"/>
        <w:rPr>
          <w:rFonts w:ascii="Arial" w:hAnsi="Arial" w:cs="Arial"/>
          <w:lang w:val="et-EE"/>
        </w:rPr>
      </w:pPr>
      <w:r w:rsidRPr="00E40B00">
        <w:rPr>
          <w:rFonts w:ascii="Arial" w:hAnsi="Arial" w:cs="Arial"/>
          <w:lang w:val="et-EE"/>
        </w:rPr>
        <w:t>Planeeritava ala sisene liiklus- ja parkimiskorraldus on planeeritud vastavalt EVS 843:2016 „Linnatänavad</w:t>
      </w:r>
      <w:r w:rsidR="00676803" w:rsidRPr="00E40B00">
        <w:rPr>
          <w:rFonts w:ascii="Arial" w:hAnsi="Arial" w:cs="Arial"/>
          <w:lang w:val="et-EE"/>
        </w:rPr>
        <w:t>”</w:t>
      </w:r>
      <w:r w:rsidRPr="00E40B00">
        <w:rPr>
          <w:rFonts w:ascii="Arial" w:hAnsi="Arial" w:cs="Arial"/>
          <w:lang w:val="et-EE"/>
        </w:rPr>
        <w:t xml:space="preserve"> järgi.</w:t>
      </w:r>
    </w:p>
    <w:p w14:paraId="3804406D" w14:textId="4352E3D6" w:rsidR="00514C9D" w:rsidRPr="00E40B00" w:rsidRDefault="00935F1B" w:rsidP="00607593">
      <w:pPr>
        <w:tabs>
          <w:tab w:val="center" w:pos="3829"/>
          <w:tab w:val="right" w:pos="8149"/>
        </w:tabs>
        <w:autoSpaceDE w:val="0"/>
        <w:spacing w:before="0" w:after="0"/>
        <w:jc w:val="both"/>
        <w:rPr>
          <w:rFonts w:ascii="Arial" w:eastAsia="Arial" w:hAnsi="Arial" w:cs="Arial"/>
          <w:lang w:val="et-EE"/>
        </w:rPr>
      </w:pPr>
      <w:r w:rsidRPr="00E40B00">
        <w:rPr>
          <w:rFonts w:ascii="Arial" w:eastAsia="Arial" w:hAnsi="Arial" w:cs="Arial"/>
          <w:lang w:val="et-EE"/>
        </w:rPr>
        <w:t xml:space="preserve">Juurdepääs planeeringualale toimub asfaltkattega </w:t>
      </w:r>
      <w:r w:rsidR="00D80004" w:rsidRPr="00E40B00">
        <w:rPr>
          <w:rFonts w:ascii="Arial" w:eastAsia="Arial" w:hAnsi="Arial" w:cs="Arial"/>
          <w:lang w:val="et-EE"/>
        </w:rPr>
        <w:t>Veski</w:t>
      </w:r>
      <w:r w:rsidR="00677390" w:rsidRPr="00E40B00">
        <w:rPr>
          <w:rFonts w:ascii="Arial" w:eastAsia="Arial" w:hAnsi="Arial" w:cs="Arial"/>
          <w:lang w:val="et-EE"/>
        </w:rPr>
        <w:t xml:space="preserve"> tee</w:t>
      </w:r>
      <w:r w:rsidR="00C2007C" w:rsidRPr="00E40B00">
        <w:rPr>
          <w:rFonts w:ascii="Arial" w:eastAsia="Arial" w:hAnsi="Arial" w:cs="Arial"/>
          <w:lang w:val="et-EE"/>
        </w:rPr>
        <w:t>lt</w:t>
      </w:r>
      <w:r w:rsidR="00677390" w:rsidRPr="00E40B00">
        <w:rPr>
          <w:rFonts w:ascii="Arial" w:eastAsia="Arial" w:hAnsi="Arial" w:cs="Arial"/>
          <w:lang w:val="et-EE"/>
        </w:rPr>
        <w:t xml:space="preserve">. </w:t>
      </w:r>
      <w:r w:rsidR="00C2007C" w:rsidRPr="00E40B00">
        <w:rPr>
          <w:rFonts w:ascii="Arial" w:eastAsia="Arial" w:hAnsi="Arial" w:cs="Arial"/>
          <w:lang w:val="et-EE"/>
        </w:rPr>
        <w:t>Planeeringualale on kavandatud t</w:t>
      </w:r>
      <w:r w:rsidR="00FC4114" w:rsidRPr="00E40B00">
        <w:rPr>
          <w:rFonts w:ascii="Arial" w:eastAsia="Arial" w:hAnsi="Arial" w:cs="Arial"/>
          <w:lang w:val="et-EE"/>
        </w:rPr>
        <w:t>ranspor</w:t>
      </w:r>
      <w:r w:rsidR="004E7972" w:rsidRPr="00E40B00">
        <w:rPr>
          <w:rFonts w:ascii="Arial" w:eastAsia="Arial" w:hAnsi="Arial" w:cs="Arial"/>
          <w:lang w:val="et-EE"/>
        </w:rPr>
        <w:t>dimaa laiuse</w:t>
      </w:r>
      <w:r w:rsidR="00677390" w:rsidRPr="00E40B00">
        <w:rPr>
          <w:rFonts w:ascii="Arial" w:eastAsia="Arial" w:hAnsi="Arial" w:cs="Arial"/>
          <w:lang w:val="et-EE"/>
        </w:rPr>
        <w:t>ks</w:t>
      </w:r>
      <w:r w:rsidR="00C2007C" w:rsidRPr="00E40B00">
        <w:rPr>
          <w:rFonts w:ascii="Arial" w:eastAsia="Arial" w:hAnsi="Arial" w:cs="Arial"/>
          <w:lang w:val="et-EE"/>
        </w:rPr>
        <w:t xml:space="preserve"> </w:t>
      </w:r>
      <w:r w:rsidR="00677390" w:rsidRPr="00E40B00">
        <w:rPr>
          <w:rFonts w:ascii="Arial" w:eastAsia="Arial" w:hAnsi="Arial" w:cs="Arial"/>
          <w:lang w:val="et-EE"/>
        </w:rPr>
        <w:t>1</w:t>
      </w:r>
      <w:r w:rsidR="00C701C0" w:rsidRPr="00E40B00">
        <w:rPr>
          <w:rFonts w:ascii="Arial" w:eastAsia="Arial" w:hAnsi="Arial" w:cs="Arial"/>
          <w:lang w:val="et-EE"/>
        </w:rPr>
        <w:t>6</w:t>
      </w:r>
      <w:r w:rsidR="00677390" w:rsidRPr="00E40B00">
        <w:rPr>
          <w:rFonts w:ascii="Arial" w:eastAsia="Arial" w:hAnsi="Arial" w:cs="Arial"/>
          <w:lang w:val="et-EE"/>
        </w:rPr>
        <w:t xml:space="preserve"> meetrit</w:t>
      </w:r>
      <w:r w:rsidR="00962151" w:rsidRPr="00E40B00">
        <w:rPr>
          <w:rFonts w:ascii="Arial" w:eastAsia="Arial" w:hAnsi="Arial" w:cs="Arial"/>
          <w:lang w:val="et-EE"/>
        </w:rPr>
        <w:t>,</w:t>
      </w:r>
      <w:r w:rsidR="00962151" w:rsidRPr="00E40B00">
        <w:rPr>
          <w:rFonts w:ascii="Arial" w:hAnsi="Arial" w:cs="Arial"/>
          <w:lang w:val="et-EE"/>
        </w:rPr>
        <w:t xml:space="preserve"> </w:t>
      </w:r>
      <w:r w:rsidR="00962151" w:rsidRPr="00E40B00">
        <w:rPr>
          <w:rFonts w:ascii="Arial" w:eastAsia="Arial" w:hAnsi="Arial" w:cs="Arial"/>
          <w:lang w:val="et-EE"/>
        </w:rPr>
        <w:t xml:space="preserve">millest sõidutee laiuseks on 5 meetrit ning kõnnitee laiuseks </w:t>
      </w:r>
      <w:r w:rsidR="00C701C0" w:rsidRPr="00E40B00">
        <w:rPr>
          <w:rFonts w:ascii="Arial" w:eastAsia="Arial" w:hAnsi="Arial" w:cs="Arial"/>
          <w:lang w:val="et-EE"/>
        </w:rPr>
        <w:t>2</w:t>
      </w:r>
      <w:r w:rsidR="00E27221" w:rsidRPr="00E40B00">
        <w:rPr>
          <w:rFonts w:ascii="Arial" w:eastAsia="Arial" w:hAnsi="Arial" w:cs="Arial"/>
          <w:lang w:val="et-EE"/>
        </w:rPr>
        <w:t>,5</w:t>
      </w:r>
      <w:r w:rsidR="00962151" w:rsidRPr="00E40B00">
        <w:rPr>
          <w:rFonts w:ascii="Arial" w:eastAsia="Arial" w:hAnsi="Arial" w:cs="Arial"/>
          <w:lang w:val="et-EE"/>
        </w:rPr>
        <w:t xml:space="preserve"> meetrit. </w:t>
      </w:r>
    </w:p>
    <w:p w14:paraId="16286613" w14:textId="1143B152" w:rsidR="00935F1B" w:rsidRPr="00E40B00" w:rsidRDefault="00935F1B" w:rsidP="00607593">
      <w:pPr>
        <w:tabs>
          <w:tab w:val="center" w:pos="3829"/>
          <w:tab w:val="right" w:pos="8149"/>
        </w:tabs>
        <w:autoSpaceDE w:val="0"/>
        <w:spacing w:before="0" w:after="0"/>
        <w:jc w:val="both"/>
        <w:rPr>
          <w:rFonts w:ascii="Arial" w:hAnsi="Arial" w:cs="Arial"/>
          <w:lang w:val="et-EE"/>
        </w:rPr>
      </w:pPr>
      <w:r w:rsidRPr="00E40B00">
        <w:rPr>
          <w:rFonts w:ascii="Arial" w:hAnsi="Arial" w:cs="Arial"/>
          <w:lang w:val="et-EE"/>
        </w:rPr>
        <w:t>Põhijoonisel on näidatud soovituslikud juurdepääsud kruntidele.</w:t>
      </w:r>
    </w:p>
    <w:p w14:paraId="1208077B" w14:textId="3F4CA738" w:rsidR="00935F1B" w:rsidRPr="00E40B00" w:rsidRDefault="00935F1B" w:rsidP="00607593">
      <w:pPr>
        <w:tabs>
          <w:tab w:val="center" w:pos="3829"/>
          <w:tab w:val="right" w:pos="8149"/>
        </w:tabs>
        <w:autoSpaceDE w:val="0"/>
        <w:spacing w:before="0" w:after="0"/>
        <w:jc w:val="both"/>
        <w:rPr>
          <w:rFonts w:ascii="Arial" w:eastAsia="Arial" w:hAnsi="Arial" w:cs="Arial"/>
          <w:lang w:val="et-EE"/>
        </w:rPr>
      </w:pPr>
      <w:r w:rsidRPr="00E40B00">
        <w:rPr>
          <w:rFonts w:ascii="Arial" w:eastAsia="Arial" w:hAnsi="Arial" w:cs="Arial"/>
          <w:lang w:val="et-EE"/>
        </w:rPr>
        <w:t>Parkimine on lahendatud krundi siseselt.</w:t>
      </w:r>
      <w:r w:rsidR="008319CC" w:rsidRPr="00E40B00">
        <w:rPr>
          <w:rFonts w:ascii="Arial" w:eastAsia="Arial" w:hAnsi="Arial" w:cs="Arial"/>
          <w:lang w:val="et-EE"/>
        </w:rPr>
        <w:t xml:space="preserve"> </w:t>
      </w:r>
      <w:r w:rsidRPr="00E40B00">
        <w:rPr>
          <w:rFonts w:ascii="Arial" w:eastAsia="Arial" w:hAnsi="Arial" w:cs="Arial"/>
          <w:lang w:val="et-EE"/>
        </w:rPr>
        <w:t xml:space="preserve">Parkimine lahendatakse vastavalt EVS 843:2016 </w:t>
      </w:r>
      <w:r w:rsidR="00333000" w:rsidRPr="00E40B00">
        <w:rPr>
          <w:rFonts w:ascii="Arial" w:eastAsia="Arial" w:hAnsi="Arial" w:cs="Arial"/>
          <w:lang w:val="et-EE"/>
        </w:rPr>
        <w:t>„</w:t>
      </w:r>
      <w:r w:rsidRPr="00E40B00">
        <w:rPr>
          <w:rFonts w:ascii="Arial" w:eastAsia="Arial" w:hAnsi="Arial" w:cs="Arial"/>
          <w:lang w:val="et-EE"/>
        </w:rPr>
        <w:t>Linnatänavad” normidele, hoone kontseptsioonile ning reaalsele vajadusele.</w:t>
      </w:r>
    </w:p>
    <w:p w14:paraId="65A43002" w14:textId="77777777" w:rsidR="00E81250" w:rsidRPr="00E40B00" w:rsidRDefault="00935F1B" w:rsidP="00607593">
      <w:pPr>
        <w:tabs>
          <w:tab w:val="center" w:pos="3829"/>
          <w:tab w:val="right" w:pos="8149"/>
        </w:tabs>
        <w:autoSpaceDE w:val="0"/>
        <w:spacing w:before="0" w:after="0"/>
        <w:jc w:val="both"/>
        <w:rPr>
          <w:rFonts w:ascii="Arial" w:eastAsia="Arial" w:hAnsi="Arial" w:cs="Arial"/>
          <w:lang w:val="et-EE"/>
        </w:rPr>
      </w:pPr>
      <w:r w:rsidRPr="00E40B00">
        <w:rPr>
          <w:rFonts w:ascii="Arial" w:eastAsia="Arial" w:hAnsi="Arial" w:cs="Arial"/>
          <w:lang w:val="et-EE"/>
        </w:rPr>
        <w:t>Parkimiskohtade täpne asukoht lahendatakse planeeritava hoone ehitusprojekti käigus.</w:t>
      </w:r>
    </w:p>
    <w:p w14:paraId="66D2B463" w14:textId="77777777" w:rsidR="005206CE" w:rsidRPr="00E40B00" w:rsidRDefault="005206CE" w:rsidP="00607593">
      <w:pPr>
        <w:tabs>
          <w:tab w:val="center" w:pos="3829"/>
          <w:tab w:val="right" w:pos="8149"/>
        </w:tabs>
        <w:autoSpaceDE w:val="0"/>
        <w:spacing w:before="0" w:after="0"/>
        <w:jc w:val="both"/>
        <w:rPr>
          <w:rFonts w:ascii="Arial" w:eastAsia="Arial" w:hAnsi="Arial" w:cs="Arial"/>
          <w:lang w:val="et-EE"/>
        </w:rPr>
      </w:pPr>
    </w:p>
    <w:p w14:paraId="3C5F16E0" w14:textId="77777777" w:rsidR="00514C9D" w:rsidRPr="00E40B00" w:rsidRDefault="00271CC4" w:rsidP="00607593">
      <w:pPr>
        <w:spacing w:before="0" w:after="0"/>
        <w:rPr>
          <w:rFonts w:ascii="Arial" w:hAnsi="Arial" w:cs="Arial"/>
          <w:lang w:val="et-EE"/>
        </w:rPr>
      </w:pPr>
      <w:r w:rsidRPr="00E40B00">
        <w:rPr>
          <w:rFonts w:ascii="Arial" w:hAnsi="Arial" w:cs="Arial"/>
          <w:lang w:val="et-EE"/>
        </w:rPr>
        <w:t>Parkimiskohtade kontrollarvutus</w:t>
      </w:r>
      <w:r w:rsidR="006E62E4" w:rsidRPr="00E40B00">
        <w:rPr>
          <w:rFonts w:ascii="Arial" w:hAnsi="Arial" w:cs="Arial"/>
          <w:lang w:val="et-EE"/>
        </w:rPr>
        <w:t>:</w:t>
      </w:r>
    </w:p>
    <w:tbl>
      <w:tblPr>
        <w:tblpPr w:leftFromText="141" w:rightFromText="141" w:vertAnchor="text" w:horzAnchor="margin" w:tblpX="-39" w:tblpY="95"/>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983"/>
        <w:gridCol w:w="2835"/>
      </w:tblGrid>
      <w:tr w:rsidR="00514C9D" w:rsidRPr="00E40B00" w14:paraId="6B6DDA01" w14:textId="77777777" w:rsidTr="003F30B5">
        <w:trPr>
          <w:trHeight w:val="561"/>
          <w:tblHeader/>
        </w:trPr>
        <w:tc>
          <w:tcPr>
            <w:tcW w:w="3681" w:type="dxa"/>
            <w:vAlign w:val="center"/>
          </w:tcPr>
          <w:p w14:paraId="26FD7235" w14:textId="77777777" w:rsidR="00514C9D" w:rsidRPr="00E40B00" w:rsidRDefault="00514C9D" w:rsidP="003F30B5">
            <w:pPr>
              <w:autoSpaceDE w:val="0"/>
              <w:autoSpaceDN w:val="0"/>
              <w:adjustRightInd w:val="0"/>
              <w:spacing w:before="0" w:after="0"/>
              <w:rPr>
                <w:rFonts w:ascii="Arial" w:hAnsi="Arial" w:cs="Arial"/>
                <w:b/>
                <w:bCs/>
                <w:lang w:val="et-EE" w:eastAsia="et-EE"/>
              </w:rPr>
            </w:pPr>
            <w:r w:rsidRPr="00E40B00">
              <w:rPr>
                <w:rFonts w:ascii="Arial" w:hAnsi="Arial" w:cs="Arial"/>
                <w:lang w:val="et-EE"/>
              </w:rPr>
              <w:t>Elamu liik</w:t>
            </w:r>
          </w:p>
        </w:tc>
        <w:tc>
          <w:tcPr>
            <w:tcW w:w="2983" w:type="dxa"/>
            <w:vAlign w:val="center"/>
          </w:tcPr>
          <w:p w14:paraId="64132522" w14:textId="77777777" w:rsidR="00514C9D" w:rsidRPr="00E40B00" w:rsidRDefault="00514C9D" w:rsidP="003F30B5">
            <w:pPr>
              <w:autoSpaceDE w:val="0"/>
              <w:autoSpaceDN w:val="0"/>
              <w:adjustRightInd w:val="0"/>
              <w:spacing w:before="0" w:after="0"/>
              <w:jc w:val="center"/>
              <w:rPr>
                <w:rFonts w:ascii="Arial" w:hAnsi="Arial" w:cs="Arial"/>
                <w:lang w:val="et-EE"/>
              </w:rPr>
            </w:pPr>
            <w:r w:rsidRPr="00E40B00">
              <w:rPr>
                <w:rFonts w:ascii="Arial" w:hAnsi="Arial" w:cs="Arial"/>
                <w:lang w:val="et-EE"/>
              </w:rPr>
              <w:t>Normatiivne parkimiskohtade arv</w:t>
            </w:r>
          </w:p>
        </w:tc>
        <w:tc>
          <w:tcPr>
            <w:tcW w:w="2835" w:type="dxa"/>
            <w:vAlign w:val="center"/>
          </w:tcPr>
          <w:p w14:paraId="4D8466F0" w14:textId="77777777" w:rsidR="00514C9D" w:rsidRPr="00E40B00" w:rsidRDefault="00514C9D" w:rsidP="003F30B5">
            <w:pPr>
              <w:autoSpaceDE w:val="0"/>
              <w:autoSpaceDN w:val="0"/>
              <w:adjustRightInd w:val="0"/>
              <w:spacing w:before="0" w:after="0"/>
              <w:jc w:val="center"/>
              <w:rPr>
                <w:rFonts w:ascii="Arial" w:hAnsi="Arial" w:cs="Arial"/>
                <w:lang w:val="et-EE"/>
              </w:rPr>
            </w:pPr>
            <w:r w:rsidRPr="00E40B00">
              <w:rPr>
                <w:rFonts w:ascii="Arial" w:hAnsi="Arial" w:cs="Arial"/>
                <w:lang w:val="et-EE"/>
              </w:rPr>
              <w:t xml:space="preserve">Planeeritud parkimiskohtade arv </w:t>
            </w:r>
          </w:p>
        </w:tc>
      </w:tr>
      <w:tr w:rsidR="00514C9D" w:rsidRPr="00E40B00" w14:paraId="48542087" w14:textId="77777777" w:rsidTr="003F30B5">
        <w:trPr>
          <w:trHeight w:val="344"/>
          <w:tblHeader/>
        </w:trPr>
        <w:tc>
          <w:tcPr>
            <w:tcW w:w="3681" w:type="dxa"/>
            <w:vAlign w:val="center"/>
          </w:tcPr>
          <w:p w14:paraId="705149E1" w14:textId="1F0084E3" w:rsidR="00514C9D" w:rsidRPr="00E40B00" w:rsidRDefault="006C28A4" w:rsidP="003F30B5">
            <w:pPr>
              <w:autoSpaceDE w:val="0"/>
              <w:autoSpaceDN w:val="0"/>
              <w:adjustRightInd w:val="0"/>
              <w:spacing w:before="0" w:after="0"/>
              <w:rPr>
                <w:rFonts w:ascii="Arial" w:hAnsi="Arial" w:cs="Arial"/>
                <w:lang w:val="et-EE"/>
              </w:rPr>
            </w:pPr>
            <w:r w:rsidRPr="00E40B00">
              <w:rPr>
                <w:rFonts w:ascii="Arial" w:hAnsi="Arial" w:cs="Arial"/>
                <w:lang w:val="et-EE"/>
              </w:rPr>
              <w:t xml:space="preserve">Planeeritav </w:t>
            </w:r>
            <w:r w:rsidR="00317D9F" w:rsidRPr="00E40B00">
              <w:rPr>
                <w:rFonts w:ascii="Arial" w:hAnsi="Arial" w:cs="Arial"/>
                <w:lang w:val="et-EE"/>
              </w:rPr>
              <w:t>paaris</w:t>
            </w:r>
            <w:r w:rsidR="006F3752" w:rsidRPr="00E40B00">
              <w:rPr>
                <w:rFonts w:ascii="Arial" w:hAnsi="Arial" w:cs="Arial"/>
                <w:lang w:val="et-EE"/>
              </w:rPr>
              <w:t>elamu</w:t>
            </w:r>
          </w:p>
        </w:tc>
        <w:tc>
          <w:tcPr>
            <w:tcW w:w="2983" w:type="dxa"/>
            <w:vAlign w:val="center"/>
          </w:tcPr>
          <w:p w14:paraId="798C1DC4" w14:textId="73C02D1C" w:rsidR="00514C9D" w:rsidRPr="00E40B00" w:rsidRDefault="005206CE" w:rsidP="003F30B5">
            <w:pPr>
              <w:autoSpaceDE w:val="0"/>
              <w:autoSpaceDN w:val="0"/>
              <w:adjustRightInd w:val="0"/>
              <w:spacing w:before="0" w:after="0"/>
              <w:jc w:val="center"/>
              <w:rPr>
                <w:rFonts w:ascii="Arial" w:hAnsi="Arial" w:cs="Arial"/>
                <w:lang w:val="et-EE" w:eastAsia="et-EE"/>
              </w:rPr>
            </w:pPr>
            <w:r w:rsidRPr="00E40B00">
              <w:rPr>
                <w:rFonts w:ascii="Arial" w:hAnsi="Arial" w:cs="Arial"/>
                <w:lang w:val="et-EE" w:eastAsia="et-EE"/>
              </w:rPr>
              <w:t> </w:t>
            </w:r>
            <w:r w:rsidR="00061406" w:rsidRPr="00E40B00">
              <w:rPr>
                <w:rFonts w:ascii="Arial" w:hAnsi="Arial" w:cs="Arial"/>
                <w:lang w:val="et-EE" w:eastAsia="et-EE"/>
              </w:rPr>
              <w:t>(2+2=</w:t>
            </w:r>
            <w:r w:rsidR="00070AAD" w:rsidRPr="00E40B00">
              <w:rPr>
                <w:rFonts w:ascii="Arial" w:hAnsi="Arial" w:cs="Arial"/>
                <w:lang w:val="et-EE" w:eastAsia="et-EE"/>
              </w:rPr>
              <w:t>4</w:t>
            </w:r>
            <w:r w:rsidR="00061406" w:rsidRPr="00E40B00">
              <w:rPr>
                <w:rFonts w:ascii="Arial" w:hAnsi="Arial" w:cs="Arial"/>
                <w:lang w:val="et-EE" w:eastAsia="et-EE"/>
              </w:rPr>
              <w:t>)</w:t>
            </w:r>
            <w:r w:rsidRPr="00E40B00">
              <w:rPr>
                <w:rFonts w:ascii="Arial" w:hAnsi="Arial" w:cs="Arial"/>
                <w:lang w:val="et-EE" w:eastAsia="et-EE"/>
              </w:rPr>
              <w:t xml:space="preserve"> </w:t>
            </w:r>
            <w:r w:rsidR="006C28A4" w:rsidRPr="00E40B00">
              <w:rPr>
                <w:rFonts w:ascii="Arial" w:hAnsi="Arial" w:cs="Arial"/>
                <w:lang w:val="et-EE" w:eastAsia="et-EE"/>
              </w:rPr>
              <w:t xml:space="preserve">× </w:t>
            </w:r>
            <w:r w:rsidR="00AB3A6F" w:rsidRPr="00E40B00">
              <w:rPr>
                <w:rFonts w:ascii="Arial" w:hAnsi="Arial" w:cs="Arial"/>
                <w:lang w:val="et-EE" w:eastAsia="et-EE"/>
              </w:rPr>
              <w:t>2</w:t>
            </w:r>
            <w:r w:rsidR="006C28A4" w:rsidRPr="00E40B00">
              <w:rPr>
                <w:rFonts w:ascii="Arial" w:hAnsi="Arial" w:cs="Arial"/>
                <w:lang w:val="et-EE" w:eastAsia="et-EE"/>
              </w:rPr>
              <w:t xml:space="preserve"> = </w:t>
            </w:r>
            <w:r w:rsidR="00FC3BE6" w:rsidRPr="00E40B00">
              <w:rPr>
                <w:rFonts w:ascii="Arial" w:hAnsi="Arial" w:cs="Arial"/>
                <w:lang w:val="et-EE" w:eastAsia="et-EE"/>
              </w:rPr>
              <w:t xml:space="preserve"> </w:t>
            </w:r>
            <w:r w:rsidR="00AB3A6F" w:rsidRPr="00E40B00">
              <w:rPr>
                <w:rFonts w:ascii="Arial" w:hAnsi="Arial" w:cs="Arial"/>
                <w:lang w:val="et-EE" w:eastAsia="et-EE"/>
              </w:rPr>
              <w:t>8</w:t>
            </w:r>
          </w:p>
        </w:tc>
        <w:tc>
          <w:tcPr>
            <w:tcW w:w="2835" w:type="dxa"/>
            <w:vAlign w:val="center"/>
          </w:tcPr>
          <w:p w14:paraId="0F5EF11A" w14:textId="7538CB17" w:rsidR="00514C9D" w:rsidRPr="00E40B00" w:rsidRDefault="00607593" w:rsidP="003F30B5">
            <w:pPr>
              <w:autoSpaceDE w:val="0"/>
              <w:autoSpaceDN w:val="0"/>
              <w:adjustRightInd w:val="0"/>
              <w:spacing w:before="0" w:after="0"/>
              <w:jc w:val="center"/>
              <w:rPr>
                <w:rFonts w:ascii="Arial" w:hAnsi="Arial" w:cs="Arial"/>
                <w:lang w:val="et-EE" w:eastAsia="et-EE"/>
              </w:rPr>
            </w:pPr>
            <w:r w:rsidRPr="00E40B00">
              <w:rPr>
                <w:rFonts w:ascii="Arial" w:hAnsi="Arial" w:cs="Arial"/>
                <w:lang w:val="et-EE" w:eastAsia="et-EE"/>
              </w:rPr>
              <w:t> </w:t>
            </w:r>
            <w:r w:rsidR="00AB3A6F" w:rsidRPr="00E40B00">
              <w:rPr>
                <w:rFonts w:ascii="Arial" w:hAnsi="Arial" w:cs="Arial"/>
                <w:lang w:val="et-EE" w:eastAsia="et-EE"/>
              </w:rPr>
              <w:t>8</w:t>
            </w:r>
          </w:p>
        </w:tc>
      </w:tr>
      <w:tr w:rsidR="00514C9D" w:rsidRPr="00E40B00" w14:paraId="7E8CA5CC" w14:textId="77777777" w:rsidTr="003F30B5">
        <w:trPr>
          <w:trHeight w:val="344"/>
          <w:tblHeader/>
        </w:trPr>
        <w:tc>
          <w:tcPr>
            <w:tcW w:w="3681" w:type="dxa"/>
            <w:vAlign w:val="center"/>
          </w:tcPr>
          <w:p w14:paraId="5E70A9B7" w14:textId="5C0856CF" w:rsidR="00514C9D" w:rsidRPr="00E40B00" w:rsidRDefault="006C28A4" w:rsidP="003F30B5">
            <w:pPr>
              <w:autoSpaceDE w:val="0"/>
              <w:autoSpaceDN w:val="0"/>
              <w:adjustRightInd w:val="0"/>
              <w:spacing w:before="0" w:after="0"/>
              <w:rPr>
                <w:rFonts w:ascii="Arial" w:hAnsi="Arial" w:cs="Arial"/>
                <w:lang w:val="et-EE"/>
              </w:rPr>
            </w:pPr>
            <w:r w:rsidRPr="00E40B00">
              <w:rPr>
                <w:rFonts w:ascii="Arial" w:hAnsi="Arial" w:cs="Arial"/>
                <w:lang w:val="et-EE"/>
              </w:rPr>
              <w:t xml:space="preserve">Planeeritav </w:t>
            </w:r>
            <w:r w:rsidR="00317D9F" w:rsidRPr="00E40B00">
              <w:rPr>
                <w:rFonts w:ascii="Arial" w:hAnsi="Arial" w:cs="Arial"/>
                <w:lang w:val="et-EE"/>
              </w:rPr>
              <w:t>üksik</w:t>
            </w:r>
            <w:r w:rsidR="006F3752" w:rsidRPr="00E40B00">
              <w:rPr>
                <w:rFonts w:ascii="Arial" w:hAnsi="Arial" w:cs="Arial"/>
                <w:lang w:val="et-EE"/>
              </w:rPr>
              <w:t>elamu</w:t>
            </w:r>
          </w:p>
        </w:tc>
        <w:tc>
          <w:tcPr>
            <w:tcW w:w="2983" w:type="dxa"/>
            <w:vAlign w:val="center"/>
          </w:tcPr>
          <w:p w14:paraId="232BC70C" w14:textId="4396301A" w:rsidR="00514C9D" w:rsidRPr="00E40B00" w:rsidRDefault="00FC3BE6" w:rsidP="003F30B5">
            <w:pPr>
              <w:autoSpaceDE w:val="0"/>
              <w:autoSpaceDN w:val="0"/>
              <w:adjustRightInd w:val="0"/>
              <w:spacing w:before="0" w:after="0"/>
              <w:jc w:val="center"/>
              <w:rPr>
                <w:rFonts w:ascii="Arial" w:hAnsi="Arial" w:cs="Arial"/>
                <w:lang w:val="et-EE" w:eastAsia="et-EE"/>
              </w:rPr>
            </w:pPr>
            <w:r w:rsidRPr="00E40B00">
              <w:rPr>
                <w:rFonts w:ascii="Arial" w:hAnsi="Arial" w:cs="Arial"/>
                <w:lang w:val="et-EE" w:eastAsia="et-EE"/>
              </w:rPr>
              <w:t> </w:t>
            </w:r>
            <w:r w:rsidRPr="00E40B00">
              <w:rPr>
                <w:rFonts w:ascii="Arial" w:hAnsi="Arial" w:cs="Arial"/>
                <w:lang w:val="et-EE" w:eastAsia="et-EE"/>
              </w:rPr>
              <w:t> </w:t>
            </w:r>
            <w:r w:rsidRPr="00E40B00">
              <w:rPr>
                <w:rFonts w:ascii="Arial" w:hAnsi="Arial" w:cs="Arial"/>
                <w:lang w:val="et-EE" w:eastAsia="et-EE"/>
              </w:rPr>
              <w:t> </w:t>
            </w:r>
            <w:r w:rsidR="00C2166D" w:rsidRPr="00E40B00">
              <w:rPr>
                <w:rFonts w:ascii="Arial" w:hAnsi="Arial" w:cs="Arial"/>
                <w:lang w:val="et-EE" w:eastAsia="et-EE"/>
              </w:rPr>
              <w:t>1</w:t>
            </w:r>
            <w:r w:rsidR="00AB3A6F" w:rsidRPr="00E40B00">
              <w:rPr>
                <w:rFonts w:ascii="Arial" w:hAnsi="Arial" w:cs="Arial"/>
                <w:lang w:val="et-EE" w:eastAsia="et-EE"/>
              </w:rPr>
              <w:t>1</w:t>
            </w:r>
            <w:r w:rsidR="00DF4F5D" w:rsidRPr="00E40B00">
              <w:rPr>
                <w:rFonts w:ascii="Arial" w:hAnsi="Arial" w:cs="Arial"/>
                <w:lang w:val="et-EE" w:eastAsia="et-EE"/>
              </w:rPr>
              <w:t xml:space="preserve"> × </w:t>
            </w:r>
            <w:r w:rsidR="00C2007C" w:rsidRPr="00E40B00">
              <w:rPr>
                <w:rFonts w:ascii="Arial" w:hAnsi="Arial" w:cs="Arial"/>
                <w:lang w:val="et-EE" w:eastAsia="et-EE"/>
              </w:rPr>
              <w:t>3</w:t>
            </w:r>
            <w:r w:rsidR="00DF4F5D" w:rsidRPr="00E40B00">
              <w:rPr>
                <w:rFonts w:ascii="Arial" w:hAnsi="Arial" w:cs="Arial"/>
                <w:lang w:val="et-EE" w:eastAsia="et-EE"/>
              </w:rPr>
              <w:t xml:space="preserve"> = </w:t>
            </w:r>
            <w:r w:rsidR="00C2166D" w:rsidRPr="00E40B00">
              <w:rPr>
                <w:rFonts w:ascii="Arial" w:hAnsi="Arial" w:cs="Arial"/>
                <w:lang w:val="et-EE" w:eastAsia="et-EE"/>
              </w:rPr>
              <w:t>3</w:t>
            </w:r>
            <w:r w:rsidR="00AB3A6F" w:rsidRPr="00E40B00">
              <w:rPr>
                <w:rFonts w:ascii="Arial" w:hAnsi="Arial" w:cs="Arial"/>
                <w:lang w:val="et-EE" w:eastAsia="et-EE"/>
              </w:rPr>
              <w:t>3</w:t>
            </w:r>
          </w:p>
        </w:tc>
        <w:tc>
          <w:tcPr>
            <w:tcW w:w="2835" w:type="dxa"/>
            <w:vAlign w:val="center"/>
          </w:tcPr>
          <w:p w14:paraId="617FCA9C" w14:textId="45C8A682" w:rsidR="00514C9D" w:rsidRPr="00E40B00" w:rsidRDefault="00C2166D" w:rsidP="003F30B5">
            <w:pPr>
              <w:autoSpaceDE w:val="0"/>
              <w:autoSpaceDN w:val="0"/>
              <w:adjustRightInd w:val="0"/>
              <w:spacing w:before="0" w:after="0"/>
              <w:jc w:val="center"/>
              <w:rPr>
                <w:rFonts w:ascii="Arial" w:hAnsi="Arial" w:cs="Arial"/>
                <w:lang w:val="et-EE" w:eastAsia="et-EE"/>
              </w:rPr>
            </w:pPr>
            <w:r w:rsidRPr="00E40B00">
              <w:rPr>
                <w:rFonts w:ascii="Arial" w:hAnsi="Arial" w:cs="Arial"/>
                <w:lang w:val="et-EE" w:eastAsia="et-EE"/>
              </w:rPr>
              <w:t>3</w:t>
            </w:r>
            <w:r w:rsidR="00AB3A6F" w:rsidRPr="00E40B00">
              <w:rPr>
                <w:rFonts w:ascii="Arial" w:hAnsi="Arial" w:cs="Arial"/>
                <w:lang w:val="et-EE" w:eastAsia="et-EE"/>
              </w:rPr>
              <w:t>3</w:t>
            </w:r>
          </w:p>
        </w:tc>
      </w:tr>
      <w:tr w:rsidR="00514C9D" w:rsidRPr="00E40B00" w14:paraId="3070D00E" w14:textId="77777777" w:rsidTr="003F30B5">
        <w:trPr>
          <w:trHeight w:val="344"/>
          <w:tblHeader/>
        </w:trPr>
        <w:tc>
          <w:tcPr>
            <w:tcW w:w="3681" w:type="dxa"/>
            <w:vAlign w:val="center"/>
          </w:tcPr>
          <w:p w14:paraId="74C18F39" w14:textId="77777777" w:rsidR="00514C9D" w:rsidRPr="00E40B00" w:rsidRDefault="00514C9D" w:rsidP="003F30B5">
            <w:pPr>
              <w:autoSpaceDE w:val="0"/>
              <w:autoSpaceDN w:val="0"/>
              <w:adjustRightInd w:val="0"/>
              <w:spacing w:before="0" w:after="0"/>
              <w:rPr>
                <w:rFonts w:ascii="Arial" w:hAnsi="Arial" w:cs="Arial"/>
                <w:b/>
                <w:bCs/>
                <w:lang w:val="et-EE" w:eastAsia="et-EE"/>
              </w:rPr>
            </w:pPr>
            <w:r w:rsidRPr="00E40B00">
              <w:rPr>
                <w:rFonts w:ascii="Arial" w:hAnsi="Arial" w:cs="Arial"/>
                <w:b/>
                <w:bCs/>
                <w:lang w:val="et-EE" w:eastAsia="et-EE"/>
              </w:rPr>
              <w:t>Planeeritaval maa-alal kokku</w:t>
            </w:r>
          </w:p>
        </w:tc>
        <w:tc>
          <w:tcPr>
            <w:tcW w:w="2983" w:type="dxa"/>
            <w:vAlign w:val="center"/>
          </w:tcPr>
          <w:p w14:paraId="40A07152" w14:textId="0C1C96FA" w:rsidR="00514C9D" w:rsidRPr="00E40B00" w:rsidRDefault="00070AAD" w:rsidP="003F30B5">
            <w:pPr>
              <w:autoSpaceDE w:val="0"/>
              <w:autoSpaceDN w:val="0"/>
              <w:adjustRightInd w:val="0"/>
              <w:spacing w:before="0" w:after="0"/>
              <w:ind w:left="1424"/>
              <w:jc w:val="center"/>
              <w:rPr>
                <w:rFonts w:ascii="Arial" w:hAnsi="Arial" w:cs="Arial"/>
                <w:b/>
                <w:bCs/>
                <w:lang w:val="et-EE" w:eastAsia="et-EE"/>
              </w:rPr>
            </w:pPr>
            <w:r w:rsidRPr="00E40B00">
              <w:rPr>
                <w:rFonts w:ascii="Arial" w:hAnsi="Arial" w:cs="Arial"/>
                <w:b/>
                <w:bCs/>
                <w:lang w:val="et-EE" w:eastAsia="et-EE"/>
              </w:rPr>
              <w:t>4</w:t>
            </w:r>
            <w:r w:rsidR="00AB3A6F" w:rsidRPr="00E40B00">
              <w:rPr>
                <w:rFonts w:ascii="Arial" w:hAnsi="Arial" w:cs="Arial"/>
                <w:b/>
                <w:bCs/>
                <w:lang w:val="et-EE" w:eastAsia="et-EE"/>
              </w:rPr>
              <w:t>1</w:t>
            </w:r>
          </w:p>
        </w:tc>
        <w:tc>
          <w:tcPr>
            <w:tcW w:w="2835" w:type="dxa"/>
            <w:vAlign w:val="center"/>
          </w:tcPr>
          <w:p w14:paraId="66283B1E" w14:textId="76BD11C5" w:rsidR="00514C9D" w:rsidRPr="00E40B00" w:rsidRDefault="00070AAD" w:rsidP="003F30B5">
            <w:pPr>
              <w:autoSpaceDE w:val="0"/>
              <w:autoSpaceDN w:val="0"/>
              <w:adjustRightInd w:val="0"/>
              <w:spacing w:before="0" w:after="0"/>
              <w:jc w:val="center"/>
              <w:rPr>
                <w:rFonts w:ascii="Arial" w:hAnsi="Arial" w:cs="Arial"/>
                <w:b/>
                <w:bCs/>
                <w:lang w:val="et-EE" w:eastAsia="et-EE"/>
              </w:rPr>
            </w:pPr>
            <w:r w:rsidRPr="00E40B00">
              <w:rPr>
                <w:rFonts w:ascii="Arial" w:hAnsi="Arial" w:cs="Arial"/>
                <w:b/>
                <w:bCs/>
                <w:lang w:val="et-EE" w:eastAsia="et-EE"/>
              </w:rPr>
              <w:t>4</w:t>
            </w:r>
            <w:r w:rsidR="00AB3A6F" w:rsidRPr="00E40B00">
              <w:rPr>
                <w:rFonts w:ascii="Arial" w:hAnsi="Arial" w:cs="Arial"/>
                <w:b/>
                <w:bCs/>
                <w:lang w:val="et-EE" w:eastAsia="et-EE"/>
              </w:rPr>
              <w:t>1</w:t>
            </w:r>
          </w:p>
        </w:tc>
      </w:tr>
    </w:tbl>
    <w:p w14:paraId="72EA80F9" w14:textId="77777777" w:rsidR="005206CE" w:rsidRPr="00E40B00" w:rsidRDefault="005206CE" w:rsidP="00607593">
      <w:pPr>
        <w:autoSpaceDE w:val="0"/>
        <w:autoSpaceDN w:val="0"/>
        <w:adjustRightInd w:val="0"/>
        <w:spacing w:before="0" w:after="0"/>
        <w:jc w:val="both"/>
        <w:rPr>
          <w:rFonts w:ascii="Arial" w:hAnsi="Arial" w:cs="Arial"/>
          <w:lang w:val="et-EE"/>
        </w:rPr>
      </w:pPr>
    </w:p>
    <w:p w14:paraId="2962D322" w14:textId="77777777" w:rsidR="00514C9D" w:rsidRPr="00E40B00" w:rsidRDefault="00514C9D" w:rsidP="00607593">
      <w:pPr>
        <w:autoSpaceDE w:val="0"/>
        <w:autoSpaceDN w:val="0"/>
        <w:adjustRightInd w:val="0"/>
        <w:spacing w:before="0" w:after="0"/>
        <w:jc w:val="both"/>
        <w:rPr>
          <w:rFonts w:ascii="Arial" w:hAnsi="Arial" w:cs="Arial"/>
          <w:lang w:val="et-EE"/>
        </w:rPr>
      </w:pPr>
      <w:r w:rsidRPr="00E40B00">
        <w:rPr>
          <w:rFonts w:ascii="Arial" w:hAnsi="Arial" w:cs="Arial"/>
          <w:lang w:val="et-EE"/>
        </w:rPr>
        <w:t>Planeeringuala liiklus- ja parkimiskorraldus on toodud joonisel AS-0</w:t>
      </w:r>
      <w:r w:rsidR="00E904BA" w:rsidRPr="00E40B00">
        <w:rPr>
          <w:rFonts w:ascii="Arial" w:hAnsi="Arial" w:cs="Arial"/>
          <w:lang w:val="et-EE"/>
        </w:rPr>
        <w:t>4 Põhijoonis</w:t>
      </w:r>
      <w:r w:rsidRPr="00E40B00">
        <w:rPr>
          <w:rFonts w:ascii="Arial" w:hAnsi="Arial" w:cs="Arial"/>
          <w:lang w:val="et-EE"/>
        </w:rPr>
        <w:t>.</w:t>
      </w:r>
    </w:p>
    <w:p w14:paraId="4F4A90CC" w14:textId="77777777" w:rsidR="00514C9D" w:rsidRPr="00E40B00" w:rsidRDefault="00514C9D" w:rsidP="00607593">
      <w:pPr>
        <w:autoSpaceDE w:val="0"/>
        <w:autoSpaceDN w:val="0"/>
        <w:adjustRightInd w:val="0"/>
        <w:spacing w:before="0" w:after="0"/>
        <w:jc w:val="both"/>
        <w:rPr>
          <w:rFonts w:ascii="Arial" w:hAnsi="Arial" w:cs="Arial"/>
          <w:lang w:val="et-EE"/>
        </w:rPr>
      </w:pPr>
    </w:p>
    <w:p w14:paraId="7AA1CCF4" w14:textId="77777777" w:rsidR="00E81250" w:rsidRPr="00E40B00" w:rsidRDefault="00E81250" w:rsidP="00607593">
      <w:pPr>
        <w:pStyle w:val="Pealkiri2"/>
        <w:numPr>
          <w:ilvl w:val="1"/>
          <w:numId w:val="5"/>
        </w:numPr>
        <w:tabs>
          <w:tab w:val="left" w:pos="426"/>
        </w:tabs>
        <w:spacing w:before="0"/>
        <w:jc w:val="both"/>
        <w:rPr>
          <w:rFonts w:ascii="Arial" w:hAnsi="Arial" w:cs="Arial"/>
          <w:color w:val="auto"/>
          <w:sz w:val="22"/>
          <w:szCs w:val="22"/>
          <w:lang w:val="et-EE"/>
        </w:rPr>
      </w:pPr>
      <w:bookmarkStart w:id="36" w:name="_Toc497647811"/>
      <w:bookmarkStart w:id="37" w:name="_Toc113441427"/>
      <w:r w:rsidRPr="00E40B00">
        <w:rPr>
          <w:rFonts w:ascii="Arial" w:hAnsi="Arial" w:cs="Arial"/>
          <w:color w:val="auto"/>
          <w:sz w:val="22"/>
          <w:szCs w:val="22"/>
          <w:lang w:val="et-EE"/>
        </w:rPr>
        <w:t>Haljastuse ja heakorra põhimõtted</w:t>
      </w:r>
      <w:bookmarkEnd w:id="36"/>
      <w:bookmarkEnd w:id="37"/>
    </w:p>
    <w:p w14:paraId="7A2B6CE0" w14:textId="35F374B7" w:rsidR="00AB3A6F" w:rsidRPr="00E40B00" w:rsidRDefault="00AB3A6F" w:rsidP="00607593">
      <w:pPr>
        <w:autoSpaceDE w:val="0"/>
        <w:spacing w:before="0" w:after="0"/>
        <w:jc w:val="both"/>
        <w:rPr>
          <w:rFonts w:ascii="Arial" w:eastAsia="Arial" w:hAnsi="Arial" w:cs="Arial"/>
          <w:lang w:val="et-EE"/>
        </w:rPr>
      </w:pPr>
      <w:r w:rsidRPr="00E40B00">
        <w:rPr>
          <w:rFonts w:ascii="Arial" w:eastAsia="Arial" w:hAnsi="Arial" w:cs="Arial"/>
          <w:lang w:val="et-EE"/>
        </w:rPr>
        <w:t>Planeeritav ala on suures osas haritav maa ning väiksemas osas looduslik rohumaa. Olemasolevat kõrghaljastust Killingi maaüksusel ei kasva.</w:t>
      </w:r>
    </w:p>
    <w:p w14:paraId="2C40AD98" w14:textId="63C196A5" w:rsidR="000F5649" w:rsidRPr="00E40B00" w:rsidRDefault="00396780" w:rsidP="00607593">
      <w:pPr>
        <w:autoSpaceDE w:val="0"/>
        <w:spacing w:before="0" w:after="0"/>
        <w:jc w:val="both"/>
        <w:rPr>
          <w:rFonts w:ascii="Arial" w:hAnsi="Arial" w:cs="Arial"/>
          <w:lang w:val="et-EE"/>
        </w:rPr>
      </w:pPr>
      <w:r w:rsidRPr="00E40B00">
        <w:rPr>
          <w:rFonts w:ascii="Arial" w:hAnsi="Arial" w:cs="Arial"/>
          <w:lang w:val="et-EE"/>
        </w:rPr>
        <w:t>Haljastuse osakaal krundi iga 300</w:t>
      </w:r>
      <w:r w:rsidR="006C28A4" w:rsidRPr="00E40B00">
        <w:rPr>
          <w:rFonts w:ascii="Arial" w:hAnsi="Arial" w:cs="Arial"/>
          <w:lang w:val="et-EE"/>
        </w:rPr>
        <w:t xml:space="preserve"> </w:t>
      </w:r>
      <w:r w:rsidRPr="00E40B00">
        <w:rPr>
          <w:rFonts w:ascii="Arial" w:hAnsi="Arial" w:cs="Arial"/>
          <w:lang w:val="et-EE"/>
        </w:rPr>
        <w:t>m² kohta vähemalt üks puu, mille täiskasvamise kõrgus on 6</w:t>
      </w:r>
      <w:r w:rsidR="00B34BC2" w:rsidRPr="00E40B00">
        <w:rPr>
          <w:rFonts w:ascii="Arial" w:hAnsi="Arial" w:cs="Arial"/>
          <w:lang w:val="et-EE"/>
        </w:rPr>
        <w:t xml:space="preserve"> </w:t>
      </w:r>
      <w:r w:rsidRPr="00E40B00">
        <w:rPr>
          <w:rFonts w:ascii="Arial" w:hAnsi="Arial" w:cs="Arial"/>
          <w:lang w:val="et-EE"/>
        </w:rPr>
        <w:t>m.</w:t>
      </w:r>
      <w:r w:rsidR="00D525FC" w:rsidRPr="00E40B00">
        <w:rPr>
          <w:rFonts w:ascii="Arial" w:hAnsi="Arial" w:cs="Arial"/>
          <w:lang w:val="et-EE"/>
        </w:rPr>
        <w:t xml:space="preserve"> Kõrghaljastuse istiku kõrgus istutamise hetkel peab olema</w:t>
      </w:r>
      <w:r w:rsidR="00AB3A6F" w:rsidRPr="00E40B00">
        <w:rPr>
          <w:rFonts w:ascii="Arial" w:hAnsi="Arial" w:cs="Arial"/>
          <w:lang w:val="et-EE"/>
        </w:rPr>
        <w:t xml:space="preserve"> </w:t>
      </w:r>
      <w:r w:rsidR="00D525FC" w:rsidRPr="00E40B00">
        <w:rPr>
          <w:rFonts w:ascii="Arial" w:hAnsi="Arial" w:cs="Arial"/>
          <w:lang w:val="et-EE"/>
        </w:rPr>
        <w:t>1,5 meetrit.</w:t>
      </w:r>
    </w:p>
    <w:p w14:paraId="050E01F2" w14:textId="77777777" w:rsidR="00073751" w:rsidRPr="00E40B00" w:rsidRDefault="00073751" w:rsidP="00607593">
      <w:pPr>
        <w:spacing w:before="0" w:after="0"/>
        <w:jc w:val="both"/>
        <w:rPr>
          <w:rFonts w:ascii="Arial" w:hAnsi="Arial" w:cs="Arial"/>
          <w:lang w:val="et-EE"/>
        </w:rPr>
      </w:pPr>
      <w:r w:rsidRPr="00E40B00">
        <w:rPr>
          <w:rFonts w:ascii="Arial" w:hAnsi="Arial" w:cs="Arial"/>
          <w:lang w:val="et-EE"/>
        </w:rPr>
        <w:t>Planeeritud (minimaalne) puude arv krundil:</w:t>
      </w:r>
    </w:p>
    <w:p w14:paraId="056D506C" w14:textId="23341FED" w:rsidR="00073751" w:rsidRPr="00E40B00" w:rsidRDefault="00073751" w:rsidP="00607593">
      <w:pPr>
        <w:spacing w:before="0" w:after="0"/>
        <w:jc w:val="both"/>
        <w:rPr>
          <w:rFonts w:ascii="Arial" w:hAnsi="Arial" w:cs="Arial"/>
          <w:lang w:val="et-EE"/>
        </w:rPr>
      </w:pPr>
      <w:proofErr w:type="spellStart"/>
      <w:r w:rsidRPr="00E40B00">
        <w:rPr>
          <w:rFonts w:ascii="Arial" w:hAnsi="Arial" w:cs="Arial"/>
          <w:lang w:val="et-EE"/>
        </w:rPr>
        <w:t>pos</w:t>
      </w:r>
      <w:proofErr w:type="spellEnd"/>
      <w:r w:rsidRPr="00E40B00">
        <w:rPr>
          <w:rFonts w:ascii="Arial" w:hAnsi="Arial" w:cs="Arial"/>
          <w:lang w:val="et-EE"/>
        </w:rPr>
        <w:t xml:space="preserve"> 1 − </w:t>
      </w:r>
      <w:r w:rsidR="00AB3A6F" w:rsidRPr="00E40B00">
        <w:rPr>
          <w:rFonts w:ascii="Arial" w:hAnsi="Arial" w:cs="Arial"/>
          <w:lang w:val="et-EE"/>
        </w:rPr>
        <w:t>2</w:t>
      </w:r>
      <w:r w:rsidRPr="00E40B00">
        <w:rPr>
          <w:rFonts w:ascii="Arial" w:hAnsi="Arial" w:cs="Arial"/>
          <w:lang w:val="et-EE"/>
        </w:rPr>
        <w:t xml:space="preserve"> (sihtotstarve elamumaa − </w:t>
      </w:r>
      <w:r w:rsidR="00317D9F" w:rsidRPr="00E40B00">
        <w:rPr>
          <w:rFonts w:ascii="Arial" w:hAnsi="Arial" w:cs="Arial"/>
          <w:lang w:val="et-EE"/>
        </w:rPr>
        <w:t>paaris</w:t>
      </w:r>
      <w:r w:rsidRPr="00E40B00">
        <w:rPr>
          <w:rFonts w:ascii="Arial" w:hAnsi="Arial" w:cs="Arial"/>
          <w:lang w:val="et-EE"/>
        </w:rPr>
        <w:t xml:space="preserve">elamu) </w:t>
      </w:r>
      <w:r w:rsidR="00AB3A6F" w:rsidRPr="00E40B00">
        <w:rPr>
          <w:rFonts w:ascii="Arial" w:hAnsi="Arial" w:cs="Arial"/>
          <w:lang w:val="et-EE"/>
        </w:rPr>
        <w:t>7</w:t>
      </w:r>
      <w:r w:rsidRPr="00E40B00">
        <w:rPr>
          <w:rFonts w:ascii="Arial" w:hAnsi="Arial" w:cs="Arial"/>
          <w:lang w:val="et-EE"/>
        </w:rPr>
        <w:t xml:space="preserve"> puud;</w:t>
      </w:r>
    </w:p>
    <w:p w14:paraId="4DB2F8DB" w14:textId="12F6653A" w:rsidR="00073751" w:rsidRPr="00E40B00" w:rsidRDefault="00073751" w:rsidP="00607593">
      <w:pPr>
        <w:spacing w:before="0" w:after="0"/>
        <w:jc w:val="both"/>
        <w:rPr>
          <w:rFonts w:ascii="Arial" w:hAnsi="Arial" w:cs="Arial"/>
          <w:lang w:val="et-EE"/>
        </w:rPr>
      </w:pPr>
      <w:proofErr w:type="spellStart"/>
      <w:r w:rsidRPr="00E40B00">
        <w:rPr>
          <w:rFonts w:ascii="Arial" w:hAnsi="Arial" w:cs="Arial"/>
          <w:lang w:val="et-EE"/>
        </w:rPr>
        <w:t>pos</w:t>
      </w:r>
      <w:proofErr w:type="spellEnd"/>
      <w:r w:rsidRPr="00E40B00">
        <w:rPr>
          <w:rFonts w:ascii="Arial" w:hAnsi="Arial" w:cs="Arial"/>
          <w:lang w:val="et-EE"/>
        </w:rPr>
        <w:t xml:space="preserve"> </w:t>
      </w:r>
      <w:r w:rsidR="00AB3A6F" w:rsidRPr="00E40B00">
        <w:rPr>
          <w:rFonts w:ascii="Arial" w:hAnsi="Arial" w:cs="Arial"/>
          <w:lang w:val="et-EE"/>
        </w:rPr>
        <w:t>3</w:t>
      </w:r>
      <w:r w:rsidRPr="00E40B00">
        <w:rPr>
          <w:rFonts w:ascii="Arial" w:hAnsi="Arial" w:cs="Arial"/>
          <w:lang w:val="et-EE"/>
        </w:rPr>
        <w:t xml:space="preserve"> – 1</w:t>
      </w:r>
      <w:r w:rsidR="00AB3A6F" w:rsidRPr="00E40B00">
        <w:rPr>
          <w:rFonts w:ascii="Arial" w:hAnsi="Arial" w:cs="Arial"/>
          <w:lang w:val="et-EE"/>
        </w:rPr>
        <w:t>3</w:t>
      </w:r>
      <w:r w:rsidRPr="00E40B00">
        <w:rPr>
          <w:rFonts w:ascii="Arial" w:hAnsi="Arial" w:cs="Arial"/>
          <w:lang w:val="et-EE"/>
        </w:rPr>
        <w:t xml:space="preserve"> (sihtotstarve elamumaa − </w:t>
      </w:r>
      <w:r w:rsidR="00317D9F" w:rsidRPr="00E40B00">
        <w:rPr>
          <w:rFonts w:ascii="Arial" w:hAnsi="Arial" w:cs="Arial"/>
          <w:lang w:val="et-EE"/>
        </w:rPr>
        <w:t>üksik</w:t>
      </w:r>
      <w:r w:rsidRPr="00E40B00">
        <w:rPr>
          <w:rFonts w:ascii="Arial" w:hAnsi="Arial" w:cs="Arial"/>
          <w:lang w:val="et-EE"/>
        </w:rPr>
        <w:t xml:space="preserve">elamu) </w:t>
      </w:r>
      <w:r w:rsidR="00AB3A6F" w:rsidRPr="00E40B00">
        <w:rPr>
          <w:rFonts w:ascii="Arial" w:hAnsi="Arial" w:cs="Arial"/>
          <w:lang w:val="et-EE"/>
        </w:rPr>
        <w:t>5</w:t>
      </w:r>
      <w:r w:rsidRPr="00E40B00">
        <w:rPr>
          <w:rFonts w:ascii="Arial" w:hAnsi="Arial" w:cs="Arial"/>
          <w:lang w:val="et-EE"/>
        </w:rPr>
        <w:t xml:space="preserve"> puud.</w:t>
      </w:r>
    </w:p>
    <w:p w14:paraId="5022BD3F" w14:textId="53D13658" w:rsidR="00271CC4" w:rsidRPr="00E40B00" w:rsidRDefault="00271CC4" w:rsidP="00607593">
      <w:pPr>
        <w:spacing w:before="0" w:after="0"/>
        <w:jc w:val="both"/>
        <w:rPr>
          <w:rFonts w:ascii="Arial" w:hAnsi="Arial" w:cs="Arial"/>
          <w:lang w:val="et-EE"/>
        </w:rPr>
      </w:pPr>
      <w:r w:rsidRPr="00E40B00">
        <w:rPr>
          <w:rFonts w:ascii="Arial" w:hAnsi="Arial" w:cs="Arial"/>
          <w:lang w:val="et-EE"/>
        </w:rPr>
        <w:t>Hoonete ja tehnovõrkude projekteerimisel tagada istutatavate puude ning ehitiste vahelised kujad vastavalt Eesti standardi EVS 843:2016 nõuetele.</w:t>
      </w:r>
    </w:p>
    <w:p w14:paraId="53410CEF" w14:textId="624BBD03" w:rsidR="00271CC4" w:rsidRPr="00E40B00" w:rsidRDefault="00271CC4" w:rsidP="00607593">
      <w:pPr>
        <w:spacing w:before="0" w:after="0"/>
        <w:jc w:val="both"/>
        <w:rPr>
          <w:rFonts w:ascii="Arial" w:hAnsi="Arial" w:cs="Arial"/>
          <w:lang w:val="et-EE"/>
        </w:rPr>
      </w:pPr>
      <w:r w:rsidRPr="00E40B00">
        <w:rPr>
          <w:rFonts w:ascii="Arial" w:hAnsi="Arial" w:cs="Arial"/>
          <w:lang w:val="et-EE"/>
        </w:rPr>
        <w:t>Istutatav perspektiivne kõrghaljastus ei tohi varjata naaberkrunte päikesevalguse eest.</w:t>
      </w:r>
    </w:p>
    <w:p w14:paraId="0E012DCB" w14:textId="0572846F" w:rsidR="00271CC4" w:rsidRPr="00E40B00" w:rsidRDefault="00271CC4" w:rsidP="00607593">
      <w:pPr>
        <w:spacing w:before="0" w:after="0"/>
        <w:jc w:val="both"/>
        <w:rPr>
          <w:rFonts w:ascii="Arial" w:hAnsi="Arial" w:cs="Arial"/>
          <w:lang w:val="et-EE"/>
        </w:rPr>
      </w:pPr>
      <w:r w:rsidRPr="00E40B00">
        <w:rPr>
          <w:rFonts w:ascii="Arial" w:hAnsi="Arial" w:cs="Arial"/>
          <w:lang w:val="et-EE"/>
        </w:rPr>
        <w:t>Planeeritud kruntide haljastamisel istutades erinevaid põõsa ja puu liike (erineva õitsemisajaga ja erineva värvusega lehestikega). Erinevat laadi haljastuse sissetoomine loob rahuliku ja samas atraktiivse elukeskkonna.</w:t>
      </w:r>
    </w:p>
    <w:p w14:paraId="52566AAC" w14:textId="77777777" w:rsidR="006E62E4" w:rsidRPr="00E40B00" w:rsidRDefault="00271CC4" w:rsidP="00607593">
      <w:pPr>
        <w:spacing w:before="0" w:after="0"/>
        <w:jc w:val="both"/>
        <w:rPr>
          <w:rFonts w:ascii="Arial" w:hAnsi="Arial" w:cs="Arial"/>
          <w:lang w:val="et-EE"/>
        </w:rPr>
      </w:pPr>
      <w:r w:rsidRPr="00E40B00">
        <w:rPr>
          <w:rFonts w:ascii="Arial" w:hAnsi="Arial" w:cs="Arial"/>
          <w:lang w:val="et-EE"/>
        </w:rPr>
        <w:t>Haljastuse ja heakorra lahendamiseks koostada haljastusprojekt eelprojekti staadiumis.</w:t>
      </w:r>
    </w:p>
    <w:p w14:paraId="584718CE" w14:textId="77777777" w:rsidR="00A35430" w:rsidRPr="00E40B00" w:rsidRDefault="00A35430" w:rsidP="00607593">
      <w:pPr>
        <w:spacing w:before="0" w:after="0"/>
        <w:jc w:val="both"/>
        <w:rPr>
          <w:rFonts w:ascii="Arial" w:hAnsi="Arial" w:cs="Arial"/>
          <w:lang w:val="et-EE"/>
        </w:rPr>
      </w:pPr>
    </w:p>
    <w:p w14:paraId="3A8F8C40" w14:textId="77777777" w:rsidR="00E27221" w:rsidRPr="00E40B00" w:rsidRDefault="00E27221" w:rsidP="00607593">
      <w:pPr>
        <w:pStyle w:val="Pealkiri3"/>
        <w:numPr>
          <w:ilvl w:val="2"/>
          <w:numId w:val="21"/>
        </w:numPr>
        <w:rPr>
          <w:rFonts w:cs="Arial"/>
          <w:lang w:val="et-EE"/>
        </w:rPr>
      </w:pPr>
      <w:bookmarkStart w:id="38" w:name="_Toc113441428"/>
      <w:r w:rsidRPr="00E40B00">
        <w:rPr>
          <w:rFonts w:cs="Arial"/>
          <w:lang w:val="et-EE"/>
        </w:rPr>
        <w:t>Nõuded ehitusprojektile</w:t>
      </w:r>
      <w:bookmarkEnd w:id="38"/>
    </w:p>
    <w:p w14:paraId="30043EEE" w14:textId="77777777" w:rsidR="00E27221" w:rsidRPr="00E40B00" w:rsidRDefault="00E27221" w:rsidP="00607593">
      <w:pPr>
        <w:spacing w:before="0" w:after="0"/>
        <w:rPr>
          <w:rFonts w:ascii="Arial" w:hAnsi="Arial" w:cs="Arial"/>
          <w:lang w:val="et-EE"/>
        </w:rPr>
      </w:pPr>
      <w:r w:rsidRPr="00E40B00">
        <w:rPr>
          <w:rFonts w:ascii="Arial" w:hAnsi="Arial" w:cs="Arial"/>
          <w:lang w:val="et-EE"/>
        </w:rPr>
        <w:t>Ehitusprojekt peab sisaldama:</w:t>
      </w:r>
    </w:p>
    <w:p w14:paraId="2DEEF579" w14:textId="77777777" w:rsidR="00E27221" w:rsidRPr="00E40B00" w:rsidRDefault="00E27221" w:rsidP="00607593">
      <w:pPr>
        <w:numPr>
          <w:ilvl w:val="0"/>
          <w:numId w:val="20"/>
        </w:numPr>
        <w:spacing w:before="0" w:after="0"/>
        <w:ind w:left="284" w:hanging="218"/>
        <w:rPr>
          <w:rFonts w:ascii="Arial" w:hAnsi="Arial" w:cs="Arial"/>
          <w:lang w:val="et-EE"/>
        </w:rPr>
      </w:pPr>
      <w:r w:rsidRPr="00E40B00">
        <w:rPr>
          <w:rFonts w:ascii="Arial" w:hAnsi="Arial" w:cs="Arial"/>
          <w:color w:val="202020"/>
          <w:shd w:val="clear" w:color="auto" w:fill="FFFFFF"/>
          <w:lang w:val="et-EE"/>
        </w:rPr>
        <w:t>ehitusjärgset heakorrastamist;</w:t>
      </w:r>
    </w:p>
    <w:p w14:paraId="434BE199" w14:textId="77777777" w:rsidR="00E27221" w:rsidRPr="00E40B00" w:rsidRDefault="00E27221" w:rsidP="00607593">
      <w:pPr>
        <w:numPr>
          <w:ilvl w:val="0"/>
          <w:numId w:val="20"/>
        </w:numPr>
        <w:spacing w:before="0" w:after="0"/>
        <w:ind w:left="284" w:hanging="218"/>
        <w:rPr>
          <w:rFonts w:ascii="Arial" w:hAnsi="Arial" w:cs="Arial"/>
          <w:lang w:val="et-EE"/>
        </w:rPr>
      </w:pPr>
      <w:r w:rsidRPr="00E40B00">
        <w:rPr>
          <w:rFonts w:ascii="Arial" w:hAnsi="Arial" w:cs="Arial"/>
          <w:color w:val="202020"/>
          <w:shd w:val="clear" w:color="auto" w:fill="FFFFFF"/>
          <w:lang w:val="et-EE"/>
        </w:rPr>
        <w:t>haljastuse taastamist;</w:t>
      </w:r>
    </w:p>
    <w:p w14:paraId="511A7EBA" w14:textId="77777777" w:rsidR="00E27221" w:rsidRPr="00E40B00" w:rsidRDefault="00E27221" w:rsidP="00607593">
      <w:pPr>
        <w:numPr>
          <w:ilvl w:val="0"/>
          <w:numId w:val="20"/>
        </w:numPr>
        <w:spacing w:before="0" w:after="0"/>
        <w:ind w:left="284" w:hanging="218"/>
        <w:jc w:val="both"/>
        <w:rPr>
          <w:rFonts w:ascii="Arial" w:hAnsi="Arial" w:cs="Arial"/>
          <w:lang w:val="et-EE"/>
        </w:rPr>
      </w:pPr>
      <w:r w:rsidRPr="00E40B00">
        <w:rPr>
          <w:rFonts w:ascii="Arial" w:hAnsi="Arial" w:cs="Arial"/>
          <w:lang w:val="et-EE"/>
        </w:rPr>
        <w:t xml:space="preserve">Rae Vallavolikogu 17.11.2020 määruse nr 60 „Rae valla heakorraeeskiri” § 7 lg 1 p 5 kohaselt peab enne ehitamise alustamist kooskõlastama vallavalitsusega meetmed, kuidas tagatakse </w:t>
      </w:r>
      <w:r w:rsidRPr="00E40B00">
        <w:rPr>
          <w:rFonts w:ascii="Arial" w:hAnsi="Arial" w:cs="Arial"/>
          <w:lang w:val="et-EE"/>
        </w:rPr>
        <w:lastRenderedPageBreak/>
        <w:t>ehitusobjektilt väljuvate sõidukite rehvide puhtus. Kajastada vastavad meetmed eelprojekti seletuskirjas. Meetmeid valides pöörata tähelepanu, et § 7 lg 1 p 6 kohaselt peab objektilt jäätmete, ehitusmaterjali, pori, tolmu jms kandumisel sõidu- ja kõnniteele või naaberkinnistule puhastama selle 1 tunni jooksul alates kandumisest.</w:t>
      </w:r>
    </w:p>
    <w:p w14:paraId="5D09F466" w14:textId="77777777" w:rsidR="006C28A4" w:rsidRPr="00E40B00" w:rsidRDefault="006C28A4" w:rsidP="00607593">
      <w:pPr>
        <w:spacing w:before="0" w:after="0"/>
        <w:jc w:val="both"/>
        <w:rPr>
          <w:rFonts w:ascii="Arial" w:eastAsia="Arial" w:hAnsi="Arial" w:cs="Arial"/>
          <w:lang w:val="et-EE"/>
        </w:rPr>
      </w:pPr>
    </w:p>
    <w:p w14:paraId="61F1D700" w14:textId="77777777" w:rsidR="00E81250" w:rsidRPr="00E40B00" w:rsidRDefault="00E81250" w:rsidP="00607593">
      <w:pPr>
        <w:pStyle w:val="Pealkiri2"/>
        <w:numPr>
          <w:ilvl w:val="1"/>
          <w:numId w:val="5"/>
        </w:numPr>
        <w:tabs>
          <w:tab w:val="left" w:pos="426"/>
        </w:tabs>
        <w:spacing w:before="0"/>
        <w:jc w:val="both"/>
        <w:rPr>
          <w:rFonts w:ascii="Arial" w:hAnsi="Arial" w:cs="Arial"/>
          <w:color w:val="auto"/>
          <w:sz w:val="22"/>
          <w:szCs w:val="22"/>
          <w:lang w:val="et-EE"/>
        </w:rPr>
      </w:pPr>
      <w:bookmarkStart w:id="39" w:name="_Toc497647813"/>
      <w:bookmarkStart w:id="40" w:name="_Toc113441429"/>
      <w:r w:rsidRPr="00E40B00">
        <w:rPr>
          <w:rFonts w:ascii="Arial" w:hAnsi="Arial" w:cs="Arial"/>
          <w:color w:val="auto"/>
          <w:sz w:val="22"/>
          <w:szCs w:val="22"/>
          <w:lang w:val="et-EE"/>
        </w:rPr>
        <w:t>Tuleohutusnõuded</w:t>
      </w:r>
      <w:bookmarkEnd w:id="39"/>
      <w:bookmarkEnd w:id="40"/>
    </w:p>
    <w:p w14:paraId="15D21510" w14:textId="7BCE877A" w:rsidR="00E636C5" w:rsidRPr="00E40B00" w:rsidRDefault="00E636C5" w:rsidP="00607593">
      <w:pPr>
        <w:spacing w:before="0" w:after="0"/>
        <w:jc w:val="both"/>
        <w:rPr>
          <w:rFonts w:ascii="Arial" w:eastAsia="Calibri" w:hAnsi="Arial" w:cs="Arial"/>
          <w:lang w:val="et-EE"/>
        </w:rPr>
      </w:pPr>
      <w:r w:rsidRPr="00E40B00">
        <w:rPr>
          <w:rFonts w:ascii="Arial" w:eastAsia="Calibri" w:hAnsi="Arial" w:cs="Arial"/>
          <w:lang w:val="et-EE"/>
        </w:rPr>
        <w:t xml:space="preserve">Planeeringu tuleohutuse osa koostamisel on aluseks siseministri 16. veebruari 2021. a määrus nr </w:t>
      </w:r>
      <w:r w:rsidR="006F3752" w:rsidRPr="00E40B00">
        <w:rPr>
          <w:rFonts w:ascii="Arial" w:eastAsia="Calibri" w:hAnsi="Arial" w:cs="Arial"/>
          <w:lang w:val="et-EE"/>
        </w:rPr>
        <w:t>17</w:t>
      </w:r>
      <w:r w:rsidRPr="00E40B00">
        <w:rPr>
          <w:rFonts w:ascii="Arial" w:eastAsia="Calibri" w:hAnsi="Arial" w:cs="Arial"/>
          <w:lang w:val="et-EE"/>
        </w:rPr>
        <w:t xml:space="preserve">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131F61AC" w14:textId="024BCA11" w:rsidR="00E636C5" w:rsidRPr="00E40B00" w:rsidRDefault="00E636C5" w:rsidP="00607593">
      <w:pPr>
        <w:spacing w:before="0" w:after="0"/>
        <w:jc w:val="both"/>
        <w:rPr>
          <w:rFonts w:ascii="Arial" w:eastAsia="Calibri" w:hAnsi="Arial" w:cs="Arial"/>
          <w:lang w:val="et-EE"/>
        </w:rPr>
      </w:pPr>
      <w:r w:rsidRPr="00E40B00">
        <w:rPr>
          <w:rFonts w:ascii="Arial" w:eastAsia="Calibri" w:hAnsi="Arial" w:cs="Arial"/>
          <w:lang w:val="et-EE"/>
        </w:rPr>
        <w:t>Tulekustutusvee lahendus vastavalt EVS 812-6:2012+A1:2016 „Ehitise tuleohutus” osa 6-le „Tuletõrje veevarustus”.</w:t>
      </w:r>
    </w:p>
    <w:p w14:paraId="3AC973E5" w14:textId="2CD81C62" w:rsidR="00396780" w:rsidRPr="00E40B00" w:rsidRDefault="00396780" w:rsidP="00607593">
      <w:pPr>
        <w:spacing w:before="0" w:after="0"/>
        <w:jc w:val="both"/>
        <w:rPr>
          <w:rFonts w:ascii="Arial" w:hAnsi="Arial" w:cs="Arial"/>
          <w:lang w:val="et-EE"/>
        </w:rPr>
      </w:pPr>
      <w:r w:rsidRPr="00E40B00">
        <w:rPr>
          <w:rFonts w:ascii="Arial" w:hAnsi="Arial" w:cs="Arial"/>
          <w:lang w:val="et-EE"/>
        </w:rPr>
        <w:t>Päästemeeskonnale peab olema tagatud päästetööde tegemiseks piisav juurdepääs tulekahju kustutamiseks ettenähtud päästevahenditega. Planeeritavate hoonete tulepüsivusklass on määratud TP-3. Tule levik ühelt ehitiselt teisele ei tohi ohustada inimeste turvalisust ega põhjustada olulist majanduslikku või ühiskondlikku kahju.</w:t>
      </w:r>
    </w:p>
    <w:p w14:paraId="28D063A9" w14:textId="10DDDFCE" w:rsidR="00591E3B" w:rsidRPr="00E40B00" w:rsidRDefault="00396780" w:rsidP="00607593">
      <w:pPr>
        <w:spacing w:before="0" w:after="0"/>
        <w:jc w:val="both"/>
        <w:rPr>
          <w:rFonts w:ascii="Arial" w:hAnsi="Arial" w:cs="Arial"/>
          <w:lang w:val="et-EE"/>
        </w:rPr>
      </w:pPr>
      <w:r w:rsidRPr="00E40B00">
        <w:rPr>
          <w:rFonts w:ascii="Arial" w:hAnsi="Arial" w:cs="Arial"/>
          <w:lang w:val="et-EE"/>
        </w:rPr>
        <w:t>Põhijoonisel on näidatud lubatud hoonestusala.</w:t>
      </w:r>
      <w:bookmarkStart w:id="41" w:name="_Toc497647814"/>
    </w:p>
    <w:p w14:paraId="5D8C10FA" w14:textId="337AA97D" w:rsidR="00D525FC" w:rsidRPr="00E40B00" w:rsidRDefault="00D525FC" w:rsidP="00607593">
      <w:pPr>
        <w:spacing w:before="0" w:after="0"/>
        <w:jc w:val="both"/>
        <w:rPr>
          <w:rFonts w:ascii="Arial" w:hAnsi="Arial" w:cs="Arial"/>
          <w:lang w:val="et-EE"/>
        </w:rPr>
      </w:pPr>
      <w:r w:rsidRPr="00E40B00">
        <w:rPr>
          <w:rFonts w:ascii="Arial" w:hAnsi="Arial" w:cs="Arial"/>
          <w:lang w:val="et-EE"/>
        </w:rPr>
        <w:t xml:space="preserve">Päästemeeskonnale on tagatud päästetööde tegemiseks piisav juurdepääs tulekahju kustutamiseks ettenähtud päästevahenditega. Hoonete juurdepääsu teed on vähemalt 3,5 meetrit laiad. Planeeritavale alale on juurdepääs tagatud </w:t>
      </w:r>
      <w:r w:rsidR="00AB3A6F" w:rsidRPr="00E40B00">
        <w:rPr>
          <w:rFonts w:ascii="Arial" w:hAnsi="Arial" w:cs="Arial"/>
          <w:lang w:val="et-EE"/>
        </w:rPr>
        <w:t>Veski</w:t>
      </w:r>
      <w:r w:rsidR="006C28A4" w:rsidRPr="00E40B00">
        <w:rPr>
          <w:rFonts w:ascii="Arial" w:hAnsi="Arial" w:cs="Arial"/>
          <w:lang w:val="et-EE"/>
        </w:rPr>
        <w:t xml:space="preserve"> tee</w:t>
      </w:r>
      <w:r w:rsidR="00E27221" w:rsidRPr="00E40B00">
        <w:rPr>
          <w:rFonts w:ascii="Arial" w:hAnsi="Arial" w:cs="Arial"/>
          <w:lang w:val="et-EE"/>
        </w:rPr>
        <w:t>lt</w:t>
      </w:r>
      <w:r w:rsidRPr="00E40B00">
        <w:rPr>
          <w:rFonts w:ascii="Arial" w:hAnsi="Arial" w:cs="Arial"/>
          <w:lang w:val="et-EE"/>
        </w:rPr>
        <w:t>.</w:t>
      </w:r>
    </w:p>
    <w:p w14:paraId="0BA97404" w14:textId="64B4BC6E" w:rsidR="00AB3A6F" w:rsidRPr="00E40B00" w:rsidRDefault="00AB3A6F" w:rsidP="00607593">
      <w:pPr>
        <w:spacing w:before="0" w:after="0"/>
        <w:jc w:val="both"/>
        <w:rPr>
          <w:rFonts w:ascii="Arial" w:hAnsi="Arial" w:cs="Arial"/>
          <w:color w:val="000000"/>
          <w:lang w:val="et-EE"/>
        </w:rPr>
      </w:pPr>
    </w:p>
    <w:p w14:paraId="55BFE0E1" w14:textId="54162FBE" w:rsidR="00AB3A6F" w:rsidRPr="00E40B00" w:rsidRDefault="00AB3A6F" w:rsidP="00607593">
      <w:pPr>
        <w:pStyle w:val="Pealkiri2"/>
        <w:numPr>
          <w:ilvl w:val="1"/>
          <w:numId w:val="5"/>
        </w:numPr>
        <w:tabs>
          <w:tab w:val="left" w:pos="426"/>
        </w:tabs>
        <w:spacing w:before="0"/>
        <w:jc w:val="both"/>
        <w:rPr>
          <w:rFonts w:ascii="Arial" w:hAnsi="Arial" w:cs="Arial"/>
          <w:color w:val="auto"/>
          <w:sz w:val="22"/>
          <w:szCs w:val="22"/>
          <w:lang w:val="et-EE"/>
        </w:rPr>
      </w:pPr>
      <w:bookmarkStart w:id="42" w:name="_Toc113441430"/>
      <w:r w:rsidRPr="00E40B00">
        <w:rPr>
          <w:rFonts w:ascii="Arial" w:hAnsi="Arial" w:cs="Arial"/>
          <w:color w:val="auto"/>
          <w:sz w:val="22"/>
          <w:szCs w:val="22"/>
          <w:lang w:val="et-EE"/>
        </w:rPr>
        <w:t>Vertikaalplaneerimine</w:t>
      </w:r>
      <w:bookmarkEnd w:id="42"/>
    </w:p>
    <w:p w14:paraId="2375A9C2" w14:textId="77777777" w:rsidR="00AB3A6F" w:rsidRPr="00E40B00" w:rsidRDefault="00AB3A6F" w:rsidP="00607593">
      <w:pPr>
        <w:spacing w:before="0" w:after="0"/>
        <w:jc w:val="both"/>
        <w:rPr>
          <w:rFonts w:ascii="Arial" w:eastAsia="Arial" w:hAnsi="Arial" w:cs="Arial"/>
          <w:lang w:val="et-EE"/>
        </w:rPr>
      </w:pPr>
      <w:r w:rsidRPr="00E40B00">
        <w:rPr>
          <w:rFonts w:ascii="Arial" w:eastAsia="Arial" w:hAnsi="Arial" w:cs="Arial"/>
          <w:lang w:val="et-EE"/>
        </w:rPr>
        <w:t>Vertikaalplaneerimine lahendatakse hoonete ehitusprojekti staadiumis ja lahendusega tuleb tagada, et sademevesi ei valguks kõrval maaüksustele.</w:t>
      </w:r>
    </w:p>
    <w:p w14:paraId="72327C1D" w14:textId="10831585" w:rsidR="00AB3A6F" w:rsidRPr="00E40B00" w:rsidRDefault="00AB3A6F" w:rsidP="00607593">
      <w:pPr>
        <w:spacing w:before="0" w:after="0"/>
        <w:jc w:val="both"/>
        <w:rPr>
          <w:rFonts w:ascii="Arial" w:eastAsia="Arial" w:hAnsi="Arial" w:cs="Arial"/>
          <w:lang w:val="et-EE"/>
        </w:rPr>
      </w:pPr>
      <w:r w:rsidRPr="00E40B00">
        <w:rPr>
          <w:rFonts w:ascii="Arial" w:eastAsia="Arial" w:hAnsi="Arial" w:cs="Arial"/>
          <w:lang w:val="et-EE"/>
        </w:rPr>
        <w:t>Sademevee voolu hulga minimeerimiseks, soovitatav krundi sisesed parkimisalad rajada vett läbilaskvatest materjalidest – nagu kruus, killustik, nn murukivi.</w:t>
      </w:r>
    </w:p>
    <w:p w14:paraId="04ADA94C" w14:textId="77777777" w:rsidR="00AB3A6F" w:rsidRPr="00E40B00" w:rsidRDefault="00AB3A6F" w:rsidP="00607593">
      <w:pPr>
        <w:spacing w:before="0" w:after="0"/>
        <w:jc w:val="both"/>
        <w:rPr>
          <w:rFonts w:ascii="Arial" w:hAnsi="Arial" w:cs="Arial"/>
          <w:color w:val="000000"/>
          <w:lang w:val="et-EE"/>
        </w:rPr>
      </w:pPr>
    </w:p>
    <w:p w14:paraId="3FB0FE15" w14:textId="77777777" w:rsidR="00E81250" w:rsidRPr="00E40B00" w:rsidRDefault="00023FE0" w:rsidP="00607593">
      <w:pPr>
        <w:pStyle w:val="Pealkiri2"/>
        <w:numPr>
          <w:ilvl w:val="1"/>
          <w:numId w:val="5"/>
        </w:numPr>
        <w:tabs>
          <w:tab w:val="left" w:pos="426"/>
        </w:tabs>
        <w:spacing w:before="0"/>
        <w:ind w:left="550" w:hanging="550"/>
        <w:jc w:val="both"/>
        <w:rPr>
          <w:rFonts w:ascii="Arial" w:hAnsi="Arial" w:cs="Arial"/>
          <w:color w:val="auto"/>
          <w:sz w:val="22"/>
          <w:szCs w:val="22"/>
          <w:lang w:val="et-EE"/>
        </w:rPr>
      </w:pPr>
      <w:bookmarkStart w:id="43" w:name="_Toc113441431"/>
      <w:bookmarkEnd w:id="41"/>
      <w:r w:rsidRPr="00E40B00">
        <w:rPr>
          <w:rFonts w:ascii="Arial" w:hAnsi="Arial" w:cs="Arial"/>
          <w:color w:val="auto"/>
          <w:sz w:val="22"/>
          <w:szCs w:val="22"/>
          <w:lang w:val="et-EE"/>
        </w:rPr>
        <w:t>Tehnovõrkude lahendus</w:t>
      </w:r>
      <w:bookmarkEnd w:id="43"/>
    </w:p>
    <w:p w14:paraId="3C87164F" w14:textId="4DCB73B2" w:rsidR="00AB3A6F" w:rsidRPr="00E40B00" w:rsidRDefault="00AB3A6F" w:rsidP="00607593">
      <w:pPr>
        <w:spacing w:before="0" w:after="0"/>
        <w:jc w:val="both"/>
        <w:rPr>
          <w:rFonts w:ascii="Arial" w:hAnsi="Arial" w:cs="Arial"/>
          <w:lang w:val="et-EE" w:eastAsia="ar-SA"/>
        </w:rPr>
      </w:pPr>
      <w:r w:rsidRPr="00E40B00">
        <w:rPr>
          <w:rFonts w:ascii="Arial" w:hAnsi="Arial" w:cs="Arial"/>
          <w:lang w:val="et-EE" w:eastAsia="ar-SA"/>
        </w:rPr>
        <w:t>Tehnovõrkude</w:t>
      </w:r>
      <w:r w:rsidR="00461AB6">
        <w:rPr>
          <w:rFonts w:ascii="Arial" w:hAnsi="Arial" w:cs="Arial"/>
          <w:lang w:val="et-EE" w:eastAsia="ar-SA"/>
        </w:rPr>
        <w:t xml:space="preserve"> </w:t>
      </w:r>
      <w:r w:rsidRPr="00E40B00">
        <w:rPr>
          <w:rFonts w:ascii="Arial" w:hAnsi="Arial" w:cs="Arial"/>
          <w:lang w:val="et-EE" w:eastAsia="ar-SA"/>
        </w:rPr>
        <w:t>lahendus koostatakse planeerimise järgmises etapis, arvestades olemasolevat olukorda, planeerimislahendust ja sellest tulenevaid vajadusi ning tehnovõrkude valdajate või vastavat teenust osutavate ettevõtete poolt väljastatud tehniliste tingimustega.</w:t>
      </w:r>
    </w:p>
    <w:p w14:paraId="0059D1DB" w14:textId="77777777" w:rsidR="00676803" w:rsidRPr="00E40B00" w:rsidRDefault="00676803" w:rsidP="00607593">
      <w:pPr>
        <w:spacing w:before="0" w:after="0"/>
        <w:jc w:val="both"/>
        <w:rPr>
          <w:rFonts w:ascii="Arial" w:hAnsi="Arial" w:cs="Arial"/>
          <w:lang w:val="et-EE" w:eastAsia="ar-SA"/>
        </w:rPr>
      </w:pPr>
    </w:p>
    <w:p w14:paraId="10D46599" w14:textId="77777777" w:rsidR="00E81250" w:rsidRPr="00E40B00" w:rsidRDefault="00396780" w:rsidP="00607593">
      <w:pPr>
        <w:pStyle w:val="Pealkiri2"/>
        <w:numPr>
          <w:ilvl w:val="1"/>
          <w:numId w:val="5"/>
        </w:numPr>
        <w:tabs>
          <w:tab w:val="left" w:pos="426"/>
        </w:tabs>
        <w:spacing w:before="0"/>
        <w:jc w:val="both"/>
        <w:rPr>
          <w:rFonts w:ascii="Arial" w:hAnsi="Arial" w:cs="Arial"/>
          <w:color w:val="auto"/>
          <w:sz w:val="22"/>
          <w:szCs w:val="22"/>
          <w:lang w:val="et-EE"/>
        </w:rPr>
      </w:pPr>
      <w:bookmarkStart w:id="44" w:name="_Toc113441432"/>
      <w:r w:rsidRPr="00E40B00">
        <w:rPr>
          <w:rFonts w:ascii="Arial" w:hAnsi="Arial" w:cs="Arial"/>
          <w:color w:val="auto"/>
          <w:sz w:val="22"/>
          <w:szCs w:val="22"/>
          <w:lang w:val="et-EE"/>
        </w:rPr>
        <w:t>Jäätmete prognoos ja käitlemine</w:t>
      </w:r>
      <w:bookmarkEnd w:id="44"/>
    </w:p>
    <w:p w14:paraId="3F4A6A69" w14:textId="2DB33980" w:rsidR="006C28A4" w:rsidRPr="00E40B00" w:rsidRDefault="006C28A4" w:rsidP="00607593">
      <w:pPr>
        <w:spacing w:before="0" w:after="0"/>
        <w:jc w:val="both"/>
        <w:rPr>
          <w:rFonts w:ascii="Arial" w:hAnsi="Arial" w:cs="Arial"/>
          <w:lang w:val="et-EE"/>
        </w:rPr>
      </w:pPr>
      <w:r w:rsidRPr="00E40B00">
        <w:rPr>
          <w:rFonts w:ascii="Arial" w:hAnsi="Arial" w:cs="Arial"/>
          <w:lang w:val="et-EE"/>
        </w:rPr>
        <w:t xml:space="preserve">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w:t>
      </w:r>
      <w:proofErr w:type="spellStart"/>
      <w:r w:rsidRPr="00E40B00">
        <w:rPr>
          <w:rFonts w:ascii="Arial" w:hAnsi="Arial" w:cs="Arial"/>
          <w:lang w:val="et-EE"/>
        </w:rPr>
        <w:t>ületäitumise</w:t>
      </w:r>
      <w:proofErr w:type="spellEnd"/>
      <w:r w:rsidRPr="00E40B00">
        <w:rPr>
          <w:rFonts w:ascii="Arial" w:hAnsi="Arial" w:cs="Arial"/>
          <w:lang w:val="et-EE"/>
        </w:rPr>
        <w:t xml:space="preserve">, haisu tekke ja ümbruskonna reostuse. Jäätmete kogumist viia läbi sorteeritult, et võimaldada jäätmete taaskasutamist. Prügi </w:t>
      </w:r>
      <w:proofErr w:type="spellStart"/>
      <w:r w:rsidRPr="00E40B00">
        <w:rPr>
          <w:rFonts w:ascii="Arial" w:hAnsi="Arial" w:cs="Arial"/>
          <w:lang w:val="et-EE"/>
        </w:rPr>
        <w:t>äravedu</w:t>
      </w:r>
      <w:proofErr w:type="spellEnd"/>
      <w:r w:rsidRPr="00E40B00">
        <w:rPr>
          <w:rFonts w:ascii="Arial" w:hAnsi="Arial" w:cs="Arial"/>
          <w:lang w:val="et-EE"/>
        </w:rPr>
        <w:t xml:space="preserve"> peab toimuma vastavat kvalifikatsiooni omava ettevõtte poolt, kellega kinnistu omanik sõlmid vastava lepingu. Paariselamute puhul on kinnistutel kaks jäätmevaldajat. Vastavalt Rae valla jäätmehoolduseeskirjale on jäätmevaldaja jäätmetekitaja või muu isik või riigi- või kohaliku omavalitsuse asutus, kelle valduses on jäätmed. Iga jäätmevaldaja peab olema liidetud korraldatud jäätmeveoga, ehk igale</w:t>
      </w:r>
      <w:r w:rsidR="00DF4F5D" w:rsidRPr="00E40B00">
        <w:rPr>
          <w:rFonts w:ascii="Arial" w:hAnsi="Arial" w:cs="Arial"/>
          <w:lang w:val="et-EE"/>
        </w:rPr>
        <w:t xml:space="preserve"> </w:t>
      </w:r>
      <w:r w:rsidR="006F3752" w:rsidRPr="00E40B00">
        <w:rPr>
          <w:rFonts w:ascii="Arial" w:hAnsi="Arial" w:cs="Arial"/>
          <w:lang w:val="et-EE"/>
        </w:rPr>
        <w:t>paariselamu</w:t>
      </w:r>
      <w:r w:rsidRPr="00E40B00">
        <w:rPr>
          <w:rFonts w:ascii="Arial" w:hAnsi="Arial" w:cs="Arial"/>
          <w:lang w:val="et-EE"/>
        </w:rPr>
        <w:t xml:space="preserve"> k</w:t>
      </w:r>
      <w:r w:rsidR="00DF4F5D" w:rsidRPr="00E40B00">
        <w:rPr>
          <w:rFonts w:ascii="Arial" w:hAnsi="Arial" w:cs="Arial"/>
          <w:lang w:val="et-EE"/>
        </w:rPr>
        <w:t>rundile</w:t>
      </w:r>
      <w:r w:rsidRPr="00E40B00">
        <w:rPr>
          <w:rFonts w:ascii="Arial" w:hAnsi="Arial" w:cs="Arial"/>
          <w:lang w:val="et-EE"/>
        </w:rPr>
        <w:t xml:space="preserve"> on vajalik reserveerida koht vähemalt kahele jäätmekonteinerile. Kokkuleppe alusel on võimalik kahel jäätmevaldajal kasutada ühel kinnistul ühist jäätmemahutit.</w:t>
      </w:r>
    </w:p>
    <w:p w14:paraId="24E11F76" w14:textId="77777777" w:rsidR="00676803" w:rsidRPr="00E40B00" w:rsidRDefault="006C28A4" w:rsidP="00607593">
      <w:pPr>
        <w:spacing w:before="0" w:after="0"/>
        <w:jc w:val="both"/>
        <w:rPr>
          <w:rFonts w:ascii="Arial" w:hAnsi="Arial" w:cs="Arial"/>
          <w:lang w:val="et-EE"/>
        </w:rPr>
      </w:pPr>
      <w:r w:rsidRPr="00E40B00">
        <w:rPr>
          <w:rFonts w:ascii="Arial" w:hAnsi="Arial"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6B80AB56" w14:textId="77777777" w:rsidR="00070AAD" w:rsidRPr="00E40B00" w:rsidRDefault="00070AAD" w:rsidP="00607593">
      <w:pPr>
        <w:spacing w:before="0" w:after="0"/>
        <w:jc w:val="both"/>
        <w:rPr>
          <w:rFonts w:ascii="Arial" w:hAnsi="Arial" w:cs="Arial"/>
          <w:lang w:val="et-EE"/>
        </w:rPr>
      </w:pPr>
    </w:p>
    <w:p w14:paraId="4239E84B" w14:textId="77777777" w:rsidR="00396780" w:rsidRPr="00E40B00" w:rsidRDefault="00396780" w:rsidP="00607593">
      <w:pPr>
        <w:pStyle w:val="Pealkiri2"/>
        <w:numPr>
          <w:ilvl w:val="1"/>
          <w:numId w:val="5"/>
        </w:numPr>
        <w:tabs>
          <w:tab w:val="left" w:pos="426"/>
        </w:tabs>
        <w:spacing w:before="0"/>
        <w:jc w:val="both"/>
        <w:rPr>
          <w:rFonts w:ascii="Arial" w:hAnsi="Arial" w:cs="Arial"/>
          <w:color w:val="auto"/>
          <w:sz w:val="22"/>
          <w:szCs w:val="22"/>
          <w:lang w:val="et-EE"/>
        </w:rPr>
      </w:pPr>
      <w:bookmarkStart w:id="45" w:name="_Toc113441433"/>
      <w:r w:rsidRPr="00E40B00">
        <w:rPr>
          <w:rFonts w:ascii="Arial" w:hAnsi="Arial" w:cs="Arial"/>
          <w:color w:val="auto"/>
          <w:sz w:val="22"/>
          <w:szCs w:val="22"/>
          <w:lang w:val="et-EE"/>
        </w:rPr>
        <w:t>Meetmed kuritegevuse ennetamiseks</w:t>
      </w:r>
      <w:bookmarkEnd w:id="45"/>
    </w:p>
    <w:p w14:paraId="42916E5F" w14:textId="77777777" w:rsidR="00396780" w:rsidRPr="00E40B00" w:rsidRDefault="00396780" w:rsidP="00607593">
      <w:pPr>
        <w:spacing w:before="0" w:after="0"/>
        <w:jc w:val="both"/>
        <w:rPr>
          <w:rFonts w:ascii="Arial" w:hAnsi="Arial" w:cs="Arial"/>
          <w:lang w:val="et-EE"/>
        </w:rPr>
      </w:pPr>
      <w:r w:rsidRPr="00E40B00">
        <w:rPr>
          <w:rFonts w:ascii="Arial" w:hAnsi="Arial" w:cs="Arial"/>
          <w:lang w:val="et-EE"/>
        </w:rPr>
        <w:t>Planeeritaval maa-alal arvestada vajalike meetmetega kuritegevuse ennetamiseks juhindudes dokumendist EVS 809-1:2002 „Kuritegevuse ennetamine. Linnaplaneerimine ja arhitektuur</w:t>
      </w:r>
      <w:r w:rsidR="005206CE" w:rsidRPr="00E40B00">
        <w:rPr>
          <w:rFonts w:ascii="Arial" w:hAnsi="Arial" w:cs="Arial"/>
          <w:lang w:val="et-EE"/>
        </w:rPr>
        <w:t>.</w:t>
      </w:r>
      <w:r w:rsidRPr="00E40B00">
        <w:rPr>
          <w:rFonts w:ascii="Arial" w:hAnsi="Arial" w:cs="Arial"/>
          <w:lang w:val="et-EE"/>
        </w:rPr>
        <w:t xml:space="preserve"> </w:t>
      </w:r>
      <w:r w:rsidR="005206CE" w:rsidRPr="00E40B00">
        <w:rPr>
          <w:rFonts w:ascii="Arial" w:hAnsi="Arial" w:cs="Arial"/>
          <w:lang w:val="et-EE"/>
        </w:rPr>
        <w:t>O</w:t>
      </w:r>
      <w:r w:rsidRPr="00E40B00">
        <w:rPr>
          <w:rFonts w:ascii="Arial" w:hAnsi="Arial" w:cs="Arial"/>
          <w:lang w:val="et-EE"/>
        </w:rPr>
        <w:t>sa 1: Linnaplaneerimine</w:t>
      </w:r>
      <w:r w:rsidR="005206CE" w:rsidRPr="00E40B00">
        <w:rPr>
          <w:rFonts w:ascii="Arial" w:hAnsi="Arial" w:cs="Arial"/>
          <w:lang w:val="et-EE"/>
        </w:rPr>
        <w:t>”</w:t>
      </w:r>
      <w:r w:rsidRPr="00E40B00">
        <w:rPr>
          <w:rFonts w:ascii="Arial" w:hAnsi="Arial" w:cs="Arial"/>
          <w:lang w:val="et-EE"/>
        </w:rPr>
        <w:t>. Planeeritaval alal on planeerimise ja strateegiate rakendamine võimalik teatud piires, rakendatavad võimalused on järgmised:</w:t>
      </w:r>
    </w:p>
    <w:p w14:paraId="60440648" w14:textId="77777777" w:rsidR="00396780" w:rsidRPr="00E40B00" w:rsidRDefault="00676803" w:rsidP="00607593">
      <w:pPr>
        <w:numPr>
          <w:ilvl w:val="0"/>
          <w:numId w:val="11"/>
        </w:numPr>
        <w:suppressAutoHyphens/>
        <w:spacing w:before="0" w:after="0"/>
        <w:jc w:val="both"/>
        <w:rPr>
          <w:rFonts w:ascii="Arial" w:hAnsi="Arial" w:cs="Arial"/>
          <w:lang w:val="et-EE"/>
        </w:rPr>
      </w:pPr>
      <w:r w:rsidRPr="00E40B00">
        <w:rPr>
          <w:rFonts w:ascii="Arial" w:hAnsi="Arial" w:cs="Arial"/>
          <w:lang w:val="et-EE"/>
        </w:rPr>
        <w:t>n</w:t>
      </w:r>
      <w:r w:rsidR="00396780" w:rsidRPr="00E40B00">
        <w:rPr>
          <w:rFonts w:ascii="Arial" w:hAnsi="Arial" w:cs="Arial"/>
          <w:lang w:val="et-EE"/>
        </w:rPr>
        <w:t>ähtavus</w:t>
      </w:r>
      <w:r w:rsidRPr="00E40B00">
        <w:rPr>
          <w:rFonts w:ascii="Arial" w:hAnsi="Arial" w:cs="Arial"/>
          <w:lang w:val="et-EE"/>
        </w:rPr>
        <w:t>,</w:t>
      </w:r>
    </w:p>
    <w:p w14:paraId="2CB1D4D8" w14:textId="77777777" w:rsidR="00396780" w:rsidRPr="00E40B00" w:rsidRDefault="00396780" w:rsidP="00607593">
      <w:pPr>
        <w:numPr>
          <w:ilvl w:val="0"/>
          <w:numId w:val="11"/>
        </w:numPr>
        <w:suppressAutoHyphens/>
        <w:spacing w:before="0" w:after="0"/>
        <w:jc w:val="both"/>
        <w:rPr>
          <w:rFonts w:ascii="Arial" w:hAnsi="Arial" w:cs="Arial"/>
          <w:lang w:val="et-EE"/>
        </w:rPr>
      </w:pPr>
      <w:r w:rsidRPr="00E40B00">
        <w:rPr>
          <w:rFonts w:ascii="Arial" w:hAnsi="Arial" w:cs="Arial"/>
          <w:lang w:val="et-EE"/>
        </w:rPr>
        <w:t>juurdepääsuvõimalus</w:t>
      </w:r>
      <w:r w:rsidR="00676803" w:rsidRPr="00E40B00">
        <w:rPr>
          <w:rFonts w:ascii="Arial" w:hAnsi="Arial" w:cs="Arial"/>
          <w:lang w:val="et-EE"/>
        </w:rPr>
        <w:t>,</w:t>
      </w:r>
    </w:p>
    <w:p w14:paraId="3D3F3065" w14:textId="77777777" w:rsidR="00396780" w:rsidRPr="00E40B00" w:rsidRDefault="00396780" w:rsidP="00607593">
      <w:pPr>
        <w:numPr>
          <w:ilvl w:val="0"/>
          <w:numId w:val="11"/>
        </w:numPr>
        <w:suppressAutoHyphens/>
        <w:spacing w:before="0" w:after="0"/>
        <w:jc w:val="both"/>
        <w:rPr>
          <w:rFonts w:ascii="Arial" w:hAnsi="Arial" w:cs="Arial"/>
          <w:lang w:val="et-EE"/>
        </w:rPr>
      </w:pPr>
      <w:r w:rsidRPr="00E40B00">
        <w:rPr>
          <w:rFonts w:ascii="Arial" w:hAnsi="Arial" w:cs="Arial"/>
          <w:lang w:val="et-EE"/>
        </w:rPr>
        <w:t>territoriaalsus</w:t>
      </w:r>
      <w:r w:rsidR="00676803" w:rsidRPr="00E40B00">
        <w:rPr>
          <w:rFonts w:ascii="Arial" w:hAnsi="Arial" w:cs="Arial"/>
          <w:lang w:val="et-EE"/>
        </w:rPr>
        <w:t>,</w:t>
      </w:r>
    </w:p>
    <w:p w14:paraId="3C3068EF" w14:textId="77777777" w:rsidR="00396780" w:rsidRPr="00E40B00" w:rsidRDefault="00396780" w:rsidP="00607593">
      <w:pPr>
        <w:numPr>
          <w:ilvl w:val="0"/>
          <w:numId w:val="11"/>
        </w:numPr>
        <w:suppressAutoHyphens/>
        <w:spacing w:before="0" w:after="0"/>
        <w:jc w:val="both"/>
        <w:rPr>
          <w:rFonts w:ascii="Arial" w:hAnsi="Arial" w:cs="Arial"/>
          <w:lang w:val="et-EE"/>
        </w:rPr>
      </w:pPr>
      <w:r w:rsidRPr="00E40B00">
        <w:rPr>
          <w:rFonts w:ascii="Arial" w:hAnsi="Arial" w:cs="Arial"/>
          <w:lang w:val="et-EE"/>
        </w:rPr>
        <w:t>vastupidavus</w:t>
      </w:r>
      <w:r w:rsidR="00676803" w:rsidRPr="00E40B00">
        <w:rPr>
          <w:rFonts w:ascii="Arial" w:hAnsi="Arial" w:cs="Arial"/>
          <w:lang w:val="et-EE"/>
        </w:rPr>
        <w:t>,</w:t>
      </w:r>
    </w:p>
    <w:p w14:paraId="2836754A" w14:textId="77777777" w:rsidR="00396780" w:rsidRPr="00E40B00" w:rsidRDefault="00396780" w:rsidP="00607593">
      <w:pPr>
        <w:numPr>
          <w:ilvl w:val="0"/>
          <w:numId w:val="11"/>
        </w:numPr>
        <w:suppressAutoHyphens/>
        <w:spacing w:before="0" w:after="0"/>
        <w:jc w:val="both"/>
        <w:rPr>
          <w:rFonts w:ascii="Arial" w:hAnsi="Arial" w:cs="Arial"/>
          <w:lang w:val="et-EE"/>
        </w:rPr>
      </w:pPr>
      <w:r w:rsidRPr="00E40B00">
        <w:rPr>
          <w:rFonts w:ascii="Arial" w:hAnsi="Arial" w:cs="Arial"/>
          <w:lang w:val="et-EE"/>
        </w:rPr>
        <w:t>valgustatus</w:t>
      </w:r>
      <w:r w:rsidR="00676803" w:rsidRPr="00E40B00">
        <w:rPr>
          <w:rFonts w:ascii="Arial" w:hAnsi="Arial" w:cs="Arial"/>
          <w:lang w:val="et-EE"/>
        </w:rPr>
        <w:t>.</w:t>
      </w:r>
    </w:p>
    <w:p w14:paraId="0DB29087" w14:textId="77777777" w:rsidR="00396780" w:rsidRPr="00E40B00" w:rsidRDefault="00396780" w:rsidP="00607593">
      <w:pPr>
        <w:spacing w:before="0" w:after="0"/>
        <w:jc w:val="both"/>
        <w:rPr>
          <w:rFonts w:ascii="Arial" w:hAnsi="Arial" w:cs="Arial"/>
          <w:lang w:val="et-EE"/>
        </w:rPr>
      </w:pPr>
      <w:r w:rsidRPr="00E40B00">
        <w:rPr>
          <w:rFonts w:ascii="Arial" w:hAnsi="Arial" w:cs="Arial"/>
          <w:lang w:val="et-EE"/>
        </w:rPr>
        <w:t>Käesolev planeering soovitab:</w:t>
      </w:r>
    </w:p>
    <w:p w14:paraId="165F4005" w14:textId="77777777" w:rsidR="00396780" w:rsidRPr="00E40B00" w:rsidRDefault="00396780" w:rsidP="00607593">
      <w:pPr>
        <w:numPr>
          <w:ilvl w:val="0"/>
          <w:numId w:val="11"/>
        </w:numPr>
        <w:suppressAutoHyphens/>
        <w:spacing w:before="0" w:after="0"/>
        <w:jc w:val="both"/>
        <w:rPr>
          <w:rFonts w:ascii="Arial" w:hAnsi="Arial" w:cs="Arial"/>
          <w:lang w:val="et-EE"/>
        </w:rPr>
      </w:pPr>
      <w:r w:rsidRPr="00E40B00">
        <w:rPr>
          <w:rFonts w:ascii="Arial" w:hAnsi="Arial" w:cs="Arial"/>
          <w:lang w:val="et-EE"/>
        </w:rPr>
        <w:t>kinnistu valgustada ja heakorrastada</w:t>
      </w:r>
      <w:r w:rsidR="00676803" w:rsidRPr="00E40B00">
        <w:rPr>
          <w:rFonts w:ascii="Arial" w:hAnsi="Arial" w:cs="Arial"/>
          <w:lang w:val="et-EE"/>
        </w:rPr>
        <w:t>,</w:t>
      </w:r>
    </w:p>
    <w:p w14:paraId="5F27C366" w14:textId="77777777" w:rsidR="00396780" w:rsidRPr="00E40B00" w:rsidRDefault="00396780" w:rsidP="00607593">
      <w:pPr>
        <w:numPr>
          <w:ilvl w:val="0"/>
          <w:numId w:val="11"/>
        </w:numPr>
        <w:suppressAutoHyphens/>
        <w:spacing w:before="0" w:after="0"/>
        <w:jc w:val="both"/>
        <w:rPr>
          <w:rFonts w:ascii="Arial" w:hAnsi="Arial" w:cs="Arial"/>
          <w:lang w:val="et-EE"/>
        </w:rPr>
      </w:pPr>
      <w:r w:rsidRPr="00E40B00">
        <w:rPr>
          <w:rFonts w:ascii="Arial" w:hAnsi="Arial" w:cs="Arial"/>
          <w:lang w:val="et-EE"/>
        </w:rPr>
        <w:lastRenderedPageBreak/>
        <w:t>tagada hea nähtavus</w:t>
      </w:r>
      <w:r w:rsidR="00676803" w:rsidRPr="00E40B00">
        <w:rPr>
          <w:rFonts w:ascii="Arial" w:hAnsi="Arial" w:cs="Arial"/>
          <w:lang w:val="et-EE"/>
        </w:rPr>
        <w:t>,</w:t>
      </w:r>
    </w:p>
    <w:p w14:paraId="13801A1E" w14:textId="77777777" w:rsidR="00396780" w:rsidRPr="00E40B00" w:rsidRDefault="00396780" w:rsidP="00607593">
      <w:pPr>
        <w:numPr>
          <w:ilvl w:val="0"/>
          <w:numId w:val="11"/>
        </w:numPr>
        <w:suppressAutoHyphens/>
        <w:spacing w:before="0" w:after="0"/>
        <w:jc w:val="both"/>
        <w:rPr>
          <w:rFonts w:ascii="Arial" w:hAnsi="Arial" w:cs="Arial"/>
          <w:lang w:val="et-EE"/>
        </w:rPr>
      </w:pPr>
      <w:r w:rsidRPr="00E40B00">
        <w:rPr>
          <w:rFonts w:ascii="Arial" w:hAnsi="Arial" w:cs="Arial"/>
          <w:lang w:val="et-EE"/>
        </w:rPr>
        <w:t>kasutada vastupidavaid materjale</w:t>
      </w:r>
      <w:r w:rsidR="00676803" w:rsidRPr="00E40B00">
        <w:rPr>
          <w:rFonts w:ascii="Arial" w:hAnsi="Arial" w:cs="Arial"/>
          <w:lang w:val="et-EE"/>
        </w:rPr>
        <w:t>.</w:t>
      </w:r>
    </w:p>
    <w:p w14:paraId="3476A041" w14:textId="77777777" w:rsidR="00676803" w:rsidRPr="00E40B00" w:rsidRDefault="00676803" w:rsidP="00607593">
      <w:pPr>
        <w:tabs>
          <w:tab w:val="center" w:pos="3829"/>
          <w:tab w:val="right" w:pos="8149"/>
        </w:tabs>
        <w:autoSpaceDE w:val="0"/>
        <w:spacing w:before="0" w:after="0"/>
        <w:jc w:val="both"/>
        <w:rPr>
          <w:rFonts w:ascii="Arial" w:hAnsi="Arial" w:cs="Arial"/>
          <w:lang w:val="et-EE"/>
        </w:rPr>
      </w:pPr>
    </w:p>
    <w:p w14:paraId="45EEAFA9" w14:textId="77777777" w:rsidR="00DD1F8F" w:rsidRPr="00E40B00" w:rsidRDefault="00396780" w:rsidP="00607593">
      <w:pPr>
        <w:tabs>
          <w:tab w:val="center" w:pos="3829"/>
          <w:tab w:val="right" w:pos="8149"/>
          <w:tab w:val="left" w:pos="8789"/>
        </w:tabs>
        <w:autoSpaceDE w:val="0"/>
        <w:spacing w:before="0" w:after="0"/>
        <w:jc w:val="both"/>
        <w:rPr>
          <w:rFonts w:ascii="Arial" w:hAnsi="Arial" w:cs="Arial"/>
          <w:lang w:val="et-EE"/>
        </w:rPr>
      </w:pPr>
      <w:r w:rsidRPr="00E40B00">
        <w:rPr>
          <w:rFonts w:ascii="Arial" w:hAnsi="Arial" w:cs="Arial"/>
          <w:lang w:val="et-EE"/>
        </w:rPr>
        <w:t>Ehitusprojekti staadiumis lahendatakse välise valgustuse ja piirdeaedade paiknemine.</w:t>
      </w:r>
      <w:bookmarkStart w:id="46" w:name="_Hlk35436345"/>
    </w:p>
    <w:p w14:paraId="70D5BC42" w14:textId="77777777" w:rsidR="00DD1F8F" w:rsidRPr="00E40B00" w:rsidRDefault="00DD1F8F" w:rsidP="00607593">
      <w:pPr>
        <w:tabs>
          <w:tab w:val="center" w:pos="3829"/>
          <w:tab w:val="right" w:pos="8149"/>
          <w:tab w:val="left" w:pos="8789"/>
        </w:tabs>
        <w:autoSpaceDE w:val="0"/>
        <w:spacing w:before="0" w:after="0"/>
        <w:jc w:val="both"/>
        <w:rPr>
          <w:rFonts w:ascii="Arial" w:hAnsi="Arial" w:cs="Arial"/>
          <w:lang w:val="et-EE"/>
        </w:rPr>
      </w:pPr>
    </w:p>
    <w:p w14:paraId="52A43652" w14:textId="77777777" w:rsidR="00DD1F8F" w:rsidRPr="00E40B00" w:rsidRDefault="00DD1F8F" w:rsidP="00607593">
      <w:pPr>
        <w:pStyle w:val="Pealkiri2"/>
        <w:numPr>
          <w:ilvl w:val="1"/>
          <w:numId w:val="5"/>
        </w:numPr>
        <w:tabs>
          <w:tab w:val="left" w:pos="426"/>
        </w:tabs>
        <w:spacing w:before="0"/>
        <w:jc w:val="both"/>
        <w:rPr>
          <w:rFonts w:ascii="Arial" w:hAnsi="Arial" w:cs="Arial"/>
          <w:color w:val="auto"/>
          <w:sz w:val="22"/>
          <w:szCs w:val="22"/>
          <w:lang w:val="et-EE"/>
        </w:rPr>
      </w:pPr>
      <w:bookmarkStart w:id="47" w:name="_Toc113441434"/>
      <w:r w:rsidRPr="00E40B00">
        <w:rPr>
          <w:rFonts w:ascii="Arial" w:hAnsi="Arial" w:cs="Arial"/>
          <w:color w:val="auto"/>
          <w:sz w:val="22"/>
          <w:szCs w:val="22"/>
          <w:lang w:val="et-EE"/>
        </w:rPr>
        <w:t>Planeeringuala tehnilised näitajad</w:t>
      </w:r>
      <w:bookmarkEnd w:id="47"/>
    </w:p>
    <w:bookmarkEnd w:id="46"/>
    <w:p w14:paraId="00C4DBDB" w14:textId="504300AD" w:rsidR="00DD1F8F" w:rsidRPr="00E40B00" w:rsidRDefault="00DD1F8F" w:rsidP="00607593">
      <w:pPr>
        <w:tabs>
          <w:tab w:val="left" w:pos="4395"/>
        </w:tabs>
        <w:spacing w:before="0" w:after="0"/>
        <w:rPr>
          <w:rFonts w:ascii="Arial" w:hAnsi="Arial" w:cs="Arial"/>
          <w:color w:val="000000"/>
          <w:lang w:val="et-EE"/>
        </w:rPr>
      </w:pPr>
      <w:r w:rsidRPr="00E40B00">
        <w:rPr>
          <w:rFonts w:ascii="Arial" w:hAnsi="Arial" w:cs="Arial"/>
          <w:color w:val="000000"/>
          <w:lang w:val="et-EE"/>
        </w:rPr>
        <w:t>Planeeritava ala suurus</w:t>
      </w:r>
      <w:r w:rsidR="0078079A" w:rsidRPr="00E40B00">
        <w:rPr>
          <w:rFonts w:ascii="Arial" w:hAnsi="Arial" w:cs="Arial"/>
          <w:color w:val="000000"/>
          <w:lang w:val="et-EE"/>
        </w:rPr>
        <w:tab/>
      </w:r>
      <w:r w:rsidR="00535E74" w:rsidRPr="00E40B00">
        <w:rPr>
          <w:rFonts w:ascii="Arial" w:hAnsi="Arial" w:cs="Arial"/>
          <w:color w:val="000000"/>
          <w:lang w:val="et-EE"/>
        </w:rPr>
        <w:t>2</w:t>
      </w:r>
      <w:r w:rsidRPr="00E40B00">
        <w:rPr>
          <w:rFonts w:ascii="Arial" w:hAnsi="Arial" w:cs="Arial"/>
          <w:color w:val="000000"/>
          <w:lang w:val="et-EE"/>
        </w:rPr>
        <w:t>,</w:t>
      </w:r>
      <w:r w:rsidR="00535E74" w:rsidRPr="00E40B00">
        <w:rPr>
          <w:rFonts w:ascii="Arial" w:hAnsi="Arial" w:cs="Arial"/>
          <w:color w:val="000000"/>
          <w:lang w:val="et-EE"/>
        </w:rPr>
        <w:t>93</w:t>
      </w:r>
      <w:r w:rsidRPr="00E40B00">
        <w:rPr>
          <w:rFonts w:ascii="Arial" w:hAnsi="Arial" w:cs="Arial"/>
          <w:color w:val="000000"/>
          <w:lang w:val="et-EE"/>
        </w:rPr>
        <w:t xml:space="preserve"> ha</w:t>
      </w:r>
    </w:p>
    <w:p w14:paraId="1B3321E6" w14:textId="374FE7AF" w:rsidR="00DD1F8F" w:rsidRPr="00E40B00" w:rsidRDefault="00DD1F8F" w:rsidP="00607593">
      <w:pPr>
        <w:tabs>
          <w:tab w:val="left" w:pos="4395"/>
        </w:tabs>
        <w:spacing w:before="0" w:after="0"/>
        <w:rPr>
          <w:rFonts w:ascii="Arial" w:hAnsi="Arial" w:cs="Arial"/>
          <w:color w:val="000000"/>
          <w:lang w:val="et-EE"/>
        </w:rPr>
      </w:pPr>
      <w:r w:rsidRPr="00E40B00">
        <w:rPr>
          <w:rFonts w:ascii="Arial" w:hAnsi="Arial" w:cs="Arial"/>
          <w:color w:val="000000"/>
          <w:lang w:val="et-EE"/>
        </w:rPr>
        <w:t>Kavandatud kruntide arv</w:t>
      </w:r>
      <w:r w:rsidR="0078079A" w:rsidRPr="00E40B00">
        <w:rPr>
          <w:rFonts w:ascii="Arial" w:hAnsi="Arial" w:cs="Arial"/>
          <w:color w:val="000000"/>
          <w:lang w:val="et-EE"/>
        </w:rPr>
        <w:tab/>
      </w:r>
      <w:r w:rsidRPr="00E40B00">
        <w:rPr>
          <w:rFonts w:ascii="Arial" w:hAnsi="Arial" w:cs="Arial"/>
          <w:color w:val="000000"/>
          <w:lang w:val="et-EE"/>
        </w:rPr>
        <w:t>1</w:t>
      </w:r>
      <w:r w:rsidR="00535E74" w:rsidRPr="00E40B00">
        <w:rPr>
          <w:rFonts w:ascii="Arial" w:hAnsi="Arial" w:cs="Arial"/>
          <w:color w:val="000000"/>
          <w:lang w:val="et-EE"/>
        </w:rPr>
        <w:t>5</w:t>
      </w:r>
    </w:p>
    <w:p w14:paraId="13A83705" w14:textId="77777777" w:rsidR="00DD1F8F" w:rsidRPr="00E40B00" w:rsidRDefault="00DD1F8F" w:rsidP="00607593">
      <w:pPr>
        <w:spacing w:before="0" w:after="0"/>
        <w:rPr>
          <w:rFonts w:ascii="Arial" w:hAnsi="Arial" w:cs="Arial"/>
          <w:color w:val="000000"/>
          <w:lang w:val="et-EE"/>
        </w:rPr>
      </w:pPr>
      <w:r w:rsidRPr="00E40B00">
        <w:rPr>
          <w:rFonts w:ascii="Arial" w:hAnsi="Arial" w:cs="Arial"/>
          <w:color w:val="000000"/>
          <w:lang w:val="et-EE"/>
        </w:rPr>
        <w:t>Krunditava ala maa bilanss:</w:t>
      </w:r>
    </w:p>
    <w:p w14:paraId="37537E37" w14:textId="1F749AAD" w:rsidR="00DD1F8F" w:rsidRPr="00E40B00" w:rsidRDefault="0078079A" w:rsidP="00607593">
      <w:pPr>
        <w:tabs>
          <w:tab w:val="left" w:pos="1843"/>
          <w:tab w:val="left" w:pos="4395"/>
          <w:tab w:val="left" w:pos="5812"/>
        </w:tabs>
        <w:spacing w:before="0" w:after="0"/>
        <w:rPr>
          <w:rFonts w:ascii="Arial" w:hAnsi="Arial" w:cs="Arial"/>
          <w:color w:val="000000"/>
          <w:lang w:val="et-EE"/>
        </w:rPr>
      </w:pPr>
      <w:r w:rsidRPr="00E40B00">
        <w:rPr>
          <w:rFonts w:ascii="Arial" w:hAnsi="Arial" w:cs="Arial"/>
          <w:color w:val="000000"/>
          <w:lang w:val="et-EE"/>
        </w:rPr>
        <w:tab/>
        <w:t>e</w:t>
      </w:r>
      <w:r w:rsidR="00DD1F8F" w:rsidRPr="00E40B00">
        <w:rPr>
          <w:rFonts w:ascii="Arial" w:hAnsi="Arial" w:cs="Arial"/>
          <w:color w:val="000000"/>
          <w:lang w:val="et-EE"/>
        </w:rPr>
        <w:t>lamumaa</w:t>
      </w:r>
      <w:r w:rsidRPr="00E40B00">
        <w:rPr>
          <w:rFonts w:ascii="Arial" w:hAnsi="Arial" w:cs="Arial"/>
          <w:color w:val="000000"/>
          <w:lang w:val="et-EE"/>
        </w:rPr>
        <w:tab/>
      </w:r>
      <w:r w:rsidR="00DD1F8F" w:rsidRPr="00E40B00">
        <w:rPr>
          <w:rFonts w:ascii="Arial" w:hAnsi="Arial" w:cs="Arial"/>
          <w:color w:val="000000"/>
          <w:lang w:val="et-EE"/>
        </w:rPr>
        <w:t>2</w:t>
      </w:r>
      <w:r w:rsidR="00535E74" w:rsidRPr="00E40B00">
        <w:rPr>
          <w:rFonts w:ascii="Arial" w:hAnsi="Arial" w:cs="Arial"/>
          <w:color w:val="000000"/>
          <w:lang w:val="et-EE"/>
        </w:rPr>
        <w:t>0</w:t>
      </w:r>
      <w:r w:rsidR="00DD1F8F" w:rsidRPr="00E40B00">
        <w:rPr>
          <w:rFonts w:ascii="Arial" w:hAnsi="Arial" w:cs="Arial"/>
          <w:color w:val="000000"/>
          <w:lang w:val="et-EE"/>
        </w:rPr>
        <w:t xml:space="preserve"> </w:t>
      </w:r>
      <w:r w:rsidR="00535E74" w:rsidRPr="00E40B00">
        <w:rPr>
          <w:rFonts w:ascii="Arial" w:hAnsi="Arial" w:cs="Arial"/>
          <w:color w:val="000000"/>
          <w:lang w:val="et-EE"/>
        </w:rPr>
        <w:t>966</w:t>
      </w:r>
      <w:r w:rsidR="00DD1F8F" w:rsidRPr="00E40B00">
        <w:rPr>
          <w:rFonts w:ascii="Arial" w:hAnsi="Arial" w:cs="Arial"/>
          <w:color w:val="000000"/>
          <w:lang w:val="et-EE"/>
        </w:rPr>
        <w:t xml:space="preserve"> m²</w:t>
      </w:r>
      <w:r w:rsidR="00DD1F8F" w:rsidRPr="00E40B00">
        <w:rPr>
          <w:rFonts w:ascii="Arial" w:hAnsi="Arial" w:cs="Arial"/>
          <w:color w:val="000000"/>
          <w:lang w:val="et-EE"/>
        </w:rPr>
        <w:tab/>
      </w:r>
      <w:r w:rsidR="00535E74" w:rsidRPr="00E40B00">
        <w:rPr>
          <w:rFonts w:ascii="Arial" w:hAnsi="Arial" w:cs="Arial"/>
          <w:color w:val="000000"/>
          <w:lang w:val="et-EE"/>
        </w:rPr>
        <w:t>72</w:t>
      </w:r>
      <w:r w:rsidR="00DD1F8F" w:rsidRPr="00E40B00">
        <w:rPr>
          <w:rFonts w:ascii="Arial" w:hAnsi="Arial" w:cs="Arial"/>
          <w:color w:val="000000"/>
          <w:lang w:val="et-EE"/>
        </w:rPr>
        <w:t>%</w:t>
      </w:r>
    </w:p>
    <w:p w14:paraId="6E44AFC8" w14:textId="4E6058CA" w:rsidR="00EE614B" w:rsidRPr="00E40B00" w:rsidRDefault="00EE614B" w:rsidP="00607593">
      <w:pPr>
        <w:tabs>
          <w:tab w:val="left" w:pos="1843"/>
          <w:tab w:val="left" w:pos="4395"/>
          <w:tab w:val="left" w:pos="5812"/>
        </w:tabs>
        <w:spacing w:before="0" w:after="0"/>
        <w:rPr>
          <w:rFonts w:ascii="Arial" w:hAnsi="Arial" w:cs="Arial"/>
          <w:color w:val="000000"/>
          <w:lang w:val="et-EE"/>
        </w:rPr>
      </w:pPr>
      <w:r w:rsidRPr="00E40B00">
        <w:rPr>
          <w:rFonts w:ascii="Arial" w:hAnsi="Arial" w:cs="Arial"/>
          <w:color w:val="000000"/>
          <w:lang w:val="et-EE"/>
        </w:rPr>
        <w:tab/>
        <w:t>üldkasutatav maa</w:t>
      </w:r>
      <w:r w:rsidRPr="00E40B00">
        <w:rPr>
          <w:rFonts w:ascii="Arial" w:hAnsi="Arial" w:cs="Arial"/>
          <w:color w:val="000000"/>
          <w:lang w:val="et-EE"/>
        </w:rPr>
        <w:tab/>
      </w:r>
      <w:r w:rsidR="00535E74" w:rsidRPr="00E40B00">
        <w:rPr>
          <w:rFonts w:ascii="Arial" w:hAnsi="Arial" w:cs="Arial"/>
          <w:color w:val="000000"/>
          <w:lang w:val="et-EE"/>
        </w:rPr>
        <w:t>4380</w:t>
      </w:r>
      <w:r w:rsidRPr="00E40B00">
        <w:rPr>
          <w:rFonts w:ascii="Arial" w:hAnsi="Arial" w:cs="Arial"/>
          <w:color w:val="000000"/>
          <w:lang w:val="et-EE"/>
        </w:rPr>
        <w:t xml:space="preserve"> m²</w:t>
      </w:r>
      <w:r w:rsidRPr="00E40B00">
        <w:rPr>
          <w:rFonts w:ascii="Arial" w:hAnsi="Arial" w:cs="Arial"/>
          <w:color w:val="000000"/>
          <w:lang w:val="et-EE"/>
        </w:rPr>
        <w:tab/>
      </w:r>
      <w:r w:rsidR="00B937A0" w:rsidRPr="00E40B00">
        <w:rPr>
          <w:rFonts w:ascii="Arial" w:hAnsi="Arial" w:cs="Arial"/>
          <w:color w:val="000000"/>
          <w:lang w:val="et-EE"/>
        </w:rPr>
        <w:t>1</w:t>
      </w:r>
      <w:r w:rsidR="00535E74" w:rsidRPr="00E40B00">
        <w:rPr>
          <w:rFonts w:ascii="Arial" w:hAnsi="Arial" w:cs="Arial"/>
          <w:color w:val="000000"/>
          <w:lang w:val="et-EE"/>
        </w:rPr>
        <w:t>5</w:t>
      </w:r>
      <w:r w:rsidRPr="00E40B00">
        <w:rPr>
          <w:rFonts w:ascii="Arial" w:hAnsi="Arial" w:cs="Arial"/>
          <w:color w:val="000000"/>
          <w:lang w:val="et-EE"/>
        </w:rPr>
        <w:t>%</w:t>
      </w:r>
    </w:p>
    <w:p w14:paraId="191DD970" w14:textId="2AA7EDCE" w:rsidR="00DD1F8F" w:rsidRPr="00E40B00" w:rsidRDefault="0078079A" w:rsidP="00607593">
      <w:pPr>
        <w:tabs>
          <w:tab w:val="left" w:pos="1843"/>
          <w:tab w:val="left" w:pos="4395"/>
          <w:tab w:val="left" w:pos="5812"/>
        </w:tabs>
        <w:spacing w:before="0" w:after="0"/>
        <w:rPr>
          <w:rFonts w:ascii="Arial" w:hAnsi="Arial" w:cs="Arial"/>
          <w:color w:val="000000"/>
          <w:lang w:val="et-EE"/>
        </w:rPr>
      </w:pPr>
      <w:r w:rsidRPr="00E40B00">
        <w:rPr>
          <w:rFonts w:ascii="Arial" w:hAnsi="Arial" w:cs="Arial"/>
          <w:color w:val="000000"/>
          <w:lang w:val="et-EE"/>
        </w:rPr>
        <w:tab/>
      </w:r>
      <w:r w:rsidR="00C33039" w:rsidRPr="00E40B00">
        <w:rPr>
          <w:rFonts w:ascii="Arial" w:hAnsi="Arial" w:cs="Arial"/>
          <w:color w:val="000000"/>
          <w:lang w:val="et-EE"/>
        </w:rPr>
        <w:t>transpordimaa</w:t>
      </w:r>
      <w:r w:rsidRPr="00E40B00">
        <w:rPr>
          <w:rFonts w:ascii="Arial" w:hAnsi="Arial" w:cs="Arial"/>
          <w:color w:val="000000"/>
          <w:lang w:val="et-EE"/>
        </w:rPr>
        <w:tab/>
      </w:r>
      <w:r w:rsidR="00535E74" w:rsidRPr="00E40B00">
        <w:rPr>
          <w:rFonts w:ascii="Arial" w:hAnsi="Arial" w:cs="Arial"/>
          <w:color w:val="000000"/>
          <w:lang w:val="et-EE"/>
        </w:rPr>
        <w:t>3921</w:t>
      </w:r>
      <w:r w:rsidR="00DD1F8F" w:rsidRPr="00E40B00">
        <w:rPr>
          <w:rFonts w:ascii="Arial" w:hAnsi="Arial" w:cs="Arial"/>
          <w:color w:val="000000"/>
          <w:lang w:val="et-EE"/>
        </w:rPr>
        <w:t xml:space="preserve"> m²</w:t>
      </w:r>
      <w:r w:rsidR="00DD1F8F" w:rsidRPr="00E40B00">
        <w:rPr>
          <w:rFonts w:ascii="Arial" w:hAnsi="Arial" w:cs="Arial"/>
          <w:color w:val="000000"/>
          <w:lang w:val="et-EE"/>
        </w:rPr>
        <w:tab/>
        <w:t>1</w:t>
      </w:r>
      <w:r w:rsidR="00535E74" w:rsidRPr="00E40B00">
        <w:rPr>
          <w:rFonts w:ascii="Arial" w:hAnsi="Arial" w:cs="Arial"/>
          <w:color w:val="000000"/>
          <w:lang w:val="et-EE"/>
        </w:rPr>
        <w:t>3</w:t>
      </w:r>
      <w:r w:rsidR="00DD1F8F" w:rsidRPr="00E40B00">
        <w:rPr>
          <w:rFonts w:ascii="Arial" w:hAnsi="Arial" w:cs="Arial"/>
          <w:color w:val="000000"/>
          <w:lang w:val="et-EE"/>
        </w:rPr>
        <w:t>%</w:t>
      </w:r>
    </w:p>
    <w:p w14:paraId="1B96B595" w14:textId="075AC025" w:rsidR="0078079A" w:rsidRPr="00E40B00" w:rsidRDefault="0078079A" w:rsidP="00607593">
      <w:pPr>
        <w:spacing w:before="0" w:after="0"/>
        <w:rPr>
          <w:rFonts w:ascii="Arial" w:hAnsi="Arial" w:cs="Arial"/>
          <w:color w:val="000000"/>
          <w:lang w:val="et-EE"/>
        </w:rPr>
      </w:pPr>
    </w:p>
    <w:p w14:paraId="7FC0C647" w14:textId="77777777" w:rsidR="0078079A" w:rsidRPr="00E40B00" w:rsidRDefault="0078079A" w:rsidP="00607593">
      <w:pPr>
        <w:spacing w:before="0" w:after="0"/>
        <w:rPr>
          <w:rFonts w:ascii="Arial" w:hAnsi="Arial" w:cs="Arial"/>
          <w:color w:val="000000"/>
          <w:lang w:val="et-EE"/>
        </w:rPr>
      </w:pPr>
    </w:p>
    <w:p w14:paraId="218397FE" w14:textId="77777777" w:rsidR="00344BEA" w:rsidRPr="00E40B00" w:rsidRDefault="00344BEA" w:rsidP="00607593">
      <w:pPr>
        <w:pStyle w:val="Pealkiri1"/>
        <w:numPr>
          <w:ilvl w:val="0"/>
          <w:numId w:val="5"/>
        </w:numPr>
        <w:spacing w:before="0"/>
      </w:pPr>
      <w:bookmarkStart w:id="48" w:name="_Toc113441435"/>
      <w:r w:rsidRPr="00E40B00">
        <w:t>KESKKONNATINGIMUSED JA VÕIMALIK</w:t>
      </w:r>
      <w:r w:rsidR="0078079A" w:rsidRPr="00E40B00">
        <w:t>U</w:t>
      </w:r>
      <w:r w:rsidRPr="00E40B00">
        <w:t xml:space="preserve"> KESKKONNAMÕJU HINDAMINE</w:t>
      </w:r>
      <w:bookmarkEnd w:id="48"/>
    </w:p>
    <w:p w14:paraId="506AAB09" w14:textId="77777777" w:rsidR="00676803" w:rsidRPr="00E40B00" w:rsidRDefault="00676803" w:rsidP="00607593">
      <w:pPr>
        <w:spacing w:before="0" w:after="0"/>
        <w:rPr>
          <w:rFonts w:ascii="Arial" w:hAnsi="Arial" w:cs="Arial"/>
          <w:lang w:val="et-EE"/>
        </w:rPr>
      </w:pPr>
    </w:p>
    <w:p w14:paraId="27306837" w14:textId="77777777" w:rsidR="00344BEA" w:rsidRPr="00E40B00" w:rsidRDefault="00344BEA" w:rsidP="00607593">
      <w:pPr>
        <w:pStyle w:val="Pealkiri2"/>
        <w:numPr>
          <w:ilvl w:val="1"/>
          <w:numId w:val="5"/>
        </w:numPr>
        <w:tabs>
          <w:tab w:val="left" w:pos="426"/>
        </w:tabs>
        <w:spacing w:before="0"/>
        <w:jc w:val="both"/>
        <w:rPr>
          <w:rFonts w:ascii="Arial" w:hAnsi="Arial" w:cs="Arial"/>
          <w:color w:val="auto"/>
          <w:sz w:val="22"/>
          <w:szCs w:val="22"/>
          <w:lang w:val="et-EE"/>
        </w:rPr>
      </w:pPr>
      <w:bookmarkStart w:id="49" w:name="_Toc113441436"/>
      <w:r w:rsidRPr="00E40B00">
        <w:rPr>
          <w:rFonts w:ascii="Arial" w:hAnsi="Arial" w:cs="Arial"/>
          <w:color w:val="auto"/>
          <w:sz w:val="22"/>
          <w:szCs w:val="22"/>
          <w:lang w:val="et-EE"/>
        </w:rPr>
        <w:t>Eessõna</w:t>
      </w:r>
      <w:bookmarkEnd w:id="49"/>
    </w:p>
    <w:p w14:paraId="071AC7B2" w14:textId="77777777" w:rsidR="00344BE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244921F7" w14:textId="42F29A9D" w:rsidR="00344BE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 xml:space="preserve">Kavandatav </w:t>
      </w:r>
      <w:r w:rsidR="00DF4F5D" w:rsidRPr="00E40B00">
        <w:rPr>
          <w:rFonts w:ascii="Arial" w:hAnsi="Arial" w:cs="Arial"/>
          <w:color w:val="000000"/>
          <w:lang w:val="et-EE"/>
        </w:rPr>
        <w:t>tegevus oma iseloomult (</w:t>
      </w:r>
      <w:r w:rsidR="00535E74" w:rsidRPr="00E40B00">
        <w:rPr>
          <w:rFonts w:ascii="Arial" w:hAnsi="Arial" w:cs="Arial"/>
          <w:color w:val="000000"/>
          <w:lang w:val="et-EE"/>
        </w:rPr>
        <w:t>ü</w:t>
      </w:r>
      <w:r w:rsidR="00317D9F" w:rsidRPr="00E40B00">
        <w:rPr>
          <w:rFonts w:ascii="Arial" w:hAnsi="Arial" w:cs="Arial"/>
          <w:color w:val="000000"/>
          <w:lang w:val="et-EE"/>
        </w:rPr>
        <w:t>ksik</w:t>
      </w:r>
      <w:r w:rsidR="00535E74" w:rsidRPr="00E40B00">
        <w:rPr>
          <w:rFonts w:ascii="Arial" w:hAnsi="Arial" w:cs="Arial"/>
          <w:color w:val="000000"/>
          <w:lang w:val="et-EE"/>
        </w:rPr>
        <w:t xml:space="preserve">- ja </w:t>
      </w:r>
      <w:r w:rsidR="00317D9F" w:rsidRPr="00E40B00">
        <w:rPr>
          <w:rFonts w:ascii="Arial" w:hAnsi="Arial" w:cs="Arial"/>
          <w:color w:val="000000"/>
          <w:lang w:val="et-EE"/>
        </w:rPr>
        <w:t>paaris</w:t>
      </w:r>
      <w:r w:rsidR="00535E74" w:rsidRPr="00E40B00">
        <w:rPr>
          <w:rFonts w:ascii="Arial" w:hAnsi="Arial" w:cs="Arial"/>
          <w:color w:val="000000"/>
          <w:lang w:val="et-EE"/>
        </w:rPr>
        <w:t>elamute</w:t>
      </w:r>
      <w:r w:rsidRPr="00E40B00">
        <w:rPr>
          <w:rFonts w:ascii="Arial" w:hAnsi="Arial" w:cs="Arial"/>
          <w:color w:val="000000"/>
          <w:lang w:val="et-EE"/>
        </w:rPr>
        <w:t xml:space="preserve"> planeerimine) eeldatavalt ohtu ei kujuta. Planeeritava tegevusega ei kaasne eeldatavalt olulisi kahjulikke tagajärgi ja ei avalda olulist mõju ning ei põhjusta keskkonnas pöördumatuid muudatusi.</w:t>
      </w:r>
    </w:p>
    <w:p w14:paraId="24A8C96A" w14:textId="77777777" w:rsidR="00344BEA" w:rsidRPr="00E40B00" w:rsidRDefault="00344BEA" w:rsidP="00607593">
      <w:pPr>
        <w:spacing w:before="0" w:after="0"/>
        <w:rPr>
          <w:rFonts w:ascii="Arial" w:hAnsi="Arial" w:cs="Arial"/>
          <w:color w:val="000000"/>
          <w:lang w:val="et-EE"/>
        </w:rPr>
      </w:pPr>
    </w:p>
    <w:p w14:paraId="7A43A253" w14:textId="77777777" w:rsidR="00344BEA" w:rsidRPr="00E40B00" w:rsidRDefault="00344BEA" w:rsidP="00607593">
      <w:pPr>
        <w:spacing w:before="0" w:after="0"/>
        <w:jc w:val="both"/>
        <w:rPr>
          <w:rFonts w:ascii="Arial" w:hAnsi="Arial" w:cs="Arial"/>
          <w:color w:val="000000"/>
          <w:u w:val="single"/>
          <w:lang w:val="et-EE"/>
        </w:rPr>
      </w:pPr>
      <w:r w:rsidRPr="00E40B00">
        <w:rPr>
          <w:rFonts w:ascii="Arial" w:hAnsi="Arial" w:cs="Arial"/>
          <w:color w:val="000000"/>
          <w:u w:val="single"/>
          <w:lang w:val="et-EE"/>
        </w:rPr>
        <w:t>Lähtetingimused:</w:t>
      </w:r>
    </w:p>
    <w:p w14:paraId="0FB73A8C" w14:textId="77777777" w:rsidR="00344BEA" w:rsidRPr="00E40B00" w:rsidRDefault="00344BEA" w:rsidP="00607593">
      <w:pPr>
        <w:pStyle w:val="Loendilik"/>
        <w:numPr>
          <w:ilvl w:val="0"/>
          <w:numId w:val="13"/>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Planeeritavad katastriüksused on ehitisregistri andmetel hoonestamata;</w:t>
      </w:r>
    </w:p>
    <w:p w14:paraId="034DD206" w14:textId="77777777" w:rsidR="00344BEA" w:rsidRPr="00E40B00" w:rsidRDefault="00344BEA" w:rsidP="00607593">
      <w:pPr>
        <w:pStyle w:val="Loendilik"/>
        <w:numPr>
          <w:ilvl w:val="0"/>
          <w:numId w:val="13"/>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väärtuslik kõrghaljastus planeeritaval alal puudub;</w:t>
      </w:r>
    </w:p>
    <w:p w14:paraId="5B7ED664" w14:textId="77777777" w:rsidR="00344BEA" w:rsidRPr="00E40B00" w:rsidRDefault="00344BEA" w:rsidP="00607593">
      <w:pPr>
        <w:pStyle w:val="Loendilik"/>
        <w:numPr>
          <w:ilvl w:val="0"/>
          <w:numId w:val="13"/>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 xml:space="preserve">planeeringuala on </w:t>
      </w:r>
      <w:r w:rsidR="00DD1F8F" w:rsidRPr="00E40B00">
        <w:rPr>
          <w:rFonts w:ascii="Arial" w:hAnsi="Arial" w:cs="Arial"/>
          <w:color w:val="000000"/>
          <w:lang w:val="et-EE"/>
        </w:rPr>
        <w:t>looduslik rohumaa,</w:t>
      </w:r>
      <w:r w:rsidRPr="00E40B00">
        <w:rPr>
          <w:rFonts w:ascii="Arial" w:hAnsi="Arial" w:cs="Arial"/>
          <w:color w:val="000000"/>
          <w:lang w:val="et-EE"/>
        </w:rPr>
        <w:t xml:space="preserve"> mis ei kuulu Harju maakonna teemaplaneeringu „Asustust ja maakasutust suunavad keskkonnatingimused” järgi rohevõrgustiku ega ka üldplaneeringu järgse rohevõrgustiku piirkonda. Seega rohevõrgustikule planeeritav tegevus negatiivset mõju ei avalda;</w:t>
      </w:r>
    </w:p>
    <w:p w14:paraId="2BF3AC99" w14:textId="77777777" w:rsidR="00344BEA" w:rsidRPr="00E40B00" w:rsidRDefault="00344BEA" w:rsidP="00607593">
      <w:pPr>
        <w:pStyle w:val="Loendilik"/>
        <w:numPr>
          <w:ilvl w:val="0"/>
          <w:numId w:val="13"/>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teadaolevalt ei ole planeeringualal kaitsealuste taimede leiukohti;</w:t>
      </w:r>
    </w:p>
    <w:p w14:paraId="3E313423" w14:textId="3AE161DC" w:rsidR="00344BEA" w:rsidRPr="00E40B00" w:rsidRDefault="00344BEA" w:rsidP="00607593">
      <w:pPr>
        <w:pStyle w:val="Loendilik"/>
        <w:numPr>
          <w:ilvl w:val="0"/>
          <w:numId w:val="13"/>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 xml:space="preserve">vastavalt Keskkonnaregistrile ja Maa-ameti looduskaitse ja Natura 2000 kaardirakendusele (seisuga </w:t>
      </w:r>
      <w:r w:rsidR="00DD1F8F" w:rsidRPr="00E40B00">
        <w:rPr>
          <w:rFonts w:ascii="Arial" w:hAnsi="Arial" w:cs="Arial"/>
          <w:color w:val="000000"/>
          <w:lang w:val="et-EE"/>
        </w:rPr>
        <w:t>0</w:t>
      </w:r>
      <w:r w:rsidR="00535E74" w:rsidRPr="00E40B00">
        <w:rPr>
          <w:rFonts w:ascii="Arial" w:hAnsi="Arial" w:cs="Arial"/>
          <w:color w:val="000000"/>
          <w:lang w:val="et-EE"/>
        </w:rPr>
        <w:t>6</w:t>
      </w:r>
      <w:r w:rsidRPr="00E40B00">
        <w:rPr>
          <w:rFonts w:ascii="Arial" w:hAnsi="Arial" w:cs="Arial"/>
          <w:color w:val="000000"/>
          <w:lang w:val="et-EE"/>
        </w:rPr>
        <w:t>.0</w:t>
      </w:r>
      <w:r w:rsidR="00535E74" w:rsidRPr="00E40B00">
        <w:rPr>
          <w:rFonts w:ascii="Arial" w:hAnsi="Arial" w:cs="Arial"/>
          <w:color w:val="000000"/>
          <w:lang w:val="et-EE"/>
        </w:rPr>
        <w:t>9</w:t>
      </w:r>
      <w:r w:rsidRPr="00E40B00">
        <w:rPr>
          <w:rFonts w:ascii="Arial" w:hAnsi="Arial" w:cs="Arial"/>
          <w:color w:val="000000"/>
          <w:lang w:val="et-EE"/>
        </w:rPr>
        <w:t>.202</w:t>
      </w:r>
      <w:r w:rsidR="00535E74" w:rsidRPr="00E40B00">
        <w:rPr>
          <w:rFonts w:ascii="Arial" w:hAnsi="Arial" w:cs="Arial"/>
          <w:color w:val="000000"/>
          <w:lang w:val="et-EE"/>
        </w:rPr>
        <w:t>2</w:t>
      </w:r>
      <w:r w:rsidRPr="00E40B00">
        <w:rPr>
          <w:rFonts w:ascii="Arial" w:hAnsi="Arial" w:cs="Arial"/>
          <w:color w:val="000000"/>
          <w:lang w:val="et-EE"/>
        </w:rPr>
        <w:t>) ei asu detailplaneeringu vahetus läheduses ega ka konkreetsel planeeringualal kaitstavaid loodusobjekte ega Natura 2000 võrgustikualasid, seega mõju kaitstavatele loodusobjektidele ja Natura 2000 alale puudub;</w:t>
      </w:r>
    </w:p>
    <w:p w14:paraId="00A9F24B" w14:textId="5E6BCB0C" w:rsidR="00344BEA" w:rsidRPr="00E40B00" w:rsidRDefault="00344BEA" w:rsidP="00607593">
      <w:pPr>
        <w:pStyle w:val="Loendilik"/>
        <w:numPr>
          <w:ilvl w:val="0"/>
          <w:numId w:val="13"/>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vastavalt Maa-ameti kultuuri</w:t>
      </w:r>
      <w:r w:rsidR="006C28A4" w:rsidRPr="00E40B00">
        <w:rPr>
          <w:rFonts w:ascii="Arial" w:hAnsi="Arial" w:cs="Arial"/>
          <w:color w:val="000000"/>
          <w:lang w:val="et-EE"/>
        </w:rPr>
        <w:t>mälestiste kaardirakendusele (</w:t>
      </w:r>
      <w:r w:rsidR="00DD1F8F" w:rsidRPr="00E40B00">
        <w:rPr>
          <w:rFonts w:ascii="Arial" w:hAnsi="Arial" w:cs="Arial"/>
          <w:color w:val="000000"/>
          <w:lang w:val="et-EE"/>
        </w:rPr>
        <w:t>0</w:t>
      </w:r>
      <w:r w:rsidR="00535E74" w:rsidRPr="00E40B00">
        <w:rPr>
          <w:rFonts w:ascii="Arial" w:hAnsi="Arial" w:cs="Arial"/>
          <w:color w:val="000000"/>
          <w:lang w:val="et-EE"/>
        </w:rPr>
        <w:t>6</w:t>
      </w:r>
      <w:r w:rsidR="006C28A4" w:rsidRPr="00E40B00">
        <w:rPr>
          <w:rFonts w:ascii="Arial" w:hAnsi="Arial" w:cs="Arial"/>
          <w:color w:val="000000"/>
          <w:lang w:val="et-EE"/>
        </w:rPr>
        <w:t>.0</w:t>
      </w:r>
      <w:r w:rsidR="00535E74" w:rsidRPr="00E40B00">
        <w:rPr>
          <w:rFonts w:ascii="Arial" w:hAnsi="Arial" w:cs="Arial"/>
          <w:color w:val="000000"/>
          <w:lang w:val="et-EE"/>
        </w:rPr>
        <w:t>9</w:t>
      </w:r>
      <w:r w:rsidRPr="00E40B00">
        <w:rPr>
          <w:rFonts w:ascii="Arial" w:hAnsi="Arial" w:cs="Arial"/>
          <w:color w:val="000000"/>
          <w:lang w:val="et-EE"/>
        </w:rPr>
        <w:t>.202</w:t>
      </w:r>
      <w:r w:rsidR="00535E74" w:rsidRPr="00E40B00">
        <w:rPr>
          <w:rFonts w:ascii="Arial" w:hAnsi="Arial" w:cs="Arial"/>
          <w:color w:val="000000"/>
          <w:lang w:val="et-EE"/>
        </w:rPr>
        <w:t>2</w:t>
      </w:r>
      <w:r w:rsidRPr="00E40B00">
        <w:rPr>
          <w:rFonts w:ascii="Arial" w:hAnsi="Arial" w:cs="Arial"/>
          <w:color w:val="000000"/>
          <w:lang w:val="et-EE"/>
        </w:rPr>
        <w:t xml:space="preserve">) ei asu planeeringualal ühtegi arheoloogiamälestist, seega mõju arheoloogiamälestistele </w:t>
      </w:r>
      <w:r w:rsidR="00F73832" w:rsidRPr="00E40B00">
        <w:rPr>
          <w:rFonts w:ascii="Arial" w:hAnsi="Arial" w:cs="Arial"/>
          <w:color w:val="000000"/>
          <w:lang w:val="et-EE"/>
        </w:rPr>
        <w:t>puudub.</w:t>
      </w:r>
    </w:p>
    <w:p w14:paraId="12C0D6FA" w14:textId="77777777" w:rsidR="00F73832" w:rsidRPr="00E40B00" w:rsidRDefault="00F73832" w:rsidP="00607593">
      <w:pPr>
        <w:spacing w:before="0" w:after="0"/>
        <w:jc w:val="both"/>
        <w:rPr>
          <w:rFonts w:ascii="Arial" w:hAnsi="Arial" w:cs="Arial"/>
          <w:color w:val="000000"/>
          <w:lang w:val="et-EE"/>
        </w:rPr>
      </w:pPr>
    </w:p>
    <w:p w14:paraId="0B04035A" w14:textId="77777777" w:rsidR="00344BE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Arvestades eelnimetatud asjaolusid käsitletakse detailsemalt antud peatükis järgnevaid alateemasid, mis on vajalikud planeerimisele järgnevatele kavandatud tegevustele:</w:t>
      </w:r>
    </w:p>
    <w:p w14:paraId="34013A19" w14:textId="77777777" w:rsidR="00344BEA" w:rsidRPr="00E40B00" w:rsidRDefault="00F73832" w:rsidP="00607593">
      <w:pPr>
        <w:pStyle w:val="Loendilik"/>
        <w:numPr>
          <w:ilvl w:val="0"/>
          <w:numId w:val="14"/>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k</w:t>
      </w:r>
      <w:r w:rsidR="00344BEA" w:rsidRPr="00E40B00">
        <w:rPr>
          <w:rFonts w:ascii="Arial" w:hAnsi="Arial" w:cs="Arial"/>
          <w:color w:val="000000"/>
          <w:lang w:val="et-EE"/>
        </w:rPr>
        <w:t>avandatava tegevusega kaasnev oht inimese tervisele ja keskkonnale ning avariiolukordade esinemise võimalikkus;</w:t>
      </w:r>
    </w:p>
    <w:p w14:paraId="2E1E9B3A" w14:textId="77777777" w:rsidR="00344BEA" w:rsidRPr="00E40B00" w:rsidRDefault="00344BEA" w:rsidP="00607593">
      <w:pPr>
        <w:pStyle w:val="Loendilik"/>
        <w:numPr>
          <w:ilvl w:val="0"/>
          <w:numId w:val="14"/>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müra ja vibratsioon;</w:t>
      </w:r>
    </w:p>
    <w:p w14:paraId="6735BC7F" w14:textId="77777777" w:rsidR="00344BEA" w:rsidRPr="00E40B00" w:rsidRDefault="00344BEA" w:rsidP="00607593">
      <w:pPr>
        <w:pStyle w:val="Loendilik"/>
        <w:numPr>
          <w:ilvl w:val="0"/>
          <w:numId w:val="14"/>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radoon.</w:t>
      </w:r>
    </w:p>
    <w:p w14:paraId="138D5414" w14:textId="77777777" w:rsidR="00676803" w:rsidRPr="00E40B00" w:rsidRDefault="00676803" w:rsidP="00607593">
      <w:pPr>
        <w:spacing w:before="0" w:after="0"/>
        <w:jc w:val="both"/>
        <w:rPr>
          <w:rFonts w:ascii="Arial" w:hAnsi="Arial" w:cs="Arial"/>
          <w:color w:val="000000"/>
          <w:lang w:val="et-EE"/>
        </w:rPr>
      </w:pPr>
    </w:p>
    <w:p w14:paraId="2FDF4FB2" w14:textId="77777777" w:rsidR="00C079E3" w:rsidRPr="00E40B00" w:rsidRDefault="00C079E3" w:rsidP="00607593">
      <w:pPr>
        <w:pStyle w:val="Pealkiri2"/>
        <w:numPr>
          <w:ilvl w:val="1"/>
          <w:numId w:val="5"/>
        </w:numPr>
        <w:tabs>
          <w:tab w:val="left" w:pos="426"/>
        </w:tabs>
        <w:spacing w:before="0"/>
        <w:jc w:val="both"/>
        <w:rPr>
          <w:rFonts w:ascii="Arial" w:hAnsi="Arial" w:cs="Arial"/>
          <w:color w:val="auto"/>
          <w:sz w:val="22"/>
          <w:szCs w:val="22"/>
          <w:lang w:val="et-EE"/>
        </w:rPr>
      </w:pPr>
      <w:bookmarkStart w:id="50" w:name="_Toc113441437"/>
      <w:r w:rsidRPr="00E40B00">
        <w:rPr>
          <w:rFonts w:ascii="Arial" w:hAnsi="Arial" w:cs="Arial"/>
          <w:color w:val="auto"/>
          <w:sz w:val="22"/>
          <w:szCs w:val="22"/>
          <w:lang w:val="et-EE"/>
        </w:rPr>
        <w:t>Kavandatava tegevusega kaasnev oht inimese tervisele ja keskkonnale ning avariiolukordade esinemise võimalikkus</w:t>
      </w:r>
      <w:bookmarkEnd w:id="50"/>
    </w:p>
    <w:p w14:paraId="25011DA2" w14:textId="77777777" w:rsidR="00344BE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Oht inimeste tervisele ja keskkonnale ning õnnetuste esinemise võimalikkus on kavandatava tegevuse puhul minimaalne ning võib avalduda hoonete rajamise ehitusprotsessis.</w:t>
      </w:r>
    </w:p>
    <w:p w14:paraId="36DA8BA5" w14:textId="77777777" w:rsidR="00176028" w:rsidRPr="00E40B00" w:rsidRDefault="00176028" w:rsidP="00607593">
      <w:pPr>
        <w:spacing w:before="0" w:after="0"/>
        <w:jc w:val="both"/>
        <w:rPr>
          <w:rFonts w:ascii="Arial" w:hAnsi="Arial" w:cs="Arial"/>
          <w:color w:val="000000"/>
          <w:lang w:val="et-EE"/>
        </w:rPr>
      </w:pPr>
    </w:p>
    <w:p w14:paraId="792C10D4" w14:textId="77777777" w:rsidR="00344BE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 xml:space="preserve">Põhja- ja pinnavee reostust võib põhjustada mõni suurem avarii (kanalisatsioonitoru purunemine, kütuseleke </w:t>
      </w:r>
      <w:proofErr w:type="spellStart"/>
      <w:r w:rsidRPr="00E40B00">
        <w:rPr>
          <w:rFonts w:ascii="Arial" w:hAnsi="Arial" w:cs="Arial"/>
          <w:color w:val="000000"/>
          <w:lang w:val="et-EE"/>
        </w:rPr>
        <w:t>vmt</w:t>
      </w:r>
      <w:proofErr w:type="spellEnd"/>
      <w:r w:rsidRPr="00E40B00">
        <w:rPr>
          <w:rFonts w:ascii="Arial" w:hAnsi="Arial" w:cs="Arial"/>
          <w:color w:val="000000"/>
          <w:lang w:val="et-EE"/>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2A8E97B1" w14:textId="77777777" w:rsidR="00176028" w:rsidRPr="00E40B00" w:rsidRDefault="00176028" w:rsidP="00607593">
      <w:pPr>
        <w:spacing w:before="0" w:after="0"/>
        <w:jc w:val="both"/>
        <w:rPr>
          <w:rFonts w:ascii="Arial" w:hAnsi="Arial" w:cs="Arial"/>
          <w:color w:val="000000"/>
          <w:lang w:val="et-EE"/>
        </w:rPr>
      </w:pPr>
    </w:p>
    <w:p w14:paraId="3B5E32C0" w14:textId="77777777" w:rsidR="00344BEA" w:rsidRPr="00E40B00" w:rsidRDefault="00176028" w:rsidP="00607593">
      <w:pPr>
        <w:spacing w:before="0" w:after="0"/>
        <w:jc w:val="both"/>
        <w:rPr>
          <w:rFonts w:ascii="Arial" w:hAnsi="Arial" w:cs="Arial"/>
          <w:color w:val="000000"/>
          <w:lang w:val="et-EE"/>
        </w:rPr>
      </w:pPr>
      <w:r w:rsidRPr="00E40B00">
        <w:rPr>
          <w:rFonts w:ascii="Arial" w:hAnsi="Arial" w:cs="Arial"/>
          <w:color w:val="000000"/>
          <w:lang w:val="et-EE"/>
        </w:rPr>
        <w:t>Avariiohtlike</w:t>
      </w:r>
      <w:r w:rsidR="00344BEA" w:rsidRPr="00E40B00">
        <w:rPr>
          <w:rFonts w:ascii="Arial" w:hAnsi="Arial" w:cs="Arial"/>
          <w:color w:val="000000"/>
          <w:lang w:val="et-EE"/>
        </w:rPr>
        <w:t xml:space="preserve"> olukordade vältimiseks:</w:t>
      </w:r>
    </w:p>
    <w:p w14:paraId="27CDB43C" w14:textId="77777777" w:rsidR="00344BEA" w:rsidRPr="00E40B00" w:rsidRDefault="00344BEA" w:rsidP="00607593">
      <w:pPr>
        <w:pStyle w:val="Loendilik"/>
        <w:numPr>
          <w:ilvl w:val="0"/>
          <w:numId w:val="15"/>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territooriumi korrashoid;</w:t>
      </w:r>
    </w:p>
    <w:p w14:paraId="19883C63" w14:textId="77777777" w:rsidR="00344BEA" w:rsidRPr="00E40B00" w:rsidRDefault="00344BEA" w:rsidP="00607593">
      <w:pPr>
        <w:pStyle w:val="Loendilik"/>
        <w:numPr>
          <w:ilvl w:val="0"/>
          <w:numId w:val="15"/>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territooriumile tagada juurdepääs;</w:t>
      </w:r>
    </w:p>
    <w:p w14:paraId="1A816C99" w14:textId="77777777" w:rsidR="00344BEA" w:rsidRPr="00E40B00" w:rsidRDefault="00344BEA" w:rsidP="00607593">
      <w:pPr>
        <w:pStyle w:val="Loendilik"/>
        <w:numPr>
          <w:ilvl w:val="0"/>
          <w:numId w:val="15"/>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lastRenderedPageBreak/>
        <w:t>ehitamise ajal ei tohi koormata keskkonda saasteainetega, vältida masinatest</w:t>
      </w:r>
      <w:r w:rsidR="00176028" w:rsidRPr="00E40B00">
        <w:rPr>
          <w:rFonts w:ascii="Arial" w:hAnsi="Arial" w:cs="Arial"/>
          <w:color w:val="000000"/>
          <w:lang w:val="et-EE"/>
        </w:rPr>
        <w:t xml:space="preserve"> </w:t>
      </w:r>
      <w:r w:rsidRPr="00E40B00">
        <w:rPr>
          <w:rFonts w:ascii="Arial" w:hAnsi="Arial" w:cs="Arial"/>
          <w:color w:val="000000"/>
          <w:lang w:val="et-EE"/>
        </w:rPr>
        <w:t>tingitud õlireostust, vajalik on ehitusjääkide õigeaegne ja pidev koristamine;</w:t>
      </w:r>
    </w:p>
    <w:p w14:paraId="722FD9C2" w14:textId="77777777" w:rsidR="00344BEA" w:rsidRPr="00E40B00" w:rsidRDefault="00344BEA" w:rsidP="00607593">
      <w:pPr>
        <w:pStyle w:val="Loendilik"/>
        <w:numPr>
          <w:ilvl w:val="0"/>
          <w:numId w:val="15"/>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vajadusel luua ajutine (ehitusaegne) saasteainete kogumise ja puhastamise süsteem.</w:t>
      </w:r>
    </w:p>
    <w:p w14:paraId="30C1DFD0" w14:textId="77777777" w:rsidR="00C079E3" w:rsidRPr="00E40B00" w:rsidRDefault="00C079E3" w:rsidP="00607593">
      <w:pPr>
        <w:spacing w:before="0" w:after="0"/>
        <w:jc w:val="both"/>
        <w:rPr>
          <w:rFonts w:ascii="Arial" w:hAnsi="Arial" w:cs="Arial"/>
          <w:color w:val="000000"/>
          <w:lang w:val="et-EE"/>
        </w:rPr>
      </w:pPr>
    </w:p>
    <w:p w14:paraId="18B3FD9D" w14:textId="77777777" w:rsidR="00C079E3" w:rsidRPr="00E40B00" w:rsidRDefault="00C079E3" w:rsidP="00607593">
      <w:pPr>
        <w:pStyle w:val="Pealkiri2"/>
        <w:numPr>
          <w:ilvl w:val="1"/>
          <w:numId w:val="5"/>
        </w:numPr>
        <w:tabs>
          <w:tab w:val="left" w:pos="426"/>
        </w:tabs>
        <w:spacing w:before="0"/>
        <w:jc w:val="both"/>
        <w:rPr>
          <w:rFonts w:ascii="Arial" w:hAnsi="Arial" w:cs="Arial"/>
          <w:color w:val="auto"/>
          <w:sz w:val="22"/>
          <w:szCs w:val="22"/>
          <w:lang w:val="et-EE"/>
        </w:rPr>
      </w:pPr>
      <w:bookmarkStart w:id="51" w:name="_Toc113441438"/>
      <w:r w:rsidRPr="00E40B00">
        <w:rPr>
          <w:rFonts w:ascii="Arial" w:hAnsi="Arial" w:cs="Arial"/>
          <w:color w:val="auto"/>
          <w:sz w:val="22"/>
          <w:szCs w:val="22"/>
          <w:lang w:val="et-EE"/>
        </w:rPr>
        <w:t>Müra ja vibratsioon</w:t>
      </w:r>
      <w:bookmarkEnd w:id="51"/>
    </w:p>
    <w:p w14:paraId="4C153BB6" w14:textId="6859663F" w:rsidR="00344BE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Hoonete planeerimisel ning rajamisel tuleb järgida standardis EVS 842:</w:t>
      </w:r>
      <w:r w:rsidR="00F73832" w:rsidRPr="00E40B00">
        <w:rPr>
          <w:rFonts w:ascii="Arial" w:hAnsi="Arial" w:cs="Arial"/>
          <w:color w:val="000000"/>
          <w:lang w:val="et-EE"/>
        </w:rPr>
        <w:t>2003 „Ehitiste heliisolatsiooni</w:t>
      </w:r>
      <w:r w:rsidRPr="00E40B00">
        <w:rPr>
          <w:rFonts w:ascii="Arial" w:hAnsi="Arial" w:cs="Arial"/>
          <w:color w:val="000000"/>
          <w:lang w:val="et-EE"/>
        </w:rPr>
        <w:t>nõuded. Kaitse müra eest” toodud nõudeid ja rakendada sotsiaalministri 04.03.2002 määruses nr 42 „Müra normtasemed elu- ja puhkealal, elamutes ning ühiskasutusega hoonetes ja mürataseme mõõtmise meetodid” nõudeid.</w:t>
      </w:r>
    </w:p>
    <w:p w14:paraId="48B46563" w14:textId="4BA27363" w:rsidR="00535E74" w:rsidRPr="00E40B00" w:rsidRDefault="00535E74" w:rsidP="00607593">
      <w:pPr>
        <w:spacing w:before="0" w:after="0"/>
        <w:jc w:val="both"/>
        <w:rPr>
          <w:rFonts w:ascii="Arial" w:hAnsi="Arial" w:cs="Arial"/>
          <w:color w:val="000000"/>
          <w:lang w:val="et-EE"/>
        </w:rPr>
      </w:pPr>
    </w:p>
    <w:p w14:paraId="5E39C069" w14:textId="77777777" w:rsidR="00344BE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Mürakaitse rakendamise meetmed:</w:t>
      </w:r>
    </w:p>
    <w:p w14:paraId="689776A6" w14:textId="77777777" w:rsidR="00344BEA" w:rsidRPr="00E40B00" w:rsidRDefault="00344BEA" w:rsidP="00607593">
      <w:pPr>
        <w:pStyle w:val="Loendilik"/>
        <w:numPr>
          <w:ilvl w:val="0"/>
          <w:numId w:val="16"/>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 xml:space="preserve">Hoonete siseruumide kaitseks kasutada müra vähendamiseks hea heliisolatsiooniga seinu ja aknaid. </w:t>
      </w:r>
      <w:r w:rsidR="00676803" w:rsidRPr="00E40B00">
        <w:rPr>
          <w:rFonts w:ascii="Arial" w:eastAsia="Times New Roman" w:hAnsi="Arial" w:cs="Arial"/>
          <w:lang w:val="et-EE" w:eastAsia="ar-SA"/>
        </w:rPr>
        <w:t xml:space="preserve">Hoonete planeerimisel ning rajamisel tuleb järgida Eestis kehtivat standardit EVS 842:2003 „Ehitiste heliisolatsiooninõuded. Kaitse müra eest”. Nimetatud standardi kohaselt tuleb eluhoonete välispiiride üksikud elemendid valida selliselt, et välispiiride </w:t>
      </w:r>
      <w:proofErr w:type="spellStart"/>
      <w:r w:rsidR="00676803" w:rsidRPr="00E40B00">
        <w:rPr>
          <w:rFonts w:ascii="Arial" w:eastAsia="Times New Roman" w:hAnsi="Arial" w:cs="Arial"/>
          <w:lang w:val="et-EE" w:eastAsia="ar-SA"/>
        </w:rPr>
        <w:t>ühisisolatsioon</w:t>
      </w:r>
      <w:proofErr w:type="spellEnd"/>
      <w:r w:rsidR="00676803" w:rsidRPr="00E40B00">
        <w:rPr>
          <w:rFonts w:ascii="Arial" w:eastAsia="Times New Roman" w:hAnsi="Arial" w:cs="Arial"/>
          <w:lang w:val="et-EE" w:eastAsia="ar-SA"/>
        </w:rPr>
        <w:t xml:space="preserve"> </w:t>
      </w:r>
      <w:proofErr w:type="spellStart"/>
      <w:r w:rsidR="00676803" w:rsidRPr="00E40B00">
        <w:rPr>
          <w:rFonts w:ascii="Arial" w:eastAsia="Times New Roman" w:hAnsi="Arial" w:cs="Arial"/>
          <w:lang w:val="et-EE" w:eastAsia="ar-SA"/>
        </w:rPr>
        <w:t>R`</w:t>
      </w:r>
      <w:r w:rsidR="00676803" w:rsidRPr="00E40B00">
        <w:rPr>
          <w:rFonts w:ascii="Arial" w:eastAsia="Times New Roman" w:hAnsi="Arial" w:cs="Arial"/>
          <w:vertAlign w:val="subscript"/>
          <w:lang w:val="et-EE" w:eastAsia="ar-SA"/>
        </w:rPr>
        <w:t>tr,s,w</w:t>
      </w:r>
      <w:proofErr w:type="spellEnd"/>
      <w:r w:rsidR="00676803" w:rsidRPr="00E40B00">
        <w:rPr>
          <w:rFonts w:ascii="Arial" w:hAnsi="Arial" w:cs="Arial"/>
          <w:vertAlign w:val="superscript"/>
          <w:lang w:val="et-EE" w:eastAsia="ar-SA"/>
        </w:rPr>
        <w:footnoteReference w:id="1"/>
      </w:r>
      <w:r w:rsidR="00676803" w:rsidRPr="00E40B00">
        <w:rPr>
          <w:rFonts w:ascii="Arial" w:eastAsia="Times New Roman" w:hAnsi="Arial" w:cs="Arial"/>
          <w:lang w:val="et-EE" w:eastAsia="ar-SA"/>
        </w:rPr>
        <w:t>+</w:t>
      </w:r>
      <w:proofErr w:type="spellStart"/>
      <w:r w:rsidR="00676803" w:rsidRPr="00E40B00">
        <w:rPr>
          <w:rFonts w:ascii="Arial" w:eastAsia="Times New Roman" w:hAnsi="Arial" w:cs="Arial"/>
          <w:lang w:val="et-EE" w:eastAsia="ar-SA"/>
        </w:rPr>
        <w:t>C</w:t>
      </w:r>
      <w:r w:rsidR="00676803" w:rsidRPr="00E40B00">
        <w:rPr>
          <w:rFonts w:ascii="Arial" w:eastAsia="Times New Roman" w:hAnsi="Arial" w:cs="Arial"/>
          <w:vertAlign w:val="subscript"/>
          <w:lang w:val="et-EE" w:eastAsia="ar-SA"/>
        </w:rPr>
        <w:t>tr</w:t>
      </w:r>
      <w:proofErr w:type="spellEnd"/>
      <w:r w:rsidR="00676803" w:rsidRPr="00E40B00">
        <w:rPr>
          <w:rFonts w:ascii="Arial" w:hAnsi="Arial" w:cs="Arial"/>
          <w:vertAlign w:val="superscript"/>
          <w:lang w:val="et-EE" w:eastAsia="ar-SA"/>
        </w:rPr>
        <w:footnoteReference w:id="2"/>
      </w:r>
      <w:r w:rsidR="00676803" w:rsidRPr="00E40B00">
        <w:rPr>
          <w:rFonts w:ascii="Arial" w:eastAsia="Times New Roman" w:hAnsi="Arial" w:cs="Arial"/>
          <w:vertAlign w:val="subscript"/>
          <w:lang w:val="et-EE" w:eastAsia="ar-SA"/>
        </w:rPr>
        <w:t xml:space="preserve"> </w:t>
      </w:r>
      <w:r w:rsidR="00676803" w:rsidRPr="00E40B00">
        <w:rPr>
          <w:rFonts w:ascii="Arial" w:eastAsia="Times New Roman" w:hAnsi="Arial" w:cs="Arial"/>
          <w:lang w:val="et-EE" w:eastAsia="ar-SA"/>
        </w:rPr>
        <w:t xml:space="preserve">ei oleks väiksem standardi tabelis 6.3 (välispiiridele esitatavad heliisolatsiooninõuded olenevalt </w:t>
      </w:r>
      <w:proofErr w:type="spellStart"/>
      <w:r w:rsidR="00676803" w:rsidRPr="00E40B00">
        <w:rPr>
          <w:rFonts w:ascii="Arial" w:eastAsia="Times New Roman" w:hAnsi="Arial" w:cs="Arial"/>
          <w:lang w:val="et-EE" w:eastAsia="ar-SA"/>
        </w:rPr>
        <w:t>välismüra</w:t>
      </w:r>
      <w:proofErr w:type="spellEnd"/>
      <w:r w:rsidR="00676803" w:rsidRPr="00E40B00">
        <w:rPr>
          <w:rFonts w:ascii="Arial" w:eastAsia="Times New Roman" w:hAnsi="Arial" w:cs="Arial"/>
          <w:lang w:val="et-EE" w:eastAsia="ar-SA"/>
        </w:rPr>
        <w:t xml:space="preserve"> tasemest) toodud piirväärtusest</w:t>
      </w:r>
      <w:r w:rsidRPr="00E40B00">
        <w:rPr>
          <w:rFonts w:ascii="Arial" w:hAnsi="Arial" w:cs="Arial"/>
          <w:color w:val="000000"/>
          <w:lang w:val="et-EE"/>
        </w:rPr>
        <w:t>;</w:t>
      </w:r>
    </w:p>
    <w:p w14:paraId="15AFBDD6" w14:textId="77777777" w:rsidR="00344BEA" w:rsidRPr="00E40B00" w:rsidRDefault="00344BEA" w:rsidP="00607593">
      <w:pPr>
        <w:pStyle w:val="Loendilik"/>
        <w:numPr>
          <w:ilvl w:val="0"/>
          <w:numId w:val="16"/>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akende valikul eeskätt hoone teepoolsetel külgedel tuleb tähelepanu pöörata akende heliisolatsioonile teeliiklusest tuleneva müra suhtes. Kasutada tuleb tõhusa heliisolatsiooniga klaaspakettaknaid;</w:t>
      </w:r>
    </w:p>
    <w:p w14:paraId="12127411" w14:textId="77777777" w:rsidR="00344BEA" w:rsidRPr="00E40B00" w:rsidRDefault="00344BEA" w:rsidP="00607593">
      <w:pPr>
        <w:pStyle w:val="Loendilik"/>
        <w:numPr>
          <w:ilvl w:val="0"/>
          <w:numId w:val="16"/>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68FB61ED" w14:textId="52AB6C9B" w:rsidR="00344BEA" w:rsidRPr="00E40B00" w:rsidRDefault="00344BEA" w:rsidP="00607593">
      <w:pPr>
        <w:pStyle w:val="Loendilik"/>
        <w:numPr>
          <w:ilvl w:val="0"/>
          <w:numId w:val="16"/>
        </w:numPr>
        <w:spacing w:before="0" w:after="0"/>
        <w:ind w:left="284" w:hanging="218"/>
        <w:contextualSpacing w:val="0"/>
        <w:jc w:val="both"/>
        <w:rPr>
          <w:rFonts w:ascii="Arial" w:hAnsi="Arial" w:cs="Arial"/>
          <w:color w:val="000000"/>
          <w:lang w:val="et-EE"/>
        </w:rPr>
      </w:pPr>
      <w:r w:rsidRPr="00E40B00">
        <w:rPr>
          <w:rFonts w:ascii="Arial" w:hAnsi="Arial"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1572522C" w14:textId="0C0A0035" w:rsidR="00936B22" w:rsidRPr="00E40B00" w:rsidRDefault="00936B22" w:rsidP="00607593">
      <w:pPr>
        <w:spacing w:before="0" w:after="0"/>
        <w:jc w:val="both"/>
        <w:rPr>
          <w:rFonts w:ascii="Arial" w:hAnsi="Arial" w:cs="Arial"/>
          <w:color w:val="000000"/>
          <w:lang w:val="et-EE"/>
        </w:rPr>
      </w:pPr>
    </w:p>
    <w:p w14:paraId="0EE8B251" w14:textId="1B2CAE1E" w:rsidR="005206CE" w:rsidRPr="00E40B00" w:rsidRDefault="00936B22" w:rsidP="00607593">
      <w:pPr>
        <w:pStyle w:val="Pealkiri2"/>
        <w:numPr>
          <w:ilvl w:val="1"/>
          <w:numId w:val="5"/>
        </w:numPr>
        <w:tabs>
          <w:tab w:val="left" w:pos="426"/>
        </w:tabs>
        <w:spacing w:before="0"/>
        <w:jc w:val="both"/>
        <w:rPr>
          <w:rFonts w:ascii="Arial" w:hAnsi="Arial" w:cs="Arial"/>
          <w:color w:val="000000"/>
          <w:sz w:val="22"/>
          <w:szCs w:val="22"/>
          <w:lang w:val="et-EE"/>
        </w:rPr>
      </w:pPr>
      <w:bookmarkStart w:id="52" w:name="_Toc113441439"/>
      <w:r w:rsidRPr="00E40B00">
        <w:rPr>
          <w:rFonts w:ascii="Arial" w:hAnsi="Arial" w:cs="Arial"/>
          <w:color w:val="auto"/>
          <w:sz w:val="22"/>
          <w:szCs w:val="22"/>
          <w:lang w:val="et-EE"/>
        </w:rPr>
        <w:t>Põhja- ja pinnavesi</w:t>
      </w:r>
      <w:bookmarkEnd w:id="52"/>
    </w:p>
    <w:p w14:paraId="0B469AF7" w14:textId="7168DC63" w:rsidR="00936B22" w:rsidRPr="00E40B00" w:rsidRDefault="00936B22" w:rsidP="00607593">
      <w:pPr>
        <w:spacing w:before="0" w:after="0"/>
        <w:jc w:val="both"/>
        <w:rPr>
          <w:rFonts w:ascii="Arial" w:hAnsi="Arial" w:cs="Arial"/>
          <w:color w:val="000000"/>
          <w:lang w:val="et-EE"/>
        </w:rPr>
      </w:pPr>
      <w:r w:rsidRPr="00E40B00">
        <w:rPr>
          <w:rFonts w:ascii="Arial" w:hAnsi="Arial" w:cs="Arial"/>
          <w:color w:val="000000"/>
          <w:lang w:val="et-EE"/>
        </w:rPr>
        <w:t>Detailplaneeringu ala on nõrgalt kaitstud põhjaveega ala. Nõrgalt kaitstud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AS ELVESO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5EDBAC83" w14:textId="77777777" w:rsidR="00535E74" w:rsidRPr="00E40B00" w:rsidRDefault="00535E74" w:rsidP="00607593">
      <w:pPr>
        <w:spacing w:before="0" w:after="0"/>
        <w:jc w:val="both"/>
        <w:rPr>
          <w:rFonts w:ascii="Arial" w:hAnsi="Arial" w:cs="Arial"/>
          <w:color w:val="000000"/>
          <w:lang w:val="et-EE"/>
        </w:rPr>
      </w:pPr>
    </w:p>
    <w:p w14:paraId="71D26550" w14:textId="31EF1BC6" w:rsidR="00936B22" w:rsidRPr="00E40B00" w:rsidRDefault="00936B22" w:rsidP="00607593">
      <w:pPr>
        <w:spacing w:before="0" w:after="0"/>
        <w:jc w:val="both"/>
        <w:rPr>
          <w:rFonts w:ascii="Arial" w:hAnsi="Arial" w:cs="Arial"/>
          <w:lang w:val="et-EE"/>
        </w:rPr>
      </w:pPr>
      <w:r w:rsidRPr="00E40B00">
        <w:rPr>
          <w:rFonts w:ascii="Arial" w:hAnsi="Arial" w:cs="Arial"/>
          <w:lang w:val="et-EE"/>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 129 lg 1 ja 3 toodust.</w:t>
      </w:r>
    </w:p>
    <w:p w14:paraId="36B795A9" w14:textId="77777777" w:rsidR="00936B22" w:rsidRPr="00E40B00" w:rsidRDefault="00936B22" w:rsidP="00607593">
      <w:pPr>
        <w:spacing w:before="0" w:after="0"/>
        <w:jc w:val="both"/>
        <w:rPr>
          <w:rFonts w:ascii="Arial" w:hAnsi="Arial" w:cs="Arial"/>
          <w:color w:val="000000"/>
          <w:lang w:val="et-EE"/>
        </w:rPr>
      </w:pPr>
    </w:p>
    <w:p w14:paraId="100D9283" w14:textId="77777777" w:rsidR="00C079E3" w:rsidRPr="00E40B00" w:rsidRDefault="00C079E3" w:rsidP="00607593">
      <w:pPr>
        <w:pStyle w:val="Pealkiri2"/>
        <w:numPr>
          <w:ilvl w:val="1"/>
          <w:numId w:val="5"/>
        </w:numPr>
        <w:tabs>
          <w:tab w:val="left" w:pos="426"/>
        </w:tabs>
        <w:spacing w:before="0"/>
        <w:jc w:val="both"/>
        <w:rPr>
          <w:rFonts w:ascii="Arial" w:hAnsi="Arial" w:cs="Arial"/>
          <w:color w:val="auto"/>
          <w:sz w:val="22"/>
          <w:szCs w:val="22"/>
          <w:lang w:val="et-EE"/>
        </w:rPr>
      </w:pPr>
      <w:bookmarkStart w:id="53" w:name="_Toc113441440"/>
      <w:r w:rsidRPr="00E40B00">
        <w:rPr>
          <w:rFonts w:ascii="Arial" w:hAnsi="Arial" w:cs="Arial"/>
          <w:color w:val="auto"/>
          <w:sz w:val="22"/>
          <w:szCs w:val="22"/>
          <w:lang w:val="et-EE"/>
        </w:rPr>
        <w:t>Radooniriski vähendamise võimalused</w:t>
      </w:r>
      <w:bookmarkEnd w:id="53"/>
    </w:p>
    <w:p w14:paraId="73BA7132" w14:textId="7603A6A7" w:rsidR="00344BE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Planeeritav</w:t>
      </w:r>
      <w:r w:rsidR="006F3FC2" w:rsidRPr="00E40B00">
        <w:rPr>
          <w:rFonts w:ascii="Arial" w:hAnsi="Arial" w:cs="Arial"/>
          <w:color w:val="000000"/>
          <w:lang w:val="et-EE"/>
        </w:rPr>
        <w:t>a</w:t>
      </w:r>
      <w:r w:rsidRPr="00E40B00">
        <w:rPr>
          <w:rFonts w:ascii="Arial" w:hAnsi="Arial" w:cs="Arial"/>
          <w:color w:val="000000"/>
          <w:lang w:val="et-EE"/>
        </w:rPr>
        <w:t xml:space="preserve"> ala pinnase radoonisisaldus on </w:t>
      </w:r>
      <w:r w:rsidR="00DD1F8F" w:rsidRPr="00E40B00">
        <w:rPr>
          <w:rFonts w:ascii="Arial" w:hAnsi="Arial" w:cs="Arial"/>
          <w:color w:val="000000"/>
          <w:lang w:val="et-EE"/>
        </w:rPr>
        <w:t>5</w:t>
      </w:r>
      <w:r w:rsidRPr="00E40B00">
        <w:rPr>
          <w:rFonts w:ascii="Arial" w:hAnsi="Arial" w:cs="Arial"/>
          <w:color w:val="000000"/>
          <w:lang w:val="et-EE"/>
        </w:rPr>
        <w:t>0</w:t>
      </w:r>
      <w:r w:rsidR="00676803" w:rsidRPr="00E40B00">
        <w:rPr>
          <w:rFonts w:ascii="Arial" w:hAnsi="Arial" w:cs="Arial"/>
          <w:color w:val="000000"/>
          <w:lang w:val="et-EE"/>
        </w:rPr>
        <w:t xml:space="preserve"> – </w:t>
      </w:r>
      <w:r w:rsidR="00DD1F8F" w:rsidRPr="00E40B00">
        <w:rPr>
          <w:rFonts w:ascii="Arial" w:hAnsi="Arial" w:cs="Arial"/>
          <w:color w:val="000000"/>
          <w:lang w:val="et-EE"/>
        </w:rPr>
        <w:t>1</w:t>
      </w:r>
      <w:r w:rsidR="006F3FC2" w:rsidRPr="00E40B00">
        <w:rPr>
          <w:rFonts w:ascii="Arial" w:hAnsi="Arial" w:cs="Arial"/>
          <w:color w:val="000000"/>
          <w:lang w:val="et-EE"/>
        </w:rPr>
        <w:t>0</w:t>
      </w:r>
      <w:r w:rsidRPr="00E40B00">
        <w:rPr>
          <w:rFonts w:ascii="Arial" w:hAnsi="Arial" w:cs="Arial"/>
          <w:color w:val="000000"/>
          <w:lang w:val="et-EE"/>
        </w:rPr>
        <w:t xml:space="preserve">0 </w:t>
      </w:r>
      <w:proofErr w:type="spellStart"/>
      <w:r w:rsidRPr="00E40B00">
        <w:rPr>
          <w:rFonts w:ascii="Arial" w:hAnsi="Arial" w:cs="Arial"/>
          <w:color w:val="000000"/>
          <w:lang w:val="et-EE"/>
        </w:rPr>
        <w:t>kBq</w:t>
      </w:r>
      <w:proofErr w:type="spellEnd"/>
      <w:r w:rsidRPr="00E40B00">
        <w:rPr>
          <w:rFonts w:ascii="Arial" w:hAnsi="Arial" w:cs="Arial"/>
          <w:color w:val="000000"/>
          <w:lang w:val="et-EE"/>
        </w:rPr>
        <w:t>/m</w:t>
      </w:r>
      <w:r w:rsidRPr="00E40B00">
        <w:rPr>
          <w:rFonts w:ascii="Arial" w:hAnsi="Arial" w:cs="Arial"/>
          <w:color w:val="000000"/>
          <w:vertAlign w:val="superscript"/>
          <w:lang w:val="et-EE"/>
        </w:rPr>
        <w:t>3</w:t>
      </w:r>
      <w:r w:rsidRPr="00E40B00">
        <w:rPr>
          <w:rFonts w:ascii="Arial" w:hAnsi="Arial" w:cs="Arial"/>
          <w:color w:val="000000"/>
          <w:lang w:val="et-EE"/>
        </w:rPr>
        <w:t xml:space="preserve"> (</w:t>
      </w:r>
      <w:r w:rsidR="006F3FC2" w:rsidRPr="00E40B00">
        <w:rPr>
          <w:rFonts w:ascii="Arial" w:hAnsi="Arial" w:cs="Arial"/>
          <w:color w:val="000000"/>
          <w:lang w:val="et-EE"/>
        </w:rPr>
        <w:t xml:space="preserve">Eesti pinnase radooniriski </w:t>
      </w:r>
      <w:r w:rsidRPr="00E40B00">
        <w:rPr>
          <w:rFonts w:ascii="Arial" w:hAnsi="Arial" w:cs="Arial"/>
          <w:color w:val="000000"/>
          <w:lang w:val="et-EE"/>
        </w:rPr>
        <w:t xml:space="preserve">kaart, </w:t>
      </w:r>
      <w:r w:rsidR="006F3FC2" w:rsidRPr="00E40B00">
        <w:rPr>
          <w:rFonts w:ascii="Arial" w:hAnsi="Arial" w:cs="Arial"/>
          <w:color w:val="000000"/>
          <w:lang w:val="et-EE"/>
        </w:rPr>
        <w:t>andmed 2020. aasta seisuga</w:t>
      </w:r>
      <w:r w:rsidRPr="00E40B00">
        <w:rPr>
          <w:rFonts w:ascii="Arial" w:hAnsi="Arial" w:cs="Arial"/>
          <w:color w:val="000000"/>
          <w:lang w:val="et-EE"/>
        </w:rPr>
        <w:t>).</w:t>
      </w:r>
    </w:p>
    <w:p w14:paraId="4C97D7C3" w14:textId="4F70963A" w:rsidR="00344BE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Radoon on radioaktiivne gaas, mis tekib raadiumi lagunemisel. Siseõhku tungib radoon hoone all olevast maapinnast, majapidamisveest ning ehitusmaterjalidest. Läbilaskev täitekruusa kiht soodustab radooni imbumist siseruumidesse.</w:t>
      </w:r>
    </w:p>
    <w:p w14:paraId="5E6759DF" w14:textId="0CA58431" w:rsidR="00344BE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lastRenderedPageBreak/>
        <w:t>Planeeringualal tuleb arvestada EVS 840:2017 punkt 6 ja 7 ehitamise põhimõtteid.</w:t>
      </w:r>
    </w:p>
    <w:p w14:paraId="2FB9A628" w14:textId="06BAC05C" w:rsidR="00344BE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1D7D7165" w14:textId="77777777" w:rsidR="0078079A" w:rsidRPr="00E40B00" w:rsidRDefault="00344BEA" w:rsidP="00607593">
      <w:pPr>
        <w:spacing w:before="0" w:after="0"/>
        <w:jc w:val="both"/>
        <w:rPr>
          <w:rFonts w:ascii="Arial" w:hAnsi="Arial" w:cs="Arial"/>
          <w:color w:val="000000"/>
          <w:lang w:val="et-EE"/>
        </w:rPr>
      </w:pPr>
      <w:r w:rsidRPr="00E40B00">
        <w:rPr>
          <w:rFonts w:ascii="Arial" w:hAnsi="Arial" w:cs="Arial"/>
          <w:color w:val="000000"/>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7073FA65" w14:textId="77777777" w:rsidR="0078079A" w:rsidRPr="00E40B00" w:rsidRDefault="0078079A" w:rsidP="00607593">
      <w:pPr>
        <w:spacing w:before="0" w:after="0"/>
        <w:jc w:val="both"/>
        <w:rPr>
          <w:rFonts w:ascii="Arial" w:hAnsi="Arial" w:cs="Arial"/>
          <w:color w:val="000000"/>
          <w:lang w:val="et-EE"/>
        </w:rPr>
      </w:pPr>
    </w:p>
    <w:p w14:paraId="2C59E097" w14:textId="77777777" w:rsidR="00A32C80" w:rsidRPr="00E40B00" w:rsidRDefault="00A32C80" w:rsidP="00607593">
      <w:pPr>
        <w:spacing w:before="0" w:after="0"/>
        <w:jc w:val="both"/>
        <w:rPr>
          <w:rFonts w:ascii="Arial" w:hAnsi="Arial" w:cs="Arial"/>
          <w:color w:val="000000"/>
          <w:lang w:val="et-EE"/>
        </w:rPr>
      </w:pPr>
    </w:p>
    <w:p w14:paraId="0F09C9EA" w14:textId="77777777" w:rsidR="00543161" w:rsidRPr="00E40B00" w:rsidRDefault="00543161" w:rsidP="00607593">
      <w:pPr>
        <w:pStyle w:val="Pealkiri1"/>
        <w:numPr>
          <w:ilvl w:val="0"/>
          <w:numId w:val="5"/>
        </w:numPr>
        <w:spacing w:before="0"/>
      </w:pPr>
      <w:bookmarkStart w:id="54" w:name="_Toc113441441"/>
      <w:r w:rsidRPr="00E40B00">
        <w:t>PLANEERINGU ELLUVIIMISE KAVA</w:t>
      </w:r>
      <w:bookmarkEnd w:id="54"/>
    </w:p>
    <w:p w14:paraId="0593CD4F" w14:textId="77777777" w:rsidR="00F73832" w:rsidRPr="00E40B00" w:rsidRDefault="00F73832" w:rsidP="00607593">
      <w:pPr>
        <w:spacing w:before="0" w:after="0"/>
        <w:jc w:val="both"/>
        <w:rPr>
          <w:rFonts w:ascii="Arial" w:hAnsi="Arial" w:cs="Arial"/>
          <w:color w:val="000000"/>
          <w:lang w:val="et-EE"/>
        </w:rPr>
      </w:pPr>
    </w:p>
    <w:p w14:paraId="12380520" w14:textId="77777777" w:rsidR="00543161" w:rsidRPr="00E40B00" w:rsidRDefault="00543161" w:rsidP="00607593">
      <w:pPr>
        <w:spacing w:before="0" w:after="0"/>
        <w:jc w:val="both"/>
        <w:rPr>
          <w:rFonts w:ascii="Arial" w:eastAsia="Calibri" w:hAnsi="Arial" w:cs="Arial"/>
          <w:lang w:val="et-EE"/>
        </w:rPr>
      </w:pPr>
      <w:r w:rsidRPr="00E40B00">
        <w:rPr>
          <w:rFonts w:ascii="Arial" w:eastAsia="Calibri" w:hAnsi="Arial"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0A2963A9" w14:textId="77777777" w:rsidR="00176028" w:rsidRPr="00E40B00" w:rsidRDefault="00176028" w:rsidP="00607593">
      <w:pPr>
        <w:spacing w:before="0" w:after="0"/>
        <w:jc w:val="both"/>
        <w:rPr>
          <w:rFonts w:ascii="Arial" w:eastAsia="Calibri" w:hAnsi="Arial" w:cs="Arial"/>
          <w:lang w:val="et-EE"/>
        </w:rPr>
      </w:pPr>
    </w:p>
    <w:p w14:paraId="70E1055C" w14:textId="77777777" w:rsidR="00543161" w:rsidRPr="00E40B00" w:rsidRDefault="00543161" w:rsidP="00607593">
      <w:pPr>
        <w:spacing w:before="0" w:after="0"/>
        <w:jc w:val="both"/>
        <w:rPr>
          <w:rFonts w:ascii="Arial" w:eastAsia="Calibri" w:hAnsi="Arial" w:cs="Arial"/>
          <w:u w:val="single"/>
          <w:lang w:val="et-EE"/>
        </w:rPr>
      </w:pPr>
      <w:r w:rsidRPr="00E40B00">
        <w:rPr>
          <w:rFonts w:ascii="Arial" w:eastAsia="Calibri" w:hAnsi="Arial" w:cs="Arial"/>
          <w:u w:val="single"/>
          <w:lang w:val="et-EE"/>
        </w:rPr>
        <w:t>Vajalikud tegevused planeeringu elluviimiseks:</w:t>
      </w:r>
    </w:p>
    <w:p w14:paraId="039798C1" w14:textId="77777777" w:rsidR="00543161" w:rsidRPr="00E40B00" w:rsidRDefault="005206CE" w:rsidP="00607593">
      <w:pPr>
        <w:pStyle w:val="Loendilik"/>
        <w:numPr>
          <w:ilvl w:val="0"/>
          <w:numId w:val="17"/>
        </w:numPr>
        <w:autoSpaceDE w:val="0"/>
        <w:autoSpaceDN w:val="0"/>
        <w:adjustRightInd w:val="0"/>
        <w:spacing w:before="0" w:after="0"/>
        <w:ind w:left="284" w:hanging="218"/>
        <w:contextualSpacing w:val="0"/>
        <w:jc w:val="both"/>
        <w:rPr>
          <w:rFonts w:ascii="Arial" w:hAnsi="Arial" w:cs="Arial"/>
          <w:lang w:val="et-EE" w:eastAsia="et-EE"/>
        </w:rPr>
      </w:pPr>
      <w:r w:rsidRPr="00E40B00">
        <w:rPr>
          <w:rFonts w:ascii="Arial" w:hAnsi="Arial" w:cs="Arial"/>
          <w:lang w:val="et-EE" w:eastAsia="et-EE"/>
        </w:rPr>
        <w:t>p</w:t>
      </w:r>
      <w:r w:rsidR="00543161" w:rsidRPr="00E40B00">
        <w:rPr>
          <w:rFonts w:ascii="Arial" w:hAnsi="Arial" w:cs="Arial"/>
          <w:lang w:val="et-EE" w:eastAsia="et-EE"/>
        </w:rPr>
        <w:t>laneeringujärgsete katastriüksuste ja kinnistute moodustamine koos vajalike servituutide seadmisega;</w:t>
      </w:r>
    </w:p>
    <w:p w14:paraId="69CBE12D" w14:textId="77777777" w:rsidR="00543161" w:rsidRPr="00E40B00" w:rsidRDefault="00543161" w:rsidP="00607593">
      <w:pPr>
        <w:pStyle w:val="Loendilik"/>
        <w:numPr>
          <w:ilvl w:val="0"/>
          <w:numId w:val="17"/>
        </w:numPr>
        <w:autoSpaceDE w:val="0"/>
        <w:autoSpaceDN w:val="0"/>
        <w:adjustRightInd w:val="0"/>
        <w:spacing w:before="0" w:after="0"/>
        <w:ind w:left="284" w:hanging="218"/>
        <w:contextualSpacing w:val="0"/>
        <w:jc w:val="both"/>
        <w:rPr>
          <w:rFonts w:ascii="Arial" w:hAnsi="Arial" w:cs="Arial"/>
          <w:lang w:val="et-EE" w:eastAsia="et-EE"/>
        </w:rPr>
      </w:pPr>
      <w:r w:rsidRPr="00E40B00">
        <w:rPr>
          <w:rFonts w:ascii="Arial" w:hAnsi="Arial" w:cs="Arial"/>
          <w:lang w:val="et-EE" w:eastAsia="et-EE"/>
        </w:rPr>
        <w:t>juurdepääsutee, tehnovõrkude ja tehniliste rajatiste projekteerimise tingimuste taotlemine, projekteerimine ning nendele ehituslubade taotlemine;</w:t>
      </w:r>
    </w:p>
    <w:p w14:paraId="4D8A7CF9" w14:textId="77777777" w:rsidR="00543161" w:rsidRPr="00E40B00" w:rsidRDefault="00543161" w:rsidP="00607593">
      <w:pPr>
        <w:pStyle w:val="Loendilik"/>
        <w:numPr>
          <w:ilvl w:val="0"/>
          <w:numId w:val="17"/>
        </w:numPr>
        <w:autoSpaceDE w:val="0"/>
        <w:autoSpaceDN w:val="0"/>
        <w:adjustRightInd w:val="0"/>
        <w:spacing w:before="0" w:after="0"/>
        <w:ind w:left="284" w:hanging="218"/>
        <w:contextualSpacing w:val="0"/>
        <w:jc w:val="both"/>
        <w:rPr>
          <w:rFonts w:ascii="Arial" w:hAnsi="Arial" w:cs="Arial"/>
          <w:lang w:val="et-EE" w:eastAsia="et-EE"/>
        </w:rPr>
      </w:pPr>
      <w:r w:rsidRPr="00E40B00">
        <w:rPr>
          <w:rFonts w:ascii="Arial" w:hAnsi="Arial" w:cs="Arial"/>
          <w:lang w:val="et-EE" w:eastAsia="et-EE"/>
        </w:rPr>
        <w:t>hoonete tarbeks tehnovõrkude, -rajatiste ehitamine ning vastavate kasutuslubade väljastamine;</w:t>
      </w:r>
    </w:p>
    <w:p w14:paraId="54E93F70" w14:textId="77777777" w:rsidR="00543161" w:rsidRPr="00E40B00" w:rsidRDefault="00543161" w:rsidP="00607593">
      <w:pPr>
        <w:pStyle w:val="Loendilik"/>
        <w:numPr>
          <w:ilvl w:val="0"/>
          <w:numId w:val="17"/>
        </w:numPr>
        <w:autoSpaceDE w:val="0"/>
        <w:autoSpaceDN w:val="0"/>
        <w:adjustRightInd w:val="0"/>
        <w:spacing w:before="0" w:after="0"/>
        <w:ind w:left="284" w:hanging="218"/>
        <w:contextualSpacing w:val="0"/>
        <w:jc w:val="both"/>
        <w:rPr>
          <w:rFonts w:ascii="Arial" w:hAnsi="Arial" w:cs="Arial"/>
          <w:lang w:val="et-EE" w:eastAsia="et-EE"/>
        </w:rPr>
      </w:pPr>
      <w:r w:rsidRPr="00E40B00">
        <w:rPr>
          <w:rFonts w:ascii="Arial" w:hAnsi="Arial" w:cs="Arial"/>
          <w:lang w:val="et-EE" w:eastAsia="et-EE"/>
        </w:rPr>
        <w:t>planeeringujärgsete hoonete projekteerimine, ehituslubade taotlemine ning ehitamine.</w:t>
      </w:r>
    </w:p>
    <w:p w14:paraId="3A48C135" w14:textId="77777777" w:rsidR="00F73832" w:rsidRPr="00E40B00" w:rsidRDefault="00F73832" w:rsidP="00607593">
      <w:pPr>
        <w:spacing w:before="0" w:after="0"/>
        <w:jc w:val="both"/>
        <w:rPr>
          <w:rFonts w:ascii="Arial" w:hAnsi="Arial" w:cs="Arial"/>
          <w:color w:val="000000"/>
          <w:lang w:val="et-EE"/>
        </w:rPr>
      </w:pPr>
    </w:p>
    <w:p w14:paraId="1428E3D3" w14:textId="77777777" w:rsidR="005206CE" w:rsidRPr="00E40B00" w:rsidRDefault="005206CE" w:rsidP="00607593">
      <w:pPr>
        <w:spacing w:before="0" w:after="0"/>
        <w:jc w:val="both"/>
        <w:rPr>
          <w:rFonts w:ascii="Arial" w:hAnsi="Arial" w:cs="Arial"/>
          <w:color w:val="000000"/>
          <w:lang w:val="et-EE"/>
        </w:rPr>
      </w:pPr>
    </w:p>
    <w:p w14:paraId="7FB8D9C2" w14:textId="77777777" w:rsidR="008114D7" w:rsidRPr="00E40B00" w:rsidRDefault="008114D7" w:rsidP="00607593">
      <w:pPr>
        <w:spacing w:before="0" w:after="0"/>
        <w:rPr>
          <w:rFonts w:ascii="Arial" w:hAnsi="Arial" w:cs="Arial"/>
          <w:color w:val="000000"/>
          <w:lang w:val="et-EE"/>
        </w:rPr>
      </w:pPr>
      <w:r w:rsidRPr="00E40B00">
        <w:rPr>
          <w:rFonts w:ascii="Arial" w:hAnsi="Arial" w:cs="Arial"/>
          <w:color w:val="000000"/>
          <w:lang w:val="et-EE"/>
        </w:rPr>
        <w:t>Koostas:</w:t>
      </w:r>
    </w:p>
    <w:p w14:paraId="7186EBF2" w14:textId="77777777" w:rsidR="005206CE" w:rsidRPr="00E40B00" w:rsidRDefault="005206CE" w:rsidP="00607593">
      <w:pPr>
        <w:spacing w:before="0" w:after="0"/>
        <w:rPr>
          <w:rFonts w:ascii="Arial" w:hAnsi="Arial" w:cs="Arial"/>
          <w:color w:val="000000"/>
          <w:lang w:val="et-EE"/>
        </w:rPr>
      </w:pPr>
    </w:p>
    <w:p w14:paraId="6016A882" w14:textId="52AE6239" w:rsidR="00DD1F8F" w:rsidRPr="00E40B00" w:rsidRDefault="008114D7" w:rsidP="00607593">
      <w:pPr>
        <w:spacing w:before="0" w:after="0"/>
        <w:rPr>
          <w:rFonts w:ascii="Arial" w:hAnsi="Arial" w:cs="Arial"/>
          <w:color w:val="000000"/>
          <w:lang w:val="et-EE"/>
        </w:rPr>
      </w:pPr>
      <w:proofErr w:type="spellStart"/>
      <w:r w:rsidRPr="00E40B00">
        <w:rPr>
          <w:rFonts w:ascii="Arial" w:hAnsi="Arial" w:cs="Arial"/>
          <w:color w:val="000000"/>
          <w:lang w:val="et-EE"/>
        </w:rPr>
        <w:t>Keia</w:t>
      </w:r>
      <w:proofErr w:type="spellEnd"/>
      <w:r w:rsidRPr="00E40B00">
        <w:rPr>
          <w:rFonts w:ascii="Arial" w:hAnsi="Arial" w:cs="Arial"/>
          <w:color w:val="000000"/>
          <w:lang w:val="et-EE"/>
        </w:rPr>
        <w:t xml:space="preserve"> Kuus</w:t>
      </w:r>
      <w:r w:rsidR="005206CE" w:rsidRPr="00E40B00">
        <w:rPr>
          <w:rFonts w:ascii="Arial" w:hAnsi="Arial" w:cs="Arial"/>
          <w:color w:val="000000"/>
          <w:lang w:val="et-EE"/>
        </w:rPr>
        <w:t xml:space="preserve">, </w:t>
      </w:r>
      <w:r w:rsidR="00930657" w:rsidRPr="00E40B00">
        <w:rPr>
          <w:rFonts w:ascii="Arial" w:hAnsi="Arial" w:cs="Arial"/>
          <w:color w:val="000000"/>
          <w:lang w:val="et-EE"/>
        </w:rPr>
        <w:t>arhitekt-</w:t>
      </w:r>
      <w:r w:rsidR="005206CE" w:rsidRPr="00E40B00">
        <w:rPr>
          <w:rFonts w:ascii="Arial" w:hAnsi="Arial" w:cs="Arial"/>
          <w:color w:val="000000"/>
          <w:lang w:val="et-EE"/>
        </w:rPr>
        <w:t>t</w:t>
      </w:r>
      <w:r w:rsidR="00DD1F8F" w:rsidRPr="00E40B00">
        <w:rPr>
          <w:rFonts w:ascii="Arial" w:hAnsi="Arial" w:cs="Arial"/>
          <w:color w:val="000000"/>
          <w:lang w:val="et-EE"/>
        </w:rPr>
        <w:t>ehnik</w:t>
      </w:r>
    </w:p>
    <w:p w14:paraId="604B7E55" w14:textId="270A428C" w:rsidR="008319CC" w:rsidRPr="00E40B00" w:rsidRDefault="006F3FC2" w:rsidP="00607593">
      <w:pPr>
        <w:spacing w:before="0" w:after="0"/>
        <w:rPr>
          <w:rFonts w:ascii="Arial" w:hAnsi="Arial" w:cs="Arial"/>
          <w:color w:val="000000"/>
          <w:lang w:val="et-EE"/>
        </w:rPr>
      </w:pPr>
      <w:r w:rsidRPr="00E40B00">
        <w:rPr>
          <w:rFonts w:ascii="Arial" w:hAnsi="Arial" w:cs="Arial"/>
          <w:color w:val="000000"/>
          <w:lang w:val="et-EE"/>
        </w:rPr>
        <w:t>0</w:t>
      </w:r>
      <w:r w:rsidR="00E87DCF">
        <w:rPr>
          <w:rFonts w:ascii="Arial" w:hAnsi="Arial" w:cs="Arial"/>
          <w:color w:val="000000"/>
          <w:lang w:val="et-EE"/>
        </w:rPr>
        <w:t>7</w:t>
      </w:r>
      <w:r w:rsidR="00DF4F5D" w:rsidRPr="00E40B00">
        <w:rPr>
          <w:rFonts w:ascii="Arial" w:hAnsi="Arial" w:cs="Arial"/>
          <w:color w:val="000000"/>
          <w:lang w:val="et-EE"/>
        </w:rPr>
        <w:t>.</w:t>
      </w:r>
      <w:r w:rsidR="00A35430" w:rsidRPr="00E40B00">
        <w:rPr>
          <w:rFonts w:ascii="Arial" w:hAnsi="Arial" w:cs="Arial"/>
          <w:color w:val="000000"/>
          <w:lang w:val="et-EE"/>
        </w:rPr>
        <w:t>0</w:t>
      </w:r>
      <w:r w:rsidRPr="00E40B00">
        <w:rPr>
          <w:rFonts w:ascii="Arial" w:hAnsi="Arial" w:cs="Arial"/>
          <w:color w:val="000000"/>
          <w:lang w:val="et-EE"/>
        </w:rPr>
        <w:t>9</w:t>
      </w:r>
      <w:r w:rsidR="008319CC" w:rsidRPr="00E40B00">
        <w:rPr>
          <w:rFonts w:ascii="Arial" w:hAnsi="Arial" w:cs="Arial"/>
          <w:color w:val="000000"/>
          <w:lang w:val="et-EE"/>
        </w:rPr>
        <w:t>.20</w:t>
      </w:r>
      <w:r w:rsidR="00C079E3" w:rsidRPr="00E40B00">
        <w:rPr>
          <w:rFonts w:ascii="Arial" w:hAnsi="Arial" w:cs="Arial"/>
          <w:color w:val="000000"/>
          <w:lang w:val="et-EE"/>
        </w:rPr>
        <w:t>2</w:t>
      </w:r>
      <w:bookmarkEnd w:id="1"/>
      <w:r w:rsidR="00A35430" w:rsidRPr="00E40B00">
        <w:rPr>
          <w:rFonts w:ascii="Arial" w:hAnsi="Arial" w:cs="Arial"/>
          <w:color w:val="000000"/>
          <w:lang w:val="et-EE"/>
        </w:rPr>
        <w:t>2</w:t>
      </w:r>
    </w:p>
    <w:sectPr w:rsidR="008319CC" w:rsidRPr="00E40B00" w:rsidSect="00224AC3">
      <w:headerReference w:type="default" r:id="rId15"/>
      <w:footerReference w:type="default" r:id="rId16"/>
      <w:headerReference w:type="first" r:id="rId17"/>
      <w:footerReference w:type="first" r:id="rId18"/>
      <w:pgSz w:w="11906" w:h="16838" w:code="9"/>
      <w:pgMar w:top="676" w:right="1041" w:bottom="567" w:left="1440" w:header="284" w:footer="2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A135D" w14:textId="77777777" w:rsidR="00FE4387" w:rsidRDefault="00FE4387" w:rsidP="00556714">
      <w:pPr>
        <w:spacing w:before="0" w:after="0"/>
      </w:pPr>
      <w:r>
        <w:separator/>
      </w:r>
    </w:p>
  </w:endnote>
  <w:endnote w:type="continuationSeparator" w:id="0">
    <w:p w14:paraId="4DD5CC5A" w14:textId="77777777" w:rsidR="00FE4387" w:rsidRDefault="00FE4387"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altName w:val="Lucidasans"/>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884641"/>
      <w:docPartObj>
        <w:docPartGallery w:val="Page Numbers (Bottom of Page)"/>
        <w:docPartUnique/>
      </w:docPartObj>
    </w:sdtPr>
    <w:sdtContent>
      <w:p w14:paraId="4085D87C" w14:textId="77777777" w:rsidR="00061406" w:rsidRPr="00BE3B3C" w:rsidRDefault="004A52E5" w:rsidP="00BE3B3C">
        <w:pPr>
          <w:pStyle w:val="Jalus"/>
          <w:jc w:val="right"/>
          <w:rPr>
            <w:rFonts w:ascii="Arial" w:hAnsi="Arial" w:cs="Arial"/>
          </w:rPr>
        </w:pPr>
        <w:r w:rsidRPr="000E238F">
          <w:rPr>
            <w:rFonts w:ascii="Arial" w:hAnsi="Arial" w:cs="Arial"/>
          </w:rPr>
          <w:fldChar w:fldCharType="begin"/>
        </w:r>
        <w:r w:rsidR="00061406" w:rsidRPr="000E238F">
          <w:rPr>
            <w:rFonts w:ascii="Arial" w:hAnsi="Arial" w:cs="Arial"/>
          </w:rPr>
          <w:instrText xml:space="preserve"> PAGE   \* MERGEFORMAT </w:instrText>
        </w:r>
        <w:r w:rsidRPr="000E238F">
          <w:rPr>
            <w:rFonts w:ascii="Arial" w:hAnsi="Arial" w:cs="Arial"/>
          </w:rPr>
          <w:fldChar w:fldCharType="separate"/>
        </w:r>
        <w:r w:rsidR="00A35430">
          <w:rPr>
            <w:rFonts w:ascii="Arial" w:hAnsi="Arial" w:cs="Arial"/>
            <w:noProof/>
          </w:rPr>
          <w:t>4</w:t>
        </w:r>
        <w:r w:rsidRPr="000E238F">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23F4F" w14:textId="77777777" w:rsidR="00061406" w:rsidRDefault="00061406">
    <w:pPr>
      <w:pStyle w:val="Jalus"/>
      <w:jc w:val="right"/>
    </w:pPr>
  </w:p>
  <w:p w14:paraId="6503738B" w14:textId="77777777" w:rsidR="00061406" w:rsidRPr="000E238F" w:rsidRDefault="00061406" w:rsidP="000E238F">
    <w:pPr>
      <w:pStyle w:val="Jalus"/>
      <w:jc w:val="center"/>
      <w:rPr>
        <w:rFonts w:ascii="Arial" w:hAnsi="Arial" w:cs="Arial"/>
        <w:lang w:val="et-EE"/>
      </w:rPr>
    </w:pPr>
    <w:r>
      <w:rPr>
        <w:rFonts w:ascii="Arial" w:hAnsi="Arial" w:cs="Arial"/>
        <w:lang w:val="et-EE"/>
      </w:rPr>
      <w:t>Tallinn 202</w:t>
    </w:r>
    <w:r w:rsidR="00A35430">
      <w:rPr>
        <w:rFonts w:ascii="Arial" w:hAnsi="Arial" w:cs="Arial"/>
        <w:lang w:val="et-EE"/>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E49C2" w14:textId="77777777" w:rsidR="00FE4387" w:rsidRDefault="00FE4387" w:rsidP="00556714">
      <w:pPr>
        <w:spacing w:before="0" w:after="0"/>
      </w:pPr>
      <w:r>
        <w:separator/>
      </w:r>
    </w:p>
  </w:footnote>
  <w:footnote w:type="continuationSeparator" w:id="0">
    <w:p w14:paraId="3B529DA1" w14:textId="77777777" w:rsidR="00FE4387" w:rsidRDefault="00FE4387" w:rsidP="00556714">
      <w:pPr>
        <w:spacing w:before="0" w:after="0"/>
      </w:pPr>
      <w:r>
        <w:continuationSeparator/>
      </w:r>
    </w:p>
  </w:footnote>
  <w:footnote w:id="1">
    <w:p w14:paraId="2CF726B7" w14:textId="77777777" w:rsidR="00061406" w:rsidRDefault="00061406" w:rsidP="003F30B5">
      <w:pPr>
        <w:pStyle w:val="Allmrkusetekst"/>
        <w:ind w:left="142" w:hanging="142"/>
        <w:jc w:val="both"/>
      </w:pPr>
      <w:r w:rsidRPr="00F43644">
        <w:rPr>
          <w:rStyle w:val="Allmrkuseviide"/>
          <w:rFonts w:ascii="Arial" w:hAnsi="Arial" w:cs="Arial"/>
        </w:rPr>
        <w:footnoteRef/>
      </w:r>
      <w:r w:rsidRPr="00F43644">
        <w:rPr>
          <w:rFonts w:ascii="Arial" w:hAnsi="Arial" w:cs="Arial"/>
        </w:rPr>
        <w:t xml:space="preserve"> Õhumüra isolatsiooni indeks, arv, mille abil hinnatakse õhumüra isolatsiooni ruumi ja välisisolatsiooni</w:t>
      </w:r>
      <w:r>
        <w:rPr>
          <w:rFonts w:ascii="Arial" w:hAnsi="Arial" w:cs="Arial"/>
        </w:rPr>
        <w:t xml:space="preserve"> </w:t>
      </w:r>
      <w:r w:rsidRPr="00F43644">
        <w:rPr>
          <w:rFonts w:ascii="Arial" w:hAnsi="Arial" w:cs="Arial"/>
        </w:rPr>
        <w:t xml:space="preserve">vahel </w:t>
      </w:r>
      <w:r>
        <w:rPr>
          <w:rFonts w:ascii="Arial" w:hAnsi="Arial" w:cs="Arial"/>
        </w:rPr>
        <w:t xml:space="preserve">(s.o </w:t>
      </w:r>
      <w:r w:rsidRPr="00F43644">
        <w:rPr>
          <w:rFonts w:ascii="Arial" w:hAnsi="Arial" w:cs="Arial"/>
        </w:rPr>
        <w:t>ehitise välispiiride ja selle elementide heliisolatsiooni)</w:t>
      </w:r>
      <w:r>
        <w:rPr>
          <w:rFonts w:ascii="Arial" w:hAnsi="Arial" w:cs="Arial"/>
        </w:rPr>
        <w:t>.</w:t>
      </w:r>
    </w:p>
  </w:footnote>
  <w:footnote w:id="2">
    <w:p w14:paraId="20950DCE" w14:textId="77777777" w:rsidR="00061406" w:rsidRDefault="00061406" w:rsidP="00676803">
      <w:pPr>
        <w:pStyle w:val="Allmrkusetekst"/>
      </w:pPr>
      <w:r w:rsidRPr="00F43644">
        <w:rPr>
          <w:rStyle w:val="Allmrkuseviide"/>
          <w:rFonts w:ascii="Arial" w:hAnsi="Arial" w:cs="Arial"/>
        </w:rPr>
        <w:footnoteRef/>
      </w:r>
      <w:r w:rsidRPr="00F43644">
        <w:rPr>
          <w:rFonts w:ascii="Arial" w:hAnsi="Arial" w:cs="Arial"/>
        </w:rPr>
        <w:t xml:space="preserve"> Transpordimüra spektri lahjendustegur vastavalt standardile EVS-EN ISO 717-1</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9622A" w14:textId="566907AD" w:rsidR="00936B22" w:rsidRPr="008B61DA" w:rsidRDefault="00067114" w:rsidP="00936B22">
    <w:pPr>
      <w:pStyle w:val="Pis"/>
      <w:jc w:val="right"/>
      <w:rPr>
        <w:rFonts w:ascii="Arial" w:hAnsi="Arial" w:cs="Arial"/>
        <w:i/>
        <w:sz w:val="20"/>
        <w:szCs w:val="20"/>
        <w:lang w:val="et-EE"/>
      </w:rPr>
    </w:pPr>
    <w:r>
      <w:rPr>
        <w:rFonts w:ascii="Arial" w:hAnsi="Arial" w:cs="Arial"/>
        <w:i/>
        <w:sz w:val="20"/>
        <w:szCs w:val="20"/>
        <w:lang w:val="et-EE"/>
      </w:rPr>
      <w:t>Killingi kinnistu ja lähiala</w:t>
    </w:r>
    <w:r w:rsidR="00061406" w:rsidRPr="008B61DA">
      <w:rPr>
        <w:rFonts w:ascii="Arial" w:hAnsi="Arial" w:cs="Arial"/>
        <w:i/>
        <w:sz w:val="20"/>
        <w:szCs w:val="20"/>
        <w:lang w:val="et-EE"/>
      </w:rPr>
      <w:t xml:space="preserve"> detailplaneerin</w:t>
    </w:r>
    <w:r w:rsidR="00936B22">
      <w:rPr>
        <w:rFonts w:ascii="Arial" w:hAnsi="Arial" w:cs="Arial"/>
        <w:i/>
        <w:sz w:val="20"/>
        <w:szCs w:val="20"/>
        <w:lang w:val="et-EE"/>
      </w:rPr>
      <w:t>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75CD7" w14:textId="77777777" w:rsidR="00061406" w:rsidRDefault="00061406" w:rsidP="00C86DC4">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3"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5" w15:restartNumberingAfterBreak="0">
    <w:nsid w:val="06A218B4"/>
    <w:multiLevelType w:val="hybridMultilevel"/>
    <w:tmpl w:val="E0DE66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74064E9"/>
    <w:multiLevelType w:val="multilevel"/>
    <w:tmpl w:val="ECB2FCE4"/>
    <w:lvl w:ilvl="0">
      <w:start w:val="6"/>
      <w:numFmt w:val="decimal"/>
      <w:suff w:val="space"/>
      <w:lvlText w:val="%1."/>
      <w:lvlJc w:val="left"/>
      <w:pPr>
        <w:ind w:left="0" w:firstLine="0"/>
      </w:pPr>
      <w:rPr>
        <w:rFonts w:hint="default"/>
      </w:rPr>
    </w:lvl>
    <w:lvl w:ilvl="1">
      <w:start w:val="9"/>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C281E33"/>
    <w:multiLevelType w:val="hybridMultilevel"/>
    <w:tmpl w:val="A4C801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FC537E0"/>
    <w:multiLevelType w:val="hybridMultilevel"/>
    <w:tmpl w:val="F56A9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0D4298"/>
    <w:multiLevelType w:val="hybridMultilevel"/>
    <w:tmpl w:val="16541B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8860A64"/>
    <w:multiLevelType w:val="hybridMultilevel"/>
    <w:tmpl w:val="A31279A8"/>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1" w15:restartNumberingAfterBreak="0">
    <w:nsid w:val="216020D7"/>
    <w:multiLevelType w:val="hybridMultilevel"/>
    <w:tmpl w:val="041ABA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1C074D9"/>
    <w:multiLevelType w:val="hybridMultilevel"/>
    <w:tmpl w:val="DF6CAC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23749D9"/>
    <w:multiLevelType w:val="multilevel"/>
    <w:tmpl w:val="2C0AD65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D6A73B8"/>
    <w:multiLevelType w:val="multilevel"/>
    <w:tmpl w:val="41D85226"/>
    <w:lvl w:ilvl="0">
      <w:start w:val="5"/>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0C0330"/>
    <w:multiLevelType w:val="multilevel"/>
    <w:tmpl w:val="EFD0AB5C"/>
    <w:lvl w:ilvl="0">
      <w:start w:val="5"/>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0AA7ED1"/>
    <w:multiLevelType w:val="hybridMultilevel"/>
    <w:tmpl w:val="E4A8A3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42D949A0"/>
    <w:multiLevelType w:val="multilevel"/>
    <w:tmpl w:val="09488DB2"/>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11604C1"/>
    <w:multiLevelType w:val="multilevel"/>
    <w:tmpl w:val="19FE6F82"/>
    <w:lvl w:ilvl="0">
      <w:start w:val="6"/>
      <w:numFmt w:val="decimal"/>
      <w:suff w:val="space"/>
      <w:lvlText w:val="%1."/>
      <w:lvlJc w:val="left"/>
      <w:pPr>
        <w:ind w:left="0" w:firstLine="0"/>
      </w:pPr>
      <w:rPr>
        <w:rFonts w:hint="default"/>
      </w:rPr>
    </w:lvl>
    <w:lvl w:ilvl="1">
      <w:start w:val="6"/>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2460C07"/>
    <w:multiLevelType w:val="multilevel"/>
    <w:tmpl w:val="73F895EA"/>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CC8256F"/>
    <w:multiLevelType w:val="hybridMultilevel"/>
    <w:tmpl w:val="817291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15:restartNumberingAfterBreak="0">
    <w:nsid w:val="5CED488C"/>
    <w:multiLevelType w:val="hybridMultilevel"/>
    <w:tmpl w:val="DED88A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61F11FF1"/>
    <w:multiLevelType w:val="hybridMultilevel"/>
    <w:tmpl w:val="EF6C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681A94"/>
    <w:multiLevelType w:val="multilevel"/>
    <w:tmpl w:val="E882811A"/>
    <w:lvl w:ilvl="0">
      <w:start w:val="1"/>
      <w:numFmt w:val="decimal"/>
      <w:pStyle w:val="Pealkiri1"/>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56D3A5A"/>
    <w:multiLevelType w:val="hybridMultilevel"/>
    <w:tmpl w:val="A1CA62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77C176F3"/>
    <w:multiLevelType w:val="hybridMultilevel"/>
    <w:tmpl w:val="3136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5263117">
    <w:abstractNumId w:val="13"/>
  </w:num>
  <w:num w:numId="2" w16cid:durableId="992564753">
    <w:abstractNumId w:val="24"/>
  </w:num>
  <w:num w:numId="3" w16cid:durableId="1763454880">
    <w:abstractNumId w:val="14"/>
  </w:num>
  <w:num w:numId="4" w16cid:durableId="1773823120">
    <w:abstractNumId w:val="16"/>
  </w:num>
  <w:num w:numId="5" w16cid:durableId="932125740">
    <w:abstractNumId w:val="18"/>
  </w:num>
  <w:num w:numId="6" w16cid:durableId="329405299">
    <w:abstractNumId w:val="20"/>
  </w:num>
  <w:num w:numId="7" w16cid:durableId="1894153235">
    <w:abstractNumId w:val="2"/>
  </w:num>
  <w:num w:numId="8" w16cid:durableId="588198123">
    <w:abstractNumId w:val="10"/>
  </w:num>
  <w:num w:numId="9" w16cid:durableId="2014411083">
    <w:abstractNumId w:val="3"/>
  </w:num>
  <w:num w:numId="10" w16cid:durableId="593053473">
    <w:abstractNumId w:val="1"/>
  </w:num>
  <w:num w:numId="11" w16cid:durableId="1023289894">
    <w:abstractNumId w:val="0"/>
  </w:num>
  <w:num w:numId="12" w16cid:durableId="1673070535">
    <w:abstractNumId w:val="22"/>
  </w:num>
  <w:num w:numId="13" w16cid:durableId="1166628984">
    <w:abstractNumId w:val="5"/>
  </w:num>
  <w:num w:numId="14" w16cid:durableId="869798165">
    <w:abstractNumId w:val="11"/>
  </w:num>
  <w:num w:numId="15" w16cid:durableId="546262544">
    <w:abstractNumId w:val="9"/>
  </w:num>
  <w:num w:numId="16" w16cid:durableId="745107730">
    <w:abstractNumId w:val="12"/>
  </w:num>
  <w:num w:numId="17" w16cid:durableId="2087409888">
    <w:abstractNumId w:val="15"/>
  </w:num>
  <w:num w:numId="18" w16cid:durableId="1002321180">
    <w:abstractNumId w:val="25"/>
  </w:num>
  <w:num w:numId="19" w16cid:durableId="266161471">
    <w:abstractNumId w:val="21"/>
  </w:num>
  <w:num w:numId="20" w16cid:durableId="374548402">
    <w:abstractNumId w:val="17"/>
  </w:num>
  <w:num w:numId="21" w16cid:durableId="31349387">
    <w:abstractNumId w:val="19"/>
  </w:num>
  <w:num w:numId="22" w16cid:durableId="185797812">
    <w:abstractNumId w:val="26"/>
  </w:num>
  <w:num w:numId="23" w16cid:durableId="2128040808">
    <w:abstractNumId w:val="8"/>
  </w:num>
  <w:num w:numId="24" w16cid:durableId="934090589">
    <w:abstractNumId w:val="23"/>
  </w:num>
  <w:num w:numId="25" w16cid:durableId="2080903469">
    <w:abstractNumId w:val="7"/>
  </w:num>
  <w:num w:numId="26" w16cid:durableId="1103190829">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0F16"/>
    <w:rsid w:val="00012BCB"/>
    <w:rsid w:val="00013582"/>
    <w:rsid w:val="0001524A"/>
    <w:rsid w:val="0001591A"/>
    <w:rsid w:val="00023FE0"/>
    <w:rsid w:val="00025342"/>
    <w:rsid w:val="000331F5"/>
    <w:rsid w:val="00036125"/>
    <w:rsid w:val="0003779D"/>
    <w:rsid w:val="000569C6"/>
    <w:rsid w:val="00061406"/>
    <w:rsid w:val="00067114"/>
    <w:rsid w:val="00070AAD"/>
    <w:rsid w:val="00073751"/>
    <w:rsid w:val="00074981"/>
    <w:rsid w:val="00097602"/>
    <w:rsid w:val="000A1E90"/>
    <w:rsid w:val="000B730C"/>
    <w:rsid w:val="000C4A49"/>
    <w:rsid w:val="000C5428"/>
    <w:rsid w:val="000D0A57"/>
    <w:rsid w:val="000D1D50"/>
    <w:rsid w:val="000D5AFD"/>
    <w:rsid w:val="000E238F"/>
    <w:rsid w:val="000E23CF"/>
    <w:rsid w:val="000F27E7"/>
    <w:rsid w:val="000F5649"/>
    <w:rsid w:val="001069AC"/>
    <w:rsid w:val="001075A0"/>
    <w:rsid w:val="00107964"/>
    <w:rsid w:val="001727F8"/>
    <w:rsid w:val="00176028"/>
    <w:rsid w:val="00176C7E"/>
    <w:rsid w:val="00182AA3"/>
    <w:rsid w:val="001A56C6"/>
    <w:rsid w:val="001D0F6A"/>
    <w:rsid w:val="001D4EE4"/>
    <w:rsid w:val="001E0174"/>
    <w:rsid w:val="001E3305"/>
    <w:rsid w:val="001F6218"/>
    <w:rsid w:val="00202909"/>
    <w:rsid w:val="00203F7A"/>
    <w:rsid w:val="0021081B"/>
    <w:rsid w:val="00224AC3"/>
    <w:rsid w:val="00232CD9"/>
    <w:rsid w:val="00232F00"/>
    <w:rsid w:val="0024162F"/>
    <w:rsid w:val="0024537C"/>
    <w:rsid w:val="00246A41"/>
    <w:rsid w:val="002542CE"/>
    <w:rsid w:val="00270118"/>
    <w:rsid w:val="002707CE"/>
    <w:rsid w:val="00271CC4"/>
    <w:rsid w:val="00277035"/>
    <w:rsid w:val="00277BF0"/>
    <w:rsid w:val="00281D76"/>
    <w:rsid w:val="00283B27"/>
    <w:rsid w:val="00287635"/>
    <w:rsid w:val="00291B9D"/>
    <w:rsid w:val="002A210E"/>
    <w:rsid w:val="002E0656"/>
    <w:rsid w:val="002E1385"/>
    <w:rsid w:val="003024AB"/>
    <w:rsid w:val="00305028"/>
    <w:rsid w:val="00317D9F"/>
    <w:rsid w:val="00325952"/>
    <w:rsid w:val="00333000"/>
    <w:rsid w:val="00333314"/>
    <w:rsid w:val="00333F9B"/>
    <w:rsid w:val="00337C53"/>
    <w:rsid w:val="00342367"/>
    <w:rsid w:val="00344BEA"/>
    <w:rsid w:val="00361B84"/>
    <w:rsid w:val="003669FA"/>
    <w:rsid w:val="00387105"/>
    <w:rsid w:val="00391CE9"/>
    <w:rsid w:val="003920CC"/>
    <w:rsid w:val="00392E4D"/>
    <w:rsid w:val="00396780"/>
    <w:rsid w:val="003C38E4"/>
    <w:rsid w:val="003C5092"/>
    <w:rsid w:val="003D1B28"/>
    <w:rsid w:val="003D3AA2"/>
    <w:rsid w:val="003E15E7"/>
    <w:rsid w:val="003E7EBA"/>
    <w:rsid w:val="003F1B68"/>
    <w:rsid w:val="003F30B5"/>
    <w:rsid w:val="003F4661"/>
    <w:rsid w:val="003F6243"/>
    <w:rsid w:val="003F6DA0"/>
    <w:rsid w:val="00401451"/>
    <w:rsid w:val="00402224"/>
    <w:rsid w:val="00402379"/>
    <w:rsid w:val="00405EDD"/>
    <w:rsid w:val="004113AB"/>
    <w:rsid w:val="00420B92"/>
    <w:rsid w:val="00420C78"/>
    <w:rsid w:val="00420E68"/>
    <w:rsid w:val="00425D12"/>
    <w:rsid w:val="00434E7D"/>
    <w:rsid w:val="00445B3A"/>
    <w:rsid w:val="00446389"/>
    <w:rsid w:val="00450226"/>
    <w:rsid w:val="00451C33"/>
    <w:rsid w:val="00461AB6"/>
    <w:rsid w:val="00463615"/>
    <w:rsid w:val="00487F39"/>
    <w:rsid w:val="004904EA"/>
    <w:rsid w:val="00497778"/>
    <w:rsid w:val="00497DF1"/>
    <w:rsid w:val="004A52E5"/>
    <w:rsid w:val="004A6439"/>
    <w:rsid w:val="004A69DA"/>
    <w:rsid w:val="004B1FCA"/>
    <w:rsid w:val="004B558C"/>
    <w:rsid w:val="004C1138"/>
    <w:rsid w:val="004C180F"/>
    <w:rsid w:val="004D120D"/>
    <w:rsid w:val="004D624B"/>
    <w:rsid w:val="004E0670"/>
    <w:rsid w:val="004E3940"/>
    <w:rsid w:val="004E7972"/>
    <w:rsid w:val="004E7B95"/>
    <w:rsid w:val="004F343A"/>
    <w:rsid w:val="00506BB8"/>
    <w:rsid w:val="00507B6B"/>
    <w:rsid w:val="00514C9D"/>
    <w:rsid w:val="00515211"/>
    <w:rsid w:val="00515908"/>
    <w:rsid w:val="005206CE"/>
    <w:rsid w:val="00522C92"/>
    <w:rsid w:val="005254DE"/>
    <w:rsid w:val="00535E74"/>
    <w:rsid w:val="00543161"/>
    <w:rsid w:val="005551DC"/>
    <w:rsid w:val="00556714"/>
    <w:rsid w:val="00562DE2"/>
    <w:rsid w:val="005641B3"/>
    <w:rsid w:val="00566AF8"/>
    <w:rsid w:val="00574520"/>
    <w:rsid w:val="0058110A"/>
    <w:rsid w:val="00591E3B"/>
    <w:rsid w:val="005930F3"/>
    <w:rsid w:val="005B433D"/>
    <w:rsid w:val="005C1F2C"/>
    <w:rsid w:val="005C2391"/>
    <w:rsid w:val="005D14C7"/>
    <w:rsid w:val="005E485C"/>
    <w:rsid w:val="005F6A16"/>
    <w:rsid w:val="00601384"/>
    <w:rsid w:val="00606016"/>
    <w:rsid w:val="0060709D"/>
    <w:rsid w:val="00607593"/>
    <w:rsid w:val="006216A5"/>
    <w:rsid w:val="006245CA"/>
    <w:rsid w:val="00625743"/>
    <w:rsid w:val="006265F0"/>
    <w:rsid w:val="00630626"/>
    <w:rsid w:val="00632FF5"/>
    <w:rsid w:val="00636F14"/>
    <w:rsid w:val="00641180"/>
    <w:rsid w:val="0064449E"/>
    <w:rsid w:val="00651AC1"/>
    <w:rsid w:val="00661223"/>
    <w:rsid w:val="00664D6D"/>
    <w:rsid w:val="00673FA5"/>
    <w:rsid w:val="006757F2"/>
    <w:rsid w:val="00676803"/>
    <w:rsid w:val="00677390"/>
    <w:rsid w:val="006821E3"/>
    <w:rsid w:val="00687914"/>
    <w:rsid w:val="00694610"/>
    <w:rsid w:val="00694F7F"/>
    <w:rsid w:val="006A11C6"/>
    <w:rsid w:val="006A6F3D"/>
    <w:rsid w:val="006C28A4"/>
    <w:rsid w:val="006C3492"/>
    <w:rsid w:val="006C3FDF"/>
    <w:rsid w:val="006C4EA7"/>
    <w:rsid w:val="006E53B3"/>
    <w:rsid w:val="006E5D9E"/>
    <w:rsid w:val="006E62E4"/>
    <w:rsid w:val="006F3752"/>
    <w:rsid w:val="006F3E7E"/>
    <w:rsid w:val="006F3FC2"/>
    <w:rsid w:val="00723347"/>
    <w:rsid w:val="007337CD"/>
    <w:rsid w:val="007341A2"/>
    <w:rsid w:val="00734C8F"/>
    <w:rsid w:val="00735AD6"/>
    <w:rsid w:val="00760F93"/>
    <w:rsid w:val="007624C1"/>
    <w:rsid w:val="0076616E"/>
    <w:rsid w:val="007679BA"/>
    <w:rsid w:val="0078079A"/>
    <w:rsid w:val="00791CEA"/>
    <w:rsid w:val="00793736"/>
    <w:rsid w:val="007A4A91"/>
    <w:rsid w:val="007A5AE1"/>
    <w:rsid w:val="007B27D5"/>
    <w:rsid w:val="007C28C7"/>
    <w:rsid w:val="007C66AC"/>
    <w:rsid w:val="007D6DC3"/>
    <w:rsid w:val="007D6E72"/>
    <w:rsid w:val="007E2D9C"/>
    <w:rsid w:val="007E3F4E"/>
    <w:rsid w:val="007E6BA8"/>
    <w:rsid w:val="007F4599"/>
    <w:rsid w:val="007F5F3D"/>
    <w:rsid w:val="0080420E"/>
    <w:rsid w:val="0080450F"/>
    <w:rsid w:val="008054A8"/>
    <w:rsid w:val="00810C59"/>
    <w:rsid w:val="008114D7"/>
    <w:rsid w:val="00813ED7"/>
    <w:rsid w:val="00820B58"/>
    <w:rsid w:val="0082331C"/>
    <w:rsid w:val="008319CC"/>
    <w:rsid w:val="00835556"/>
    <w:rsid w:val="00844FA4"/>
    <w:rsid w:val="00864F5C"/>
    <w:rsid w:val="00880FA7"/>
    <w:rsid w:val="0088348C"/>
    <w:rsid w:val="00885318"/>
    <w:rsid w:val="008933FE"/>
    <w:rsid w:val="008A4A9A"/>
    <w:rsid w:val="008A4E8A"/>
    <w:rsid w:val="008A7DB6"/>
    <w:rsid w:val="008B61DA"/>
    <w:rsid w:val="008C69A9"/>
    <w:rsid w:val="008E2468"/>
    <w:rsid w:val="008F1406"/>
    <w:rsid w:val="008F712A"/>
    <w:rsid w:val="0090103B"/>
    <w:rsid w:val="00912276"/>
    <w:rsid w:val="00930657"/>
    <w:rsid w:val="00934B61"/>
    <w:rsid w:val="00935F1B"/>
    <w:rsid w:val="00936B22"/>
    <w:rsid w:val="0095059F"/>
    <w:rsid w:val="00952F1C"/>
    <w:rsid w:val="00961D19"/>
    <w:rsid w:val="00962151"/>
    <w:rsid w:val="009707C2"/>
    <w:rsid w:val="009871B8"/>
    <w:rsid w:val="00993E3B"/>
    <w:rsid w:val="0099702B"/>
    <w:rsid w:val="009A0ECE"/>
    <w:rsid w:val="009A3865"/>
    <w:rsid w:val="009A73C2"/>
    <w:rsid w:val="009B61C9"/>
    <w:rsid w:val="009F1EFA"/>
    <w:rsid w:val="00A1457B"/>
    <w:rsid w:val="00A158CA"/>
    <w:rsid w:val="00A209BB"/>
    <w:rsid w:val="00A32C80"/>
    <w:rsid w:val="00A35430"/>
    <w:rsid w:val="00A42369"/>
    <w:rsid w:val="00A572A1"/>
    <w:rsid w:val="00A644E2"/>
    <w:rsid w:val="00A7708F"/>
    <w:rsid w:val="00A77C30"/>
    <w:rsid w:val="00AA3076"/>
    <w:rsid w:val="00AA496B"/>
    <w:rsid w:val="00AB0106"/>
    <w:rsid w:val="00AB3A6F"/>
    <w:rsid w:val="00AC243B"/>
    <w:rsid w:val="00AC67A8"/>
    <w:rsid w:val="00AF20B7"/>
    <w:rsid w:val="00B31896"/>
    <w:rsid w:val="00B34BC2"/>
    <w:rsid w:val="00B60563"/>
    <w:rsid w:val="00B64DD2"/>
    <w:rsid w:val="00B760C2"/>
    <w:rsid w:val="00B80D2F"/>
    <w:rsid w:val="00B937A0"/>
    <w:rsid w:val="00BA1129"/>
    <w:rsid w:val="00BC040B"/>
    <w:rsid w:val="00BC6CC9"/>
    <w:rsid w:val="00BD463B"/>
    <w:rsid w:val="00BD7919"/>
    <w:rsid w:val="00BE3B3C"/>
    <w:rsid w:val="00BE5079"/>
    <w:rsid w:val="00BF2A41"/>
    <w:rsid w:val="00C0000D"/>
    <w:rsid w:val="00C0004A"/>
    <w:rsid w:val="00C04D34"/>
    <w:rsid w:val="00C079E3"/>
    <w:rsid w:val="00C14331"/>
    <w:rsid w:val="00C147DA"/>
    <w:rsid w:val="00C2007C"/>
    <w:rsid w:val="00C2166D"/>
    <w:rsid w:val="00C24465"/>
    <w:rsid w:val="00C27680"/>
    <w:rsid w:val="00C33039"/>
    <w:rsid w:val="00C54766"/>
    <w:rsid w:val="00C5477F"/>
    <w:rsid w:val="00C5572D"/>
    <w:rsid w:val="00C701C0"/>
    <w:rsid w:val="00C73E59"/>
    <w:rsid w:val="00C8209E"/>
    <w:rsid w:val="00C86DC4"/>
    <w:rsid w:val="00C94D65"/>
    <w:rsid w:val="00C94D9C"/>
    <w:rsid w:val="00C968B3"/>
    <w:rsid w:val="00CA0A88"/>
    <w:rsid w:val="00CA56A8"/>
    <w:rsid w:val="00CB2A67"/>
    <w:rsid w:val="00CC0865"/>
    <w:rsid w:val="00CC2AA3"/>
    <w:rsid w:val="00CD0C39"/>
    <w:rsid w:val="00CD15C4"/>
    <w:rsid w:val="00CD5B11"/>
    <w:rsid w:val="00D04028"/>
    <w:rsid w:val="00D23052"/>
    <w:rsid w:val="00D453FC"/>
    <w:rsid w:val="00D525FC"/>
    <w:rsid w:val="00D535B9"/>
    <w:rsid w:val="00D629B3"/>
    <w:rsid w:val="00D63F9A"/>
    <w:rsid w:val="00D64169"/>
    <w:rsid w:val="00D702A9"/>
    <w:rsid w:val="00D71E78"/>
    <w:rsid w:val="00D80004"/>
    <w:rsid w:val="00D94EC2"/>
    <w:rsid w:val="00DA0405"/>
    <w:rsid w:val="00DA3523"/>
    <w:rsid w:val="00DA633C"/>
    <w:rsid w:val="00DD0EDC"/>
    <w:rsid w:val="00DD109D"/>
    <w:rsid w:val="00DD1F8F"/>
    <w:rsid w:val="00DD7A5F"/>
    <w:rsid w:val="00DE117A"/>
    <w:rsid w:val="00DF4F5D"/>
    <w:rsid w:val="00E116CC"/>
    <w:rsid w:val="00E13169"/>
    <w:rsid w:val="00E16AF9"/>
    <w:rsid w:val="00E26985"/>
    <w:rsid w:val="00E27221"/>
    <w:rsid w:val="00E31357"/>
    <w:rsid w:val="00E32A80"/>
    <w:rsid w:val="00E40B00"/>
    <w:rsid w:val="00E41D8F"/>
    <w:rsid w:val="00E44245"/>
    <w:rsid w:val="00E451DC"/>
    <w:rsid w:val="00E4753E"/>
    <w:rsid w:val="00E50C10"/>
    <w:rsid w:val="00E54808"/>
    <w:rsid w:val="00E56B26"/>
    <w:rsid w:val="00E579FD"/>
    <w:rsid w:val="00E636C5"/>
    <w:rsid w:val="00E71BF1"/>
    <w:rsid w:val="00E81250"/>
    <w:rsid w:val="00E836FD"/>
    <w:rsid w:val="00E847A2"/>
    <w:rsid w:val="00E8629D"/>
    <w:rsid w:val="00E87DCF"/>
    <w:rsid w:val="00E904BA"/>
    <w:rsid w:val="00EA57B5"/>
    <w:rsid w:val="00EA5D88"/>
    <w:rsid w:val="00EB2950"/>
    <w:rsid w:val="00EC7DB7"/>
    <w:rsid w:val="00EE203C"/>
    <w:rsid w:val="00EE5955"/>
    <w:rsid w:val="00EE614B"/>
    <w:rsid w:val="00F00AD0"/>
    <w:rsid w:val="00F15801"/>
    <w:rsid w:val="00F16DBC"/>
    <w:rsid w:val="00F30982"/>
    <w:rsid w:val="00F3271B"/>
    <w:rsid w:val="00F34F91"/>
    <w:rsid w:val="00F57A62"/>
    <w:rsid w:val="00F73832"/>
    <w:rsid w:val="00F74CFD"/>
    <w:rsid w:val="00F75955"/>
    <w:rsid w:val="00F84DF0"/>
    <w:rsid w:val="00F8620E"/>
    <w:rsid w:val="00F9174B"/>
    <w:rsid w:val="00F9502C"/>
    <w:rsid w:val="00FA0ABA"/>
    <w:rsid w:val="00FA17B8"/>
    <w:rsid w:val="00FB4A5E"/>
    <w:rsid w:val="00FC367F"/>
    <w:rsid w:val="00FC3BE6"/>
    <w:rsid w:val="00FC4114"/>
    <w:rsid w:val="00FD3FC1"/>
    <w:rsid w:val="00FD4C43"/>
    <w:rsid w:val="00FD6DCC"/>
    <w:rsid w:val="00FE0FE8"/>
    <w:rsid w:val="00FE1C4D"/>
    <w:rsid w:val="00FE4387"/>
    <w:rsid w:val="00FE68B8"/>
    <w:rsid w:val="00FF09AC"/>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D6F8F"/>
  <w15:docId w15:val="{AE6E70D9-EB32-42E7-B053-3844E7167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D71E78"/>
  </w:style>
  <w:style w:type="paragraph" w:styleId="Pealkiri1">
    <w:name w:val="heading 1"/>
    <w:basedOn w:val="Normaallaad"/>
    <w:next w:val="Normaallaad"/>
    <w:link w:val="Pealkiri1Mrk"/>
    <w:uiPriority w:val="9"/>
    <w:qFormat/>
    <w:rsid w:val="008E2468"/>
    <w:pPr>
      <w:keepNext/>
      <w:keepLines/>
      <w:numPr>
        <w:numId w:val="2"/>
      </w:numPr>
      <w:tabs>
        <w:tab w:val="left" w:pos="284"/>
      </w:tabs>
      <w:spacing w:before="480" w:after="0"/>
      <w:jc w:val="both"/>
      <w:outlineLvl w:val="0"/>
    </w:pPr>
    <w:rPr>
      <w:rFonts w:ascii="Arial" w:eastAsiaTheme="majorEastAsia" w:hAnsi="Arial" w:cs="Arial"/>
      <w:b/>
      <w:bCs/>
      <w:lang w:val="et-EE"/>
    </w:rPr>
  </w:style>
  <w:style w:type="paragraph" w:styleId="Pealkiri2">
    <w:name w:val="heading 2"/>
    <w:basedOn w:val="Normaallaad"/>
    <w:next w:val="Normaallaad"/>
    <w:link w:val="Pealkiri2Mrk"/>
    <w:uiPriority w:val="9"/>
    <w:unhideWhenUsed/>
    <w:qFormat/>
    <w:rsid w:val="006E53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alkiri3">
    <w:name w:val="heading 3"/>
    <w:basedOn w:val="Normaallaad"/>
    <w:next w:val="Normaallaad"/>
    <w:link w:val="Pealkiri3Mrk"/>
    <w:uiPriority w:val="9"/>
    <w:unhideWhenUsed/>
    <w:qFormat/>
    <w:rsid w:val="003D3AA2"/>
    <w:pPr>
      <w:keepNext/>
      <w:keepLines/>
      <w:spacing w:before="0" w:after="0"/>
      <w:outlineLvl w:val="2"/>
    </w:pPr>
    <w:rPr>
      <w:rFonts w:ascii="Arial" w:eastAsiaTheme="majorEastAsia" w:hAnsi="Arial" w:cstheme="majorBidi"/>
      <w:b/>
      <w:bC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56714"/>
    <w:pPr>
      <w:tabs>
        <w:tab w:val="center" w:pos="4680"/>
        <w:tab w:val="right" w:pos="9360"/>
      </w:tabs>
      <w:spacing w:before="0" w:after="0"/>
    </w:pPr>
  </w:style>
  <w:style w:type="character" w:customStyle="1" w:styleId="PisMrk">
    <w:name w:val="Päis Märk"/>
    <w:basedOn w:val="Liguvaikefont"/>
    <w:link w:val="Pis"/>
    <w:uiPriority w:val="99"/>
    <w:rsid w:val="00556714"/>
  </w:style>
  <w:style w:type="paragraph" w:styleId="Jalus">
    <w:name w:val="footer"/>
    <w:basedOn w:val="Normaallaad"/>
    <w:link w:val="JalusMrk"/>
    <w:uiPriority w:val="99"/>
    <w:unhideWhenUsed/>
    <w:rsid w:val="00556714"/>
    <w:pPr>
      <w:tabs>
        <w:tab w:val="center" w:pos="4680"/>
        <w:tab w:val="right" w:pos="9360"/>
      </w:tabs>
      <w:spacing w:before="0" w:after="0"/>
    </w:pPr>
  </w:style>
  <w:style w:type="character" w:customStyle="1" w:styleId="JalusMrk">
    <w:name w:val="Jalus Märk"/>
    <w:basedOn w:val="Liguvaikefont"/>
    <w:link w:val="Jalus"/>
    <w:uiPriority w:val="99"/>
    <w:rsid w:val="00556714"/>
  </w:style>
  <w:style w:type="character" w:styleId="Hperlink">
    <w:name w:val="Hyperlink"/>
    <w:basedOn w:val="Liguvaikefont"/>
    <w:uiPriority w:val="99"/>
    <w:unhideWhenUsed/>
    <w:rsid w:val="00556714"/>
    <w:rPr>
      <w:color w:val="0000FF" w:themeColor="hyperlink"/>
      <w:u w:val="single"/>
    </w:rPr>
  </w:style>
  <w:style w:type="paragraph" w:styleId="Loendilik">
    <w:name w:val="List Paragraph"/>
    <w:basedOn w:val="Normaallaad"/>
    <w:uiPriority w:val="34"/>
    <w:qFormat/>
    <w:rsid w:val="006821E3"/>
    <w:pPr>
      <w:ind w:left="720"/>
      <w:contextualSpacing/>
    </w:pPr>
  </w:style>
  <w:style w:type="character" w:customStyle="1" w:styleId="Pealkiri1Mrk">
    <w:name w:val="Pealkiri 1 Märk"/>
    <w:basedOn w:val="Liguvaikefont"/>
    <w:link w:val="Pealkiri1"/>
    <w:uiPriority w:val="9"/>
    <w:rsid w:val="008E2468"/>
    <w:rPr>
      <w:rFonts w:ascii="Arial" w:eastAsiaTheme="majorEastAsia" w:hAnsi="Arial" w:cs="Arial"/>
      <w:b/>
      <w:bCs/>
      <w:lang w:val="et-EE"/>
    </w:rPr>
  </w:style>
  <w:style w:type="character" w:customStyle="1" w:styleId="Pealkiri2Mrk">
    <w:name w:val="Pealkiri 2 Märk"/>
    <w:basedOn w:val="Liguvaikefont"/>
    <w:link w:val="Pealkiri2"/>
    <w:uiPriority w:val="9"/>
    <w:rsid w:val="006E53B3"/>
    <w:rPr>
      <w:rFonts w:asciiTheme="majorHAnsi" w:eastAsiaTheme="majorEastAsia" w:hAnsiTheme="majorHAnsi" w:cstheme="majorBidi"/>
      <w:b/>
      <w:bCs/>
      <w:color w:val="4F81BD" w:themeColor="accent1"/>
      <w:sz w:val="26"/>
      <w:szCs w:val="26"/>
    </w:rPr>
  </w:style>
  <w:style w:type="paragraph" w:styleId="Dokumendiplaan">
    <w:name w:val="Document Map"/>
    <w:basedOn w:val="Normaallaad"/>
    <w:link w:val="DokumendiplaanMrk"/>
    <w:uiPriority w:val="99"/>
    <w:semiHidden/>
    <w:unhideWhenUsed/>
    <w:rsid w:val="006E5D9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rsid w:val="006E5D9E"/>
    <w:rPr>
      <w:rFonts w:ascii="Tahoma" w:hAnsi="Tahoma" w:cs="Tahoma"/>
      <w:sz w:val="16"/>
      <w:szCs w:val="16"/>
    </w:rPr>
  </w:style>
  <w:style w:type="paragraph" w:styleId="SK1">
    <w:name w:val="toc 1"/>
    <w:basedOn w:val="Normaallaad"/>
    <w:next w:val="Normaallaad"/>
    <w:autoRedefine/>
    <w:uiPriority w:val="39"/>
    <w:unhideWhenUsed/>
    <w:rsid w:val="00F73832"/>
    <w:pPr>
      <w:spacing w:before="80" w:after="60"/>
      <w:ind w:left="244" w:hanging="244"/>
    </w:pPr>
    <w:rPr>
      <w:rFonts w:ascii="Arial" w:hAnsi="Arial"/>
    </w:rPr>
  </w:style>
  <w:style w:type="paragraph" w:styleId="SK2">
    <w:name w:val="toc 2"/>
    <w:basedOn w:val="Normaallaad"/>
    <w:next w:val="Normaallaad"/>
    <w:autoRedefine/>
    <w:uiPriority w:val="39"/>
    <w:unhideWhenUsed/>
    <w:rsid w:val="00FD4C43"/>
    <w:pPr>
      <w:spacing w:before="0" w:after="0"/>
      <w:ind w:left="652" w:hanging="431"/>
    </w:pPr>
    <w:rPr>
      <w:rFonts w:ascii="Arial" w:hAnsi="Arial"/>
    </w:rPr>
  </w:style>
  <w:style w:type="paragraph" w:styleId="SK3">
    <w:name w:val="toc 3"/>
    <w:basedOn w:val="Normaallaad"/>
    <w:next w:val="Normaallaad"/>
    <w:autoRedefine/>
    <w:uiPriority w:val="39"/>
    <w:unhideWhenUsed/>
    <w:rsid w:val="00FD4C43"/>
    <w:pPr>
      <w:spacing w:before="0" w:after="0"/>
      <w:ind w:left="442"/>
    </w:pPr>
    <w:rPr>
      <w:rFonts w:ascii="Arial" w:hAnsi="Arial"/>
    </w:rPr>
  </w:style>
  <w:style w:type="character" w:styleId="Kohatitetekst">
    <w:name w:val="Placeholder Text"/>
    <w:basedOn w:val="Liguvaikefont"/>
    <w:uiPriority w:val="99"/>
    <w:semiHidden/>
    <w:rsid w:val="008E2468"/>
    <w:rPr>
      <w:color w:val="808080"/>
    </w:rPr>
  </w:style>
  <w:style w:type="table" w:styleId="Kontuurtabel">
    <w:name w:val="Table Grid"/>
    <w:basedOn w:val="Normaaltabel"/>
    <w:uiPriority w:val="39"/>
    <w:rsid w:val="00864F5C"/>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2pt">
    <w:name w:val="Normal + 12 pt"/>
    <w:basedOn w:val="Normaallaad"/>
    <w:rsid w:val="00396780"/>
    <w:pPr>
      <w:spacing w:before="0" w:after="0"/>
    </w:pPr>
    <w:rPr>
      <w:rFonts w:ascii="Times New Roman" w:eastAsia="Times New Roman" w:hAnsi="Times New Roman" w:cs="Times New Roman"/>
      <w:sz w:val="24"/>
      <w:szCs w:val="20"/>
      <w:lang w:val="et-EE" w:eastAsia="ar-SA"/>
    </w:rPr>
  </w:style>
  <w:style w:type="paragraph" w:customStyle="1" w:styleId="Default">
    <w:name w:val="Default"/>
    <w:rsid w:val="00271CC4"/>
    <w:pPr>
      <w:autoSpaceDE w:val="0"/>
      <w:autoSpaceDN w:val="0"/>
      <w:adjustRightInd w:val="0"/>
      <w:spacing w:before="0" w:after="0"/>
    </w:pPr>
    <w:rPr>
      <w:rFonts w:ascii="Times New Roman" w:hAnsi="Times New Roman" w:cs="Times New Roman"/>
      <w:color w:val="000000"/>
      <w:sz w:val="24"/>
      <w:szCs w:val="24"/>
      <w:lang w:val="et-EE"/>
    </w:rPr>
  </w:style>
  <w:style w:type="paragraph" w:styleId="Jutumullitekst">
    <w:name w:val="Balloon Text"/>
    <w:basedOn w:val="Normaallaad"/>
    <w:link w:val="JutumullitekstMrk"/>
    <w:uiPriority w:val="99"/>
    <w:semiHidden/>
    <w:unhideWhenUsed/>
    <w:rsid w:val="00694F7F"/>
    <w:pPr>
      <w:spacing w:before="0" w:after="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694F7F"/>
    <w:rPr>
      <w:rFonts w:ascii="Tahoma" w:hAnsi="Tahoma" w:cs="Tahoma"/>
      <w:sz w:val="16"/>
      <w:szCs w:val="16"/>
    </w:rPr>
  </w:style>
  <w:style w:type="character" w:customStyle="1" w:styleId="Pealkiri3Mrk">
    <w:name w:val="Pealkiri 3 Märk"/>
    <w:basedOn w:val="Liguvaikefont"/>
    <w:link w:val="Pealkiri3"/>
    <w:uiPriority w:val="9"/>
    <w:rsid w:val="003D3AA2"/>
    <w:rPr>
      <w:rFonts w:ascii="Arial" w:eastAsiaTheme="majorEastAsia" w:hAnsi="Arial" w:cstheme="majorBidi"/>
      <w:b/>
      <w:bCs/>
    </w:rPr>
  </w:style>
  <w:style w:type="paragraph" w:styleId="Allmrkusetekst">
    <w:name w:val="footnote text"/>
    <w:basedOn w:val="Normaallaad"/>
    <w:link w:val="AllmrkusetekstMrk"/>
    <w:rsid w:val="00676803"/>
    <w:pPr>
      <w:spacing w:before="0" w:after="0"/>
    </w:pPr>
    <w:rPr>
      <w:rFonts w:ascii="Times New Roman" w:eastAsia="Times New Roman" w:hAnsi="Times New Roman" w:cs="Times New Roman"/>
      <w:sz w:val="20"/>
      <w:szCs w:val="20"/>
      <w:lang w:val="et-EE" w:eastAsia="et-EE"/>
    </w:rPr>
  </w:style>
  <w:style w:type="character" w:customStyle="1" w:styleId="AllmrkusetekstMrk">
    <w:name w:val="Allmärkuse tekst Märk"/>
    <w:basedOn w:val="Liguvaikefont"/>
    <w:link w:val="Allmrkusetekst"/>
    <w:rsid w:val="00676803"/>
    <w:rPr>
      <w:rFonts w:ascii="Times New Roman" w:eastAsia="Times New Roman" w:hAnsi="Times New Roman" w:cs="Times New Roman"/>
      <w:sz w:val="20"/>
      <w:szCs w:val="20"/>
      <w:lang w:val="et-EE" w:eastAsia="et-EE"/>
    </w:rPr>
  </w:style>
  <w:style w:type="character" w:styleId="Allmrkuseviide">
    <w:name w:val="footnote reference"/>
    <w:basedOn w:val="Liguvaikefont"/>
    <w:rsid w:val="00676803"/>
    <w:rPr>
      <w:vertAlign w:val="superscript"/>
    </w:rPr>
  </w:style>
  <w:style w:type="paragraph" w:styleId="Kehatekst2">
    <w:name w:val="Body Text 2"/>
    <w:basedOn w:val="Normaallaad"/>
    <w:link w:val="Kehatekst2Mrk"/>
    <w:uiPriority w:val="99"/>
    <w:semiHidden/>
    <w:unhideWhenUsed/>
    <w:rsid w:val="00E4753E"/>
    <w:pPr>
      <w:spacing w:line="480" w:lineRule="auto"/>
    </w:pPr>
  </w:style>
  <w:style w:type="character" w:customStyle="1" w:styleId="Kehatekst2Mrk">
    <w:name w:val="Kehatekst 2 Märk"/>
    <w:basedOn w:val="Liguvaikefont"/>
    <w:link w:val="Kehatekst2"/>
    <w:uiPriority w:val="99"/>
    <w:semiHidden/>
    <w:rsid w:val="00E4753E"/>
  </w:style>
  <w:style w:type="character" w:styleId="Lahendamatamainimine">
    <w:name w:val="Unresolved Mention"/>
    <w:basedOn w:val="Liguvaikefont"/>
    <w:uiPriority w:val="99"/>
    <w:semiHidden/>
    <w:unhideWhenUsed/>
    <w:rsid w:val="003259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03228">
      <w:bodyDiv w:val="1"/>
      <w:marLeft w:val="0"/>
      <w:marRight w:val="0"/>
      <w:marTop w:val="0"/>
      <w:marBottom w:val="0"/>
      <w:divBdr>
        <w:top w:val="none" w:sz="0" w:space="0" w:color="auto"/>
        <w:left w:val="none" w:sz="0" w:space="0" w:color="auto"/>
        <w:bottom w:val="none" w:sz="0" w:space="0" w:color="auto"/>
        <w:right w:val="none" w:sz="0" w:space="0" w:color="auto"/>
      </w:divBdr>
    </w:div>
    <w:div w:id="269170283">
      <w:bodyDiv w:val="1"/>
      <w:marLeft w:val="0"/>
      <w:marRight w:val="0"/>
      <w:marTop w:val="0"/>
      <w:marBottom w:val="0"/>
      <w:divBdr>
        <w:top w:val="none" w:sz="0" w:space="0" w:color="auto"/>
        <w:left w:val="none" w:sz="0" w:space="0" w:color="auto"/>
        <w:bottom w:val="none" w:sz="0" w:space="0" w:color="auto"/>
        <w:right w:val="none" w:sz="0" w:space="0" w:color="auto"/>
      </w:divBdr>
    </w:div>
    <w:div w:id="468474415">
      <w:bodyDiv w:val="1"/>
      <w:marLeft w:val="0"/>
      <w:marRight w:val="0"/>
      <w:marTop w:val="0"/>
      <w:marBottom w:val="0"/>
      <w:divBdr>
        <w:top w:val="none" w:sz="0" w:space="0" w:color="auto"/>
        <w:left w:val="none" w:sz="0" w:space="0" w:color="auto"/>
        <w:bottom w:val="none" w:sz="0" w:space="0" w:color="auto"/>
        <w:right w:val="none" w:sz="0" w:space="0" w:color="auto"/>
      </w:divBdr>
    </w:div>
    <w:div w:id="548884718">
      <w:bodyDiv w:val="1"/>
      <w:marLeft w:val="0"/>
      <w:marRight w:val="0"/>
      <w:marTop w:val="0"/>
      <w:marBottom w:val="0"/>
      <w:divBdr>
        <w:top w:val="none" w:sz="0" w:space="0" w:color="auto"/>
        <w:left w:val="none" w:sz="0" w:space="0" w:color="auto"/>
        <w:bottom w:val="none" w:sz="0" w:space="0" w:color="auto"/>
        <w:right w:val="none" w:sz="0" w:space="0" w:color="auto"/>
      </w:divBdr>
    </w:div>
    <w:div w:id="640185446">
      <w:bodyDiv w:val="1"/>
      <w:marLeft w:val="0"/>
      <w:marRight w:val="0"/>
      <w:marTop w:val="0"/>
      <w:marBottom w:val="0"/>
      <w:divBdr>
        <w:top w:val="none" w:sz="0" w:space="0" w:color="auto"/>
        <w:left w:val="none" w:sz="0" w:space="0" w:color="auto"/>
        <w:bottom w:val="none" w:sz="0" w:space="0" w:color="auto"/>
        <w:right w:val="none" w:sz="0" w:space="0" w:color="auto"/>
      </w:divBdr>
    </w:div>
    <w:div w:id="697000862">
      <w:bodyDiv w:val="1"/>
      <w:marLeft w:val="0"/>
      <w:marRight w:val="0"/>
      <w:marTop w:val="0"/>
      <w:marBottom w:val="0"/>
      <w:divBdr>
        <w:top w:val="none" w:sz="0" w:space="0" w:color="auto"/>
        <w:left w:val="none" w:sz="0" w:space="0" w:color="auto"/>
        <w:bottom w:val="none" w:sz="0" w:space="0" w:color="auto"/>
        <w:right w:val="none" w:sz="0" w:space="0" w:color="auto"/>
      </w:divBdr>
    </w:div>
    <w:div w:id="905920251">
      <w:bodyDiv w:val="1"/>
      <w:marLeft w:val="0"/>
      <w:marRight w:val="0"/>
      <w:marTop w:val="0"/>
      <w:marBottom w:val="0"/>
      <w:divBdr>
        <w:top w:val="none" w:sz="0" w:space="0" w:color="auto"/>
        <w:left w:val="none" w:sz="0" w:space="0" w:color="auto"/>
        <w:bottom w:val="none" w:sz="0" w:space="0" w:color="auto"/>
        <w:right w:val="none" w:sz="0" w:space="0" w:color="auto"/>
      </w:divBdr>
    </w:div>
    <w:div w:id="1098600274">
      <w:bodyDiv w:val="1"/>
      <w:marLeft w:val="0"/>
      <w:marRight w:val="0"/>
      <w:marTop w:val="0"/>
      <w:marBottom w:val="0"/>
      <w:divBdr>
        <w:top w:val="none" w:sz="0" w:space="0" w:color="auto"/>
        <w:left w:val="none" w:sz="0" w:space="0" w:color="auto"/>
        <w:bottom w:val="none" w:sz="0" w:space="0" w:color="auto"/>
        <w:right w:val="none" w:sz="0" w:space="0" w:color="auto"/>
      </w:divBdr>
    </w:div>
    <w:div w:id="1289121596">
      <w:bodyDiv w:val="1"/>
      <w:marLeft w:val="0"/>
      <w:marRight w:val="0"/>
      <w:marTop w:val="0"/>
      <w:marBottom w:val="0"/>
      <w:divBdr>
        <w:top w:val="none" w:sz="0" w:space="0" w:color="auto"/>
        <w:left w:val="none" w:sz="0" w:space="0" w:color="auto"/>
        <w:bottom w:val="none" w:sz="0" w:space="0" w:color="auto"/>
        <w:right w:val="none" w:sz="0" w:space="0" w:color="auto"/>
      </w:divBdr>
    </w:div>
    <w:div w:id="1480732454">
      <w:bodyDiv w:val="1"/>
      <w:marLeft w:val="0"/>
      <w:marRight w:val="0"/>
      <w:marTop w:val="0"/>
      <w:marBottom w:val="0"/>
      <w:divBdr>
        <w:top w:val="none" w:sz="0" w:space="0" w:color="auto"/>
        <w:left w:val="none" w:sz="0" w:space="0" w:color="auto"/>
        <w:bottom w:val="none" w:sz="0" w:space="0" w:color="auto"/>
        <w:right w:val="none" w:sz="0" w:space="0" w:color="auto"/>
      </w:divBdr>
    </w:div>
    <w:div w:id="1665352507">
      <w:bodyDiv w:val="1"/>
      <w:marLeft w:val="0"/>
      <w:marRight w:val="0"/>
      <w:marTop w:val="0"/>
      <w:marBottom w:val="0"/>
      <w:divBdr>
        <w:top w:val="none" w:sz="0" w:space="0" w:color="auto"/>
        <w:left w:val="none" w:sz="0" w:space="0" w:color="auto"/>
        <w:bottom w:val="none" w:sz="0" w:space="0" w:color="auto"/>
        <w:right w:val="none" w:sz="0" w:space="0" w:color="auto"/>
      </w:divBdr>
    </w:div>
    <w:div w:id="1749424243">
      <w:bodyDiv w:val="1"/>
      <w:marLeft w:val="0"/>
      <w:marRight w:val="0"/>
      <w:marTop w:val="0"/>
      <w:marBottom w:val="0"/>
      <w:divBdr>
        <w:top w:val="none" w:sz="0" w:space="0" w:color="auto"/>
        <w:left w:val="none" w:sz="0" w:space="0" w:color="auto"/>
        <w:bottom w:val="none" w:sz="0" w:space="0" w:color="auto"/>
        <w:right w:val="none" w:sz="0" w:space="0" w:color="auto"/>
      </w:divBdr>
    </w:div>
    <w:div w:id="1819154002">
      <w:bodyDiv w:val="1"/>
      <w:marLeft w:val="0"/>
      <w:marRight w:val="0"/>
      <w:marTop w:val="0"/>
      <w:marBottom w:val="0"/>
      <w:divBdr>
        <w:top w:val="none" w:sz="0" w:space="0" w:color="auto"/>
        <w:left w:val="none" w:sz="0" w:space="0" w:color="auto"/>
        <w:bottom w:val="none" w:sz="0" w:space="0" w:color="auto"/>
        <w:right w:val="none" w:sz="0" w:space="0" w:color="auto"/>
      </w:divBdr>
    </w:div>
    <w:div w:id="209508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e.ee/documents/823250/3890101/21052013volikogu+otsus+nr+462.pdf/fc52a19e-8ab9-4ba3-b9d9-5be1775a4c5a"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epunger@g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kristo.peerna@pkh.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AF0CA-027A-4B18-9A47-443A292A2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4531</Words>
  <Characters>26285</Characters>
  <Application>Microsoft Office Word</Application>
  <DocSecurity>0</DocSecurity>
  <Lines>219</Lines>
  <Paragraphs>61</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30755</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5</cp:revision>
  <dcterms:created xsi:type="dcterms:W3CDTF">2022-09-07T07:45:00Z</dcterms:created>
  <dcterms:modified xsi:type="dcterms:W3CDTF">2022-09-07T13:05:00Z</dcterms:modified>
</cp:coreProperties>
</file>