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895" w:type="dxa"/>
        <w:tblLayout w:type="fixed"/>
        <w:tblLook w:val="04A0"/>
      </w:tblPr>
      <w:tblGrid>
        <w:gridCol w:w="562"/>
        <w:gridCol w:w="2268"/>
        <w:gridCol w:w="1842"/>
        <w:gridCol w:w="2835"/>
        <w:gridCol w:w="1843"/>
        <w:gridCol w:w="3545"/>
      </w:tblGrid>
      <w:tr w:rsidR="003B1B5C" w:rsidRPr="00A12BAF" w:rsidTr="004E5D6D">
        <w:tc>
          <w:tcPr>
            <w:tcW w:w="12895" w:type="dxa"/>
            <w:gridSpan w:val="6"/>
          </w:tcPr>
          <w:p w:rsidR="003B1B5C" w:rsidRPr="003B1B5C" w:rsidRDefault="003B1B5C" w:rsidP="00E15ECA">
            <w:pPr>
              <w:ind w:left="33" w:hanging="33"/>
              <w:rPr>
                <w:b/>
                <w:sz w:val="24"/>
                <w:szCs w:val="24"/>
              </w:rPr>
            </w:pPr>
            <w:r w:rsidRPr="003B1B5C">
              <w:rPr>
                <w:b/>
                <w:sz w:val="24"/>
                <w:szCs w:val="24"/>
              </w:rPr>
              <w:t>Kooskõlastuste koondtabel</w:t>
            </w:r>
          </w:p>
        </w:tc>
      </w:tr>
      <w:tr w:rsidR="00EA3A9A" w:rsidRPr="00A12BAF" w:rsidTr="00687AA1">
        <w:tc>
          <w:tcPr>
            <w:tcW w:w="562" w:type="dxa"/>
          </w:tcPr>
          <w:p w:rsidR="00EA3A9A" w:rsidRPr="00A12BAF" w:rsidRDefault="00EA3A9A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 xml:space="preserve">JRK </w:t>
            </w:r>
          </w:p>
          <w:p w:rsidR="00EA3A9A" w:rsidRPr="00A12BAF" w:rsidRDefault="00EA3A9A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2268" w:type="dxa"/>
          </w:tcPr>
          <w:p w:rsidR="00EA3A9A" w:rsidRPr="00A12BAF" w:rsidRDefault="00EA3A9A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Kooskõlastatavorganisatsioon ja kooskõlastaja</w:t>
            </w:r>
          </w:p>
        </w:tc>
        <w:tc>
          <w:tcPr>
            <w:tcW w:w="1842" w:type="dxa"/>
          </w:tcPr>
          <w:p w:rsidR="00EA3A9A" w:rsidRPr="00A12BAF" w:rsidRDefault="00342FB2" w:rsidP="00342FB2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kooskõlastuseaeg</w:t>
            </w:r>
          </w:p>
        </w:tc>
        <w:tc>
          <w:tcPr>
            <w:tcW w:w="2835" w:type="dxa"/>
          </w:tcPr>
          <w:p w:rsidR="00EA3A9A" w:rsidRPr="00A12BAF" w:rsidRDefault="00EA3A9A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kooskõlastusesisu</w:t>
            </w:r>
          </w:p>
        </w:tc>
        <w:tc>
          <w:tcPr>
            <w:tcW w:w="1843" w:type="dxa"/>
          </w:tcPr>
          <w:p w:rsidR="00EA3A9A" w:rsidRPr="00A12BAF" w:rsidRDefault="00EA3A9A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kooskõlastuseoriginaaliasukoht</w:t>
            </w:r>
          </w:p>
        </w:tc>
        <w:tc>
          <w:tcPr>
            <w:tcW w:w="3545" w:type="dxa"/>
          </w:tcPr>
          <w:p w:rsidR="00EA3A9A" w:rsidRPr="00A12BAF" w:rsidRDefault="00EA3A9A" w:rsidP="00E15ECA">
            <w:pPr>
              <w:ind w:left="33" w:hanging="33"/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märkused</w:t>
            </w:r>
          </w:p>
        </w:tc>
      </w:tr>
      <w:tr w:rsidR="00EA3A9A" w:rsidRPr="00A12BAF" w:rsidTr="00687AA1">
        <w:trPr>
          <w:trHeight w:val="880"/>
        </w:trPr>
        <w:tc>
          <w:tcPr>
            <w:tcW w:w="562" w:type="dxa"/>
          </w:tcPr>
          <w:p w:rsidR="00EA3A9A" w:rsidRPr="00A12BAF" w:rsidRDefault="00EA3A9A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E2DA6" w:rsidRPr="00A12BAF" w:rsidRDefault="00EA3A9A" w:rsidP="007E2DA6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Maanteeamet</w:t>
            </w:r>
            <w:r w:rsidR="007E2DA6" w:rsidRPr="00A12BAF">
              <w:rPr>
                <w:sz w:val="20"/>
                <w:szCs w:val="20"/>
              </w:rPr>
              <w:t>,</w:t>
            </w:r>
          </w:p>
          <w:p w:rsidR="007E2DA6" w:rsidRPr="00A12BAF" w:rsidRDefault="007E2DA6" w:rsidP="007E2DA6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Marek Lind</w:t>
            </w:r>
          </w:p>
          <w:p w:rsidR="007E2DA6" w:rsidRPr="00A12BAF" w:rsidRDefault="007E2DA6" w:rsidP="007E2DA6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juhtivspetsialist</w:t>
            </w:r>
          </w:p>
          <w:p w:rsidR="00EA3A9A" w:rsidRPr="00A12BAF" w:rsidRDefault="007E2DA6" w:rsidP="007E2DA6">
            <w:pPr>
              <w:rPr>
                <w:sz w:val="20"/>
                <w:szCs w:val="20"/>
                <w:highlight w:val="yellow"/>
              </w:rPr>
            </w:pPr>
            <w:r w:rsidRPr="00A12BAF">
              <w:rPr>
                <w:sz w:val="20"/>
                <w:szCs w:val="20"/>
              </w:rPr>
              <w:t>taristu teenuste osakond</w:t>
            </w:r>
          </w:p>
        </w:tc>
        <w:tc>
          <w:tcPr>
            <w:tcW w:w="1842" w:type="dxa"/>
          </w:tcPr>
          <w:p w:rsidR="00EA3A9A" w:rsidRPr="00A12BAF" w:rsidRDefault="00EA3A9A" w:rsidP="0079271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EA3A9A" w:rsidRPr="00A12BAF" w:rsidRDefault="00EA3A9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EA3A9A" w:rsidRPr="00A12BAF" w:rsidRDefault="00687AA1">
            <w:pPr>
              <w:rPr>
                <w:sz w:val="20"/>
                <w:szCs w:val="20"/>
                <w:highlight w:val="yellow"/>
              </w:rPr>
            </w:pPr>
            <w:r w:rsidRPr="00A12BAF">
              <w:rPr>
                <w:sz w:val="20"/>
                <w:szCs w:val="20"/>
              </w:rPr>
              <w:t>Digidoc</w:t>
            </w:r>
            <w:r w:rsidR="007E2DA6" w:rsidRPr="00A12BAF">
              <w:rPr>
                <w:sz w:val="20"/>
                <w:szCs w:val="20"/>
              </w:rPr>
              <w:t xml:space="preserve"> </w:t>
            </w:r>
            <w:r w:rsidRPr="00A12BAF">
              <w:rPr>
                <w:sz w:val="20"/>
                <w:szCs w:val="20"/>
              </w:rPr>
              <w:t>failis, lisatud</w:t>
            </w:r>
            <w:r w:rsidR="007E2DA6" w:rsidRPr="00A12BAF">
              <w:rPr>
                <w:sz w:val="20"/>
                <w:szCs w:val="20"/>
              </w:rPr>
              <w:t xml:space="preserve"> </w:t>
            </w:r>
            <w:r w:rsidRPr="00A12BAF">
              <w:rPr>
                <w:sz w:val="20"/>
                <w:szCs w:val="20"/>
              </w:rPr>
              <w:t>detailplaneeringukausta</w:t>
            </w:r>
          </w:p>
        </w:tc>
        <w:tc>
          <w:tcPr>
            <w:tcW w:w="3545" w:type="dxa"/>
          </w:tcPr>
          <w:p w:rsidR="007E2DA6" w:rsidRPr="00A12BAF" w:rsidRDefault="007E2DA6" w:rsidP="00A12BAF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Palume planeeringu elluviimisel arvestada järgnevaga.</w:t>
            </w:r>
          </w:p>
          <w:p w:rsidR="007E2DA6" w:rsidRPr="00A12BAF" w:rsidRDefault="007E2DA6" w:rsidP="00A12BAF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1. Kõik riigitee kaitsevööndis kavandatud ehitusloa kohustusega tööde projektid tuleb esitada Maanteeametile nõusoleku saamiseks.</w:t>
            </w:r>
          </w:p>
          <w:p w:rsidR="00EA3A9A" w:rsidRPr="00A12BAF" w:rsidRDefault="007E2DA6" w:rsidP="00A12BAF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2. Kui kohalik omavalitsus annab planeeringualal projekteerimistingimusi EhS § 27 alusel kavandatakse muudatusi riigitee kaitsevööndis, siis palume kaasata Maanteeametit menetlusse</w:t>
            </w:r>
          </w:p>
        </w:tc>
      </w:tr>
      <w:tr w:rsidR="00EA3A9A" w:rsidRPr="00A12BAF" w:rsidTr="00687AA1">
        <w:tc>
          <w:tcPr>
            <w:tcW w:w="562" w:type="dxa"/>
          </w:tcPr>
          <w:p w:rsidR="00EA3A9A" w:rsidRPr="00A12BAF" w:rsidRDefault="00EA3A9A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42FB2" w:rsidRPr="00A12BAF" w:rsidRDefault="00EA3A9A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Elektrilevi OÜ</w:t>
            </w:r>
          </w:p>
          <w:p w:rsidR="00EA3A9A" w:rsidRPr="00A12BAF" w:rsidRDefault="0042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EnnTruuts</w:t>
            </w:r>
          </w:p>
        </w:tc>
        <w:tc>
          <w:tcPr>
            <w:tcW w:w="1842" w:type="dxa"/>
          </w:tcPr>
          <w:p w:rsidR="00EA3A9A" w:rsidRPr="00A12BAF" w:rsidRDefault="0042333F" w:rsidP="0042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  <w:r w:rsidR="00566041" w:rsidRPr="00A12BAF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 xml:space="preserve">19 </w:t>
            </w:r>
            <w:r w:rsidR="008162B3" w:rsidRPr="00A12BAF">
              <w:rPr>
                <w:sz w:val="20"/>
                <w:szCs w:val="20"/>
              </w:rPr>
              <w:t>kooskõlastuse</w:t>
            </w:r>
            <w:r w:rsidR="00CC4271" w:rsidRPr="00A12BAF">
              <w:rPr>
                <w:sz w:val="20"/>
                <w:szCs w:val="20"/>
              </w:rPr>
              <w:t xml:space="preserve"> </w:t>
            </w:r>
            <w:r w:rsidR="008162B3" w:rsidRPr="00A12BA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3809652217</w:t>
            </w:r>
          </w:p>
        </w:tc>
        <w:tc>
          <w:tcPr>
            <w:tcW w:w="2835" w:type="dxa"/>
          </w:tcPr>
          <w:p w:rsidR="00EA3A9A" w:rsidRPr="00A12BAF" w:rsidRDefault="00342FB2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Kooskõlastatud</w:t>
            </w:r>
            <w:r w:rsidR="00CC4271" w:rsidRPr="00A12BAF">
              <w:rPr>
                <w:sz w:val="20"/>
                <w:szCs w:val="20"/>
              </w:rPr>
              <w:t xml:space="preserve"> </w:t>
            </w:r>
            <w:r w:rsidRPr="00A12BAF">
              <w:rPr>
                <w:sz w:val="20"/>
                <w:szCs w:val="20"/>
              </w:rPr>
              <w:t>tingimustel</w:t>
            </w:r>
          </w:p>
        </w:tc>
        <w:tc>
          <w:tcPr>
            <w:tcW w:w="1843" w:type="dxa"/>
          </w:tcPr>
          <w:p w:rsidR="00EA3A9A" w:rsidRPr="00A12BAF" w:rsidRDefault="00342FB2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Digidoc</w:t>
            </w:r>
            <w:r w:rsidR="007E2DA6" w:rsidRPr="00A12BAF">
              <w:rPr>
                <w:sz w:val="20"/>
                <w:szCs w:val="20"/>
              </w:rPr>
              <w:t xml:space="preserve"> </w:t>
            </w:r>
            <w:r w:rsidRPr="00A12BAF">
              <w:rPr>
                <w:sz w:val="20"/>
                <w:szCs w:val="20"/>
              </w:rPr>
              <w:t>failis, lisatud</w:t>
            </w:r>
            <w:r w:rsidR="007E2DA6" w:rsidRPr="00A12BAF">
              <w:rPr>
                <w:sz w:val="20"/>
                <w:szCs w:val="20"/>
              </w:rPr>
              <w:t xml:space="preserve"> </w:t>
            </w:r>
            <w:r w:rsidRPr="00A12BAF">
              <w:rPr>
                <w:sz w:val="20"/>
                <w:szCs w:val="20"/>
              </w:rPr>
              <w:t>detailplaneeringukausta</w:t>
            </w:r>
          </w:p>
        </w:tc>
        <w:tc>
          <w:tcPr>
            <w:tcW w:w="3545" w:type="dxa"/>
          </w:tcPr>
          <w:p w:rsidR="00EA3A9A" w:rsidRPr="00A12BAF" w:rsidRDefault="00342FB2" w:rsidP="00A12BAF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Tööjoonised</w:t>
            </w:r>
            <w:r w:rsidR="00566041" w:rsidRPr="00A12BAF">
              <w:rPr>
                <w:sz w:val="20"/>
                <w:szCs w:val="20"/>
              </w:rPr>
              <w:t xml:space="preserve"> </w:t>
            </w:r>
            <w:r w:rsidRPr="00A12BAF">
              <w:rPr>
                <w:sz w:val="20"/>
                <w:szCs w:val="20"/>
              </w:rPr>
              <w:t>kooskõlastada</w:t>
            </w:r>
            <w:r w:rsidR="00566041" w:rsidRPr="00A12BAF">
              <w:rPr>
                <w:sz w:val="20"/>
                <w:szCs w:val="20"/>
              </w:rPr>
              <w:t xml:space="preserve"> </w:t>
            </w:r>
            <w:r w:rsidRPr="00A12BAF">
              <w:rPr>
                <w:sz w:val="20"/>
                <w:szCs w:val="20"/>
              </w:rPr>
              <w:t>täiendavalt</w:t>
            </w:r>
          </w:p>
        </w:tc>
      </w:tr>
      <w:tr w:rsidR="00357FBA" w:rsidRPr="00A12BAF" w:rsidTr="00687AA1">
        <w:tc>
          <w:tcPr>
            <w:tcW w:w="562" w:type="dxa"/>
          </w:tcPr>
          <w:p w:rsidR="00357FBA" w:rsidRPr="00A12BAF" w:rsidRDefault="00357FBA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57FBA" w:rsidRPr="00A12BAF" w:rsidRDefault="00357FBA" w:rsidP="00945634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Terviseamet,</w:t>
            </w:r>
          </w:p>
          <w:p w:rsidR="00A12BAF" w:rsidRPr="00A12BAF" w:rsidRDefault="00A12BAF" w:rsidP="00A12BAF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</w:pPr>
            <w:r w:rsidRPr="00A12BAF"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  <w:t>Karmen Ainsalu</w:t>
            </w:r>
          </w:p>
          <w:p w:rsidR="00A12BAF" w:rsidRPr="00A12BAF" w:rsidRDefault="00A12BAF" w:rsidP="00A12BAF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</w:pPr>
            <w:r w:rsidRPr="00A12BAF"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  <w:t>vaneminspektor</w:t>
            </w:r>
          </w:p>
          <w:p w:rsidR="00A12BAF" w:rsidRPr="00A12BAF" w:rsidRDefault="00A12BAF" w:rsidP="00A12BAF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Põhja regionaalosakond</w:t>
            </w:r>
          </w:p>
        </w:tc>
        <w:tc>
          <w:tcPr>
            <w:tcW w:w="1842" w:type="dxa"/>
          </w:tcPr>
          <w:p w:rsidR="00357FBA" w:rsidRPr="00A12BAF" w:rsidRDefault="0042333F" w:rsidP="0042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12BAF" w:rsidRPr="00A12BA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12</w:t>
            </w:r>
            <w:r w:rsidR="00A12BAF" w:rsidRPr="00A12BAF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="00A12BAF" w:rsidRPr="00A12BAF">
              <w:rPr>
                <w:sz w:val="20"/>
                <w:szCs w:val="20"/>
              </w:rPr>
              <w:t xml:space="preserve"> nr 9.3-1/</w:t>
            </w:r>
            <w:r>
              <w:rPr>
                <w:sz w:val="20"/>
                <w:szCs w:val="20"/>
              </w:rPr>
              <w:t>19/7157</w:t>
            </w:r>
            <w:r w:rsidR="00A12BAF" w:rsidRPr="00A12BA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tbl>
            <w:tblPr>
              <w:tblW w:w="27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17"/>
            </w:tblGrid>
            <w:tr w:rsidR="00A12BAF" w:rsidRPr="00A12BAF" w:rsidTr="00A12BAF">
              <w:trPr>
                <w:trHeight w:val="104"/>
              </w:trPr>
              <w:tc>
                <w:tcPr>
                  <w:tcW w:w="2717" w:type="dxa"/>
                </w:tcPr>
                <w:p w:rsidR="0042333F" w:rsidRPr="00A12BAF" w:rsidRDefault="00A12BAF" w:rsidP="0042333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12BAF">
                    <w:rPr>
                      <w:rFonts w:asciiTheme="minorHAnsi" w:hAnsiTheme="minorHAnsi"/>
                      <w:sz w:val="20"/>
                      <w:szCs w:val="20"/>
                    </w:rPr>
                    <w:t xml:space="preserve">Amet on tutvunud esitatud detailplaneeringu materjalidega ja kooskõlastab detailplaneeringu. </w:t>
                  </w:r>
                </w:p>
                <w:p w:rsidR="00A12BAF" w:rsidRPr="00A12BAF" w:rsidRDefault="00A12BAF" w:rsidP="00A12BA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A12BAF" w:rsidRPr="00A12BAF" w:rsidRDefault="00A12BAF" w:rsidP="00A12BAF">
                  <w:pPr>
                    <w:pStyle w:val="Default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</w:p>
                <w:p w:rsidR="00A12BAF" w:rsidRPr="00A12BAF" w:rsidRDefault="00A12BA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357FBA" w:rsidRPr="00A12BAF" w:rsidRDefault="00357FB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357FBA" w:rsidRPr="00A12BAF" w:rsidRDefault="00A12BAF">
            <w:pPr>
              <w:rPr>
                <w:sz w:val="20"/>
                <w:szCs w:val="20"/>
                <w:highlight w:val="yellow"/>
              </w:rPr>
            </w:pPr>
            <w:r w:rsidRPr="00A12BAF">
              <w:rPr>
                <w:sz w:val="20"/>
                <w:szCs w:val="20"/>
              </w:rPr>
              <w:t>Digidoc failis, lisatud detailplaneeringukausta</w:t>
            </w:r>
          </w:p>
        </w:tc>
        <w:tc>
          <w:tcPr>
            <w:tcW w:w="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17"/>
            </w:tblGrid>
            <w:tr w:rsidR="00F47DA5">
              <w:trPr>
                <w:trHeight w:val="104"/>
              </w:trPr>
              <w:tc>
                <w:tcPr>
                  <w:tcW w:w="2717" w:type="dxa"/>
                </w:tcPr>
                <w:p w:rsidR="00F47DA5" w:rsidRPr="00F47DA5" w:rsidRDefault="00F47DA5" w:rsidP="00F47DA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57FBA" w:rsidRPr="00A12BAF" w:rsidRDefault="00357FBA" w:rsidP="00A12BAF">
            <w:pPr>
              <w:rPr>
                <w:sz w:val="20"/>
                <w:szCs w:val="20"/>
              </w:rPr>
            </w:pPr>
          </w:p>
        </w:tc>
      </w:tr>
      <w:tr w:rsidR="000461F1" w:rsidRPr="00A12BAF" w:rsidTr="00687AA1">
        <w:tc>
          <w:tcPr>
            <w:tcW w:w="562" w:type="dxa"/>
          </w:tcPr>
          <w:p w:rsidR="000461F1" w:rsidRPr="00A12BAF" w:rsidRDefault="000461F1">
            <w:pPr>
              <w:rPr>
                <w:b/>
                <w:sz w:val="20"/>
                <w:szCs w:val="20"/>
              </w:rPr>
            </w:pPr>
            <w:r w:rsidRPr="0042333F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461F1" w:rsidRPr="00A12BAF" w:rsidRDefault="000461F1" w:rsidP="00D7024E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 xml:space="preserve">AS ELVESO, </w:t>
            </w:r>
          </w:p>
          <w:p w:rsidR="000461F1" w:rsidRPr="00A12BAF" w:rsidRDefault="000461F1" w:rsidP="006C3EB1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VK teenistusetehnilinespetsialist</w:t>
            </w:r>
          </w:p>
          <w:p w:rsidR="000461F1" w:rsidRPr="00A12BAF" w:rsidRDefault="000461F1" w:rsidP="00D7024E">
            <w:pPr>
              <w:rPr>
                <w:color w:val="FF0000"/>
                <w:sz w:val="20"/>
                <w:szCs w:val="20"/>
                <w:highlight w:val="yellow"/>
              </w:rPr>
            </w:pPr>
            <w:r w:rsidRPr="00A12BAF">
              <w:rPr>
                <w:sz w:val="20"/>
                <w:szCs w:val="20"/>
              </w:rPr>
              <w:t>TiinaRaide</w:t>
            </w:r>
          </w:p>
        </w:tc>
        <w:tc>
          <w:tcPr>
            <w:tcW w:w="1842" w:type="dxa"/>
          </w:tcPr>
          <w:p w:rsidR="000461F1" w:rsidRPr="00A12BAF" w:rsidRDefault="000461F1" w:rsidP="00D7024E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18.08.2020</w:t>
            </w:r>
          </w:p>
          <w:p w:rsidR="000461F1" w:rsidRPr="00A12BAF" w:rsidRDefault="000461F1" w:rsidP="0042333F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 xml:space="preserve">Detailplaneeringu kooskõlastus nr: </w:t>
            </w:r>
          </w:p>
        </w:tc>
        <w:tc>
          <w:tcPr>
            <w:tcW w:w="2835" w:type="dxa"/>
          </w:tcPr>
          <w:p w:rsidR="000461F1" w:rsidRPr="00A12BAF" w:rsidRDefault="000461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0461F1" w:rsidRPr="00A12BAF" w:rsidRDefault="000461F1" w:rsidP="00272DD4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Digidoc failis, lisatud detailplaneeringukausta</w:t>
            </w:r>
          </w:p>
        </w:tc>
        <w:tc>
          <w:tcPr>
            <w:tcW w:w="3545" w:type="dxa"/>
          </w:tcPr>
          <w:p w:rsidR="000461F1" w:rsidRPr="00A12BAF" w:rsidRDefault="000461F1" w:rsidP="0042333F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 xml:space="preserve"> </w:t>
            </w:r>
          </w:p>
        </w:tc>
      </w:tr>
      <w:tr w:rsidR="000461F1" w:rsidRPr="00A12BAF" w:rsidTr="00FA2F97">
        <w:tc>
          <w:tcPr>
            <w:tcW w:w="562" w:type="dxa"/>
          </w:tcPr>
          <w:p w:rsidR="000461F1" w:rsidRPr="00A12BAF" w:rsidRDefault="000461F1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0461F1" w:rsidRPr="00FA2F97" w:rsidRDefault="000461F1" w:rsidP="00945634">
            <w:pPr>
              <w:rPr>
                <w:sz w:val="20"/>
                <w:szCs w:val="20"/>
              </w:rPr>
            </w:pPr>
            <w:r w:rsidRPr="00FA2F97">
              <w:rPr>
                <w:sz w:val="20"/>
                <w:szCs w:val="20"/>
              </w:rPr>
              <w:t xml:space="preserve">Rae Vallavalitsus, </w:t>
            </w:r>
          </w:p>
          <w:p w:rsidR="000461F1" w:rsidRPr="00FA2F97" w:rsidRDefault="00FA2F97" w:rsidP="00945634">
            <w:pPr>
              <w:rPr>
                <w:sz w:val="20"/>
                <w:szCs w:val="20"/>
              </w:rPr>
            </w:pPr>
            <w:r w:rsidRPr="00FA2F97">
              <w:rPr>
                <w:sz w:val="20"/>
                <w:szCs w:val="20"/>
              </w:rPr>
              <w:t>T</w:t>
            </w:r>
            <w:r w:rsidR="000461F1" w:rsidRPr="00FA2F97">
              <w:rPr>
                <w:sz w:val="20"/>
                <w:szCs w:val="20"/>
              </w:rPr>
              <w:t>eehoiuspetsialist</w:t>
            </w:r>
          </w:p>
          <w:p w:rsidR="00FA2F97" w:rsidRPr="00FA2F97" w:rsidRDefault="00FA2F97" w:rsidP="00945634">
            <w:pPr>
              <w:rPr>
                <w:sz w:val="20"/>
                <w:szCs w:val="20"/>
              </w:rPr>
            </w:pPr>
            <w:r w:rsidRPr="00FA2F97">
              <w:rPr>
                <w:sz w:val="20"/>
                <w:szCs w:val="20"/>
              </w:rPr>
              <w:t>Hannes Karon</w:t>
            </w:r>
          </w:p>
        </w:tc>
        <w:tc>
          <w:tcPr>
            <w:tcW w:w="1842" w:type="dxa"/>
            <w:shd w:val="clear" w:color="auto" w:fill="FFFFFF" w:themeFill="background1"/>
          </w:tcPr>
          <w:p w:rsidR="000461F1" w:rsidRPr="00FA2F97" w:rsidRDefault="00FA2F97">
            <w:pPr>
              <w:rPr>
                <w:sz w:val="20"/>
                <w:szCs w:val="20"/>
              </w:rPr>
            </w:pPr>
            <w:r w:rsidRPr="00FA2F97">
              <w:rPr>
                <w:sz w:val="20"/>
                <w:szCs w:val="20"/>
              </w:rPr>
              <w:t>15.09.2020</w:t>
            </w:r>
          </w:p>
        </w:tc>
        <w:tc>
          <w:tcPr>
            <w:tcW w:w="2835" w:type="dxa"/>
            <w:shd w:val="clear" w:color="auto" w:fill="FFFFFF" w:themeFill="background1"/>
          </w:tcPr>
          <w:p w:rsidR="000461F1" w:rsidRPr="00FA2F97" w:rsidRDefault="000461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61F1" w:rsidRPr="00A12BAF" w:rsidRDefault="00FA2F97" w:rsidP="006B2E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Lisatud kooskõlastuste kausta</w:t>
            </w:r>
          </w:p>
        </w:tc>
        <w:tc>
          <w:tcPr>
            <w:tcW w:w="3545" w:type="dxa"/>
          </w:tcPr>
          <w:p w:rsidR="000461F1" w:rsidRPr="00600A56" w:rsidRDefault="00FA2F97" w:rsidP="00600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61F1" w:rsidRPr="00A12BAF" w:rsidTr="00600A56">
        <w:trPr>
          <w:trHeight w:val="983"/>
        </w:trPr>
        <w:tc>
          <w:tcPr>
            <w:tcW w:w="562" w:type="dxa"/>
            <w:shd w:val="clear" w:color="auto" w:fill="FFFFFF" w:themeFill="background1"/>
          </w:tcPr>
          <w:p w:rsidR="000461F1" w:rsidRPr="00600A56" w:rsidRDefault="000461F1">
            <w:pPr>
              <w:rPr>
                <w:sz w:val="20"/>
                <w:szCs w:val="20"/>
              </w:rPr>
            </w:pPr>
            <w:r w:rsidRPr="00600A56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0461F1" w:rsidRDefault="000461F1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A56">
              <w:rPr>
                <w:sz w:val="20"/>
                <w:szCs w:val="20"/>
              </w:rPr>
              <w:t xml:space="preserve">Rae Vallavalitsus, </w:t>
            </w:r>
            <w:r w:rsidR="00600A56" w:rsidRPr="00600A56">
              <w:rPr>
                <w:sz w:val="20"/>
                <w:szCs w:val="20"/>
              </w:rPr>
              <w:t>Planeeringute spetsialist</w:t>
            </w:r>
          </w:p>
          <w:p w:rsidR="00600A56" w:rsidRPr="00600A56" w:rsidRDefault="00600A56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Pille Vals</w:t>
            </w:r>
          </w:p>
        </w:tc>
        <w:tc>
          <w:tcPr>
            <w:tcW w:w="1842" w:type="dxa"/>
          </w:tcPr>
          <w:p w:rsidR="000461F1" w:rsidRPr="00600A56" w:rsidRDefault="0042333F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00A56" w:rsidRPr="00600A5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03</w:t>
            </w:r>
            <w:r w:rsidR="00600A56" w:rsidRPr="00600A56">
              <w:rPr>
                <w:sz w:val="20"/>
                <w:szCs w:val="20"/>
              </w:rPr>
              <w:t>/2020</w:t>
            </w:r>
          </w:p>
          <w:p w:rsidR="00600A56" w:rsidRPr="00A12BAF" w:rsidRDefault="00600A56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A56">
              <w:rPr>
                <w:sz w:val="20"/>
                <w:szCs w:val="20"/>
              </w:rPr>
              <w:t>Kiri</w:t>
            </w:r>
          </w:p>
        </w:tc>
        <w:tc>
          <w:tcPr>
            <w:tcW w:w="2835" w:type="dxa"/>
          </w:tcPr>
          <w:p w:rsidR="00600A56" w:rsidRPr="00600A56" w:rsidRDefault="0042333F" w:rsidP="0042333F">
            <w:pPr>
              <w:rPr>
                <w:sz w:val="20"/>
                <w:szCs w:val="20"/>
              </w:rPr>
            </w:pPr>
            <w:r w:rsidRPr="0042333F">
              <w:rPr>
                <w:sz w:val="20"/>
                <w:szCs w:val="20"/>
              </w:rPr>
              <w:t xml:space="preserve">Vaatasin Tehase tee 2a täiendatud  detailplaneeringu materjalid üle ja kooskõlastan keskkonnakaitse osas </w:t>
            </w:r>
            <w:r w:rsidRPr="0042333F">
              <w:rPr>
                <w:sz w:val="20"/>
                <w:szCs w:val="20"/>
              </w:rPr>
              <w:lastRenderedPageBreak/>
              <w:t>detailplaneeringus.</w:t>
            </w:r>
            <w:r w:rsidR="00600A56" w:rsidRPr="00600A56">
              <w:rPr>
                <w:sz w:val="20"/>
                <w:szCs w:val="20"/>
              </w:rPr>
              <w:t>kooskõlastatud.</w:t>
            </w:r>
          </w:p>
          <w:p w:rsidR="000461F1" w:rsidRPr="00A12BAF" w:rsidRDefault="000461F1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61F1" w:rsidRPr="00A12BAF" w:rsidRDefault="00600A56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Lisatud kooskõlastuste kausta</w:t>
            </w:r>
          </w:p>
        </w:tc>
        <w:tc>
          <w:tcPr>
            <w:tcW w:w="3545" w:type="dxa"/>
          </w:tcPr>
          <w:p w:rsidR="00600A56" w:rsidRPr="00A12BAF" w:rsidRDefault="00600A56" w:rsidP="00600A56">
            <w:pPr>
              <w:rPr>
                <w:sz w:val="20"/>
                <w:szCs w:val="20"/>
              </w:rPr>
            </w:pPr>
          </w:p>
        </w:tc>
      </w:tr>
      <w:tr w:rsidR="000461F1" w:rsidRPr="00A12BAF" w:rsidTr="00687AA1">
        <w:trPr>
          <w:trHeight w:val="2030"/>
        </w:trPr>
        <w:tc>
          <w:tcPr>
            <w:tcW w:w="562" w:type="dxa"/>
          </w:tcPr>
          <w:p w:rsidR="000461F1" w:rsidRPr="00A12BAF" w:rsidRDefault="000461F1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</w:tcPr>
          <w:p w:rsidR="000461F1" w:rsidRPr="00A12BAF" w:rsidRDefault="000461F1" w:rsidP="00342FB2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Päästeamet,</w:t>
            </w:r>
          </w:p>
          <w:p w:rsidR="000461F1" w:rsidRPr="00A12BAF" w:rsidRDefault="000461F1" w:rsidP="00945634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 xml:space="preserve">Garri Mölder </w:t>
            </w:r>
          </w:p>
          <w:p w:rsidR="000461F1" w:rsidRPr="00A12BAF" w:rsidRDefault="000461F1" w:rsidP="00945634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 xml:space="preserve">Ohutusjärelevalve büroo juhtivinspektor </w:t>
            </w:r>
          </w:p>
          <w:p w:rsidR="000461F1" w:rsidRPr="00A12BAF" w:rsidRDefault="000461F1" w:rsidP="00945634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Päästeameti Põhja päästekeskus</w:t>
            </w:r>
          </w:p>
          <w:p w:rsidR="000461F1" w:rsidRPr="00A12BAF" w:rsidRDefault="000461F1" w:rsidP="00342FB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461F1" w:rsidRPr="00A12BAF" w:rsidRDefault="000461F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461F1" w:rsidRPr="00A12BAF" w:rsidRDefault="000461F1" w:rsidP="000461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61F1" w:rsidRPr="00A12BAF" w:rsidRDefault="000461F1" w:rsidP="003A5E1A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Fail lisatud detailplaneeringukausta</w:t>
            </w:r>
          </w:p>
        </w:tc>
        <w:tc>
          <w:tcPr>
            <w:tcW w:w="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27"/>
            </w:tblGrid>
            <w:tr w:rsidR="00F47DA5" w:rsidRPr="00F47DA5">
              <w:trPr>
                <w:trHeight w:val="109"/>
              </w:trPr>
              <w:tc>
                <w:tcPr>
                  <w:tcW w:w="2827" w:type="dxa"/>
                </w:tcPr>
                <w:p w:rsidR="00F47DA5" w:rsidRPr="00F47DA5" w:rsidRDefault="00F47DA5" w:rsidP="00F47DA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461F1" w:rsidRPr="00A12BAF" w:rsidRDefault="000461F1" w:rsidP="00E15ECA">
            <w:pPr>
              <w:ind w:left="33" w:hanging="33"/>
              <w:rPr>
                <w:sz w:val="20"/>
                <w:szCs w:val="20"/>
              </w:rPr>
            </w:pPr>
          </w:p>
        </w:tc>
      </w:tr>
    </w:tbl>
    <w:p w:rsidR="00BF2254" w:rsidRPr="00A12BAF" w:rsidRDefault="00BF2254">
      <w:pPr>
        <w:rPr>
          <w:sz w:val="20"/>
          <w:szCs w:val="20"/>
        </w:rPr>
      </w:pPr>
    </w:p>
    <w:sectPr w:rsidR="00BF2254" w:rsidRPr="00A12BAF" w:rsidSect="00EA3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41A" w:rsidRDefault="0067041A" w:rsidP="003B1B5C">
      <w:pPr>
        <w:spacing w:after="0" w:line="240" w:lineRule="auto"/>
      </w:pPr>
      <w:r>
        <w:separator/>
      </w:r>
    </w:p>
  </w:endnote>
  <w:endnote w:type="continuationSeparator" w:id="1">
    <w:p w:rsidR="0067041A" w:rsidRDefault="0067041A" w:rsidP="003B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8D" w:rsidRDefault="005A69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8D" w:rsidRDefault="005A69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8D" w:rsidRDefault="005A69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41A" w:rsidRDefault="0067041A" w:rsidP="003B1B5C">
      <w:pPr>
        <w:spacing w:after="0" w:line="240" w:lineRule="auto"/>
      </w:pPr>
      <w:r>
        <w:separator/>
      </w:r>
    </w:p>
  </w:footnote>
  <w:footnote w:type="continuationSeparator" w:id="1">
    <w:p w:rsidR="0067041A" w:rsidRDefault="0067041A" w:rsidP="003B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8D" w:rsidRDefault="005A69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5C" w:rsidRDefault="00A0123E" w:rsidP="003B1B5C">
    <w:pPr>
      <w:pStyle w:val="Header"/>
      <w:jc w:val="right"/>
    </w:pPr>
    <w:r>
      <w:t xml:space="preserve">LAGEDI ALEVIK TEHASE TEE 2A </w:t>
    </w:r>
    <w:r w:rsidRPr="003B1B5C">
      <w:t xml:space="preserve">KINNISTU </w:t>
    </w:r>
    <w:r>
      <w:t xml:space="preserve">JA LÄHIALA </w:t>
    </w:r>
    <w:r w:rsidR="003B1B5C" w:rsidRPr="003B1B5C">
      <w:t>DETAILPLANEE</w:t>
    </w:r>
    <w:r w:rsidR="003B1B5C">
      <w:t>R</w:t>
    </w:r>
    <w:r w:rsidR="00486D6B">
      <w:t>ING</w:t>
    </w:r>
    <w:r w:rsidR="00486D6B" w:rsidRPr="00486D6B">
      <w:rPr>
        <w:lang w:val="et-EE"/>
      </w:rPr>
      <w:t xml:space="preserve"> </w:t>
    </w:r>
    <w:r w:rsidR="00486D6B" w:rsidRPr="006F04DD">
      <w:rPr>
        <w:lang w:val="et-EE"/>
      </w:rPr>
      <w:t>DP1039</w:t>
    </w:r>
  </w:p>
  <w:p w:rsidR="003B1B5C" w:rsidRDefault="003B1B5C" w:rsidP="003B1B5C">
    <w:pPr>
      <w:pStyle w:val="Header"/>
      <w:jc w:val="right"/>
    </w:pPr>
  </w:p>
  <w:p w:rsidR="003B1B5C" w:rsidRDefault="003B1B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8D" w:rsidRDefault="005A69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B85"/>
    <w:multiLevelType w:val="multilevel"/>
    <w:tmpl w:val="FBFA314A"/>
    <w:lvl w:ilvl="0">
      <w:start w:val="1"/>
      <w:numFmt w:val="decimal"/>
      <w:lvlText w:val="%1."/>
      <w:lvlJc w:val="left"/>
      <w:pPr>
        <w:tabs>
          <w:tab w:val="num" w:pos="0"/>
        </w:tabs>
        <w:ind w:left="0" w:hanging="624"/>
      </w:pPr>
      <w:rPr>
        <w:rFonts w:ascii="Arial" w:hAnsi="Arial" w:hint="default"/>
        <w:b/>
        <w:i w:val="0"/>
        <w:color w:val="00990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624"/>
      </w:pPr>
      <w:rPr>
        <w:rFonts w:ascii="Verdana" w:hAnsi="Verdana" w:hint="default"/>
        <w:b/>
        <w:i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3144"/>
        </w:tabs>
        <w:ind w:left="3144" w:hanging="624"/>
      </w:pPr>
      <w:rPr>
        <w:rFonts w:ascii="Verdana" w:hAnsi="Verdana" w:hint="default"/>
        <w:b/>
        <w:i w:val="0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908"/>
        </w:tabs>
        <w:ind w:left="0" w:hanging="624"/>
      </w:pPr>
      <w:rPr>
        <w:rFonts w:ascii="Verdana" w:hAnsi="Verdana" w:hint="default"/>
        <w:b/>
        <w:i w:val="0"/>
        <w:color w:val="auto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119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14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14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758"/>
      </w:pPr>
      <w:rPr>
        <w:rFonts w:hint="default"/>
      </w:rPr>
    </w:lvl>
  </w:abstractNum>
  <w:abstractNum w:abstractNumId="1">
    <w:nsid w:val="62A531D1"/>
    <w:multiLevelType w:val="multilevel"/>
    <w:tmpl w:val="D4CAE5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A9A"/>
    <w:rsid w:val="000461F1"/>
    <w:rsid w:val="000F50E6"/>
    <w:rsid w:val="001430AB"/>
    <w:rsid w:val="001B05B8"/>
    <w:rsid w:val="001B3BDF"/>
    <w:rsid w:val="001F4015"/>
    <w:rsid w:val="00295B79"/>
    <w:rsid w:val="002A08FA"/>
    <w:rsid w:val="00342FB2"/>
    <w:rsid w:val="00357FBA"/>
    <w:rsid w:val="003610CB"/>
    <w:rsid w:val="00365C8E"/>
    <w:rsid w:val="003A5E1A"/>
    <w:rsid w:val="003B1B5C"/>
    <w:rsid w:val="0042333F"/>
    <w:rsid w:val="0045392A"/>
    <w:rsid w:val="00486D6B"/>
    <w:rsid w:val="005006B0"/>
    <w:rsid w:val="00547F5F"/>
    <w:rsid w:val="00566041"/>
    <w:rsid w:val="005A698D"/>
    <w:rsid w:val="00600A56"/>
    <w:rsid w:val="0067041A"/>
    <w:rsid w:val="00687AA1"/>
    <w:rsid w:val="006B2ED2"/>
    <w:rsid w:val="006C3EB1"/>
    <w:rsid w:val="00792715"/>
    <w:rsid w:val="007D31FA"/>
    <w:rsid w:val="007E2DA6"/>
    <w:rsid w:val="007E2F68"/>
    <w:rsid w:val="008038D5"/>
    <w:rsid w:val="008162B3"/>
    <w:rsid w:val="008877D7"/>
    <w:rsid w:val="00945634"/>
    <w:rsid w:val="009724DD"/>
    <w:rsid w:val="00A0123E"/>
    <w:rsid w:val="00A0185C"/>
    <w:rsid w:val="00A12BAF"/>
    <w:rsid w:val="00A457A5"/>
    <w:rsid w:val="00A57C32"/>
    <w:rsid w:val="00AA220F"/>
    <w:rsid w:val="00B10C73"/>
    <w:rsid w:val="00BF2254"/>
    <w:rsid w:val="00BF6F4B"/>
    <w:rsid w:val="00CC4271"/>
    <w:rsid w:val="00CE0479"/>
    <w:rsid w:val="00D15D46"/>
    <w:rsid w:val="00D514AB"/>
    <w:rsid w:val="00D7024E"/>
    <w:rsid w:val="00D96704"/>
    <w:rsid w:val="00E01975"/>
    <w:rsid w:val="00E15ECA"/>
    <w:rsid w:val="00E40592"/>
    <w:rsid w:val="00EA3A9A"/>
    <w:rsid w:val="00EE5A4E"/>
    <w:rsid w:val="00F47DA5"/>
    <w:rsid w:val="00F50377"/>
    <w:rsid w:val="00F735A8"/>
    <w:rsid w:val="00FA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68"/>
  </w:style>
  <w:style w:type="paragraph" w:styleId="Heading1">
    <w:name w:val="heading 1"/>
    <w:basedOn w:val="Normal"/>
    <w:next w:val="BodyText"/>
    <w:link w:val="Heading1Char"/>
    <w:qFormat/>
    <w:rsid w:val="003610CB"/>
    <w:pPr>
      <w:keepNext/>
      <w:pageBreakBefore/>
      <w:numPr>
        <w:numId w:val="3"/>
      </w:numPr>
      <w:tabs>
        <w:tab w:val="num" w:pos="0"/>
        <w:tab w:val="left" w:pos="142"/>
      </w:tabs>
      <w:spacing w:before="20" w:after="240" w:line="276" w:lineRule="auto"/>
      <w:ind w:hanging="624"/>
      <w:jc w:val="both"/>
      <w:outlineLvl w:val="0"/>
    </w:pPr>
    <w:rPr>
      <w:rFonts w:ascii="Arial Black" w:hAnsi="Arial Black" w:cs="Arial"/>
      <w:b/>
      <w:bCs/>
      <w:caps/>
      <w:color w:val="1F4E79" w:themeColor="accent1" w:themeShade="80"/>
      <w:sz w:val="24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10CB"/>
    <w:rPr>
      <w:rFonts w:ascii="Arial Black" w:hAnsi="Arial Black" w:cs="Arial"/>
      <w:b/>
      <w:bCs/>
      <w:caps/>
      <w:color w:val="1F4E79" w:themeColor="accent1" w:themeShade="80"/>
      <w:sz w:val="24"/>
      <w:szCs w:val="32"/>
      <w:lang w:val="et-EE"/>
    </w:rPr>
  </w:style>
  <w:style w:type="paragraph" w:styleId="BodyText">
    <w:name w:val="Body Text"/>
    <w:basedOn w:val="Normal"/>
    <w:link w:val="BodyTextChar"/>
    <w:uiPriority w:val="99"/>
    <w:semiHidden/>
    <w:unhideWhenUsed/>
    <w:rsid w:val="003610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10CB"/>
  </w:style>
  <w:style w:type="table" w:styleId="TableGrid">
    <w:name w:val="Table Grid"/>
    <w:basedOn w:val="TableNormal"/>
    <w:uiPriority w:val="39"/>
    <w:rsid w:val="00EA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5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3B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B5C"/>
  </w:style>
  <w:style w:type="paragraph" w:styleId="Footer">
    <w:name w:val="footer"/>
    <w:basedOn w:val="Normal"/>
    <w:link w:val="FooterChar"/>
    <w:uiPriority w:val="99"/>
    <w:semiHidden/>
    <w:unhideWhenUsed/>
    <w:rsid w:val="003B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1B5C"/>
  </w:style>
  <w:style w:type="paragraph" w:styleId="BalloonText">
    <w:name w:val="Balloon Text"/>
    <w:basedOn w:val="Normal"/>
    <w:link w:val="BalloonTextChar"/>
    <w:uiPriority w:val="99"/>
    <w:semiHidden/>
    <w:unhideWhenUsed/>
    <w:rsid w:val="003B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5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60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marknxmw628h7">
    <w:name w:val="marknxmw628h7"/>
    <w:basedOn w:val="DefaultParagraphFont"/>
    <w:rsid w:val="0042333F"/>
  </w:style>
  <w:style w:type="character" w:customStyle="1" w:styleId="mark174ndplyf">
    <w:name w:val="mark174ndplyf"/>
    <w:basedOn w:val="DefaultParagraphFont"/>
    <w:rsid w:val="0042333F"/>
  </w:style>
  <w:style w:type="character" w:customStyle="1" w:styleId="markl98ft1kt6">
    <w:name w:val="markl98ft1kt6"/>
    <w:basedOn w:val="DefaultParagraphFont"/>
    <w:rsid w:val="0042333F"/>
  </w:style>
  <w:style w:type="character" w:customStyle="1" w:styleId="markia1li7kse">
    <w:name w:val="markia1li7kse"/>
    <w:basedOn w:val="DefaultParagraphFont"/>
    <w:rsid w:val="00423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7F0C-4CD9-4E20-B402-5AE02E6E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252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Eneli Niinepuu</dc:creator>
  <cp:lastModifiedBy>ENELI</cp:lastModifiedBy>
  <cp:revision>14</cp:revision>
  <cp:lastPrinted>2020-09-09T11:08:00Z</cp:lastPrinted>
  <dcterms:created xsi:type="dcterms:W3CDTF">2020-09-09T10:19:00Z</dcterms:created>
  <dcterms:modified xsi:type="dcterms:W3CDTF">2021-02-02T09:05:00Z</dcterms:modified>
</cp:coreProperties>
</file>