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4A0" w:firstRow="1" w:lastRow="0" w:firstColumn="1" w:lastColumn="0" w:noHBand="0" w:noVBand="1"/>
      </w:tblPr>
      <w:tblGrid>
        <w:gridCol w:w="1014"/>
        <w:gridCol w:w="8346"/>
      </w:tblGrid>
      <w:tr w:rsidR="00C70CF6" w:rsidTr="00C70CF6">
        <w:trPr>
          <w:tblCellSpacing w:w="0" w:type="dxa"/>
        </w:trPr>
        <w:tc>
          <w:tcPr>
            <w:tcW w:w="0" w:type="auto"/>
            <w:noWrap/>
            <w:hideMark/>
          </w:tcPr>
          <w:p w:rsidR="00C70CF6" w:rsidRDefault="00C70CF6" w:rsidP="00C70CF6">
            <w:pPr>
              <w:rPr>
                <w:rFonts w:eastAsia="Times New Roman"/>
                <w:b/>
                <w:bCs/>
              </w:rPr>
            </w:pPr>
            <w:bookmarkStart w:id="0" w:name="_GoBack"/>
            <w:bookmarkEnd w:id="0"/>
            <w:r>
              <w:rPr>
                <w:rFonts w:eastAsia="Times New Roman"/>
                <w:b/>
                <w:bCs/>
              </w:rPr>
              <w:t xml:space="preserve">Teema: </w:t>
            </w:r>
          </w:p>
        </w:tc>
        <w:tc>
          <w:tcPr>
            <w:tcW w:w="0" w:type="auto"/>
            <w:vAlign w:val="center"/>
            <w:hideMark/>
          </w:tcPr>
          <w:p w:rsidR="00C70CF6" w:rsidRDefault="00C70CF6">
            <w:pPr>
              <w:rPr>
                <w:rFonts w:eastAsia="Times New Roman"/>
              </w:rPr>
            </w:pPr>
            <w:r>
              <w:rPr>
                <w:rFonts w:eastAsia="Times New Roman"/>
              </w:rPr>
              <w:t>FW: FW: FW: FW: FW: Kivinuki tee 36, Suur-</w:t>
            </w:r>
            <w:proofErr w:type="spellStart"/>
            <w:r>
              <w:rPr>
                <w:rFonts w:eastAsia="Times New Roman"/>
              </w:rPr>
              <w:t>Klaokse</w:t>
            </w:r>
            <w:proofErr w:type="spellEnd"/>
            <w:r>
              <w:rPr>
                <w:rFonts w:eastAsia="Times New Roman"/>
              </w:rPr>
              <w:t xml:space="preserve"> ja Maarjanurme DP tehniliste tingimuste pikendamine, 4-11/1207</w:t>
            </w:r>
          </w:p>
        </w:tc>
      </w:tr>
      <w:tr w:rsidR="00C70CF6" w:rsidTr="00C70CF6">
        <w:trPr>
          <w:tblCellSpacing w:w="0" w:type="dxa"/>
        </w:trPr>
        <w:tc>
          <w:tcPr>
            <w:tcW w:w="0" w:type="auto"/>
            <w:noWrap/>
            <w:hideMark/>
          </w:tcPr>
          <w:p w:rsidR="00C70CF6" w:rsidRDefault="00C70CF6">
            <w:pPr>
              <w:jc w:val="right"/>
              <w:rPr>
                <w:rFonts w:eastAsia="Times New Roman"/>
                <w:b/>
                <w:bCs/>
              </w:rPr>
            </w:pPr>
            <w:r>
              <w:rPr>
                <w:rFonts w:eastAsia="Times New Roman"/>
                <w:b/>
                <w:bCs/>
              </w:rPr>
              <w:t xml:space="preserve">Kuupäev: </w:t>
            </w:r>
          </w:p>
        </w:tc>
        <w:tc>
          <w:tcPr>
            <w:tcW w:w="0" w:type="auto"/>
            <w:vAlign w:val="center"/>
            <w:hideMark/>
          </w:tcPr>
          <w:p w:rsidR="00C70CF6" w:rsidRDefault="00C70CF6">
            <w:pPr>
              <w:rPr>
                <w:rFonts w:eastAsia="Times New Roman"/>
              </w:rPr>
            </w:pPr>
            <w:proofErr w:type="spellStart"/>
            <w:r>
              <w:rPr>
                <w:rFonts w:eastAsia="Times New Roman"/>
              </w:rPr>
              <w:t>Thu</w:t>
            </w:r>
            <w:proofErr w:type="spellEnd"/>
            <w:r>
              <w:rPr>
                <w:rFonts w:eastAsia="Times New Roman"/>
              </w:rPr>
              <w:t xml:space="preserve">, 23 </w:t>
            </w:r>
            <w:proofErr w:type="spellStart"/>
            <w:r>
              <w:rPr>
                <w:rFonts w:eastAsia="Times New Roman"/>
              </w:rPr>
              <w:t>Jul</w:t>
            </w:r>
            <w:proofErr w:type="spellEnd"/>
            <w:r>
              <w:rPr>
                <w:rFonts w:eastAsia="Times New Roman"/>
              </w:rPr>
              <w:t xml:space="preserve"> 2020 12:35:49 +0000</w:t>
            </w:r>
          </w:p>
        </w:tc>
      </w:tr>
      <w:tr w:rsidR="00C70CF6" w:rsidTr="00C70CF6">
        <w:trPr>
          <w:tblCellSpacing w:w="0" w:type="dxa"/>
        </w:trPr>
        <w:tc>
          <w:tcPr>
            <w:tcW w:w="0" w:type="auto"/>
            <w:noWrap/>
            <w:hideMark/>
          </w:tcPr>
          <w:p w:rsidR="00C70CF6" w:rsidRDefault="00C70CF6">
            <w:pPr>
              <w:jc w:val="right"/>
              <w:rPr>
                <w:rFonts w:eastAsia="Times New Roman"/>
                <w:b/>
                <w:bCs/>
              </w:rPr>
            </w:pPr>
            <w:r>
              <w:rPr>
                <w:rFonts w:eastAsia="Times New Roman"/>
                <w:b/>
                <w:bCs/>
              </w:rPr>
              <w:t xml:space="preserve">Saatja: </w:t>
            </w:r>
          </w:p>
        </w:tc>
        <w:tc>
          <w:tcPr>
            <w:tcW w:w="0" w:type="auto"/>
            <w:vAlign w:val="center"/>
            <w:hideMark/>
          </w:tcPr>
          <w:p w:rsidR="00C70CF6" w:rsidRDefault="00C70CF6">
            <w:pPr>
              <w:rPr>
                <w:rFonts w:eastAsia="Times New Roman"/>
              </w:rPr>
            </w:pPr>
            <w:r>
              <w:rPr>
                <w:rFonts w:eastAsia="Times New Roman"/>
              </w:rPr>
              <w:t xml:space="preserve">Tiina Raide </w:t>
            </w:r>
            <w:hyperlink r:id="rId4" w:history="1">
              <w:r>
                <w:rPr>
                  <w:rStyle w:val="Hyperlink"/>
                  <w:rFonts w:eastAsia="Times New Roman"/>
                </w:rPr>
                <w:t>&lt;tiina.raide@elveso.ee&gt;</w:t>
              </w:r>
            </w:hyperlink>
          </w:p>
        </w:tc>
      </w:tr>
      <w:tr w:rsidR="00C70CF6" w:rsidTr="00C70CF6">
        <w:trPr>
          <w:tblCellSpacing w:w="0" w:type="dxa"/>
        </w:trPr>
        <w:tc>
          <w:tcPr>
            <w:tcW w:w="0" w:type="auto"/>
            <w:noWrap/>
            <w:hideMark/>
          </w:tcPr>
          <w:p w:rsidR="00C70CF6" w:rsidRDefault="00C70CF6">
            <w:pPr>
              <w:jc w:val="right"/>
              <w:rPr>
                <w:rFonts w:eastAsia="Times New Roman"/>
                <w:b/>
                <w:bCs/>
              </w:rPr>
            </w:pPr>
            <w:r>
              <w:rPr>
                <w:rFonts w:eastAsia="Times New Roman"/>
                <w:b/>
                <w:bCs/>
              </w:rPr>
              <w:t xml:space="preserve">Saaja: </w:t>
            </w:r>
          </w:p>
        </w:tc>
        <w:tc>
          <w:tcPr>
            <w:tcW w:w="0" w:type="auto"/>
            <w:vAlign w:val="center"/>
            <w:hideMark/>
          </w:tcPr>
          <w:p w:rsidR="00C70CF6" w:rsidRDefault="00C70CF6">
            <w:pPr>
              <w:rPr>
                <w:rFonts w:eastAsia="Times New Roman"/>
              </w:rPr>
            </w:pPr>
            <w:r>
              <w:rPr>
                <w:rFonts w:eastAsia="Times New Roman"/>
              </w:rPr>
              <w:t>'</w:t>
            </w:r>
            <w:hyperlink r:id="rId5" w:history="1">
              <w:r>
                <w:rPr>
                  <w:rStyle w:val="Hyperlink"/>
                  <w:rFonts w:eastAsia="Times New Roman"/>
                </w:rPr>
                <w:t>kivinuka@kivinuka.ee</w:t>
              </w:r>
            </w:hyperlink>
            <w:r>
              <w:rPr>
                <w:rFonts w:eastAsia="Times New Roman"/>
              </w:rPr>
              <w:t xml:space="preserve">' </w:t>
            </w:r>
            <w:hyperlink r:id="rId6" w:history="1">
              <w:r>
                <w:rPr>
                  <w:rStyle w:val="Hyperlink"/>
                  <w:rFonts w:eastAsia="Times New Roman"/>
                </w:rPr>
                <w:t>&lt;kivinuka@kivinuka.ee&gt;</w:t>
              </w:r>
            </w:hyperlink>
          </w:p>
        </w:tc>
      </w:tr>
      <w:tr w:rsidR="00C70CF6" w:rsidTr="00C70CF6">
        <w:trPr>
          <w:tblCellSpacing w:w="0" w:type="dxa"/>
        </w:trPr>
        <w:tc>
          <w:tcPr>
            <w:tcW w:w="0" w:type="auto"/>
            <w:noWrap/>
            <w:hideMark/>
          </w:tcPr>
          <w:p w:rsidR="00C70CF6" w:rsidRDefault="00C70CF6">
            <w:pPr>
              <w:jc w:val="right"/>
              <w:rPr>
                <w:rFonts w:eastAsia="Times New Roman"/>
                <w:b/>
                <w:bCs/>
              </w:rPr>
            </w:pPr>
            <w:r>
              <w:rPr>
                <w:rFonts w:eastAsia="Times New Roman"/>
                <w:b/>
                <w:bCs/>
              </w:rPr>
              <w:t xml:space="preserve">Koopia: </w:t>
            </w:r>
          </w:p>
        </w:tc>
        <w:tc>
          <w:tcPr>
            <w:tcW w:w="0" w:type="auto"/>
            <w:vAlign w:val="center"/>
            <w:hideMark/>
          </w:tcPr>
          <w:p w:rsidR="00C70CF6" w:rsidRDefault="00C70CF6">
            <w:pPr>
              <w:rPr>
                <w:rFonts w:eastAsia="Times New Roman"/>
              </w:rPr>
            </w:pPr>
            <w:r>
              <w:rPr>
                <w:rFonts w:eastAsia="Times New Roman"/>
              </w:rPr>
              <w:t xml:space="preserve">ELVESO Info </w:t>
            </w:r>
            <w:hyperlink r:id="rId7" w:history="1">
              <w:r>
                <w:rPr>
                  <w:rStyle w:val="Hyperlink"/>
                  <w:rFonts w:eastAsia="Times New Roman"/>
                </w:rPr>
                <w:t>&lt;Info@elveso.ee&gt;</w:t>
              </w:r>
            </w:hyperlink>
          </w:p>
        </w:tc>
      </w:tr>
    </w:tbl>
    <w:p w:rsidR="00C70CF6" w:rsidRDefault="00C70CF6" w:rsidP="00C70CF6">
      <w:pPr>
        <w:rPr>
          <w:rFonts w:ascii="Calibri" w:eastAsia="Times New Roman" w:hAnsi="Calibri" w:cs="Calibri"/>
          <w:sz w:val="22"/>
          <w:szCs w:val="22"/>
        </w:rPr>
      </w:pPr>
      <w:r>
        <w:rPr>
          <w:rFonts w:eastAsia="Times New Roman"/>
        </w:rPr>
        <w:br/>
      </w:r>
      <w:r>
        <w:rPr>
          <w:rFonts w:eastAsia="Times New Roman"/>
        </w:rPr>
        <w:br/>
      </w:r>
    </w:p>
    <w:p w:rsidR="00C70CF6" w:rsidRDefault="00C70CF6" w:rsidP="00C70CF6">
      <w:r>
        <w:rPr>
          <w:rFonts w:ascii="Calibri" w:hAnsi="Calibri" w:cs="Calibri"/>
          <w:color w:val="1F497D"/>
          <w:sz w:val="22"/>
          <w:szCs w:val="22"/>
        </w:rPr>
        <w:t>Tere</w:t>
      </w:r>
    </w:p>
    <w:p w:rsidR="00C70CF6" w:rsidRDefault="00C70CF6" w:rsidP="00C70CF6">
      <w:r>
        <w:rPr>
          <w:rFonts w:ascii="Calibri" w:hAnsi="Calibri" w:cs="Calibri"/>
          <w:color w:val="1F497D"/>
          <w:sz w:val="22"/>
          <w:szCs w:val="22"/>
        </w:rPr>
        <w:t> </w:t>
      </w:r>
    </w:p>
    <w:p w:rsidR="00C70CF6" w:rsidRDefault="00C70CF6" w:rsidP="00C70CF6">
      <w:r>
        <w:rPr>
          <w:rFonts w:ascii="Calibri" w:hAnsi="Calibri" w:cs="Calibri"/>
          <w:color w:val="1F497D"/>
          <w:sz w:val="22"/>
          <w:szCs w:val="22"/>
        </w:rPr>
        <w:t xml:space="preserve">Pikendame väljastatud tehnilisi tingimusi VK-TT 159, 15.08.2019 kuni tehniliste tingimuste väljastamise aluseks olnud asjaolude muutumiseni (sh, näiteks, ühisveevärgi ja –kanalisatsiooni arendamise kava muutmine, piirkonna ÜVK lahenduste põhimõtteline muutmine ÜVK arendustegevuse käigus, üldplaneeringu muutmine jms), maksimaalselt üks aasta </w:t>
      </w:r>
      <w:r>
        <w:rPr>
          <w:rFonts w:ascii="Calibri" w:hAnsi="Calibri" w:cs="Calibri"/>
          <w:b/>
          <w:bCs/>
          <w:color w:val="1F497D"/>
          <w:sz w:val="22"/>
          <w:szCs w:val="22"/>
        </w:rPr>
        <w:t>23.07.2021.</w:t>
      </w:r>
    </w:p>
    <w:p w:rsidR="00C70CF6" w:rsidRDefault="00C70CF6" w:rsidP="00C70CF6">
      <w:r>
        <w:rPr>
          <w:rFonts w:ascii="Calibri" w:hAnsi="Calibri" w:cs="Calibri"/>
          <w:color w:val="1F497D"/>
          <w:sz w:val="22"/>
          <w:szCs w:val="22"/>
        </w:rPr>
        <w:t> </w:t>
      </w:r>
    </w:p>
    <w:p w:rsidR="00C70CF6" w:rsidRDefault="00C70CF6" w:rsidP="00C70CF6">
      <w:r>
        <w:rPr>
          <w:rFonts w:ascii="Calibri" w:hAnsi="Calibri" w:cs="Calibri"/>
          <w:color w:val="1F497D"/>
          <w:sz w:val="22"/>
          <w:szCs w:val="22"/>
        </w:rPr>
        <w:t> </w:t>
      </w:r>
    </w:p>
    <w:p w:rsidR="00C70CF6" w:rsidRDefault="00C70CF6" w:rsidP="00C70CF6">
      <w:r>
        <w:rPr>
          <w:rFonts w:ascii="Calibri" w:hAnsi="Calibri" w:cs="Calibri"/>
          <w:color w:val="1F497D"/>
          <w:sz w:val="22"/>
          <w:szCs w:val="22"/>
        </w:rPr>
        <w:t>Lugupidamisega</w:t>
      </w:r>
    </w:p>
    <w:p w:rsidR="00C70CF6" w:rsidRDefault="00C70CF6" w:rsidP="00C70CF6">
      <w:r>
        <w:rPr>
          <w:rFonts w:ascii="Calibri" w:hAnsi="Calibri" w:cs="Calibri"/>
          <w:color w:val="1F497D"/>
          <w:sz w:val="22"/>
          <w:szCs w:val="22"/>
        </w:rPr>
        <w:t> </w:t>
      </w:r>
    </w:p>
    <w:p w:rsidR="00C70CF6" w:rsidRDefault="00C70CF6" w:rsidP="00C70CF6">
      <w:r>
        <w:rPr>
          <w:rFonts w:ascii="Calibri" w:hAnsi="Calibri" w:cs="Calibri"/>
          <w:color w:val="1F497D"/>
          <w:sz w:val="22"/>
          <w:szCs w:val="22"/>
        </w:rPr>
        <w:t>Tiina Raide</w:t>
      </w:r>
    </w:p>
    <w:p w:rsidR="00C70CF6" w:rsidRDefault="00C70CF6" w:rsidP="00C70CF6">
      <w:r>
        <w:rPr>
          <w:rFonts w:ascii="Calibri" w:hAnsi="Calibri" w:cs="Calibri"/>
          <w:color w:val="1F497D"/>
          <w:sz w:val="22"/>
          <w:szCs w:val="22"/>
        </w:rPr>
        <w:t>VK teenistuse tehniline spetsialist</w:t>
      </w:r>
    </w:p>
    <w:p w:rsidR="00C70CF6" w:rsidRDefault="00C70CF6" w:rsidP="00C70CF6">
      <w:r>
        <w:rPr>
          <w:rFonts w:ascii="Calibri" w:hAnsi="Calibri" w:cs="Calibri"/>
          <w:color w:val="1F497D"/>
          <w:sz w:val="22"/>
          <w:szCs w:val="22"/>
        </w:rPr>
        <w:t>AS ELVESO</w:t>
      </w:r>
    </w:p>
    <w:p w:rsidR="00C70CF6" w:rsidRDefault="00C70CF6" w:rsidP="00C70CF6">
      <w:r>
        <w:rPr>
          <w:rFonts w:ascii="Calibri" w:hAnsi="Calibri" w:cs="Calibri"/>
          <w:color w:val="1F497D"/>
          <w:sz w:val="22"/>
          <w:szCs w:val="22"/>
        </w:rPr>
        <w:t>Tel: 603 1498</w:t>
      </w:r>
    </w:p>
    <w:p w:rsidR="00C70CF6" w:rsidRDefault="00C70CF6" w:rsidP="00C70CF6">
      <w:r>
        <w:rPr>
          <w:rFonts w:ascii="Calibri" w:hAnsi="Calibri" w:cs="Calibri"/>
          <w:color w:val="1F497D"/>
          <w:sz w:val="22"/>
          <w:szCs w:val="22"/>
        </w:rPr>
        <w:t xml:space="preserve">E-post: </w:t>
      </w:r>
      <w:hyperlink r:id="rId8" w:history="1">
        <w:r>
          <w:rPr>
            <w:rStyle w:val="Hyperlink"/>
            <w:rFonts w:ascii="Calibri" w:hAnsi="Calibri" w:cs="Calibri"/>
            <w:sz w:val="22"/>
            <w:szCs w:val="22"/>
          </w:rPr>
          <w:t>tiina.raide@elveso.ee</w:t>
        </w:r>
      </w:hyperlink>
    </w:p>
    <w:p w:rsidR="00C70CF6" w:rsidRDefault="00C70CF6" w:rsidP="00C70CF6">
      <w:hyperlink r:id="rId9" w:history="1">
        <w:r>
          <w:rPr>
            <w:rStyle w:val="Hyperlink"/>
            <w:rFonts w:ascii="Calibri" w:hAnsi="Calibri" w:cs="Calibri"/>
            <w:sz w:val="22"/>
            <w:szCs w:val="22"/>
          </w:rPr>
          <w:t>www.elveso.ee</w:t>
        </w:r>
      </w:hyperlink>
    </w:p>
    <w:p w:rsidR="00C70CF6" w:rsidRDefault="00C70CF6" w:rsidP="00C70CF6">
      <w:r>
        <w:rPr>
          <w:rFonts w:ascii="Calibri" w:hAnsi="Calibri" w:cs="Calibri"/>
          <w:color w:val="1F497D"/>
          <w:sz w:val="22"/>
          <w:szCs w:val="22"/>
        </w:rPr>
        <w:t> </w:t>
      </w:r>
    </w:p>
    <w:p w:rsidR="00C70CF6" w:rsidRDefault="00C70CF6" w:rsidP="00C70CF6">
      <w:r>
        <w:rPr>
          <w:rFonts w:ascii="Calibri" w:hAnsi="Calibri" w:cs="Calibri"/>
          <w:noProof/>
          <w:color w:val="1F497D"/>
          <w:sz w:val="22"/>
          <w:szCs w:val="22"/>
        </w:rPr>
        <w:drawing>
          <wp:inline distT="0" distB="0" distL="0" distR="0">
            <wp:extent cx="1189990" cy="236855"/>
            <wp:effectExtent l="0" t="0" r="0" b="0"/>
            <wp:docPr id="1" name="Picture 1" descr="Kirjeldus: Kirjeldus:&#10;              C:\Users\kaia\AppData\Local\Microsoft\Windows\Temporary&#10;              Internet Files\Content.Outlook\VHD6X7EQ\Elve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rjeldus: Kirjeldus:&#10;              C:\Users\kaia\AppData\Local\Microsoft\Windows\Temporary&#10;              Internet Files\Content.Outlook\VHD6X7EQ\Elveso logo.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89990" cy="236855"/>
                    </a:xfrm>
                    <a:prstGeom prst="rect">
                      <a:avLst/>
                    </a:prstGeom>
                    <a:noFill/>
                    <a:ln>
                      <a:noFill/>
                    </a:ln>
                  </pic:spPr>
                </pic:pic>
              </a:graphicData>
            </a:graphic>
          </wp:inline>
        </w:drawing>
      </w:r>
    </w:p>
    <w:p w:rsidR="002906E9" w:rsidRDefault="00C70CF6"/>
    <w:sectPr w:rsidR="002906E9" w:rsidSect="003B4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F6"/>
    <w:rsid w:val="000006F3"/>
    <w:rsid w:val="000263CE"/>
    <w:rsid w:val="003B48EB"/>
    <w:rsid w:val="00703E7F"/>
    <w:rsid w:val="009C4307"/>
    <w:rsid w:val="00AA3446"/>
    <w:rsid w:val="00C70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EB75"/>
  <w15:chartTrackingRefBased/>
  <w15:docId w15:val="{23D4F046-0366-4005-AE09-F0A83273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CF6"/>
    <w:pPr>
      <w:spacing w:after="0" w:line="240" w:lineRule="auto"/>
    </w:pPr>
    <w:rPr>
      <w:rFonts w:ascii="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0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8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ina.raide@elveso.e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elveso.e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vinuka@kivinuka.ee" TargetMode="External"/><Relationship Id="rId11" Type="http://schemas.openxmlformats.org/officeDocument/2006/relationships/image" Target="cid:part2.EF465493.9023443F@kivinuka.ee" TargetMode="External"/><Relationship Id="rId5" Type="http://schemas.openxmlformats.org/officeDocument/2006/relationships/hyperlink" Target="mailto:kivinuka@kivinuka.ee" TargetMode="External"/><Relationship Id="rId10" Type="http://schemas.openxmlformats.org/officeDocument/2006/relationships/image" Target="media/image1.jpeg"/><Relationship Id="rId4" Type="http://schemas.openxmlformats.org/officeDocument/2006/relationships/hyperlink" Target="mailto:tiina.raide@elveso.ee" TargetMode="External"/><Relationship Id="rId9" Type="http://schemas.openxmlformats.org/officeDocument/2006/relationships/hyperlink" Target="http://www.elveso.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AhtoK</dc:creator>
  <cp:keywords/>
  <dc:description/>
  <cp:lastModifiedBy>AhtoK</cp:lastModifiedBy>
  <cp:revision>1</cp:revision>
  <dcterms:created xsi:type="dcterms:W3CDTF">2020-07-24T10:14:00Z</dcterms:created>
  <dcterms:modified xsi:type="dcterms:W3CDTF">2020-07-24T10:15:00Z</dcterms:modified>
</cp:coreProperties>
</file>