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2294" w14:textId="77777777" w:rsidR="00556714" w:rsidRPr="009331E7" w:rsidRDefault="008B61DA" w:rsidP="00E30A23">
      <w:pPr>
        <w:spacing w:before="0" w:after="0"/>
        <w:rPr>
          <w:rFonts w:ascii="Arial" w:hAnsi="Arial" w:cs="Arial"/>
          <w:lang w:val="et-EE"/>
        </w:rPr>
      </w:pPr>
      <w:r w:rsidRPr="009331E7">
        <w:rPr>
          <w:rFonts w:ascii="Arial" w:hAnsi="Arial" w:cs="Arial"/>
          <w:noProof/>
          <w:lang w:val="et-EE" w:eastAsia="et-EE"/>
        </w:rPr>
        <w:drawing>
          <wp:anchor distT="0" distB="0" distL="114935" distR="114935" simplePos="0" relativeHeight="251656704" behindDoc="1" locked="0" layoutInCell="1" allowOverlap="1" wp14:anchorId="2B111028" wp14:editId="4433D098">
            <wp:simplePos x="0" y="0"/>
            <wp:positionH relativeFrom="column">
              <wp:posOffset>5171440</wp:posOffset>
            </wp:positionH>
            <wp:positionV relativeFrom="paragraph">
              <wp:posOffset>-116840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6CE76F04" w14:textId="77777777" w:rsidR="008B61DA" w:rsidRPr="009331E7" w:rsidRDefault="008B61DA" w:rsidP="00E30A23">
      <w:pPr>
        <w:spacing w:before="0" w:after="0"/>
        <w:rPr>
          <w:rFonts w:ascii="Arial" w:hAnsi="Arial" w:cs="Arial"/>
          <w:lang w:val="et-EE"/>
        </w:rPr>
      </w:pPr>
    </w:p>
    <w:p w14:paraId="059AD1D6" w14:textId="77777777" w:rsidR="008B61DA" w:rsidRPr="009331E7" w:rsidRDefault="008B61DA" w:rsidP="00E30A23">
      <w:pPr>
        <w:spacing w:before="0" w:after="0"/>
        <w:rPr>
          <w:rFonts w:ascii="Arial" w:hAnsi="Arial" w:cs="Arial"/>
          <w:lang w:val="et-EE"/>
        </w:rPr>
      </w:pPr>
    </w:p>
    <w:p w14:paraId="1F70A914" w14:textId="77777777" w:rsidR="008B61DA" w:rsidRPr="009331E7" w:rsidRDefault="008B61DA" w:rsidP="00E30A23">
      <w:pPr>
        <w:spacing w:before="0" w:after="0"/>
        <w:rPr>
          <w:rFonts w:ascii="Arial" w:hAnsi="Arial" w:cs="Arial"/>
          <w:lang w:val="et-EE"/>
        </w:rPr>
      </w:pPr>
    </w:p>
    <w:p w14:paraId="40132FCB" w14:textId="77777777" w:rsidR="00B935D8" w:rsidRPr="009331E7" w:rsidRDefault="00B935D8" w:rsidP="00E30A23">
      <w:pPr>
        <w:spacing w:before="0" w:after="0"/>
        <w:jc w:val="right"/>
        <w:rPr>
          <w:rFonts w:ascii="Arial" w:hAnsi="Arial" w:cs="Arial"/>
          <w:b/>
          <w:sz w:val="24"/>
          <w:szCs w:val="24"/>
          <w:lang w:val="et-EE"/>
        </w:rPr>
      </w:pPr>
    </w:p>
    <w:p w14:paraId="3B1D5C2F" w14:textId="77777777" w:rsidR="00B935D8" w:rsidRPr="009331E7" w:rsidRDefault="00B935D8" w:rsidP="00E30A23">
      <w:pPr>
        <w:spacing w:before="0" w:after="0"/>
        <w:jc w:val="right"/>
        <w:rPr>
          <w:rFonts w:ascii="Arial" w:hAnsi="Arial" w:cs="Arial"/>
          <w:b/>
          <w:sz w:val="24"/>
          <w:szCs w:val="24"/>
          <w:lang w:val="et-EE"/>
        </w:rPr>
      </w:pPr>
    </w:p>
    <w:p w14:paraId="70663DF4" w14:textId="77777777" w:rsidR="00556714" w:rsidRPr="009331E7" w:rsidRDefault="008B61DA" w:rsidP="00E30A23">
      <w:pPr>
        <w:spacing w:before="0" w:after="0"/>
        <w:jc w:val="right"/>
        <w:rPr>
          <w:rFonts w:ascii="Arial" w:hAnsi="Arial" w:cs="Arial"/>
          <w:b/>
          <w:sz w:val="24"/>
          <w:szCs w:val="24"/>
          <w:lang w:val="et-EE"/>
        </w:rPr>
      </w:pPr>
      <w:r w:rsidRPr="009331E7">
        <w:rPr>
          <w:rFonts w:ascii="Arial" w:hAnsi="Arial" w:cs="Arial"/>
          <w:b/>
          <w:sz w:val="24"/>
          <w:szCs w:val="24"/>
          <w:lang w:val="et-EE"/>
        </w:rPr>
        <w:t xml:space="preserve">Töö nr </w:t>
      </w:r>
      <w:r w:rsidR="0015543C" w:rsidRPr="009331E7">
        <w:rPr>
          <w:rFonts w:ascii="Arial" w:hAnsi="Arial" w:cs="Arial"/>
          <w:b/>
          <w:sz w:val="24"/>
          <w:szCs w:val="24"/>
          <w:lang w:val="et-EE"/>
        </w:rPr>
        <w:t>344</w:t>
      </w:r>
    </w:p>
    <w:p w14:paraId="1D63B367" w14:textId="77777777" w:rsidR="00556714" w:rsidRPr="009331E7" w:rsidRDefault="00556714" w:rsidP="00E30A23">
      <w:pPr>
        <w:spacing w:before="0" w:after="0"/>
        <w:rPr>
          <w:rFonts w:ascii="Arial" w:hAnsi="Arial" w:cs="Arial"/>
          <w:lang w:val="et-EE"/>
        </w:rPr>
      </w:pPr>
    </w:p>
    <w:p w14:paraId="14E63057" w14:textId="77777777" w:rsidR="00556714" w:rsidRPr="009331E7" w:rsidRDefault="00556714" w:rsidP="00E30A23">
      <w:pPr>
        <w:spacing w:before="0" w:after="0"/>
        <w:jc w:val="center"/>
        <w:rPr>
          <w:rFonts w:ascii="Arial" w:hAnsi="Arial" w:cs="Arial"/>
          <w:b/>
          <w:sz w:val="28"/>
          <w:szCs w:val="28"/>
          <w:lang w:val="et-EE"/>
        </w:rPr>
      </w:pPr>
      <w:r w:rsidRPr="009331E7">
        <w:rPr>
          <w:rFonts w:ascii="Arial" w:hAnsi="Arial" w:cs="Arial"/>
          <w:b/>
          <w:sz w:val="28"/>
          <w:szCs w:val="28"/>
          <w:lang w:val="et-EE"/>
        </w:rPr>
        <w:t>Harjumaa, Rae vald</w:t>
      </w:r>
    </w:p>
    <w:p w14:paraId="5DD93CBD" w14:textId="77777777" w:rsidR="00391CE9" w:rsidRPr="009331E7" w:rsidRDefault="006C3492" w:rsidP="00E30A23">
      <w:pPr>
        <w:spacing w:before="0" w:after="0"/>
        <w:jc w:val="center"/>
        <w:rPr>
          <w:rFonts w:ascii="Arial" w:hAnsi="Arial" w:cs="Arial"/>
          <w:b/>
          <w:sz w:val="32"/>
          <w:szCs w:val="32"/>
          <w:lang w:val="et-EE"/>
        </w:rPr>
      </w:pPr>
      <w:r w:rsidRPr="009331E7">
        <w:rPr>
          <w:rFonts w:ascii="Arial" w:hAnsi="Arial" w:cs="Arial"/>
          <w:b/>
          <w:sz w:val="32"/>
          <w:szCs w:val="32"/>
          <w:lang w:val="et-EE"/>
        </w:rPr>
        <w:t xml:space="preserve"> </w:t>
      </w:r>
      <w:r w:rsidR="004F1E17" w:rsidRPr="009331E7">
        <w:rPr>
          <w:rFonts w:ascii="Arial" w:hAnsi="Arial" w:cs="Arial"/>
          <w:b/>
          <w:sz w:val="32"/>
          <w:szCs w:val="32"/>
          <w:lang w:val="et-EE"/>
        </w:rPr>
        <w:t xml:space="preserve">PEETRI ALEVIKU </w:t>
      </w:r>
      <w:r w:rsidR="003E0772" w:rsidRPr="009331E7">
        <w:rPr>
          <w:rFonts w:ascii="Arial" w:hAnsi="Arial" w:cs="Arial"/>
          <w:b/>
          <w:sz w:val="32"/>
          <w:szCs w:val="32"/>
          <w:lang w:val="et-EE"/>
        </w:rPr>
        <w:t xml:space="preserve">SAUKI </w:t>
      </w:r>
      <w:r w:rsidR="00556714" w:rsidRPr="009331E7">
        <w:rPr>
          <w:rFonts w:ascii="Arial" w:hAnsi="Arial" w:cs="Arial"/>
          <w:b/>
          <w:sz w:val="32"/>
          <w:szCs w:val="32"/>
          <w:lang w:val="et-EE"/>
        </w:rPr>
        <w:t>KINNISTU JA</w:t>
      </w:r>
      <w:r w:rsidR="00391CE9" w:rsidRPr="009331E7">
        <w:rPr>
          <w:rFonts w:ascii="Arial" w:hAnsi="Arial" w:cs="Arial"/>
          <w:b/>
          <w:sz w:val="32"/>
          <w:szCs w:val="32"/>
          <w:lang w:val="et-EE"/>
        </w:rPr>
        <w:t xml:space="preserve"> </w:t>
      </w:r>
      <w:r w:rsidR="00556714" w:rsidRPr="009331E7">
        <w:rPr>
          <w:rFonts w:ascii="Arial" w:hAnsi="Arial" w:cs="Arial"/>
          <w:b/>
          <w:sz w:val="32"/>
          <w:szCs w:val="32"/>
          <w:lang w:val="et-EE"/>
        </w:rPr>
        <w:t>LÄHIALA</w:t>
      </w:r>
    </w:p>
    <w:p w14:paraId="71FC1545" w14:textId="60F4EE35" w:rsidR="00556714" w:rsidRPr="009331E7" w:rsidRDefault="00556714" w:rsidP="00E30A23">
      <w:pPr>
        <w:spacing w:before="0" w:after="0"/>
        <w:jc w:val="center"/>
        <w:rPr>
          <w:rFonts w:ascii="Arial" w:hAnsi="Arial" w:cs="Arial"/>
          <w:b/>
          <w:sz w:val="32"/>
          <w:szCs w:val="32"/>
          <w:lang w:val="et-EE"/>
        </w:rPr>
      </w:pPr>
      <w:r w:rsidRPr="009331E7">
        <w:rPr>
          <w:rFonts w:ascii="Arial" w:hAnsi="Arial" w:cs="Arial"/>
          <w:b/>
          <w:sz w:val="32"/>
          <w:szCs w:val="32"/>
          <w:lang w:val="et-EE"/>
        </w:rPr>
        <w:t>DETAILPLANEERING</w:t>
      </w:r>
    </w:p>
    <w:p w14:paraId="4A92E3DB" w14:textId="2CDC01C1" w:rsidR="00DF0FB1" w:rsidRPr="009331E7" w:rsidRDefault="00A70D61" w:rsidP="00DF0FB1">
      <w:pPr>
        <w:jc w:val="center"/>
        <w:rPr>
          <w:rFonts w:ascii="Arial" w:hAnsi="Arial" w:cs="Arial"/>
          <w:b/>
          <w:sz w:val="28"/>
          <w:szCs w:val="28"/>
          <w:lang w:val="et-EE"/>
        </w:rPr>
      </w:pPr>
      <w:r w:rsidRPr="009331E7">
        <w:rPr>
          <w:rFonts w:ascii="Arial" w:hAnsi="Arial" w:cs="Arial"/>
          <w:b/>
          <w:sz w:val="28"/>
          <w:szCs w:val="28"/>
          <w:lang w:val="et-EE"/>
        </w:rPr>
        <w:t>(</w:t>
      </w:r>
      <w:proofErr w:type="spellStart"/>
      <w:r w:rsidRPr="009331E7">
        <w:rPr>
          <w:rFonts w:ascii="Arial" w:hAnsi="Arial" w:cs="Arial"/>
          <w:b/>
          <w:sz w:val="28"/>
          <w:szCs w:val="28"/>
          <w:lang w:val="et-EE"/>
        </w:rPr>
        <w:t>kovID</w:t>
      </w:r>
      <w:proofErr w:type="spellEnd"/>
      <w:r w:rsidRPr="009331E7">
        <w:rPr>
          <w:rFonts w:ascii="Arial" w:hAnsi="Arial" w:cs="Arial"/>
          <w:b/>
          <w:sz w:val="28"/>
          <w:szCs w:val="28"/>
          <w:lang w:val="et-EE"/>
        </w:rPr>
        <w:t xml:space="preserve"> DP1060)</w:t>
      </w:r>
    </w:p>
    <w:p w14:paraId="20DA93E1" w14:textId="20BF073B" w:rsidR="00DF0FB1" w:rsidRPr="009331E7" w:rsidRDefault="0067656E" w:rsidP="00A70D61">
      <w:pPr>
        <w:jc w:val="center"/>
        <w:rPr>
          <w:rFonts w:cs="Arial"/>
          <w:b/>
          <w:sz w:val="28"/>
          <w:szCs w:val="28"/>
          <w:lang w:val="et-EE"/>
        </w:rPr>
      </w:pPr>
      <w:r w:rsidRPr="009331E7">
        <w:rPr>
          <w:rFonts w:cs="Arial"/>
          <w:b/>
          <w:noProof/>
          <w:sz w:val="28"/>
          <w:szCs w:val="28"/>
          <w:lang w:val="et-EE"/>
        </w:rPr>
        <w:drawing>
          <wp:inline distT="0" distB="0" distL="0" distR="0" wp14:anchorId="38B68D28" wp14:editId="2A1BEA5C">
            <wp:extent cx="2686050" cy="1963309"/>
            <wp:effectExtent l="0" t="0" r="0" b="0"/>
            <wp:docPr id="96921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963309"/>
                    </a:xfrm>
                    <a:prstGeom prst="rect">
                      <a:avLst/>
                    </a:prstGeom>
                    <a:noFill/>
                    <a:ln>
                      <a:noFill/>
                    </a:ln>
                  </pic:spPr>
                </pic:pic>
              </a:graphicData>
            </a:graphic>
          </wp:inline>
        </w:drawing>
      </w:r>
    </w:p>
    <w:p w14:paraId="6EC8E682" w14:textId="14E678A2" w:rsidR="008B61DA" w:rsidRPr="009331E7" w:rsidRDefault="008B61DA" w:rsidP="00CF2A10">
      <w:pPr>
        <w:spacing w:before="0" w:after="0"/>
        <w:jc w:val="center"/>
        <w:rPr>
          <w:rFonts w:ascii="Arial" w:hAnsi="Arial" w:cs="Arial"/>
          <w:lang w:val="et-EE"/>
        </w:rPr>
      </w:pPr>
    </w:p>
    <w:p w14:paraId="36F2892C" w14:textId="6D665B21" w:rsidR="00A70D61" w:rsidRPr="009331E7" w:rsidRDefault="00A70D61" w:rsidP="00395604">
      <w:pPr>
        <w:tabs>
          <w:tab w:val="left" w:pos="3544"/>
        </w:tabs>
        <w:spacing w:before="0" w:after="0"/>
        <w:rPr>
          <w:rFonts w:ascii="Arial" w:hAnsi="Arial" w:cs="Arial"/>
          <w:lang w:val="et-EE"/>
        </w:rPr>
      </w:pPr>
      <w:r w:rsidRPr="009331E7">
        <w:rPr>
          <w:rFonts w:ascii="Arial" w:hAnsi="Arial" w:cs="Arial"/>
          <w:lang w:val="et-EE"/>
        </w:rPr>
        <w:t>PLANEERINGU KOOSTAMISE</w:t>
      </w:r>
      <w:r w:rsidR="00395604" w:rsidRPr="009331E7">
        <w:rPr>
          <w:rFonts w:ascii="Arial" w:hAnsi="Arial" w:cs="Arial"/>
          <w:lang w:val="et-EE"/>
        </w:rPr>
        <w:tab/>
      </w:r>
      <w:r w:rsidRPr="009331E7">
        <w:rPr>
          <w:rFonts w:ascii="Arial" w:hAnsi="Arial" w:cs="Arial"/>
          <w:lang w:val="et-EE"/>
        </w:rPr>
        <w:t>Rae Vallavalitsus</w:t>
      </w:r>
      <w:r w:rsidR="00536D36" w:rsidRPr="009331E7">
        <w:rPr>
          <w:rFonts w:ascii="Arial" w:hAnsi="Arial" w:cs="Arial"/>
          <w:lang w:val="et-EE"/>
        </w:rPr>
        <w:t xml:space="preserve">, </w:t>
      </w:r>
      <w:r w:rsidRPr="009331E7">
        <w:rPr>
          <w:rFonts w:ascii="Arial" w:hAnsi="Arial" w:cs="Arial"/>
          <w:lang w:val="et-EE"/>
        </w:rPr>
        <w:t>registrikood 75026106</w:t>
      </w:r>
    </w:p>
    <w:p w14:paraId="2DD8708C" w14:textId="50536D6D" w:rsidR="00E579FD" w:rsidRPr="009331E7" w:rsidRDefault="00A70D61" w:rsidP="00395604">
      <w:pPr>
        <w:tabs>
          <w:tab w:val="left" w:pos="3544"/>
        </w:tabs>
        <w:spacing w:before="0" w:after="0"/>
        <w:rPr>
          <w:rFonts w:ascii="Arial" w:hAnsi="Arial" w:cs="Arial"/>
          <w:lang w:val="et-EE"/>
        </w:rPr>
      </w:pPr>
      <w:r w:rsidRPr="009331E7">
        <w:rPr>
          <w:rFonts w:ascii="Arial" w:hAnsi="Arial" w:cs="Arial"/>
          <w:lang w:val="et-EE"/>
        </w:rPr>
        <w:t>KORRALDAJA:</w:t>
      </w:r>
      <w:r w:rsidR="00E579FD" w:rsidRPr="009331E7">
        <w:rPr>
          <w:rFonts w:ascii="Arial" w:hAnsi="Arial" w:cs="Arial"/>
          <w:lang w:val="et-EE"/>
        </w:rPr>
        <w:tab/>
        <w:t>Aruküla tee 9</w:t>
      </w:r>
    </w:p>
    <w:p w14:paraId="636269DF" w14:textId="45EA7F84" w:rsidR="00E579FD" w:rsidRPr="009331E7" w:rsidRDefault="00E579FD" w:rsidP="00395604">
      <w:pPr>
        <w:tabs>
          <w:tab w:val="left" w:pos="3544"/>
        </w:tabs>
        <w:spacing w:before="0" w:after="0"/>
        <w:rPr>
          <w:rFonts w:ascii="Arial" w:hAnsi="Arial" w:cs="Arial"/>
          <w:lang w:val="et-EE"/>
        </w:rPr>
      </w:pPr>
      <w:r w:rsidRPr="009331E7">
        <w:rPr>
          <w:rFonts w:ascii="Arial" w:hAnsi="Arial" w:cs="Arial"/>
          <w:lang w:val="et-EE"/>
        </w:rPr>
        <w:tab/>
        <w:t>75301 Jüri alevik</w:t>
      </w:r>
    </w:p>
    <w:p w14:paraId="518486FF" w14:textId="11A48A40" w:rsidR="00392E4D"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ab/>
        <w:t>Harjumaa</w:t>
      </w:r>
    </w:p>
    <w:p w14:paraId="65968281" w14:textId="0823057D" w:rsidR="00B935D8" w:rsidRPr="009331E7" w:rsidRDefault="00B935D8" w:rsidP="00E30A23">
      <w:pPr>
        <w:tabs>
          <w:tab w:val="left" w:pos="2835"/>
        </w:tabs>
        <w:spacing w:before="0" w:after="0"/>
        <w:rPr>
          <w:rFonts w:ascii="Arial" w:hAnsi="Arial" w:cs="Arial"/>
          <w:lang w:val="et-EE"/>
        </w:rPr>
      </w:pPr>
    </w:p>
    <w:p w14:paraId="42963AA4" w14:textId="77777777" w:rsidR="00395604" w:rsidRPr="009331E7" w:rsidRDefault="00395604" w:rsidP="00E30A23">
      <w:pPr>
        <w:tabs>
          <w:tab w:val="left" w:pos="2835"/>
        </w:tabs>
        <w:spacing w:before="0" w:after="0"/>
        <w:rPr>
          <w:rFonts w:ascii="Arial" w:hAnsi="Arial" w:cs="Arial"/>
          <w:lang w:val="et-EE"/>
        </w:rPr>
      </w:pPr>
    </w:p>
    <w:p w14:paraId="5A197BBC" w14:textId="46120D44" w:rsidR="00556714"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HUVITATUD ISIK:</w:t>
      </w:r>
      <w:r w:rsidR="00B935D8" w:rsidRPr="009331E7">
        <w:rPr>
          <w:rFonts w:ascii="Arial" w:hAnsi="Arial" w:cs="Arial"/>
          <w:lang w:val="et-EE"/>
        </w:rPr>
        <w:tab/>
        <w:t>KJK Invest OÜ</w:t>
      </w:r>
      <w:r w:rsidR="00536D36" w:rsidRPr="009331E7">
        <w:rPr>
          <w:rFonts w:ascii="Arial" w:hAnsi="Arial" w:cs="Arial"/>
          <w:lang w:val="et-EE"/>
        </w:rPr>
        <w:t xml:space="preserve">, </w:t>
      </w:r>
      <w:r w:rsidR="000F0C83" w:rsidRPr="009331E7">
        <w:rPr>
          <w:rFonts w:ascii="Arial" w:hAnsi="Arial" w:cs="Arial"/>
          <w:lang w:val="et-EE"/>
        </w:rPr>
        <w:t>registrikood 14662905</w:t>
      </w:r>
    </w:p>
    <w:p w14:paraId="1EACB237" w14:textId="1C3A87F2"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r w:rsidR="00B935D8" w:rsidRPr="009331E7">
        <w:rPr>
          <w:rFonts w:ascii="Arial" w:hAnsi="Arial" w:cs="Arial"/>
          <w:lang w:val="et-EE"/>
        </w:rPr>
        <w:t>Kristjan Kann</w:t>
      </w:r>
      <w:r w:rsidRPr="009331E7">
        <w:rPr>
          <w:rFonts w:ascii="Arial" w:hAnsi="Arial" w:cs="Arial"/>
          <w:lang w:val="et-EE"/>
        </w:rPr>
        <w:t>, juhatuse liige</w:t>
      </w:r>
    </w:p>
    <w:p w14:paraId="623DB66E" w14:textId="58B5CD6E"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t xml:space="preserve">+372 </w:t>
      </w:r>
      <w:r w:rsidR="00B935D8" w:rsidRPr="009331E7">
        <w:rPr>
          <w:rFonts w:ascii="Arial" w:hAnsi="Arial" w:cs="Arial"/>
          <w:lang w:val="et-EE"/>
        </w:rPr>
        <w:t>503 6500</w:t>
      </w:r>
    </w:p>
    <w:p w14:paraId="748C7A9E" w14:textId="24683F0A"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hyperlink r:id="rId10" w:history="1">
        <w:r w:rsidR="00395604" w:rsidRPr="009331E7">
          <w:rPr>
            <w:rStyle w:val="Hyperlink"/>
            <w:rFonts w:ascii="Arial" w:hAnsi="Arial" w:cs="Arial"/>
            <w:lang w:val="et-EE"/>
          </w:rPr>
          <w:t>kristjan@famino.ee</w:t>
        </w:r>
      </w:hyperlink>
    </w:p>
    <w:p w14:paraId="239475F5" w14:textId="18548231" w:rsidR="00554271" w:rsidRPr="009331E7" w:rsidRDefault="00554271" w:rsidP="00E30A23">
      <w:pPr>
        <w:tabs>
          <w:tab w:val="left" w:pos="2835"/>
        </w:tabs>
        <w:spacing w:before="0" w:after="0"/>
        <w:rPr>
          <w:rFonts w:ascii="Arial" w:hAnsi="Arial" w:cs="Arial"/>
          <w:lang w:val="et-EE"/>
        </w:rPr>
      </w:pPr>
    </w:p>
    <w:p w14:paraId="7D1358C1" w14:textId="77777777" w:rsidR="00395604" w:rsidRPr="009331E7" w:rsidRDefault="00395604" w:rsidP="00E30A23">
      <w:pPr>
        <w:tabs>
          <w:tab w:val="left" w:pos="2835"/>
        </w:tabs>
        <w:spacing w:before="0" w:after="0"/>
        <w:rPr>
          <w:rFonts w:ascii="Arial" w:hAnsi="Arial" w:cs="Arial"/>
          <w:lang w:val="et-EE"/>
        </w:rPr>
      </w:pPr>
    </w:p>
    <w:p w14:paraId="117E08EE" w14:textId="34BEAE6C"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P</w:t>
      </w:r>
      <w:r w:rsidR="00536D36" w:rsidRPr="009331E7">
        <w:rPr>
          <w:rFonts w:ascii="Arial" w:hAnsi="Arial" w:cs="Arial"/>
          <w:lang w:val="et-EE"/>
        </w:rPr>
        <w:t>LAN</w:t>
      </w:r>
      <w:r w:rsidRPr="009331E7">
        <w:rPr>
          <w:rFonts w:ascii="Arial" w:hAnsi="Arial" w:cs="Arial"/>
          <w:lang w:val="et-EE"/>
        </w:rPr>
        <w:t>EERIJA:</w:t>
      </w:r>
      <w:r w:rsidR="00395604" w:rsidRPr="009331E7">
        <w:rPr>
          <w:rFonts w:ascii="Arial" w:hAnsi="Arial" w:cs="Arial"/>
          <w:lang w:val="et-EE"/>
        </w:rPr>
        <w:tab/>
      </w:r>
      <w:proofErr w:type="spellStart"/>
      <w:r w:rsidRPr="009331E7">
        <w:rPr>
          <w:rFonts w:ascii="Arial" w:hAnsi="Arial" w:cs="Arial"/>
          <w:lang w:val="et-EE"/>
        </w:rPr>
        <w:t>Optimal</w:t>
      </w:r>
      <w:proofErr w:type="spellEnd"/>
      <w:r w:rsidRPr="009331E7">
        <w:rPr>
          <w:rFonts w:ascii="Arial" w:hAnsi="Arial" w:cs="Arial"/>
          <w:lang w:val="et-EE"/>
        </w:rPr>
        <w:t xml:space="preserve"> Projekt OÜ</w:t>
      </w:r>
      <w:r w:rsidR="00536D36" w:rsidRPr="009331E7">
        <w:rPr>
          <w:rFonts w:ascii="Arial" w:hAnsi="Arial" w:cs="Arial"/>
          <w:lang w:val="et-EE"/>
        </w:rPr>
        <w:t xml:space="preserve">, </w:t>
      </w:r>
      <w:r w:rsidRPr="009331E7">
        <w:rPr>
          <w:rFonts w:ascii="Arial" w:hAnsi="Arial" w:cs="Arial"/>
          <w:lang w:val="et-EE"/>
        </w:rPr>
        <w:t>registrikood 11213515</w:t>
      </w:r>
    </w:p>
    <w:p w14:paraId="2B294C88" w14:textId="55BC67BA" w:rsidR="00B935D8"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ab/>
        <w:t xml:space="preserve">MTR </w:t>
      </w:r>
      <w:proofErr w:type="spellStart"/>
      <w:r w:rsidRPr="009331E7">
        <w:rPr>
          <w:rFonts w:ascii="Arial" w:hAnsi="Arial" w:cs="Arial"/>
          <w:lang w:val="et-EE"/>
        </w:rPr>
        <w:t>reg</w:t>
      </w:r>
      <w:proofErr w:type="spellEnd"/>
      <w:r w:rsidRPr="009331E7">
        <w:rPr>
          <w:rFonts w:ascii="Arial" w:hAnsi="Arial" w:cs="Arial"/>
          <w:lang w:val="et-EE"/>
        </w:rPr>
        <w:t>. nr EEP000601</w:t>
      </w:r>
    </w:p>
    <w:p w14:paraId="6A69CE7A" w14:textId="46BFFD08" w:rsidR="00556714" w:rsidRPr="009331E7" w:rsidRDefault="00B935D8" w:rsidP="00395604">
      <w:pPr>
        <w:tabs>
          <w:tab w:val="left" w:pos="3544"/>
        </w:tabs>
        <w:spacing w:before="0" w:after="0"/>
        <w:rPr>
          <w:rFonts w:ascii="Arial" w:hAnsi="Arial" w:cs="Arial"/>
          <w:lang w:val="et-EE"/>
        </w:rPr>
      </w:pPr>
      <w:r w:rsidRPr="009331E7">
        <w:rPr>
          <w:rFonts w:ascii="Arial" w:hAnsi="Arial" w:cs="Arial"/>
          <w:lang w:val="et-EE"/>
        </w:rPr>
        <w:tab/>
      </w:r>
      <w:r w:rsidR="00556714" w:rsidRPr="009331E7">
        <w:rPr>
          <w:rFonts w:ascii="Arial" w:hAnsi="Arial" w:cs="Arial"/>
          <w:lang w:val="et-EE"/>
        </w:rPr>
        <w:t>Keemia tn 4, 1061</w:t>
      </w:r>
      <w:r w:rsidR="000E238F" w:rsidRPr="009331E7">
        <w:rPr>
          <w:rFonts w:ascii="Arial" w:hAnsi="Arial" w:cs="Arial"/>
          <w:lang w:val="et-EE"/>
        </w:rPr>
        <w:t>6 Tallinn</w:t>
      </w:r>
    </w:p>
    <w:p w14:paraId="78230CB0" w14:textId="6A40E4D6" w:rsidR="00556714" w:rsidRPr="009331E7" w:rsidRDefault="00556714" w:rsidP="00E30A23">
      <w:pPr>
        <w:spacing w:before="0" w:after="0"/>
        <w:rPr>
          <w:rFonts w:ascii="Arial" w:hAnsi="Arial" w:cs="Arial"/>
          <w:lang w:val="et-EE"/>
        </w:rPr>
      </w:pPr>
    </w:p>
    <w:p w14:paraId="5697E857" w14:textId="77777777" w:rsidR="00395604" w:rsidRPr="009331E7" w:rsidRDefault="00395604" w:rsidP="00E30A23">
      <w:pPr>
        <w:spacing w:before="0" w:after="0"/>
        <w:rPr>
          <w:rFonts w:ascii="Arial" w:hAnsi="Arial" w:cs="Arial"/>
          <w:lang w:val="et-EE"/>
        </w:rPr>
      </w:pPr>
    </w:p>
    <w:p w14:paraId="73AAAB21" w14:textId="09F470E3"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ARHITEKT:</w:t>
      </w:r>
      <w:r w:rsidRPr="009331E7">
        <w:rPr>
          <w:rFonts w:ascii="Arial" w:hAnsi="Arial" w:cs="Arial"/>
          <w:lang w:val="et-EE"/>
        </w:rPr>
        <w:tab/>
      </w:r>
      <w:r w:rsidR="00F16939" w:rsidRPr="009331E7">
        <w:rPr>
          <w:rFonts w:ascii="Arial" w:hAnsi="Arial" w:cs="Arial"/>
          <w:lang w:val="et-EE"/>
        </w:rPr>
        <w:t>Ive Punger</w:t>
      </w:r>
    </w:p>
    <w:p w14:paraId="7574001B" w14:textId="08B3890E" w:rsidR="00F16939"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hyperlink r:id="rId11" w:history="1">
        <w:r w:rsidR="00395604" w:rsidRPr="009331E7">
          <w:rPr>
            <w:rStyle w:val="Hyperlink"/>
            <w:rFonts w:ascii="Arial" w:hAnsi="Arial" w:cs="Arial"/>
            <w:lang w:val="et-EE"/>
          </w:rPr>
          <w:t>ivepunger@gmail.com</w:t>
        </w:r>
      </w:hyperlink>
    </w:p>
    <w:p w14:paraId="73C7EC03" w14:textId="1CB94273" w:rsidR="00395604" w:rsidRPr="009331E7" w:rsidRDefault="00395604" w:rsidP="00E30A23">
      <w:pPr>
        <w:tabs>
          <w:tab w:val="left" w:pos="2835"/>
        </w:tabs>
        <w:spacing w:before="0" w:after="0"/>
        <w:rPr>
          <w:rFonts w:ascii="Arial" w:hAnsi="Arial" w:cs="Arial"/>
          <w:lang w:val="et-EE"/>
        </w:rPr>
      </w:pPr>
    </w:p>
    <w:p w14:paraId="0A36FE63" w14:textId="77777777" w:rsidR="00395604" w:rsidRPr="009331E7" w:rsidRDefault="00395604" w:rsidP="00E30A23">
      <w:pPr>
        <w:tabs>
          <w:tab w:val="left" w:pos="2835"/>
        </w:tabs>
        <w:spacing w:before="0" w:after="0"/>
        <w:rPr>
          <w:rFonts w:ascii="Arial" w:hAnsi="Arial" w:cs="Arial"/>
          <w:lang w:val="et-EE"/>
        </w:rPr>
      </w:pPr>
    </w:p>
    <w:p w14:paraId="5752077E" w14:textId="1EF11FBB" w:rsidR="0039560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SELETUSKIRJA KOOSTAJA:</w:t>
      </w:r>
      <w:r w:rsidRPr="009331E7">
        <w:rPr>
          <w:rFonts w:ascii="Arial" w:hAnsi="Arial" w:cs="Arial"/>
          <w:lang w:val="et-EE"/>
        </w:rPr>
        <w:tab/>
      </w:r>
      <w:proofErr w:type="spellStart"/>
      <w:r w:rsidRPr="009331E7">
        <w:rPr>
          <w:rFonts w:ascii="Arial" w:hAnsi="Arial" w:cs="Arial"/>
          <w:lang w:val="et-EE"/>
        </w:rPr>
        <w:t>Keia</w:t>
      </w:r>
      <w:proofErr w:type="spellEnd"/>
      <w:r w:rsidRPr="009331E7">
        <w:rPr>
          <w:rFonts w:ascii="Arial" w:hAnsi="Arial" w:cs="Arial"/>
          <w:lang w:val="et-EE"/>
        </w:rPr>
        <w:t xml:space="preserve"> Kuus, tehnik</w:t>
      </w:r>
    </w:p>
    <w:p w14:paraId="4A5C1656" w14:textId="7034F876" w:rsidR="0039560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ab/>
      </w:r>
      <w:hyperlink r:id="rId12" w:history="1">
        <w:r w:rsidRPr="009331E7">
          <w:rPr>
            <w:rStyle w:val="Hyperlink"/>
            <w:rFonts w:ascii="Arial" w:hAnsi="Arial" w:cs="Arial"/>
            <w:lang w:val="et-EE"/>
          </w:rPr>
          <w:t>keia@opt.ee</w:t>
        </w:r>
      </w:hyperlink>
    </w:p>
    <w:p w14:paraId="7E34F408" w14:textId="7AC9CFD0" w:rsidR="00B935D8" w:rsidRPr="009331E7" w:rsidRDefault="00B935D8" w:rsidP="00E30A23">
      <w:pPr>
        <w:tabs>
          <w:tab w:val="left" w:pos="2835"/>
        </w:tabs>
        <w:spacing w:before="0" w:after="0"/>
        <w:rPr>
          <w:rFonts w:ascii="Arial" w:hAnsi="Arial" w:cs="Arial"/>
          <w:lang w:val="et-EE"/>
        </w:rPr>
      </w:pPr>
    </w:p>
    <w:p w14:paraId="2B365314" w14:textId="77777777" w:rsidR="00395604" w:rsidRPr="009331E7" w:rsidRDefault="00395604" w:rsidP="00E30A23">
      <w:pPr>
        <w:tabs>
          <w:tab w:val="left" w:pos="2835"/>
        </w:tabs>
        <w:spacing w:before="0" w:after="0"/>
        <w:rPr>
          <w:rFonts w:ascii="Arial" w:hAnsi="Arial" w:cs="Arial"/>
          <w:lang w:val="et-EE"/>
        </w:rPr>
      </w:pPr>
    </w:p>
    <w:p w14:paraId="5082CA38" w14:textId="6BB807E9"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PROJEKTIJUHT:</w:t>
      </w:r>
      <w:r w:rsidR="00395604" w:rsidRPr="009331E7">
        <w:rPr>
          <w:rFonts w:ascii="Arial" w:hAnsi="Arial" w:cs="Arial"/>
          <w:lang w:val="et-EE"/>
        </w:rPr>
        <w:tab/>
      </w:r>
      <w:r w:rsidR="00B935D8" w:rsidRPr="009331E7">
        <w:rPr>
          <w:rFonts w:ascii="Arial" w:eastAsia="Calibri" w:hAnsi="Arial" w:cs="Arial"/>
          <w:lang w:val="et-EE"/>
        </w:rPr>
        <w:t>Arno Anton</w:t>
      </w:r>
    </w:p>
    <w:p w14:paraId="4494B52A" w14:textId="767E2256" w:rsidR="0055671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ab/>
      </w:r>
      <w:r w:rsidR="00556714" w:rsidRPr="009331E7">
        <w:rPr>
          <w:rFonts w:ascii="Arial" w:hAnsi="Arial" w:cs="Arial"/>
          <w:lang w:val="et-EE"/>
        </w:rPr>
        <w:t xml:space="preserve">+372 </w:t>
      </w:r>
      <w:r w:rsidR="00B935D8" w:rsidRPr="009331E7">
        <w:rPr>
          <w:rFonts w:ascii="Arial" w:eastAsia="Calibri" w:hAnsi="Arial" w:cs="Arial"/>
          <w:lang w:val="et-EE"/>
        </w:rPr>
        <w:t>5698 3389</w:t>
      </w:r>
    </w:p>
    <w:p w14:paraId="2F698D64" w14:textId="51518AC8" w:rsidR="00E579FD" w:rsidRPr="009331E7" w:rsidRDefault="00556714" w:rsidP="00FB56DB">
      <w:pPr>
        <w:tabs>
          <w:tab w:val="left" w:pos="3544"/>
        </w:tabs>
        <w:spacing w:before="0" w:after="0"/>
        <w:rPr>
          <w:rFonts w:ascii="Arial" w:hAnsi="Arial" w:cs="Arial"/>
          <w:lang w:val="et-EE"/>
        </w:rPr>
      </w:pPr>
      <w:r w:rsidRPr="009331E7">
        <w:rPr>
          <w:rFonts w:ascii="Arial" w:hAnsi="Arial" w:cs="Arial"/>
          <w:lang w:val="et-EE"/>
        </w:rPr>
        <w:tab/>
      </w:r>
      <w:hyperlink r:id="rId13" w:history="1">
        <w:r w:rsidR="00395604" w:rsidRPr="009331E7">
          <w:rPr>
            <w:rStyle w:val="Hyperlink"/>
            <w:rFonts w:ascii="Arial" w:eastAsia="Calibri" w:hAnsi="Arial" w:cs="Arial"/>
            <w:lang w:val="et-EE"/>
          </w:rPr>
          <w:t>arno@opt.ee</w:t>
        </w:r>
      </w:hyperlink>
      <w:r w:rsidR="006C3492" w:rsidRPr="009331E7">
        <w:rPr>
          <w:rFonts w:ascii="Arial" w:hAnsi="Arial" w:cs="Arial"/>
          <w:lang w:val="et-EE"/>
        </w:rPr>
        <w:br w:type="page"/>
      </w:r>
      <w:r w:rsidR="00E579FD" w:rsidRPr="009331E7">
        <w:rPr>
          <w:rFonts w:ascii="Arial" w:hAnsi="Arial" w:cs="Arial"/>
          <w:b/>
          <w:caps/>
          <w:lang w:val="et-EE"/>
        </w:rPr>
        <w:lastRenderedPageBreak/>
        <w:t>KÖITE koosseis:</w:t>
      </w:r>
    </w:p>
    <w:p w14:paraId="7F61F251" w14:textId="77777777" w:rsidR="00E579FD" w:rsidRPr="00CD64DE" w:rsidRDefault="00E579FD" w:rsidP="00E042FF">
      <w:pPr>
        <w:pStyle w:val="ListParagraph"/>
        <w:spacing w:before="0" w:after="0"/>
        <w:ind w:left="0"/>
        <w:rPr>
          <w:rFonts w:ascii="Arial" w:hAnsi="Arial" w:cs="Arial"/>
          <w:bCs/>
          <w:caps/>
          <w:lang w:val="et-EE"/>
        </w:rPr>
      </w:pPr>
    </w:p>
    <w:p w14:paraId="6B9A0815" w14:textId="77777777" w:rsidR="00E579FD" w:rsidRPr="009331E7" w:rsidRDefault="00E579FD" w:rsidP="00E042FF">
      <w:pPr>
        <w:pStyle w:val="ListParagraph"/>
        <w:numPr>
          <w:ilvl w:val="0"/>
          <w:numId w:val="1"/>
        </w:numPr>
        <w:spacing w:before="0" w:after="0"/>
        <w:rPr>
          <w:rFonts w:ascii="Arial" w:hAnsi="Arial" w:cs="Arial"/>
          <w:b/>
          <w:caps/>
          <w:lang w:val="et-EE"/>
        </w:rPr>
      </w:pPr>
      <w:r w:rsidRPr="009331E7">
        <w:rPr>
          <w:rFonts w:ascii="Arial" w:hAnsi="Arial" w:cs="Arial"/>
          <w:b/>
          <w:caps/>
          <w:lang w:val="et-EE"/>
        </w:rPr>
        <w:t>seletuskiri</w:t>
      </w:r>
    </w:p>
    <w:p w14:paraId="18049CFE" w14:textId="34FC26FC" w:rsidR="005A020A" w:rsidRDefault="00C50E79">
      <w:pPr>
        <w:pStyle w:val="TOC1"/>
        <w:tabs>
          <w:tab w:val="right" w:leader="dot" w:pos="9698"/>
        </w:tabs>
        <w:rPr>
          <w:rFonts w:asciiTheme="minorHAnsi" w:eastAsiaTheme="minorEastAsia" w:hAnsiTheme="minorHAnsi"/>
          <w:noProof/>
          <w:kern w:val="2"/>
          <w:lang w:val="et-EE" w:eastAsia="et-EE"/>
          <w14:ligatures w14:val="standardContextual"/>
        </w:rPr>
      </w:pPr>
      <w:r w:rsidRPr="009331E7">
        <w:rPr>
          <w:rFonts w:cs="Arial"/>
          <w:lang w:val="et-EE"/>
        </w:rPr>
        <w:fldChar w:fldCharType="begin"/>
      </w:r>
      <w:r w:rsidR="00DE10D7" w:rsidRPr="009331E7">
        <w:rPr>
          <w:rFonts w:cs="Arial"/>
          <w:lang w:val="et-EE"/>
        </w:rPr>
        <w:instrText xml:space="preserve"> TOC \o "1-3" \h \z \u </w:instrText>
      </w:r>
      <w:r w:rsidRPr="009331E7">
        <w:rPr>
          <w:rFonts w:cs="Arial"/>
          <w:lang w:val="et-EE"/>
        </w:rPr>
        <w:fldChar w:fldCharType="separate"/>
      </w:r>
      <w:hyperlink w:anchor="_Toc138342951" w:history="1">
        <w:r w:rsidR="005A020A" w:rsidRPr="00FD41F5">
          <w:rPr>
            <w:rStyle w:val="Hyperlink"/>
            <w:noProof/>
          </w:rPr>
          <w:t>1. PLANEERINGU KOOSTAMISEL ARVESTAMISELE KUULUVAD PLANEERINGUD JA MUUD ALUSMATERJALID</w:t>
        </w:r>
        <w:r w:rsidR="005A020A">
          <w:rPr>
            <w:noProof/>
            <w:webHidden/>
          </w:rPr>
          <w:tab/>
        </w:r>
        <w:r w:rsidR="005A020A">
          <w:rPr>
            <w:noProof/>
            <w:webHidden/>
          </w:rPr>
          <w:fldChar w:fldCharType="begin"/>
        </w:r>
        <w:r w:rsidR="005A020A">
          <w:rPr>
            <w:noProof/>
            <w:webHidden/>
          </w:rPr>
          <w:instrText xml:space="preserve"> PAGEREF _Toc138342951 \h </w:instrText>
        </w:r>
        <w:r w:rsidR="005A020A">
          <w:rPr>
            <w:noProof/>
            <w:webHidden/>
          </w:rPr>
        </w:r>
        <w:r w:rsidR="005A020A">
          <w:rPr>
            <w:noProof/>
            <w:webHidden/>
          </w:rPr>
          <w:fldChar w:fldCharType="separate"/>
        </w:r>
        <w:r w:rsidR="005A020A">
          <w:rPr>
            <w:noProof/>
            <w:webHidden/>
          </w:rPr>
          <w:t>4</w:t>
        </w:r>
        <w:r w:rsidR="005A020A">
          <w:rPr>
            <w:noProof/>
            <w:webHidden/>
          </w:rPr>
          <w:fldChar w:fldCharType="end"/>
        </w:r>
      </w:hyperlink>
    </w:p>
    <w:p w14:paraId="04077FF0" w14:textId="712C7DFF"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52" w:history="1">
        <w:r w:rsidR="005A020A" w:rsidRPr="00FD41F5">
          <w:rPr>
            <w:rStyle w:val="Hyperlink"/>
            <w:noProof/>
          </w:rPr>
          <w:t>2. PLANEERINGUALA LÄHIÜMBRUSE EHITUSLIKE JA FUNKTSIONAALSETE SEOSTE NING KESKKONNATINGIMUSTE ANALÜÜS NING PLANEERINGU EESMÄRK</w:t>
        </w:r>
        <w:r w:rsidR="005A020A">
          <w:rPr>
            <w:noProof/>
            <w:webHidden/>
          </w:rPr>
          <w:tab/>
        </w:r>
        <w:r w:rsidR="005A020A">
          <w:rPr>
            <w:noProof/>
            <w:webHidden/>
          </w:rPr>
          <w:fldChar w:fldCharType="begin"/>
        </w:r>
        <w:r w:rsidR="005A020A">
          <w:rPr>
            <w:noProof/>
            <w:webHidden/>
          </w:rPr>
          <w:instrText xml:space="preserve"> PAGEREF _Toc138342952 \h </w:instrText>
        </w:r>
        <w:r w:rsidR="005A020A">
          <w:rPr>
            <w:noProof/>
            <w:webHidden/>
          </w:rPr>
        </w:r>
        <w:r w:rsidR="005A020A">
          <w:rPr>
            <w:noProof/>
            <w:webHidden/>
          </w:rPr>
          <w:fldChar w:fldCharType="separate"/>
        </w:r>
        <w:r w:rsidR="005A020A">
          <w:rPr>
            <w:noProof/>
            <w:webHidden/>
          </w:rPr>
          <w:t>4</w:t>
        </w:r>
        <w:r w:rsidR="005A020A">
          <w:rPr>
            <w:noProof/>
            <w:webHidden/>
          </w:rPr>
          <w:fldChar w:fldCharType="end"/>
        </w:r>
      </w:hyperlink>
    </w:p>
    <w:p w14:paraId="2EC3CE7D" w14:textId="63FE7165"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3" w:history="1">
        <w:r w:rsidR="005A020A" w:rsidRPr="00FD41F5">
          <w:rPr>
            <w:rStyle w:val="Hyperlink"/>
            <w:noProof/>
          </w:rPr>
          <w:t>2.1. Planeeringu eesmärk</w:t>
        </w:r>
        <w:r w:rsidR="005A020A">
          <w:rPr>
            <w:noProof/>
            <w:webHidden/>
          </w:rPr>
          <w:tab/>
        </w:r>
        <w:r w:rsidR="005A020A">
          <w:rPr>
            <w:noProof/>
            <w:webHidden/>
          </w:rPr>
          <w:fldChar w:fldCharType="begin"/>
        </w:r>
        <w:r w:rsidR="005A020A">
          <w:rPr>
            <w:noProof/>
            <w:webHidden/>
          </w:rPr>
          <w:instrText xml:space="preserve"> PAGEREF _Toc138342953 \h </w:instrText>
        </w:r>
        <w:r w:rsidR="005A020A">
          <w:rPr>
            <w:noProof/>
            <w:webHidden/>
          </w:rPr>
        </w:r>
        <w:r w:rsidR="005A020A">
          <w:rPr>
            <w:noProof/>
            <w:webHidden/>
          </w:rPr>
          <w:fldChar w:fldCharType="separate"/>
        </w:r>
        <w:r w:rsidR="005A020A">
          <w:rPr>
            <w:noProof/>
            <w:webHidden/>
          </w:rPr>
          <w:t>4</w:t>
        </w:r>
        <w:r w:rsidR="005A020A">
          <w:rPr>
            <w:noProof/>
            <w:webHidden/>
          </w:rPr>
          <w:fldChar w:fldCharType="end"/>
        </w:r>
      </w:hyperlink>
    </w:p>
    <w:p w14:paraId="28D56302" w14:textId="2AEB8591"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4" w:history="1">
        <w:r w:rsidR="005A020A" w:rsidRPr="00FD41F5">
          <w:rPr>
            <w:rStyle w:val="Hyperlink"/>
            <w:noProof/>
          </w:rPr>
          <w:t>2.2. Planeeritava maa-ala kontaktvööndi funktsionaalsed seosed</w:t>
        </w:r>
        <w:r w:rsidR="005A020A">
          <w:rPr>
            <w:noProof/>
            <w:webHidden/>
          </w:rPr>
          <w:tab/>
        </w:r>
        <w:r w:rsidR="005A020A">
          <w:rPr>
            <w:noProof/>
            <w:webHidden/>
          </w:rPr>
          <w:fldChar w:fldCharType="begin"/>
        </w:r>
        <w:r w:rsidR="005A020A">
          <w:rPr>
            <w:noProof/>
            <w:webHidden/>
          </w:rPr>
          <w:instrText xml:space="preserve"> PAGEREF _Toc138342954 \h </w:instrText>
        </w:r>
        <w:r w:rsidR="005A020A">
          <w:rPr>
            <w:noProof/>
            <w:webHidden/>
          </w:rPr>
        </w:r>
        <w:r w:rsidR="005A020A">
          <w:rPr>
            <w:noProof/>
            <w:webHidden/>
          </w:rPr>
          <w:fldChar w:fldCharType="separate"/>
        </w:r>
        <w:r w:rsidR="005A020A">
          <w:rPr>
            <w:noProof/>
            <w:webHidden/>
          </w:rPr>
          <w:t>4</w:t>
        </w:r>
        <w:r w:rsidR="005A020A">
          <w:rPr>
            <w:noProof/>
            <w:webHidden/>
          </w:rPr>
          <w:fldChar w:fldCharType="end"/>
        </w:r>
      </w:hyperlink>
    </w:p>
    <w:p w14:paraId="1D441626" w14:textId="6BF1B8FF"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5" w:history="1">
        <w:r w:rsidR="005A020A" w:rsidRPr="00FD41F5">
          <w:rPr>
            <w:rStyle w:val="Hyperlink"/>
            <w:noProof/>
          </w:rPr>
          <w:t>2.3. Planeeringulahenduse kaalutlused ja põhjendused</w:t>
        </w:r>
        <w:r w:rsidR="005A020A">
          <w:rPr>
            <w:noProof/>
            <w:webHidden/>
          </w:rPr>
          <w:tab/>
        </w:r>
        <w:r w:rsidR="005A020A">
          <w:rPr>
            <w:noProof/>
            <w:webHidden/>
          </w:rPr>
          <w:fldChar w:fldCharType="begin"/>
        </w:r>
        <w:r w:rsidR="005A020A">
          <w:rPr>
            <w:noProof/>
            <w:webHidden/>
          </w:rPr>
          <w:instrText xml:space="preserve"> PAGEREF _Toc138342955 \h </w:instrText>
        </w:r>
        <w:r w:rsidR="005A020A">
          <w:rPr>
            <w:noProof/>
            <w:webHidden/>
          </w:rPr>
        </w:r>
        <w:r w:rsidR="005A020A">
          <w:rPr>
            <w:noProof/>
            <w:webHidden/>
          </w:rPr>
          <w:fldChar w:fldCharType="separate"/>
        </w:r>
        <w:r w:rsidR="005A020A">
          <w:rPr>
            <w:noProof/>
            <w:webHidden/>
          </w:rPr>
          <w:t>5</w:t>
        </w:r>
        <w:r w:rsidR="005A020A">
          <w:rPr>
            <w:noProof/>
            <w:webHidden/>
          </w:rPr>
          <w:fldChar w:fldCharType="end"/>
        </w:r>
      </w:hyperlink>
    </w:p>
    <w:p w14:paraId="58128226" w14:textId="7E6B42EC"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6" w:history="1">
        <w:r w:rsidR="005A020A" w:rsidRPr="00FD41F5">
          <w:rPr>
            <w:rStyle w:val="Hyperlink"/>
            <w:noProof/>
          </w:rPr>
          <w:t>2.4. Planeeritava maa-ala ruumilise arengu eesmärkide kirjeldus</w:t>
        </w:r>
        <w:r w:rsidR="005A020A">
          <w:rPr>
            <w:noProof/>
            <w:webHidden/>
          </w:rPr>
          <w:tab/>
        </w:r>
        <w:r w:rsidR="005A020A">
          <w:rPr>
            <w:noProof/>
            <w:webHidden/>
          </w:rPr>
          <w:fldChar w:fldCharType="begin"/>
        </w:r>
        <w:r w:rsidR="005A020A">
          <w:rPr>
            <w:noProof/>
            <w:webHidden/>
          </w:rPr>
          <w:instrText xml:space="preserve"> PAGEREF _Toc138342956 \h </w:instrText>
        </w:r>
        <w:r w:rsidR="005A020A">
          <w:rPr>
            <w:noProof/>
            <w:webHidden/>
          </w:rPr>
        </w:r>
        <w:r w:rsidR="005A020A">
          <w:rPr>
            <w:noProof/>
            <w:webHidden/>
          </w:rPr>
          <w:fldChar w:fldCharType="separate"/>
        </w:r>
        <w:r w:rsidR="005A020A">
          <w:rPr>
            <w:noProof/>
            <w:webHidden/>
          </w:rPr>
          <w:t>6</w:t>
        </w:r>
        <w:r w:rsidR="005A020A">
          <w:rPr>
            <w:noProof/>
            <w:webHidden/>
          </w:rPr>
          <w:fldChar w:fldCharType="end"/>
        </w:r>
      </w:hyperlink>
    </w:p>
    <w:p w14:paraId="5917DD8B" w14:textId="43F1D91B"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7" w:history="1">
        <w:r w:rsidR="005A020A" w:rsidRPr="00FD41F5">
          <w:rPr>
            <w:rStyle w:val="Hyperlink"/>
            <w:noProof/>
          </w:rPr>
          <w:t>2.5. Vastavus Rae valla üldplaneeringule</w:t>
        </w:r>
        <w:r w:rsidR="005A020A">
          <w:rPr>
            <w:noProof/>
            <w:webHidden/>
          </w:rPr>
          <w:tab/>
        </w:r>
        <w:r w:rsidR="005A020A">
          <w:rPr>
            <w:noProof/>
            <w:webHidden/>
          </w:rPr>
          <w:fldChar w:fldCharType="begin"/>
        </w:r>
        <w:r w:rsidR="005A020A">
          <w:rPr>
            <w:noProof/>
            <w:webHidden/>
          </w:rPr>
          <w:instrText xml:space="preserve"> PAGEREF _Toc138342957 \h </w:instrText>
        </w:r>
        <w:r w:rsidR="005A020A">
          <w:rPr>
            <w:noProof/>
            <w:webHidden/>
          </w:rPr>
        </w:r>
        <w:r w:rsidR="005A020A">
          <w:rPr>
            <w:noProof/>
            <w:webHidden/>
          </w:rPr>
          <w:fldChar w:fldCharType="separate"/>
        </w:r>
        <w:r w:rsidR="005A020A">
          <w:rPr>
            <w:noProof/>
            <w:webHidden/>
          </w:rPr>
          <w:t>6</w:t>
        </w:r>
        <w:r w:rsidR="005A020A">
          <w:rPr>
            <w:noProof/>
            <w:webHidden/>
          </w:rPr>
          <w:fldChar w:fldCharType="end"/>
        </w:r>
      </w:hyperlink>
    </w:p>
    <w:p w14:paraId="039B135D" w14:textId="02046E3A"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8" w:history="1">
        <w:r w:rsidR="005A020A" w:rsidRPr="00FD41F5">
          <w:rPr>
            <w:rStyle w:val="Hyperlink"/>
            <w:noProof/>
          </w:rPr>
          <w:t>2.6. Vastavus Rae valla põhjapiirkonna üldplaneeringule</w:t>
        </w:r>
        <w:r w:rsidR="005A020A">
          <w:rPr>
            <w:noProof/>
            <w:webHidden/>
          </w:rPr>
          <w:tab/>
        </w:r>
        <w:r w:rsidR="005A020A">
          <w:rPr>
            <w:noProof/>
            <w:webHidden/>
          </w:rPr>
          <w:fldChar w:fldCharType="begin"/>
        </w:r>
        <w:r w:rsidR="005A020A">
          <w:rPr>
            <w:noProof/>
            <w:webHidden/>
          </w:rPr>
          <w:instrText xml:space="preserve"> PAGEREF _Toc138342958 \h </w:instrText>
        </w:r>
        <w:r w:rsidR="005A020A">
          <w:rPr>
            <w:noProof/>
            <w:webHidden/>
          </w:rPr>
        </w:r>
        <w:r w:rsidR="005A020A">
          <w:rPr>
            <w:noProof/>
            <w:webHidden/>
          </w:rPr>
          <w:fldChar w:fldCharType="separate"/>
        </w:r>
        <w:r w:rsidR="005A020A">
          <w:rPr>
            <w:noProof/>
            <w:webHidden/>
          </w:rPr>
          <w:t>7</w:t>
        </w:r>
        <w:r w:rsidR="005A020A">
          <w:rPr>
            <w:noProof/>
            <w:webHidden/>
          </w:rPr>
          <w:fldChar w:fldCharType="end"/>
        </w:r>
      </w:hyperlink>
    </w:p>
    <w:p w14:paraId="6F427F8B" w14:textId="49DFA5E5"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59" w:history="1">
        <w:r w:rsidR="005A020A" w:rsidRPr="00FD41F5">
          <w:rPr>
            <w:rStyle w:val="Hyperlink"/>
            <w:noProof/>
          </w:rPr>
          <w:t>2.7. Rae valla üldplaneeringus määratud ehitustingimuse vastuolu põhjendus</w:t>
        </w:r>
        <w:r w:rsidR="005A020A">
          <w:rPr>
            <w:noProof/>
            <w:webHidden/>
          </w:rPr>
          <w:tab/>
        </w:r>
        <w:r w:rsidR="005A020A">
          <w:rPr>
            <w:noProof/>
            <w:webHidden/>
          </w:rPr>
          <w:fldChar w:fldCharType="begin"/>
        </w:r>
        <w:r w:rsidR="005A020A">
          <w:rPr>
            <w:noProof/>
            <w:webHidden/>
          </w:rPr>
          <w:instrText xml:space="preserve"> PAGEREF _Toc138342959 \h </w:instrText>
        </w:r>
        <w:r w:rsidR="005A020A">
          <w:rPr>
            <w:noProof/>
            <w:webHidden/>
          </w:rPr>
        </w:r>
        <w:r w:rsidR="005A020A">
          <w:rPr>
            <w:noProof/>
            <w:webHidden/>
          </w:rPr>
          <w:fldChar w:fldCharType="separate"/>
        </w:r>
        <w:r w:rsidR="005A020A">
          <w:rPr>
            <w:noProof/>
            <w:webHidden/>
          </w:rPr>
          <w:t>7</w:t>
        </w:r>
        <w:r w:rsidR="005A020A">
          <w:rPr>
            <w:noProof/>
            <w:webHidden/>
          </w:rPr>
          <w:fldChar w:fldCharType="end"/>
        </w:r>
      </w:hyperlink>
    </w:p>
    <w:p w14:paraId="6523F081" w14:textId="23B5E356"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60" w:history="1">
        <w:r w:rsidR="005A020A" w:rsidRPr="00FD41F5">
          <w:rPr>
            <w:rStyle w:val="Hyperlink"/>
            <w:noProof/>
          </w:rPr>
          <w:t>3. OLEMASOLEVA OLUKORRA ISELOOMUSTUS</w:t>
        </w:r>
        <w:r w:rsidR="005A020A">
          <w:rPr>
            <w:noProof/>
            <w:webHidden/>
          </w:rPr>
          <w:tab/>
        </w:r>
        <w:r w:rsidR="005A020A">
          <w:rPr>
            <w:noProof/>
            <w:webHidden/>
          </w:rPr>
          <w:fldChar w:fldCharType="begin"/>
        </w:r>
        <w:r w:rsidR="005A020A">
          <w:rPr>
            <w:noProof/>
            <w:webHidden/>
          </w:rPr>
          <w:instrText xml:space="preserve"> PAGEREF _Toc138342960 \h </w:instrText>
        </w:r>
        <w:r w:rsidR="005A020A">
          <w:rPr>
            <w:noProof/>
            <w:webHidden/>
          </w:rPr>
        </w:r>
        <w:r w:rsidR="005A020A">
          <w:rPr>
            <w:noProof/>
            <w:webHidden/>
          </w:rPr>
          <w:fldChar w:fldCharType="separate"/>
        </w:r>
        <w:r w:rsidR="005A020A">
          <w:rPr>
            <w:noProof/>
            <w:webHidden/>
          </w:rPr>
          <w:t>7</w:t>
        </w:r>
        <w:r w:rsidR="005A020A">
          <w:rPr>
            <w:noProof/>
            <w:webHidden/>
          </w:rPr>
          <w:fldChar w:fldCharType="end"/>
        </w:r>
      </w:hyperlink>
    </w:p>
    <w:p w14:paraId="2ECE6C31" w14:textId="32146229"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1" w:history="1">
        <w:r w:rsidR="005A020A" w:rsidRPr="00FD41F5">
          <w:rPr>
            <w:rStyle w:val="Hyperlink"/>
            <w:rFonts w:cs="Arial"/>
            <w:noProof/>
          </w:rPr>
          <w:t>3.1. Planeeringuala asukoht ja iseloomustus</w:t>
        </w:r>
        <w:r w:rsidR="005A020A">
          <w:rPr>
            <w:noProof/>
            <w:webHidden/>
          </w:rPr>
          <w:tab/>
        </w:r>
        <w:r w:rsidR="005A020A">
          <w:rPr>
            <w:noProof/>
            <w:webHidden/>
          </w:rPr>
          <w:fldChar w:fldCharType="begin"/>
        </w:r>
        <w:r w:rsidR="005A020A">
          <w:rPr>
            <w:noProof/>
            <w:webHidden/>
          </w:rPr>
          <w:instrText xml:space="preserve"> PAGEREF _Toc138342961 \h </w:instrText>
        </w:r>
        <w:r w:rsidR="005A020A">
          <w:rPr>
            <w:noProof/>
            <w:webHidden/>
          </w:rPr>
        </w:r>
        <w:r w:rsidR="005A020A">
          <w:rPr>
            <w:noProof/>
            <w:webHidden/>
          </w:rPr>
          <w:fldChar w:fldCharType="separate"/>
        </w:r>
        <w:r w:rsidR="005A020A">
          <w:rPr>
            <w:noProof/>
            <w:webHidden/>
          </w:rPr>
          <w:t>7</w:t>
        </w:r>
        <w:r w:rsidR="005A020A">
          <w:rPr>
            <w:noProof/>
            <w:webHidden/>
          </w:rPr>
          <w:fldChar w:fldCharType="end"/>
        </w:r>
      </w:hyperlink>
    </w:p>
    <w:p w14:paraId="401959C9" w14:textId="6563E064"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2" w:history="1">
        <w:r w:rsidR="005A020A" w:rsidRPr="00FD41F5">
          <w:rPr>
            <w:rStyle w:val="Hyperlink"/>
            <w:rFonts w:cs="Arial"/>
            <w:noProof/>
          </w:rPr>
          <w:t>3.2. Planeeringuala maakasutus ja hoonestus</w:t>
        </w:r>
        <w:r w:rsidR="005A020A">
          <w:rPr>
            <w:noProof/>
            <w:webHidden/>
          </w:rPr>
          <w:tab/>
        </w:r>
        <w:r w:rsidR="005A020A">
          <w:rPr>
            <w:noProof/>
            <w:webHidden/>
          </w:rPr>
          <w:fldChar w:fldCharType="begin"/>
        </w:r>
        <w:r w:rsidR="005A020A">
          <w:rPr>
            <w:noProof/>
            <w:webHidden/>
          </w:rPr>
          <w:instrText xml:space="preserve"> PAGEREF _Toc138342962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27964086" w14:textId="0BF8C222"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3" w:history="1">
        <w:r w:rsidR="005A020A" w:rsidRPr="00FD41F5">
          <w:rPr>
            <w:rStyle w:val="Hyperlink"/>
            <w:rFonts w:cs="Arial"/>
            <w:noProof/>
          </w:rPr>
          <w:t>3.3. Planeeringualaga külgnevad kinnistud ja nende iseloomustus</w:t>
        </w:r>
        <w:r w:rsidR="005A020A">
          <w:rPr>
            <w:noProof/>
            <w:webHidden/>
          </w:rPr>
          <w:tab/>
        </w:r>
        <w:r w:rsidR="005A020A">
          <w:rPr>
            <w:noProof/>
            <w:webHidden/>
          </w:rPr>
          <w:fldChar w:fldCharType="begin"/>
        </w:r>
        <w:r w:rsidR="005A020A">
          <w:rPr>
            <w:noProof/>
            <w:webHidden/>
          </w:rPr>
          <w:instrText xml:space="preserve"> PAGEREF _Toc138342963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4A36199D" w14:textId="1E45DFB3"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4" w:history="1">
        <w:r w:rsidR="005A020A" w:rsidRPr="00FD41F5">
          <w:rPr>
            <w:rStyle w:val="Hyperlink"/>
            <w:rFonts w:cs="Arial"/>
            <w:noProof/>
          </w:rPr>
          <w:t>3.4. Olemasolevad teed ja juurdepääsud</w:t>
        </w:r>
        <w:r w:rsidR="005A020A">
          <w:rPr>
            <w:noProof/>
            <w:webHidden/>
          </w:rPr>
          <w:tab/>
        </w:r>
        <w:r w:rsidR="005A020A">
          <w:rPr>
            <w:noProof/>
            <w:webHidden/>
          </w:rPr>
          <w:fldChar w:fldCharType="begin"/>
        </w:r>
        <w:r w:rsidR="005A020A">
          <w:rPr>
            <w:noProof/>
            <w:webHidden/>
          </w:rPr>
          <w:instrText xml:space="preserve"> PAGEREF _Toc138342964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18817A13" w14:textId="05FD1C14"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5" w:history="1">
        <w:r w:rsidR="005A020A" w:rsidRPr="00FD41F5">
          <w:rPr>
            <w:rStyle w:val="Hyperlink"/>
            <w:rFonts w:cs="Arial"/>
            <w:noProof/>
          </w:rPr>
          <w:t>3.5. Olemasolev tehnovarustus</w:t>
        </w:r>
        <w:r w:rsidR="005A020A">
          <w:rPr>
            <w:noProof/>
            <w:webHidden/>
          </w:rPr>
          <w:tab/>
        </w:r>
        <w:r w:rsidR="005A020A">
          <w:rPr>
            <w:noProof/>
            <w:webHidden/>
          </w:rPr>
          <w:fldChar w:fldCharType="begin"/>
        </w:r>
        <w:r w:rsidR="005A020A">
          <w:rPr>
            <w:noProof/>
            <w:webHidden/>
          </w:rPr>
          <w:instrText xml:space="preserve"> PAGEREF _Toc138342965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3A34DCCE" w14:textId="002083FC"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6" w:history="1">
        <w:r w:rsidR="005A020A" w:rsidRPr="00FD41F5">
          <w:rPr>
            <w:rStyle w:val="Hyperlink"/>
            <w:rFonts w:cs="Arial"/>
            <w:noProof/>
          </w:rPr>
          <w:t>3.6. Olemasolev haljastus ja keskkond</w:t>
        </w:r>
        <w:r w:rsidR="005A020A">
          <w:rPr>
            <w:noProof/>
            <w:webHidden/>
          </w:rPr>
          <w:tab/>
        </w:r>
        <w:r w:rsidR="005A020A">
          <w:rPr>
            <w:noProof/>
            <w:webHidden/>
          </w:rPr>
          <w:fldChar w:fldCharType="begin"/>
        </w:r>
        <w:r w:rsidR="005A020A">
          <w:rPr>
            <w:noProof/>
            <w:webHidden/>
          </w:rPr>
          <w:instrText xml:space="preserve"> PAGEREF _Toc138342966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1907A3A1" w14:textId="087C2C8A"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7" w:history="1">
        <w:r w:rsidR="005A020A" w:rsidRPr="00FD41F5">
          <w:rPr>
            <w:rStyle w:val="Hyperlink"/>
            <w:rFonts w:cs="Arial"/>
            <w:noProof/>
          </w:rPr>
          <w:t>3.7. Kehtivad piirangud</w:t>
        </w:r>
        <w:r w:rsidR="005A020A">
          <w:rPr>
            <w:noProof/>
            <w:webHidden/>
          </w:rPr>
          <w:tab/>
        </w:r>
        <w:r w:rsidR="005A020A">
          <w:rPr>
            <w:noProof/>
            <w:webHidden/>
          </w:rPr>
          <w:fldChar w:fldCharType="begin"/>
        </w:r>
        <w:r w:rsidR="005A020A">
          <w:rPr>
            <w:noProof/>
            <w:webHidden/>
          </w:rPr>
          <w:instrText xml:space="preserve"> PAGEREF _Toc138342967 \h </w:instrText>
        </w:r>
        <w:r w:rsidR="005A020A">
          <w:rPr>
            <w:noProof/>
            <w:webHidden/>
          </w:rPr>
        </w:r>
        <w:r w:rsidR="005A020A">
          <w:rPr>
            <w:noProof/>
            <w:webHidden/>
          </w:rPr>
          <w:fldChar w:fldCharType="separate"/>
        </w:r>
        <w:r w:rsidR="005A020A">
          <w:rPr>
            <w:noProof/>
            <w:webHidden/>
          </w:rPr>
          <w:t>8</w:t>
        </w:r>
        <w:r w:rsidR="005A020A">
          <w:rPr>
            <w:noProof/>
            <w:webHidden/>
          </w:rPr>
          <w:fldChar w:fldCharType="end"/>
        </w:r>
      </w:hyperlink>
    </w:p>
    <w:p w14:paraId="551D1454" w14:textId="37934521"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68" w:history="1">
        <w:r w:rsidR="005A020A" w:rsidRPr="00FD41F5">
          <w:rPr>
            <w:rStyle w:val="Hyperlink"/>
            <w:noProof/>
          </w:rPr>
          <w:t>4. PLANEERINGU ETTEPANEK</w:t>
        </w:r>
        <w:r w:rsidR="005A020A">
          <w:rPr>
            <w:noProof/>
            <w:webHidden/>
          </w:rPr>
          <w:tab/>
        </w:r>
        <w:r w:rsidR="005A020A">
          <w:rPr>
            <w:noProof/>
            <w:webHidden/>
          </w:rPr>
          <w:fldChar w:fldCharType="begin"/>
        </w:r>
        <w:r w:rsidR="005A020A">
          <w:rPr>
            <w:noProof/>
            <w:webHidden/>
          </w:rPr>
          <w:instrText xml:space="preserve"> PAGEREF _Toc138342968 \h </w:instrText>
        </w:r>
        <w:r w:rsidR="005A020A">
          <w:rPr>
            <w:noProof/>
            <w:webHidden/>
          </w:rPr>
        </w:r>
        <w:r w:rsidR="005A020A">
          <w:rPr>
            <w:noProof/>
            <w:webHidden/>
          </w:rPr>
          <w:fldChar w:fldCharType="separate"/>
        </w:r>
        <w:r w:rsidR="005A020A">
          <w:rPr>
            <w:noProof/>
            <w:webHidden/>
          </w:rPr>
          <w:t>9</w:t>
        </w:r>
        <w:r w:rsidR="005A020A">
          <w:rPr>
            <w:noProof/>
            <w:webHidden/>
          </w:rPr>
          <w:fldChar w:fldCharType="end"/>
        </w:r>
      </w:hyperlink>
    </w:p>
    <w:p w14:paraId="57A1C73C" w14:textId="3F2FCE1B"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69" w:history="1">
        <w:r w:rsidR="005A020A" w:rsidRPr="00FD41F5">
          <w:rPr>
            <w:rStyle w:val="Hyperlink"/>
            <w:rFonts w:cs="Arial"/>
            <w:noProof/>
          </w:rPr>
          <w:t>4.1. Krundijaotus</w:t>
        </w:r>
        <w:r w:rsidR="005A020A">
          <w:rPr>
            <w:noProof/>
            <w:webHidden/>
          </w:rPr>
          <w:tab/>
        </w:r>
        <w:r w:rsidR="005A020A">
          <w:rPr>
            <w:noProof/>
            <w:webHidden/>
          </w:rPr>
          <w:fldChar w:fldCharType="begin"/>
        </w:r>
        <w:r w:rsidR="005A020A">
          <w:rPr>
            <w:noProof/>
            <w:webHidden/>
          </w:rPr>
          <w:instrText xml:space="preserve"> PAGEREF _Toc138342969 \h </w:instrText>
        </w:r>
        <w:r w:rsidR="005A020A">
          <w:rPr>
            <w:noProof/>
            <w:webHidden/>
          </w:rPr>
        </w:r>
        <w:r w:rsidR="005A020A">
          <w:rPr>
            <w:noProof/>
            <w:webHidden/>
          </w:rPr>
          <w:fldChar w:fldCharType="separate"/>
        </w:r>
        <w:r w:rsidR="005A020A">
          <w:rPr>
            <w:noProof/>
            <w:webHidden/>
          </w:rPr>
          <w:t>9</w:t>
        </w:r>
        <w:r w:rsidR="005A020A">
          <w:rPr>
            <w:noProof/>
            <w:webHidden/>
          </w:rPr>
          <w:fldChar w:fldCharType="end"/>
        </w:r>
      </w:hyperlink>
    </w:p>
    <w:p w14:paraId="74653823" w14:textId="30914AF6"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0" w:history="1">
        <w:r w:rsidR="005A020A" w:rsidRPr="00FD41F5">
          <w:rPr>
            <w:rStyle w:val="Hyperlink"/>
            <w:rFonts w:cs="Arial"/>
            <w:noProof/>
          </w:rPr>
          <w:t>4.2. Krundi ehitusõigus</w:t>
        </w:r>
        <w:r w:rsidR="005A020A">
          <w:rPr>
            <w:noProof/>
            <w:webHidden/>
          </w:rPr>
          <w:tab/>
        </w:r>
        <w:r w:rsidR="005A020A">
          <w:rPr>
            <w:noProof/>
            <w:webHidden/>
          </w:rPr>
          <w:fldChar w:fldCharType="begin"/>
        </w:r>
        <w:r w:rsidR="005A020A">
          <w:rPr>
            <w:noProof/>
            <w:webHidden/>
          </w:rPr>
          <w:instrText xml:space="preserve"> PAGEREF _Toc138342970 \h </w:instrText>
        </w:r>
        <w:r w:rsidR="005A020A">
          <w:rPr>
            <w:noProof/>
            <w:webHidden/>
          </w:rPr>
        </w:r>
        <w:r w:rsidR="005A020A">
          <w:rPr>
            <w:noProof/>
            <w:webHidden/>
          </w:rPr>
          <w:fldChar w:fldCharType="separate"/>
        </w:r>
        <w:r w:rsidR="005A020A">
          <w:rPr>
            <w:noProof/>
            <w:webHidden/>
          </w:rPr>
          <w:t>9</w:t>
        </w:r>
        <w:r w:rsidR="005A020A">
          <w:rPr>
            <w:noProof/>
            <w:webHidden/>
          </w:rPr>
          <w:fldChar w:fldCharType="end"/>
        </w:r>
      </w:hyperlink>
    </w:p>
    <w:p w14:paraId="6A2793C5" w14:textId="2DB22132"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1" w:history="1">
        <w:r w:rsidR="005A020A" w:rsidRPr="00FD41F5">
          <w:rPr>
            <w:rStyle w:val="Hyperlink"/>
            <w:rFonts w:cs="Arial"/>
            <w:noProof/>
          </w:rPr>
          <w:t>4.3. Ehitiste arhitektuurinõuded</w:t>
        </w:r>
        <w:r w:rsidR="005A020A">
          <w:rPr>
            <w:noProof/>
            <w:webHidden/>
          </w:rPr>
          <w:tab/>
        </w:r>
        <w:r w:rsidR="005A020A">
          <w:rPr>
            <w:noProof/>
            <w:webHidden/>
          </w:rPr>
          <w:fldChar w:fldCharType="begin"/>
        </w:r>
        <w:r w:rsidR="005A020A">
          <w:rPr>
            <w:noProof/>
            <w:webHidden/>
          </w:rPr>
          <w:instrText xml:space="preserve"> PAGEREF _Toc138342971 \h </w:instrText>
        </w:r>
        <w:r w:rsidR="005A020A">
          <w:rPr>
            <w:noProof/>
            <w:webHidden/>
          </w:rPr>
        </w:r>
        <w:r w:rsidR="005A020A">
          <w:rPr>
            <w:noProof/>
            <w:webHidden/>
          </w:rPr>
          <w:fldChar w:fldCharType="separate"/>
        </w:r>
        <w:r w:rsidR="005A020A">
          <w:rPr>
            <w:noProof/>
            <w:webHidden/>
          </w:rPr>
          <w:t>10</w:t>
        </w:r>
        <w:r w:rsidR="005A020A">
          <w:rPr>
            <w:noProof/>
            <w:webHidden/>
          </w:rPr>
          <w:fldChar w:fldCharType="end"/>
        </w:r>
      </w:hyperlink>
    </w:p>
    <w:p w14:paraId="0B5CCC8E" w14:textId="2AC4C1E7"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2" w:history="1">
        <w:r w:rsidR="005A020A" w:rsidRPr="00FD41F5">
          <w:rPr>
            <w:rStyle w:val="Hyperlink"/>
            <w:rFonts w:cs="Arial"/>
            <w:noProof/>
          </w:rPr>
          <w:t>4.4. Piirded</w:t>
        </w:r>
        <w:r w:rsidR="005A020A">
          <w:rPr>
            <w:noProof/>
            <w:webHidden/>
          </w:rPr>
          <w:tab/>
        </w:r>
        <w:r w:rsidR="005A020A">
          <w:rPr>
            <w:noProof/>
            <w:webHidden/>
          </w:rPr>
          <w:fldChar w:fldCharType="begin"/>
        </w:r>
        <w:r w:rsidR="005A020A">
          <w:rPr>
            <w:noProof/>
            <w:webHidden/>
          </w:rPr>
          <w:instrText xml:space="preserve"> PAGEREF _Toc138342972 \h </w:instrText>
        </w:r>
        <w:r w:rsidR="005A020A">
          <w:rPr>
            <w:noProof/>
            <w:webHidden/>
          </w:rPr>
        </w:r>
        <w:r w:rsidR="005A020A">
          <w:rPr>
            <w:noProof/>
            <w:webHidden/>
          </w:rPr>
          <w:fldChar w:fldCharType="separate"/>
        </w:r>
        <w:r w:rsidR="005A020A">
          <w:rPr>
            <w:noProof/>
            <w:webHidden/>
          </w:rPr>
          <w:t>10</w:t>
        </w:r>
        <w:r w:rsidR="005A020A">
          <w:rPr>
            <w:noProof/>
            <w:webHidden/>
          </w:rPr>
          <w:fldChar w:fldCharType="end"/>
        </w:r>
      </w:hyperlink>
    </w:p>
    <w:p w14:paraId="02200ADA" w14:textId="561D1346"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3" w:history="1">
        <w:r w:rsidR="005A020A" w:rsidRPr="00FD41F5">
          <w:rPr>
            <w:rStyle w:val="Hyperlink"/>
            <w:rFonts w:cs="Arial"/>
            <w:noProof/>
          </w:rPr>
          <w:t>4.5. Tänavate maa-alad, liiklus- ja parkimiskorraldus</w:t>
        </w:r>
        <w:r w:rsidR="005A020A">
          <w:rPr>
            <w:noProof/>
            <w:webHidden/>
          </w:rPr>
          <w:tab/>
        </w:r>
        <w:r w:rsidR="005A020A">
          <w:rPr>
            <w:noProof/>
            <w:webHidden/>
          </w:rPr>
          <w:fldChar w:fldCharType="begin"/>
        </w:r>
        <w:r w:rsidR="005A020A">
          <w:rPr>
            <w:noProof/>
            <w:webHidden/>
          </w:rPr>
          <w:instrText xml:space="preserve"> PAGEREF _Toc138342973 \h </w:instrText>
        </w:r>
        <w:r w:rsidR="005A020A">
          <w:rPr>
            <w:noProof/>
            <w:webHidden/>
          </w:rPr>
        </w:r>
        <w:r w:rsidR="005A020A">
          <w:rPr>
            <w:noProof/>
            <w:webHidden/>
          </w:rPr>
          <w:fldChar w:fldCharType="separate"/>
        </w:r>
        <w:r w:rsidR="005A020A">
          <w:rPr>
            <w:noProof/>
            <w:webHidden/>
          </w:rPr>
          <w:t>11</w:t>
        </w:r>
        <w:r w:rsidR="005A020A">
          <w:rPr>
            <w:noProof/>
            <w:webHidden/>
          </w:rPr>
          <w:fldChar w:fldCharType="end"/>
        </w:r>
      </w:hyperlink>
    </w:p>
    <w:p w14:paraId="224D0791" w14:textId="0750E57C"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74" w:history="1">
        <w:r w:rsidR="005A020A" w:rsidRPr="00FD41F5">
          <w:rPr>
            <w:rStyle w:val="Hyperlink"/>
            <w:noProof/>
          </w:rPr>
          <w:t>4.5.1. Tallinna väike ringtee</w:t>
        </w:r>
        <w:r w:rsidR="005A020A">
          <w:rPr>
            <w:noProof/>
            <w:webHidden/>
          </w:rPr>
          <w:tab/>
        </w:r>
        <w:r w:rsidR="005A020A">
          <w:rPr>
            <w:noProof/>
            <w:webHidden/>
          </w:rPr>
          <w:fldChar w:fldCharType="begin"/>
        </w:r>
        <w:r w:rsidR="005A020A">
          <w:rPr>
            <w:noProof/>
            <w:webHidden/>
          </w:rPr>
          <w:instrText xml:space="preserve"> PAGEREF _Toc138342974 \h </w:instrText>
        </w:r>
        <w:r w:rsidR="005A020A">
          <w:rPr>
            <w:noProof/>
            <w:webHidden/>
          </w:rPr>
        </w:r>
        <w:r w:rsidR="005A020A">
          <w:rPr>
            <w:noProof/>
            <w:webHidden/>
          </w:rPr>
          <w:fldChar w:fldCharType="separate"/>
        </w:r>
        <w:r w:rsidR="005A020A">
          <w:rPr>
            <w:noProof/>
            <w:webHidden/>
          </w:rPr>
          <w:t>12</w:t>
        </w:r>
        <w:r w:rsidR="005A020A">
          <w:rPr>
            <w:noProof/>
            <w:webHidden/>
          </w:rPr>
          <w:fldChar w:fldCharType="end"/>
        </w:r>
      </w:hyperlink>
    </w:p>
    <w:p w14:paraId="00280C44" w14:textId="0C4CC927"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5" w:history="1">
        <w:r w:rsidR="005A020A" w:rsidRPr="00FD41F5">
          <w:rPr>
            <w:rStyle w:val="Hyperlink"/>
            <w:rFonts w:cs="Arial"/>
            <w:noProof/>
          </w:rPr>
          <w:t>4.6. Haljastuse ja heakorra põhimõtted</w:t>
        </w:r>
        <w:r w:rsidR="005A020A">
          <w:rPr>
            <w:noProof/>
            <w:webHidden/>
          </w:rPr>
          <w:tab/>
        </w:r>
        <w:r w:rsidR="005A020A">
          <w:rPr>
            <w:noProof/>
            <w:webHidden/>
          </w:rPr>
          <w:fldChar w:fldCharType="begin"/>
        </w:r>
        <w:r w:rsidR="005A020A">
          <w:rPr>
            <w:noProof/>
            <w:webHidden/>
          </w:rPr>
          <w:instrText xml:space="preserve"> PAGEREF _Toc138342975 \h </w:instrText>
        </w:r>
        <w:r w:rsidR="005A020A">
          <w:rPr>
            <w:noProof/>
            <w:webHidden/>
          </w:rPr>
        </w:r>
        <w:r w:rsidR="005A020A">
          <w:rPr>
            <w:noProof/>
            <w:webHidden/>
          </w:rPr>
          <w:fldChar w:fldCharType="separate"/>
        </w:r>
        <w:r w:rsidR="005A020A">
          <w:rPr>
            <w:noProof/>
            <w:webHidden/>
          </w:rPr>
          <w:t>12</w:t>
        </w:r>
        <w:r w:rsidR="005A020A">
          <w:rPr>
            <w:noProof/>
            <w:webHidden/>
          </w:rPr>
          <w:fldChar w:fldCharType="end"/>
        </w:r>
      </w:hyperlink>
    </w:p>
    <w:p w14:paraId="1B6B34DE" w14:textId="4A46B095"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6" w:history="1">
        <w:r w:rsidR="005A020A" w:rsidRPr="00FD41F5">
          <w:rPr>
            <w:rStyle w:val="Hyperlink"/>
            <w:rFonts w:cs="Arial"/>
            <w:noProof/>
          </w:rPr>
          <w:t>4.7. Vertikaalplaneerimine</w:t>
        </w:r>
        <w:r w:rsidR="005A020A">
          <w:rPr>
            <w:noProof/>
            <w:webHidden/>
          </w:rPr>
          <w:tab/>
        </w:r>
        <w:r w:rsidR="005A020A">
          <w:rPr>
            <w:noProof/>
            <w:webHidden/>
          </w:rPr>
          <w:fldChar w:fldCharType="begin"/>
        </w:r>
        <w:r w:rsidR="005A020A">
          <w:rPr>
            <w:noProof/>
            <w:webHidden/>
          </w:rPr>
          <w:instrText xml:space="preserve"> PAGEREF _Toc138342976 \h </w:instrText>
        </w:r>
        <w:r w:rsidR="005A020A">
          <w:rPr>
            <w:noProof/>
            <w:webHidden/>
          </w:rPr>
        </w:r>
        <w:r w:rsidR="005A020A">
          <w:rPr>
            <w:noProof/>
            <w:webHidden/>
          </w:rPr>
          <w:fldChar w:fldCharType="separate"/>
        </w:r>
        <w:r w:rsidR="005A020A">
          <w:rPr>
            <w:noProof/>
            <w:webHidden/>
          </w:rPr>
          <w:t>13</w:t>
        </w:r>
        <w:r w:rsidR="005A020A">
          <w:rPr>
            <w:noProof/>
            <w:webHidden/>
          </w:rPr>
          <w:fldChar w:fldCharType="end"/>
        </w:r>
      </w:hyperlink>
    </w:p>
    <w:p w14:paraId="7AD7E9E9" w14:textId="3B24A18A"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7" w:history="1">
        <w:r w:rsidR="005A020A" w:rsidRPr="00FD41F5">
          <w:rPr>
            <w:rStyle w:val="Hyperlink"/>
            <w:rFonts w:cs="Arial"/>
            <w:noProof/>
          </w:rPr>
          <w:t>4.8. Tuleohutusnõuded</w:t>
        </w:r>
        <w:r w:rsidR="005A020A">
          <w:rPr>
            <w:noProof/>
            <w:webHidden/>
          </w:rPr>
          <w:tab/>
        </w:r>
        <w:r w:rsidR="005A020A">
          <w:rPr>
            <w:noProof/>
            <w:webHidden/>
          </w:rPr>
          <w:fldChar w:fldCharType="begin"/>
        </w:r>
        <w:r w:rsidR="005A020A">
          <w:rPr>
            <w:noProof/>
            <w:webHidden/>
          </w:rPr>
          <w:instrText xml:space="preserve"> PAGEREF _Toc138342977 \h </w:instrText>
        </w:r>
        <w:r w:rsidR="005A020A">
          <w:rPr>
            <w:noProof/>
            <w:webHidden/>
          </w:rPr>
        </w:r>
        <w:r w:rsidR="005A020A">
          <w:rPr>
            <w:noProof/>
            <w:webHidden/>
          </w:rPr>
          <w:fldChar w:fldCharType="separate"/>
        </w:r>
        <w:r w:rsidR="005A020A">
          <w:rPr>
            <w:noProof/>
            <w:webHidden/>
          </w:rPr>
          <w:t>13</w:t>
        </w:r>
        <w:r w:rsidR="005A020A">
          <w:rPr>
            <w:noProof/>
            <w:webHidden/>
          </w:rPr>
          <w:fldChar w:fldCharType="end"/>
        </w:r>
      </w:hyperlink>
    </w:p>
    <w:p w14:paraId="48357FE3" w14:textId="0F02CE9C"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8" w:history="1">
        <w:r w:rsidR="005A020A" w:rsidRPr="00FD41F5">
          <w:rPr>
            <w:rStyle w:val="Hyperlink"/>
            <w:rFonts w:cs="Arial"/>
            <w:noProof/>
          </w:rPr>
          <w:t>4.9. Servituutide vajaduse määramine</w:t>
        </w:r>
        <w:r w:rsidR="005A020A">
          <w:rPr>
            <w:noProof/>
            <w:webHidden/>
          </w:rPr>
          <w:tab/>
        </w:r>
        <w:r w:rsidR="005A020A">
          <w:rPr>
            <w:noProof/>
            <w:webHidden/>
          </w:rPr>
          <w:fldChar w:fldCharType="begin"/>
        </w:r>
        <w:r w:rsidR="005A020A">
          <w:rPr>
            <w:noProof/>
            <w:webHidden/>
          </w:rPr>
          <w:instrText xml:space="preserve"> PAGEREF _Toc138342978 \h </w:instrText>
        </w:r>
        <w:r w:rsidR="005A020A">
          <w:rPr>
            <w:noProof/>
            <w:webHidden/>
          </w:rPr>
        </w:r>
        <w:r w:rsidR="005A020A">
          <w:rPr>
            <w:noProof/>
            <w:webHidden/>
          </w:rPr>
          <w:fldChar w:fldCharType="separate"/>
        </w:r>
        <w:r w:rsidR="005A020A">
          <w:rPr>
            <w:noProof/>
            <w:webHidden/>
          </w:rPr>
          <w:t>14</w:t>
        </w:r>
        <w:r w:rsidR="005A020A">
          <w:rPr>
            <w:noProof/>
            <w:webHidden/>
          </w:rPr>
          <w:fldChar w:fldCharType="end"/>
        </w:r>
      </w:hyperlink>
    </w:p>
    <w:p w14:paraId="47780533" w14:textId="6F9C7D36"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79" w:history="1">
        <w:r w:rsidR="005A020A" w:rsidRPr="00FD41F5">
          <w:rPr>
            <w:rStyle w:val="Hyperlink"/>
            <w:rFonts w:cs="Arial"/>
            <w:noProof/>
          </w:rPr>
          <w:t>4.10. Tehnovõrkude lahendus</w:t>
        </w:r>
        <w:r w:rsidR="005A020A">
          <w:rPr>
            <w:noProof/>
            <w:webHidden/>
          </w:rPr>
          <w:tab/>
        </w:r>
        <w:r w:rsidR="005A020A">
          <w:rPr>
            <w:noProof/>
            <w:webHidden/>
          </w:rPr>
          <w:fldChar w:fldCharType="begin"/>
        </w:r>
        <w:r w:rsidR="005A020A">
          <w:rPr>
            <w:noProof/>
            <w:webHidden/>
          </w:rPr>
          <w:instrText xml:space="preserve"> PAGEREF _Toc138342979 \h </w:instrText>
        </w:r>
        <w:r w:rsidR="005A020A">
          <w:rPr>
            <w:noProof/>
            <w:webHidden/>
          </w:rPr>
        </w:r>
        <w:r w:rsidR="005A020A">
          <w:rPr>
            <w:noProof/>
            <w:webHidden/>
          </w:rPr>
          <w:fldChar w:fldCharType="separate"/>
        </w:r>
        <w:r w:rsidR="005A020A">
          <w:rPr>
            <w:noProof/>
            <w:webHidden/>
          </w:rPr>
          <w:t>15</w:t>
        </w:r>
        <w:r w:rsidR="005A020A">
          <w:rPr>
            <w:noProof/>
            <w:webHidden/>
          </w:rPr>
          <w:fldChar w:fldCharType="end"/>
        </w:r>
      </w:hyperlink>
    </w:p>
    <w:p w14:paraId="626C5848" w14:textId="3BD5BAA4"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0" w:history="1">
        <w:r w:rsidR="005A020A" w:rsidRPr="00FD41F5">
          <w:rPr>
            <w:rStyle w:val="Hyperlink"/>
            <w:rFonts w:cs="Arial"/>
            <w:noProof/>
          </w:rPr>
          <w:t>4.10.1. Veevarustus ja kanalisatsioon</w:t>
        </w:r>
        <w:r w:rsidR="005A020A">
          <w:rPr>
            <w:noProof/>
            <w:webHidden/>
          </w:rPr>
          <w:tab/>
        </w:r>
        <w:r w:rsidR="005A020A">
          <w:rPr>
            <w:noProof/>
            <w:webHidden/>
          </w:rPr>
          <w:fldChar w:fldCharType="begin"/>
        </w:r>
        <w:r w:rsidR="005A020A">
          <w:rPr>
            <w:noProof/>
            <w:webHidden/>
          </w:rPr>
          <w:instrText xml:space="preserve"> PAGEREF _Toc138342980 \h </w:instrText>
        </w:r>
        <w:r w:rsidR="005A020A">
          <w:rPr>
            <w:noProof/>
            <w:webHidden/>
          </w:rPr>
        </w:r>
        <w:r w:rsidR="005A020A">
          <w:rPr>
            <w:noProof/>
            <w:webHidden/>
          </w:rPr>
          <w:fldChar w:fldCharType="separate"/>
        </w:r>
        <w:r w:rsidR="005A020A">
          <w:rPr>
            <w:noProof/>
            <w:webHidden/>
          </w:rPr>
          <w:t>15</w:t>
        </w:r>
        <w:r w:rsidR="005A020A">
          <w:rPr>
            <w:noProof/>
            <w:webHidden/>
          </w:rPr>
          <w:fldChar w:fldCharType="end"/>
        </w:r>
      </w:hyperlink>
    </w:p>
    <w:p w14:paraId="7183AB6E" w14:textId="45365812"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1" w:history="1">
        <w:r w:rsidR="005A020A" w:rsidRPr="00FD41F5">
          <w:rPr>
            <w:rStyle w:val="Hyperlink"/>
            <w:rFonts w:cs="Arial"/>
            <w:noProof/>
          </w:rPr>
          <w:t>4.10.2. Vertikaalplaneerimine ja sademevee ärajuhtimine</w:t>
        </w:r>
        <w:r w:rsidR="005A020A">
          <w:rPr>
            <w:noProof/>
            <w:webHidden/>
          </w:rPr>
          <w:tab/>
        </w:r>
        <w:r w:rsidR="005A020A">
          <w:rPr>
            <w:noProof/>
            <w:webHidden/>
          </w:rPr>
          <w:fldChar w:fldCharType="begin"/>
        </w:r>
        <w:r w:rsidR="005A020A">
          <w:rPr>
            <w:noProof/>
            <w:webHidden/>
          </w:rPr>
          <w:instrText xml:space="preserve"> PAGEREF _Toc138342981 \h </w:instrText>
        </w:r>
        <w:r w:rsidR="005A020A">
          <w:rPr>
            <w:noProof/>
            <w:webHidden/>
          </w:rPr>
        </w:r>
        <w:r w:rsidR="005A020A">
          <w:rPr>
            <w:noProof/>
            <w:webHidden/>
          </w:rPr>
          <w:fldChar w:fldCharType="separate"/>
        </w:r>
        <w:r w:rsidR="005A020A">
          <w:rPr>
            <w:noProof/>
            <w:webHidden/>
          </w:rPr>
          <w:t>16</w:t>
        </w:r>
        <w:r w:rsidR="005A020A">
          <w:rPr>
            <w:noProof/>
            <w:webHidden/>
          </w:rPr>
          <w:fldChar w:fldCharType="end"/>
        </w:r>
      </w:hyperlink>
    </w:p>
    <w:p w14:paraId="63547CAA" w14:textId="64880AEC"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2" w:history="1">
        <w:r w:rsidR="005A020A" w:rsidRPr="00FD41F5">
          <w:rPr>
            <w:rStyle w:val="Hyperlink"/>
            <w:rFonts w:cs="Arial"/>
            <w:noProof/>
          </w:rPr>
          <w:t>4.10.3. Elektrivarustus</w:t>
        </w:r>
        <w:r w:rsidR="005A020A">
          <w:rPr>
            <w:noProof/>
            <w:webHidden/>
          </w:rPr>
          <w:tab/>
        </w:r>
        <w:r w:rsidR="005A020A">
          <w:rPr>
            <w:noProof/>
            <w:webHidden/>
          </w:rPr>
          <w:fldChar w:fldCharType="begin"/>
        </w:r>
        <w:r w:rsidR="005A020A">
          <w:rPr>
            <w:noProof/>
            <w:webHidden/>
          </w:rPr>
          <w:instrText xml:space="preserve"> PAGEREF _Toc138342982 \h </w:instrText>
        </w:r>
        <w:r w:rsidR="005A020A">
          <w:rPr>
            <w:noProof/>
            <w:webHidden/>
          </w:rPr>
        </w:r>
        <w:r w:rsidR="005A020A">
          <w:rPr>
            <w:noProof/>
            <w:webHidden/>
          </w:rPr>
          <w:fldChar w:fldCharType="separate"/>
        </w:r>
        <w:r w:rsidR="005A020A">
          <w:rPr>
            <w:noProof/>
            <w:webHidden/>
          </w:rPr>
          <w:t>17</w:t>
        </w:r>
        <w:r w:rsidR="005A020A">
          <w:rPr>
            <w:noProof/>
            <w:webHidden/>
          </w:rPr>
          <w:fldChar w:fldCharType="end"/>
        </w:r>
      </w:hyperlink>
    </w:p>
    <w:p w14:paraId="3B3F8091" w14:textId="316A47B3"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3" w:history="1">
        <w:r w:rsidR="005A020A" w:rsidRPr="00FD41F5">
          <w:rPr>
            <w:rStyle w:val="Hyperlink"/>
            <w:rFonts w:cs="Arial"/>
            <w:noProof/>
          </w:rPr>
          <w:t>4.10.4. Tänavavalgustus</w:t>
        </w:r>
        <w:r w:rsidR="005A020A">
          <w:rPr>
            <w:noProof/>
            <w:webHidden/>
          </w:rPr>
          <w:tab/>
        </w:r>
        <w:r w:rsidR="005A020A">
          <w:rPr>
            <w:noProof/>
            <w:webHidden/>
          </w:rPr>
          <w:fldChar w:fldCharType="begin"/>
        </w:r>
        <w:r w:rsidR="005A020A">
          <w:rPr>
            <w:noProof/>
            <w:webHidden/>
          </w:rPr>
          <w:instrText xml:space="preserve"> PAGEREF _Toc138342983 \h </w:instrText>
        </w:r>
        <w:r w:rsidR="005A020A">
          <w:rPr>
            <w:noProof/>
            <w:webHidden/>
          </w:rPr>
        </w:r>
        <w:r w:rsidR="005A020A">
          <w:rPr>
            <w:noProof/>
            <w:webHidden/>
          </w:rPr>
          <w:fldChar w:fldCharType="separate"/>
        </w:r>
        <w:r w:rsidR="005A020A">
          <w:rPr>
            <w:noProof/>
            <w:webHidden/>
          </w:rPr>
          <w:t>17</w:t>
        </w:r>
        <w:r w:rsidR="005A020A">
          <w:rPr>
            <w:noProof/>
            <w:webHidden/>
          </w:rPr>
          <w:fldChar w:fldCharType="end"/>
        </w:r>
      </w:hyperlink>
    </w:p>
    <w:p w14:paraId="0E34095B" w14:textId="652FBA0E"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4" w:history="1">
        <w:r w:rsidR="005A020A" w:rsidRPr="00FD41F5">
          <w:rPr>
            <w:rStyle w:val="Hyperlink"/>
            <w:rFonts w:cs="Arial"/>
            <w:noProof/>
          </w:rPr>
          <w:t>4.10.5. Sidevarustus</w:t>
        </w:r>
        <w:r w:rsidR="005A020A">
          <w:rPr>
            <w:noProof/>
            <w:webHidden/>
          </w:rPr>
          <w:tab/>
        </w:r>
        <w:r w:rsidR="005A020A">
          <w:rPr>
            <w:noProof/>
            <w:webHidden/>
          </w:rPr>
          <w:fldChar w:fldCharType="begin"/>
        </w:r>
        <w:r w:rsidR="005A020A">
          <w:rPr>
            <w:noProof/>
            <w:webHidden/>
          </w:rPr>
          <w:instrText xml:space="preserve"> PAGEREF _Toc138342984 \h </w:instrText>
        </w:r>
        <w:r w:rsidR="005A020A">
          <w:rPr>
            <w:noProof/>
            <w:webHidden/>
          </w:rPr>
        </w:r>
        <w:r w:rsidR="005A020A">
          <w:rPr>
            <w:noProof/>
            <w:webHidden/>
          </w:rPr>
          <w:fldChar w:fldCharType="separate"/>
        </w:r>
        <w:r w:rsidR="005A020A">
          <w:rPr>
            <w:noProof/>
            <w:webHidden/>
          </w:rPr>
          <w:t>17</w:t>
        </w:r>
        <w:r w:rsidR="005A020A">
          <w:rPr>
            <w:noProof/>
            <w:webHidden/>
          </w:rPr>
          <w:fldChar w:fldCharType="end"/>
        </w:r>
      </w:hyperlink>
    </w:p>
    <w:p w14:paraId="7D5790E4" w14:textId="675D985D" w:rsidR="005A020A" w:rsidRDefault="00000000">
      <w:pPr>
        <w:pStyle w:val="TOC3"/>
        <w:tabs>
          <w:tab w:val="right" w:leader="dot" w:pos="9698"/>
        </w:tabs>
        <w:rPr>
          <w:rFonts w:asciiTheme="minorHAnsi" w:eastAsiaTheme="minorEastAsia" w:hAnsiTheme="minorHAnsi"/>
          <w:noProof/>
          <w:kern w:val="2"/>
          <w:lang w:val="et-EE" w:eastAsia="et-EE"/>
          <w14:ligatures w14:val="standardContextual"/>
        </w:rPr>
      </w:pPr>
      <w:hyperlink w:anchor="_Toc138342985" w:history="1">
        <w:r w:rsidR="005A020A" w:rsidRPr="00FD41F5">
          <w:rPr>
            <w:rStyle w:val="Hyperlink"/>
            <w:rFonts w:cs="Arial"/>
            <w:noProof/>
          </w:rPr>
          <w:t>4.10.6. Gaasivarustus</w:t>
        </w:r>
        <w:r w:rsidR="005A020A">
          <w:rPr>
            <w:noProof/>
            <w:webHidden/>
          </w:rPr>
          <w:tab/>
        </w:r>
        <w:r w:rsidR="005A020A">
          <w:rPr>
            <w:noProof/>
            <w:webHidden/>
          </w:rPr>
          <w:fldChar w:fldCharType="begin"/>
        </w:r>
        <w:r w:rsidR="005A020A">
          <w:rPr>
            <w:noProof/>
            <w:webHidden/>
          </w:rPr>
          <w:instrText xml:space="preserve"> PAGEREF _Toc138342985 \h </w:instrText>
        </w:r>
        <w:r w:rsidR="005A020A">
          <w:rPr>
            <w:noProof/>
            <w:webHidden/>
          </w:rPr>
        </w:r>
        <w:r w:rsidR="005A020A">
          <w:rPr>
            <w:noProof/>
            <w:webHidden/>
          </w:rPr>
          <w:fldChar w:fldCharType="separate"/>
        </w:r>
        <w:r w:rsidR="005A020A">
          <w:rPr>
            <w:noProof/>
            <w:webHidden/>
          </w:rPr>
          <w:t>17</w:t>
        </w:r>
        <w:r w:rsidR="005A020A">
          <w:rPr>
            <w:noProof/>
            <w:webHidden/>
          </w:rPr>
          <w:fldChar w:fldCharType="end"/>
        </w:r>
      </w:hyperlink>
    </w:p>
    <w:p w14:paraId="235E7ACF" w14:textId="56B30BEC"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86" w:history="1">
        <w:r w:rsidR="005A020A" w:rsidRPr="00FD41F5">
          <w:rPr>
            <w:rStyle w:val="Hyperlink"/>
            <w:rFonts w:cs="Arial"/>
            <w:noProof/>
          </w:rPr>
          <w:t>4.11. Energiatõhusus ja -tarbimise nõuded</w:t>
        </w:r>
        <w:r w:rsidR="005A020A">
          <w:rPr>
            <w:noProof/>
            <w:webHidden/>
          </w:rPr>
          <w:tab/>
        </w:r>
        <w:r w:rsidR="005A020A">
          <w:rPr>
            <w:noProof/>
            <w:webHidden/>
          </w:rPr>
          <w:fldChar w:fldCharType="begin"/>
        </w:r>
        <w:r w:rsidR="005A020A">
          <w:rPr>
            <w:noProof/>
            <w:webHidden/>
          </w:rPr>
          <w:instrText xml:space="preserve"> PAGEREF _Toc138342986 \h </w:instrText>
        </w:r>
        <w:r w:rsidR="005A020A">
          <w:rPr>
            <w:noProof/>
            <w:webHidden/>
          </w:rPr>
        </w:r>
        <w:r w:rsidR="005A020A">
          <w:rPr>
            <w:noProof/>
            <w:webHidden/>
          </w:rPr>
          <w:fldChar w:fldCharType="separate"/>
        </w:r>
        <w:r w:rsidR="005A020A">
          <w:rPr>
            <w:noProof/>
            <w:webHidden/>
          </w:rPr>
          <w:t>18</w:t>
        </w:r>
        <w:r w:rsidR="005A020A">
          <w:rPr>
            <w:noProof/>
            <w:webHidden/>
          </w:rPr>
          <w:fldChar w:fldCharType="end"/>
        </w:r>
      </w:hyperlink>
    </w:p>
    <w:p w14:paraId="7A9A13F6" w14:textId="53FD4A5B"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87" w:history="1">
        <w:r w:rsidR="005A020A" w:rsidRPr="00FD41F5">
          <w:rPr>
            <w:rStyle w:val="Hyperlink"/>
            <w:rFonts w:cs="Arial"/>
            <w:noProof/>
          </w:rPr>
          <w:t>4.12. Keskkonnalubade taotlemise tingimused</w:t>
        </w:r>
        <w:r w:rsidR="005A020A">
          <w:rPr>
            <w:noProof/>
            <w:webHidden/>
          </w:rPr>
          <w:tab/>
        </w:r>
        <w:r w:rsidR="005A020A">
          <w:rPr>
            <w:noProof/>
            <w:webHidden/>
          </w:rPr>
          <w:fldChar w:fldCharType="begin"/>
        </w:r>
        <w:r w:rsidR="005A020A">
          <w:rPr>
            <w:noProof/>
            <w:webHidden/>
          </w:rPr>
          <w:instrText xml:space="preserve"> PAGEREF _Toc138342987 \h </w:instrText>
        </w:r>
        <w:r w:rsidR="005A020A">
          <w:rPr>
            <w:noProof/>
            <w:webHidden/>
          </w:rPr>
        </w:r>
        <w:r w:rsidR="005A020A">
          <w:rPr>
            <w:noProof/>
            <w:webHidden/>
          </w:rPr>
          <w:fldChar w:fldCharType="separate"/>
        </w:r>
        <w:r w:rsidR="005A020A">
          <w:rPr>
            <w:noProof/>
            <w:webHidden/>
          </w:rPr>
          <w:t>18</w:t>
        </w:r>
        <w:r w:rsidR="005A020A">
          <w:rPr>
            <w:noProof/>
            <w:webHidden/>
          </w:rPr>
          <w:fldChar w:fldCharType="end"/>
        </w:r>
      </w:hyperlink>
    </w:p>
    <w:p w14:paraId="03FCD07D" w14:textId="7A1791BC"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88" w:history="1">
        <w:r w:rsidR="005A020A" w:rsidRPr="00FD41F5">
          <w:rPr>
            <w:rStyle w:val="Hyperlink"/>
            <w:rFonts w:cs="Arial"/>
            <w:noProof/>
          </w:rPr>
          <w:t>4.13. Planeeringuala tehnilised näitajad</w:t>
        </w:r>
        <w:r w:rsidR="005A020A">
          <w:rPr>
            <w:noProof/>
            <w:webHidden/>
          </w:rPr>
          <w:tab/>
        </w:r>
        <w:r w:rsidR="005A020A">
          <w:rPr>
            <w:noProof/>
            <w:webHidden/>
          </w:rPr>
          <w:fldChar w:fldCharType="begin"/>
        </w:r>
        <w:r w:rsidR="005A020A">
          <w:rPr>
            <w:noProof/>
            <w:webHidden/>
          </w:rPr>
          <w:instrText xml:space="preserve"> PAGEREF _Toc138342988 \h </w:instrText>
        </w:r>
        <w:r w:rsidR="005A020A">
          <w:rPr>
            <w:noProof/>
            <w:webHidden/>
          </w:rPr>
        </w:r>
        <w:r w:rsidR="005A020A">
          <w:rPr>
            <w:noProof/>
            <w:webHidden/>
          </w:rPr>
          <w:fldChar w:fldCharType="separate"/>
        </w:r>
        <w:r w:rsidR="005A020A">
          <w:rPr>
            <w:noProof/>
            <w:webHidden/>
          </w:rPr>
          <w:t>18</w:t>
        </w:r>
        <w:r w:rsidR="005A020A">
          <w:rPr>
            <w:noProof/>
            <w:webHidden/>
          </w:rPr>
          <w:fldChar w:fldCharType="end"/>
        </w:r>
      </w:hyperlink>
    </w:p>
    <w:p w14:paraId="14D6F24D" w14:textId="369DC29A"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89" w:history="1">
        <w:r w:rsidR="005A020A" w:rsidRPr="00FD41F5">
          <w:rPr>
            <w:rStyle w:val="Hyperlink"/>
            <w:noProof/>
          </w:rPr>
          <w:t>5. KESKKONNATINGIMUSED JA VÕIMALIKU KESKKONNAMÕJU HINDAMINE</w:t>
        </w:r>
        <w:r w:rsidR="005A020A">
          <w:rPr>
            <w:noProof/>
            <w:webHidden/>
          </w:rPr>
          <w:tab/>
        </w:r>
        <w:r w:rsidR="005A020A">
          <w:rPr>
            <w:noProof/>
            <w:webHidden/>
          </w:rPr>
          <w:fldChar w:fldCharType="begin"/>
        </w:r>
        <w:r w:rsidR="005A020A">
          <w:rPr>
            <w:noProof/>
            <w:webHidden/>
          </w:rPr>
          <w:instrText xml:space="preserve"> PAGEREF _Toc138342989 \h </w:instrText>
        </w:r>
        <w:r w:rsidR="005A020A">
          <w:rPr>
            <w:noProof/>
            <w:webHidden/>
          </w:rPr>
        </w:r>
        <w:r w:rsidR="005A020A">
          <w:rPr>
            <w:noProof/>
            <w:webHidden/>
          </w:rPr>
          <w:fldChar w:fldCharType="separate"/>
        </w:r>
        <w:r w:rsidR="005A020A">
          <w:rPr>
            <w:noProof/>
            <w:webHidden/>
          </w:rPr>
          <w:t>19</w:t>
        </w:r>
        <w:r w:rsidR="005A020A">
          <w:rPr>
            <w:noProof/>
            <w:webHidden/>
          </w:rPr>
          <w:fldChar w:fldCharType="end"/>
        </w:r>
      </w:hyperlink>
    </w:p>
    <w:p w14:paraId="151A31DE" w14:textId="0CC75AE6"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0" w:history="1">
        <w:r w:rsidR="005A020A" w:rsidRPr="00FD41F5">
          <w:rPr>
            <w:rStyle w:val="Hyperlink"/>
            <w:rFonts w:cs="Arial"/>
            <w:noProof/>
          </w:rPr>
          <w:t>5.1. Eessõna</w:t>
        </w:r>
        <w:r w:rsidR="005A020A">
          <w:rPr>
            <w:noProof/>
            <w:webHidden/>
          </w:rPr>
          <w:tab/>
        </w:r>
        <w:r w:rsidR="005A020A">
          <w:rPr>
            <w:noProof/>
            <w:webHidden/>
          </w:rPr>
          <w:fldChar w:fldCharType="begin"/>
        </w:r>
        <w:r w:rsidR="005A020A">
          <w:rPr>
            <w:noProof/>
            <w:webHidden/>
          </w:rPr>
          <w:instrText xml:space="preserve"> PAGEREF _Toc138342990 \h </w:instrText>
        </w:r>
        <w:r w:rsidR="005A020A">
          <w:rPr>
            <w:noProof/>
            <w:webHidden/>
          </w:rPr>
        </w:r>
        <w:r w:rsidR="005A020A">
          <w:rPr>
            <w:noProof/>
            <w:webHidden/>
          </w:rPr>
          <w:fldChar w:fldCharType="separate"/>
        </w:r>
        <w:r w:rsidR="005A020A">
          <w:rPr>
            <w:noProof/>
            <w:webHidden/>
          </w:rPr>
          <w:t>19</w:t>
        </w:r>
        <w:r w:rsidR="005A020A">
          <w:rPr>
            <w:noProof/>
            <w:webHidden/>
          </w:rPr>
          <w:fldChar w:fldCharType="end"/>
        </w:r>
      </w:hyperlink>
    </w:p>
    <w:p w14:paraId="28F7C67A" w14:textId="52108021"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1" w:history="1">
        <w:r w:rsidR="005A020A" w:rsidRPr="00FD41F5">
          <w:rPr>
            <w:rStyle w:val="Hyperlink"/>
            <w:rFonts w:cs="Arial"/>
            <w:noProof/>
          </w:rPr>
          <w:t>5.2. Kavandatava tegevusega kaasnev oht inimese tervisele ja keskkonnale ning avariiolukordade esinemise võimalikkus</w:t>
        </w:r>
        <w:r w:rsidR="005A020A">
          <w:rPr>
            <w:noProof/>
            <w:webHidden/>
          </w:rPr>
          <w:tab/>
        </w:r>
        <w:r w:rsidR="005A020A">
          <w:rPr>
            <w:noProof/>
            <w:webHidden/>
          </w:rPr>
          <w:fldChar w:fldCharType="begin"/>
        </w:r>
        <w:r w:rsidR="005A020A">
          <w:rPr>
            <w:noProof/>
            <w:webHidden/>
          </w:rPr>
          <w:instrText xml:space="preserve"> PAGEREF _Toc138342991 \h </w:instrText>
        </w:r>
        <w:r w:rsidR="005A020A">
          <w:rPr>
            <w:noProof/>
            <w:webHidden/>
          </w:rPr>
        </w:r>
        <w:r w:rsidR="005A020A">
          <w:rPr>
            <w:noProof/>
            <w:webHidden/>
          </w:rPr>
          <w:fldChar w:fldCharType="separate"/>
        </w:r>
        <w:r w:rsidR="005A020A">
          <w:rPr>
            <w:noProof/>
            <w:webHidden/>
          </w:rPr>
          <w:t>19</w:t>
        </w:r>
        <w:r w:rsidR="005A020A">
          <w:rPr>
            <w:noProof/>
            <w:webHidden/>
          </w:rPr>
          <w:fldChar w:fldCharType="end"/>
        </w:r>
      </w:hyperlink>
    </w:p>
    <w:p w14:paraId="4485EBF8" w14:textId="0999351F"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2" w:history="1">
        <w:r w:rsidR="005A020A" w:rsidRPr="00FD41F5">
          <w:rPr>
            <w:rStyle w:val="Hyperlink"/>
            <w:rFonts w:cs="Arial"/>
            <w:noProof/>
          </w:rPr>
          <w:t>5.3. Müra ja vibratsioon</w:t>
        </w:r>
        <w:r w:rsidR="005A020A">
          <w:rPr>
            <w:noProof/>
            <w:webHidden/>
          </w:rPr>
          <w:tab/>
        </w:r>
        <w:r w:rsidR="005A020A">
          <w:rPr>
            <w:noProof/>
            <w:webHidden/>
          </w:rPr>
          <w:fldChar w:fldCharType="begin"/>
        </w:r>
        <w:r w:rsidR="005A020A">
          <w:rPr>
            <w:noProof/>
            <w:webHidden/>
          </w:rPr>
          <w:instrText xml:space="preserve"> PAGEREF _Toc138342992 \h </w:instrText>
        </w:r>
        <w:r w:rsidR="005A020A">
          <w:rPr>
            <w:noProof/>
            <w:webHidden/>
          </w:rPr>
        </w:r>
        <w:r w:rsidR="005A020A">
          <w:rPr>
            <w:noProof/>
            <w:webHidden/>
          </w:rPr>
          <w:fldChar w:fldCharType="separate"/>
        </w:r>
        <w:r w:rsidR="005A020A">
          <w:rPr>
            <w:noProof/>
            <w:webHidden/>
          </w:rPr>
          <w:t>19</w:t>
        </w:r>
        <w:r w:rsidR="005A020A">
          <w:rPr>
            <w:noProof/>
            <w:webHidden/>
          </w:rPr>
          <w:fldChar w:fldCharType="end"/>
        </w:r>
      </w:hyperlink>
    </w:p>
    <w:p w14:paraId="60BA6507" w14:textId="317D4438"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3" w:history="1">
        <w:r w:rsidR="005A020A" w:rsidRPr="00FD41F5">
          <w:rPr>
            <w:rStyle w:val="Hyperlink"/>
            <w:rFonts w:cs="Arial"/>
            <w:noProof/>
          </w:rPr>
          <w:t>5.4. Põhjavesi ja pinnavesi</w:t>
        </w:r>
        <w:r w:rsidR="005A020A">
          <w:rPr>
            <w:noProof/>
            <w:webHidden/>
          </w:rPr>
          <w:tab/>
        </w:r>
        <w:r w:rsidR="005A020A">
          <w:rPr>
            <w:noProof/>
            <w:webHidden/>
          </w:rPr>
          <w:fldChar w:fldCharType="begin"/>
        </w:r>
        <w:r w:rsidR="005A020A">
          <w:rPr>
            <w:noProof/>
            <w:webHidden/>
          </w:rPr>
          <w:instrText xml:space="preserve"> PAGEREF _Toc138342993 \h </w:instrText>
        </w:r>
        <w:r w:rsidR="005A020A">
          <w:rPr>
            <w:noProof/>
            <w:webHidden/>
          </w:rPr>
        </w:r>
        <w:r w:rsidR="005A020A">
          <w:rPr>
            <w:noProof/>
            <w:webHidden/>
          </w:rPr>
          <w:fldChar w:fldCharType="separate"/>
        </w:r>
        <w:r w:rsidR="005A020A">
          <w:rPr>
            <w:noProof/>
            <w:webHidden/>
          </w:rPr>
          <w:t>20</w:t>
        </w:r>
        <w:r w:rsidR="005A020A">
          <w:rPr>
            <w:noProof/>
            <w:webHidden/>
          </w:rPr>
          <w:fldChar w:fldCharType="end"/>
        </w:r>
      </w:hyperlink>
    </w:p>
    <w:p w14:paraId="69C2B8DF" w14:textId="3C844E68"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4" w:history="1">
        <w:r w:rsidR="005A020A" w:rsidRPr="00FD41F5">
          <w:rPr>
            <w:rStyle w:val="Hyperlink"/>
            <w:rFonts w:cs="Arial"/>
            <w:noProof/>
          </w:rPr>
          <w:t>5.5. Radoon</w:t>
        </w:r>
        <w:r w:rsidR="005A020A">
          <w:rPr>
            <w:noProof/>
            <w:webHidden/>
          </w:rPr>
          <w:tab/>
        </w:r>
        <w:r w:rsidR="005A020A">
          <w:rPr>
            <w:noProof/>
            <w:webHidden/>
          </w:rPr>
          <w:fldChar w:fldCharType="begin"/>
        </w:r>
        <w:r w:rsidR="005A020A">
          <w:rPr>
            <w:noProof/>
            <w:webHidden/>
          </w:rPr>
          <w:instrText xml:space="preserve"> PAGEREF _Toc138342994 \h </w:instrText>
        </w:r>
        <w:r w:rsidR="005A020A">
          <w:rPr>
            <w:noProof/>
            <w:webHidden/>
          </w:rPr>
        </w:r>
        <w:r w:rsidR="005A020A">
          <w:rPr>
            <w:noProof/>
            <w:webHidden/>
          </w:rPr>
          <w:fldChar w:fldCharType="separate"/>
        </w:r>
        <w:r w:rsidR="005A020A">
          <w:rPr>
            <w:noProof/>
            <w:webHidden/>
          </w:rPr>
          <w:t>20</w:t>
        </w:r>
        <w:r w:rsidR="005A020A">
          <w:rPr>
            <w:noProof/>
            <w:webHidden/>
          </w:rPr>
          <w:fldChar w:fldCharType="end"/>
        </w:r>
      </w:hyperlink>
    </w:p>
    <w:p w14:paraId="6E3B4276" w14:textId="08DDDAE0"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5" w:history="1">
        <w:r w:rsidR="005A020A" w:rsidRPr="00FD41F5">
          <w:rPr>
            <w:rStyle w:val="Hyperlink"/>
            <w:rFonts w:cs="Arial"/>
            <w:noProof/>
          </w:rPr>
          <w:t>5.6. Võimaliku keskkonnamõju hindamine</w:t>
        </w:r>
        <w:r w:rsidR="005A020A">
          <w:rPr>
            <w:noProof/>
            <w:webHidden/>
          </w:rPr>
          <w:tab/>
        </w:r>
        <w:r w:rsidR="005A020A">
          <w:rPr>
            <w:noProof/>
            <w:webHidden/>
          </w:rPr>
          <w:fldChar w:fldCharType="begin"/>
        </w:r>
        <w:r w:rsidR="005A020A">
          <w:rPr>
            <w:noProof/>
            <w:webHidden/>
          </w:rPr>
          <w:instrText xml:space="preserve"> PAGEREF _Toc138342995 \h </w:instrText>
        </w:r>
        <w:r w:rsidR="005A020A">
          <w:rPr>
            <w:noProof/>
            <w:webHidden/>
          </w:rPr>
        </w:r>
        <w:r w:rsidR="005A020A">
          <w:rPr>
            <w:noProof/>
            <w:webHidden/>
          </w:rPr>
          <w:fldChar w:fldCharType="separate"/>
        </w:r>
        <w:r w:rsidR="005A020A">
          <w:rPr>
            <w:noProof/>
            <w:webHidden/>
          </w:rPr>
          <w:t>20</w:t>
        </w:r>
        <w:r w:rsidR="005A020A">
          <w:rPr>
            <w:noProof/>
            <w:webHidden/>
          </w:rPr>
          <w:fldChar w:fldCharType="end"/>
        </w:r>
      </w:hyperlink>
    </w:p>
    <w:p w14:paraId="7271A7F1" w14:textId="5E6878C5" w:rsidR="005A020A" w:rsidRDefault="00000000">
      <w:pPr>
        <w:pStyle w:val="TOC2"/>
        <w:tabs>
          <w:tab w:val="right" w:leader="dot" w:pos="9698"/>
        </w:tabs>
        <w:rPr>
          <w:rFonts w:asciiTheme="minorHAnsi" w:eastAsiaTheme="minorEastAsia" w:hAnsiTheme="minorHAnsi"/>
          <w:noProof/>
          <w:kern w:val="2"/>
          <w:lang w:val="et-EE" w:eastAsia="et-EE"/>
          <w14:ligatures w14:val="standardContextual"/>
        </w:rPr>
      </w:pPr>
      <w:hyperlink w:anchor="_Toc138342996" w:history="1">
        <w:r w:rsidR="005A020A" w:rsidRPr="00FD41F5">
          <w:rPr>
            <w:rStyle w:val="Hyperlink"/>
            <w:rFonts w:cs="Arial"/>
            <w:noProof/>
          </w:rPr>
          <w:t>5.7. Soojussaared</w:t>
        </w:r>
        <w:r w:rsidR="005A020A">
          <w:rPr>
            <w:noProof/>
            <w:webHidden/>
          </w:rPr>
          <w:tab/>
        </w:r>
        <w:r w:rsidR="005A020A">
          <w:rPr>
            <w:noProof/>
            <w:webHidden/>
          </w:rPr>
          <w:fldChar w:fldCharType="begin"/>
        </w:r>
        <w:r w:rsidR="005A020A">
          <w:rPr>
            <w:noProof/>
            <w:webHidden/>
          </w:rPr>
          <w:instrText xml:space="preserve"> PAGEREF _Toc138342996 \h </w:instrText>
        </w:r>
        <w:r w:rsidR="005A020A">
          <w:rPr>
            <w:noProof/>
            <w:webHidden/>
          </w:rPr>
        </w:r>
        <w:r w:rsidR="005A020A">
          <w:rPr>
            <w:noProof/>
            <w:webHidden/>
          </w:rPr>
          <w:fldChar w:fldCharType="separate"/>
        </w:r>
        <w:r w:rsidR="005A020A">
          <w:rPr>
            <w:noProof/>
            <w:webHidden/>
          </w:rPr>
          <w:t>21</w:t>
        </w:r>
        <w:r w:rsidR="005A020A">
          <w:rPr>
            <w:noProof/>
            <w:webHidden/>
          </w:rPr>
          <w:fldChar w:fldCharType="end"/>
        </w:r>
      </w:hyperlink>
    </w:p>
    <w:p w14:paraId="0D44CB27" w14:textId="76BB8C29"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97" w:history="1">
        <w:r w:rsidR="005A020A" w:rsidRPr="00FD41F5">
          <w:rPr>
            <w:rStyle w:val="Hyperlink"/>
            <w:noProof/>
          </w:rPr>
          <w:t>6. DETAILPLANEERINGU ELLUVIIMISEGA KAASNEVAD MÕJUD</w:t>
        </w:r>
        <w:r w:rsidR="005A020A">
          <w:rPr>
            <w:noProof/>
            <w:webHidden/>
          </w:rPr>
          <w:tab/>
        </w:r>
        <w:r w:rsidR="005A020A">
          <w:rPr>
            <w:noProof/>
            <w:webHidden/>
          </w:rPr>
          <w:fldChar w:fldCharType="begin"/>
        </w:r>
        <w:r w:rsidR="005A020A">
          <w:rPr>
            <w:noProof/>
            <w:webHidden/>
          </w:rPr>
          <w:instrText xml:space="preserve"> PAGEREF _Toc138342997 \h </w:instrText>
        </w:r>
        <w:r w:rsidR="005A020A">
          <w:rPr>
            <w:noProof/>
            <w:webHidden/>
          </w:rPr>
        </w:r>
        <w:r w:rsidR="005A020A">
          <w:rPr>
            <w:noProof/>
            <w:webHidden/>
          </w:rPr>
          <w:fldChar w:fldCharType="separate"/>
        </w:r>
        <w:r w:rsidR="005A020A">
          <w:rPr>
            <w:noProof/>
            <w:webHidden/>
          </w:rPr>
          <w:t>21</w:t>
        </w:r>
        <w:r w:rsidR="005A020A">
          <w:rPr>
            <w:noProof/>
            <w:webHidden/>
          </w:rPr>
          <w:fldChar w:fldCharType="end"/>
        </w:r>
      </w:hyperlink>
    </w:p>
    <w:p w14:paraId="233261B9" w14:textId="70B70294" w:rsidR="005A020A" w:rsidRDefault="00000000">
      <w:pPr>
        <w:pStyle w:val="TOC1"/>
        <w:tabs>
          <w:tab w:val="right" w:leader="dot" w:pos="9698"/>
        </w:tabs>
        <w:rPr>
          <w:rFonts w:asciiTheme="minorHAnsi" w:eastAsiaTheme="minorEastAsia" w:hAnsiTheme="minorHAnsi"/>
          <w:noProof/>
          <w:kern w:val="2"/>
          <w:lang w:val="et-EE" w:eastAsia="et-EE"/>
          <w14:ligatures w14:val="standardContextual"/>
        </w:rPr>
      </w:pPr>
      <w:hyperlink w:anchor="_Toc138342998" w:history="1">
        <w:r w:rsidR="005A020A" w:rsidRPr="00FD41F5">
          <w:rPr>
            <w:rStyle w:val="Hyperlink"/>
            <w:noProof/>
          </w:rPr>
          <w:t>7. PLANEERINGU ELLUVIIMISE KAVA</w:t>
        </w:r>
        <w:r w:rsidR="005A020A">
          <w:rPr>
            <w:noProof/>
            <w:webHidden/>
          </w:rPr>
          <w:tab/>
        </w:r>
        <w:r w:rsidR="005A020A">
          <w:rPr>
            <w:noProof/>
            <w:webHidden/>
          </w:rPr>
          <w:fldChar w:fldCharType="begin"/>
        </w:r>
        <w:r w:rsidR="005A020A">
          <w:rPr>
            <w:noProof/>
            <w:webHidden/>
          </w:rPr>
          <w:instrText xml:space="preserve"> PAGEREF _Toc138342998 \h </w:instrText>
        </w:r>
        <w:r w:rsidR="005A020A">
          <w:rPr>
            <w:noProof/>
            <w:webHidden/>
          </w:rPr>
        </w:r>
        <w:r w:rsidR="005A020A">
          <w:rPr>
            <w:noProof/>
            <w:webHidden/>
          </w:rPr>
          <w:fldChar w:fldCharType="separate"/>
        </w:r>
        <w:r w:rsidR="005A020A">
          <w:rPr>
            <w:noProof/>
            <w:webHidden/>
          </w:rPr>
          <w:t>22</w:t>
        </w:r>
        <w:r w:rsidR="005A020A">
          <w:rPr>
            <w:noProof/>
            <w:webHidden/>
          </w:rPr>
          <w:fldChar w:fldCharType="end"/>
        </w:r>
      </w:hyperlink>
    </w:p>
    <w:p w14:paraId="4CD21758" w14:textId="5EDBC5C8" w:rsidR="00EE1016" w:rsidRPr="009331E7" w:rsidRDefault="00C50E79" w:rsidP="00E042FF">
      <w:pPr>
        <w:pStyle w:val="ListParagraph"/>
        <w:tabs>
          <w:tab w:val="right" w:leader="dot" w:pos="10042"/>
        </w:tabs>
        <w:spacing w:before="0" w:after="0"/>
        <w:ind w:left="0"/>
        <w:rPr>
          <w:rFonts w:ascii="Arial" w:hAnsi="Arial" w:cs="Arial"/>
          <w:lang w:val="et-EE"/>
        </w:rPr>
      </w:pPr>
      <w:r w:rsidRPr="009331E7">
        <w:rPr>
          <w:rFonts w:ascii="Arial" w:hAnsi="Arial" w:cs="Arial"/>
          <w:lang w:val="et-EE"/>
        </w:rPr>
        <w:fldChar w:fldCharType="end"/>
      </w:r>
    </w:p>
    <w:p w14:paraId="0961628E" w14:textId="780E9E80" w:rsidR="00A05EED" w:rsidRPr="009331E7" w:rsidRDefault="00A05EED" w:rsidP="00A05EED">
      <w:pPr>
        <w:pStyle w:val="ListParagraph"/>
        <w:numPr>
          <w:ilvl w:val="0"/>
          <w:numId w:val="1"/>
        </w:numPr>
        <w:tabs>
          <w:tab w:val="left" w:pos="284"/>
        </w:tabs>
        <w:spacing w:before="0" w:after="0"/>
        <w:rPr>
          <w:rFonts w:ascii="Arial" w:hAnsi="Arial" w:cs="Arial"/>
          <w:b/>
          <w:caps/>
          <w:lang w:val="et-EE"/>
        </w:rPr>
      </w:pPr>
      <w:r w:rsidRPr="009331E7">
        <w:rPr>
          <w:rFonts w:ascii="Arial" w:hAnsi="Arial" w:cs="Arial"/>
          <w:b/>
          <w:caps/>
          <w:lang w:val="et-EE"/>
        </w:rPr>
        <w:t>JOONiSED</w:t>
      </w:r>
    </w:p>
    <w:p w14:paraId="63E39F2E" w14:textId="6864F82B" w:rsidR="00A05EED" w:rsidRPr="009331E7" w:rsidRDefault="00A05EED" w:rsidP="00A05EED">
      <w:pPr>
        <w:tabs>
          <w:tab w:val="left" w:pos="284"/>
        </w:tabs>
        <w:spacing w:before="0" w:after="0"/>
        <w:rPr>
          <w:rFonts w:ascii="Arial" w:hAnsi="Arial" w:cs="Arial"/>
          <w:bCs/>
          <w:lang w:val="et-EE"/>
        </w:rPr>
      </w:pPr>
    </w:p>
    <w:p w14:paraId="5D53017B"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AS-01</w:t>
      </w:r>
      <w:r w:rsidRPr="009331E7">
        <w:rPr>
          <w:rFonts w:ascii="Arial" w:hAnsi="Arial" w:cs="Arial"/>
          <w:lang w:val="et-EE"/>
        </w:rPr>
        <w:tab/>
        <w:t>Asukohaskeem</w:t>
      </w:r>
      <w:r w:rsidRPr="009331E7">
        <w:rPr>
          <w:rFonts w:ascii="Arial" w:hAnsi="Arial" w:cs="Arial"/>
          <w:lang w:val="et-EE"/>
        </w:rPr>
        <w:tab/>
        <w:t>M 1:~</w:t>
      </w:r>
    </w:p>
    <w:p w14:paraId="546CA8D2"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AS-02</w:t>
      </w:r>
      <w:r w:rsidRPr="009331E7">
        <w:rPr>
          <w:rFonts w:ascii="Arial" w:hAnsi="Arial" w:cs="Arial"/>
          <w:lang w:val="et-EE"/>
        </w:rPr>
        <w:tab/>
        <w:t>Kontaktvööndi analüüs</w:t>
      </w:r>
      <w:r w:rsidRPr="009331E7">
        <w:rPr>
          <w:rFonts w:ascii="Arial" w:hAnsi="Arial" w:cs="Arial"/>
          <w:lang w:val="et-EE"/>
        </w:rPr>
        <w:tab/>
        <w:t>M 1:~</w:t>
      </w:r>
    </w:p>
    <w:p w14:paraId="679551A9"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AS-03</w:t>
      </w:r>
      <w:r w:rsidRPr="009331E7">
        <w:rPr>
          <w:rFonts w:ascii="Arial" w:hAnsi="Arial" w:cs="Arial"/>
          <w:lang w:val="et-EE"/>
        </w:rPr>
        <w:tab/>
        <w:t>Tugiplaan</w:t>
      </w:r>
      <w:r w:rsidRPr="009331E7">
        <w:rPr>
          <w:rFonts w:ascii="Arial" w:hAnsi="Arial" w:cs="Arial"/>
          <w:lang w:val="et-EE"/>
        </w:rPr>
        <w:tab/>
        <w:t>M 1:1000</w:t>
      </w:r>
    </w:p>
    <w:p w14:paraId="666AA446" w14:textId="77777777" w:rsidR="00A05EED" w:rsidRPr="009331E7" w:rsidRDefault="00A05EED" w:rsidP="00A05EED">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AS-04 </w:t>
      </w:r>
      <w:r w:rsidRPr="009331E7">
        <w:rPr>
          <w:rFonts w:ascii="Arial" w:hAnsi="Arial" w:cs="Arial"/>
          <w:lang w:val="et-EE"/>
        </w:rPr>
        <w:tab/>
        <w:t>Põhijoonis</w:t>
      </w:r>
      <w:r w:rsidRPr="009331E7">
        <w:rPr>
          <w:rFonts w:ascii="Arial" w:hAnsi="Arial" w:cs="Arial"/>
          <w:lang w:val="et-EE"/>
        </w:rPr>
        <w:tab/>
        <w:t>M 1:1000</w:t>
      </w:r>
    </w:p>
    <w:p w14:paraId="242CF024" w14:textId="77777777" w:rsidR="00A05EED" w:rsidRPr="009331E7" w:rsidRDefault="00A05EED" w:rsidP="00A05EED">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AS-05 </w:t>
      </w:r>
      <w:r w:rsidRPr="009331E7">
        <w:rPr>
          <w:rFonts w:ascii="Arial" w:hAnsi="Arial" w:cs="Arial"/>
          <w:lang w:val="et-EE"/>
        </w:rPr>
        <w:tab/>
        <w:t>Tehnovõrkude koondplaan</w:t>
      </w:r>
      <w:r w:rsidRPr="009331E7">
        <w:rPr>
          <w:rFonts w:ascii="Arial" w:hAnsi="Arial" w:cs="Arial"/>
          <w:lang w:val="et-EE"/>
        </w:rPr>
        <w:tab/>
        <w:t>M 1:500</w:t>
      </w:r>
    </w:p>
    <w:p w14:paraId="700E465B" w14:textId="76BF178E" w:rsidR="008B6E85" w:rsidRPr="009331E7" w:rsidRDefault="008B6E85" w:rsidP="008B6E85">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AS-06 </w:t>
      </w:r>
      <w:r w:rsidRPr="009331E7">
        <w:rPr>
          <w:rFonts w:ascii="Arial" w:hAnsi="Arial" w:cs="Arial"/>
          <w:lang w:val="et-EE"/>
        </w:rPr>
        <w:tab/>
        <w:t>Ajutine liiklusskeem</w:t>
      </w:r>
      <w:r w:rsidRPr="009331E7">
        <w:rPr>
          <w:rFonts w:ascii="Arial" w:hAnsi="Arial" w:cs="Arial"/>
          <w:lang w:val="et-EE"/>
        </w:rPr>
        <w:tab/>
        <w:t>M 1:500</w:t>
      </w:r>
    </w:p>
    <w:p w14:paraId="049182C9" w14:textId="66522599" w:rsidR="00A05EED" w:rsidRPr="009331E7" w:rsidRDefault="00A05EED" w:rsidP="00A05EED">
      <w:pPr>
        <w:tabs>
          <w:tab w:val="left" w:pos="284"/>
        </w:tabs>
        <w:spacing w:before="0" w:after="0"/>
        <w:rPr>
          <w:rFonts w:ascii="Arial" w:hAnsi="Arial" w:cs="Arial"/>
          <w:bCs/>
          <w:lang w:val="et-EE"/>
        </w:rPr>
      </w:pPr>
    </w:p>
    <w:p w14:paraId="78794AA0" w14:textId="77777777" w:rsidR="00A05EED" w:rsidRPr="009331E7" w:rsidRDefault="00A05EED" w:rsidP="00A05EED">
      <w:pPr>
        <w:tabs>
          <w:tab w:val="left" w:pos="284"/>
        </w:tabs>
        <w:spacing w:before="0" w:after="0"/>
        <w:rPr>
          <w:rFonts w:ascii="Arial" w:hAnsi="Arial" w:cs="Arial"/>
          <w:bCs/>
          <w:lang w:val="et-EE"/>
        </w:rPr>
      </w:pPr>
    </w:p>
    <w:p w14:paraId="32D6658F" w14:textId="77777777" w:rsidR="00011950" w:rsidRPr="009331E7" w:rsidRDefault="00011950" w:rsidP="00E042FF">
      <w:pPr>
        <w:pStyle w:val="ListParagraph"/>
        <w:numPr>
          <w:ilvl w:val="0"/>
          <w:numId w:val="1"/>
        </w:numPr>
        <w:spacing w:before="0" w:after="0"/>
        <w:rPr>
          <w:rFonts w:ascii="Arial" w:hAnsi="Arial" w:cs="Arial"/>
          <w:b/>
          <w:caps/>
          <w:lang w:val="et-EE"/>
        </w:rPr>
      </w:pPr>
      <w:r w:rsidRPr="009331E7">
        <w:rPr>
          <w:rFonts w:ascii="Arial" w:hAnsi="Arial" w:cs="Arial"/>
          <w:b/>
          <w:caps/>
          <w:lang w:val="et-EE"/>
        </w:rPr>
        <w:t>LISAD</w:t>
      </w:r>
    </w:p>
    <w:p w14:paraId="6602E993" w14:textId="77777777" w:rsidR="00011950" w:rsidRPr="009331E7" w:rsidRDefault="00011950" w:rsidP="00011950">
      <w:pPr>
        <w:spacing w:before="0" w:after="0"/>
        <w:rPr>
          <w:rFonts w:ascii="Arial" w:hAnsi="Arial" w:cs="Arial"/>
          <w:lang w:val="et-EE"/>
        </w:rPr>
      </w:pPr>
    </w:p>
    <w:p w14:paraId="18C7A94F" w14:textId="77777777" w:rsidR="00011950" w:rsidRPr="009331E7" w:rsidRDefault="00011950" w:rsidP="00011950">
      <w:pPr>
        <w:spacing w:before="0" w:after="0"/>
        <w:rPr>
          <w:rFonts w:ascii="Arial" w:hAnsi="Arial" w:cs="Arial"/>
          <w:lang w:val="et-EE"/>
        </w:rPr>
      </w:pPr>
      <w:r w:rsidRPr="009331E7">
        <w:rPr>
          <w:rFonts w:ascii="Arial" w:hAnsi="Arial" w:cs="Arial"/>
          <w:lang w:val="et-EE"/>
        </w:rPr>
        <w:t>Tehnilised tingimused:</w:t>
      </w:r>
    </w:p>
    <w:p w14:paraId="3EB70DAC" w14:textId="77777777" w:rsidR="00FD0914" w:rsidRPr="009331E7" w:rsidRDefault="001F64D2">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Transpordi</w:t>
      </w:r>
      <w:r w:rsidR="00472E9B" w:rsidRPr="009331E7">
        <w:rPr>
          <w:rFonts w:ascii="Arial" w:hAnsi="Arial" w:cs="Arial"/>
          <w:lang w:val="et-EE"/>
        </w:rPr>
        <w:t xml:space="preserve">ameti seisukohad 17.09.2019. a nr 15-2/19/40575-2 </w:t>
      </w:r>
      <w:proofErr w:type="spellStart"/>
      <w:r w:rsidR="00472E9B" w:rsidRPr="009331E7">
        <w:rPr>
          <w:rFonts w:ascii="Arial" w:hAnsi="Arial" w:cs="Arial"/>
          <w:lang w:val="et-EE"/>
        </w:rPr>
        <w:t>Sauki</w:t>
      </w:r>
      <w:proofErr w:type="spellEnd"/>
      <w:r w:rsidR="00472E9B" w:rsidRPr="009331E7">
        <w:rPr>
          <w:rFonts w:ascii="Arial" w:hAnsi="Arial" w:cs="Arial"/>
          <w:lang w:val="et-EE"/>
        </w:rPr>
        <w:t xml:space="preserve"> kinnistu ja lähiala detailplaneeringu koostamiseks</w:t>
      </w:r>
      <w:r w:rsidR="00516558" w:rsidRPr="009331E7">
        <w:rPr>
          <w:rFonts w:ascii="Arial" w:hAnsi="Arial" w:cs="Arial"/>
          <w:lang w:val="et-EE"/>
        </w:rPr>
        <w:t>;</w:t>
      </w:r>
    </w:p>
    <w:p w14:paraId="0F944E63" w14:textId="77777777" w:rsidR="00011950" w:rsidRPr="009331E7" w:rsidRDefault="00011950">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Telia Eesti AS poolt 11.10.2019 koostatud telekommunikatsioonialased tehnilised tingimused nr 32773142;</w:t>
      </w:r>
    </w:p>
    <w:p w14:paraId="478FE9B5" w14:textId="200926D5" w:rsidR="00011950" w:rsidRPr="009331E7" w:rsidRDefault="00536D36">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Aktsiaselts ELVESO</w:t>
      </w:r>
      <w:r w:rsidR="00011950" w:rsidRPr="009331E7">
        <w:rPr>
          <w:rFonts w:ascii="Arial" w:hAnsi="Arial" w:cs="Arial"/>
          <w:lang w:val="et-EE"/>
        </w:rPr>
        <w:t xml:space="preserve"> 17.10.2019. a tehnilised tingimused nr VK-TT 193;</w:t>
      </w:r>
    </w:p>
    <w:p w14:paraId="77059200" w14:textId="77777777" w:rsidR="00011950" w:rsidRPr="009331E7" w:rsidRDefault="00011950">
      <w:pPr>
        <w:numPr>
          <w:ilvl w:val="0"/>
          <w:numId w:val="15"/>
        </w:numPr>
        <w:suppressAutoHyphens/>
        <w:spacing w:before="0" w:after="0"/>
        <w:ind w:left="426" w:hanging="219"/>
        <w:jc w:val="both"/>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 poolt väljastatud tehnilised tingimused 18.10.2019. a nr T - 4</w:t>
      </w:r>
      <w:r w:rsidR="00FD0914" w:rsidRPr="009331E7">
        <w:rPr>
          <w:rFonts w:ascii="Arial" w:hAnsi="Arial" w:cs="Arial"/>
          <w:lang w:val="et-EE"/>
        </w:rPr>
        <w:t>93;</w:t>
      </w:r>
    </w:p>
    <w:p w14:paraId="2BBF149E" w14:textId="77777777" w:rsidR="00FD0914" w:rsidRPr="009331E7" w:rsidRDefault="00FD0914">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Elektrilevi OÜ Tallinn-Harju regiooni poolt 07.01.2022. a väljastatud tehnilised tingimused nr 398187.</w:t>
      </w:r>
    </w:p>
    <w:p w14:paraId="5C86CCBC" w14:textId="77777777" w:rsidR="00566F84" w:rsidRPr="009331E7" w:rsidRDefault="00566F84" w:rsidP="00566F84">
      <w:pPr>
        <w:suppressAutoHyphens/>
        <w:spacing w:before="0" w:after="0"/>
        <w:jc w:val="both"/>
        <w:rPr>
          <w:rFonts w:ascii="Arial" w:hAnsi="Arial" w:cs="Arial"/>
          <w:lang w:val="et-EE"/>
        </w:rPr>
      </w:pPr>
    </w:p>
    <w:p w14:paraId="3A69323F" w14:textId="77777777" w:rsidR="00011950" w:rsidRPr="009331E7" w:rsidRDefault="00011950" w:rsidP="007451D6">
      <w:pPr>
        <w:suppressAutoHyphens/>
        <w:spacing w:before="0" w:after="0"/>
        <w:jc w:val="both"/>
        <w:rPr>
          <w:rFonts w:ascii="Arial" w:hAnsi="Arial" w:cs="Arial"/>
          <w:lang w:val="et-EE"/>
        </w:rPr>
      </w:pPr>
      <w:r w:rsidRPr="009331E7">
        <w:rPr>
          <w:rFonts w:ascii="Arial" w:hAnsi="Arial" w:cs="Arial"/>
          <w:lang w:val="et-EE"/>
        </w:rPr>
        <w:t>.Teostatud uuringud:</w:t>
      </w:r>
    </w:p>
    <w:p w14:paraId="70B96E94" w14:textId="52C4FEBE" w:rsidR="00863B10" w:rsidRPr="009331E7" w:rsidRDefault="00863B10">
      <w:pPr>
        <w:pStyle w:val="ListParagraph"/>
        <w:numPr>
          <w:ilvl w:val="0"/>
          <w:numId w:val="16"/>
        </w:numPr>
        <w:tabs>
          <w:tab w:val="left" w:pos="284"/>
        </w:tabs>
        <w:spacing w:before="0" w:after="0"/>
        <w:ind w:left="426" w:hanging="219"/>
        <w:jc w:val="both"/>
        <w:rPr>
          <w:rFonts w:ascii="Arial" w:hAnsi="Arial" w:cs="Arial"/>
          <w:lang w:val="et-EE"/>
        </w:rPr>
      </w:pPr>
      <w:r w:rsidRPr="009331E7">
        <w:rPr>
          <w:rFonts w:ascii="Arial" w:hAnsi="Arial" w:cs="Arial"/>
          <w:lang w:val="et-EE"/>
        </w:rPr>
        <w:t xml:space="preserve">PML Balti OÜ poolt teostatud Radooni aktiivsuskontsentratsiooni mõõtmisaruanne </w:t>
      </w:r>
      <w:r w:rsidR="002D71F6" w:rsidRPr="009331E7">
        <w:rPr>
          <w:rFonts w:ascii="Arial" w:hAnsi="Arial" w:cs="Arial"/>
          <w:lang w:val="et-EE"/>
        </w:rPr>
        <w:t>12.02.</w:t>
      </w:r>
      <w:r w:rsidRPr="009331E7">
        <w:rPr>
          <w:rFonts w:ascii="Arial" w:hAnsi="Arial" w:cs="Arial"/>
          <w:lang w:val="et-EE"/>
        </w:rPr>
        <w:t>2020;</w:t>
      </w:r>
    </w:p>
    <w:p w14:paraId="14D41FDA" w14:textId="77777777" w:rsidR="0009120D" w:rsidRPr="009331E7" w:rsidRDefault="0009120D">
      <w:pPr>
        <w:pStyle w:val="ListParagraph"/>
        <w:numPr>
          <w:ilvl w:val="0"/>
          <w:numId w:val="16"/>
        </w:numPr>
        <w:tabs>
          <w:tab w:val="left" w:pos="284"/>
        </w:tabs>
        <w:spacing w:before="0" w:after="0"/>
        <w:ind w:left="426" w:hanging="219"/>
        <w:jc w:val="both"/>
        <w:rPr>
          <w:rFonts w:ascii="Arial" w:hAnsi="Arial" w:cs="Arial"/>
          <w:lang w:val="et-EE"/>
        </w:rPr>
      </w:pPr>
      <w:proofErr w:type="spellStart"/>
      <w:r w:rsidRPr="009331E7">
        <w:rPr>
          <w:rFonts w:ascii="Arial" w:hAnsi="Arial" w:cs="Arial"/>
          <w:lang w:val="et-EE"/>
        </w:rPr>
        <w:t>Sauki</w:t>
      </w:r>
      <w:proofErr w:type="spellEnd"/>
      <w:r w:rsidRPr="009331E7">
        <w:rPr>
          <w:rFonts w:ascii="Arial" w:hAnsi="Arial" w:cs="Arial"/>
          <w:lang w:val="et-EE"/>
        </w:rPr>
        <w:t xml:space="preserve"> kinnistu ja lähiala detailplaneeringu liiklusanalüüs. Töö nr 0220. </w:t>
      </w:r>
      <w:proofErr w:type="spellStart"/>
      <w:r w:rsidRPr="009331E7">
        <w:rPr>
          <w:rFonts w:ascii="Arial" w:hAnsi="Arial" w:cs="Arial"/>
          <w:lang w:val="et-EE"/>
        </w:rPr>
        <w:t>ViaVelo</w:t>
      </w:r>
      <w:proofErr w:type="spellEnd"/>
      <w:r w:rsidR="00566F84" w:rsidRPr="009331E7">
        <w:rPr>
          <w:rFonts w:ascii="Arial" w:hAnsi="Arial" w:cs="Arial"/>
          <w:lang w:val="et-EE"/>
        </w:rPr>
        <w:t xml:space="preserve"> Inseneribüroo OÜ, Tallinn 2020;</w:t>
      </w:r>
    </w:p>
    <w:p w14:paraId="28D699E1" w14:textId="47DFC2BC" w:rsidR="00011950" w:rsidRPr="009331E7" w:rsidRDefault="00566F84">
      <w:pPr>
        <w:pStyle w:val="ListParagraph"/>
        <w:numPr>
          <w:ilvl w:val="0"/>
          <w:numId w:val="16"/>
        </w:numPr>
        <w:tabs>
          <w:tab w:val="left" w:pos="284"/>
        </w:tabs>
        <w:spacing w:before="0" w:after="0"/>
        <w:ind w:left="426" w:hanging="219"/>
        <w:jc w:val="both"/>
        <w:rPr>
          <w:rFonts w:ascii="Arial" w:hAnsi="Arial" w:cs="Arial"/>
          <w:lang w:val="et-EE"/>
        </w:rPr>
      </w:pPr>
      <w:r w:rsidRPr="009331E7">
        <w:rPr>
          <w:rFonts w:ascii="Arial" w:hAnsi="Arial" w:cs="Arial"/>
          <w:lang w:val="et-EE"/>
        </w:rPr>
        <w:t>g</w:t>
      </w:r>
      <w:r w:rsidR="00011950" w:rsidRPr="009331E7">
        <w:rPr>
          <w:rFonts w:ascii="Arial" w:hAnsi="Arial" w:cs="Arial"/>
          <w:lang w:val="et-EE"/>
        </w:rPr>
        <w:t xml:space="preserve">eodeetiline alusplaan M=1:500 on mõõdistatud </w:t>
      </w:r>
      <w:r w:rsidR="003F1F1D" w:rsidRPr="009331E7">
        <w:rPr>
          <w:rFonts w:ascii="Arial" w:hAnsi="Arial" w:cs="Arial"/>
          <w:lang w:val="et-EE"/>
        </w:rPr>
        <w:t>OSAÜHING G.E.POINT</w:t>
      </w:r>
      <w:r w:rsidR="00011950" w:rsidRPr="009331E7">
        <w:rPr>
          <w:rFonts w:ascii="Arial" w:hAnsi="Arial" w:cs="Arial"/>
          <w:lang w:val="et-EE"/>
        </w:rPr>
        <w:t xml:space="preserve"> poolt </w:t>
      </w:r>
      <w:r w:rsidR="00906F54" w:rsidRPr="009331E7">
        <w:rPr>
          <w:rFonts w:ascii="Arial" w:hAnsi="Arial" w:cs="Arial"/>
          <w:lang w:val="et-EE"/>
        </w:rPr>
        <w:t>17</w:t>
      </w:r>
      <w:r w:rsidR="00011950" w:rsidRPr="009331E7">
        <w:rPr>
          <w:rFonts w:ascii="Arial" w:hAnsi="Arial" w:cs="Arial"/>
          <w:lang w:val="et-EE"/>
        </w:rPr>
        <w:t>.0</w:t>
      </w:r>
      <w:r w:rsidR="00906F54" w:rsidRPr="009331E7">
        <w:rPr>
          <w:rFonts w:ascii="Arial" w:hAnsi="Arial" w:cs="Arial"/>
          <w:lang w:val="et-EE"/>
        </w:rPr>
        <w:t>4</w:t>
      </w:r>
      <w:r w:rsidR="00011950" w:rsidRPr="009331E7">
        <w:rPr>
          <w:rFonts w:ascii="Arial" w:hAnsi="Arial" w:cs="Arial"/>
          <w:lang w:val="et-EE"/>
        </w:rPr>
        <w:t>.2019, töö nr 19-G114.</w:t>
      </w:r>
    </w:p>
    <w:p w14:paraId="4BDA229B" w14:textId="77777777" w:rsidR="00DE585E" w:rsidRPr="009331E7" w:rsidRDefault="00DE585E" w:rsidP="00DE585E">
      <w:pPr>
        <w:tabs>
          <w:tab w:val="left" w:pos="284"/>
        </w:tabs>
        <w:spacing w:before="0" w:after="0"/>
        <w:rPr>
          <w:rFonts w:ascii="Arial" w:hAnsi="Arial" w:cs="Arial"/>
          <w:lang w:val="et-EE"/>
        </w:rPr>
      </w:pPr>
    </w:p>
    <w:p w14:paraId="289B03BC" w14:textId="77777777" w:rsidR="00EE1016" w:rsidRPr="009331E7" w:rsidRDefault="00EE1016" w:rsidP="00E30A23">
      <w:pPr>
        <w:pStyle w:val="ListParagraph"/>
        <w:tabs>
          <w:tab w:val="left" w:pos="284"/>
        </w:tabs>
        <w:spacing w:before="0" w:after="0"/>
        <w:ind w:left="0"/>
        <w:rPr>
          <w:rFonts w:ascii="Arial" w:hAnsi="Arial" w:cs="Arial"/>
          <w:b/>
          <w:lang w:val="et-EE"/>
        </w:rPr>
      </w:pPr>
    </w:p>
    <w:p w14:paraId="643D327A" w14:textId="425EFA5D" w:rsidR="00A05EED" w:rsidRPr="009331E7" w:rsidRDefault="00A05EED" w:rsidP="00A05EED">
      <w:pPr>
        <w:pStyle w:val="ListParagraph"/>
        <w:numPr>
          <w:ilvl w:val="0"/>
          <w:numId w:val="1"/>
        </w:numPr>
        <w:tabs>
          <w:tab w:val="left" w:pos="284"/>
        </w:tabs>
        <w:spacing w:before="0" w:after="0"/>
        <w:rPr>
          <w:rFonts w:ascii="Arial" w:hAnsi="Arial" w:cs="Arial"/>
          <w:b/>
          <w:caps/>
          <w:lang w:val="et-EE"/>
        </w:rPr>
      </w:pPr>
      <w:r w:rsidRPr="009331E7">
        <w:rPr>
          <w:rFonts w:ascii="Arial" w:eastAsia="Times New Roman" w:hAnsi="Arial" w:cs="Arial"/>
          <w:b/>
          <w:lang w:val="et-EE" w:eastAsia="zh-CN"/>
        </w:rPr>
        <w:t>KOOSKÕLASTUSTE JA KOOSTÖÖ KOKKUVÕTE</w:t>
      </w:r>
    </w:p>
    <w:p w14:paraId="46A93871" w14:textId="50B7A943" w:rsidR="00A05EED" w:rsidRPr="009331E7" w:rsidRDefault="00A05EED" w:rsidP="00A05EED">
      <w:pPr>
        <w:tabs>
          <w:tab w:val="left" w:pos="284"/>
        </w:tabs>
        <w:spacing w:before="0" w:after="0"/>
        <w:rPr>
          <w:rFonts w:ascii="Arial" w:hAnsi="Arial" w:cs="Arial"/>
          <w:bCs/>
          <w:caps/>
          <w:lang w:val="et-EE"/>
        </w:rPr>
      </w:pPr>
    </w:p>
    <w:p w14:paraId="30E54343" w14:textId="77777777" w:rsidR="00A05EED" w:rsidRPr="009331E7" w:rsidRDefault="00A05EED" w:rsidP="00A05EED">
      <w:pPr>
        <w:tabs>
          <w:tab w:val="left" w:pos="284"/>
        </w:tabs>
        <w:spacing w:before="0" w:after="0"/>
        <w:rPr>
          <w:rFonts w:ascii="Arial" w:hAnsi="Arial" w:cs="Arial"/>
          <w:bCs/>
          <w:caps/>
          <w:lang w:val="et-EE"/>
        </w:rPr>
      </w:pPr>
    </w:p>
    <w:p w14:paraId="1DC150CC" w14:textId="40003D51" w:rsidR="00DE117A" w:rsidRPr="009331E7" w:rsidRDefault="007057D4" w:rsidP="00A05EED">
      <w:pPr>
        <w:pStyle w:val="ListParagraph"/>
        <w:numPr>
          <w:ilvl w:val="0"/>
          <w:numId w:val="1"/>
        </w:numPr>
        <w:tabs>
          <w:tab w:val="left" w:pos="284"/>
        </w:tabs>
        <w:spacing w:before="0" w:after="0"/>
        <w:rPr>
          <w:rFonts w:ascii="Arial" w:hAnsi="Arial" w:cs="Arial"/>
          <w:b/>
          <w:caps/>
          <w:lang w:val="et-EE"/>
        </w:rPr>
      </w:pPr>
      <w:r w:rsidRPr="009331E7">
        <w:rPr>
          <w:rFonts w:ascii="Arial" w:eastAsia="Times New Roman" w:hAnsi="Arial" w:cs="Arial"/>
          <w:b/>
          <w:lang w:val="et-EE" w:eastAsia="zh-CN"/>
        </w:rPr>
        <w:t>MENETLUSDOKUMENDID</w:t>
      </w:r>
      <w:r w:rsidRPr="009331E7">
        <w:rPr>
          <w:rFonts w:ascii="Arial" w:hAnsi="Arial" w:cs="Arial"/>
          <w:lang w:val="et-EE"/>
        </w:rPr>
        <w:t xml:space="preserve"> </w:t>
      </w:r>
      <w:r w:rsidR="00DE117A" w:rsidRPr="009331E7">
        <w:rPr>
          <w:rFonts w:ascii="Arial" w:hAnsi="Arial" w:cs="Arial"/>
          <w:lang w:val="et-EE"/>
        </w:rPr>
        <w:br w:type="page"/>
      </w:r>
    </w:p>
    <w:p w14:paraId="1C456626" w14:textId="77777777" w:rsidR="003F1B68" w:rsidRPr="009331E7" w:rsidRDefault="003F1B68" w:rsidP="00E042FF">
      <w:pPr>
        <w:pStyle w:val="ListParagraph"/>
        <w:numPr>
          <w:ilvl w:val="0"/>
          <w:numId w:val="6"/>
        </w:numPr>
        <w:spacing w:before="0" w:after="0"/>
        <w:rPr>
          <w:rFonts w:ascii="Arial" w:hAnsi="Arial" w:cs="Arial"/>
          <w:b/>
          <w:caps/>
          <w:lang w:val="et-EE"/>
        </w:rPr>
      </w:pPr>
      <w:r w:rsidRPr="009331E7">
        <w:rPr>
          <w:rFonts w:ascii="Arial" w:hAnsi="Arial" w:cs="Arial"/>
          <w:b/>
          <w:caps/>
          <w:lang w:val="et-EE"/>
        </w:rPr>
        <w:lastRenderedPageBreak/>
        <w:t>seletuskiri</w:t>
      </w:r>
    </w:p>
    <w:p w14:paraId="2D6C7096" w14:textId="77777777" w:rsidR="00A179B4" w:rsidRPr="009331E7" w:rsidRDefault="00A179B4" w:rsidP="00E042FF">
      <w:pPr>
        <w:spacing w:before="0" w:after="0"/>
        <w:rPr>
          <w:rFonts w:ascii="Arial" w:hAnsi="Arial" w:cs="Arial"/>
          <w:b/>
          <w:caps/>
          <w:lang w:val="et-EE"/>
        </w:rPr>
      </w:pPr>
    </w:p>
    <w:p w14:paraId="3427E77C" w14:textId="4815E257" w:rsidR="00E81250" w:rsidRPr="009331E7" w:rsidRDefault="00C752D5" w:rsidP="00E042FF">
      <w:pPr>
        <w:pStyle w:val="Heading1"/>
        <w:tabs>
          <w:tab w:val="clear" w:pos="284"/>
        </w:tabs>
        <w:spacing w:before="0"/>
      </w:pPr>
      <w:bookmarkStart w:id="0" w:name="_Toc138342951"/>
      <w:bookmarkStart w:id="1" w:name="_Toc497432699"/>
      <w:r w:rsidRPr="009331E7">
        <w:t>PLANEERINGU KOOSTAMISEL ARVESTAMISELE KUULUVAD PLANEERINGUD JA MUUD ALUSMATERJALID</w:t>
      </w:r>
      <w:bookmarkEnd w:id="0"/>
    </w:p>
    <w:p w14:paraId="79E85457" w14:textId="77777777" w:rsidR="004F1E17" w:rsidRPr="009331E7" w:rsidRDefault="004F1E17" w:rsidP="004F1E17">
      <w:pPr>
        <w:spacing w:before="0" w:after="0"/>
        <w:jc w:val="both"/>
        <w:rPr>
          <w:rFonts w:ascii="Arial" w:hAnsi="Arial" w:cs="Arial"/>
          <w:lang w:val="et-EE"/>
        </w:rPr>
      </w:pPr>
    </w:p>
    <w:p w14:paraId="3743D45E" w14:textId="77777777" w:rsidR="007057D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Planeerimisseadus;</w:t>
      </w:r>
    </w:p>
    <w:p w14:paraId="7078B38B" w14:textId="3A77F2DA" w:rsidR="007057D4" w:rsidRPr="009331E7"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taotlus detailplaneeringu koostamise algatamiseks </w:t>
      </w:r>
      <w:r w:rsidR="00EF60EF" w:rsidRPr="009331E7">
        <w:rPr>
          <w:rFonts w:ascii="Arial" w:hAnsi="Arial" w:cs="Arial"/>
          <w:lang w:val="et-EE"/>
        </w:rPr>
        <w:t>11</w:t>
      </w:r>
      <w:r w:rsidRPr="009331E7">
        <w:rPr>
          <w:rFonts w:ascii="Arial" w:hAnsi="Arial" w:cs="Arial"/>
          <w:lang w:val="et-EE"/>
        </w:rPr>
        <w:t>.0</w:t>
      </w:r>
      <w:r w:rsidR="00EF60EF" w:rsidRPr="009331E7">
        <w:rPr>
          <w:rFonts w:ascii="Arial" w:hAnsi="Arial" w:cs="Arial"/>
          <w:lang w:val="et-EE"/>
        </w:rPr>
        <w:t>4</w:t>
      </w:r>
      <w:r w:rsidRPr="009331E7">
        <w:rPr>
          <w:rFonts w:ascii="Arial" w:hAnsi="Arial" w:cs="Arial"/>
          <w:lang w:val="et-EE"/>
        </w:rPr>
        <w:t>.201</w:t>
      </w:r>
      <w:r w:rsidR="00EF60EF" w:rsidRPr="009331E7">
        <w:rPr>
          <w:rFonts w:ascii="Arial" w:hAnsi="Arial" w:cs="Arial"/>
          <w:lang w:val="et-EE"/>
        </w:rPr>
        <w:t>9</w:t>
      </w:r>
      <w:r w:rsidRPr="009331E7">
        <w:rPr>
          <w:rFonts w:ascii="Arial" w:hAnsi="Arial" w:cs="Arial"/>
          <w:lang w:val="et-EE"/>
        </w:rPr>
        <w:t>. a;</w:t>
      </w:r>
    </w:p>
    <w:p w14:paraId="2E51D668" w14:textId="5F97BFB0" w:rsidR="007057D4" w:rsidRPr="009331E7"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Rae </w:t>
      </w:r>
      <w:r w:rsidR="00395604" w:rsidRPr="009331E7">
        <w:rPr>
          <w:rFonts w:ascii="Arial" w:hAnsi="Arial" w:cs="Arial"/>
          <w:lang w:val="et-EE"/>
        </w:rPr>
        <w:t>V</w:t>
      </w:r>
      <w:r w:rsidRPr="009331E7">
        <w:rPr>
          <w:rFonts w:ascii="Arial" w:hAnsi="Arial" w:cs="Arial"/>
          <w:lang w:val="et-EE"/>
        </w:rPr>
        <w:t xml:space="preserve">allavalitsuse 27.08.2019 korraldus nr 1036 </w:t>
      </w:r>
      <w:r w:rsidR="00EF60EF" w:rsidRPr="009331E7">
        <w:rPr>
          <w:rFonts w:ascii="Arial" w:hAnsi="Arial" w:cs="Arial"/>
          <w:lang w:val="et-EE"/>
        </w:rPr>
        <w:t xml:space="preserve">Peetri aleviku </w:t>
      </w:r>
      <w:proofErr w:type="spellStart"/>
      <w:r w:rsidR="00EF60EF" w:rsidRPr="009331E7">
        <w:rPr>
          <w:rFonts w:ascii="Arial" w:hAnsi="Arial" w:cs="Arial"/>
          <w:lang w:val="et-EE"/>
        </w:rPr>
        <w:t>Sauki</w:t>
      </w:r>
      <w:proofErr w:type="spellEnd"/>
      <w:r w:rsidR="00EF60EF" w:rsidRPr="009331E7">
        <w:rPr>
          <w:rFonts w:ascii="Arial" w:hAnsi="Arial" w:cs="Arial"/>
          <w:lang w:val="et-EE"/>
        </w:rPr>
        <w:t xml:space="preserve"> kinnistu ja lähiala detailplaneeringu koostamise algatamine ja lähteseisukohtade kinnitamine</w:t>
      </w:r>
      <w:r w:rsidRPr="009331E7">
        <w:rPr>
          <w:rFonts w:ascii="Arial" w:hAnsi="Arial" w:cs="Arial"/>
          <w:lang w:val="et-EE"/>
        </w:rPr>
        <w:t>;</w:t>
      </w:r>
    </w:p>
    <w:p w14:paraId="36A21B32" w14:textId="77777777" w:rsidR="003B2E4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 xml:space="preserve">Rae valla üldplaneering, kehtestatud </w:t>
      </w:r>
      <w:hyperlink r:id="rId14" w:history="1">
        <w:r w:rsidRPr="009331E7">
          <w:rPr>
            <w:rStyle w:val="Hyperlink"/>
            <w:rFonts w:ascii="Arial" w:eastAsia="Times New Roman" w:hAnsi="Arial" w:cs="Arial"/>
            <w:color w:val="auto"/>
            <w:u w:val="none"/>
            <w:lang w:val="et-EE" w:eastAsia="ar-SA"/>
          </w:rPr>
          <w:t>Rae Vallavolikogu 21.05.2013 otsusega nr 462</w:t>
        </w:r>
      </w:hyperlink>
      <w:r w:rsidRPr="009331E7">
        <w:rPr>
          <w:rFonts w:ascii="Arial" w:eastAsia="Times New Roman" w:hAnsi="Arial" w:cs="Arial"/>
          <w:lang w:val="et-EE" w:eastAsia="ar-SA"/>
        </w:rPr>
        <w:t>;</w:t>
      </w:r>
    </w:p>
    <w:p w14:paraId="03FA2608" w14:textId="39211A3E" w:rsidR="003B2E44" w:rsidRPr="009331E7" w:rsidRDefault="003B2E4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põhjapiirkonna üldplaneering (</w:t>
      </w:r>
      <w:r w:rsidR="00661909" w:rsidRPr="009331E7">
        <w:rPr>
          <w:rFonts w:ascii="Arial" w:hAnsi="Arial" w:cs="Arial"/>
          <w:lang w:val="et-EE"/>
        </w:rPr>
        <w:t>vastu võetud Rae Vallavolikogu 20.04.2021 otsusega nr 151</w:t>
      </w:r>
      <w:r w:rsidRPr="009331E7">
        <w:rPr>
          <w:rFonts w:ascii="Arial" w:eastAsia="Times New Roman" w:hAnsi="Arial" w:cs="Arial"/>
          <w:lang w:val="et-EE" w:eastAsia="ar-SA"/>
        </w:rPr>
        <w:t>);</w:t>
      </w:r>
    </w:p>
    <w:p w14:paraId="2E91C4B8" w14:textId="638F4974" w:rsidR="00A33A6C" w:rsidRPr="009331E7" w:rsidRDefault="00723E78">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jäätmehoolduseeskiri, kehtestatud Rae Vallavolikogu 15.06.2021 määrusega nr 73;</w:t>
      </w:r>
    </w:p>
    <w:p w14:paraId="29348915"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ühisveevärgi ja -kanalisatsiooni ning sademevee ärajuhtimise arendamise kava aastateks 2017 – 2028;</w:t>
      </w:r>
    </w:p>
    <w:p w14:paraId="5F7BB3FB"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27B49DB8" w14:textId="77777777" w:rsidR="003B2E4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15.02.2011 määrus nr 14 „Detailplaneeringute koostamise ning vormistamise juhend”;</w:t>
      </w:r>
    </w:p>
    <w:p w14:paraId="57136725"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riigihalduse ministri 17.10.2019 määrus nr 50 „Planeeringu vormistamisele ja ülesehitusele esitatavad nõuded”;</w:t>
      </w:r>
    </w:p>
    <w:p w14:paraId="4E1398D9" w14:textId="77777777" w:rsidR="00661909" w:rsidRPr="009331E7" w:rsidRDefault="00A33A6C"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Eesti standard EVS 843:2016 „Linnatänavad”;</w:t>
      </w:r>
    </w:p>
    <w:p w14:paraId="3F2A34BF" w14:textId="2F042BDD" w:rsidR="00661909" w:rsidRPr="009331E7" w:rsidRDefault="00661909"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Haljastuse hindamise metoodika ning avaliku ala haljastuse nõuded (Rae Vallavalitsuse 30.08.2022 määrus nr 18);</w:t>
      </w:r>
    </w:p>
    <w:p w14:paraId="3932E77D" w14:textId="3D1A0BA0" w:rsidR="009A4748" w:rsidRPr="009331E7"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siseministri </w:t>
      </w:r>
      <w:r w:rsidR="00536D36" w:rsidRPr="009331E7">
        <w:rPr>
          <w:rFonts w:ascii="Arial" w:hAnsi="Arial" w:cs="Arial"/>
          <w:lang w:val="et-EE"/>
        </w:rPr>
        <w:t>30. märts 2017</w:t>
      </w:r>
      <w:r w:rsidRPr="009331E7">
        <w:rPr>
          <w:rFonts w:ascii="Arial" w:hAnsi="Arial" w:cs="Arial"/>
          <w:lang w:val="et-EE"/>
        </w:rPr>
        <w:t>. a määrus nr 17 „Ehitisele esitatavad tuleohutusnõuded”;</w:t>
      </w:r>
    </w:p>
    <w:p w14:paraId="70E778AE" w14:textId="77777777" w:rsidR="003B2E44" w:rsidRPr="009331E7"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siseministri 18. veebruari 2021. a määrus nr 10 „Veevõtukoha rajamise, katsetamise, kasutamise, korrashoiu, tähistamise ja teabevahetuse nõuded, tingimused ning kord”;</w:t>
      </w:r>
    </w:p>
    <w:p w14:paraId="7B0D95FB" w14:textId="77777777" w:rsidR="003B2E44" w:rsidRPr="009331E7"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17.04.2012 korraldusega nr 324 kehtestatud Peetri küla Küti ja Treiali kinnistute ja lähiala detailplaneering;</w:t>
      </w:r>
    </w:p>
    <w:p w14:paraId="75063978" w14:textId="77777777" w:rsidR="00EF60EF" w:rsidRPr="009331E7"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01.08.2017 korraldusega nr 1007 kehtestatud Peetri aleviku Kaasiku kinnistu ja lähiala detailplaneering;</w:t>
      </w:r>
    </w:p>
    <w:p w14:paraId="4E4D93EC" w14:textId="1C35D75D" w:rsidR="00EF60EF" w:rsidRPr="009331E7" w:rsidRDefault="00EF60EF">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Tallinna väikese ringtee eskiisprojekt ning koostamisel oleva Riigitee nr 96 Tallinn - Peetri alevik - Tallinn (Tallinna väikese ringtee) eelprojekt, Reaalprojekt OÜ töö;</w:t>
      </w:r>
    </w:p>
    <w:p w14:paraId="6AC21470"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katastriüksuse plaan;</w:t>
      </w:r>
    </w:p>
    <w:p w14:paraId="669FE677" w14:textId="18DCE83D" w:rsidR="00C94D65" w:rsidRPr="009331E7" w:rsidRDefault="00A33A6C" w:rsidP="00DE585E">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muud õigusaktid ja projekteerimisnormid.</w:t>
      </w:r>
    </w:p>
    <w:p w14:paraId="1F5953B3" w14:textId="77777777" w:rsidR="00E81250" w:rsidRPr="009331E7" w:rsidRDefault="00E81250" w:rsidP="00220478">
      <w:pPr>
        <w:spacing w:before="0" w:after="0"/>
        <w:jc w:val="both"/>
        <w:rPr>
          <w:rFonts w:ascii="Arial" w:hAnsi="Arial" w:cs="Arial"/>
          <w:lang w:val="et-EE"/>
        </w:rPr>
      </w:pPr>
    </w:p>
    <w:p w14:paraId="71F62A66" w14:textId="77777777" w:rsidR="00220478" w:rsidRPr="009331E7" w:rsidRDefault="00220478" w:rsidP="00220478">
      <w:pPr>
        <w:spacing w:before="0" w:after="0"/>
        <w:jc w:val="both"/>
        <w:rPr>
          <w:rFonts w:ascii="Arial" w:hAnsi="Arial" w:cs="Arial"/>
          <w:lang w:val="et-EE"/>
        </w:rPr>
      </w:pPr>
    </w:p>
    <w:p w14:paraId="120FA757" w14:textId="27D56375" w:rsidR="009F548D" w:rsidRPr="009331E7" w:rsidRDefault="008E2468" w:rsidP="009F548D">
      <w:pPr>
        <w:pStyle w:val="Heading1"/>
        <w:tabs>
          <w:tab w:val="clear" w:pos="284"/>
        </w:tabs>
        <w:spacing w:before="0"/>
      </w:pPr>
      <w:bookmarkStart w:id="2" w:name="_Toc497647794"/>
      <w:bookmarkStart w:id="3" w:name="_Toc138342952"/>
      <w:r w:rsidRPr="009331E7">
        <w:t>PLANEERINGUALA LÄHIÜMBRUSE EHITUSLIKE JA FUNKTSIONAALSETE SEOSTE NING KESKKONNATINGIMUSTE ANALÜÜS NING PLANEERINGU EESMÄRK</w:t>
      </w:r>
      <w:bookmarkEnd w:id="2"/>
      <w:bookmarkEnd w:id="3"/>
    </w:p>
    <w:p w14:paraId="0A4BDFBB" w14:textId="77777777" w:rsidR="00952B6C" w:rsidRPr="009331E7" w:rsidRDefault="00952B6C" w:rsidP="00952B6C">
      <w:pPr>
        <w:spacing w:before="0" w:after="0"/>
        <w:rPr>
          <w:rFonts w:ascii="Arial" w:hAnsi="Arial" w:cs="Arial"/>
          <w:lang w:val="et-EE"/>
        </w:rPr>
      </w:pPr>
    </w:p>
    <w:p w14:paraId="2D80F04B" w14:textId="265AF3E8" w:rsidR="009F548D" w:rsidRPr="009331E7" w:rsidRDefault="009F548D" w:rsidP="00952B6C">
      <w:pPr>
        <w:pStyle w:val="Heading2"/>
        <w:numPr>
          <w:ilvl w:val="1"/>
          <w:numId w:val="40"/>
        </w:numPr>
      </w:pPr>
      <w:bookmarkStart w:id="4" w:name="_Toc138342953"/>
      <w:r w:rsidRPr="009331E7">
        <w:t>Planeeringu eesmärk</w:t>
      </w:r>
      <w:bookmarkEnd w:id="4"/>
    </w:p>
    <w:p w14:paraId="2063BE1C" w14:textId="1A0D47EB" w:rsidR="009F548D" w:rsidRPr="009331E7" w:rsidRDefault="009F548D" w:rsidP="00DE585E">
      <w:pPr>
        <w:pStyle w:val="BodyText21"/>
        <w:tabs>
          <w:tab w:val="left" w:pos="11583"/>
        </w:tabs>
        <w:spacing w:after="0"/>
        <w:ind w:left="0"/>
        <w:rPr>
          <w:rFonts w:ascii="Arial" w:hAnsi="Arial" w:cs="Arial"/>
          <w:sz w:val="22"/>
          <w:szCs w:val="22"/>
          <w:lang w:val="et-EE"/>
        </w:rPr>
      </w:pPr>
      <w:r w:rsidRPr="009331E7">
        <w:rPr>
          <w:rFonts w:ascii="Arial" w:hAnsi="Arial" w:cs="Arial"/>
          <w:sz w:val="22"/>
          <w:szCs w:val="22"/>
          <w:lang w:val="et-EE"/>
        </w:rPr>
        <w:t>Detailplaneeringu koostamise eesmärgiks on jagada olemasolevast maatulundusmaast välja ärimaa sihtotstarbelised kinnistud, millele on lubatud määrata osaline tootmismaa kaassihtotstarve. Moodustada Tallinna väikese ringtee ning kavandavate ärimaa kruntide tarbeks transpordimaa krundid, määrata ehitusõigust ja hoonestustingimused, lahendada juurdepääsud, liikluskorraldus ja tehnovõrkudega varustamine ning haljastus. Planeeringuala suurus on ligikaudu 3,2 ha.</w:t>
      </w:r>
    </w:p>
    <w:p w14:paraId="0A8CC55C" w14:textId="77777777" w:rsidR="00952B6C" w:rsidRPr="009331E7" w:rsidRDefault="00952B6C" w:rsidP="00DE585E">
      <w:pPr>
        <w:pStyle w:val="BodyText21"/>
        <w:tabs>
          <w:tab w:val="left" w:pos="11583"/>
        </w:tabs>
        <w:spacing w:after="0"/>
        <w:ind w:left="0"/>
        <w:rPr>
          <w:rFonts w:ascii="Arial" w:hAnsi="Arial" w:cs="Arial"/>
          <w:color w:val="auto"/>
          <w:sz w:val="22"/>
          <w:szCs w:val="22"/>
          <w:lang w:val="et-EE" w:eastAsia="en-US"/>
        </w:rPr>
      </w:pPr>
    </w:p>
    <w:p w14:paraId="793E0753" w14:textId="3E3BA9C2" w:rsidR="009F548D" w:rsidRPr="009331E7" w:rsidRDefault="009F548D" w:rsidP="00952B6C">
      <w:pPr>
        <w:pStyle w:val="Heading2"/>
        <w:numPr>
          <w:ilvl w:val="1"/>
          <w:numId w:val="40"/>
        </w:numPr>
      </w:pPr>
      <w:bookmarkStart w:id="5" w:name="_Toc138342954"/>
      <w:r w:rsidRPr="009331E7">
        <w:t>Planeeritava maa-ala kontaktvööndi funktsionaalsed seosed</w:t>
      </w:r>
      <w:bookmarkEnd w:id="5"/>
    </w:p>
    <w:p w14:paraId="3C7E1A30" w14:textId="6B284942" w:rsidR="005C7C50" w:rsidRPr="009331E7" w:rsidRDefault="00D3406C" w:rsidP="00D3406C">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Planeeritav ala asub Peetri alevikus, Läike tee </w:t>
      </w:r>
      <w:proofErr w:type="spellStart"/>
      <w:r w:rsidRPr="009331E7">
        <w:rPr>
          <w:rFonts w:ascii="Arial" w:hAnsi="Arial" w:cs="Arial"/>
          <w:color w:val="auto"/>
          <w:sz w:val="22"/>
          <w:szCs w:val="22"/>
          <w:lang w:val="et-EE" w:eastAsia="en-US"/>
        </w:rPr>
        <w:t>tehnopargis</w:t>
      </w:r>
      <w:proofErr w:type="spellEnd"/>
      <w:r w:rsidRPr="009331E7">
        <w:rPr>
          <w:rFonts w:ascii="Arial" w:hAnsi="Arial" w:cs="Arial"/>
          <w:color w:val="auto"/>
          <w:sz w:val="22"/>
          <w:szCs w:val="22"/>
          <w:lang w:val="et-EE" w:eastAsia="en-US"/>
        </w:rPr>
        <w:t xml:space="preserve"> väljakujunenud äride piirkonnas. </w:t>
      </w:r>
      <w:r w:rsidR="005C7C50" w:rsidRPr="009331E7">
        <w:rPr>
          <w:rFonts w:ascii="Arial" w:hAnsi="Arial" w:cs="Arial"/>
          <w:color w:val="auto"/>
          <w:sz w:val="22"/>
          <w:szCs w:val="22"/>
          <w:lang w:val="et-EE" w:eastAsia="en-US"/>
        </w:rPr>
        <w:t xml:space="preserve">Planeeritavat ala läbib perspektiivse Tallinna väikese ringtee koridor. Tallinna linna lähedus ja hea ligipääs on muutnud ala atraktiivseks äri- ja tootmiskvartaliks. Piirkond on välja kujunenud äri- ja tootmismaade alaks. Suures ulatuses on selleks rajatud vajalik infrastruktuur </w:t>
      </w:r>
      <w:proofErr w:type="spellStart"/>
      <w:r w:rsidR="005C7C50" w:rsidRPr="009331E7">
        <w:rPr>
          <w:rFonts w:ascii="Arial" w:hAnsi="Arial" w:cs="Arial"/>
          <w:color w:val="auto"/>
          <w:sz w:val="22"/>
          <w:szCs w:val="22"/>
          <w:lang w:val="et-EE" w:eastAsia="en-US"/>
        </w:rPr>
        <w:t>teedevõrgu</w:t>
      </w:r>
      <w:proofErr w:type="spellEnd"/>
      <w:r w:rsidR="005C7C50" w:rsidRPr="009331E7">
        <w:rPr>
          <w:rFonts w:ascii="Arial" w:hAnsi="Arial" w:cs="Arial"/>
          <w:color w:val="auto"/>
          <w:sz w:val="22"/>
          <w:szCs w:val="22"/>
          <w:lang w:val="et-EE" w:eastAsia="en-US"/>
        </w:rPr>
        <w:t xml:space="preserve"> ja tehnovõrkude näol. Suurte magistraalteede (riigimaantee ja perspektiivse ringtee) ristumise ala on sobilik planeeringuga ette nähtud äri- ja tootmismaa sihtotstarbeliste kinnistute moodustamiseks.</w:t>
      </w:r>
    </w:p>
    <w:p w14:paraId="09D596A7" w14:textId="664C18A9" w:rsidR="008D2E45" w:rsidRPr="009331E7" w:rsidRDefault="008D2E45"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Piirkonnas kehtestatud ja menetletavate planeeringutega on ette nähtud üldjuhul maatulundusmaade jagamine äri- ja tootmismaa sihtotstarbelisteks kruntideks äri-, tootmis- ja laohoonete rajamiseks.</w:t>
      </w:r>
    </w:p>
    <w:p w14:paraId="6D98BCA8"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Lähiala hoonestust iseloomustavad kompaktsed äri- ja tootmishooned, mis on mahtudelt ja gabariitidelt suured, kuid samas polüfunktsionaalseid lahendusi pakkuvad ehitised. Olemasolev ja planeeritav hoonestus käsitletavas piirkonnas on ühe- kuni neljakorruseline ulatudes kõrgustelt </w:t>
      </w:r>
      <w:r w:rsidRPr="009331E7">
        <w:rPr>
          <w:rFonts w:ascii="Arial" w:hAnsi="Arial" w:cs="Arial"/>
          <w:color w:val="auto"/>
          <w:sz w:val="22"/>
          <w:szCs w:val="22"/>
          <w:lang w:val="et-EE" w:eastAsia="en-US"/>
        </w:rPr>
        <w:lastRenderedPageBreak/>
        <w:t xml:space="preserve">enamasti kuni 16 meetrini. Maksimaalse ehitusõiguse kasutamiseks on </w:t>
      </w:r>
      <w:proofErr w:type="spellStart"/>
      <w:r w:rsidRPr="009331E7">
        <w:rPr>
          <w:rFonts w:ascii="Arial" w:hAnsi="Arial" w:cs="Arial"/>
          <w:color w:val="auto"/>
          <w:sz w:val="22"/>
          <w:szCs w:val="22"/>
          <w:lang w:val="et-EE" w:eastAsia="en-US"/>
        </w:rPr>
        <w:t>lähinaabruses</w:t>
      </w:r>
      <w:proofErr w:type="spellEnd"/>
      <w:r w:rsidRPr="009331E7">
        <w:rPr>
          <w:rFonts w:ascii="Arial" w:hAnsi="Arial" w:cs="Arial"/>
          <w:color w:val="auto"/>
          <w:sz w:val="22"/>
          <w:szCs w:val="22"/>
          <w:lang w:val="et-EE" w:eastAsia="en-US"/>
        </w:rPr>
        <w:t xml:space="preserve">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w:t>
      </w:r>
      <w:r w:rsidR="00DE585E" w:rsidRPr="009331E7">
        <w:rPr>
          <w:rFonts w:ascii="Arial" w:hAnsi="Arial" w:cs="Arial"/>
          <w:color w:val="auto"/>
          <w:sz w:val="22"/>
          <w:szCs w:val="22"/>
          <w:lang w:val="et-EE" w:eastAsia="en-US"/>
        </w:rPr>
        <w:t xml:space="preserve">2 </w:t>
      </w:r>
      <w:r w:rsidRPr="009331E7">
        <w:rPr>
          <w:rFonts w:ascii="Arial" w:hAnsi="Arial" w:cs="Arial"/>
          <w:color w:val="auto"/>
          <w:sz w:val="22"/>
          <w:szCs w:val="22"/>
          <w:lang w:val="et-EE" w:eastAsia="en-US"/>
        </w:rPr>
        <w:t>Tallinn-Tartu-Võru-Luhamaa maantee, juurdepääsuteede või krundi piiride järgi.</w:t>
      </w:r>
    </w:p>
    <w:p w14:paraId="3585250B" w14:textId="385B6B61"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w:t>
      </w:r>
      <w:proofErr w:type="spellStart"/>
      <w:r w:rsidRPr="009331E7">
        <w:rPr>
          <w:rFonts w:ascii="Arial" w:hAnsi="Arial" w:cs="Arial"/>
          <w:color w:val="auto"/>
          <w:sz w:val="22"/>
          <w:szCs w:val="22"/>
          <w:lang w:val="et-EE" w:eastAsia="en-US"/>
        </w:rPr>
        <w:t>madalakaldelised</w:t>
      </w:r>
      <w:proofErr w:type="spellEnd"/>
      <w:r w:rsidRPr="009331E7">
        <w:rPr>
          <w:rFonts w:ascii="Arial" w:hAnsi="Arial" w:cs="Arial"/>
          <w:color w:val="auto"/>
          <w:sz w:val="22"/>
          <w:szCs w:val="22"/>
          <w:lang w:val="et-EE" w:eastAsia="en-US"/>
        </w:rPr>
        <w:t xml:space="preserve"> ning osaliselt </w:t>
      </w:r>
      <w:proofErr w:type="spellStart"/>
      <w:r w:rsidRPr="009331E7">
        <w:rPr>
          <w:rFonts w:ascii="Arial" w:hAnsi="Arial" w:cs="Arial"/>
          <w:color w:val="auto"/>
          <w:sz w:val="22"/>
          <w:szCs w:val="22"/>
          <w:lang w:val="et-EE" w:eastAsia="en-US"/>
        </w:rPr>
        <w:t>parapetiga</w:t>
      </w:r>
      <w:proofErr w:type="spellEnd"/>
      <w:r w:rsidRPr="009331E7">
        <w:rPr>
          <w:rFonts w:ascii="Arial" w:hAnsi="Arial" w:cs="Arial"/>
          <w:color w:val="auto"/>
          <w:sz w:val="22"/>
          <w:szCs w:val="22"/>
          <w:lang w:val="et-EE" w:eastAsia="en-US"/>
        </w:rPr>
        <w:t xml:space="preserve"> piiratud katused. Katusekalded on piirkonnas planeeritud 0 kuni 30 kraadi. Välisviimistluses on levinud pleki, betooni, puidu, klaasi ja kivi kasutamine.</w:t>
      </w:r>
      <w:r w:rsidR="00BF4F98" w:rsidRPr="009331E7">
        <w:rPr>
          <w:rFonts w:ascii="Arial" w:hAnsi="Arial" w:cs="Arial"/>
          <w:color w:val="auto"/>
          <w:sz w:val="22"/>
          <w:szCs w:val="22"/>
          <w:lang w:val="et-EE" w:eastAsia="en-US"/>
        </w:rPr>
        <w:t xml:space="preserve"> </w:t>
      </w:r>
      <w:r w:rsidRPr="009331E7">
        <w:rPr>
          <w:rFonts w:ascii="Arial" w:hAnsi="Arial" w:cs="Arial"/>
          <w:color w:val="auto"/>
          <w:sz w:val="22"/>
          <w:szCs w:val="22"/>
          <w:lang w:val="et-EE" w:eastAsia="en-US"/>
        </w:rPr>
        <w:t>Piirdeaedadena on kasutatud metallpostidel võrkpiiret.</w:t>
      </w:r>
      <w:r w:rsidRPr="009331E7">
        <w:rPr>
          <w:rFonts w:ascii="Arial" w:hAnsi="Arial" w:cs="Arial"/>
          <w:color w:val="FF0000"/>
          <w:sz w:val="22"/>
          <w:szCs w:val="22"/>
          <w:lang w:val="et-EE" w:eastAsia="en-US"/>
        </w:rPr>
        <w:t xml:space="preserve"> </w:t>
      </w:r>
      <w:r w:rsidRPr="009331E7">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w:t>
      </w:r>
      <w:r w:rsidR="00DE585E" w:rsidRPr="009331E7">
        <w:rPr>
          <w:rFonts w:ascii="Arial" w:hAnsi="Arial" w:cs="Arial"/>
          <w:color w:val="auto"/>
          <w:sz w:val="22"/>
          <w:szCs w:val="22"/>
          <w:lang w:val="et-EE" w:eastAsia="en-US"/>
        </w:rPr>
        <w:t xml:space="preserve"> 2</w:t>
      </w:r>
      <w:r w:rsidRPr="009331E7">
        <w:rPr>
          <w:rFonts w:ascii="Arial" w:hAnsi="Arial" w:cs="Arial"/>
          <w:color w:val="auto"/>
          <w:sz w:val="22"/>
          <w:szCs w:val="22"/>
          <w:lang w:val="et-EE" w:eastAsia="en-US"/>
        </w:rPr>
        <w:t xml:space="preserve"> Tallinn-Tartu-Võru-Luhamaa maantee suunas või maanteest kaugemal paiknevate hoonete puhul piirkonna </w:t>
      </w:r>
      <w:proofErr w:type="spellStart"/>
      <w:r w:rsidRPr="009331E7">
        <w:rPr>
          <w:rFonts w:ascii="Arial" w:hAnsi="Arial" w:cs="Arial"/>
          <w:color w:val="auto"/>
          <w:sz w:val="22"/>
          <w:szCs w:val="22"/>
          <w:lang w:val="et-EE" w:eastAsia="en-US"/>
        </w:rPr>
        <w:t>siseteede</w:t>
      </w:r>
      <w:proofErr w:type="spellEnd"/>
      <w:r w:rsidRPr="009331E7">
        <w:rPr>
          <w:rFonts w:ascii="Arial" w:hAnsi="Arial" w:cs="Arial"/>
          <w:color w:val="auto"/>
          <w:sz w:val="22"/>
          <w:szCs w:val="22"/>
          <w:lang w:val="et-EE" w:eastAsia="en-US"/>
        </w:rPr>
        <w:t xml:space="preserve"> suunas.</w:t>
      </w:r>
    </w:p>
    <w:p w14:paraId="016E4734"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230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1B130C3"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Lähimad ühistranspordi peatused paiknevad </w:t>
      </w:r>
      <w:r w:rsidR="00DE585E" w:rsidRPr="009331E7">
        <w:rPr>
          <w:rFonts w:ascii="Arial" w:hAnsi="Arial" w:cs="Arial"/>
          <w:color w:val="auto"/>
          <w:sz w:val="22"/>
          <w:szCs w:val="22"/>
          <w:lang w:val="et-EE" w:eastAsia="en-US"/>
        </w:rPr>
        <w:t xml:space="preserve">2 </w:t>
      </w:r>
      <w:r w:rsidRPr="009331E7">
        <w:rPr>
          <w:rFonts w:ascii="Arial" w:hAnsi="Arial" w:cs="Arial"/>
          <w:color w:val="auto"/>
          <w:sz w:val="22"/>
          <w:szCs w:val="22"/>
          <w:lang w:val="et-EE" w:eastAsia="en-US"/>
        </w:rPr>
        <w:t>Tallinn-Tartu-Võru-Luhamaa maantee ääres. Peetri peatus jääb planeeritavast alast linnulennult mõõdetuna 600 m ning Annuse peatus jääb planeeritavast alast linnulennult mõõdetuna 700 m kaugusele.</w:t>
      </w:r>
    </w:p>
    <w:p w14:paraId="26CDA265" w14:textId="7024048E"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3FD04B7A"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Piirkonna eelisteks on:</w:t>
      </w:r>
    </w:p>
    <w:p w14:paraId="34EC6548" w14:textId="77777777" w:rsidR="005C7C50" w:rsidRPr="009331E7" w:rsidRDefault="005C7C50">
      <w:pPr>
        <w:numPr>
          <w:ilvl w:val="0"/>
          <w:numId w:val="13"/>
        </w:numPr>
        <w:suppressAutoHyphens/>
        <w:spacing w:before="0" w:after="0"/>
        <w:ind w:left="284" w:hanging="218"/>
        <w:jc w:val="both"/>
        <w:rPr>
          <w:rFonts w:ascii="Arial" w:hAnsi="Arial" w:cs="Arial"/>
          <w:lang w:val="et-EE"/>
        </w:rPr>
      </w:pPr>
      <w:r w:rsidRPr="009331E7">
        <w:rPr>
          <w:rFonts w:ascii="Arial" w:hAnsi="Arial" w:cs="Arial"/>
          <w:lang w:val="et-EE"/>
        </w:rPr>
        <w:t>Tallinna linna lähedus;</w:t>
      </w:r>
    </w:p>
    <w:p w14:paraId="6BF64C73"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 xml:space="preserve">strateegiliselt hea asukoht </w:t>
      </w:r>
      <w:r w:rsidR="00DE585E" w:rsidRPr="009331E7">
        <w:rPr>
          <w:rFonts w:ascii="Arial" w:hAnsi="Arial" w:cs="Arial"/>
          <w:lang w:val="et-EE"/>
        </w:rPr>
        <w:t xml:space="preserve">2 </w:t>
      </w:r>
      <w:r w:rsidRPr="009331E7">
        <w:rPr>
          <w:rFonts w:ascii="Arial" w:hAnsi="Arial" w:cs="Arial"/>
          <w:lang w:val="et-EE"/>
        </w:rPr>
        <w:t>Tallinn-Tartu-Võru-Luhamaa maantee ja Tallinna väikese ringtee sõlmpunktis, mis tagab ettevõtetele väljapaistva asukoha ning lihtsa juurdepääsu olulisematele transpordikanalitele – maanteed, sadamad, raudtee;</w:t>
      </w:r>
    </w:p>
    <w:p w14:paraId="62DFDB0D"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juba väljakujunenud polüfunktsionaalne äri-, tootmis- ja laohoonete piirkond soosib siia samalaadse hoonestuse planeerimist, mis ühtlasi tekitab linnaehituslikust seisukohast alale ühtse arhitektuurse terviku ning hästi toimiva ja sidusa piirkonna;</w:t>
      </w:r>
    </w:p>
    <w:p w14:paraId="40E3648E"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piirkonnas on osaliselt välja kujunenud infrastruktuur – rajatud on uued teede võrgud ning planeeritavate hoonete varustamiseks ette nähtud tehnorajatised;</w:t>
      </w:r>
    </w:p>
    <w:p w14:paraId="6752830D" w14:textId="4DBA2DF9" w:rsidR="009F548D"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suure ja järjest intensiivistuva liiklusega põhimaantee (</w:t>
      </w:r>
      <w:r w:rsidR="00DE585E" w:rsidRPr="009331E7">
        <w:rPr>
          <w:rFonts w:ascii="Arial" w:hAnsi="Arial" w:cs="Arial"/>
          <w:lang w:val="et-EE"/>
        </w:rPr>
        <w:t xml:space="preserve">2 </w:t>
      </w:r>
      <w:r w:rsidRPr="009331E7">
        <w:rPr>
          <w:rFonts w:ascii="Arial" w:hAnsi="Arial" w:cs="Arial"/>
          <w:lang w:val="et-EE"/>
        </w:rPr>
        <w:t>Tallinn-Tartu-Võru-Luhamaa maantee) äärde pole elamute rajamine otstarbekas. Piirkonnas on kõrgendatud müra- ja vibratsioonitase ning õhusaaste kõrgem kontsentratsioon, mis perspektiivis Tallinna väikese ringtee rajamisel suurenevad veelgi.</w:t>
      </w:r>
    </w:p>
    <w:p w14:paraId="7A829859" w14:textId="7F1B87F0" w:rsidR="009F70EF" w:rsidRPr="009331E7" w:rsidRDefault="009F70EF" w:rsidP="009F70EF">
      <w:pPr>
        <w:tabs>
          <w:tab w:val="left" w:pos="360"/>
        </w:tabs>
        <w:suppressAutoHyphens/>
        <w:spacing w:before="0" w:after="0"/>
        <w:jc w:val="both"/>
        <w:rPr>
          <w:rFonts w:ascii="Arial" w:hAnsi="Arial" w:cs="Arial"/>
          <w:lang w:val="et-EE"/>
        </w:rPr>
      </w:pPr>
    </w:p>
    <w:p w14:paraId="5E3AFAE5" w14:textId="70C5BBCA" w:rsidR="009F70EF" w:rsidRPr="009331E7" w:rsidRDefault="009F70EF" w:rsidP="009F70EF">
      <w:pPr>
        <w:tabs>
          <w:tab w:val="left" w:pos="360"/>
        </w:tabs>
        <w:suppressAutoHyphens/>
        <w:spacing w:before="0" w:after="0"/>
        <w:jc w:val="both"/>
        <w:rPr>
          <w:rFonts w:ascii="Arial" w:hAnsi="Arial" w:cs="Arial"/>
          <w:lang w:val="et-EE"/>
        </w:rPr>
      </w:pPr>
      <w:r w:rsidRPr="009331E7">
        <w:rPr>
          <w:rFonts w:ascii="Arial" w:hAnsi="Arial" w:cs="Arial"/>
          <w:lang w:val="et-EE"/>
        </w:rPr>
        <w:t>Planeeringuala kontaktvööndis paiknevate hoonete asukohad ja kruntide sihtotstarbed on kajastatud joonisel AS-02 Kontaktvööndi analüüs.</w:t>
      </w:r>
    </w:p>
    <w:p w14:paraId="2F8B9A46" w14:textId="77777777" w:rsidR="00952B6C" w:rsidRPr="009331E7" w:rsidRDefault="00952B6C" w:rsidP="009F70EF">
      <w:pPr>
        <w:tabs>
          <w:tab w:val="left" w:pos="360"/>
        </w:tabs>
        <w:suppressAutoHyphens/>
        <w:spacing w:before="0" w:after="0"/>
        <w:jc w:val="both"/>
        <w:rPr>
          <w:rFonts w:ascii="Arial" w:hAnsi="Arial" w:cs="Arial"/>
          <w:lang w:val="et-EE"/>
        </w:rPr>
      </w:pPr>
    </w:p>
    <w:p w14:paraId="6CDEFE4D" w14:textId="20674E45" w:rsidR="009F548D" w:rsidRPr="009331E7" w:rsidRDefault="009F548D" w:rsidP="00952B6C">
      <w:pPr>
        <w:pStyle w:val="Heading2"/>
        <w:numPr>
          <w:ilvl w:val="1"/>
          <w:numId w:val="41"/>
        </w:numPr>
      </w:pPr>
      <w:bookmarkStart w:id="6" w:name="_Toc138342955"/>
      <w:r w:rsidRPr="009331E7">
        <w:t>Planeeri</w:t>
      </w:r>
      <w:r w:rsidR="006F3F42" w:rsidRPr="009331E7">
        <w:t>ngulahenduse kaalutlused ja põhjendused</w:t>
      </w:r>
      <w:bookmarkEnd w:id="6"/>
    </w:p>
    <w:p w14:paraId="3086EE5D" w14:textId="06BF3369" w:rsidR="008D2E45" w:rsidRPr="009331E7" w:rsidRDefault="009F548D" w:rsidP="00B86283">
      <w:pPr>
        <w:spacing w:before="0" w:after="0"/>
        <w:jc w:val="both"/>
        <w:rPr>
          <w:rFonts w:ascii="Arial" w:hAnsi="Arial" w:cs="Arial"/>
          <w:lang w:val="et-EE"/>
        </w:rPr>
      </w:pPr>
      <w:r w:rsidRPr="009331E7">
        <w:rPr>
          <w:rFonts w:ascii="Arial" w:hAnsi="Arial" w:cs="Arial"/>
          <w:lang w:val="et-EE"/>
        </w:rPr>
        <w:t>Planeeringulahenduse koostamisel on arvestatud Rae valla üldplaneeringuga</w:t>
      </w:r>
      <w:r w:rsidR="008D2E45" w:rsidRPr="009331E7">
        <w:rPr>
          <w:rFonts w:ascii="Arial" w:hAnsi="Arial" w:cs="Arial"/>
          <w:lang w:val="et-EE"/>
        </w:rPr>
        <w:t xml:space="preserve"> määratud juhtots</w:t>
      </w:r>
      <w:r w:rsidR="00B86283" w:rsidRPr="009331E7">
        <w:rPr>
          <w:rFonts w:ascii="Arial" w:hAnsi="Arial" w:cs="Arial"/>
          <w:lang w:val="et-EE"/>
        </w:rPr>
        <w:t>tarbest</w:t>
      </w:r>
      <w:r w:rsidRPr="009331E7">
        <w:rPr>
          <w:rFonts w:ascii="Arial" w:hAnsi="Arial" w:cs="Arial"/>
          <w:lang w:val="et-EE"/>
        </w:rPr>
        <w:t xml:space="preserve">, mille kohaselt jääb planeeringuala piirkonda, </w:t>
      </w:r>
      <w:r w:rsidR="00E60944" w:rsidRPr="009331E7">
        <w:rPr>
          <w:rFonts w:ascii="Arial" w:hAnsi="Arial" w:cs="Arial"/>
          <w:lang w:val="et-EE"/>
        </w:rPr>
        <w:t>kus see</w:t>
      </w:r>
      <w:r w:rsidRPr="009331E7">
        <w:rPr>
          <w:rFonts w:ascii="Arial" w:hAnsi="Arial" w:cs="Arial"/>
          <w:lang w:val="et-EE"/>
        </w:rPr>
        <w:t xml:space="preserve"> on perspektiivne </w:t>
      </w:r>
      <w:r w:rsidR="000A7559" w:rsidRPr="009331E7">
        <w:rPr>
          <w:rFonts w:ascii="Arial" w:hAnsi="Arial" w:cs="Arial"/>
          <w:lang w:val="et-EE"/>
        </w:rPr>
        <w:t>äri</w:t>
      </w:r>
      <w:r w:rsidRPr="009331E7">
        <w:rPr>
          <w:rFonts w:ascii="Arial" w:hAnsi="Arial" w:cs="Arial"/>
          <w:lang w:val="et-EE"/>
        </w:rPr>
        <w:t xml:space="preserve">maa. </w:t>
      </w:r>
      <w:r w:rsidR="008D2E45" w:rsidRPr="009331E7">
        <w:rPr>
          <w:rFonts w:ascii="Arial" w:hAnsi="Arial" w:cs="Arial"/>
          <w:lang w:val="et-EE"/>
        </w:rPr>
        <w:t xml:space="preserve">Käsitletavas piirkonnas on välja kujunenud ühtlase krundistruktuuri ja sarnaste hoonestustingimustega Mõigu </w:t>
      </w:r>
      <w:proofErr w:type="spellStart"/>
      <w:r w:rsidR="008D2E45" w:rsidRPr="009331E7">
        <w:rPr>
          <w:rFonts w:ascii="Arial" w:hAnsi="Arial" w:cs="Arial"/>
          <w:lang w:val="et-EE"/>
        </w:rPr>
        <w:t>tehnopark</w:t>
      </w:r>
      <w:proofErr w:type="spellEnd"/>
      <w:r w:rsidR="008D2E45" w:rsidRPr="009331E7">
        <w:rPr>
          <w:rFonts w:ascii="Arial" w:hAnsi="Arial" w:cs="Arial"/>
          <w:lang w:val="et-EE"/>
        </w:rPr>
        <w:t xml:space="preserve">. Käesoleva planeeringu lahendus sobitub hästi juba välja kujunenud alade kõrvale. </w:t>
      </w:r>
      <w:r w:rsidRPr="009331E7">
        <w:rPr>
          <w:rFonts w:ascii="Arial" w:hAnsi="Arial" w:cs="Arial"/>
          <w:lang w:val="et-EE"/>
        </w:rPr>
        <w:t xml:space="preserve">Liikluskorralduse seisukohalt asub planeeringuala hästi ligipääsetavas kohas, kuna kontaktvööndisse jäävad kohalikud teed ning lisaks on projekteerimisel Tallinna väiksese ringtee koridor, mille kaudu paraneb planeeritud hoonetele ligipääs märgatavalt. Parkimine lahendatakse krundisiseselt. Hoonestus on planeeritud optimaalse kaugusega teest jälgides tee kaitsevööndi paiknemist. </w:t>
      </w:r>
      <w:r w:rsidR="000A7559" w:rsidRPr="009331E7">
        <w:rPr>
          <w:rFonts w:ascii="Arial" w:hAnsi="Arial" w:cs="Arial"/>
          <w:lang w:val="et-EE"/>
        </w:rPr>
        <w:t>Ärima</w:t>
      </w:r>
      <w:r w:rsidRPr="009331E7">
        <w:rPr>
          <w:rFonts w:ascii="Arial" w:hAnsi="Arial" w:cs="Arial"/>
          <w:lang w:val="et-EE"/>
        </w:rPr>
        <w:t>a sihtotstarbega kruntide loomise eelduseks on Tallinna linna lähedus.</w:t>
      </w:r>
    </w:p>
    <w:p w14:paraId="5564C074" w14:textId="5E916D97" w:rsidR="005C7C50" w:rsidRPr="009331E7" w:rsidRDefault="008D2E45" w:rsidP="00DE585E">
      <w:pPr>
        <w:spacing w:before="0" w:after="0"/>
        <w:jc w:val="both"/>
        <w:rPr>
          <w:rFonts w:ascii="Arial" w:hAnsi="Arial" w:cs="Arial"/>
          <w:lang w:val="et-EE"/>
        </w:rPr>
      </w:pPr>
      <w:r w:rsidRPr="009331E7">
        <w:rPr>
          <w:rFonts w:ascii="Arial" w:hAnsi="Arial" w:cs="Arial"/>
          <w:lang w:val="et-EE"/>
        </w:rPr>
        <w:lastRenderedPageBreak/>
        <w:t xml:space="preserve">Tulenevalt eelnevast on planeeritud tegevus sobiv antud asukohas, kuna arvestab lisaks omaniku soovile ka üldplaneeringus määratud juhtotstarvet ning lähiümbruse olemasolevate katastriüksuste maakasutusega </w:t>
      </w:r>
      <w:proofErr w:type="spellStart"/>
      <w:r w:rsidRPr="009331E7">
        <w:rPr>
          <w:rFonts w:ascii="Arial" w:hAnsi="Arial" w:cs="Arial"/>
          <w:lang w:val="et-EE"/>
        </w:rPr>
        <w:t>lähipiirkonnas</w:t>
      </w:r>
      <w:proofErr w:type="spellEnd"/>
      <w:r w:rsidRPr="009331E7">
        <w:rPr>
          <w:rFonts w:ascii="Arial" w:hAnsi="Arial" w:cs="Arial"/>
          <w:lang w:val="et-EE"/>
        </w:rPr>
        <w:t>.</w:t>
      </w:r>
    </w:p>
    <w:p w14:paraId="6398235C" w14:textId="77777777" w:rsidR="00952B6C" w:rsidRPr="009331E7" w:rsidRDefault="00952B6C" w:rsidP="00DE585E">
      <w:pPr>
        <w:spacing w:before="0" w:after="0"/>
        <w:jc w:val="both"/>
        <w:rPr>
          <w:rFonts w:ascii="Arial" w:hAnsi="Arial" w:cs="Arial"/>
          <w:lang w:val="et-EE"/>
        </w:rPr>
      </w:pPr>
    </w:p>
    <w:p w14:paraId="156AB2A8" w14:textId="6A8E9AAA" w:rsidR="00B86283" w:rsidRPr="009331E7" w:rsidRDefault="00B86283" w:rsidP="00952B6C">
      <w:pPr>
        <w:pStyle w:val="Heading2"/>
        <w:numPr>
          <w:ilvl w:val="1"/>
          <w:numId w:val="41"/>
        </w:numPr>
      </w:pPr>
      <w:bookmarkStart w:id="7" w:name="_Toc138342956"/>
      <w:r w:rsidRPr="009331E7">
        <w:t>Planeeritava maa-ala ruumilise arengu eesmärkide kirjeldus</w:t>
      </w:r>
      <w:bookmarkEnd w:id="7"/>
    </w:p>
    <w:p w14:paraId="7D2C5A80" w14:textId="77777777" w:rsidR="00B86283" w:rsidRPr="009331E7" w:rsidRDefault="00B86283" w:rsidP="00773931">
      <w:pPr>
        <w:spacing w:before="0" w:after="0"/>
        <w:jc w:val="both"/>
        <w:rPr>
          <w:rFonts w:ascii="Arial" w:hAnsi="Arial" w:cs="Arial"/>
          <w:lang w:val="et-EE"/>
        </w:rPr>
      </w:pPr>
      <w:r w:rsidRPr="009331E7">
        <w:rPr>
          <w:rFonts w:ascii="Arial" w:hAnsi="Arial" w:cs="Arial"/>
          <w:lang w:val="et-EE"/>
        </w:rPr>
        <w:t>Planeeritud ala arengu eesmärgid on järgmised:</w:t>
      </w:r>
    </w:p>
    <w:p w14:paraId="2D27532E" w14:textId="475BB2E5"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ruumilise terviklahenduse kavandamine;</w:t>
      </w:r>
    </w:p>
    <w:p w14:paraId="2998D6AA" w14:textId="3706B024"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planeeringuala korrastamine ja planeeringuga planeeritud äri-</w:t>
      </w:r>
      <w:r w:rsidR="00773931" w:rsidRPr="009331E7">
        <w:rPr>
          <w:rFonts w:ascii="Arial" w:hAnsi="Arial" w:cs="Arial"/>
          <w:lang w:val="et-EE"/>
        </w:rPr>
        <w:t xml:space="preserve"> </w:t>
      </w:r>
      <w:r w:rsidRPr="009331E7">
        <w:rPr>
          <w:rFonts w:ascii="Arial" w:hAnsi="Arial" w:cs="Arial"/>
          <w:lang w:val="et-EE"/>
        </w:rPr>
        <w:t>ja tootmismaade ning transpordimaade kasutusse võtmine;</w:t>
      </w:r>
    </w:p>
    <w:p w14:paraId="56C4FD34" w14:textId="77777777"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keskkonnasõbraliku ruumi loomine, kus arvestatakse olemasoleva keskkonna esteetilist ja ökoloogilist väärtust;</w:t>
      </w:r>
    </w:p>
    <w:p w14:paraId="779EB1F4" w14:textId="73A656B9" w:rsidR="00773931" w:rsidRPr="009331E7" w:rsidRDefault="00B86283">
      <w:pPr>
        <w:numPr>
          <w:ilvl w:val="0"/>
          <w:numId w:val="37"/>
        </w:numPr>
        <w:spacing w:before="0" w:after="0"/>
        <w:ind w:left="284" w:hanging="218"/>
        <w:jc w:val="both"/>
        <w:rPr>
          <w:rFonts w:ascii="Arial" w:hAnsi="Arial" w:cs="Arial"/>
          <w:lang w:val="et-EE"/>
        </w:rPr>
      </w:pPr>
      <w:proofErr w:type="spellStart"/>
      <w:r w:rsidRPr="009331E7">
        <w:rPr>
          <w:rFonts w:ascii="Arial" w:hAnsi="Arial" w:cs="Arial"/>
          <w:szCs w:val="24"/>
          <w:lang w:val="et-EE"/>
        </w:rPr>
        <w:t>teedevõrgu</w:t>
      </w:r>
      <w:proofErr w:type="spellEnd"/>
      <w:r w:rsidRPr="009331E7">
        <w:rPr>
          <w:rFonts w:ascii="Arial" w:hAnsi="Arial" w:cs="Arial"/>
          <w:szCs w:val="24"/>
          <w:lang w:val="et-EE"/>
        </w:rPr>
        <w:t xml:space="preserve"> tervikliku lahenduse loomine ühendades planeeritud ja olemasolevaid sõidu- ja kõnniteid.</w:t>
      </w:r>
    </w:p>
    <w:p w14:paraId="4F59DB03" w14:textId="77777777" w:rsidR="00952B6C" w:rsidRPr="009331E7" w:rsidRDefault="00952B6C" w:rsidP="00952B6C">
      <w:pPr>
        <w:spacing w:before="0" w:after="0"/>
        <w:jc w:val="both"/>
        <w:rPr>
          <w:rFonts w:ascii="Arial" w:hAnsi="Arial" w:cs="Arial"/>
          <w:lang w:val="et-EE"/>
        </w:rPr>
      </w:pPr>
    </w:p>
    <w:p w14:paraId="1FD33D78" w14:textId="37CFF9CA" w:rsidR="005C7C50" w:rsidRPr="009331E7" w:rsidRDefault="00773931" w:rsidP="00952B6C">
      <w:pPr>
        <w:pStyle w:val="Heading2"/>
        <w:numPr>
          <w:ilvl w:val="1"/>
          <w:numId w:val="41"/>
        </w:numPr>
      </w:pPr>
      <w:bookmarkStart w:id="8" w:name="_Toc138342957"/>
      <w:r w:rsidRPr="009331E7">
        <w:t>Vastavus Rae valla üldplaneeringule</w:t>
      </w:r>
      <w:bookmarkEnd w:id="8"/>
    </w:p>
    <w:p w14:paraId="646FDCE2" w14:textId="2666B4D9" w:rsidR="002F19E8" w:rsidRPr="009331E7" w:rsidRDefault="002F19E8" w:rsidP="00DE585E">
      <w:pPr>
        <w:autoSpaceDE w:val="0"/>
        <w:autoSpaceDN w:val="0"/>
        <w:adjustRightInd w:val="0"/>
        <w:spacing w:before="0" w:after="0"/>
        <w:jc w:val="both"/>
        <w:rPr>
          <w:rFonts w:ascii="Arial" w:hAnsi="Arial" w:cs="Arial"/>
          <w:lang w:val="et-EE"/>
        </w:rPr>
      </w:pPr>
      <w:r w:rsidRPr="009331E7">
        <w:rPr>
          <w:rFonts w:ascii="Arial" w:hAnsi="Arial" w:cs="Arial"/>
          <w:lang w:val="et-EE"/>
        </w:rPr>
        <w:t>Rae Vallavolikogu 21.05.2013 otsusega nr 462 kehtestatud Rae valla üldplaneeringuga on planeeringuala maakasutuse juhtotstarbeks ette nähtud ärimaa. Ärimaa all mõistetakse kaubandus-, teenindus-, toitlustus ja majutushoonete maad, samuti büroo- ja kontorihoonete maad. Alale võivad jääda nimetatud hooneid teenindavad ehitised (sh teed ja tehnorajatised).</w:t>
      </w:r>
    </w:p>
    <w:p w14:paraId="5CAFDEC9" w14:textId="5F77E4A6" w:rsidR="00B86283" w:rsidRPr="009331E7" w:rsidRDefault="001645BC" w:rsidP="002F19E8">
      <w:pPr>
        <w:autoSpaceDE w:val="0"/>
        <w:autoSpaceDN w:val="0"/>
        <w:adjustRightInd w:val="0"/>
        <w:spacing w:before="0" w:after="0"/>
        <w:jc w:val="both"/>
        <w:rPr>
          <w:rFonts w:ascii="Arial" w:hAnsi="Arial" w:cs="Arial"/>
          <w:lang w:val="et-EE"/>
        </w:rPr>
      </w:pPr>
      <w:r w:rsidRPr="009331E7">
        <w:rPr>
          <w:rFonts w:ascii="Arial" w:hAnsi="Arial" w:cs="Arial"/>
          <w:lang w:val="et-EE"/>
        </w:rPr>
        <w:t>Kuna tänapäeval on tootmis- ja äritegevus tihedalt seotud, siis on otstarbekas ärimaale</w:t>
      </w:r>
      <w:r w:rsidR="002F19E8" w:rsidRPr="009331E7">
        <w:rPr>
          <w:rFonts w:ascii="Arial" w:hAnsi="Arial" w:cs="Arial"/>
          <w:lang w:val="et-EE"/>
        </w:rPr>
        <w:t xml:space="preserve"> juhtotstarbele</w:t>
      </w:r>
      <w:r w:rsidRPr="009331E7">
        <w:rPr>
          <w:rFonts w:ascii="Arial" w:hAnsi="Arial" w:cs="Arial"/>
          <w:lang w:val="et-EE"/>
        </w:rPr>
        <w:t xml:space="preserve"> lisada ka tootmismaa </w:t>
      </w:r>
      <w:proofErr w:type="spellStart"/>
      <w:r w:rsidRPr="009331E7">
        <w:rPr>
          <w:rFonts w:ascii="Arial" w:hAnsi="Arial" w:cs="Arial"/>
          <w:lang w:val="et-EE"/>
        </w:rPr>
        <w:t>kõrvalotstarve</w:t>
      </w:r>
      <w:proofErr w:type="spellEnd"/>
      <w:r w:rsidRPr="009331E7">
        <w:rPr>
          <w:rFonts w:ascii="Arial" w:hAnsi="Arial" w:cs="Arial"/>
          <w:lang w:val="et-EE"/>
        </w:rPr>
        <w:t>, mis võimaldab ala arendada kas tootmis- või ärimaana või nimetatud funktsioonide kombinatsioonina.</w:t>
      </w:r>
    </w:p>
    <w:p w14:paraId="158BA5F9" w14:textId="0D50C60C" w:rsidR="00BD7952" w:rsidRPr="009331E7" w:rsidRDefault="00BD7952" w:rsidP="00952B6C">
      <w:pPr>
        <w:spacing w:before="0" w:after="0"/>
        <w:jc w:val="both"/>
        <w:rPr>
          <w:rFonts w:ascii="Arial" w:eastAsia="Times New Roman" w:hAnsi="Arial" w:cs="Arial"/>
          <w:lang w:val="et-EE"/>
        </w:rPr>
      </w:pPr>
      <w:r w:rsidRPr="009331E7">
        <w:rPr>
          <w:rFonts w:ascii="Arial" w:eastAsia="Times New Roman" w:hAnsi="Arial" w:cs="Arial"/>
          <w:lang w:val="et-EE"/>
        </w:rPr>
        <w:t>Planeeringuala asub Rae valla üldplaneeringuga määratud tiheasustusalal</w:t>
      </w:r>
      <w:r w:rsidR="00D3406C" w:rsidRPr="009331E7">
        <w:rPr>
          <w:rFonts w:ascii="Arial" w:eastAsia="Times New Roman" w:hAnsi="Arial" w:cs="Arial"/>
          <w:lang w:val="et-EE"/>
        </w:rPr>
        <w:t xml:space="preserve">, mis </w:t>
      </w:r>
      <w:r w:rsidRPr="009331E7">
        <w:rPr>
          <w:rFonts w:ascii="Arial" w:eastAsia="Times New Roman" w:hAnsi="Arial" w:cs="Arial"/>
          <w:lang w:val="et-EE"/>
        </w:rPr>
        <w:t xml:space="preserve">on </w:t>
      </w:r>
      <w:r w:rsidR="00D3406C" w:rsidRPr="009331E7">
        <w:rPr>
          <w:rFonts w:ascii="Arial" w:eastAsia="Times New Roman" w:hAnsi="Arial" w:cs="Arial"/>
          <w:lang w:val="et-EE"/>
        </w:rPr>
        <w:t xml:space="preserve">kohustuslik </w:t>
      </w:r>
      <w:r w:rsidRPr="009331E7">
        <w:rPr>
          <w:rFonts w:ascii="Arial" w:eastAsia="Times New Roman" w:hAnsi="Arial" w:cs="Arial"/>
          <w:lang w:val="et-EE"/>
        </w:rPr>
        <w:t>detailplaneeringu koostami</w:t>
      </w:r>
      <w:r w:rsidR="00D3406C" w:rsidRPr="009331E7">
        <w:rPr>
          <w:rFonts w:ascii="Arial" w:eastAsia="Times New Roman" w:hAnsi="Arial" w:cs="Arial"/>
          <w:lang w:val="et-EE"/>
        </w:rPr>
        <w:t>se ala.</w:t>
      </w:r>
    </w:p>
    <w:p w14:paraId="5701CE9E" w14:textId="77777777" w:rsidR="002F19E8" w:rsidRPr="009331E7" w:rsidRDefault="002F19E8" w:rsidP="002F19E8">
      <w:pPr>
        <w:autoSpaceDE w:val="0"/>
        <w:autoSpaceDN w:val="0"/>
        <w:adjustRightInd w:val="0"/>
        <w:spacing w:before="0" w:after="0"/>
        <w:jc w:val="both"/>
        <w:rPr>
          <w:rFonts w:ascii="Arial" w:hAnsi="Arial" w:cs="Arial"/>
          <w:lang w:val="et-EE"/>
        </w:rPr>
      </w:pPr>
    </w:p>
    <w:p w14:paraId="5F4EFF05" w14:textId="36748FFD" w:rsidR="000D22E2" w:rsidRPr="009331E7" w:rsidRDefault="000D22E2" w:rsidP="000D22E2">
      <w:pPr>
        <w:spacing w:before="0" w:after="0"/>
        <w:jc w:val="both"/>
        <w:rPr>
          <w:rFonts w:ascii="Arial" w:hAnsi="Arial" w:cs="Arial"/>
          <w:color w:val="000000"/>
          <w:lang w:val="et-EE" w:eastAsia="et-EE"/>
        </w:rPr>
      </w:pPr>
      <w:r w:rsidRPr="009331E7">
        <w:rPr>
          <w:rFonts w:ascii="Arial" w:hAnsi="Arial" w:cs="Arial"/>
          <w:color w:val="000000"/>
          <w:lang w:val="et-EE" w:eastAsia="et-EE"/>
        </w:rPr>
        <w:t>Rae valla üldplaneeringus määratud ehitustingimused:</w:t>
      </w:r>
    </w:p>
    <w:p w14:paraId="6D304B9E" w14:textId="33C3ADEF"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 xml:space="preserve">planeeritavate ärimaa kruntide </w:t>
      </w:r>
      <w:proofErr w:type="spellStart"/>
      <w:r w:rsidRPr="009331E7">
        <w:rPr>
          <w:rFonts w:ascii="Arial" w:hAnsi="Arial" w:cs="Arial"/>
          <w:lang w:val="et-EE"/>
        </w:rPr>
        <w:t>max</w:t>
      </w:r>
      <w:proofErr w:type="spellEnd"/>
      <w:r w:rsidRPr="009331E7">
        <w:rPr>
          <w:rFonts w:ascii="Arial" w:hAnsi="Arial" w:cs="Arial"/>
          <w:lang w:val="et-EE"/>
        </w:rPr>
        <w:t xml:space="preserve"> suurus on 1,5 ha;</w:t>
      </w:r>
    </w:p>
    <w:p w14:paraId="3C529107" w14:textId="6A293E62"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 xml:space="preserve">ehitisealune pind võib olla kuni 40% krundi pindalast; </w:t>
      </w:r>
    </w:p>
    <w:p w14:paraId="7D3BCA27" w14:textId="3756BE45"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ühele krundile on lubatud kuni 2 hoonet, kõrgus kuni 12 m, perspektiivse Tallinna väikese ringtee ääres kõrgu</w:t>
      </w:r>
      <w:r w:rsidR="005B31F6" w:rsidRPr="009331E7">
        <w:rPr>
          <w:rFonts w:ascii="Arial" w:hAnsi="Arial" w:cs="Arial"/>
          <w:lang w:val="et-EE"/>
        </w:rPr>
        <w:t>s</w:t>
      </w:r>
      <w:r w:rsidRPr="009331E7">
        <w:rPr>
          <w:rFonts w:ascii="Arial" w:hAnsi="Arial" w:cs="Arial"/>
          <w:lang w:val="et-EE"/>
        </w:rPr>
        <w:t xml:space="preserve"> kuni 16 m;</w:t>
      </w:r>
    </w:p>
    <w:p w14:paraId="0BCA4D18" w14:textId="32703C84"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katusekalde vahemik 0</w:t>
      </w:r>
      <w:r w:rsidR="005B31F6" w:rsidRPr="009331E7">
        <w:rPr>
          <w:rFonts w:ascii="Arial" w:hAnsi="Arial" w:cs="Arial"/>
          <w:lang w:val="et-EE"/>
        </w:rPr>
        <w:t xml:space="preserve"> – </w:t>
      </w:r>
      <w:r w:rsidRPr="009331E7">
        <w:rPr>
          <w:rFonts w:ascii="Arial" w:hAnsi="Arial" w:cs="Arial"/>
          <w:lang w:val="et-EE"/>
        </w:rPr>
        <w:t>15°;</w:t>
      </w:r>
    </w:p>
    <w:p w14:paraId="14AE6B64" w14:textId="13997BC1" w:rsidR="0033017C"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haljasalaks planeerida 20% krundi pinnast</w:t>
      </w:r>
      <w:r w:rsidR="0033017C" w:rsidRPr="009331E7">
        <w:rPr>
          <w:rFonts w:ascii="Arial" w:hAnsi="Arial" w:cs="Arial"/>
          <w:lang w:val="et-EE"/>
        </w:rPr>
        <w:t>;</w:t>
      </w:r>
    </w:p>
    <w:p w14:paraId="438B7AE9" w14:textId="2F09D0E3" w:rsidR="000D22E2" w:rsidRPr="009331E7" w:rsidRDefault="0033017C"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n</w:t>
      </w:r>
      <w:r w:rsidR="000D22E2" w:rsidRPr="009331E7">
        <w:rPr>
          <w:rFonts w:ascii="Arial" w:hAnsi="Arial" w:cs="Arial"/>
          <w:lang w:val="et-EE"/>
        </w:rPr>
        <w:t>äha ette krundi iga 600 m² kohta 1 puu, mille täiskasvamis</w:t>
      </w:r>
      <w:r w:rsidR="00E60944" w:rsidRPr="009331E7">
        <w:rPr>
          <w:rFonts w:ascii="Arial" w:hAnsi="Arial" w:cs="Arial"/>
          <w:lang w:val="et-EE"/>
        </w:rPr>
        <w:t xml:space="preserve"> </w:t>
      </w:r>
      <w:r w:rsidR="000D22E2" w:rsidRPr="009331E7">
        <w:rPr>
          <w:rFonts w:ascii="Arial" w:hAnsi="Arial" w:cs="Arial"/>
          <w:lang w:val="et-EE"/>
        </w:rPr>
        <w:t>kõrgus on 10 m.</w:t>
      </w:r>
    </w:p>
    <w:p w14:paraId="6F9AA064" w14:textId="77777777" w:rsidR="00220478" w:rsidRPr="009331E7" w:rsidRDefault="00220478" w:rsidP="00220478">
      <w:pPr>
        <w:tabs>
          <w:tab w:val="left" w:pos="2835"/>
        </w:tabs>
        <w:spacing w:before="0" w:after="0"/>
        <w:jc w:val="both"/>
        <w:rPr>
          <w:rFonts w:ascii="Arial" w:hAnsi="Arial" w:cs="Arial"/>
          <w:lang w:val="et-EE"/>
        </w:rPr>
      </w:pPr>
    </w:p>
    <w:p w14:paraId="52C1A20E" w14:textId="13DBBAD1" w:rsidR="002F19E8" w:rsidRPr="009331E7" w:rsidRDefault="002F19E8" w:rsidP="00220478">
      <w:pPr>
        <w:tabs>
          <w:tab w:val="left" w:pos="2835"/>
        </w:tabs>
        <w:spacing w:before="0" w:after="0"/>
        <w:jc w:val="both"/>
        <w:rPr>
          <w:rFonts w:ascii="Arial" w:hAnsi="Arial" w:cs="Arial"/>
          <w:lang w:val="et-EE"/>
        </w:rPr>
      </w:pPr>
      <w:r w:rsidRPr="009331E7">
        <w:rPr>
          <w:rFonts w:ascii="Arial" w:hAnsi="Arial" w:cs="Arial"/>
          <w:lang w:val="et-EE"/>
        </w:rPr>
        <w:t xml:space="preserve">Käesoleva </w:t>
      </w:r>
      <w:r w:rsidR="00A32A02" w:rsidRPr="009331E7">
        <w:rPr>
          <w:rFonts w:ascii="Arial" w:hAnsi="Arial" w:cs="Arial"/>
          <w:lang w:val="et-EE"/>
        </w:rPr>
        <w:t>detailplaneeringu lahenduse</w:t>
      </w:r>
      <w:r w:rsidR="00C73A76" w:rsidRPr="009331E7">
        <w:rPr>
          <w:rFonts w:ascii="Arial" w:hAnsi="Arial" w:cs="Arial"/>
          <w:lang w:val="et-EE"/>
        </w:rPr>
        <w:t xml:space="preserve"> juhtotstarve</w:t>
      </w:r>
      <w:r w:rsidRPr="009331E7">
        <w:rPr>
          <w:rFonts w:ascii="Arial" w:hAnsi="Arial" w:cs="Arial"/>
          <w:lang w:val="et-EE"/>
        </w:rPr>
        <w:t xml:space="preserve"> on </w:t>
      </w:r>
      <w:r w:rsidR="00C73A76" w:rsidRPr="009331E7">
        <w:rPr>
          <w:rFonts w:ascii="Arial" w:hAnsi="Arial" w:cs="Arial"/>
          <w:lang w:val="et-EE"/>
        </w:rPr>
        <w:t>kooskõlas Rae valla üldplaneeringuga</w:t>
      </w:r>
      <w:r w:rsidR="0015093E" w:rsidRPr="009331E7">
        <w:rPr>
          <w:rFonts w:ascii="Arial" w:hAnsi="Arial" w:cs="Arial"/>
          <w:lang w:val="et-EE"/>
        </w:rPr>
        <w:t>.</w:t>
      </w:r>
    </w:p>
    <w:p w14:paraId="41D71AC6" w14:textId="77777777" w:rsidR="00220478" w:rsidRPr="009331E7" w:rsidRDefault="00220478" w:rsidP="00220478">
      <w:pPr>
        <w:spacing w:before="0" w:after="0"/>
        <w:rPr>
          <w:rFonts w:ascii="Arial" w:hAnsi="Arial" w:cs="Arial"/>
          <w:bCs/>
          <w:lang w:val="et-EE"/>
        </w:rPr>
      </w:pPr>
    </w:p>
    <w:p w14:paraId="65EC140C" w14:textId="1A080C93" w:rsidR="00C51F3F" w:rsidRPr="009331E7" w:rsidRDefault="00C73A76" w:rsidP="00220478">
      <w:pPr>
        <w:spacing w:before="0" w:after="0"/>
        <w:rPr>
          <w:rFonts w:ascii="Arial" w:hAnsi="Arial" w:cs="Arial"/>
          <w:b/>
          <w:lang w:val="et-EE"/>
        </w:rPr>
      </w:pPr>
      <w:r w:rsidRPr="009331E7">
        <w:rPr>
          <w:rFonts w:ascii="Arial" w:hAnsi="Arial" w:cs="Arial"/>
          <w:b/>
          <w:lang w:val="et-EE"/>
        </w:rPr>
        <w:t xml:space="preserve">Koostatud detailplaneering </w:t>
      </w:r>
      <w:r w:rsidR="0015093E" w:rsidRPr="009331E7">
        <w:rPr>
          <w:rFonts w:ascii="Arial" w:hAnsi="Arial" w:cs="Arial"/>
          <w:b/>
          <w:lang w:val="et-EE"/>
        </w:rPr>
        <w:t xml:space="preserve">ei </w:t>
      </w:r>
      <w:r w:rsidRPr="009331E7">
        <w:rPr>
          <w:rFonts w:ascii="Arial" w:hAnsi="Arial" w:cs="Arial"/>
          <w:b/>
          <w:lang w:val="et-EE"/>
        </w:rPr>
        <w:t>sisal</w:t>
      </w:r>
      <w:r w:rsidR="0015093E" w:rsidRPr="009331E7">
        <w:rPr>
          <w:rFonts w:ascii="Arial" w:hAnsi="Arial" w:cs="Arial"/>
          <w:b/>
          <w:lang w:val="et-EE"/>
        </w:rPr>
        <w:t>da</w:t>
      </w:r>
      <w:r w:rsidRPr="009331E7">
        <w:rPr>
          <w:rFonts w:ascii="Arial" w:hAnsi="Arial" w:cs="Arial"/>
          <w:b/>
          <w:lang w:val="et-EE"/>
        </w:rPr>
        <w:t xml:space="preserve"> üldplaneeringu muutmise ettepanekut.</w:t>
      </w:r>
    </w:p>
    <w:p w14:paraId="06FDCE77" w14:textId="77777777" w:rsidR="0015093E" w:rsidRPr="009331E7" w:rsidRDefault="0015093E" w:rsidP="00220478">
      <w:pPr>
        <w:spacing w:before="0" w:after="0"/>
        <w:rPr>
          <w:rFonts w:ascii="Arial" w:hAnsi="Arial" w:cs="Arial"/>
          <w:bCs/>
          <w:lang w:val="et-EE"/>
        </w:rPr>
      </w:pPr>
    </w:p>
    <w:p w14:paraId="4F750026" w14:textId="2B5B4009" w:rsidR="00773931" w:rsidRPr="009331E7" w:rsidRDefault="00C51F3F" w:rsidP="005D4D3F">
      <w:pPr>
        <w:pStyle w:val="Caption"/>
        <w:spacing w:after="0"/>
        <w:rPr>
          <w:rFonts w:cs="Arial"/>
          <w:color w:val="auto"/>
          <w:lang w:val="et-EE"/>
        </w:rPr>
      </w:pPr>
      <w:r w:rsidRPr="009331E7">
        <w:rPr>
          <w:color w:val="auto"/>
          <w:lang w:val="et-EE"/>
        </w:rPr>
        <w:t xml:space="preserve">Joonis </w:t>
      </w:r>
      <w:r w:rsidRPr="009331E7">
        <w:rPr>
          <w:color w:val="auto"/>
          <w:lang w:val="et-EE"/>
        </w:rPr>
        <w:fldChar w:fldCharType="begin"/>
      </w:r>
      <w:r w:rsidRPr="009331E7">
        <w:rPr>
          <w:color w:val="auto"/>
          <w:lang w:val="et-EE"/>
        </w:rPr>
        <w:instrText xml:space="preserve"> SEQ Joonis \* ARABIC </w:instrText>
      </w:r>
      <w:r w:rsidRPr="009331E7">
        <w:rPr>
          <w:color w:val="auto"/>
          <w:lang w:val="et-EE"/>
        </w:rPr>
        <w:fldChar w:fldCharType="separate"/>
      </w:r>
      <w:r w:rsidR="0007678F" w:rsidRPr="009331E7">
        <w:rPr>
          <w:color w:val="auto"/>
          <w:lang w:val="et-EE"/>
        </w:rPr>
        <w:t>1</w:t>
      </w:r>
      <w:r w:rsidRPr="009331E7">
        <w:rPr>
          <w:color w:val="auto"/>
          <w:lang w:val="et-EE"/>
        </w:rPr>
        <w:fldChar w:fldCharType="end"/>
      </w:r>
      <w:r w:rsidRPr="009331E7">
        <w:rPr>
          <w:color w:val="auto"/>
          <w:lang w:val="et-EE"/>
        </w:rPr>
        <w:t xml:space="preserve"> </w:t>
      </w:r>
      <w:r w:rsidR="00773931" w:rsidRPr="009331E7">
        <w:rPr>
          <w:rFonts w:cs="Arial"/>
          <w:color w:val="auto"/>
          <w:lang w:val="et-EE"/>
        </w:rPr>
        <w:t>Väljavõte Rae valla üldplaneeringu maakasutusest:</w:t>
      </w:r>
    </w:p>
    <w:p w14:paraId="23BF0ED0" w14:textId="42B57FFE" w:rsidR="00773931" w:rsidRPr="009331E7" w:rsidRDefault="00000000" w:rsidP="00DE585E">
      <w:pPr>
        <w:tabs>
          <w:tab w:val="left" w:pos="2835"/>
        </w:tabs>
        <w:spacing w:before="0" w:after="0"/>
        <w:jc w:val="both"/>
        <w:rPr>
          <w:rFonts w:ascii="Arial" w:hAnsi="Arial" w:cs="Arial"/>
          <w:szCs w:val="24"/>
          <w:lang w:val="et-EE"/>
        </w:rPr>
      </w:pPr>
      <w:r>
        <w:rPr>
          <w:rFonts w:ascii="Arial" w:hAnsi="Arial" w:cs="Arial"/>
          <w:lang w:val="et-EE" w:eastAsia="et-EE"/>
        </w:rPr>
        <w:pict w14:anchorId="218A7A27">
          <v:group id="Group 8" o:spid="_x0000_s2056" style="position:absolute;left:0;text-align:left;margin-left:180pt;margin-top:68.9pt;width:60pt;height:185.25pt;z-index:251659264" coordorigin="7200,7335" coordsize="120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">
            <v:shapetype id="_x0000_t32" coordsize="21600,21600" o:spt="32" o:oned="t" path="m,l21600,21600e" filled="f">
              <v:path arrowok="t" fillok="f" o:connecttype="none"/>
              <o:lock v:ext="edit" shapetype="t"/>
            </v:shapetype>
            <v:shape id="AutoShape 9" o:spid="_x0000_s2051" type="#_x0000_t32" style="position:absolute;left:7260;top:7665;width:570;height:14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" strokecolor="black [3213]" strokeweight="6pt">
              <v:shadow color="#622423 [1605]" opacity=".5" offset="1pt"/>
            </v:shape>
            <v:shape id="AutoShape 10" o:spid="_x0000_s2052" type="#_x0000_t32" style="position:absolute;left:7815;top:8790;width:585;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" strokecolor="black [3213]" strokeweight="6pt">
              <v:shadow color="#622423 [1605]" opacity=".5" offset="1pt"/>
            </v:shape>
            <v:shape id="AutoShape 11" o:spid="_x0000_s2053" type="#_x0000_t32" style="position:absolute;left:7710;top:7335;width:660;height:147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" strokecolor="black [3213]" strokeweight="6pt">
              <v:shadow color="#622423 [1605]" opacity=".5" offset="1pt"/>
            </v:shape>
            <v:shape id="AutoShape 12" o:spid="_x0000_s2054" type="#_x0000_t32" style="position:absolute;left:7200;top:7335;width:510;height:3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" strokecolor="black [3213]" strokeweight="6pt">
              <v:shadow color="#622423 [1605]" opacity=".5" offset="1pt"/>
            </v:shape>
            <v:shape id="AutoShape 13" o:spid="_x0000_s2055" type="#_x0000_t32" style="position:absolute;left:7875;top:8130;width:240;height:29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">
              <v:stroke endarrow="block"/>
            </v:shape>
          </v:group>
        </w:pict>
      </w:r>
      <w:r w:rsidR="00773931" w:rsidRPr="009331E7">
        <w:rPr>
          <w:rFonts w:ascii="Arial" w:hAnsi="Arial" w:cs="Arial"/>
          <w:noProof/>
          <w:lang w:val="et-EE" w:eastAsia="et-EE"/>
        </w:rPr>
        <w:drawing>
          <wp:inline distT="0" distB="0" distL="0" distR="0" wp14:anchorId="587CFC97" wp14:editId="18BD9B86">
            <wp:extent cx="3867150" cy="3067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7150" cy="3067050"/>
                    </a:xfrm>
                    <a:prstGeom prst="rect">
                      <a:avLst/>
                    </a:prstGeom>
                  </pic:spPr>
                </pic:pic>
              </a:graphicData>
            </a:graphic>
          </wp:inline>
        </w:drawing>
      </w:r>
    </w:p>
    <w:p w14:paraId="0F6D1B6B" w14:textId="2CE49308" w:rsidR="00773931" w:rsidRPr="009331E7" w:rsidRDefault="00773931" w:rsidP="00DE585E">
      <w:pPr>
        <w:tabs>
          <w:tab w:val="left" w:pos="2835"/>
        </w:tabs>
        <w:spacing w:before="0" w:after="0"/>
        <w:jc w:val="both"/>
        <w:rPr>
          <w:rFonts w:ascii="Arial" w:hAnsi="Arial" w:cs="Arial"/>
          <w:szCs w:val="24"/>
          <w:lang w:val="et-EE"/>
        </w:rPr>
      </w:pPr>
    </w:p>
    <w:p w14:paraId="6CC89D70" w14:textId="3C9A77C6" w:rsidR="00773931" w:rsidRPr="009331E7" w:rsidRDefault="004352A7" w:rsidP="00952B6C">
      <w:pPr>
        <w:spacing w:before="0" w:after="0"/>
        <w:jc w:val="center"/>
        <w:rPr>
          <w:rFonts w:ascii="Arial" w:hAnsi="Arial" w:cs="Arial"/>
          <w:lang w:val="et-EE"/>
        </w:rPr>
      </w:pPr>
      <w:r w:rsidRPr="009331E7">
        <w:rPr>
          <w:rFonts w:ascii="Arial" w:hAnsi="Arial" w:cs="Arial"/>
          <w:lang w:val="et-EE"/>
        </w:rPr>
        <w:t>P</w:t>
      </w:r>
      <w:r w:rsidR="00773931" w:rsidRPr="009331E7">
        <w:rPr>
          <w:rFonts w:ascii="Arial" w:hAnsi="Arial" w:cs="Arial"/>
          <w:lang w:val="et-EE"/>
        </w:rPr>
        <w:t>laneeringuala</w:t>
      </w:r>
    </w:p>
    <w:p w14:paraId="27BCFD24" w14:textId="72B4E341" w:rsidR="0007678F" w:rsidRPr="009331E7" w:rsidRDefault="0007678F" w:rsidP="0007678F">
      <w:pPr>
        <w:pStyle w:val="Heading2"/>
        <w:numPr>
          <w:ilvl w:val="1"/>
          <w:numId w:val="41"/>
        </w:numPr>
      </w:pPr>
      <w:bookmarkStart w:id="9" w:name="_Toc138342958"/>
      <w:r w:rsidRPr="009331E7">
        <w:lastRenderedPageBreak/>
        <w:t>Vastavus Rae valla põhjapiirkonna üldplaneeringule</w:t>
      </w:r>
      <w:bookmarkEnd w:id="9"/>
    </w:p>
    <w:p w14:paraId="404420CC" w14:textId="1B434054" w:rsidR="0007678F" w:rsidRPr="009331E7" w:rsidRDefault="0007678F" w:rsidP="0007678F">
      <w:pPr>
        <w:spacing w:before="0" w:after="0"/>
        <w:jc w:val="both"/>
        <w:rPr>
          <w:rFonts w:ascii="Arial" w:hAnsi="Arial" w:cs="Arial"/>
          <w:lang w:val="et-EE"/>
        </w:rPr>
      </w:pPr>
      <w:r w:rsidRPr="009331E7">
        <w:rPr>
          <w:rFonts w:ascii="Arial" w:hAnsi="Arial" w:cs="Arial"/>
          <w:lang w:val="et-EE"/>
        </w:rPr>
        <w:t>Koostamisel oleva Rae valla põhjapiirkonna üldplaneeringu (</w:t>
      </w:r>
      <w:bookmarkStart w:id="10" w:name="_Hlk131672930"/>
      <w:r w:rsidRPr="009331E7">
        <w:rPr>
          <w:rFonts w:ascii="Arial" w:hAnsi="Arial" w:cs="Arial"/>
          <w:lang w:val="et-EE"/>
        </w:rPr>
        <w:t>vastu võetud Rae Vallavolikogu 20.04.2021 otsusega nr 151</w:t>
      </w:r>
      <w:bookmarkEnd w:id="10"/>
      <w:r w:rsidRPr="009331E7">
        <w:rPr>
          <w:rFonts w:ascii="Arial" w:hAnsi="Arial" w:cs="Arial"/>
          <w:lang w:val="et-EE"/>
        </w:rPr>
        <w:t>) on planeeringuala maakasutuse juhtotstarve ärimaa. Detailplaneeringuga planeeritud juhtotstarve ei ole vastuolus koostamisel oleva põhjapiirkonna üldplaneeringuga.</w:t>
      </w:r>
    </w:p>
    <w:p w14:paraId="21CBC415" w14:textId="77777777" w:rsidR="0007678F" w:rsidRPr="009331E7" w:rsidRDefault="0007678F" w:rsidP="0007678F">
      <w:pPr>
        <w:spacing w:before="0" w:after="0"/>
        <w:rPr>
          <w:rFonts w:ascii="Arial" w:hAnsi="Arial" w:cs="Arial"/>
          <w:lang w:val="et-EE"/>
        </w:rPr>
      </w:pPr>
    </w:p>
    <w:p w14:paraId="007FC20D" w14:textId="4FEFA340" w:rsidR="0007678F" w:rsidRPr="009331E7" w:rsidRDefault="0007678F" w:rsidP="00220478">
      <w:pPr>
        <w:pStyle w:val="Caption"/>
        <w:spacing w:after="0"/>
        <w:rPr>
          <w:rFonts w:cs="Arial"/>
          <w:color w:val="auto"/>
          <w:lang w:val="et-EE"/>
        </w:rPr>
      </w:pPr>
      <w:r w:rsidRPr="009331E7">
        <w:rPr>
          <w:color w:val="auto"/>
          <w:lang w:val="et-EE"/>
        </w:rPr>
        <w:t xml:space="preserve">Joonis </w:t>
      </w:r>
      <w:r w:rsidRPr="009331E7">
        <w:rPr>
          <w:color w:val="auto"/>
          <w:lang w:val="et-EE"/>
        </w:rPr>
        <w:fldChar w:fldCharType="begin"/>
      </w:r>
      <w:r w:rsidRPr="009331E7">
        <w:rPr>
          <w:color w:val="auto"/>
          <w:lang w:val="et-EE"/>
        </w:rPr>
        <w:instrText xml:space="preserve"> SEQ Joonis \* ARABIC </w:instrText>
      </w:r>
      <w:r w:rsidRPr="009331E7">
        <w:rPr>
          <w:color w:val="auto"/>
          <w:lang w:val="et-EE"/>
        </w:rPr>
        <w:fldChar w:fldCharType="separate"/>
      </w:r>
      <w:r w:rsidRPr="009331E7">
        <w:rPr>
          <w:color w:val="auto"/>
          <w:lang w:val="et-EE"/>
        </w:rPr>
        <w:t>2</w:t>
      </w:r>
      <w:r w:rsidRPr="009331E7">
        <w:rPr>
          <w:color w:val="auto"/>
          <w:lang w:val="et-EE"/>
        </w:rPr>
        <w:fldChar w:fldCharType="end"/>
      </w:r>
      <w:r w:rsidR="00220478" w:rsidRPr="009331E7">
        <w:rPr>
          <w:color w:val="auto"/>
          <w:lang w:val="et-EE"/>
        </w:rPr>
        <w:t>.</w:t>
      </w:r>
      <w:r w:rsidRPr="009331E7">
        <w:rPr>
          <w:color w:val="auto"/>
          <w:lang w:val="et-EE"/>
        </w:rPr>
        <w:t xml:space="preserve"> Väljavõte Rae valla põhjapiirkonna üldplaneeringu koondkaardist</w:t>
      </w:r>
      <w:r w:rsidR="00220478" w:rsidRPr="009331E7">
        <w:rPr>
          <w:color w:val="auto"/>
          <w:lang w:val="et-EE"/>
        </w:rPr>
        <w:t>.</w:t>
      </w:r>
    </w:p>
    <w:p w14:paraId="2906C19A" w14:textId="74F278CE" w:rsidR="0007678F" w:rsidRPr="009331E7" w:rsidRDefault="0007678F" w:rsidP="0007678F">
      <w:pPr>
        <w:spacing w:before="0" w:after="0"/>
        <w:rPr>
          <w:rFonts w:ascii="Arial" w:hAnsi="Arial" w:cs="Arial"/>
          <w:lang w:val="et-EE"/>
        </w:rPr>
      </w:pPr>
      <w:r w:rsidRPr="009331E7">
        <w:rPr>
          <w:rFonts w:ascii="Arial" w:hAnsi="Arial" w:cs="Arial"/>
          <w:noProof/>
          <w:lang w:val="et-EE"/>
        </w:rPr>
        <w:drawing>
          <wp:inline distT="0" distB="0" distL="0" distR="0" wp14:anchorId="6719110E" wp14:editId="0EB5F130">
            <wp:extent cx="6154420" cy="3077210"/>
            <wp:effectExtent l="0" t="0" r="0" b="0"/>
            <wp:docPr id="177174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4420" cy="3077210"/>
                    </a:xfrm>
                    <a:prstGeom prst="rect">
                      <a:avLst/>
                    </a:prstGeom>
                    <a:noFill/>
                    <a:ln>
                      <a:noFill/>
                    </a:ln>
                  </pic:spPr>
                </pic:pic>
              </a:graphicData>
            </a:graphic>
          </wp:inline>
        </w:drawing>
      </w:r>
    </w:p>
    <w:p w14:paraId="1E5470EB" w14:textId="77777777" w:rsidR="0007678F" w:rsidRPr="009331E7" w:rsidRDefault="0007678F" w:rsidP="0007678F">
      <w:pPr>
        <w:spacing w:before="0" w:after="0"/>
        <w:rPr>
          <w:rFonts w:ascii="Arial" w:hAnsi="Arial" w:cs="Arial"/>
          <w:lang w:val="et-EE"/>
        </w:rPr>
      </w:pPr>
    </w:p>
    <w:p w14:paraId="0567A2DE" w14:textId="4D8351E1" w:rsidR="0007678F" w:rsidRPr="009331E7" w:rsidRDefault="003F4835" w:rsidP="0015093E">
      <w:pPr>
        <w:spacing w:before="0" w:after="0"/>
        <w:jc w:val="both"/>
        <w:rPr>
          <w:rFonts w:ascii="Arial" w:hAnsi="Arial" w:cs="Arial"/>
          <w:lang w:val="et-EE"/>
        </w:rPr>
      </w:pPr>
      <w:r w:rsidRPr="009331E7">
        <w:rPr>
          <w:rFonts w:ascii="Arial" w:hAnsi="Arial" w:cs="Arial"/>
          <w:lang w:val="et-EE"/>
        </w:rPr>
        <w:t>Ärimaa (B): Äri ja logistikakeskuste ning neid teenindavate rajataiste maa-ala.</w:t>
      </w:r>
    </w:p>
    <w:p w14:paraId="502F9E12" w14:textId="5950CAE5" w:rsidR="003F4835" w:rsidRPr="009331E7" w:rsidRDefault="003F4835" w:rsidP="0015093E">
      <w:pPr>
        <w:spacing w:before="0" w:after="0"/>
        <w:jc w:val="both"/>
        <w:rPr>
          <w:rFonts w:ascii="Arial" w:hAnsi="Arial" w:cs="Arial"/>
          <w:lang w:val="et-EE"/>
        </w:rPr>
      </w:pPr>
      <w:r w:rsidRPr="009331E7">
        <w:rPr>
          <w:rFonts w:ascii="Arial" w:hAnsi="Arial" w:cs="Arial"/>
          <w:lang w:val="et-EE"/>
        </w:rPr>
        <w:t xml:space="preserve">Maa-alale või eelkõige ehitada äri- ja laohooneid, </w:t>
      </w:r>
      <w:proofErr w:type="spellStart"/>
      <w:r w:rsidRPr="009331E7">
        <w:rPr>
          <w:rFonts w:ascii="Arial" w:hAnsi="Arial" w:cs="Arial"/>
          <w:lang w:val="et-EE"/>
        </w:rPr>
        <w:t>stock-office</w:t>
      </w:r>
      <w:proofErr w:type="spellEnd"/>
      <w:r w:rsidRPr="009331E7">
        <w:rPr>
          <w:rFonts w:ascii="Arial" w:hAnsi="Arial" w:cs="Arial"/>
          <w:lang w:val="et-EE"/>
        </w:rPr>
        <w:t xml:space="preserve"> tüüpi hooneid ja väiksemaid logistikahooneid jmt.</w:t>
      </w:r>
    </w:p>
    <w:p w14:paraId="6617E995" w14:textId="77777777" w:rsidR="003F4835" w:rsidRPr="009331E7" w:rsidRDefault="003F4835" w:rsidP="0007678F">
      <w:pPr>
        <w:spacing w:before="0" w:after="0"/>
        <w:rPr>
          <w:rFonts w:ascii="Arial" w:hAnsi="Arial" w:cs="Arial"/>
          <w:lang w:val="et-EE"/>
        </w:rPr>
      </w:pPr>
    </w:p>
    <w:p w14:paraId="610092DD" w14:textId="1932C227" w:rsidR="003F4835" w:rsidRPr="009331E7" w:rsidRDefault="003F4835" w:rsidP="003F4835">
      <w:pPr>
        <w:spacing w:before="0" w:after="0"/>
        <w:jc w:val="both"/>
        <w:rPr>
          <w:rFonts w:ascii="Arial" w:hAnsi="Arial" w:cs="Arial"/>
          <w:color w:val="000000"/>
          <w:lang w:val="et-EE" w:eastAsia="et-EE"/>
        </w:rPr>
      </w:pPr>
      <w:r w:rsidRPr="009331E7">
        <w:rPr>
          <w:rFonts w:ascii="Arial" w:hAnsi="Arial" w:cs="Arial"/>
          <w:color w:val="000000"/>
          <w:lang w:val="et-EE" w:eastAsia="et-EE"/>
        </w:rPr>
        <w:t>Rae valla põhjapiirkonna üldplaneeringus määratud ehitustingimused ärimaale:</w:t>
      </w:r>
    </w:p>
    <w:p w14:paraId="0D2F743A" w14:textId="6357D499"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e</w:t>
      </w:r>
      <w:r w:rsidR="0015093E" w:rsidRPr="009331E7">
        <w:rPr>
          <w:rFonts w:ascii="Arial" w:hAnsi="Arial" w:cs="Arial"/>
          <w:lang w:val="et-EE"/>
        </w:rPr>
        <w:t>lamualade kontaktvööndis ärimaa krundi suurus maksimaalselt 0,7</w:t>
      </w:r>
      <w:r w:rsidRPr="009331E7">
        <w:rPr>
          <w:rFonts w:ascii="Arial" w:hAnsi="Arial" w:cs="Arial"/>
          <w:lang w:val="et-EE"/>
        </w:rPr>
        <w:t xml:space="preserve"> </w:t>
      </w:r>
      <w:r w:rsidR="0015093E" w:rsidRPr="009331E7">
        <w:rPr>
          <w:rFonts w:ascii="Arial" w:hAnsi="Arial" w:cs="Arial"/>
          <w:lang w:val="et-EE"/>
        </w:rPr>
        <w:t>ha;</w:t>
      </w:r>
    </w:p>
    <w:p w14:paraId="18BBC31E" w14:textId="44788435"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i</w:t>
      </w:r>
      <w:r w:rsidR="0015093E" w:rsidRPr="009331E7">
        <w:rPr>
          <w:rFonts w:ascii="Arial" w:hAnsi="Arial" w:cs="Arial"/>
          <w:lang w:val="et-EE"/>
        </w:rPr>
        <w:t>gale katastriüksusele on lubatud rajada maksimaalselt 3 põhihoonet. Täpne vajadus tuleneb ärihoone funktsionaalsusest;</w:t>
      </w:r>
    </w:p>
    <w:p w14:paraId="5574B8DA" w14:textId="7B17100D"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m</w:t>
      </w:r>
      <w:r w:rsidR="0015093E" w:rsidRPr="009331E7">
        <w:rPr>
          <w:rFonts w:ascii="Arial" w:hAnsi="Arial" w:cs="Arial"/>
          <w:lang w:val="et-EE"/>
        </w:rPr>
        <w:t>aksimaalne lubatud täisehitus on 40%.</w:t>
      </w:r>
    </w:p>
    <w:p w14:paraId="6CA9A600" w14:textId="77777777" w:rsidR="0007678F" w:rsidRPr="009331E7" w:rsidRDefault="0007678F" w:rsidP="0007678F">
      <w:pPr>
        <w:spacing w:before="0" w:after="0"/>
        <w:rPr>
          <w:rFonts w:ascii="Arial" w:hAnsi="Arial" w:cs="Arial"/>
          <w:lang w:val="et-EE"/>
        </w:rPr>
      </w:pPr>
    </w:p>
    <w:p w14:paraId="7779D8D4" w14:textId="00235508" w:rsidR="00773931" w:rsidRPr="009331E7" w:rsidRDefault="00773931" w:rsidP="00952B6C">
      <w:pPr>
        <w:pStyle w:val="Heading2"/>
        <w:numPr>
          <w:ilvl w:val="1"/>
          <w:numId w:val="41"/>
        </w:numPr>
      </w:pPr>
      <w:bookmarkStart w:id="11" w:name="_Toc138342959"/>
      <w:r w:rsidRPr="009331E7">
        <w:t>Rae valla üldplaneeringu</w:t>
      </w:r>
      <w:r w:rsidR="0015093E" w:rsidRPr="009331E7">
        <w:t>s määratud ehitustingimuse</w:t>
      </w:r>
      <w:r w:rsidR="00BE14FD" w:rsidRPr="009331E7">
        <w:t xml:space="preserve"> vastuolu põhjendus</w:t>
      </w:r>
      <w:bookmarkEnd w:id="11"/>
    </w:p>
    <w:p w14:paraId="1398E17F" w14:textId="3B83D35D" w:rsidR="0033017C" w:rsidRPr="009331E7" w:rsidRDefault="00773931" w:rsidP="00A32A02">
      <w:pPr>
        <w:tabs>
          <w:tab w:val="left" w:pos="2835"/>
        </w:tabs>
        <w:spacing w:before="0" w:after="0"/>
        <w:jc w:val="both"/>
        <w:rPr>
          <w:rFonts w:ascii="Arial" w:hAnsi="Arial" w:cs="Arial"/>
          <w:lang w:val="et-EE"/>
        </w:rPr>
      </w:pPr>
      <w:r w:rsidRPr="009331E7">
        <w:rPr>
          <w:rFonts w:ascii="Arial" w:hAnsi="Arial" w:cs="Arial"/>
          <w:lang w:val="et-EE"/>
        </w:rPr>
        <w:t>Seoses Tallinna väikese ringtee koridorile vajamineva ruumiga on käesoleva detailplaneeringu põhilahendus osaliselt vastuolus Rae valla üldplaneeringuga</w:t>
      </w:r>
      <w:r w:rsidR="0015093E" w:rsidRPr="009331E7">
        <w:rPr>
          <w:rFonts w:ascii="Arial" w:hAnsi="Arial" w:cs="Arial"/>
          <w:lang w:val="et-EE"/>
        </w:rPr>
        <w:t xml:space="preserve"> määratud ehitustingimusega</w:t>
      </w:r>
      <w:r w:rsidRPr="009331E7">
        <w:rPr>
          <w:rFonts w:ascii="Arial" w:hAnsi="Arial" w:cs="Arial"/>
          <w:lang w:val="et-EE"/>
        </w:rPr>
        <w:t>.</w:t>
      </w:r>
      <w:r w:rsidR="0015093E" w:rsidRPr="009331E7">
        <w:rPr>
          <w:rFonts w:ascii="Arial" w:hAnsi="Arial" w:cs="Arial"/>
          <w:lang w:val="et-EE"/>
        </w:rPr>
        <w:t xml:space="preserve"> Üldplaneeringu kohaselt peab olema krundi haljastuse % vähemalt 20</w:t>
      </w:r>
      <w:r w:rsidR="00BE14FD" w:rsidRPr="009331E7">
        <w:rPr>
          <w:rFonts w:ascii="Arial" w:hAnsi="Arial" w:cs="Arial"/>
          <w:lang w:val="et-EE"/>
        </w:rPr>
        <w:t>% krundi pinnast</w:t>
      </w:r>
      <w:r w:rsidR="0015093E" w:rsidRPr="009331E7">
        <w:rPr>
          <w:rFonts w:ascii="Arial" w:hAnsi="Arial" w:cs="Arial"/>
          <w:lang w:val="et-EE"/>
        </w:rPr>
        <w:t>.</w:t>
      </w:r>
    </w:p>
    <w:p w14:paraId="2759A168" w14:textId="70C012A9" w:rsidR="00773931" w:rsidRPr="009331E7" w:rsidRDefault="007777B0" w:rsidP="00A32A02">
      <w:pPr>
        <w:tabs>
          <w:tab w:val="left" w:pos="2835"/>
        </w:tabs>
        <w:spacing w:before="0" w:after="0"/>
        <w:jc w:val="both"/>
        <w:rPr>
          <w:rFonts w:ascii="Arial" w:hAnsi="Arial" w:cs="Arial"/>
          <w:lang w:val="et-EE"/>
        </w:rPr>
      </w:pPr>
      <w:r w:rsidRPr="009331E7">
        <w:rPr>
          <w:rFonts w:ascii="Arial" w:hAnsi="Arial" w:cs="Arial"/>
          <w:lang w:val="et-EE"/>
        </w:rPr>
        <w:t xml:space="preserve">Käesoleva detailplaneerinu eskiislahendusega </w:t>
      </w:r>
      <w:r w:rsidR="00773931" w:rsidRPr="009331E7">
        <w:rPr>
          <w:rFonts w:ascii="Arial" w:hAnsi="Arial" w:cs="Arial"/>
          <w:lang w:val="et-EE"/>
        </w:rPr>
        <w:t xml:space="preserve">oli planeeritud planeeringuala läbiva ringtee põhitrassi tarbeks ca 3000 m². Tagamaks liikluskorraldus ning ühtlasi ringtee projekti teostamine antud lõigus on </w:t>
      </w:r>
      <w:r w:rsidRPr="009331E7">
        <w:rPr>
          <w:rFonts w:ascii="Arial" w:hAnsi="Arial" w:cs="Arial"/>
          <w:lang w:val="et-EE"/>
        </w:rPr>
        <w:t xml:space="preserve">tänaseks ruumivajadus suurenenud. </w:t>
      </w:r>
      <w:proofErr w:type="spellStart"/>
      <w:r w:rsidR="00773931" w:rsidRPr="009331E7">
        <w:rPr>
          <w:rFonts w:ascii="Arial" w:hAnsi="Arial" w:cs="Arial"/>
          <w:lang w:val="et-EE"/>
        </w:rPr>
        <w:t>Sauki</w:t>
      </w:r>
      <w:proofErr w:type="spellEnd"/>
      <w:r w:rsidR="00773931" w:rsidRPr="009331E7">
        <w:rPr>
          <w:rFonts w:ascii="Arial" w:hAnsi="Arial" w:cs="Arial"/>
          <w:lang w:val="et-EE"/>
        </w:rPr>
        <w:t xml:space="preserve"> kinnistust </w:t>
      </w:r>
      <w:r w:rsidRPr="009331E7">
        <w:rPr>
          <w:rFonts w:ascii="Arial" w:hAnsi="Arial" w:cs="Arial"/>
          <w:lang w:val="et-EE"/>
        </w:rPr>
        <w:t xml:space="preserve">on vaja eraldada </w:t>
      </w:r>
      <w:r w:rsidR="00773931" w:rsidRPr="009331E7">
        <w:rPr>
          <w:rFonts w:ascii="Arial" w:hAnsi="Arial" w:cs="Arial"/>
          <w:lang w:val="et-EE"/>
        </w:rPr>
        <w:t>täiendavalt ca 5000 m</w:t>
      </w:r>
      <w:r w:rsidR="00773931" w:rsidRPr="009331E7">
        <w:rPr>
          <w:rFonts w:ascii="Arial" w:hAnsi="Arial" w:cs="Arial"/>
          <w:vertAlign w:val="superscript"/>
          <w:lang w:val="et-EE"/>
        </w:rPr>
        <w:t>2</w:t>
      </w:r>
      <w:r w:rsidR="00773931" w:rsidRPr="009331E7">
        <w:rPr>
          <w:rFonts w:ascii="Arial" w:hAnsi="Arial" w:cs="Arial"/>
          <w:lang w:val="et-EE"/>
        </w:rPr>
        <w:t xml:space="preserve">, </w:t>
      </w:r>
      <w:r w:rsidRPr="009331E7">
        <w:rPr>
          <w:rFonts w:ascii="Arial" w:hAnsi="Arial" w:cs="Arial"/>
          <w:lang w:val="et-EE"/>
        </w:rPr>
        <w:t>ehk</w:t>
      </w:r>
      <w:r w:rsidR="00773931" w:rsidRPr="009331E7">
        <w:rPr>
          <w:rFonts w:ascii="Arial" w:hAnsi="Arial" w:cs="Arial"/>
          <w:lang w:val="et-EE"/>
        </w:rPr>
        <w:t xml:space="preserve"> 16% kinnistu pindalast.</w:t>
      </w:r>
      <w:r w:rsidR="00A32A02" w:rsidRPr="009331E7">
        <w:rPr>
          <w:rFonts w:ascii="Arial" w:hAnsi="Arial" w:cs="Arial"/>
          <w:lang w:val="et-EE"/>
        </w:rPr>
        <w:t xml:space="preserve"> Kõik Rae valla üldplaneeringuga määratud ehitustingimused oli detailplaneeringuga täidetud enne Tallinna väikese ringteega projekteeritud sõiduteid, mis viivad kuni Radari teeni ja Helgi teeni.</w:t>
      </w:r>
    </w:p>
    <w:p w14:paraId="4BD01706" w14:textId="4B507233" w:rsidR="00C42FA7" w:rsidRPr="009331E7" w:rsidRDefault="007777B0" w:rsidP="00DE585E">
      <w:pPr>
        <w:tabs>
          <w:tab w:val="left" w:pos="2835"/>
        </w:tabs>
        <w:spacing w:before="0" w:after="0"/>
        <w:jc w:val="both"/>
        <w:rPr>
          <w:rFonts w:ascii="Arial" w:hAnsi="Arial" w:cs="Arial"/>
          <w:lang w:val="et-EE"/>
        </w:rPr>
      </w:pPr>
      <w:r w:rsidRPr="009331E7">
        <w:rPr>
          <w:rFonts w:ascii="Arial" w:hAnsi="Arial" w:cs="Arial"/>
          <w:lang w:val="et-EE"/>
        </w:rPr>
        <w:t xml:space="preserve">Et täita </w:t>
      </w:r>
      <w:r w:rsidR="006575E1" w:rsidRPr="009331E7">
        <w:rPr>
          <w:rFonts w:ascii="Arial" w:hAnsi="Arial" w:cs="Arial"/>
          <w:lang w:val="et-EE"/>
        </w:rPr>
        <w:t xml:space="preserve">planeeringuala </w:t>
      </w:r>
      <w:r w:rsidRPr="009331E7">
        <w:rPr>
          <w:rFonts w:ascii="Arial" w:hAnsi="Arial" w:cs="Arial"/>
          <w:lang w:val="et-EE"/>
        </w:rPr>
        <w:t xml:space="preserve">esialgset ehitusmahtu on </w:t>
      </w:r>
      <w:r w:rsidR="00A35525" w:rsidRPr="009331E7">
        <w:rPr>
          <w:rFonts w:ascii="Arial" w:hAnsi="Arial" w:cs="Arial"/>
          <w:lang w:val="et-EE"/>
        </w:rPr>
        <w:t>vähendatud kruntide nõuetekohast haljastuse osakaalu</w:t>
      </w:r>
      <w:r w:rsidRPr="009331E7">
        <w:rPr>
          <w:rFonts w:ascii="Arial" w:hAnsi="Arial" w:cs="Arial"/>
          <w:lang w:val="et-EE"/>
        </w:rPr>
        <w:t xml:space="preserve">. </w:t>
      </w:r>
      <w:r w:rsidR="001E1F6C" w:rsidRPr="009331E7">
        <w:rPr>
          <w:rFonts w:ascii="Arial" w:hAnsi="Arial" w:cs="Arial"/>
          <w:lang w:val="et-EE"/>
        </w:rPr>
        <w:t xml:space="preserve">Krundi </w:t>
      </w:r>
      <w:proofErr w:type="spellStart"/>
      <w:r w:rsidR="001E1F6C" w:rsidRPr="009331E7">
        <w:rPr>
          <w:rFonts w:ascii="Arial" w:hAnsi="Arial" w:cs="Arial"/>
          <w:lang w:val="et-EE"/>
        </w:rPr>
        <w:t>pos</w:t>
      </w:r>
      <w:proofErr w:type="spellEnd"/>
      <w:r w:rsidR="001E1F6C" w:rsidRPr="009331E7">
        <w:rPr>
          <w:rFonts w:ascii="Arial" w:hAnsi="Arial" w:cs="Arial"/>
          <w:lang w:val="et-EE"/>
        </w:rPr>
        <w:t xml:space="preserve"> nr 1 haljastuse osakaaluks on kavandatud </w:t>
      </w:r>
      <w:r w:rsidR="00A35525" w:rsidRPr="009331E7">
        <w:rPr>
          <w:rFonts w:ascii="Arial" w:hAnsi="Arial" w:cs="Arial"/>
          <w:lang w:val="et-EE"/>
        </w:rPr>
        <w:t>1</w:t>
      </w:r>
      <w:r w:rsidR="003822B8" w:rsidRPr="009331E7">
        <w:rPr>
          <w:rFonts w:ascii="Arial" w:hAnsi="Arial" w:cs="Arial"/>
          <w:lang w:val="et-EE"/>
        </w:rPr>
        <w:t>2</w:t>
      </w:r>
      <w:r w:rsidR="001E1F6C" w:rsidRPr="009331E7">
        <w:rPr>
          <w:rFonts w:ascii="Arial" w:hAnsi="Arial" w:cs="Arial"/>
          <w:lang w:val="et-EE"/>
        </w:rPr>
        <w:t xml:space="preserve">%, krundil </w:t>
      </w:r>
      <w:proofErr w:type="spellStart"/>
      <w:r w:rsidR="001E1F6C" w:rsidRPr="009331E7">
        <w:rPr>
          <w:rFonts w:ascii="Arial" w:hAnsi="Arial" w:cs="Arial"/>
          <w:lang w:val="et-EE"/>
        </w:rPr>
        <w:t>pos</w:t>
      </w:r>
      <w:proofErr w:type="spellEnd"/>
      <w:r w:rsidR="001E1F6C" w:rsidRPr="009331E7">
        <w:rPr>
          <w:rFonts w:ascii="Arial" w:hAnsi="Arial" w:cs="Arial"/>
          <w:lang w:val="et-EE"/>
        </w:rPr>
        <w:t xml:space="preserve"> nr 2 </w:t>
      </w:r>
      <w:r w:rsidR="00661909" w:rsidRPr="009331E7">
        <w:rPr>
          <w:rFonts w:ascii="Arial" w:hAnsi="Arial" w:cs="Arial"/>
          <w:lang w:val="et-EE"/>
        </w:rPr>
        <w:t>13</w:t>
      </w:r>
      <w:r w:rsidR="001E1F6C" w:rsidRPr="009331E7">
        <w:rPr>
          <w:rFonts w:ascii="Arial" w:hAnsi="Arial" w:cs="Arial"/>
          <w:lang w:val="et-EE"/>
        </w:rPr>
        <w:t xml:space="preserve">% ning krundil </w:t>
      </w:r>
      <w:proofErr w:type="spellStart"/>
      <w:r w:rsidR="001E1F6C" w:rsidRPr="009331E7">
        <w:rPr>
          <w:rFonts w:ascii="Arial" w:hAnsi="Arial" w:cs="Arial"/>
          <w:lang w:val="et-EE"/>
        </w:rPr>
        <w:t>pos</w:t>
      </w:r>
      <w:proofErr w:type="spellEnd"/>
      <w:r w:rsidR="001E1F6C" w:rsidRPr="009331E7">
        <w:rPr>
          <w:rFonts w:ascii="Arial" w:hAnsi="Arial" w:cs="Arial"/>
          <w:lang w:val="et-EE"/>
        </w:rPr>
        <w:t xml:space="preserve"> nr 3 </w:t>
      </w:r>
      <w:r w:rsidR="00661909" w:rsidRPr="009331E7">
        <w:rPr>
          <w:rFonts w:ascii="Arial" w:hAnsi="Arial" w:cs="Arial"/>
          <w:lang w:val="et-EE"/>
        </w:rPr>
        <w:t>1</w:t>
      </w:r>
      <w:r w:rsidR="00090C00" w:rsidRPr="009331E7">
        <w:rPr>
          <w:rFonts w:ascii="Arial" w:hAnsi="Arial" w:cs="Arial"/>
          <w:lang w:val="et-EE"/>
        </w:rPr>
        <w:t>0</w:t>
      </w:r>
      <w:r w:rsidR="001E1F6C" w:rsidRPr="009331E7">
        <w:rPr>
          <w:rFonts w:ascii="Arial" w:hAnsi="Arial" w:cs="Arial"/>
          <w:lang w:val="et-EE"/>
        </w:rPr>
        <w:t>%.</w:t>
      </w:r>
    </w:p>
    <w:p w14:paraId="122A8975" w14:textId="77777777" w:rsidR="00952B6C" w:rsidRPr="009331E7" w:rsidRDefault="00952B6C" w:rsidP="00DE585E">
      <w:pPr>
        <w:tabs>
          <w:tab w:val="left" w:pos="2835"/>
        </w:tabs>
        <w:spacing w:before="0" w:after="0"/>
        <w:jc w:val="both"/>
        <w:rPr>
          <w:rFonts w:ascii="Arial" w:hAnsi="Arial" w:cs="Arial"/>
          <w:lang w:val="et-EE"/>
        </w:rPr>
      </w:pPr>
    </w:p>
    <w:p w14:paraId="084B5B9A" w14:textId="77777777" w:rsidR="006665AC" w:rsidRPr="009331E7" w:rsidRDefault="006665AC" w:rsidP="00DE585E">
      <w:pPr>
        <w:tabs>
          <w:tab w:val="left" w:pos="2835"/>
        </w:tabs>
        <w:spacing w:before="0" w:after="0"/>
        <w:jc w:val="both"/>
        <w:rPr>
          <w:rFonts w:ascii="Arial" w:hAnsi="Arial" w:cs="Arial"/>
          <w:lang w:val="et-EE"/>
        </w:rPr>
      </w:pPr>
    </w:p>
    <w:p w14:paraId="091012A1" w14:textId="77777777" w:rsidR="00E81250" w:rsidRPr="009331E7" w:rsidRDefault="008E2468" w:rsidP="00E042FF">
      <w:pPr>
        <w:pStyle w:val="Heading1"/>
        <w:numPr>
          <w:ilvl w:val="0"/>
          <w:numId w:val="3"/>
        </w:numPr>
        <w:tabs>
          <w:tab w:val="clear" w:pos="284"/>
        </w:tabs>
        <w:spacing w:before="0"/>
      </w:pPr>
      <w:bookmarkStart w:id="12" w:name="_Toc497647797"/>
      <w:bookmarkStart w:id="13" w:name="_Toc138342960"/>
      <w:r w:rsidRPr="009331E7">
        <w:t>OLEMASOLEVA OLUKORRA ISELOOMUSTUS</w:t>
      </w:r>
      <w:bookmarkEnd w:id="12"/>
      <w:bookmarkEnd w:id="13"/>
    </w:p>
    <w:p w14:paraId="74F8A38A" w14:textId="77777777" w:rsidR="00A179B4" w:rsidRPr="009331E7" w:rsidRDefault="00A179B4" w:rsidP="00DE585E">
      <w:pPr>
        <w:tabs>
          <w:tab w:val="center" w:pos="3829"/>
          <w:tab w:val="left" w:pos="7020"/>
          <w:tab w:val="right" w:pos="8149"/>
        </w:tabs>
        <w:autoSpaceDE w:val="0"/>
        <w:spacing w:before="0" w:after="0"/>
        <w:jc w:val="both"/>
        <w:rPr>
          <w:rFonts w:ascii="Arial" w:eastAsia="Arial" w:hAnsi="Arial" w:cs="Arial"/>
          <w:lang w:val="et-EE"/>
        </w:rPr>
      </w:pPr>
    </w:p>
    <w:p w14:paraId="01A6E38A" w14:textId="77777777" w:rsidR="00E81250" w:rsidRPr="009331E7" w:rsidRDefault="00E81250" w:rsidP="0047378E">
      <w:pPr>
        <w:pStyle w:val="Heading2"/>
        <w:numPr>
          <w:ilvl w:val="1"/>
          <w:numId w:val="4"/>
        </w:numPr>
        <w:tabs>
          <w:tab w:val="left" w:pos="426"/>
        </w:tabs>
        <w:jc w:val="both"/>
        <w:rPr>
          <w:rFonts w:cs="Arial"/>
          <w:szCs w:val="22"/>
        </w:rPr>
      </w:pPr>
      <w:bookmarkStart w:id="14" w:name="_Toc5181248"/>
      <w:bookmarkStart w:id="15" w:name="_Toc5181249"/>
      <w:bookmarkStart w:id="16" w:name="_Toc497647798"/>
      <w:bookmarkStart w:id="17" w:name="_Toc138342961"/>
      <w:bookmarkEnd w:id="14"/>
      <w:bookmarkEnd w:id="15"/>
      <w:r w:rsidRPr="009331E7">
        <w:rPr>
          <w:rFonts w:cs="Arial"/>
          <w:szCs w:val="22"/>
        </w:rPr>
        <w:t>Planeeringuala asukoht ja iseloomustus</w:t>
      </w:r>
      <w:bookmarkEnd w:id="16"/>
      <w:bookmarkEnd w:id="17"/>
    </w:p>
    <w:p w14:paraId="7A73E917" w14:textId="66D9F6F6" w:rsidR="00FA058A" w:rsidRPr="009331E7" w:rsidRDefault="00FA058A" w:rsidP="00DE585E">
      <w:pPr>
        <w:spacing w:before="0" w:after="0"/>
        <w:contextualSpacing/>
        <w:jc w:val="both"/>
        <w:rPr>
          <w:rFonts w:ascii="Arial" w:hAnsi="Arial" w:cs="Arial"/>
          <w:lang w:val="et-EE"/>
        </w:rPr>
      </w:pPr>
      <w:r w:rsidRPr="009331E7">
        <w:rPr>
          <w:rFonts w:ascii="Arial" w:hAnsi="Arial" w:cs="Arial"/>
          <w:lang w:val="et-EE"/>
        </w:rPr>
        <w:t>Planeeritav maa-ala asub Rae vallas Peetri alevikus, jäädes riigimaanteest 2 Tallinn-Tartu-Võru-Luhamaa ~360 meetri kaugusele.</w:t>
      </w:r>
    </w:p>
    <w:p w14:paraId="550F3A3E" w14:textId="443A3FBB" w:rsidR="009F70EF" w:rsidRPr="009331E7" w:rsidRDefault="009F70EF" w:rsidP="00DE585E">
      <w:pPr>
        <w:spacing w:before="0" w:after="0"/>
        <w:contextualSpacing/>
        <w:jc w:val="both"/>
        <w:rPr>
          <w:rFonts w:ascii="Arial" w:hAnsi="Arial" w:cs="Arial"/>
          <w:lang w:val="et-EE"/>
        </w:rPr>
      </w:pPr>
    </w:p>
    <w:p w14:paraId="09ABAF4B" w14:textId="6F8545F7" w:rsidR="009F70EF" w:rsidRPr="009331E7" w:rsidRDefault="009F70EF" w:rsidP="00DE585E">
      <w:pPr>
        <w:spacing w:before="0" w:after="0"/>
        <w:contextualSpacing/>
        <w:jc w:val="both"/>
        <w:rPr>
          <w:rFonts w:ascii="Arial" w:hAnsi="Arial" w:cs="Arial"/>
          <w:lang w:val="et-EE"/>
        </w:rPr>
      </w:pPr>
      <w:r w:rsidRPr="009331E7">
        <w:rPr>
          <w:rFonts w:ascii="Arial" w:hAnsi="Arial" w:cs="Arial"/>
          <w:lang w:val="et-EE"/>
        </w:rPr>
        <w:t>Planeeringuala täpne asukoht on esitatud joonisel AS-01 Asukohaskeem.</w:t>
      </w:r>
    </w:p>
    <w:p w14:paraId="0E49CA35" w14:textId="77777777" w:rsidR="00220478" w:rsidRPr="009331E7" w:rsidRDefault="00220478" w:rsidP="00DE585E">
      <w:pPr>
        <w:spacing w:before="0" w:after="0"/>
        <w:contextualSpacing/>
        <w:jc w:val="both"/>
        <w:rPr>
          <w:rFonts w:ascii="Arial" w:hAnsi="Arial" w:cs="Arial"/>
          <w:lang w:val="et-EE"/>
        </w:rPr>
      </w:pPr>
    </w:p>
    <w:p w14:paraId="3F23B28C" w14:textId="77777777" w:rsidR="00E81250" w:rsidRPr="009331E7" w:rsidRDefault="00E81250" w:rsidP="0047378E">
      <w:pPr>
        <w:pStyle w:val="Heading2"/>
        <w:numPr>
          <w:ilvl w:val="1"/>
          <w:numId w:val="4"/>
        </w:numPr>
        <w:tabs>
          <w:tab w:val="left" w:pos="426"/>
        </w:tabs>
        <w:jc w:val="both"/>
        <w:rPr>
          <w:rFonts w:cs="Arial"/>
          <w:szCs w:val="22"/>
        </w:rPr>
      </w:pPr>
      <w:bookmarkStart w:id="18" w:name="_Toc497647799"/>
      <w:bookmarkStart w:id="19" w:name="_Toc138342962"/>
      <w:r w:rsidRPr="009331E7">
        <w:rPr>
          <w:rFonts w:cs="Arial"/>
          <w:szCs w:val="22"/>
        </w:rPr>
        <w:lastRenderedPageBreak/>
        <w:t>Planeeringuala maakasutus ja hoonestus</w:t>
      </w:r>
      <w:bookmarkEnd w:id="18"/>
      <w:bookmarkEnd w:id="19"/>
    </w:p>
    <w:p w14:paraId="57858BE2" w14:textId="74423FDB" w:rsidR="00BD14F9" w:rsidRPr="009331E7" w:rsidRDefault="00BD14F9" w:rsidP="00DE585E">
      <w:pPr>
        <w:spacing w:before="0" w:after="0"/>
        <w:jc w:val="both"/>
        <w:rPr>
          <w:rFonts w:ascii="Arial" w:hAnsi="Arial" w:cs="Arial"/>
          <w:lang w:val="et-EE"/>
        </w:rPr>
      </w:pPr>
      <w:proofErr w:type="spellStart"/>
      <w:r w:rsidRPr="009331E7">
        <w:rPr>
          <w:rFonts w:ascii="Arial" w:hAnsi="Arial" w:cs="Arial"/>
          <w:lang w:val="et-EE"/>
        </w:rPr>
        <w:t>Sauki</w:t>
      </w:r>
      <w:proofErr w:type="spellEnd"/>
      <w:r w:rsidRPr="009331E7">
        <w:rPr>
          <w:rFonts w:ascii="Arial" w:hAnsi="Arial" w:cs="Arial"/>
          <w:lang w:val="et-EE"/>
        </w:rPr>
        <w:t xml:space="preserve"> – (Maa-ameti andmetel </w:t>
      </w:r>
      <w:r w:rsidR="00C16662">
        <w:rPr>
          <w:rFonts w:ascii="Arial" w:hAnsi="Arial" w:cs="Arial"/>
          <w:lang w:val="et-EE"/>
        </w:rPr>
        <w:t>22</w:t>
      </w:r>
      <w:r w:rsidRPr="009331E7">
        <w:rPr>
          <w:rFonts w:ascii="Arial" w:hAnsi="Arial" w:cs="Arial"/>
          <w:lang w:val="et-EE"/>
        </w:rPr>
        <w:t>.</w:t>
      </w:r>
      <w:r w:rsidR="00C16662">
        <w:rPr>
          <w:rFonts w:ascii="Arial" w:hAnsi="Arial" w:cs="Arial"/>
          <w:lang w:val="et-EE"/>
        </w:rPr>
        <w:t>06</w:t>
      </w:r>
      <w:r w:rsidRPr="009331E7">
        <w:rPr>
          <w:rFonts w:ascii="Arial" w:hAnsi="Arial" w:cs="Arial"/>
          <w:lang w:val="et-EE"/>
        </w:rPr>
        <w:t>.20</w:t>
      </w:r>
      <w:r w:rsidR="00E804BA" w:rsidRPr="009331E7">
        <w:rPr>
          <w:rFonts w:ascii="Arial" w:hAnsi="Arial" w:cs="Arial"/>
          <w:lang w:val="et-EE"/>
        </w:rPr>
        <w:t>2</w:t>
      </w:r>
      <w:r w:rsidR="00C16662">
        <w:rPr>
          <w:rFonts w:ascii="Arial" w:hAnsi="Arial" w:cs="Arial"/>
          <w:lang w:val="et-EE"/>
        </w:rPr>
        <w:t>3</w:t>
      </w:r>
      <w:r w:rsidRPr="009331E7">
        <w:rPr>
          <w:rFonts w:ascii="Arial" w:hAnsi="Arial" w:cs="Arial"/>
          <w:lang w:val="et-EE"/>
        </w:rPr>
        <w:t>)</w:t>
      </w:r>
    </w:p>
    <w:p w14:paraId="395453F0" w14:textId="7777777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katastriüksuse tunnus:</w:t>
      </w:r>
      <w:r w:rsidRPr="009331E7">
        <w:rPr>
          <w:rFonts w:ascii="Arial" w:eastAsia="Times New Roman" w:hAnsi="Arial" w:cs="Arial"/>
          <w:color w:val="000000"/>
          <w:lang w:val="et-EE" w:eastAsia="en-GB"/>
        </w:rPr>
        <w:t xml:space="preserve"> </w:t>
      </w:r>
      <w:r w:rsidR="00047F11" w:rsidRPr="009331E7">
        <w:rPr>
          <w:rFonts w:ascii="Arial" w:eastAsia="Times New Roman" w:hAnsi="Arial" w:cs="Arial"/>
          <w:color w:val="000000"/>
          <w:lang w:val="et-EE" w:eastAsia="en-GB"/>
        </w:rPr>
        <w:tab/>
      </w:r>
      <w:r w:rsidRPr="009331E7">
        <w:rPr>
          <w:rFonts w:ascii="Arial" w:eastAsia="Times New Roman" w:hAnsi="Arial" w:cs="Arial"/>
          <w:color w:val="000000"/>
          <w:lang w:val="et-EE" w:eastAsia="et-EE"/>
        </w:rPr>
        <w:t>65301:002:0753</w:t>
      </w:r>
      <w:r w:rsidRPr="009331E7">
        <w:rPr>
          <w:rFonts w:ascii="Arial" w:hAnsi="Arial" w:cs="Arial"/>
          <w:lang w:val="et-EE"/>
        </w:rPr>
        <w:t>;</w:t>
      </w:r>
    </w:p>
    <w:p w14:paraId="7324FB2C" w14:textId="7777777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 xml:space="preserve">maakasutuse sihtotstarve: </w:t>
      </w:r>
      <w:r w:rsidR="00047F11" w:rsidRPr="009331E7">
        <w:rPr>
          <w:rFonts w:ascii="Arial" w:hAnsi="Arial" w:cs="Arial"/>
          <w:lang w:val="et-EE"/>
        </w:rPr>
        <w:tab/>
      </w:r>
      <w:r w:rsidRPr="009331E7">
        <w:rPr>
          <w:rFonts w:ascii="Arial" w:hAnsi="Arial" w:cs="Arial"/>
          <w:lang w:val="et-EE"/>
        </w:rPr>
        <w:t>maatulundusmaa 100%;</w:t>
      </w:r>
    </w:p>
    <w:p w14:paraId="6CC4B0C8" w14:textId="64F09BB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 xml:space="preserve">katastriüksuse pindala: </w:t>
      </w:r>
      <w:r w:rsidR="00047F11" w:rsidRPr="009331E7">
        <w:rPr>
          <w:rFonts w:ascii="Arial" w:hAnsi="Arial" w:cs="Arial"/>
          <w:lang w:val="et-EE"/>
        </w:rPr>
        <w:tab/>
      </w:r>
      <w:r w:rsidR="00047F11" w:rsidRPr="009331E7">
        <w:rPr>
          <w:rFonts w:ascii="Arial" w:hAnsi="Arial" w:cs="Arial"/>
          <w:color w:val="000000"/>
          <w:shd w:val="clear" w:color="auto" w:fill="FFFFFF"/>
          <w:lang w:val="et-EE"/>
        </w:rPr>
        <w:t>31</w:t>
      </w:r>
      <w:r w:rsidRPr="009331E7">
        <w:rPr>
          <w:rFonts w:ascii="Arial" w:hAnsi="Arial" w:cs="Arial"/>
          <w:color w:val="000000"/>
          <w:shd w:val="clear" w:color="auto" w:fill="FFFFFF"/>
          <w:lang w:val="et-EE"/>
        </w:rPr>
        <w:t xml:space="preserve">971 </w:t>
      </w:r>
      <w:r w:rsidRPr="009331E7">
        <w:rPr>
          <w:rFonts w:ascii="Arial" w:hAnsi="Arial" w:cs="Arial"/>
          <w:lang w:val="et-EE"/>
        </w:rPr>
        <w:t>m²</w:t>
      </w:r>
      <w:r w:rsidR="00047F11" w:rsidRPr="009331E7">
        <w:rPr>
          <w:rFonts w:ascii="Arial" w:hAnsi="Arial" w:cs="Arial"/>
          <w:color w:val="000000"/>
          <w:lang w:val="et-EE" w:eastAsia="et-EE"/>
        </w:rPr>
        <w:t>.</w:t>
      </w:r>
    </w:p>
    <w:p w14:paraId="7D92B23D" w14:textId="77777777" w:rsidR="00A73547" w:rsidRPr="009331E7" w:rsidRDefault="00A73547" w:rsidP="00A73547">
      <w:pPr>
        <w:tabs>
          <w:tab w:val="left" w:pos="2977"/>
        </w:tabs>
        <w:suppressAutoHyphens/>
        <w:spacing w:before="0" w:after="0"/>
        <w:contextualSpacing/>
        <w:jc w:val="both"/>
        <w:rPr>
          <w:rFonts w:ascii="Arial" w:hAnsi="Arial" w:cs="Arial"/>
          <w:lang w:val="et-EE"/>
        </w:rPr>
      </w:pPr>
    </w:p>
    <w:p w14:paraId="68EBBFDE" w14:textId="208772C3" w:rsidR="00D44DFB" w:rsidRPr="009331E7" w:rsidRDefault="00E81250" w:rsidP="00D44DFB">
      <w:pPr>
        <w:pStyle w:val="Heading2"/>
        <w:numPr>
          <w:ilvl w:val="1"/>
          <w:numId w:val="4"/>
        </w:numPr>
        <w:tabs>
          <w:tab w:val="left" w:pos="426"/>
        </w:tabs>
        <w:jc w:val="both"/>
        <w:rPr>
          <w:rFonts w:cs="Arial"/>
          <w:szCs w:val="22"/>
        </w:rPr>
      </w:pPr>
      <w:bookmarkStart w:id="20" w:name="_Toc497647800"/>
      <w:bookmarkStart w:id="21" w:name="_Toc138342963"/>
      <w:r w:rsidRPr="009331E7">
        <w:rPr>
          <w:rFonts w:cs="Arial"/>
          <w:szCs w:val="22"/>
        </w:rPr>
        <w:t>Planeeringualaga külgnevad kinnistud ja nende iseloomustus</w:t>
      </w:r>
      <w:bookmarkEnd w:id="20"/>
      <w:bookmarkEnd w:id="21"/>
    </w:p>
    <w:p w14:paraId="2F8A368B" w14:textId="71F55032" w:rsidR="00D44DFB" w:rsidRPr="009331E7" w:rsidRDefault="00D44DFB" w:rsidP="006665AC">
      <w:pPr>
        <w:pStyle w:val="Caption"/>
        <w:spacing w:after="0"/>
        <w:rPr>
          <w:color w:val="auto"/>
          <w:lang w:val="et-EE"/>
        </w:rPr>
      </w:pPr>
      <w:r w:rsidRPr="009331E7">
        <w:rPr>
          <w:color w:val="auto"/>
          <w:lang w:val="et-EE"/>
        </w:rPr>
        <w:t xml:space="preserve">Tabel </w:t>
      </w:r>
      <w:r w:rsidRPr="009331E7">
        <w:rPr>
          <w:color w:val="auto"/>
          <w:lang w:val="et-EE"/>
        </w:rPr>
        <w:fldChar w:fldCharType="begin"/>
      </w:r>
      <w:r w:rsidRPr="009331E7">
        <w:rPr>
          <w:color w:val="auto"/>
          <w:lang w:val="et-EE"/>
        </w:rPr>
        <w:instrText xml:space="preserve"> SEQ Tabel \* ARABIC </w:instrText>
      </w:r>
      <w:r w:rsidRPr="009331E7">
        <w:rPr>
          <w:color w:val="auto"/>
          <w:lang w:val="et-EE"/>
        </w:rPr>
        <w:fldChar w:fldCharType="separate"/>
      </w:r>
      <w:r w:rsidR="005865AF" w:rsidRPr="009331E7">
        <w:rPr>
          <w:color w:val="auto"/>
          <w:lang w:val="et-EE"/>
        </w:rPr>
        <w:t>1</w:t>
      </w:r>
      <w:r w:rsidRPr="009331E7">
        <w:rPr>
          <w:color w:val="auto"/>
          <w:lang w:val="et-EE"/>
        </w:rPr>
        <w:fldChar w:fldCharType="end"/>
      </w:r>
      <w:r w:rsidR="006665AC" w:rsidRPr="009331E7">
        <w:rPr>
          <w:color w:val="auto"/>
          <w:lang w:val="et-EE"/>
        </w:rPr>
        <w:t>.</w:t>
      </w:r>
      <w:r w:rsidRPr="009331E7">
        <w:rPr>
          <w:color w:val="auto"/>
          <w:lang w:val="et-EE"/>
        </w:rPr>
        <w:t xml:space="preserve"> Planeeringualaga külgnevad kinnistud ja nende iseloomustus</w:t>
      </w:r>
      <w:r w:rsidR="006665AC" w:rsidRPr="009331E7">
        <w:rPr>
          <w:color w:val="auto"/>
          <w:lang w:val="et-EE"/>
        </w:rPr>
        <w:t>.</w:t>
      </w:r>
    </w:p>
    <w:tbl>
      <w:tblPr>
        <w:tblStyle w:val="TableGridLight"/>
        <w:tblW w:w="9639" w:type="dxa"/>
        <w:tblInd w:w="108" w:type="dxa"/>
        <w:tblLook w:val="04A0" w:firstRow="1" w:lastRow="0" w:firstColumn="1" w:lastColumn="0" w:noHBand="0" w:noVBand="1"/>
      </w:tblPr>
      <w:tblGrid>
        <w:gridCol w:w="2268"/>
        <w:gridCol w:w="1701"/>
        <w:gridCol w:w="2126"/>
        <w:gridCol w:w="3544"/>
      </w:tblGrid>
      <w:tr w:rsidR="00C13D89" w:rsidRPr="009331E7" w14:paraId="0478BC8E" w14:textId="77777777" w:rsidTr="005D4D3F">
        <w:tc>
          <w:tcPr>
            <w:tcW w:w="2268" w:type="dxa"/>
            <w:tcBorders>
              <w:top w:val="single" w:sz="8" w:space="0" w:color="auto"/>
              <w:left w:val="single" w:sz="8" w:space="0" w:color="auto"/>
              <w:bottom w:val="single" w:sz="8" w:space="0" w:color="auto"/>
            </w:tcBorders>
            <w:shd w:val="clear" w:color="auto" w:fill="F2F2F2" w:themeFill="background1" w:themeFillShade="F2"/>
            <w:vAlign w:val="center"/>
          </w:tcPr>
          <w:p w14:paraId="0A97D231"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Aadress</w:t>
            </w:r>
          </w:p>
        </w:tc>
        <w:tc>
          <w:tcPr>
            <w:tcW w:w="1701" w:type="dxa"/>
            <w:tcBorders>
              <w:top w:val="single" w:sz="8" w:space="0" w:color="auto"/>
              <w:bottom w:val="single" w:sz="8" w:space="0" w:color="auto"/>
            </w:tcBorders>
            <w:shd w:val="clear" w:color="auto" w:fill="F2F2F2" w:themeFill="background1" w:themeFillShade="F2"/>
            <w:vAlign w:val="center"/>
          </w:tcPr>
          <w:p w14:paraId="7D6748FC"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Pindala</w:t>
            </w:r>
          </w:p>
        </w:tc>
        <w:tc>
          <w:tcPr>
            <w:tcW w:w="2126" w:type="dxa"/>
            <w:tcBorders>
              <w:top w:val="single" w:sz="8" w:space="0" w:color="auto"/>
              <w:bottom w:val="single" w:sz="8" w:space="0" w:color="auto"/>
            </w:tcBorders>
            <w:shd w:val="clear" w:color="auto" w:fill="F2F2F2" w:themeFill="background1" w:themeFillShade="F2"/>
            <w:vAlign w:val="center"/>
          </w:tcPr>
          <w:p w14:paraId="7E67EBAC"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Katastritunnus</w:t>
            </w:r>
          </w:p>
        </w:tc>
        <w:tc>
          <w:tcPr>
            <w:tcW w:w="3544" w:type="dxa"/>
            <w:tcBorders>
              <w:top w:val="single" w:sz="8" w:space="0" w:color="auto"/>
              <w:bottom w:val="single" w:sz="8" w:space="0" w:color="auto"/>
              <w:right w:val="single" w:sz="8" w:space="0" w:color="auto"/>
            </w:tcBorders>
            <w:shd w:val="clear" w:color="auto" w:fill="F2F2F2" w:themeFill="background1" w:themeFillShade="F2"/>
            <w:vAlign w:val="center"/>
          </w:tcPr>
          <w:p w14:paraId="73C916B3"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Sihtotstarve</w:t>
            </w:r>
          </w:p>
        </w:tc>
      </w:tr>
      <w:tr w:rsidR="00C13D89" w:rsidRPr="009331E7" w14:paraId="6457B1D1" w14:textId="77777777" w:rsidTr="005D4D3F">
        <w:tc>
          <w:tcPr>
            <w:tcW w:w="2268" w:type="dxa"/>
            <w:tcBorders>
              <w:top w:val="single" w:sz="8" w:space="0" w:color="auto"/>
            </w:tcBorders>
            <w:vAlign w:val="center"/>
          </w:tcPr>
          <w:p w14:paraId="26E639E0" w14:textId="2C43E89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2</w:t>
            </w:r>
          </w:p>
        </w:tc>
        <w:tc>
          <w:tcPr>
            <w:tcW w:w="1701" w:type="dxa"/>
            <w:tcBorders>
              <w:top w:val="single" w:sz="8" w:space="0" w:color="auto"/>
            </w:tcBorders>
            <w:vAlign w:val="center"/>
          </w:tcPr>
          <w:p w14:paraId="6947193E" w14:textId="443ED880" w:rsidR="00C13D89" w:rsidRPr="009331E7" w:rsidRDefault="00C13D89" w:rsidP="006665AC">
            <w:pPr>
              <w:spacing w:before="0"/>
              <w:jc w:val="center"/>
              <w:rPr>
                <w:rFonts w:ascii="Arial" w:hAnsi="Arial" w:cs="Arial"/>
                <w:lang w:val="et-EE"/>
              </w:rPr>
            </w:pPr>
            <w:r w:rsidRPr="009331E7">
              <w:rPr>
                <w:rFonts w:ascii="Arial" w:hAnsi="Arial" w:cs="Arial"/>
                <w:lang w:val="et-EE"/>
              </w:rPr>
              <w:t>2611 m²</w:t>
            </w:r>
          </w:p>
        </w:tc>
        <w:tc>
          <w:tcPr>
            <w:tcW w:w="2126" w:type="dxa"/>
            <w:tcBorders>
              <w:top w:val="single" w:sz="8" w:space="0" w:color="auto"/>
            </w:tcBorders>
            <w:vAlign w:val="center"/>
          </w:tcPr>
          <w:p w14:paraId="67A05BAD" w14:textId="3A0472B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65301:001:4650</w:t>
            </w:r>
          </w:p>
        </w:tc>
        <w:tc>
          <w:tcPr>
            <w:tcW w:w="3544" w:type="dxa"/>
            <w:tcBorders>
              <w:top w:val="single" w:sz="8" w:space="0" w:color="auto"/>
            </w:tcBorders>
            <w:vAlign w:val="center"/>
          </w:tcPr>
          <w:p w14:paraId="0DE9FB3B" w14:textId="57B132D0" w:rsidR="00C13D89" w:rsidRPr="009331E7" w:rsidRDefault="00C13D89" w:rsidP="006665AC">
            <w:pPr>
              <w:spacing w:before="0"/>
              <w:jc w:val="center"/>
              <w:rPr>
                <w:rFonts w:ascii="Arial" w:hAnsi="Arial" w:cs="Arial"/>
                <w:lang w:val="et-EE"/>
              </w:rPr>
            </w:pPr>
            <w:r w:rsidRPr="009331E7">
              <w:rPr>
                <w:rFonts w:ascii="Arial" w:hAnsi="Arial" w:cs="Arial"/>
                <w:lang w:val="et-EE"/>
              </w:rPr>
              <w:t>Ärimaa 100%</w:t>
            </w:r>
          </w:p>
        </w:tc>
      </w:tr>
      <w:tr w:rsidR="00C13D89" w:rsidRPr="009331E7" w14:paraId="2953F3D1" w14:textId="77777777" w:rsidTr="005D4D3F">
        <w:tc>
          <w:tcPr>
            <w:tcW w:w="2268" w:type="dxa"/>
            <w:vAlign w:val="center"/>
          </w:tcPr>
          <w:p w14:paraId="134D7F49" w14:textId="43F74415" w:rsidR="00C13D89" w:rsidRPr="009331E7" w:rsidRDefault="00C13D89" w:rsidP="006665AC">
            <w:pPr>
              <w:spacing w:before="0"/>
              <w:jc w:val="center"/>
              <w:rPr>
                <w:rFonts w:ascii="Arial" w:hAnsi="Arial" w:cs="Arial"/>
                <w:lang w:val="et-EE"/>
              </w:rPr>
            </w:pPr>
            <w:r w:rsidRPr="009331E7">
              <w:rPr>
                <w:rFonts w:ascii="Arial" w:hAnsi="Arial" w:cs="Arial"/>
                <w:lang w:val="et-EE"/>
              </w:rPr>
              <w:t>Valguse tee 4</w:t>
            </w:r>
          </w:p>
        </w:tc>
        <w:tc>
          <w:tcPr>
            <w:tcW w:w="1701" w:type="dxa"/>
            <w:vAlign w:val="center"/>
          </w:tcPr>
          <w:p w14:paraId="1F18DDA0" w14:textId="7FFBB06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2611 m²</w:t>
            </w:r>
          </w:p>
        </w:tc>
        <w:tc>
          <w:tcPr>
            <w:tcW w:w="2126" w:type="dxa"/>
            <w:vAlign w:val="center"/>
          </w:tcPr>
          <w:p w14:paraId="17FB0F41" w14:textId="75AAF991" w:rsidR="00C13D89" w:rsidRPr="009331E7" w:rsidRDefault="00C13D89" w:rsidP="006665AC">
            <w:pPr>
              <w:spacing w:before="0"/>
              <w:jc w:val="center"/>
              <w:rPr>
                <w:rFonts w:ascii="Arial" w:hAnsi="Arial" w:cs="Arial"/>
                <w:lang w:val="et-EE"/>
              </w:rPr>
            </w:pPr>
            <w:r w:rsidRPr="009331E7">
              <w:rPr>
                <w:rFonts w:ascii="Arial" w:hAnsi="Arial" w:cs="Arial"/>
                <w:lang w:val="et-EE"/>
              </w:rPr>
              <w:t>65301:001:4651</w:t>
            </w:r>
          </w:p>
        </w:tc>
        <w:tc>
          <w:tcPr>
            <w:tcW w:w="3544" w:type="dxa"/>
            <w:vAlign w:val="center"/>
          </w:tcPr>
          <w:p w14:paraId="1584F912" w14:textId="3B3518A7"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1C529BE" w14:textId="77777777" w:rsidTr="005D4D3F">
        <w:tc>
          <w:tcPr>
            <w:tcW w:w="2268" w:type="dxa"/>
            <w:vAlign w:val="center"/>
          </w:tcPr>
          <w:p w14:paraId="14BD6F52" w14:textId="7EFF849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6</w:t>
            </w:r>
          </w:p>
        </w:tc>
        <w:tc>
          <w:tcPr>
            <w:tcW w:w="1701" w:type="dxa"/>
            <w:vAlign w:val="center"/>
          </w:tcPr>
          <w:p w14:paraId="426460D3" w14:textId="2B8DE74D"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2610 m²</w:t>
            </w:r>
          </w:p>
        </w:tc>
        <w:tc>
          <w:tcPr>
            <w:tcW w:w="2126" w:type="dxa"/>
            <w:vAlign w:val="center"/>
          </w:tcPr>
          <w:p w14:paraId="1FE355CC" w14:textId="7DEF3E0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65301:001:4652</w:t>
            </w:r>
          </w:p>
        </w:tc>
        <w:tc>
          <w:tcPr>
            <w:tcW w:w="3544" w:type="dxa"/>
            <w:vAlign w:val="center"/>
          </w:tcPr>
          <w:p w14:paraId="6F5F3019" w14:textId="5E2B7034" w:rsidR="00C13D89" w:rsidRPr="009331E7" w:rsidRDefault="00C13D89" w:rsidP="006665AC">
            <w:pPr>
              <w:spacing w:before="0"/>
              <w:jc w:val="center"/>
              <w:rPr>
                <w:rFonts w:ascii="Arial" w:hAnsi="Arial" w:cs="Arial"/>
                <w:lang w:val="et-EE"/>
              </w:rPr>
            </w:pPr>
            <w:r w:rsidRPr="009331E7">
              <w:rPr>
                <w:rFonts w:ascii="Arial" w:hAnsi="Arial" w:cs="Arial"/>
                <w:lang w:val="et-EE"/>
              </w:rPr>
              <w:t>Ärimaa 100%</w:t>
            </w:r>
          </w:p>
        </w:tc>
      </w:tr>
      <w:tr w:rsidR="00C13D89" w:rsidRPr="009331E7" w14:paraId="0551D7E2" w14:textId="77777777" w:rsidTr="005D4D3F">
        <w:trPr>
          <w:trHeight w:val="153"/>
        </w:trPr>
        <w:tc>
          <w:tcPr>
            <w:tcW w:w="2268" w:type="dxa"/>
            <w:vAlign w:val="center"/>
          </w:tcPr>
          <w:p w14:paraId="73DF1ED5" w14:textId="437C56D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8</w:t>
            </w:r>
          </w:p>
        </w:tc>
        <w:tc>
          <w:tcPr>
            <w:tcW w:w="1701" w:type="dxa"/>
            <w:vAlign w:val="center"/>
          </w:tcPr>
          <w:p w14:paraId="51AED627" w14:textId="141BD7FD"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3942 m²</w:t>
            </w:r>
          </w:p>
        </w:tc>
        <w:tc>
          <w:tcPr>
            <w:tcW w:w="2126" w:type="dxa"/>
            <w:vAlign w:val="center"/>
          </w:tcPr>
          <w:p w14:paraId="3B5A6AEA" w14:textId="0B39B7A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65301:001:4653</w:t>
            </w:r>
          </w:p>
        </w:tc>
        <w:tc>
          <w:tcPr>
            <w:tcW w:w="3544" w:type="dxa"/>
            <w:vAlign w:val="center"/>
          </w:tcPr>
          <w:p w14:paraId="16C45732" w14:textId="4046C0EE"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03C20CCE" w14:textId="77777777" w:rsidTr="005D4D3F">
        <w:tc>
          <w:tcPr>
            <w:tcW w:w="2268" w:type="dxa"/>
            <w:vAlign w:val="center"/>
          </w:tcPr>
          <w:p w14:paraId="2FD3ADDA" w14:textId="756446B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T5</w:t>
            </w:r>
          </w:p>
        </w:tc>
        <w:tc>
          <w:tcPr>
            <w:tcW w:w="1701" w:type="dxa"/>
            <w:vAlign w:val="center"/>
          </w:tcPr>
          <w:p w14:paraId="66C1593D" w14:textId="22F90B82"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2658 m²</w:t>
            </w:r>
          </w:p>
        </w:tc>
        <w:tc>
          <w:tcPr>
            <w:tcW w:w="2126" w:type="dxa"/>
            <w:vAlign w:val="center"/>
          </w:tcPr>
          <w:p w14:paraId="22895938" w14:textId="473B42FB"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65301:001:4649</w:t>
            </w:r>
          </w:p>
        </w:tc>
        <w:tc>
          <w:tcPr>
            <w:tcW w:w="3544" w:type="dxa"/>
            <w:vAlign w:val="center"/>
          </w:tcPr>
          <w:p w14:paraId="0A308DF1" w14:textId="47857F55"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65E60D05" w14:textId="77777777" w:rsidTr="005D4D3F">
        <w:tc>
          <w:tcPr>
            <w:tcW w:w="2268" w:type="dxa"/>
            <w:vAlign w:val="center"/>
          </w:tcPr>
          <w:p w14:paraId="4671DB6E" w14:textId="6772CC2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Koidu tee 9</w:t>
            </w:r>
          </w:p>
        </w:tc>
        <w:tc>
          <w:tcPr>
            <w:tcW w:w="1701" w:type="dxa"/>
            <w:vAlign w:val="center"/>
          </w:tcPr>
          <w:p w14:paraId="18FBE554" w14:textId="3A0EB9B4"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2736 m²</w:t>
            </w:r>
          </w:p>
        </w:tc>
        <w:tc>
          <w:tcPr>
            <w:tcW w:w="2126" w:type="dxa"/>
            <w:vAlign w:val="center"/>
          </w:tcPr>
          <w:p w14:paraId="12997D3E" w14:textId="61F6F77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65301:001:4647</w:t>
            </w:r>
          </w:p>
        </w:tc>
        <w:tc>
          <w:tcPr>
            <w:tcW w:w="3544" w:type="dxa"/>
            <w:vAlign w:val="center"/>
          </w:tcPr>
          <w:p w14:paraId="25667011" w14:textId="5A7FAE1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651E9F0" w14:textId="77777777" w:rsidTr="005D4D3F">
        <w:tc>
          <w:tcPr>
            <w:tcW w:w="2268" w:type="dxa"/>
            <w:vAlign w:val="center"/>
          </w:tcPr>
          <w:p w14:paraId="458E78A5" w14:textId="6F45EAB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7</w:t>
            </w:r>
          </w:p>
        </w:tc>
        <w:tc>
          <w:tcPr>
            <w:tcW w:w="1701" w:type="dxa"/>
            <w:vAlign w:val="center"/>
          </w:tcPr>
          <w:p w14:paraId="05B72724" w14:textId="68494F5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2453 m²</w:t>
            </w:r>
          </w:p>
        </w:tc>
        <w:tc>
          <w:tcPr>
            <w:tcW w:w="2126" w:type="dxa"/>
            <w:vAlign w:val="center"/>
          </w:tcPr>
          <w:p w14:paraId="5E653158" w14:textId="5F75513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65301:001:4646</w:t>
            </w:r>
          </w:p>
        </w:tc>
        <w:tc>
          <w:tcPr>
            <w:tcW w:w="3544" w:type="dxa"/>
            <w:vAlign w:val="center"/>
          </w:tcPr>
          <w:p w14:paraId="6B22EFAF" w14:textId="32B95C9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747F59A0" w14:textId="77777777" w:rsidTr="005D4D3F">
        <w:tc>
          <w:tcPr>
            <w:tcW w:w="2268" w:type="dxa"/>
            <w:vAlign w:val="center"/>
          </w:tcPr>
          <w:p w14:paraId="7A4593A0" w14:textId="0C21A36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5</w:t>
            </w:r>
          </w:p>
        </w:tc>
        <w:tc>
          <w:tcPr>
            <w:tcW w:w="1701" w:type="dxa"/>
            <w:vAlign w:val="center"/>
          </w:tcPr>
          <w:p w14:paraId="5A3D5A6F" w14:textId="0186C07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2452 m²</w:t>
            </w:r>
          </w:p>
        </w:tc>
        <w:tc>
          <w:tcPr>
            <w:tcW w:w="2126" w:type="dxa"/>
            <w:vAlign w:val="center"/>
          </w:tcPr>
          <w:p w14:paraId="7EC33128" w14:textId="2992A6D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65301:001:4645</w:t>
            </w:r>
          </w:p>
        </w:tc>
        <w:tc>
          <w:tcPr>
            <w:tcW w:w="3544" w:type="dxa"/>
            <w:vAlign w:val="center"/>
          </w:tcPr>
          <w:p w14:paraId="2141CDC2" w14:textId="7A1676FE"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1C0A1812" w14:textId="77777777" w:rsidTr="005D4D3F">
        <w:tc>
          <w:tcPr>
            <w:tcW w:w="2268" w:type="dxa"/>
            <w:vAlign w:val="center"/>
          </w:tcPr>
          <w:p w14:paraId="549E3A46" w14:textId="4ADFD62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3</w:t>
            </w:r>
          </w:p>
        </w:tc>
        <w:tc>
          <w:tcPr>
            <w:tcW w:w="1701" w:type="dxa"/>
            <w:vAlign w:val="center"/>
          </w:tcPr>
          <w:p w14:paraId="552E5FAD" w14:textId="0827CA1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2451 m²</w:t>
            </w:r>
          </w:p>
        </w:tc>
        <w:tc>
          <w:tcPr>
            <w:tcW w:w="2126" w:type="dxa"/>
            <w:vAlign w:val="center"/>
          </w:tcPr>
          <w:p w14:paraId="6F195E4A" w14:textId="797FF2F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65301:001:4644</w:t>
            </w:r>
          </w:p>
        </w:tc>
        <w:tc>
          <w:tcPr>
            <w:tcW w:w="3544" w:type="dxa"/>
            <w:vAlign w:val="center"/>
          </w:tcPr>
          <w:p w14:paraId="3B43330C" w14:textId="3C98290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6FD8D9B" w14:textId="77777777" w:rsidTr="005D4D3F">
        <w:tc>
          <w:tcPr>
            <w:tcW w:w="2268" w:type="dxa"/>
            <w:vAlign w:val="center"/>
          </w:tcPr>
          <w:p w14:paraId="4A4A33AB" w14:textId="346A8F7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1</w:t>
            </w:r>
          </w:p>
        </w:tc>
        <w:tc>
          <w:tcPr>
            <w:tcW w:w="1701" w:type="dxa"/>
            <w:vAlign w:val="center"/>
          </w:tcPr>
          <w:p w14:paraId="1BAD0BC1" w14:textId="770DA7BB"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2450 m²</w:t>
            </w:r>
          </w:p>
        </w:tc>
        <w:tc>
          <w:tcPr>
            <w:tcW w:w="2126" w:type="dxa"/>
            <w:vAlign w:val="center"/>
          </w:tcPr>
          <w:p w14:paraId="58A89C6A" w14:textId="61E8AE4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65301:001:4643</w:t>
            </w:r>
          </w:p>
        </w:tc>
        <w:tc>
          <w:tcPr>
            <w:tcW w:w="3544" w:type="dxa"/>
            <w:vAlign w:val="center"/>
          </w:tcPr>
          <w:p w14:paraId="57857C47" w14:textId="36732260"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226F3206" w14:textId="77777777" w:rsidTr="005D4D3F">
        <w:tc>
          <w:tcPr>
            <w:tcW w:w="2268" w:type="dxa"/>
            <w:vAlign w:val="center"/>
          </w:tcPr>
          <w:p w14:paraId="382E36AC" w14:textId="79FAA06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Radari tee L3</w:t>
            </w:r>
          </w:p>
        </w:tc>
        <w:tc>
          <w:tcPr>
            <w:tcW w:w="1701" w:type="dxa"/>
            <w:vAlign w:val="center"/>
          </w:tcPr>
          <w:p w14:paraId="5FF42346" w14:textId="1EE78B7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1301 m²</w:t>
            </w:r>
          </w:p>
        </w:tc>
        <w:tc>
          <w:tcPr>
            <w:tcW w:w="2126" w:type="dxa"/>
            <w:vAlign w:val="center"/>
          </w:tcPr>
          <w:p w14:paraId="33FA1683" w14:textId="33DE598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65301:001:4648</w:t>
            </w:r>
          </w:p>
        </w:tc>
        <w:tc>
          <w:tcPr>
            <w:tcW w:w="3544" w:type="dxa"/>
            <w:vAlign w:val="center"/>
          </w:tcPr>
          <w:p w14:paraId="1C3E7084" w14:textId="741D6F3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3816F1AF" w14:textId="77777777" w:rsidTr="005D4D3F">
        <w:tc>
          <w:tcPr>
            <w:tcW w:w="2268" w:type="dxa"/>
            <w:vAlign w:val="center"/>
          </w:tcPr>
          <w:p w14:paraId="1EDEE141" w14:textId="283FEB9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Raudremmelga</w:t>
            </w:r>
          </w:p>
        </w:tc>
        <w:tc>
          <w:tcPr>
            <w:tcW w:w="1701" w:type="dxa"/>
            <w:vAlign w:val="center"/>
          </w:tcPr>
          <w:p w14:paraId="6774429E" w14:textId="373DE7A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106909 m²</w:t>
            </w:r>
          </w:p>
        </w:tc>
        <w:tc>
          <w:tcPr>
            <w:tcW w:w="2126" w:type="dxa"/>
            <w:vAlign w:val="center"/>
          </w:tcPr>
          <w:p w14:paraId="722C9697" w14:textId="5CEBFB4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65301:002:1796</w:t>
            </w:r>
          </w:p>
        </w:tc>
        <w:tc>
          <w:tcPr>
            <w:tcW w:w="3544" w:type="dxa"/>
            <w:vAlign w:val="center"/>
          </w:tcPr>
          <w:p w14:paraId="339A0DFA" w14:textId="6413D34B"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Maatulundusmaa 100%</w:t>
            </w:r>
          </w:p>
        </w:tc>
      </w:tr>
      <w:tr w:rsidR="00C13D89" w:rsidRPr="009331E7" w14:paraId="2FD26067" w14:textId="77777777" w:rsidTr="005D4D3F">
        <w:tc>
          <w:tcPr>
            <w:tcW w:w="2268" w:type="dxa"/>
            <w:vAlign w:val="center"/>
          </w:tcPr>
          <w:p w14:paraId="63429373" w14:textId="679DD1C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Radari tee L2</w:t>
            </w:r>
          </w:p>
        </w:tc>
        <w:tc>
          <w:tcPr>
            <w:tcW w:w="1701" w:type="dxa"/>
            <w:vAlign w:val="center"/>
          </w:tcPr>
          <w:p w14:paraId="0C1F8A8E" w14:textId="2C8621A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1171 m²</w:t>
            </w:r>
          </w:p>
        </w:tc>
        <w:tc>
          <w:tcPr>
            <w:tcW w:w="2126" w:type="dxa"/>
            <w:vAlign w:val="center"/>
          </w:tcPr>
          <w:p w14:paraId="31133304" w14:textId="30C5D36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65301:002:1731</w:t>
            </w:r>
          </w:p>
        </w:tc>
        <w:tc>
          <w:tcPr>
            <w:tcW w:w="3544" w:type="dxa"/>
            <w:vAlign w:val="center"/>
          </w:tcPr>
          <w:p w14:paraId="4898FA97" w14:textId="304B875C"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476A6A31" w14:textId="77777777" w:rsidTr="005D4D3F">
        <w:tc>
          <w:tcPr>
            <w:tcW w:w="2268" w:type="dxa"/>
            <w:vAlign w:val="center"/>
          </w:tcPr>
          <w:p w14:paraId="34C91853" w14:textId="5C949AB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2</w:t>
            </w:r>
          </w:p>
        </w:tc>
        <w:tc>
          <w:tcPr>
            <w:tcW w:w="1701" w:type="dxa"/>
            <w:vAlign w:val="center"/>
          </w:tcPr>
          <w:p w14:paraId="21B6F7E1" w14:textId="5D591AB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357</w:t>
            </w:r>
            <w:r w:rsidR="00C16662">
              <w:rPr>
                <w:rFonts w:ascii="Arial" w:hAnsi="Arial" w:cs="Arial"/>
                <w:lang w:val="et-EE"/>
              </w:rPr>
              <w:t>2</w:t>
            </w:r>
            <w:r w:rsidRPr="009331E7">
              <w:rPr>
                <w:rFonts w:ascii="Arial" w:hAnsi="Arial" w:cs="Arial"/>
                <w:lang w:val="et-EE"/>
              </w:rPr>
              <w:t xml:space="preserve"> m²</w:t>
            </w:r>
          </w:p>
        </w:tc>
        <w:tc>
          <w:tcPr>
            <w:tcW w:w="2126" w:type="dxa"/>
            <w:vAlign w:val="center"/>
          </w:tcPr>
          <w:p w14:paraId="03503069" w14:textId="306BE10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65301:002:1732</w:t>
            </w:r>
          </w:p>
        </w:tc>
        <w:tc>
          <w:tcPr>
            <w:tcW w:w="3544" w:type="dxa"/>
            <w:vAlign w:val="center"/>
          </w:tcPr>
          <w:p w14:paraId="365DCC11" w14:textId="35A435FD"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70% / Ärimaa 30%</w:t>
            </w:r>
          </w:p>
        </w:tc>
      </w:tr>
      <w:tr w:rsidR="00C13D89" w:rsidRPr="009331E7" w14:paraId="73DDC561" w14:textId="77777777" w:rsidTr="005D4D3F">
        <w:tc>
          <w:tcPr>
            <w:tcW w:w="2268" w:type="dxa"/>
            <w:vAlign w:val="center"/>
          </w:tcPr>
          <w:p w14:paraId="19046CBE" w14:textId="77B7F51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4</w:t>
            </w:r>
          </w:p>
        </w:tc>
        <w:tc>
          <w:tcPr>
            <w:tcW w:w="1701" w:type="dxa"/>
            <w:vAlign w:val="center"/>
          </w:tcPr>
          <w:p w14:paraId="59CC85CB" w14:textId="6742467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3282 m²</w:t>
            </w:r>
          </w:p>
        </w:tc>
        <w:tc>
          <w:tcPr>
            <w:tcW w:w="2126" w:type="dxa"/>
            <w:vAlign w:val="center"/>
          </w:tcPr>
          <w:p w14:paraId="1635B59C" w14:textId="7495948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65301:002:1733</w:t>
            </w:r>
          </w:p>
        </w:tc>
        <w:tc>
          <w:tcPr>
            <w:tcW w:w="3544" w:type="dxa"/>
            <w:vAlign w:val="center"/>
          </w:tcPr>
          <w:p w14:paraId="2584D4A0" w14:textId="2970B8D8"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70% / Ärimaa 30%</w:t>
            </w:r>
          </w:p>
        </w:tc>
      </w:tr>
      <w:tr w:rsidR="00C13D89" w:rsidRPr="009331E7" w14:paraId="70C01847" w14:textId="77777777" w:rsidTr="005D4D3F">
        <w:tc>
          <w:tcPr>
            <w:tcW w:w="2268" w:type="dxa"/>
            <w:vAlign w:val="center"/>
          </w:tcPr>
          <w:p w14:paraId="1DEA107A" w14:textId="6470053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6</w:t>
            </w:r>
          </w:p>
        </w:tc>
        <w:tc>
          <w:tcPr>
            <w:tcW w:w="1701" w:type="dxa"/>
            <w:vAlign w:val="center"/>
          </w:tcPr>
          <w:p w14:paraId="3786E413" w14:textId="774F945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698</w:t>
            </w:r>
            <w:r w:rsidR="00C16662">
              <w:rPr>
                <w:rFonts w:ascii="Arial" w:hAnsi="Arial" w:cs="Arial"/>
                <w:lang w:val="et-EE"/>
              </w:rPr>
              <w:t>9</w:t>
            </w:r>
            <w:r w:rsidRPr="009331E7">
              <w:rPr>
                <w:rFonts w:ascii="Arial" w:hAnsi="Arial" w:cs="Arial"/>
                <w:lang w:val="et-EE"/>
              </w:rPr>
              <w:t xml:space="preserve"> m²</w:t>
            </w:r>
          </w:p>
        </w:tc>
        <w:tc>
          <w:tcPr>
            <w:tcW w:w="2126" w:type="dxa"/>
            <w:vAlign w:val="center"/>
          </w:tcPr>
          <w:p w14:paraId="4CE878E1" w14:textId="6317761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65301:002:1734</w:t>
            </w:r>
          </w:p>
        </w:tc>
        <w:tc>
          <w:tcPr>
            <w:tcW w:w="3544" w:type="dxa"/>
            <w:vAlign w:val="center"/>
          </w:tcPr>
          <w:p w14:paraId="0D7230A0" w14:textId="1619E72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50% / Ärimaa 50%</w:t>
            </w:r>
          </w:p>
        </w:tc>
      </w:tr>
      <w:tr w:rsidR="00C13D89" w:rsidRPr="009331E7" w14:paraId="7C90366B" w14:textId="77777777" w:rsidTr="005D4D3F">
        <w:tc>
          <w:tcPr>
            <w:tcW w:w="2268" w:type="dxa"/>
            <w:vAlign w:val="center"/>
          </w:tcPr>
          <w:p w14:paraId="147057CD" w14:textId="7AC4E59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T2</w:t>
            </w:r>
          </w:p>
        </w:tc>
        <w:tc>
          <w:tcPr>
            <w:tcW w:w="1701" w:type="dxa"/>
            <w:vAlign w:val="center"/>
          </w:tcPr>
          <w:p w14:paraId="34E51EA0" w14:textId="6EA863F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1877 m²</w:t>
            </w:r>
          </w:p>
        </w:tc>
        <w:tc>
          <w:tcPr>
            <w:tcW w:w="2126" w:type="dxa"/>
            <w:vAlign w:val="center"/>
          </w:tcPr>
          <w:p w14:paraId="54D4C115" w14:textId="4D10B94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65301:002:1735</w:t>
            </w:r>
          </w:p>
        </w:tc>
        <w:tc>
          <w:tcPr>
            <w:tcW w:w="3544" w:type="dxa"/>
            <w:vAlign w:val="center"/>
          </w:tcPr>
          <w:p w14:paraId="01001E1F" w14:textId="159FAC1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594C62CA" w14:textId="77777777" w:rsidTr="005D4D3F">
        <w:tc>
          <w:tcPr>
            <w:tcW w:w="2268" w:type="dxa"/>
            <w:vAlign w:val="center"/>
          </w:tcPr>
          <w:p w14:paraId="438498B0" w14:textId="299987AF"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T4</w:t>
            </w:r>
          </w:p>
        </w:tc>
        <w:tc>
          <w:tcPr>
            <w:tcW w:w="1701" w:type="dxa"/>
            <w:vAlign w:val="center"/>
          </w:tcPr>
          <w:p w14:paraId="50E27A05" w14:textId="01F7073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903 m²</w:t>
            </w:r>
          </w:p>
        </w:tc>
        <w:tc>
          <w:tcPr>
            <w:tcW w:w="2126" w:type="dxa"/>
            <w:vAlign w:val="center"/>
          </w:tcPr>
          <w:p w14:paraId="1B6FE2BE" w14:textId="7CDB824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65301:002:1737</w:t>
            </w:r>
          </w:p>
        </w:tc>
        <w:tc>
          <w:tcPr>
            <w:tcW w:w="3544" w:type="dxa"/>
            <w:vAlign w:val="center"/>
          </w:tcPr>
          <w:p w14:paraId="2E5A4D18" w14:textId="0C217600"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7B8E0F56" w14:textId="77777777" w:rsidTr="005D4D3F">
        <w:tc>
          <w:tcPr>
            <w:tcW w:w="2268" w:type="dxa"/>
            <w:vAlign w:val="center"/>
          </w:tcPr>
          <w:p w14:paraId="6276CDC0" w14:textId="7AB89BD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Helgi tee 4</w:t>
            </w:r>
          </w:p>
        </w:tc>
        <w:tc>
          <w:tcPr>
            <w:tcW w:w="1701" w:type="dxa"/>
            <w:vAlign w:val="center"/>
          </w:tcPr>
          <w:p w14:paraId="02C02DF3" w14:textId="173E752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3133 m²</w:t>
            </w:r>
          </w:p>
        </w:tc>
        <w:tc>
          <w:tcPr>
            <w:tcW w:w="2126" w:type="dxa"/>
            <w:vAlign w:val="center"/>
          </w:tcPr>
          <w:p w14:paraId="21AF65AC" w14:textId="5220EC9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65301:002:1739</w:t>
            </w:r>
          </w:p>
        </w:tc>
        <w:tc>
          <w:tcPr>
            <w:tcW w:w="3544" w:type="dxa"/>
            <w:vAlign w:val="center"/>
          </w:tcPr>
          <w:p w14:paraId="60DC3946" w14:textId="54209EF7"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50% / Ärimaa 50%</w:t>
            </w:r>
          </w:p>
        </w:tc>
      </w:tr>
      <w:tr w:rsidR="00C13D89" w:rsidRPr="009331E7" w14:paraId="08730441" w14:textId="77777777" w:rsidTr="005D4D3F">
        <w:tc>
          <w:tcPr>
            <w:tcW w:w="2268" w:type="dxa"/>
            <w:vAlign w:val="center"/>
          </w:tcPr>
          <w:p w14:paraId="13EF5F70" w14:textId="027F423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Helgi tee T1</w:t>
            </w:r>
          </w:p>
        </w:tc>
        <w:tc>
          <w:tcPr>
            <w:tcW w:w="1701" w:type="dxa"/>
            <w:vAlign w:val="center"/>
          </w:tcPr>
          <w:p w14:paraId="612D15A4" w14:textId="671C4C0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6946 m²</w:t>
            </w:r>
          </w:p>
        </w:tc>
        <w:tc>
          <w:tcPr>
            <w:tcW w:w="2126" w:type="dxa"/>
            <w:vAlign w:val="center"/>
          </w:tcPr>
          <w:p w14:paraId="19A41922" w14:textId="439DF27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65301:002:0939</w:t>
            </w:r>
          </w:p>
        </w:tc>
        <w:tc>
          <w:tcPr>
            <w:tcW w:w="3544" w:type="dxa"/>
            <w:vAlign w:val="center"/>
          </w:tcPr>
          <w:p w14:paraId="4764FE0D" w14:textId="1D6C10CF"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5B19F930" w14:textId="77777777" w:rsidTr="005D4D3F">
        <w:tc>
          <w:tcPr>
            <w:tcW w:w="2268" w:type="dxa"/>
            <w:vAlign w:val="center"/>
          </w:tcPr>
          <w:p w14:paraId="3F76E8B0" w14:textId="55CD8A8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2</w:t>
            </w:r>
          </w:p>
        </w:tc>
        <w:tc>
          <w:tcPr>
            <w:tcW w:w="1701" w:type="dxa"/>
            <w:vAlign w:val="center"/>
          </w:tcPr>
          <w:p w14:paraId="4FC96ED2" w14:textId="4949034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2611 m²</w:t>
            </w:r>
          </w:p>
        </w:tc>
        <w:tc>
          <w:tcPr>
            <w:tcW w:w="2126" w:type="dxa"/>
            <w:vAlign w:val="center"/>
          </w:tcPr>
          <w:p w14:paraId="7DAD41AE" w14:textId="110FECF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65301:001:4650</w:t>
            </w:r>
          </w:p>
        </w:tc>
        <w:tc>
          <w:tcPr>
            <w:tcW w:w="3544" w:type="dxa"/>
            <w:vAlign w:val="center"/>
          </w:tcPr>
          <w:p w14:paraId="7ABDB6C7" w14:textId="2B02E40D"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bl>
    <w:p w14:paraId="6C710750" w14:textId="77777777" w:rsidR="00E81250" w:rsidRPr="009331E7" w:rsidRDefault="00E81250" w:rsidP="00DE585E">
      <w:pPr>
        <w:spacing w:before="0" w:after="0"/>
        <w:jc w:val="both"/>
        <w:rPr>
          <w:rFonts w:ascii="Arial" w:hAnsi="Arial" w:cs="Arial"/>
          <w:lang w:val="et-EE"/>
        </w:rPr>
      </w:pPr>
    </w:p>
    <w:p w14:paraId="4732771B" w14:textId="77777777" w:rsidR="00E81250" w:rsidRPr="009331E7" w:rsidRDefault="00E81250" w:rsidP="0047378E">
      <w:pPr>
        <w:pStyle w:val="Heading2"/>
        <w:numPr>
          <w:ilvl w:val="1"/>
          <w:numId w:val="4"/>
        </w:numPr>
        <w:tabs>
          <w:tab w:val="left" w:pos="426"/>
        </w:tabs>
        <w:jc w:val="both"/>
        <w:rPr>
          <w:rFonts w:cs="Arial"/>
          <w:szCs w:val="22"/>
        </w:rPr>
      </w:pPr>
      <w:bookmarkStart w:id="22" w:name="_Toc497647801"/>
      <w:bookmarkStart w:id="23" w:name="_Toc138342964"/>
      <w:r w:rsidRPr="009331E7">
        <w:rPr>
          <w:rFonts w:cs="Arial"/>
          <w:szCs w:val="22"/>
        </w:rPr>
        <w:t>Olemasolevad teed ja juurdepääsud</w:t>
      </w:r>
      <w:bookmarkEnd w:id="22"/>
      <w:bookmarkEnd w:id="23"/>
    </w:p>
    <w:p w14:paraId="027F58D3" w14:textId="579CC077" w:rsidR="009F70EF" w:rsidRPr="009331E7" w:rsidRDefault="00E6171A" w:rsidP="00DE585E">
      <w:pPr>
        <w:spacing w:before="0" w:after="0"/>
        <w:jc w:val="both"/>
        <w:rPr>
          <w:rFonts w:ascii="Arial" w:hAnsi="Arial" w:cs="Arial"/>
          <w:lang w:val="et-EE"/>
        </w:rPr>
      </w:pPr>
      <w:r w:rsidRPr="009331E7">
        <w:rPr>
          <w:rFonts w:ascii="Arial" w:hAnsi="Arial" w:cs="Arial"/>
          <w:lang w:val="et-EE"/>
        </w:rPr>
        <w:t>Juurdepääs planeeritavale alale on tagatud</w:t>
      </w:r>
      <w:r w:rsidR="004307C5" w:rsidRPr="009331E7">
        <w:rPr>
          <w:rFonts w:ascii="Arial" w:hAnsi="Arial" w:cs="Arial"/>
          <w:lang w:val="et-EE"/>
        </w:rPr>
        <w:t xml:space="preserve"> läbi eraomandis olevate teede kaudu</w:t>
      </w:r>
      <w:r w:rsidRPr="009331E7">
        <w:rPr>
          <w:rFonts w:ascii="Arial" w:hAnsi="Arial" w:cs="Arial"/>
          <w:lang w:val="et-EE"/>
        </w:rPr>
        <w:t>. Ala piirneb loodes Helgi teega ning planeerin</w:t>
      </w:r>
      <w:r w:rsidR="00DE585E" w:rsidRPr="009331E7">
        <w:rPr>
          <w:rFonts w:ascii="Arial" w:hAnsi="Arial" w:cs="Arial"/>
          <w:lang w:val="et-EE"/>
        </w:rPr>
        <w:t>guala kaguosa läbib Radari tee.</w:t>
      </w:r>
    </w:p>
    <w:p w14:paraId="63C70D6D" w14:textId="77777777" w:rsidR="009331E7" w:rsidRPr="009331E7" w:rsidRDefault="009331E7" w:rsidP="00DE585E">
      <w:pPr>
        <w:spacing w:before="0" w:after="0"/>
        <w:jc w:val="both"/>
        <w:rPr>
          <w:rFonts w:ascii="Arial" w:hAnsi="Arial" w:cs="Arial"/>
          <w:lang w:val="et-EE"/>
        </w:rPr>
      </w:pPr>
    </w:p>
    <w:p w14:paraId="1DF41A6E" w14:textId="77777777" w:rsidR="00E81250" w:rsidRPr="009331E7" w:rsidRDefault="00E81250" w:rsidP="0047378E">
      <w:pPr>
        <w:pStyle w:val="Heading2"/>
        <w:numPr>
          <w:ilvl w:val="1"/>
          <w:numId w:val="4"/>
        </w:numPr>
        <w:tabs>
          <w:tab w:val="left" w:pos="426"/>
        </w:tabs>
        <w:jc w:val="both"/>
        <w:rPr>
          <w:rFonts w:cs="Arial"/>
          <w:szCs w:val="22"/>
        </w:rPr>
      </w:pPr>
      <w:bookmarkStart w:id="24" w:name="_Toc497647802"/>
      <w:bookmarkStart w:id="25" w:name="_Toc138342965"/>
      <w:r w:rsidRPr="009331E7">
        <w:rPr>
          <w:rFonts w:cs="Arial"/>
          <w:szCs w:val="22"/>
        </w:rPr>
        <w:t>Olemasolev tehnovarustus</w:t>
      </w:r>
      <w:bookmarkEnd w:id="24"/>
      <w:bookmarkEnd w:id="25"/>
    </w:p>
    <w:p w14:paraId="38A6A2DC" w14:textId="77777777" w:rsidR="00E6171A" w:rsidRPr="009331E7" w:rsidRDefault="00E6171A"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Kinnistute vahetus laheduses on olemas uushoonestuseks vajalikud tehnovõrgud.</w:t>
      </w:r>
    </w:p>
    <w:p w14:paraId="6BC2B4E6" w14:textId="77777777" w:rsidR="00E81250" w:rsidRPr="009331E7" w:rsidRDefault="00E6171A" w:rsidP="00DE585E">
      <w:pPr>
        <w:spacing w:before="0" w:after="0"/>
        <w:jc w:val="both"/>
        <w:rPr>
          <w:rFonts w:ascii="Arial" w:hAnsi="Arial" w:cs="Arial"/>
          <w:lang w:val="et-EE"/>
        </w:rPr>
      </w:pPr>
      <w:r w:rsidRPr="009331E7">
        <w:rPr>
          <w:rFonts w:ascii="Arial" w:hAnsi="Arial" w:cs="Arial"/>
          <w:lang w:val="et-EE"/>
        </w:rPr>
        <w:t>Planeeringualal paiknevad tehnovõrgud:</w:t>
      </w:r>
    </w:p>
    <w:p w14:paraId="27A2D9BC"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v</w:t>
      </w:r>
      <w:r w:rsidR="00E6171A" w:rsidRPr="009331E7">
        <w:rPr>
          <w:rFonts w:ascii="Arial" w:hAnsi="Arial" w:cs="Arial"/>
          <w:lang w:val="et-EE"/>
        </w:rPr>
        <w:t>eetorustik;</w:t>
      </w:r>
    </w:p>
    <w:p w14:paraId="2D87D6A4"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k</w:t>
      </w:r>
      <w:r w:rsidR="00E6171A" w:rsidRPr="009331E7">
        <w:rPr>
          <w:rFonts w:ascii="Arial" w:hAnsi="Arial" w:cs="Arial"/>
          <w:lang w:val="et-EE"/>
        </w:rPr>
        <w:t>analisatsioonitorustik;</w:t>
      </w:r>
    </w:p>
    <w:p w14:paraId="4F422725"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g</w:t>
      </w:r>
      <w:r w:rsidR="00E6171A" w:rsidRPr="009331E7">
        <w:rPr>
          <w:rFonts w:ascii="Arial" w:hAnsi="Arial" w:cs="Arial"/>
          <w:lang w:val="et-EE"/>
        </w:rPr>
        <w:t>aasitorustik</w:t>
      </w:r>
      <w:r w:rsidR="005048EC" w:rsidRPr="009331E7">
        <w:rPr>
          <w:rFonts w:ascii="Arial" w:hAnsi="Arial" w:cs="Arial"/>
          <w:lang w:val="et-EE"/>
        </w:rPr>
        <w:t>;</w:t>
      </w:r>
    </w:p>
    <w:p w14:paraId="37E4A0EA" w14:textId="65920899" w:rsidR="00E6171A" w:rsidRPr="009331E7" w:rsidRDefault="002824F4">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 xml:space="preserve">20 </w:t>
      </w:r>
      <w:proofErr w:type="spellStart"/>
      <w:r w:rsidRPr="009331E7">
        <w:rPr>
          <w:rFonts w:ascii="Arial" w:hAnsi="Arial" w:cs="Arial"/>
          <w:lang w:val="et-EE"/>
        </w:rPr>
        <w:t>k</w:t>
      </w:r>
      <w:r w:rsidR="00576EB8" w:rsidRPr="009331E7">
        <w:rPr>
          <w:rFonts w:ascii="Arial" w:hAnsi="Arial" w:cs="Arial"/>
          <w:lang w:val="et-EE"/>
        </w:rPr>
        <w:t>V</w:t>
      </w:r>
      <w:proofErr w:type="spellEnd"/>
      <w:r w:rsidR="00576EB8" w:rsidRPr="009331E7">
        <w:rPr>
          <w:rFonts w:ascii="Arial" w:hAnsi="Arial" w:cs="Arial"/>
          <w:lang w:val="et-EE"/>
        </w:rPr>
        <w:t xml:space="preserve"> maakaabelliin (Radari teel)</w:t>
      </w:r>
      <w:r w:rsidR="00E804BA" w:rsidRPr="009331E7">
        <w:rPr>
          <w:rFonts w:ascii="Arial" w:hAnsi="Arial" w:cs="Arial"/>
          <w:lang w:val="et-EE"/>
        </w:rPr>
        <w:t>;</w:t>
      </w:r>
    </w:p>
    <w:p w14:paraId="2E60B006" w14:textId="70C0799F" w:rsidR="00E804BA" w:rsidRPr="009331E7" w:rsidRDefault="00E804BA">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madalpinge maakaabel</w:t>
      </w:r>
      <w:r w:rsidR="003F1F1D" w:rsidRPr="009331E7">
        <w:rPr>
          <w:rFonts w:ascii="Arial" w:hAnsi="Arial" w:cs="Arial"/>
          <w:lang w:val="et-EE"/>
        </w:rPr>
        <w:t>.</w:t>
      </w:r>
    </w:p>
    <w:p w14:paraId="2596D122" w14:textId="77777777" w:rsidR="00E81250" w:rsidRPr="009331E7" w:rsidRDefault="00E6171A" w:rsidP="00DE585E">
      <w:pPr>
        <w:spacing w:before="0" w:after="0"/>
        <w:jc w:val="both"/>
        <w:rPr>
          <w:rFonts w:ascii="Arial" w:hAnsi="Arial" w:cs="Arial"/>
          <w:lang w:val="et-EE"/>
        </w:rPr>
      </w:pPr>
      <w:r w:rsidRPr="009331E7">
        <w:rPr>
          <w:rFonts w:ascii="Arial" w:hAnsi="Arial" w:cs="Arial"/>
          <w:lang w:val="et-EE"/>
        </w:rPr>
        <w:t>Helgi teel paiknevad tehnovõrgud:</w:t>
      </w:r>
    </w:p>
    <w:p w14:paraId="25E1DA06"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v</w:t>
      </w:r>
      <w:r w:rsidR="00E6171A" w:rsidRPr="009331E7">
        <w:rPr>
          <w:rFonts w:ascii="Arial" w:hAnsi="Arial" w:cs="Arial"/>
          <w:lang w:val="et-EE"/>
        </w:rPr>
        <w:t>eetorustik;</w:t>
      </w:r>
    </w:p>
    <w:p w14:paraId="6475D565"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k</w:t>
      </w:r>
      <w:r w:rsidR="00E6171A" w:rsidRPr="009331E7">
        <w:rPr>
          <w:rFonts w:ascii="Arial" w:hAnsi="Arial" w:cs="Arial"/>
          <w:lang w:val="et-EE"/>
        </w:rPr>
        <w:t>analisatsioonitorustik;</w:t>
      </w:r>
    </w:p>
    <w:p w14:paraId="17886CE5"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sademe</w:t>
      </w:r>
      <w:r w:rsidR="00E6171A" w:rsidRPr="009331E7">
        <w:rPr>
          <w:rFonts w:ascii="Arial" w:hAnsi="Arial" w:cs="Arial"/>
          <w:lang w:val="et-EE"/>
        </w:rPr>
        <w:t>vee kanalisatsioonitorustik;</w:t>
      </w:r>
    </w:p>
    <w:p w14:paraId="13F2DAD3" w14:textId="33908A0B" w:rsidR="00E804B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g</w:t>
      </w:r>
      <w:r w:rsidR="00E6171A" w:rsidRPr="009331E7">
        <w:rPr>
          <w:rFonts w:ascii="Arial" w:hAnsi="Arial" w:cs="Arial"/>
          <w:lang w:val="et-EE"/>
        </w:rPr>
        <w:t>aasitorustik</w:t>
      </w:r>
      <w:r w:rsidR="00E804BA" w:rsidRPr="009331E7">
        <w:rPr>
          <w:rFonts w:ascii="Arial" w:hAnsi="Arial" w:cs="Arial"/>
          <w:lang w:val="et-EE"/>
        </w:rPr>
        <w:t>.</w:t>
      </w:r>
    </w:p>
    <w:p w14:paraId="477CF5F6" w14:textId="7C275B6C" w:rsidR="009F70EF" w:rsidRPr="009331E7" w:rsidRDefault="009F70EF" w:rsidP="009F70EF">
      <w:pPr>
        <w:spacing w:before="0" w:after="0"/>
        <w:contextualSpacing/>
        <w:jc w:val="both"/>
        <w:rPr>
          <w:rFonts w:ascii="Arial" w:hAnsi="Arial" w:cs="Arial"/>
          <w:lang w:val="et-EE"/>
        </w:rPr>
      </w:pPr>
      <w:r w:rsidRPr="009331E7">
        <w:rPr>
          <w:rFonts w:ascii="Arial" w:hAnsi="Arial" w:cs="Arial"/>
          <w:lang w:val="et-EE"/>
        </w:rPr>
        <w:t>Olemasolev tehnovarustus on esitatud joonisel AS-03 Tugiplaan ja AS-04 Põhijoonis.</w:t>
      </w:r>
    </w:p>
    <w:p w14:paraId="3BCE303E" w14:textId="77777777" w:rsidR="00E81250" w:rsidRPr="009331E7" w:rsidRDefault="00E81250" w:rsidP="00DE585E">
      <w:pPr>
        <w:spacing w:before="0" w:after="0"/>
        <w:jc w:val="both"/>
        <w:rPr>
          <w:rFonts w:ascii="Arial" w:hAnsi="Arial" w:cs="Arial"/>
          <w:lang w:val="et-EE"/>
        </w:rPr>
      </w:pPr>
    </w:p>
    <w:p w14:paraId="701D88D2" w14:textId="77777777" w:rsidR="00E81250" w:rsidRPr="009331E7" w:rsidRDefault="00E81250" w:rsidP="0047378E">
      <w:pPr>
        <w:pStyle w:val="Heading2"/>
        <w:numPr>
          <w:ilvl w:val="1"/>
          <w:numId w:val="4"/>
        </w:numPr>
        <w:tabs>
          <w:tab w:val="left" w:pos="426"/>
        </w:tabs>
        <w:jc w:val="both"/>
        <w:rPr>
          <w:rFonts w:cs="Arial"/>
          <w:szCs w:val="22"/>
        </w:rPr>
      </w:pPr>
      <w:bookmarkStart w:id="26" w:name="_Toc497647803"/>
      <w:bookmarkStart w:id="27" w:name="_Toc138342966"/>
      <w:r w:rsidRPr="009331E7">
        <w:rPr>
          <w:rFonts w:cs="Arial"/>
          <w:szCs w:val="22"/>
        </w:rPr>
        <w:t>Olemasolev haljastus ja keskkond</w:t>
      </w:r>
      <w:bookmarkEnd w:id="26"/>
      <w:bookmarkEnd w:id="27"/>
    </w:p>
    <w:p w14:paraId="3816D960" w14:textId="52B65F74" w:rsidR="00E81250" w:rsidRPr="009331E7" w:rsidRDefault="00E804BA" w:rsidP="00DE585E">
      <w:pPr>
        <w:spacing w:before="0" w:after="0"/>
        <w:jc w:val="both"/>
        <w:rPr>
          <w:rFonts w:ascii="Arial" w:hAnsi="Arial" w:cs="Arial"/>
          <w:lang w:val="et-EE"/>
        </w:rPr>
      </w:pPr>
      <w:r w:rsidRPr="009331E7">
        <w:rPr>
          <w:rFonts w:ascii="Arial" w:eastAsia="Arial" w:hAnsi="Arial" w:cs="Arial"/>
          <w:lang w:val="et-EE"/>
        </w:rPr>
        <w:t xml:space="preserve">Planeeringuala on suures osas looduslik rohumaa ning ala läbivad mitmed kraavid. </w:t>
      </w:r>
      <w:r w:rsidR="00E6171A" w:rsidRPr="009331E7">
        <w:rPr>
          <w:rFonts w:ascii="Arial" w:eastAsia="Arial" w:hAnsi="Arial" w:cs="Arial"/>
          <w:lang w:val="et-EE"/>
        </w:rPr>
        <w:t xml:space="preserve">Kõrghaljastus alal puudub. </w:t>
      </w:r>
      <w:r w:rsidR="00E6171A" w:rsidRPr="009331E7">
        <w:rPr>
          <w:rFonts w:ascii="Arial" w:hAnsi="Arial" w:cs="Arial"/>
          <w:lang w:val="et-EE"/>
        </w:rPr>
        <w:t>Ala maapind on tasane.</w:t>
      </w:r>
    </w:p>
    <w:p w14:paraId="5F9DFFBB" w14:textId="77777777" w:rsidR="00E81250" w:rsidRPr="009331E7" w:rsidRDefault="00E81250" w:rsidP="00DE585E">
      <w:pPr>
        <w:spacing w:before="0" w:after="0"/>
        <w:jc w:val="both"/>
        <w:rPr>
          <w:rFonts w:ascii="Arial" w:hAnsi="Arial" w:cs="Arial"/>
          <w:lang w:val="et-EE"/>
        </w:rPr>
      </w:pPr>
    </w:p>
    <w:p w14:paraId="4B688A31" w14:textId="77777777" w:rsidR="00E81250" w:rsidRPr="009331E7" w:rsidRDefault="00E81250" w:rsidP="0047378E">
      <w:pPr>
        <w:pStyle w:val="Heading2"/>
        <w:numPr>
          <w:ilvl w:val="1"/>
          <w:numId w:val="4"/>
        </w:numPr>
        <w:tabs>
          <w:tab w:val="left" w:pos="426"/>
        </w:tabs>
        <w:jc w:val="both"/>
        <w:rPr>
          <w:rFonts w:cs="Arial"/>
          <w:szCs w:val="22"/>
        </w:rPr>
      </w:pPr>
      <w:bookmarkStart w:id="28" w:name="_Toc497647804"/>
      <w:bookmarkStart w:id="29" w:name="_Toc138342967"/>
      <w:r w:rsidRPr="009331E7">
        <w:rPr>
          <w:rFonts w:cs="Arial"/>
          <w:szCs w:val="22"/>
        </w:rPr>
        <w:t>Kehtivad piirangud</w:t>
      </w:r>
      <w:bookmarkEnd w:id="28"/>
      <w:bookmarkEnd w:id="29"/>
    </w:p>
    <w:p w14:paraId="1EAE45A3" w14:textId="71E1F68A" w:rsidR="00E804BA" w:rsidRPr="009331E7" w:rsidRDefault="00E804BA">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Radari ja Helgi tee kaitsevöönd 10 m äärmise sõiduraja välimisest servast;</w:t>
      </w:r>
    </w:p>
    <w:p w14:paraId="4D177D8A" w14:textId="4CAC2BF5" w:rsidR="00576EB8" w:rsidRPr="009331E7" w:rsidRDefault="00576EB8">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20</w:t>
      </w:r>
      <w:r w:rsidRPr="00187B3E">
        <w:rPr>
          <w:rFonts w:ascii="Arial" w:hAnsi="Arial" w:cs="Arial"/>
          <w:spacing w:val="-32"/>
          <w:lang w:val="et-EE"/>
        </w:rPr>
        <w:t xml:space="preserve"> </w:t>
      </w:r>
      <w:proofErr w:type="spellStart"/>
      <w:r w:rsidR="00DE585E" w:rsidRPr="009331E7">
        <w:rPr>
          <w:rFonts w:ascii="Arial" w:hAnsi="Arial" w:cs="Arial"/>
          <w:lang w:val="et-EE"/>
        </w:rPr>
        <w:t>k</w:t>
      </w:r>
      <w:r w:rsidRPr="009331E7">
        <w:rPr>
          <w:rFonts w:ascii="Arial" w:hAnsi="Arial" w:cs="Arial"/>
          <w:lang w:val="et-EE"/>
        </w:rPr>
        <w:t>V</w:t>
      </w:r>
      <w:proofErr w:type="spellEnd"/>
      <w:r w:rsidRPr="00187B3E">
        <w:rPr>
          <w:rFonts w:ascii="Arial" w:hAnsi="Arial" w:cs="Arial"/>
          <w:spacing w:val="-32"/>
          <w:lang w:val="et-EE"/>
        </w:rPr>
        <w:t xml:space="preserve"> </w:t>
      </w:r>
      <w:r w:rsidR="00E804BA" w:rsidRPr="009331E7">
        <w:rPr>
          <w:rFonts w:ascii="Arial" w:hAnsi="Arial" w:cs="Arial"/>
          <w:lang w:val="et-EE"/>
        </w:rPr>
        <w:t>ja</w:t>
      </w:r>
      <w:r w:rsidR="00E804BA" w:rsidRPr="00187B3E">
        <w:rPr>
          <w:rFonts w:ascii="Arial" w:hAnsi="Arial" w:cs="Arial"/>
          <w:spacing w:val="-32"/>
          <w:lang w:val="et-EE"/>
        </w:rPr>
        <w:t xml:space="preserve"> </w:t>
      </w:r>
      <w:r w:rsidR="00E804BA" w:rsidRPr="009331E7">
        <w:rPr>
          <w:rFonts w:ascii="Arial" w:hAnsi="Arial" w:cs="Arial"/>
          <w:lang w:val="et-EE"/>
        </w:rPr>
        <w:t>madalpinge</w:t>
      </w:r>
      <w:r w:rsidR="00E804BA" w:rsidRPr="00187B3E">
        <w:rPr>
          <w:rFonts w:ascii="Arial" w:hAnsi="Arial" w:cs="Arial"/>
          <w:spacing w:val="-32"/>
          <w:lang w:val="et-EE"/>
        </w:rPr>
        <w:t xml:space="preserve"> </w:t>
      </w:r>
      <w:r w:rsidR="00E804BA" w:rsidRPr="009331E7">
        <w:rPr>
          <w:rFonts w:ascii="Arial" w:hAnsi="Arial" w:cs="Arial"/>
          <w:lang w:val="et-EE"/>
        </w:rPr>
        <w:t>maakaabli</w:t>
      </w:r>
      <w:r w:rsidR="00E804BA" w:rsidRPr="00187B3E">
        <w:rPr>
          <w:rFonts w:ascii="Arial" w:hAnsi="Arial" w:cs="Arial"/>
          <w:spacing w:val="-32"/>
          <w:lang w:val="et-EE"/>
        </w:rPr>
        <w:t xml:space="preserve"> </w:t>
      </w:r>
      <w:r w:rsidRPr="009331E7">
        <w:rPr>
          <w:rFonts w:ascii="Arial" w:hAnsi="Arial" w:cs="Arial"/>
          <w:lang w:val="et-EE"/>
        </w:rPr>
        <w:t>servituudiala</w:t>
      </w:r>
      <w:r w:rsidRPr="00187B3E">
        <w:rPr>
          <w:rFonts w:ascii="Arial" w:hAnsi="Arial" w:cs="Arial"/>
          <w:spacing w:val="-32"/>
          <w:lang w:val="et-EE"/>
        </w:rPr>
        <w:t xml:space="preserve"> </w:t>
      </w:r>
      <w:r w:rsidRPr="009331E7">
        <w:rPr>
          <w:rFonts w:ascii="Arial" w:hAnsi="Arial" w:cs="Arial"/>
          <w:lang w:val="et-EE"/>
        </w:rPr>
        <w:t>1</w:t>
      </w:r>
      <w:r w:rsidR="00DE585E" w:rsidRPr="00187B3E">
        <w:rPr>
          <w:rFonts w:ascii="Arial" w:hAnsi="Arial" w:cs="Arial"/>
          <w:spacing w:val="-32"/>
          <w:lang w:val="et-EE"/>
        </w:rPr>
        <w:t xml:space="preserve"> </w:t>
      </w:r>
      <w:r w:rsidRPr="009331E7">
        <w:rPr>
          <w:rFonts w:ascii="Arial" w:hAnsi="Arial" w:cs="Arial"/>
          <w:lang w:val="et-EE"/>
        </w:rPr>
        <w:t>m</w:t>
      </w:r>
      <w:r w:rsidRPr="00187B3E">
        <w:rPr>
          <w:rFonts w:ascii="Arial" w:hAnsi="Arial" w:cs="Arial"/>
          <w:spacing w:val="-32"/>
          <w:lang w:val="et-EE"/>
        </w:rPr>
        <w:t xml:space="preserve"> </w:t>
      </w:r>
      <w:r w:rsidRPr="009331E7">
        <w:rPr>
          <w:rFonts w:ascii="Arial" w:hAnsi="Arial" w:cs="Arial"/>
          <w:lang w:val="et-EE"/>
        </w:rPr>
        <w:t>kaabli</w:t>
      </w:r>
      <w:r w:rsidRPr="00187B3E">
        <w:rPr>
          <w:rFonts w:ascii="Arial" w:hAnsi="Arial" w:cs="Arial"/>
          <w:spacing w:val="-32"/>
          <w:lang w:val="et-EE"/>
        </w:rPr>
        <w:t xml:space="preserve"> </w:t>
      </w:r>
      <w:r w:rsidRPr="009331E7">
        <w:rPr>
          <w:rFonts w:ascii="Arial" w:hAnsi="Arial" w:cs="Arial"/>
          <w:lang w:val="et-EE"/>
        </w:rPr>
        <w:t>teljest</w:t>
      </w:r>
      <w:r w:rsidRPr="00187B3E">
        <w:rPr>
          <w:rFonts w:ascii="Arial" w:hAnsi="Arial" w:cs="Arial"/>
          <w:spacing w:val="-32"/>
          <w:lang w:val="et-EE"/>
        </w:rPr>
        <w:t xml:space="preserve"> </w:t>
      </w:r>
      <w:r w:rsidRPr="009331E7">
        <w:rPr>
          <w:rFonts w:ascii="Arial" w:hAnsi="Arial" w:cs="Arial"/>
          <w:lang w:val="et-EE"/>
        </w:rPr>
        <w:t>mõlemale</w:t>
      </w:r>
      <w:r w:rsidRPr="00187B3E">
        <w:rPr>
          <w:rFonts w:ascii="Arial" w:hAnsi="Arial" w:cs="Arial"/>
          <w:spacing w:val="-32"/>
          <w:lang w:val="et-EE"/>
        </w:rPr>
        <w:t xml:space="preserve"> </w:t>
      </w:r>
      <w:r w:rsidRPr="009331E7">
        <w:rPr>
          <w:rFonts w:ascii="Arial" w:hAnsi="Arial" w:cs="Arial"/>
          <w:lang w:val="et-EE"/>
        </w:rPr>
        <w:t>poole</w:t>
      </w:r>
      <w:r w:rsidRPr="00187B3E">
        <w:rPr>
          <w:rFonts w:ascii="Arial" w:hAnsi="Arial" w:cs="Arial"/>
          <w:spacing w:val="-32"/>
          <w:lang w:val="et-EE"/>
        </w:rPr>
        <w:t xml:space="preserve"> </w:t>
      </w:r>
      <w:r w:rsidRPr="009331E7">
        <w:rPr>
          <w:rFonts w:ascii="Arial" w:hAnsi="Arial" w:cs="Arial"/>
          <w:lang w:val="et-EE"/>
        </w:rPr>
        <w:t>Elektrilevi</w:t>
      </w:r>
      <w:r w:rsidRPr="00187B3E">
        <w:rPr>
          <w:rFonts w:ascii="Arial" w:hAnsi="Arial" w:cs="Arial"/>
          <w:spacing w:val="-32"/>
          <w:lang w:val="et-EE"/>
        </w:rPr>
        <w:t xml:space="preserve"> </w:t>
      </w:r>
      <w:r w:rsidRPr="009331E7">
        <w:rPr>
          <w:rFonts w:ascii="Arial" w:hAnsi="Arial" w:cs="Arial"/>
          <w:lang w:val="et-EE"/>
        </w:rPr>
        <w:t>OÜ</w:t>
      </w:r>
      <w:r w:rsidRPr="00187B3E">
        <w:rPr>
          <w:rFonts w:ascii="Arial" w:hAnsi="Arial" w:cs="Arial"/>
          <w:spacing w:val="-32"/>
          <w:lang w:val="et-EE"/>
        </w:rPr>
        <w:t xml:space="preserve"> </w:t>
      </w:r>
      <w:r w:rsidRPr="009331E7">
        <w:rPr>
          <w:rFonts w:ascii="Arial" w:hAnsi="Arial" w:cs="Arial"/>
          <w:lang w:val="et-EE"/>
        </w:rPr>
        <w:t>kasuks</w:t>
      </w:r>
      <w:r w:rsidR="00E804BA" w:rsidRPr="009331E7">
        <w:rPr>
          <w:rFonts w:ascii="Arial" w:hAnsi="Arial" w:cs="Arial"/>
          <w:lang w:val="et-EE"/>
        </w:rPr>
        <w:t>;</w:t>
      </w:r>
    </w:p>
    <w:p w14:paraId="70DA356E" w14:textId="5C86DA0E" w:rsidR="00E804BA"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v</w:t>
      </w:r>
      <w:r w:rsidR="00E804BA" w:rsidRPr="009331E7">
        <w:rPr>
          <w:rFonts w:ascii="Arial" w:hAnsi="Arial" w:cs="Arial"/>
          <w:lang w:val="et-EE"/>
        </w:rPr>
        <w:t xml:space="preserve">eetorustiku kaitsevöönd 2 m toru teljest mõlemale poole </w:t>
      </w:r>
      <w:r w:rsidR="00536D36" w:rsidRPr="009331E7">
        <w:rPr>
          <w:rFonts w:ascii="Arial" w:hAnsi="Arial" w:cs="Arial"/>
          <w:lang w:val="et-EE"/>
        </w:rPr>
        <w:t>Aktsiaselts ELVESO</w:t>
      </w:r>
      <w:r w:rsidR="00E804BA" w:rsidRPr="009331E7">
        <w:rPr>
          <w:rFonts w:ascii="Arial" w:hAnsi="Arial" w:cs="Arial"/>
          <w:lang w:val="et-EE"/>
        </w:rPr>
        <w:t xml:space="preserve"> kasuks;</w:t>
      </w:r>
    </w:p>
    <w:p w14:paraId="6B73D25B" w14:textId="0656FBFE" w:rsidR="00E804BA"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k</w:t>
      </w:r>
      <w:r w:rsidR="00E804BA" w:rsidRPr="009331E7">
        <w:rPr>
          <w:rFonts w:ascii="Arial" w:hAnsi="Arial" w:cs="Arial"/>
          <w:lang w:val="et-EE"/>
        </w:rPr>
        <w:t>analisatsioonitorustiku</w:t>
      </w:r>
      <w:r w:rsidR="00E804BA" w:rsidRPr="00187B3E">
        <w:rPr>
          <w:rFonts w:ascii="Arial" w:hAnsi="Arial" w:cs="Arial"/>
          <w:spacing w:val="-8"/>
          <w:lang w:val="et-EE"/>
        </w:rPr>
        <w:t xml:space="preserve"> </w:t>
      </w:r>
      <w:r w:rsidR="00E804BA" w:rsidRPr="009331E7">
        <w:rPr>
          <w:rFonts w:ascii="Arial" w:hAnsi="Arial" w:cs="Arial"/>
          <w:lang w:val="et-EE"/>
        </w:rPr>
        <w:t>kaitsevöönd</w:t>
      </w:r>
      <w:r w:rsidR="00E804BA" w:rsidRPr="00187B3E">
        <w:rPr>
          <w:rFonts w:ascii="Arial" w:hAnsi="Arial" w:cs="Arial"/>
          <w:spacing w:val="-8"/>
          <w:lang w:val="et-EE"/>
        </w:rPr>
        <w:t xml:space="preserve"> </w:t>
      </w:r>
      <w:r w:rsidR="00E804BA" w:rsidRPr="009331E7">
        <w:rPr>
          <w:rFonts w:ascii="Arial" w:hAnsi="Arial" w:cs="Arial"/>
          <w:lang w:val="et-EE"/>
        </w:rPr>
        <w:t>2</w:t>
      </w:r>
      <w:r w:rsidR="00E804BA" w:rsidRPr="00187B3E">
        <w:rPr>
          <w:rFonts w:ascii="Arial" w:hAnsi="Arial" w:cs="Arial"/>
          <w:spacing w:val="-8"/>
          <w:lang w:val="et-EE"/>
        </w:rPr>
        <w:t xml:space="preserve"> </w:t>
      </w:r>
      <w:r w:rsidR="00E804BA" w:rsidRPr="009331E7">
        <w:rPr>
          <w:rFonts w:ascii="Arial" w:hAnsi="Arial" w:cs="Arial"/>
          <w:lang w:val="et-EE"/>
        </w:rPr>
        <w:t>m</w:t>
      </w:r>
      <w:r w:rsidR="00E804BA" w:rsidRPr="00187B3E">
        <w:rPr>
          <w:rFonts w:ascii="Arial" w:hAnsi="Arial" w:cs="Arial"/>
          <w:spacing w:val="-8"/>
          <w:lang w:val="et-EE"/>
        </w:rPr>
        <w:t xml:space="preserve"> </w:t>
      </w:r>
      <w:r w:rsidR="00E804BA" w:rsidRPr="009331E7">
        <w:rPr>
          <w:rFonts w:ascii="Arial" w:hAnsi="Arial" w:cs="Arial"/>
          <w:lang w:val="et-EE"/>
        </w:rPr>
        <w:t>toru</w:t>
      </w:r>
      <w:r w:rsidR="00E804BA" w:rsidRPr="00187B3E">
        <w:rPr>
          <w:rFonts w:ascii="Arial" w:hAnsi="Arial" w:cs="Arial"/>
          <w:spacing w:val="-8"/>
          <w:lang w:val="et-EE"/>
        </w:rPr>
        <w:t xml:space="preserve"> </w:t>
      </w:r>
      <w:r w:rsidR="00E804BA" w:rsidRPr="009331E7">
        <w:rPr>
          <w:rFonts w:ascii="Arial" w:hAnsi="Arial" w:cs="Arial"/>
          <w:lang w:val="et-EE"/>
        </w:rPr>
        <w:t>teljest</w:t>
      </w:r>
      <w:r w:rsidR="00E804BA" w:rsidRPr="00187B3E">
        <w:rPr>
          <w:rFonts w:ascii="Arial" w:hAnsi="Arial" w:cs="Arial"/>
          <w:spacing w:val="-8"/>
          <w:lang w:val="et-EE"/>
        </w:rPr>
        <w:t xml:space="preserve"> </w:t>
      </w:r>
      <w:r w:rsidR="00E804BA" w:rsidRPr="009331E7">
        <w:rPr>
          <w:rFonts w:ascii="Arial" w:hAnsi="Arial" w:cs="Arial"/>
          <w:lang w:val="et-EE"/>
        </w:rPr>
        <w:t>mõlemale</w:t>
      </w:r>
      <w:r w:rsidR="00E804BA" w:rsidRPr="00187B3E">
        <w:rPr>
          <w:rFonts w:ascii="Arial" w:hAnsi="Arial" w:cs="Arial"/>
          <w:spacing w:val="-8"/>
          <w:lang w:val="et-EE"/>
        </w:rPr>
        <w:t xml:space="preserve"> </w:t>
      </w:r>
      <w:r w:rsidR="00E804BA" w:rsidRPr="009331E7">
        <w:rPr>
          <w:rFonts w:ascii="Arial" w:hAnsi="Arial" w:cs="Arial"/>
          <w:lang w:val="et-EE"/>
        </w:rPr>
        <w:t>poole</w:t>
      </w:r>
      <w:r w:rsidR="00E804BA" w:rsidRPr="00187B3E">
        <w:rPr>
          <w:rFonts w:ascii="Arial" w:hAnsi="Arial" w:cs="Arial"/>
          <w:spacing w:val="-8"/>
          <w:lang w:val="et-EE"/>
        </w:rPr>
        <w:t xml:space="preserve"> </w:t>
      </w:r>
      <w:r w:rsidR="00536D36" w:rsidRPr="009331E7">
        <w:rPr>
          <w:rFonts w:ascii="Arial" w:hAnsi="Arial" w:cs="Arial"/>
          <w:lang w:val="et-EE"/>
        </w:rPr>
        <w:t>Aktsiaselts</w:t>
      </w:r>
      <w:r w:rsidR="00536D36" w:rsidRPr="00187B3E">
        <w:rPr>
          <w:rFonts w:ascii="Arial" w:hAnsi="Arial" w:cs="Arial"/>
          <w:spacing w:val="-8"/>
          <w:lang w:val="et-EE"/>
        </w:rPr>
        <w:t xml:space="preserve"> </w:t>
      </w:r>
      <w:r w:rsidR="00536D36" w:rsidRPr="009331E7">
        <w:rPr>
          <w:rFonts w:ascii="Arial" w:hAnsi="Arial" w:cs="Arial"/>
          <w:lang w:val="et-EE"/>
        </w:rPr>
        <w:t>ELVESO</w:t>
      </w:r>
      <w:r w:rsidR="00E804BA" w:rsidRPr="00187B3E">
        <w:rPr>
          <w:rFonts w:ascii="Arial" w:hAnsi="Arial" w:cs="Arial"/>
          <w:spacing w:val="-8"/>
          <w:lang w:val="et-EE"/>
        </w:rPr>
        <w:t xml:space="preserve"> </w:t>
      </w:r>
      <w:r w:rsidR="00E804BA" w:rsidRPr="009331E7">
        <w:rPr>
          <w:rFonts w:ascii="Arial" w:hAnsi="Arial" w:cs="Arial"/>
          <w:lang w:val="et-EE"/>
        </w:rPr>
        <w:t>kasuks;</w:t>
      </w:r>
    </w:p>
    <w:p w14:paraId="514E99FE" w14:textId="268619DB" w:rsidR="00BD7952"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lastRenderedPageBreak/>
        <w:t>g</w:t>
      </w:r>
      <w:r w:rsidR="00BD7952" w:rsidRPr="009331E7">
        <w:rPr>
          <w:rFonts w:ascii="Arial" w:hAnsi="Arial" w:cs="Arial"/>
          <w:lang w:val="et-EE"/>
        </w:rPr>
        <w:t xml:space="preserve">aasitorustiku kaitsevöönd 1 m toru teljest mõlemale poole </w:t>
      </w:r>
      <w:proofErr w:type="spellStart"/>
      <w:r w:rsidR="00BD7952" w:rsidRPr="009331E7">
        <w:rPr>
          <w:rFonts w:ascii="Arial" w:hAnsi="Arial" w:cs="Arial"/>
          <w:lang w:val="et-EE"/>
        </w:rPr>
        <w:t>Energate</w:t>
      </w:r>
      <w:proofErr w:type="spellEnd"/>
      <w:r w:rsidR="00BD7952" w:rsidRPr="009331E7">
        <w:rPr>
          <w:rFonts w:ascii="Arial" w:hAnsi="Arial" w:cs="Arial"/>
          <w:lang w:val="et-EE"/>
        </w:rPr>
        <w:t xml:space="preserve"> OÜ kasuks</w:t>
      </w:r>
      <w:r w:rsidRPr="009331E7">
        <w:rPr>
          <w:rFonts w:ascii="Arial" w:hAnsi="Arial" w:cs="Arial"/>
          <w:lang w:val="et-EE"/>
        </w:rPr>
        <w:t>.</w:t>
      </w:r>
    </w:p>
    <w:p w14:paraId="5F5B9912" w14:textId="77777777" w:rsidR="00187B3E" w:rsidRDefault="00187B3E" w:rsidP="009F70EF">
      <w:pPr>
        <w:spacing w:before="0" w:after="0"/>
        <w:contextualSpacing/>
        <w:jc w:val="both"/>
        <w:rPr>
          <w:rFonts w:ascii="Arial" w:hAnsi="Arial" w:cs="Arial"/>
          <w:lang w:val="et-EE"/>
        </w:rPr>
      </w:pPr>
    </w:p>
    <w:p w14:paraId="150A2398" w14:textId="0148C288" w:rsidR="009F70EF" w:rsidRPr="009331E7" w:rsidRDefault="009F70EF" w:rsidP="009F70EF">
      <w:pPr>
        <w:spacing w:before="0" w:after="0"/>
        <w:contextualSpacing/>
        <w:jc w:val="both"/>
        <w:rPr>
          <w:rFonts w:ascii="Arial" w:hAnsi="Arial" w:cs="Arial"/>
          <w:lang w:val="et-EE"/>
        </w:rPr>
      </w:pPr>
      <w:r w:rsidRPr="009331E7">
        <w:rPr>
          <w:rFonts w:ascii="Arial" w:hAnsi="Arial" w:cs="Arial"/>
          <w:lang w:val="et-EE"/>
        </w:rPr>
        <w:t>Olemasolevad kitsendused on esitatud joonisel AS-03 Tugiplaan ja AS-04 Põhijoonis.</w:t>
      </w:r>
    </w:p>
    <w:p w14:paraId="193805E1" w14:textId="77777777" w:rsidR="00E81250" w:rsidRPr="009331E7" w:rsidRDefault="00E81250" w:rsidP="00DE585E">
      <w:pPr>
        <w:spacing w:before="0" w:after="0"/>
        <w:jc w:val="both"/>
        <w:rPr>
          <w:rFonts w:ascii="Arial" w:hAnsi="Arial" w:cs="Arial"/>
          <w:lang w:val="et-EE"/>
        </w:rPr>
      </w:pPr>
    </w:p>
    <w:p w14:paraId="15464E0D" w14:textId="77777777" w:rsidR="00A179B4" w:rsidRPr="009331E7" w:rsidRDefault="00A179B4" w:rsidP="00DE585E">
      <w:pPr>
        <w:spacing w:before="0" w:after="0"/>
        <w:jc w:val="both"/>
        <w:rPr>
          <w:rFonts w:ascii="Arial" w:hAnsi="Arial" w:cs="Arial"/>
          <w:lang w:val="et-EE"/>
        </w:rPr>
      </w:pPr>
    </w:p>
    <w:p w14:paraId="452CFCDF" w14:textId="77777777" w:rsidR="00E81250" w:rsidRPr="009331E7" w:rsidRDefault="00E81250" w:rsidP="00E042FF">
      <w:pPr>
        <w:pStyle w:val="Heading1"/>
        <w:numPr>
          <w:ilvl w:val="0"/>
          <w:numId w:val="3"/>
        </w:numPr>
        <w:tabs>
          <w:tab w:val="clear" w:pos="284"/>
        </w:tabs>
        <w:spacing w:before="0"/>
      </w:pPr>
      <w:bookmarkStart w:id="30" w:name="_Toc497647805"/>
      <w:bookmarkStart w:id="31" w:name="_Toc138342968"/>
      <w:r w:rsidRPr="009331E7">
        <w:t>P</w:t>
      </w:r>
      <w:bookmarkEnd w:id="30"/>
      <w:r w:rsidR="008E2468" w:rsidRPr="009331E7">
        <w:t>LANEERINGU ETTEPANEK</w:t>
      </w:r>
      <w:bookmarkEnd w:id="31"/>
    </w:p>
    <w:p w14:paraId="69EDE108" w14:textId="77777777" w:rsidR="00E81250" w:rsidRPr="009331E7" w:rsidRDefault="00E81250" w:rsidP="00DE585E">
      <w:pPr>
        <w:spacing w:before="0" w:after="0"/>
        <w:jc w:val="both"/>
        <w:rPr>
          <w:rFonts w:ascii="Arial" w:hAnsi="Arial" w:cs="Arial"/>
          <w:lang w:val="et-EE"/>
        </w:rPr>
      </w:pPr>
    </w:p>
    <w:p w14:paraId="570E4BA8" w14:textId="2C52846F" w:rsidR="00D94124" w:rsidRPr="009331E7" w:rsidRDefault="00A33A6C" w:rsidP="00DE585E">
      <w:pPr>
        <w:spacing w:before="0" w:after="0"/>
        <w:jc w:val="both"/>
        <w:rPr>
          <w:rFonts w:ascii="Arial" w:hAnsi="Arial" w:cs="Arial"/>
          <w:lang w:val="et-EE"/>
        </w:rPr>
      </w:pPr>
      <w:r w:rsidRPr="009331E7">
        <w:rPr>
          <w:rFonts w:ascii="Arial" w:hAnsi="Arial" w:cs="Arial"/>
          <w:lang w:val="et-EE"/>
        </w:rPr>
        <w:t xml:space="preserve">Detailplaneeringuga on kavandatud </w:t>
      </w:r>
      <w:r w:rsidR="00661909" w:rsidRPr="009331E7">
        <w:rPr>
          <w:rFonts w:ascii="Arial" w:hAnsi="Arial" w:cs="Arial"/>
          <w:lang w:val="et-EE"/>
        </w:rPr>
        <w:t>neli</w:t>
      </w:r>
      <w:r w:rsidRPr="009331E7">
        <w:rPr>
          <w:rFonts w:ascii="Arial" w:hAnsi="Arial" w:cs="Arial"/>
          <w:lang w:val="et-EE"/>
        </w:rPr>
        <w:t xml:space="preserve"> transpordimaa krunti, mille</w:t>
      </w:r>
      <w:r w:rsidR="00BC75F9" w:rsidRPr="009331E7">
        <w:rPr>
          <w:rFonts w:ascii="Arial" w:hAnsi="Arial" w:cs="Arial"/>
          <w:lang w:val="et-EE"/>
        </w:rPr>
        <w:t>st üks on ette nähtud Tallinna v</w:t>
      </w:r>
      <w:r w:rsidRPr="009331E7">
        <w:rPr>
          <w:rFonts w:ascii="Arial" w:hAnsi="Arial" w:cs="Arial"/>
          <w:lang w:val="et-EE"/>
        </w:rPr>
        <w:t>äikese ringtee tarbeks ning kaks sellelt maha</w:t>
      </w:r>
      <w:r w:rsidR="00B966DA" w:rsidRPr="009331E7">
        <w:rPr>
          <w:rFonts w:ascii="Arial" w:hAnsi="Arial" w:cs="Arial"/>
          <w:lang w:val="et-EE"/>
        </w:rPr>
        <w:t>-/</w:t>
      </w:r>
      <w:proofErr w:type="spellStart"/>
      <w:r w:rsidR="00B966DA" w:rsidRPr="009331E7">
        <w:rPr>
          <w:rFonts w:ascii="Arial" w:hAnsi="Arial" w:cs="Arial"/>
          <w:lang w:val="et-EE"/>
        </w:rPr>
        <w:t>peale</w:t>
      </w:r>
      <w:r w:rsidRPr="009331E7">
        <w:rPr>
          <w:rFonts w:ascii="Arial" w:hAnsi="Arial" w:cs="Arial"/>
          <w:lang w:val="et-EE"/>
        </w:rPr>
        <w:t>sõitude</w:t>
      </w:r>
      <w:proofErr w:type="spellEnd"/>
      <w:r w:rsidRPr="009331E7">
        <w:rPr>
          <w:rFonts w:ascii="Arial" w:hAnsi="Arial" w:cs="Arial"/>
          <w:lang w:val="et-EE"/>
        </w:rPr>
        <w:t xml:space="preserve"> tarbeks. Üks transpordimaa on moodustatud Radari tee kohale.</w:t>
      </w:r>
    </w:p>
    <w:p w14:paraId="785ADA9D" w14:textId="0BBD5884" w:rsidR="00D94124" w:rsidRPr="009331E7" w:rsidRDefault="00D94124" w:rsidP="00DE585E">
      <w:pPr>
        <w:spacing w:before="0" w:after="0"/>
        <w:jc w:val="both"/>
        <w:rPr>
          <w:rFonts w:ascii="Arial" w:hAnsi="Arial" w:cs="Arial"/>
          <w:lang w:val="et-EE"/>
        </w:rPr>
      </w:pPr>
      <w:r w:rsidRPr="009331E7">
        <w:rPr>
          <w:rFonts w:ascii="Arial" w:hAnsi="Arial" w:cs="Arial"/>
          <w:lang w:val="et-EE"/>
        </w:rPr>
        <w:t xml:space="preserve">Juurdepääs planeeritavatele kruntidele tagatakse </w:t>
      </w:r>
      <w:proofErr w:type="spellStart"/>
      <w:r w:rsidRPr="009331E7">
        <w:rPr>
          <w:rFonts w:ascii="Arial" w:hAnsi="Arial" w:cs="Arial"/>
          <w:lang w:val="et-EE"/>
        </w:rPr>
        <w:t>mahasõiduna</w:t>
      </w:r>
      <w:proofErr w:type="spellEnd"/>
      <w:r w:rsidRPr="009331E7">
        <w:rPr>
          <w:rFonts w:ascii="Arial" w:hAnsi="Arial" w:cs="Arial"/>
          <w:lang w:val="et-EE"/>
        </w:rPr>
        <w:t xml:space="preserve"> kas </w:t>
      </w:r>
      <w:r w:rsidR="00A33A6C" w:rsidRPr="009331E7">
        <w:rPr>
          <w:rFonts w:ascii="Arial" w:hAnsi="Arial" w:cs="Arial"/>
          <w:lang w:val="et-EE"/>
        </w:rPr>
        <w:t>Helgi</w:t>
      </w:r>
      <w:r w:rsidRPr="009331E7">
        <w:rPr>
          <w:rFonts w:ascii="Arial" w:hAnsi="Arial" w:cs="Arial"/>
          <w:lang w:val="et-EE"/>
        </w:rPr>
        <w:t xml:space="preserve"> või</w:t>
      </w:r>
      <w:r w:rsidR="00BF73B5" w:rsidRPr="009331E7">
        <w:rPr>
          <w:rFonts w:ascii="Arial" w:hAnsi="Arial" w:cs="Arial"/>
          <w:lang w:val="et-EE"/>
        </w:rPr>
        <w:t xml:space="preserve"> Radari</w:t>
      </w:r>
      <w:r w:rsidRPr="009331E7">
        <w:rPr>
          <w:rFonts w:ascii="Arial" w:hAnsi="Arial" w:cs="Arial"/>
          <w:lang w:val="et-EE"/>
        </w:rPr>
        <w:t xml:space="preserve"> teelt.</w:t>
      </w:r>
      <w:r w:rsidR="00A33A6C" w:rsidRPr="009331E7">
        <w:rPr>
          <w:rFonts w:ascii="Arial" w:hAnsi="Arial" w:cs="Arial"/>
          <w:lang w:val="et-EE"/>
        </w:rPr>
        <w:t xml:space="preserve"> Kruntidele</w:t>
      </w:r>
      <w:r w:rsidR="00A33A6C" w:rsidRPr="009331E7">
        <w:rPr>
          <w:rFonts w:ascii="Arial" w:hAnsi="Arial" w:cs="Arial"/>
          <w:spacing w:val="-2"/>
          <w:lang w:val="et-EE"/>
        </w:rPr>
        <w:t xml:space="preserve"> </w:t>
      </w:r>
      <w:proofErr w:type="spellStart"/>
      <w:r w:rsidR="00A33A6C" w:rsidRPr="009331E7">
        <w:rPr>
          <w:rFonts w:ascii="Arial" w:hAnsi="Arial" w:cs="Arial"/>
          <w:lang w:val="et-EE"/>
        </w:rPr>
        <w:t>pos</w:t>
      </w:r>
      <w:proofErr w:type="spellEnd"/>
      <w:r w:rsidR="00A33A6C" w:rsidRPr="009331E7">
        <w:rPr>
          <w:rFonts w:ascii="Arial" w:hAnsi="Arial" w:cs="Arial"/>
          <w:spacing w:val="-2"/>
          <w:lang w:val="et-EE"/>
        </w:rPr>
        <w:t xml:space="preserve"> </w:t>
      </w:r>
      <w:r w:rsidR="00A33A6C" w:rsidRPr="009331E7">
        <w:rPr>
          <w:rFonts w:ascii="Arial" w:hAnsi="Arial" w:cs="Arial"/>
          <w:lang w:val="et-EE"/>
        </w:rPr>
        <w:t>nr</w:t>
      </w:r>
      <w:r w:rsidR="00A33A6C" w:rsidRPr="009331E7">
        <w:rPr>
          <w:rFonts w:ascii="Arial" w:hAnsi="Arial" w:cs="Arial"/>
          <w:spacing w:val="-2"/>
          <w:lang w:val="et-EE"/>
        </w:rPr>
        <w:t xml:space="preserve"> </w:t>
      </w:r>
      <w:r w:rsidR="00A33A6C" w:rsidRPr="009331E7">
        <w:rPr>
          <w:rFonts w:ascii="Arial" w:hAnsi="Arial" w:cs="Arial"/>
          <w:lang w:val="et-EE"/>
        </w:rPr>
        <w:t>2</w:t>
      </w:r>
      <w:r w:rsidR="00A33A6C" w:rsidRPr="009331E7">
        <w:rPr>
          <w:rFonts w:ascii="Arial" w:hAnsi="Arial" w:cs="Arial"/>
          <w:spacing w:val="-2"/>
          <w:lang w:val="et-EE"/>
        </w:rPr>
        <w:t xml:space="preserve"> </w:t>
      </w:r>
      <w:r w:rsidR="00A33A6C" w:rsidRPr="009331E7">
        <w:rPr>
          <w:rFonts w:ascii="Arial" w:hAnsi="Arial" w:cs="Arial"/>
          <w:lang w:val="et-EE"/>
        </w:rPr>
        <w:t>ja</w:t>
      </w:r>
      <w:r w:rsidR="00A33A6C" w:rsidRPr="009331E7">
        <w:rPr>
          <w:rFonts w:ascii="Arial" w:hAnsi="Arial" w:cs="Arial"/>
          <w:spacing w:val="-2"/>
          <w:lang w:val="et-EE"/>
        </w:rPr>
        <w:t xml:space="preserve"> </w:t>
      </w:r>
      <w:r w:rsidR="00A33A6C" w:rsidRPr="009331E7">
        <w:rPr>
          <w:rFonts w:ascii="Arial" w:hAnsi="Arial" w:cs="Arial"/>
          <w:lang w:val="et-EE"/>
        </w:rPr>
        <w:t>3</w:t>
      </w:r>
      <w:r w:rsidR="00A33A6C" w:rsidRPr="009331E7">
        <w:rPr>
          <w:rFonts w:ascii="Arial" w:hAnsi="Arial" w:cs="Arial"/>
          <w:spacing w:val="-2"/>
          <w:lang w:val="et-EE"/>
        </w:rPr>
        <w:t xml:space="preserve"> </w:t>
      </w:r>
      <w:r w:rsidR="00A33A6C" w:rsidRPr="009331E7">
        <w:rPr>
          <w:rFonts w:ascii="Arial" w:hAnsi="Arial" w:cs="Arial"/>
          <w:lang w:val="et-EE"/>
        </w:rPr>
        <w:t>on</w:t>
      </w:r>
      <w:r w:rsidR="00A33A6C" w:rsidRPr="009331E7">
        <w:rPr>
          <w:rFonts w:ascii="Arial" w:hAnsi="Arial" w:cs="Arial"/>
          <w:spacing w:val="-2"/>
          <w:lang w:val="et-EE"/>
        </w:rPr>
        <w:t xml:space="preserve"> </w:t>
      </w:r>
      <w:r w:rsidR="00A33A6C" w:rsidRPr="009331E7">
        <w:rPr>
          <w:rFonts w:ascii="Arial" w:hAnsi="Arial" w:cs="Arial"/>
          <w:lang w:val="et-EE"/>
        </w:rPr>
        <w:t>juurdepääs</w:t>
      </w:r>
      <w:r w:rsidR="00A33A6C" w:rsidRPr="009331E7">
        <w:rPr>
          <w:rFonts w:ascii="Arial" w:hAnsi="Arial" w:cs="Arial"/>
          <w:spacing w:val="-2"/>
          <w:lang w:val="et-EE"/>
        </w:rPr>
        <w:t xml:space="preserve"> </w:t>
      </w:r>
      <w:r w:rsidR="00A33A6C" w:rsidRPr="009331E7">
        <w:rPr>
          <w:rFonts w:ascii="Arial" w:hAnsi="Arial" w:cs="Arial"/>
          <w:lang w:val="et-EE"/>
        </w:rPr>
        <w:t>kavandatud</w:t>
      </w:r>
      <w:r w:rsidR="00A33A6C" w:rsidRPr="009331E7">
        <w:rPr>
          <w:rFonts w:ascii="Arial" w:hAnsi="Arial" w:cs="Arial"/>
          <w:spacing w:val="-2"/>
          <w:lang w:val="et-EE"/>
        </w:rPr>
        <w:t xml:space="preserve"> </w:t>
      </w:r>
      <w:r w:rsidR="00A33A6C" w:rsidRPr="009331E7">
        <w:rPr>
          <w:rFonts w:ascii="Arial" w:hAnsi="Arial" w:cs="Arial"/>
          <w:lang w:val="et-EE"/>
        </w:rPr>
        <w:t>ka</w:t>
      </w:r>
      <w:r w:rsidR="00A33A6C" w:rsidRPr="009331E7">
        <w:rPr>
          <w:rFonts w:ascii="Arial" w:hAnsi="Arial" w:cs="Arial"/>
          <w:spacing w:val="-2"/>
          <w:lang w:val="et-EE"/>
        </w:rPr>
        <w:t xml:space="preserve"> </w:t>
      </w:r>
      <w:r w:rsidR="00A33A6C" w:rsidRPr="009331E7">
        <w:rPr>
          <w:rFonts w:ascii="Arial" w:hAnsi="Arial" w:cs="Arial"/>
          <w:lang w:val="et-EE"/>
        </w:rPr>
        <w:t>Tallinna</w:t>
      </w:r>
      <w:r w:rsidR="00A33A6C" w:rsidRPr="009331E7">
        <w:rPr>
          <w:rFonts w:ascii="Arial" w:hAnsi="Arial" w:cs="Arial"/>
          <w:spacing w:val="-2"/>
          <w:lang w:val="et-EE"/>
        </w:rPr>
        <w:t xml:space="preserve"> </w:t>
      </w:r>
      <w:r w:rsidR="00BC75F9" w:rsidRPr="009331E7">
        <w:rPr>
          <w:rFonts w:ascii="Arial" w:hAnsi="Arial" w:cs="Arial"/>
          <w:lang w:val="et-EE"/>
        </w:rPr>
        <w:t>v</w:t>
      </w:r>
      <w:r w:rsidR="00A33A6C" w:rsidRPr="009331E7">
        <w:rPr>
          <w:rFonts w:ascii="Arial" w:hAnsi="Arial" w:cs="Arial"/>
          <w:lang w:val="et-EE"/>
        </w:rPr>
        <w:t>äikese</w:t>
      </w:r>
      <w:r w:rsidR="00A33A6C" w:rsidRPr="009331E7">
        <w:rPr>
          <w:rFonts w:ascii="Arial" w:hAnsi="Arial" w:cs="Arial"/>
          <w:spacing w:val="-2"/>
          <w:lang w:val="et-EE"/>
        </w:rPr>
        <w:t xml:space="preserve"> </w:t>
      </w:r>
      <w:r w:rsidR="00A33A6C" w:rsidRPr="009331E7">
        <w:rPr>
          <w:rFonts w:ascii="Arial" w:hAnsi="Arial" w:cs="Arial"/>
          <w:lang w:val="et-EE"/>
        </w:rPr>
        <w:t>ringtee</w:t>
      </w:r>
      <w:r w:rsidR="00A33A6C" w:rsidRPr="009331E7">
        <w:rPr>
          <w:rFonts w:ascii="Arial" w:hAnsi="Arial" w:cs="Arial"/>
          <w:spacing w:val="-2"/>
          <w:lang w:val="et-EE"/>
        </w:rPr>
        <w:t xml:space="preserve"> </w:t>
      </w:r>
      <w:r w:rsidR="00A33A6C" w:rsidRPr="009331E7">
        <w:rPr>
          <w:rFonts w:ascii="Arial" w:hAnsi="Arial" w:cs="Arial"/>
          <w:lang w:val="et-EE"/>
        </w:rPr>
        <w:t>koridoriga</w:t>
      </w:r>
      <w:r w:rsidR="00A33A6C" w:rsidRPr="009331E7">
        <w:rPr>
          <w:rFonts w:ascii="Arial" w:hAnsi="Arial" w:cs="Arial"/>
          <w:spacing w:val="-2"/>
          <w:lang w:val="et-EE"/>
        </w:rPr>
        <w:t xml:space="preserve"> </w:t>
      </w:r>
      <w:r w:rsidR="00A33A6C" w:rsidRPr="009331E7">
        <w:rPr>
          <w:rFonts w:ascii="Arial" w:hAnsi="Arial" w:cs="Arial"/>
          <w:lang w:val="et-EE"/>
        </w:rPr>
        <w:t>p</w:t>
      </w:r>
      <w:r w:rsidR="00416FBC" w:rsidRPr="009331E7">
        <w:rPr>
          <w:rFonts w:ascii="Arial" w:hAnsi="Arial" w:cs="Arial"/>
          <w:lang w:val="et-EE"/>
        </w:rPr>
        <w:t>rojekteeritud</w:t>
      </w:r>
      <w:r w:rsidR="00A33A6C" w:rsidRPr="009331E7">
        <w:rPr>
          <w:rFonts w:ascii="Arial" w:hAnsi="Arial" w:cs="Arial"/>
          <w:spacing w:val="-2"/>
          <w:lang w:val="et-EE"/>
        </w:rPr>
        <w:t xml:space="preserve"> </w:t>
      </w:r>
      <w:r w:rsidR="00A33A6C" w:rsidRPr="009331E7">
        <w:rPr>
          <w:rFonts w:ascii="Arial" w:hAnsi="Arial" w:cs="Arial"/>
          <w:lang w:val="et-EE"/>
        </w:rPr>
        <w:t>sõiduteelt.</w:t>
      </w:r>
      <w:r w:rsidR="008B6E85" w:rsidRPr="009331E7">
        <w:rPr>
          <w:rFonts w:ascii="Arial" w:hAnsi="Arial" w:cs="Arial"/>
          <w:spacing w:val="-2"/>
          <w:lang w:val="et-EE"/>
        </w:rPr>
        <w:t xml:space="preserve"> </w:t>
      </w:r>
      <w:r w:rsidR="00F61D81" w:rsidRPr="009331E7">
        <w:rPr>
          <w:rFonts w:ascii="Arial" w:hAnsi="Arial" w:cs="Arial"/>
          <w:lang w:val="et-EE"/>
        </w:rPr>
        <w:t>Tallinna</w:t>
      </w:r>
      <w:r w:rsidR="00F61D81" w:rsidRPr="009331E7">
        <w:rPr>
          <w:rFonts w:ascii="Arial" w:hAnsi="Arial" w:cs="Arial"/>
          <w:spacing w:val="-2"/>
          <w:lang w:val="et-EE"/>
        </w:rPr>
        <w:t xml:space="preserve"> </w:t>
      </w:r>
      <w:r w:rsidR="00F61D81" w:rsidRPr="009331E7">
        <w:rPr>
          <w:rFonts w:ascii="Arial" w:hAnsi="Arial" w:cs="Arial"/>
          <w:lang w:val="et-EE"/>
        </w:rPr>
        <w:t>väikese</w:t>
      </w:r>
      <w:r w:rsidR="00F61D81" w:rsidRPr="009331E7">
        <w:rPr>
          <w:rFonts w:ascii="Arial" w:hAnsi="Arial" w:cs="Arial"/>
          <w:spacing w:val="-2"/>
          <w:lang w:val="et-EE"/>
        </w:rPr>
        <w:t xml:space="preserve"> </w:t>
      </w:r>
      <w:r w:rsidR="00F61D81" w:rsidRPr="009331E7">
        <w:rPr>
          <w:rFonts w:ascii="Arial" w:hAnsi="Arial" w:cs="Arial"/>
          <w:lang w:val="et-EE"/>
        </w:rPr>
        <w:t>ringtee</w:t>
      </w:r>
      <w:r w:rsidR="00F61D81" w:rsidRPr="009331E7">
        <w:rPr>
          <w:rFonts w:ascii="Arial" w:hAnsi="Arial" w:cs="Arial"/>
          <w:spacing w:val="-2"/>
          <w:lang w:val="et-EE"/>
        </w:rPr>
        <w:t xml:space="preserve"> </w:t>
      </w:r>
      <w:r w:rsidR="00F61D81" w:rsidRPr="009331E7">
        <w:rPr>
          <w:rFonts w:ascii="Arial" w:hAnsi="Arial" w:cs="Arial"/>
          <w:lang w:val="et-EE"/>
        </w:rPr>
        <w:t>valmimiseni</w:t>
      </w:r>
      <w:r w:rsidR="00F61D81" w:rsidRPr="009331E7">
        <w:rPr>
          <w:rFonts w:ascii="Arial" w:hAnsi="Arial" w:cs="Arial"/>
          <w:spacing w:val="-2"/>
          <w:lang w:val="et-EE"/>
        </w:rPr>
        <w:t xml:space="preserve"> </w:t>
      </w:r>
      <w:r w:rsidR="00F61D81" w:rsidRPr="009331E7">
        <w:rPr>
          <w:rFonts w:ascii="Arial" w:hAnsi="Arial" w:cs="Arial"/>
          <w:lang w:val="et-EE"/>
        </w:rPr>
        <w:t>kasutatakse</w:t>
      </w:r>
      <w:r w:rsidR="00F61D81" w:rsidRPr="009331E7">
        <w:rPr>
          <w:rFonts w:ascii="Arial" w:hAnsi="Arial" w:cs="Arial"/>
          <w:spacing w:val="-2"/>
          <w:lang w:val="et-EE"/>
        </w:rPr>
        <w:t xml:space="preserve"> </w:t>
      </w:r>
      <w:r w:rsidR="00F61D81" w:rsidRPr="009331E7">
        <w:rPr>
          <w:rFonts w:ascii="Arial" w:hAnsi="Arial" w:cs="Arial"/>
          <w:lang w:val="et-EE"/>
        </w:rPr>
        <w:t>krundile</w:t>
      </w:r>
      <w:r w:rsidR="00F61D81" w:rsidRPr="009331E7">
        <w:rPr>
          <w:rFonts w:ascii="Arial" w:hAnsi="Arial" w:cs="Arial"/>
          <w:spacing w:val="-2"/>
          <w:lang w:val="et-EE"/>
        </w:rPr>
        <w:t xml:space="preserve"> </w:t>
      </w:r>
      <w:proofErr w:type="spellStart"/>
      <w:r w:rsidR="00F61D81" w:rsidRPr="009331E7">
        <w:rPr>
          <w:rFonts w:ascii="Arial" w:hAnsi="Arial" w:cs="Arial"/>
          <w:lang w:val="et-EE"/>
        </w:rPr>
        <w:t>pos</w:t>
      </w:r>
      <w:proofErr w:type="spellEnd"/>
      <w:r w:rsidR="00F61D81" w:rsidRPr="009331E7">
        <w:rPr>
          <w:rFonts w:ascii="Arial" w:hAnsi="Arial" w:cs="Arial"/>
          <w:spacing w:val="-2"/>
          <w:lang w:val="et-EE"/>
        </w:rPr>
        <w:t xml:space="preserve"> </w:t>
      </w:r>
      <w:r w:rsidR="00F61D81" w:rsidRPr="009331E7">
        <w:rPr>
          <w:rFonts w:ascii="Arial" w:hAnsi="Arial" w:cs="Arial"/>
          <w:lang w:val="et-EE"/>
        </w:rPr>
        <w:t>nr</w:t>
      </w:r>
      <w:r w:rsidR="00F61D81" w:rsidRPr="009331E7">
        <w:rPr>
          <w:rFonts w:ascii="Arial" w:hAnsi="Arial" w:cs="Arial"/>
          <w:spacing w:val="-2"/>
          <w:lang w:val="et-EE"/>
        </w:rPr>
        <w:t xml:space="preserve"> </w:t>
      </w:r>
      <w:r w:rsidR="00F61D81" w:rsidRPr="009331E7">
        <w:rPr>
          <w:rFonts w:ascii="Arial" w:hAnsi="Arial" w:cs="Arial"/>
          <w:lang w:val="et-EE"/>
        </w:rPr>
        <w:t>2</w:t>
      </w:r>
      <w:r w:rsidR="00F61D81" w:rsidRPr="009331E7">
        <w:rPr>
          <w:rFonts w:ascii="Arial" w:hAnsi="Arial" w:cs="Arial"/>
          <w:spacing w:val="-2"/>
          <w:lang w:val="et-EE"/>
        </w:rPr>
        <w:t xml:space="preserve"> </w:t>
      </w:r>
      <w:r w:rsidR="00F61D81" w:rsidRPr="009331E7">
        <w:rPr>
          <w:rFonts w:ascii="Arial" w:hAnsi="Arial" w:cs="Arial"/>
          <w:lang w:val="et-EE"/>
        </w:rPr>
        <w:t>juurdepääsuks</w:t>
      </w:r>
      <w:r w:rsidR="00F61D81" w:rsidRPr="009331E7">
        <w:rPr>
          <w:rFonts w:ascii="Arial" w:hAnsi="Arial" w:cs="Arial"/>
          <w:spacing w:val="-2"/>
          <w:lang w:val="et-EE"/>
        </w:rPr>
        <w:t xml:space="preserve"> </w:t>
      </w:r>
      <w:r w:rsidR="00F61D81" w:rsidRPr="009331E7">
        <w:rPr>
          <w:rFonts w:ascii="Arial" w:hAnsi="Arial" w:cs="Arial"/>
          <w:lang w:val="et-EE"/>
        </w:rPr>
        <w:t>ajutist</w:t>
      </w:r>
      <w:r w:rsidR="00F61D81" w:rsidRPr="009331E7">
        <w:rPr>
          <w:rFonts w:ascii="Arial" w:hAnsi="Arial" w:cs="Arial"/>
          <w:spacing w:val="-2"/>
          <w:lang w:val="et-EE"/>
        </w:rPr>
        <w:t xml:space="preserve"> </w:t>
      </w:r>
      <w:r w:rsidR="00F61D81" w:rsidRPr="009331E7">
        <w:rPr>
          <w:rFonts w:ascii="Arial" w:hAnsi="Arial" w:cs="Arial"/>
          <w:lang w:val="et-EE"/>
        </w:rPr>
        <w:t>lahendust</w:t>
      </w:r>
      <w:r w:rsidR="00F61D81" w:rsidRPr="009331E7">
        <w:rPr>
          <w:rFonts w:ascii="Arial" w:hAnsi="Arial" w:cs="Arial"/>
          <w:spacing w:val="-2"/>
          <w:lang w:val="et-EE"/>
        </w:rPr>
        <w:t xml:space="preserve"> </w:t>
      </w:r>
      <w:r w:rsidR="00F61D81" w:rsidRPr="009331E7">
        <w:rPr>
          <w:rFonts w:ascii="Arial" w:hAnsi="Arial" w:cs="Arial"/>
          <w:lang w:val="et-EE"/>
        </w:rPr>
        <w:t>läbi</w:t>
      </w:r>
      <w:r w:rsidR="00F61D81" w:rsidRPr="009331E7">
        <w:rPr>
          <w:rFonts w:ascii="Arial" w:hAnsi="Arial" w:cs="Arial"/>
          <w:spacing w:val="-2"/>
          <w:lang w:val="et-EE"/>
        </w:rPr>
        <w:t xml:space="preserve"> </w:t>
      </w:r>
      <w:r w:rsidR="00F61D81" w:rsidRPr="009331E7">
        <w:rPr>
          <w:rFonts w:ascii="Arial" w:hAnsi="Arial" w:cs="Arial"/>
          <w:lang w:val="et-EE"/>
        </w:rPr>
        <w:t>krundi</w:t>
      </w:r>
      <w:r w:rsidR="00F61D81" w:rsidRPr="009331E7">
        <w:rPr>
          <w:rFonts w:ascii="Arial" w:hAnsi="Arial" w:cs="Arial"/>
          <w:spacing w:val="-2"/>
          <w:lang w:val="et-EE"/>
        </w:rPr>
        <w:t xml:space="preserve"> </w:t>
      </w:r>
      <w:proofErr w:type="spellStart"/>
      <w:r w:rsidR="00F61D81" w:rsidRPr="009331E7">
        <w:rPr>
          <w:rFonts w:ascii="Arial" w:hAnsi="Arial" w:cs="Arial"/>
          <w:lang w:val="et-EE"/>
        </w:rPr>
        <w:t>pos</w:t>
      </w:r>
      <w:proofErr w:type="spellEnd"/>
      <w:r w:rsidR="00F61D81" w:rsidRPr="009331E7">
        <w:rPr>
          <w:rFonts w:ascii="Arial" w:hAnsi="Arial" w:cs="Arial"/>
          <w:spacing w:val="-2"/>
          <w:lang w:val="et-EE"/>
        </w:rPr>
        <w:t xml:space="preserve"> </w:t>
      </w:r>
      <w:r w:rsidR="00F61D81" w:rsidRPr="009331E7">
        <w:rPr>
          <w:rFonts w:ascii="Arial" w:hAnsi="Arial" w:cs="Arial"/>
          <w:lang w:val="et-EE"/>
        </w:rPr>
        <w:t>nr</w:t>
      </w:r>
      <w:r w:rsidR="00F61D81" w:rsidRPr="009331E7">
        <w:rPr>
          <w:rFonts w:ascii="Arial" w:hAnsi="Arial" w:cs="Arial"/>
          <w:spacing w:val="-2"/>
          <w:lang w:val="et-EE"/>
        </w:rPr>
        <w:t xml:space="preserve"> </w:t>
      </w:r>
      <w:r w:rsidR="00F61D81" w:rsidRPr="009331E7">
        <w:rPr>
          <w:rFonts w:ascii="Arial" w:hAnsi="Arial" w:cs="Arial"/>
          <w:lang w:val="et-EE"/>
        </w:rPr>
        <w:t>3.</w:t>
      </w:r>
      <w:r w:rsidR="00F61D81" w:rsidRPr="009331E7">
        <w:rPr>
          <w:rFonts w:ascii="Arial" w:hAnsi="Arial" w:cs="Arial"/>
          <w:spacing w:val="-2"/>
          <w:lang w:val="et-EE"/>
        </w:rPr>
        <w:t xml:space="preserve"> </w:t>
      </w:r>
      <w:r w:rsidR="00F61D81" w:rsidRPr="009331E7">
        <w:rPr>
          <w:rFonts w:ascii="Arial" w:hAnsi="Arial" w:cs="Arial"/>
          <w:lang w:val="et-EE"/>
        </w:rPr>
        <w:t>Vaata</w:t>
      </w:r>
      <w:r w:rsidR="00F61D81" w:rsidRPr="009331E7">
        <w:rPr>
          <w:rFonts w:ascii="Arial" w:hAnsi="Arial" w:cs="Arial"/>
          <w:spacing w:val="-2"/>
          <w:lang w:val="et-EE"/>
        </w:rPr>
        <w:t xml:space="preserve"> </w:t>
      </w:r>
      <w:r w:rsidR="00F61D81" w:rsidRPr="009331E7">
        <w:rPr>
          <w:rFonts w:ascii="Arial" w:hAnsi="Arial" w:cs="Arial"/>
          <w:lang w:val="et-EE"/>
        </w:rPr>
        <w:t>täpsemalt</w:t>
      </w:r>
      <w:r w:rsidR="00F61D81" w:rsidRPr="009331E7">
        <w:rPr>
          <w:rFonts w:ascii="Arial" w:hAnsi="Arial" w:cs="Arial"/>
          <w:spacing w:val="-2"/>
          <w:lang w:val="et-EE"/>
        </w:rPr>
        <w:t xml:space="preserve"> </w:t>
      </w:r>
      <w:r w:rsidR="00F61D81" w:rsidRPr="009331E7">
        <w:rPr>
          <w:rFonts w:ascii="Arial" w:hAnsi="Arial" w:cs="Arial"/>
          <w:lang w:val="et-EE"/>
        </w:rPr>
        <w:t>käesoleva</w:t>
      </w:r>
      <w:r w:rsidR="00F61D81" w:rsidRPr="009331E7">
        <w:rPr>
          <w:rFonts w:ascii="Arial" w:hAnsi="Arial" w:cs="Arial"/>
          <w:spacing w:val="-2"/>
          <w:lang w:val="et-EE"/>
        </w:rPr>
        <w:t xml:space="preserve"> </w:t>
      </w:r>
      <w:r w:rsidR="00F61D81" w:rsidRPr="009331E7">
        <w:rPr>
          <w:rFonts w:ascii="Arial" w:hAnsi="Arial" w:cs="Arial"/>
          <w:lang w:val="et-EE"/>
        </w:rPr>
        <w:t>seletuskirja</w:t>
      </w:r>
      <w:r w:rsidR="00F61D81" w:rsidRPr="009331E7">
        <w:rPr>
          <w:rFonts w:ascii="Arial" w:hAnsi="Arial" w:cs="Arial"/>
          <w:spacing w:val="-2"/>
          <w:lang w:val="et-EE"/>
        </w:rPr>
        <w:t xml:space="preserve"> </w:t>
      </w:r>
      <w:proofErr w:type="spellStart"/>
      <w:r w:rsidR="00F61D81" w:rsidRPr="009331E7">
        <w:rPr>
          <w:rFonts w:ascii="Arial" w:hAnsi="Arial" w:cs="Arial"/>
          <w:lang w:val="et-EE"/>
        </w:rPr>
        <w:t>ptk</w:t>
      </w:r>
      <w:proofErr w:type="spellEnd"/>
      <w:r w:rsidR="00F61D81" w:rsidRPr="009331E7">
        <w:rPr>
          <w:rFonts w:ascii="Arial" w:hAnsi="Arial" w:cs="Arial"/>
          <w:spacing w:val="-2"/>
          <w:lang w:val="et-EE"/>
        </w:rPr>
        <w:t xml:space="preserve"> </w:t>
      </w:r>
      <w:r w:rsidR="00F61D81" w:rsidRPr="009331E7">
        <w:rPr>
          <w:rFonts w:ascii="Arial" w:hAnsi="Arial" w:cs="Arial"/>
          <w:lang w:val="et-EE"/>
        </w:rPr>
        <w:t>4.5.</w:t>
      </w:r>
    </w:p>
    <w:p w14:paraId="71D7AFB3" w14:textId="77777777" w:rsidR="00D94124" w:rsidRPr="009331E7" w:rsidRDefault="00D94124" w:rsidP="00DE585E">
      <w:pPr>
        <w:spacing w:before="0" w:after="0"/>
        <w:jc w:val="both"/>
        <w:rPr>
          <w:rFonts w:ascii="Arial" w:hAnsi="Arial" w:cs="Arial"/>
          <w:lang w:val="et-EE"/>
        </w:rPr>
      </w:pPr>
      <w:r w:rsidRPr="009331E7">
        <w:rPr>
          <w:rFonts w:ascii="Arial" w:hAnsi="Arial" w:cs="Arial"/>
          <w:lang w:val="et-EE"/>
        </w:rPr>
        <w:t>Käesolev detailplaneeringu lahendus jätkab kehtestatud</w:t>
      </w:r>
      <w:r w:rsidR="00BF73B5" w:rsidRPr="009331E7">
        <w:rPr>
          <w:rFonts w:ascii="Arial" w:hAnsi="Arial" w:cs="Arial"/>
          <w:lang w:val="et-EE"/>
        </w:rPr>
        <w:t xml:space="preserve"> Läike tee</w:t>
      </w:r>
      <w:r w:rsidR="005B131D" w:rsidRPr="009331E7">
        <w:rPr>
          <w:rFonts w:ascii="Arial" w:hAnsi="Arial" w:cs="Arial"/>
          <w:lang w:val="et-EE"/>
        </w:rPr>
        <w:t xml:space="preserve"> </w:t>
      </w:r>
      <w:r w:rsidR="00BF73B5" w:rsidRPr="009331E7">
        <w:rPr>
          <w:rFonts w:ascii="Arial" w:hAnsi="Arial" w:cs="Arial"/>
          <w:lang w:val="et-EE"/>
        </w:rPr>
        <w:t>7, Läike tee 10, Kaasikusalu, Kaasiku II ja Mäetamme kinnistute;</w:t>
      </w:r>
      <w:r w:rsidRPr="009331E7">
        <w:rPr>
          <w:rFonts w:ascii="Arial" w:hAnsi="Arial" w:cs="Arial"/>
          <w:lang w:val="et-EE"/>
        </w:rPr>
        <w:t xml:space="preserve"> </w:t>
      </w:r>
      <w:r w:rsidR="00BF73B5" w:rsidRPr="009331E7">
        <w:rPr>
          <w:rFonts w:ascii="Arial" w:hAnsi="Arial" w:cs="Arial"/>
          <w:lang w:val="et-EE"/>
        </w:rPr>
        <w:t>Vahesoo 4</w:t>
      </w:r>
      <w:r w:rsidRPr="009331E7">
        <w:rPr>
          <w:rFonts w:ascii="Arial" w:hAnsi="Arial" w:cs="Arial"/>
          <w:lang w:val="et-EE"/>
        </w:rPr>
        <w:t xml:space="preserve"> kinnistute ja lähiala ning Küti ja Treiali kinnistute ja lähiala detailplaneeringuga antud lahendust, millega jagati maa-alad peamiselt tootmis- ja ärimaa sihtotstarbega kruntideks.</w:t>
      </w:r>
      <w:r w:rsidR="00B966DA" w:rsidRPr="009331E7">
        <w:rPr>
          <w:rFonts w:ascii="Arial" w:hAnsi="Arial" w:cs="Arial"/>
          <w:lang w:val="et-EE"/>
        </w:rPr>
        <w:t xml:space="preserve"> Tänapäeval on tootmis- ja äritegevus tihedalt seotud, siis on otstarbekas tootmismaale lisada ka ärimaa </w:t>
      </w:r>
      <w:proofErr w:type="spellStart"/>
      <w:r w:rsidR="00B966DA" w:rsidRPr="009331E7">
        <w:rPr>
          <w:rFonts w:ascii="Arial" w:hAnsi="Arial" w:cs="Arial"/>
          <w:lang w:val="et-EE"/>
        </w:rPr>
        <w:t>kõrvalotstarve</w:t>
      </w:r>
      <w:proofErr w:type="spellEnd"/>
      <w:r w:rsidR="00B966DA" w:rsidRPr="009331E7">
        <w:rPr>
          <w:rFonts w:ascii="Arial" w:hAnsi="Arial" w:cs="Arial"/>
          <w:lang w:val="et-EE"/>
        </w:rPr>
        <w:t>, mis võimaldab ala arendada kas tootmis- või ärimaana või nimetatud funktsioonide kombinatsioonina. Detailplaneeringuga on kavandatud kolm äri- ja tootmismaa sihtotstarbega krunti.</w:t>
      </w:r>
    </w:p>
    <w:p w14:paraId="0D7404E9" w14:textId="7AC88758" w:rsidR="00D94124" w:rsidRPr="009331E7" w:rsidRDefault="00D94124" w:rsidP="00DE585E">
      <w:pPr>
        <w:spacing w:before="0" w:after="0"/>
        <w:jc w:val="both"/>
        <w:rPr>
          <w:rFonts w:ascii="Arial" w:hAnsi="Arial" w:cs="Arial"/>
          <w:lang w:val="et-EE"/>
        </w:rPr>
      </w:pPr>
      <w:r w:rsidRPr="009331E7">
        <w:rPr>
          <w:rFonts w:ascii="Arial" w:hAnsi="Arial" w:cs="Arial"/>
          <w:lang w:val="et-EE"/>
        </w:rPr>
        <w:t>Äri- ja tootmismaa sihtotstarbega kruntidele on näidatud hoonestusala, millest väljapoole ei või ulatuda ükski hoone osa.</w:t>
      </w:r>
    </w:p>
    <w:p w14:paraId="416F6ED4" w14:textId="3F1E4F41" w:rsidR="00B966DA" w:rsidRPr="009331E7" w:rsidRDefault="00B966DA" w:rsidP="00BC75F9">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Moodustatavate kruntide piirid ning ehitusõigus on kajastatud joonisel AS-04 Põhijoonis.</w:t>
      </w:r>
    </w:p>
    <w:p w14:paraId="6AFB92E7" w14:textId="77777777" w:rsidR="00047F11" w:rsidRPr="009331E7" w:rsidRDefault="00047F11" w:rsidP="00DE585E">
      <w:pPr>
        <w:autoSpaceDE w:val="0"/>
        <w:autoSpaceDN w:val="0"/>
        <w:adjustRightInd w:val="0"/>
        <w:spacing w:before="0" w:after="0"/>
        <w:jc w:val="both"/>
        <w:rPr>
          <w:rFonts w:ascii="Arial" w:hAnsi="Arial" w:cs="Arial"/>
          <w:lang w:val="et-EE"/>
        </w:rPr>
      </w:pPr>
    </w:p>
    <w:p w14:paraId="503FAA98" w14:textId="77777777" w:rsidR="00E81250" w:rsidRPr="009331E7" w:rsidRDefault="00E81250" w:rsidP="0047378E">
      <w:pPr>
        <w:pStyle w:val="Heading2"/>
        <w:numPr>
          <w:ilvl w:val="1"/>
          <w:numId w:val="5"/>
        </w:numPr>
        <w:tabs>
          <w:tab w:val="left" w:pos="426"/>
        </w:tabs>
        <w:jc w:val="both"/>
        <w:rPr>
          <w:rFonts w:cs="Arial"/>
          <w:szCs w:val="22"/>
        </w:rPr>
      </w:pPr>
      <w:bookmarkStart w:id="32" w:name="_Toc497647806"/>
      <w:bookmarkStart w:id="33" w:name="_Toc138342969"/>
      <w:r w:rsidRPr="009331E7">
        <w:rPr>
          <w:rFonts w:cs="Arial"/>
          <w:szCs w:val="22"/>
        </w:rPr>
        <w:t>Krundijaotus</w:t>
      </w:r>
      <w:bookmarkEnd w:id="32"/>
      <w:bookmarkEnd w:id="33"/>
    </w:p>
    <w:p w14:paraId="35805AAB" w14:textId="6A1CA8EE" w:rsidR="00B87E3E" w:rsidRPr="009331E7" w:rsidRDefault="00B87E3E" w:rsidP="00DE585E">
      <w:pPr>
        <w:autoSpaceDE w:val="0"/>
        <w:autoSpaceDN w:val="0"/>
        <w:adjustRightInd w:val="0"/>
        <w:spacing w:before="0" w:after="0"/>
        <w:contextualSpacing/>
        <w:jc w:val="both"/>
        <w:rPr>
          <w:rFonts w:ascii="Arial" w:hAnsi="Arial" w:cs="Arial"/>
          <w:lang w:val="et-EE"/>
        </w:rPr>
      </w:pPr>
      <w:r w:rsidRPr="009331E7">
        <w:rPr>
          <w:rFonts w:ascii="Arial" w:hAnsi="Arial" w:cs="Arial"/>
          <w:lang w:val="et-EE"/>
        </w:rPr>
        <w:t>P</w:t>
      </w:r>
      <w:r w:rsidR="00E042FF" w:rsidRPr="009331E7">
        <w:rPr>
          <w:rFonts w:ascii="Arial" w:hAnsi="Arial" w:cs="Arial"/>
          <w:lang w:val="et-EE"/>
        </w:rPr>
        <w:t>laneeringuala</w:t>
      </w:r>
      <w:r w:rsidRPr="009331E7">
        <w:rPr>
          <w:rFonts w:ascii="Arial" w:hAnsi="Arial" w:cs="Arial"/>
          <w:lang w:val="et-EE"/>
        </w:rPr>
        <w:t xml:space="preserve">s olev kinnistu jagatakse </w:t>
      </w:r>
      <w:r w:rsidR="00661909" w:rsidRPr="009331E7">
        <w:rPr>
          <w:rFonts w:ascii="Arial" w:hAnsi="Arial" w:cs="Arial"/>
          <w:lang w:val="et-EE"/>
        </w:rPr>
        <w:t>7</w:t>
      </w:r>
      <w:r w:rsidRPr="009331E7">
        <w:rPr>
          <w:rFonts w:ascii="Arial" w:hAnsi="Arial" w:cs="Arial"/>
          <w:lang w:val="et-EE"/>
        </w:rPr>
        <w:t xml:space="preserve"> krundiks</w:t>
      </w:r>
      <w:r w:rsidR="00187B3E">
        <w:rPr>
          <w:rFonts w:ascii="Arial" w:hAnsi="Arial" w:cs="Arial"/>
          <w:lang w:val="et-EE"/>
        </w:rPr>
        <w:t>.</w:t>
      </w:r>
    </w:p>
    <w:p w14:paraId="173B54F1" w14:textId="77777777" w:rsidR="00187B3E" w:rsidRPr="009331E7" w:rsidRDefault="00187B3E" w:rsidP="00187B3E">
      <w:pPr>
        <w:autoSpaceDE w:val="0"/>
        <w:autoSpaceDN w:val="0"/>
        <w:adjustRightInd w:val="0"/>
        <w:spacing w:before="0" w:after="0"/>
        <w:contextualSpacing/>
        <w:jc w:val="both"/>
        <w:rPr>
          <w:rFonts w:ascii="Arial" w:hAnsi="Arial" w:cs="Arial"/>
          <w:lang w:val="et-EE"/>
        </w:rPr>
      </w:pPr>
    </w:p>
    <w:p w14:paraId="31843F50" w14:textId="77777777" w:rsidR="00187B3E" w:rsidRPr="000C1AB2" w:rsidRDefault="00187B3E" w:rsidP="00187B3E">
      <w:pPr>
        <w:pStyle w:val="Caption"/>
        <w:spacing w:after="0"/>
        <w:rPr>
          <w:rFonts w:cs="Arial"/>
          <w:color w:val="auto"/>
          <w:lang w:val="et-EE"/>
        </w:rPr>
      </w:pPr>
      <w:r w:rsidRPr="000C1AB2">
        <w:rPr>
          <w:color w:val="auto"/>
          <w:lang w:val="et-EE"/>
        </w:rPr>
        <w:t xml:space="preserve">Tabel </w:t>
      </w:r>
      <w:r w:rsidRPr="000C1AB2">
        <w:rPr>
          <w:color w:val="auto"/>
          <w:lang w:val="et-EE"/>
        </w:rPr>
        <w:fldChar w:fldCharType="begin"/>
      </w:r>
      <w:r w:rsidRPr="000C1AB2">
        <w:rPr>
          <w:color w:val="auto"/>
          <w:lang w:val="et-EE"/>
        </w:rPr>
        <w:instrText xml:space="preserve"> SEQ Tabel \* ARABIC </w:instrText>
      </w:r>
      <w:r w:rsidRPr="000C1AB2">
        <w:rPr>
          <w:color w:val="auto"/>
          <w:lang w:val="et-EE"/>
        </w:rPr>
        <w:fldChar w:fldCharType="separate"/>
      </w:r>
      <w:r w:rsidRPr="000C1AB2">
        <w:rPr>
          <w:color w:val="auto"/>
          <w:lang w:val="et-EE"/>
        </w:rPr>
        <w:t>2</w:t>
      </w:r>
      <w:r w:rsidRPr="000C1AB2">
        <w:rPr>
          <w:color w:val="auto"/>
          <w:lang w:val="et-EE"/>
        </w:rPr>
        <w:fldChar w:fldCharType="end"/>
      </w:r>
      <w:r>
        <w:rPr>
          <w:color w:val="auto"/>
          <w:lang w:val="et-EE"/>
        </w:rPr>
        <w:t>.</w:t>
      </w:r>
      <w:r w:rsidRPr="000C1AB2">
        <w:rPr>
          <w:color w:val="auto"/>
          <w:lang w:val="et-EE"/>
        </w:rPr>
        <w:t xml:space="preserve"> Krundijaotus</w:t>
      </w:r>
      <w:r>
        <w:rPr>
          <w:color w:val="auto"/>
          <w:lang w:val="et-EE"/>
        </w:rPr>
        <w:t>.</w:t>
      </w:r>
    </w:p>
    <w:tbl>
      <w:tblPr>
        <w:tblStyle w:val="GridTable1Light"/>
        <w:tblW w:w="9356" w:type="dxa"/>
        <w:tblInd w:w="108" w:type="dxa"/>
        <w:tblLook w:val="04A0" w:firstRow="1" w:lastRow="0" w:firstColumn="1" w:lastColumn="0" w:noHBand="0" w:noVBand="1"/>
      </w:tblPr>
      <w:tblGrid>
        <w:gridCol w:w="555"/>
        <w:gridCol w:w="974"/>
        <w:gridCol w:w="4850"/>
        <w:gridCol w:w="2977"/>
      </w:tblGrid>
      <w:tr w:rsidR="003245C3" w:rsidRPr="00B14114" w14:paraId="323C388B" w14:textId="77777777" w:rsidTr="00014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25FB560E" w14:textId="77777777" w:rsidR="003245C3" w:rsidRPr="00B14114" w:rsidRDefault="003245C3" w:rsidP="00014C92">
            <w:pPr>
              <w:autoSpaceDE w:val="0"/>
              <w:spacing w:before="0"/>
              <w:ind w:left="-105" w:right="-101"/>
              <w:jc w:val="center"/>
              <w:rPr>
                <w:rFonts w:ascii="Arial" w:hAnsi="Arial" w:cs="Arial"/>
                <w:lang w:val="et-EE"/>
              </w:rPr>
            </w:pPr>
            <w:r w:rsidRPr="00B14114">
              <w:rPr>
                <w:rFonts w:ascii="Arial" w:hAnsi="Arial" w:cs="Arial"/>
                <w:lang w:val="et-EE"/>
              </w:rPr>
              <w:t>Pos nr</w:t>
            </w:r>
          </w:p>
        </w:tc>
        <w:tc>
          <w:tcPr>
            <w:tcW w:w="974" w:type="dxa"/>
            <w:tcBorders>
              <w:bottom w:val="single" w:sz="12" w:space="0" w:color="auto"/>
            </w:tcBorders>
            <w:shd w:val="clear" w:color="auto" w:fill="F2F2F2" w:themeFill="background1" w:themeFillShade="F2"/>
            <w:vAlign w:val="center"/>
          </w:tcPr>
          <w:p w14:paraId="3621137B" w14:textId="77777777" w:rsidR="003245C3" w:rsidRPr="00B14114"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Suurus (m²)</w:t>
            </w:r>
          </w:p>
        </w:tc>
        <w:tc>
          <w:tcPr>
            <w:tcW w:w="4850" w:type="dxa"/>
            <w:tcBorders>
              <w:bottom w:val="single" w:sz="12" w:space="0" w:color="auto"/>
            </w:tcBorders>
            <w:shd w:val="clear" w:color="auto" w:fill="F2F2F2" w:themeFill="background1" w:themeFillShade="F2"/>
            <w:vAlign w:val="center"/>
          </w:tcPr>
          <w:p w14:paraId="2DF51899" w14:textId="77777777" w:rsidR="003245C3" w:rsidRPr="00B14114" w:rsidRDefault="003245C3" w:rsidP="00014C9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2EBD60ED" w14:textId="77777777" w:rsidR="003245C3" w:rsidRPr="00B14114"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Sihtotstarve (</w:t>
            </w:r>
            <w:proofErr w:type="spellStart"/>
            <w:r w:rsidRPr="00B14114">
              <w:rPr>
                <w:rFonts w:ascii="Arial" w:hAnsi="Arial" w:cs="Arial"/>
                <w:lang w:val="et-EE"/>
              </w:rPr>
              <w:t>katastri-üksuse</w:t>
            </w:r>
            <w:proofErr w:type="spellEnd"/>
            <w:r w:rsidRPr="00B14114">
              <w:rPr>
                <w:rFonts w:ascii="Arial" w:hAnsi="Arial" w:cs="Arial"/>
                <w:lang w:val="et-EE"/>
              </w:rPr>
              <w:t xml:space="preserve"> liikide kaupa)</w:t>
            </w:r>
          </w:p>
        </w:tc>
      </w:tr>
      <w:tr w:rsidR="00B14114" w:rsidRPr="00B14114" w14:paraId="48FABAEE" w14:textId="77777777" w:rsidTr="00CD242B">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4B51FB2C"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1</w:t>
            </w:r>
          </w:p>
        </w:tc>
        <w:tc>
          <w:tcPr>
            <w:tcW w:w="974" w:type="dxa"/>
            <w:tcBorders>
              <w:top w:val="single" w:sz="12" w:space="0" w:color="auto"/>
            </w:tcBorders>
          </w:tcPr>
          <w:p w14:paraId="231D9630" w14:textId="01A5394B"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8839</w:t>
            </w:r>
          </w:p>
        </w:tc>
        <w:tc>
          <w:tcPr>
            <w:tcW w:w="4850" w:type="dxa"/>
            <w:tcBorders>
              <w:top w:val="single" w:sz="12" w:space="0" w:color="auto"/>
            </w:tcBorders>
          </w:tcPr>
          <w:p w14:paraId="411762B0" w14:textId="4EBF2B11"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top w:val="single" w:sz="12" w:space="0" w:color="auto"/>
              <w:right w:val="single" w:sz="4" w:space="0" w:color="auto"/>
            </w:tcBorders>
          </w:tcPr>
          <w:p w14:paraId="3931DD12" w14:textId="467B86C9"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763279D4"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55E20990"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2</w:t>
            </w:r>
          </w:p>
        </w:tc>
        <w:tc>
          <w:tcPr>
            <w:tcW w:w="974" w:type="dxa"/>
          </w:tcPr>
          <w:p w14:paraId="5B95AFA1" w14:textId="5F082622"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7626</w:t>
            </w:r>
          </w:p>
        </w:tc>
        <w:tc>
          <w:tcPr>
            <w:tcW w:w="4850" w:type="dxa"/>
          </w:tcPr>
          <w:p w14:paraId="187F96EC" w14:textId="18C4A94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right w:val="single" w:sz="4" w:space="0" w:color="auto"/>
            </w:tcBorders>
          </w:tcPr>
          <w:p w14:paraId="71CD90A2" w14:textId="1F4B470C"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68C74F06"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0978B846"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3</w:t>
            </w:r>
          </w:p>
        </w:tc>
        <w:tc>
          <w:tcPr>
            <w:tcW w:w="974" w:type="dxa"/>
          </w:tcPr>
          <w:p w14:paraId="77420B73" w14:textId="3945F213"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6069</w:t>
            </w:r>
          </w:p>
        </w:tc>
        <w:tc>
          <w:tcPr>
            <w:tcW w:w="4850" w:type="dxa"/>
          </w:tcPr>
          <w:p w14:paraId="3BBE398E" w14:textId="6A15424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right w:val="single" w:sz="4" w:space="0" w:color="auto"/>
            </w:tcBorders>
          </w:tcPr>
          <w:p w14:paraId="0BB2E351" w14:textId="2ABD26FB"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1314A376"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412F86A6" w14:textId="77777777" w:rsidR="00B14114" w:rsidRPr="00B14114" w:rsidRDefault="00B14114" w:rsidP="00B14114">
            <w:pPr>
              <w:autoSpaceDE w:val="0"/>
              <w:spacing w:before="0"/>
              <w:jc w:val="center"/>
              <w:rPr>
                <w:rFonts w:ascii="Arial" w:hAnsi="Arial" w:cs="Arial"/>
                <w:b w:val="0"/>
                <w:bCs w:val="0"/>
                <w:lang w:val="et-EE"/>
              </w:rPr>
            </w:pPr>
            <w:r w:rsidRPr="00B14114">
              <w:rPr>
                <w:rFonts w:ascii="Arial" w:hAnsi="Arial" w:cs="Arial"/>
                <w:lang w:val="et-EE"/>
              </w:rPr>
              <w:t>4</w:t>
            </w:r>
          </w:p>
        </w:tc>
        <w:tc>
          <w:tcPr>
            <w:tcW w:w="974" w:type="dxa"/>
          </w:tcPr>
          <w:p w14:paraId="574D769B" w14:textId="05228570"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1483</w:t>
            </w:r>
          </w:p>
        </w:tc>
        <w:tc>
          <w:tcPr>
            <w:tcW w:w="4850" w:type="dxa"/>
          </w:tcPr>
          <w:p w14:paraId="51CBEC27" w14:textId="34B3811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172F77D3" w14:textId="1FA1813D"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337EBAC0"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19CF9620"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5</w:t>
            </w:r>
          </w:p>
        </w:tc>
        <w:tc>
          <w:tcPr>
            <w:tcW w:w="974" w:type="dxa"/>
          </w:tcPr>
          <w:p w14:paraId="4BBEFC34" w14:textId="034B68E5"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2709</w:t>
            </w:r>
          </w:p>
        </w:tc>
        <w:tc>
          <w:tcPr>
            <w:tcW w:w="4850" w:type="dxa"/>
          </w:tcPr>
          <w:p w14:paraId="78DE21AA" w14:textId="64185F9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7CBE8199" w14:textId="1F0CE46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056C367B"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1FCF2E72"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6</w:t>
            </w:r>
          </w:p>
        </w:tc>
        <w:tc>
          <w:tcPr>
            <w:tcW w:w="974" w:type="dxa"/>
          </w:tcPr>
          <w:p w14:paraId="6A3584F5" w14:textId="23033F92"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2338</w:t>
            </w:r>
          </w:p>
        </w:tc>
        <w:tc>
          <w:tcPr>
            <w:tcW w:w="4850" w:type="dxa"/>
          </w:tcPr>
          <w:p w14:paraId="223A9807" w14:textId="01A80ED8"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3CE70309" w14:textId="462F5013"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4B68A770"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2372C7BB"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7</w:t>
            </w:r>
          </w:p>
        </w:tc>
        <w:tc>
          <w:tcPr>
            <w:tcW w:w="974" w:type="dxa"/>
          </w:tcPr>
          <w:p w14:paraId="05650982" w14:textId="7F0E52B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2907</w:t>
            </w:r>
          </w:p>
        </w:tc>
        <w:tc>
          <w:tcPr>
            <w:tcW w:w="4850" w:type="dxa"/>
          </w:tcPr>
          <w:p w14:paraId="102A7907" w14:textId="7D22B7CA"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4871A8E1" w14:textId="58711B0C"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bl>
    <w:p w14:paraId="654E2560" w14:textId="77777777" w:rsidR="003245C3" w:rsidRDefault="003245C3" w:rsidP="006665AC">
      <w:pPr>
        <w:autoSpaceDE w:val="0"/>
        <w:autoSpaceDN w:val="0"/>
        <w:adjustRightInd w:val="0"/>
        <w:spacing w:before="0" w:after="0"/>
        <w:contextualSpacing/>
        <w:jc w:val="both"/>
        <w:rPr>
          <w:rFonts w:ascii="Arial" w:hAnsi="Arial" w:cs="Arial"/>
          <w:lang w:val="et-EE"/>
        </w:rPr>
      </w:pPr>
    </w:p>
    <w:p w14:paraId="246B685F" w14:textId="6B8537C5" w:rsidR="00E81250" w:rsidRPr="009331E7" w:rsidRDefault="00E81250" w:rsidP="0047378E">
      <w:pPr>
        <w:pStyle w:val="Heading2"/>
        <w:numPr>
          <w:ilvl w:val="1"/>
          <w:numId w:val="5"/>
        </w:numPr>
        <w:tabs>
          <w:tab w:val="left" w:pos="426"/>
        </w:tabs>
        <w:jc w:val="both"/>
        <w:rPr>
          <w:rFonts w:cs="Arial"/>
          <w:szCs w:val="22"/>
        </w:rPr>
      </w:pPr>
      <w:bookmarkStart w:id="34" w:name="_Toc497647807"/>
      <w:bookmarkStart w:id="35" w:name="_Toc138342970"/>
      <w:r w:rsidRPr="009331E7">
        <w:rPr>
          <w:rFonts w:cs="Arial"/>
          <w:szCs w:val="22"/>
        </w:rPr>
        <w:t>Krundi ehitusõigus</w:t>
      </w:r>
      <w:bookmarkEnd w:id="34"/>
      <w:bookmarkEnd w:id="35"/>
    </w:p>
    <w:p w14:paraId="2294BA36" w14:textId="3B0AE727" w:rsidR="00C51F3F" w:rsidRPr="009331E7" w:rsidRDefault="00C51F3F" w:rsidP="004341A3">
      <w:pPr>
        <w:spacing w:before="0" w:after="0"/>
        <w:jc w:val="both"/>
        <w:rPr>
          <w:rFonts w:ascii="Arial" w:hAnsi="Arial" w:cs="Arial"/>
          <w:lang w:val="et-EE"/>
        </w:rPr>
      </w:pPr>
      <w:r w:rsidRPr="009331E7">
        <w:rPr>
          <w:rFonts w:ascii="Arial" w:hAnsi="Arial" w:cs="Arial"/>
          <w:lang w:val="et-EE"/>
        </w:rPr>
        <w:t xml:space="preserve">Krundi ehitusõigusega määratakse </w:t>
      </w:r>
      <w:proofErr w:type="spellStart"/>
      <w:r w:rsidRPr="009331E7">
        <w:rPr>
          <w:rFonts w:ascii="Arial" w:hAnsi="Arial" w:cs="Arial"/>
          <w:lang w:val="et-EE"/>
        </w:rPr>
        <w:t>PlanS</w:t>
      </w:r>
      <w:proofErr w:type="spellEnd"/>
      <w:r w:rsidRPr="009331E7">
        <w:rPr>
          <w:rFonts w:ascii="Arial" w:hAnsi="Arial" w:cs="Arial"/>
          <w:lang w:val="et-EE"/>
        </w:rPr>
        <w:t xml:space="preserve"> § 126 lg 4 kohaselt:</w:t>
      </w:r>
    </w:p>
    <w:p w14:paraId="31955C61"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krundi kasutamise sihtotstarve või sihtotstarbed;</w:t>
      </w:r>
    </w:p>
    <w:p w14:paraId="7A397280"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suurim lubatud arv või nende puudumine maa-alal;</w:t>
      </w:r>
    </w:p>
    <w:p w14:paraId="0FA16C57"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suurim lubatud ehitisealune pind;</w:t>
      </w:r>
    </w:p>
    <w:p w14:paraId="5691F772" w14:textId="3123C636"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lubatud maksimaalne kõrgus;</w:t>
      </w:r>
    </w:p>
    <w:p w14:paraId="13679C75" w14:textId="476EC8DD"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asjakohasel juhul hoonete või olulise avaliku huviga rajatiste suurim lubatud sügavus.</w:t>
      </w:r>
    </w:p>
    <w:p w14:paraId="2195DF29" w14:textId="36F24E86" w:rsidR="00C51F3F" w:rsidRPr="009331E7" w:rsidRDefault="00C51F3F" w:rsidP="004341A3">
      <w:pPr>
        <w:spacing w:before="0" w:after="0"/>
        <w:jc w:val="both"/>
        <w:rPr>
          <w:rFonts w:ascii="Arial" w:hAnsi="Arial" w:cs="Arial"/>
          <w:lang w:val="et-EE"/>
        </w:rPr>
      </w:pPr>
      <w:r w:rsidRPr="009331E7">
        <w:rPr>
          <w:rFonts w:ascii="Arial" w:hAnsi="Arial" w:cs="Arial"/>
          <w:lang w:val="et-EE"/>
        </w:rPr>
        <w:t>Hoonete või olulise avaliku huviga rajatiste suurimat lubatud sügavust detailplaneeringuga ei määrata.</w:t>
      </w:r>
    </w:p>
    <w:p w14:paraId="1113CBE8" w14:textId="5D841CDA" w:rsidR="00053AB2" w:rsidRDefault="00053AB2" w:rsidP="004341A3">
      <w:pPr>
        <w:spacing w:before="0" w:after="0"/>
        <w:jc w:val="both"/>
        <w:rPr>
          <w:rFonts w:ascii="Arial" w:hAnsi="Arial" w:cs="Arial"/>
          <w:lang w:val="et-EE"/>
        </w:rPr>
      </w:pPr>
      <w:r w:rsidRPr="009331E7">
        <w:rPr>
          <w:rFonts w:ascii="Arial" w:hAnsi="Arial" w:cs="Arial"/>
          <w:lang w:val="et-EE"/>
        </w:rPr>
        <w:t>Planeeringuga määratud krundi ehitusõigused on toodud joonisel AS-04 Põhijoonis kruntide ehitusõiguse ja kruntide ehitusõiguse akendes.</w:t>
      </w:r>
    </w:p>
    <w:p w14:paraId="67E71E52" w14:textId="28831D56" w:rsidR="00187B3E" w:rsidRDefault="00187B3E">
      <w:pPr>
        <w:rPr>
          <w:rFonts w:ascii="Arial" w:hAnsi="Arial" w:cs="Arial"/>
          <w:lang w:val="et-EE"/>
        </w:rPr>
      </w:pPr>
      <w:r>
        <w:rPr>
          <w:rFonts w:ascii="Arial" w:hAnsi="Arial" w:cs="Arial"/>
          <w:lang w:val="et-EE"/>
        </w:rPr>
        <w:br w:type="page"/>
      </w:r>
    </w:p>
    <w:p w14:paraId="496F38EA" w14:textId="77777777" w:rsidR="00187B3E" w:rsidRPr="007C6216" w:rsidRDefault="00187B3E" w:rsidP="00187B3E">
      <w:pPr>
        <w:pStyle w:val="Caption"/>
        <w:spacing w:after="0"/>
        <w:rPr>
          <w:rFonts w:cs="Arial"/>
          <w:color w:val="auto"/>
          <w:szCs w:val="22"/>
          <w:lang w:val="et-EE"/>
        </w:rPr>
      </w:pPr>
      <w:r w:rsidRPr="007C6216">
        <w:rPr>
          <w:rFonts w:cs="Arial"/>
          <w:color w:val="auto"/>
          <w:szCs w:val="22"/>
          <w:lang w:val="et-EE"/>
        </w:rPr>
        <w:lastRenderedPageBreak/>
        <w:t xml:space="preserve">Tabel </w:t>
      </w:r>
      <w:r w:rsidRPr="007C6216">
        <w:rPr>
          <w:rFonts w:cs="Arial"/>
          <w:color w:val="auto"/>
          <w:szCs w:val="22"/>
          <w:lang w:val="et-EE"/>
        </w:rPr>
        <w:fldChar w:fldCharType="begin"/>
      </w:r>
      <w:r w:rsidRPr="007C6216">
        <w:rPr>
          <w:rFonts w:cs="Arial"/>
          <w:color w:val="auto"/>
          <w:szCs w:val="22"/>
          <w:lang w:val="et-EE"/>
        </w:rPr>
        <w:instrText xml:space="preserve"> SEQ Tabel \* ARABIC </w:instrText>
      </w:r>
      <w:r w:rsidRPr="007C6216">
        <w:rPr>
          <w:rFonts w:cs="Arial"/>
          <w:color w:val="auto"/>
          <w:szCs w:val="22"/>
          <w:lang w:val="et-EE"/>
        </w:rPr>
        <w:fldChar w:fldCharType="separate"/>
      </w:r>
      <w:r w:rsidRPr="007C6216">
        <w:rPr>
          <w:rFonts w:cs="Arial"/>
          <w:color w:val="auto"/>
          <w:szCs w:val="22"/>
          <w:lang w:val="et-EE"/>
        </w:rPr>
        <w:t>3</w:t>
      </w:r>
      <w:r w:rsidRPr="007C6216">
        <w:rPr>
          <w:rFonts w:cs="Arial"/>
          <w:color w:val="auto"/>
          <w:szCs w:val="22"/>
          <w:lang w:val="et-EE"/>
        </w:rPr>
        <w:fldChar w:fldCharType="end"/>
      </w:r>
      <w:r w:rsidRPr="007C6216">
        <w:rPr>
          <w:rFonts w:cs="Arial"/>
          <w:color w:val="auto"/>
          <w:szCs w:val="22"/>
          <w:lang w:val="et-EE"/>
        </w:rPr>
        <w:t>. Kruntide ehitusõigus.</w:t>
      </w:r>
    </w:p>
    <w:tbl>
      <w:tblPr>
        <w:tblStyle w:val="TableGridLight"/>
        <w:tblW w:w="9781" w:type="dxa"/>
        <w:tblInd w:w="108" w:type="dxa"/>
        <w:tblLook w:val="04A0" w:firstRow="1" w:lastRow="0" w:firstColumn="1" w:lastColumn="0" w:noHBand="0" w:noVBand="1"/>
      </w:tblPr>
      <w:tblGrid>
        <w:gridCol w:w="485"/>
        <w:gridCol w:w="2350"/>
        <w:gridCol w:w="2268"/>
        <w:gridCol w:w="1701"/>
        <w:gridCol w:w="1559"/>
        <w:gridCol w:w="1418"/>
      </w:tblGrid>
      <w:tr w:rsidR="006378C9" w:rsidRPr="009331E7" w14:paraId="51482F73" w14:textId="2AE770AA" w:rsidTr="006121B3">
        <w:tc>
          <w:tcPr>
            <w:tcW w:w="485" w:type="dxa"/>
            <w:tcBorders>
              <w:top w:val="single" w:sz="8" w:space="0" w:color="auto"/>
              <w:left w:val="single" w:sz="8" w:space="0" w:color="auto"/>
              <w:bottom w:val="single" w:sz="8" w:space="0" w:color="auto"/>
            </w:tcBorders>
            <w:shd w:val="clear" w:color="auto" w:fill="F2F2F2" w:themeFill="background1" w:themeFillShade="F2"/>
            <w:vAlign w:val="center"/>
          </w:tcPr>
          <w:p w14:paraId="6BAAD179" w14:textId="7F1EAEFB" w:rsidR="006378C9" w:rsidRPr="009331E7" w:rsidRDefault="006378C9" w:rsidP="007C7A9D">
            <w:pPr>
              <w:autoSpaceDE w:val="0"/>
              <w:spacing w:before="0"/>
              <w:ind w:left="-105" w:right="-30"/>
              <w:jc w:val="center"/>
              <w:rPr>
                <w:rFonts w:ascii="Arial" w:hAnsi="Arial" w:cs="Arial"/>
                <w:b/>
                <w:bCs/>
                <w:lang w:val="et-EE"/>
              </w:rPr>
            </w:pPr>
            <w:r w:rsidRPr="009331E7">
              <w:rPr>
                <w:rFonts w:ascii="Arial" w:hAnsi="Arial" w:cs="Arial"/>
                <w:b/>
                <w:bCs/>
                <w:lang w:val="et-EE"/>
              </w:rPr>
              <w:t>Pos nr</w:t>
            </w:r>
          </w:p>
        </w:tc>
        <w:tc>
          <w:tcPr>
            <w:tcW w:w="2350" w:type="dxa"/>
            <w:tcBorders>
              <w:top w:val="single" w:sz="8" w:space="0" w:color="auto"/>
              <w:bottom w:val="single" w:sz="8" w:space="0" w:color="auto"/>
            </w:tcBorders>
            <w:shd w:val="clear" w:color="auto" w:fill="F2F2F2" w:themeFill="background1" w:themeFillShade="F2"/>
            <w:vAlign w:val="center"/>
          </w:tcPr>
          <w:p w14:paraId="798F2AAA" w14:textId="572BE1EC"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Krundi kasutamise</w:t>
            </w:r>
          </w:p>
          <w:p w14:paraId="0464A735" w14:textId="4986F59F"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sihtotstarve või</w:t>
            </w:r>
          </w:p>
          <w:p w14:paraId="246F6204" w14:textId="5989BB43"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sihtotstarbed //</w:t>
            </w:r>
          </w:p>
          <w:p w14:paraId="600FEB0C" w14:textId="13E1E5C4"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katastriüksuse</w:t>
            </w:r>
          </w:p>
          <w:p w14:paraId="1332ECD8" w14:textId="228153BB"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sihtotstarve</w:t>
            </w:r>
          </w:p>
        </w:tc>
        <w:tc>
          <w:tcPr>
            <w:tcW w:w="2268" w:type="dxa"/>
            <w:tcBorders>
              <w:top w:val="single" w:sz="8" w:space="0" w:color="auto"/>
              <w:bottom w:val="single" w:sz="8" w:space="0" w:color="auto"/>
            </w:tcBorders>
            <w:shd w:val="clear" w:color="auto" w:fill="F2F2F2" w:themeFill="background1" w:themeFillShade="F2"/>
            <w:vAlign w:val="center"/>
          </w:tcPr>
          <w:p w14:paraId="23B4E4E0" w14:textId="2F8FF49C" w:rsidR="006378C9" w:rsidRPr="009331E7" w:rsidRDefault="006378C9" w:rsidP="006121B3">
            <w:pPr>
              <w:autoSpaceDE w:val="0"/>
              <w:spacing w:before="0"/>
              <w:ind w:left="-104" w:right="-115"/>
              <w:jc w:val="center"/>
              <w:rPr>
                <w:rFonts w:ascii="Arial" w:hAnsi="Arial" w:cs="Arial"/>
                <w:b/>
                <w:bCs/>
                <w:u w:val="single"/>
                <w:lang w:val="et-EE"/>
              </w:rPr>
            </w:pPr>
            <w:r w:rsidRPr="009331E7">
              <w:rPr>
                <w:rFonts w:ascii="Arial" w:hAnsi="Arial" w:cs="Arial"/>
                <w:b/>
                <w:bCs/>
                <w:lang w:val="et-EE"/>
              </w:rPr>
              <w:t>Hoonete või olulise avaliku huviga rajatiste suurim lubatud arv või nende puudumine maa-alal</w:t>
            </w:r>
          </w:p>
        </w:tc>
        <w:tc>
          <w:tcPr>
            <w:tcW w:w="1701" w:type="dxa"/>
            <w:tcBorders>
              <w:top w:val="single" w:sz="8" w:space="0" w:color="auto"/>
              <w:bottom w:val="single" w:sz="8" w:space="0" w:color="auto"/>
            </w:tcBorders>
            <w:shd w:val="clear" w:color="auto" w:fill="F2F2F2" w:themeFill="background1" w:themeFillShade="F2"/>
            <w:vAlign w:val="center"/>
          </w:tcPr>
          <w:p w14:paraId="6DBD2702" w14:textId="1CBF7999" w:rsidR="006378C9" w:rsidRPr="009331E7" w:rsidRDefault="006378C9" w:rsidP="006121B3">
            <w:pPr>
              <w:autoSpaceDE w:val="0"/>
              <w:spacing w:before="0"/>
              <w:ind w:left="-109" w:right="-113"/>
              <w:jc w:val="center"/>
              <w:rPr>
                <w:rFonts w:ascii="Arial" w:hAnsi="Arial" w:cs="Arial"/>
                <w:b/>
                <w:bCs/>
                <w:u w:val="single"/>
                <w:lang w:val="et-EE"/>
              </w:rPr>
            </w:pPr>
            <w:r w:rsidRPr="009331E7">
              <w:rPr>
                <w:rFonts w:ascii="Arial" w:hAnsi="Arial" w:cs="Arial"/>
                <w:b/>
                <w:bCs/>
                <w:lang w:val="et-EE"/>
              </w:rPr>
              <w:t>Hoonete või olulise avaliku huviga rajatiste suurim lubatud ehitisealune pind</w:t>
            </w:r>
          </w:p>
        </w:tc>
        <w:tc>
          <w:tcPr>
            <w:tcW w:w="1559" w:type="dxa"/>
            <w:tcBorders>
              <w:top w:val="single" w:sz="8" w:space="0" w:color="auto"/>
              <w:bottom w:val="single" w:sz="8" w:space="0" w:color="auto"/>
              <w:right w:val="single" w:sz="8" w:space="0" w:color="auto"/>
            </w:tcBorders>
            <w:shd w:val="clear" w:color="auto" w:fill="F2F2F2" w:themeFill="background1" w:themeFillShade="F2"/>
            <w:vAlign w:val="center"/>
          </w:tcPr>
          <w:p w14:paraId="0C8E7C6E" w14:textId="7A643972" w:rsidR="006378C9" w:rsidRPr="009331E7" w:rsidRDefault="006378C9" w:rsidP="006121B3">
            <w:pPr>
              <w:autoSpaceDE w:val="0"/>
              <w:spacing w:before="0"/>
              <w:ind w:left="-103" w:right="-105"/>
              <w:jc w:val="center"/>
              <w:rPr>
                <w:rFonts w:ascii="Arial" w:hAnsi="Arial" w:cs="Arial"/>
                <w:b/>
                <w:bCs/>
                <w:lang w:val="et-EE"/>
              </w:rPr>
            </w:pPr>
            <w:r w:rsidRPr="009331E7">
              <w:rPr>
                <w:rFonts w:ascii="Arial" w:hAnsi="Arial" w:cs="Arial"/>
                <w:b/>
                <w:bCs/>
                <w:lang w:val="et-EE"/>
              </w:rPr>
              <w:t xml:space="preserve">Hoonete või olulise avaliku huviga rajatiste lubatud </w:t>
            </w:r>
            <w:proofErr w:type="spellStart"/>
            <w:r w:rsidRPr="009331E7">
              <w:rPr>
                <w:rFonts w:ascii="Arial" w:hAnsi="Arial" w:cs="Arial"/>
                <w:b/>
                <w:bCs/>
                <w:lang w:val="et-EE"/>
              </w:rPr>
              <w:t>max</w:t>
            </w:r>
            <w:proofErr w:type="spellEnd"/>
            <w:r w:rsidRPr="009331E7">
              <w:rPr>
                <w:rFonts w:ascii="Arial" w:hAnsi="Arial" w:cs="Arial"/>
                <w:b/>
                <w:bCs/>
                <w:lang w:val="et-EE"/>
              </w:rPr>
              <w:t xml:space="preserve"> kõrgus</w:t>
            </w:r>
          </w:p>
        </w:tc>
        <w:tc>
          <w:tcPr>
            <w:tcW w:w="1418" w:type="dxa"/>
            <w:tcBorders>
              <w:top w:val="single" w:sz="8" w:space="0" w:color="auto"/>
              <w:bottom w:val="single" w:sz="8" w:space="0" w:color="auto"/>
              <w:right w:val="single" w:sz="8" w:space="0" w:color="auto"/>
            </w:tcBorders>
            <w:shd w:val="clear" w:color="auto" w:fill="F2F2F2" w:themeFill="background1" w:themeFillShade="F2"/>
            <w:vAlign w:val="center"/>
          </w:tcPr>
          <w:p w14:paraId="0BD9F0A5" w14:textId="45180190" w:rsidR="006378C9" w:rsidRPr="009331E7" w:rsidRDefault="006378C9" w:rsidP="006121B3">
            <w:pPr>
              <w:autoSpaceDE w:val="0"/>
              <w:spacing w:before="0"/>
              <w:ind w:left="-104" w:right="-68"/>
              <w:jc w:val="center"/>
              <w:rPr>
                <w:rFonts w:ascii="Arial" w:hAnsi="Arial" w:cs="Arial"/>
                <w:b/>
                <w:bCs/>
                <w:lang w:val="et-EE"/>
              </w:rPr>
            </w:pPr>
            <w:r w:rsidRPr="009331E7">
              <w:rPr>
                <w:rFonts w:ascii="Arial" w:hAnsi="Arial" w:cs="Arial"/>
                <w:b/>
                <w:bCs/>
                <w:lang w:val="et-EE"/>
              </w:rPr>
              <w:t xml:space="preserve">Hoone suurim korruse- </w:t>
            </w:r>
            <w:proofErr w:type="spellStart"/>
            <w:r w:rsidRPr="009331E7">
              <w:rPr>
                <w:rFonts w:ascii="Arial" w:hAnsi="Arial" w:cs="Arial"/>
                <w:b/>
                <w:bCs/>
                <w:lang w:val="et-EE"/>
              </w:rPr>
              <w:t>lisus</w:t>
            </w:r>
            <w:proofErr w:type="spellEnd"/>
            <w:r w:rsidRPr="009331E7">
              <w:rPr>
                <w:rFonts w:ascii="Arial" w:hAnsi="Arial" w:cs="Arial"/>
                <w:b/>
                <w:bCs/>
                <w:lang w:val="et-EE"/>
              </w:rPr>
              <w:t xml:space="preserve"> maapealne / maa-alune</w:t>
            </w:r>
          </w:p>
        </w:tc>
      </w:tr>
      <w:tr w:rsidR="006378C9" w:rsidRPr="009331E7" w14:paraId="0063BD79" w14:textId="42F196F9" w:rsidTr="006121B3">
        <w:tc>
          <w:tcPr>
            <w:tcW w:w="485" w:type="dxa"/>
            <w:tcBorders>
              <w:top w:val="single" w:sz="8" w:space="0" w:color="auto"/>
            </w:tcBorders>
            <w:vAlign w:val="center"/>
          </w:tcPr>
          <w:p w14:paraId="59511E0D" w14:textId="0DE6F954"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1</w:t>
            </w:r>
          </w:p>
        </w:tc>
        <w:tc>
          <w:tcPr>
            <w:tcW w:w="2350" w:type="dxa"/>
            <w:tcBorders>
              <w:top w:val="single" w:sz="8" w:space="0" w:color="auto"/>
            </w:tcBorders>
            <w:vAlign w:val="center"/>
          </w:tcPr>
          <w:p w14:paraId="17FAB94F" w14:textId="4980704D"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 Ä 50%, T 50%</w:t>
            </w:r>
          </w:p>
        </w:tc>
        <w:tc>
          <w:tcPr>
            <w:tcW w:w="2268" w:type="dxa"/>
            <w:tcBorders>
              <w:top w:val="single" w:sz="8" w:space="0" w:color="auto"/>
            </w:tcBorders>
            <w:vAlign w:val="center"/>
          </w:tcPr>
          <w:p w14:paraId="08A3C459" w14:textId="05777E5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tcBorders>
              <w:top w:val="single" w:sz="8" w:space="0" w:color="auto"/>
            </w:tcBorders>
            <w:vAlign w:val="center"/>
          </w:tcPr>
          <w:p w14:paraId="0DB04A19" w14:textId="5B7BF804"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3535 m²</w:t>
            </w:r>
          </w:p>
        </w:tc>
        <w:tc>
          <w:tcPr>
            <w:tcW w:w="1559" w:type="dxa"/>
            <w:tcBorders>
              <w:top w:val="single" w:sz="8" w:space="0" w:color="auto"/>
            </w:tcBorders>
            <w:vAlign w:val="center"/>
          </w:tcPr>
          <w:p w14:paraId="3F176AA9" w14:textId="7E198DAF"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16 m</w:t>
            </w:r>
          </w:p>
        </w:tc>
        <w:tc>
          <w:tcPr>
            <w:tcW w:w="1418" w:type="dxa"/>
            <w:tcBorders>
              <w:top w:val="single" w:sz="8" w:space="0" w:color="auto"/>
            </w:tcBorders>
            <w:vAlign w:val="center"/>
          </w:tcPr>
          <w:p w14:paraId="4939AEAA" w14:textId="449710B2" w:rsidR="006378C9" w:rsidRPr="009331E7" w:rsidRDefault="006378C9" w:rsidP="006378C9">
            <w:pPr>
              <w:autoSpaceDE w:val="0"/>
              <w:spacing w:before="0" w:line="276" w:lineRule="auto"/>
              <w:jc w:val="center"/>
              <w:rPr>
                <w:rFonts w:ascii="Arial" w:hAnsi="Arial" w:cs="Arial"/>
                <w:lang w:val="et-EE"/>
              </w:rPr>
            </w:pPr>
            <w:r w:rsidRPr="009331E7">
              <w:rPr>
                <w:rFonts w:ascii="Arial" w:hAnsi="Arial" w:cs="Arial"/>
                <w:lang w:val="et-EE"/>
              </w:rPr>
              <w:t>4 / -1</w:t>
            </w:r>
          </w:p>
        </w:tc>
      </w:tr>
      <w:tr w:rsidR="006378C9" w:rsidRPr="009331E7" w14:paraId="49C399B2" w14:textId="44EE924A" w:rsidTr="006121B3">
        <w:tc>
          <w:tcPr>
            <w:tcW w:w="485" w:type="dxa"/>
            <w:vAlign w:val="center"/>
          </w:tcPr>
          <w:p w14:paraId="0D6889E6" w14:textId="70F7D5EB"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2</w:t>
            </w:r>
          </w:p>
        </w:tc>
        <w:tc>
          <w:tcPr>
            <w:tcW w:w="2350" w:type="dxa"/>
            <w:vAlign w:val="center"/>
          </w:tcPr>
          <w:p w14:paraId="7E7F0635" w14:textId="1DB0C9A6"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 Ä 50%, T 50%</w:t>
            </w:r>
          </w:p>
        </w:tc>
        <w:tc>
          <w:tcPr>
            <w:tcW w:w="2268" w:type="dxa"/>
            <w:vAlign w:val="center"/>
          </w:tcPr>
          <w:p w14:paraId="6A1E1CAA" w14:textId="4405D6B9"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vAlign w:val="center"/>
          </w:tcPr>
          <w:p w14:paraId="203E8A17" w14:textId="7475C128"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30</w:t>
            </w:r>
            <w:r w:rsidR="00BE14FD" w:rsidRPr="009331E7">
              <w:rPr>
                <w:rFonts w:ascii="Arial" w:hAnsi="Arial" w:cs="Arial"/>
                <w:lang w:val="et-EE"/>
              </w:rPr>
              <w:t>5</w:t>
            </w:r>
            <w:r w:rsidRPr="009331E7">
              <w:rPr>
                <w:rFonts w:ascii="Arial" w:hAnsi="Arial" w:cs="Arial"/>
                <w:lang w:val="et-EE"/>
              </w:rPr>
              <w:t>0 m²</w:t>
            </w:r>
          </w:p>
        </w:tc>
        <w:tc>
          <w:tcPr>
            <w:tcW w:w="1559" w:type="dxa"/>
            <w:vAlign w:val="center"/>
          </w:tcPr>
          <w:p w14:paraId="1A445027" w14:textId="6AD281F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16 m</w:t>
            </w:r>
          </w:p>
        </w:tc>
        <w:tc>
          <w:tcPr>
            <w:tcW w:w="1418" w:type="dxa"/>
            <w:vAlign w:val="center"/>
          </w:tcPr>
          <w:p w14:paraId="0F6EF541" w14:textId="17013E1A" w:rsidR="006378C9" w:rsidRPr="009331E7" w:rsidRDefault="006378C9" w:rsidP="006378C9">
            <w:pPr>
              <w:autoSpaceDE w:val="0"/>
              <w:spacing w:before="0" w:line="276" w:lineRule="auto"/>
              <w:jc w:val="center"/>
              <w:rPr>
                <w:rFonts w:ascii="Arial" w:hAnsi="Arial" w:cs="Arial"/>
                <w:lang w:val="et-EE"/>
              </w:rPr>
            </w:pPr>
            <w:r w:rsidRPr="009331E7">
              <w:rPr>
                <w:rFonts w:ascii="Arial" w:hAnsi="Arial" w:cs="Arial"/>
                <w:lang w:val="et-EE"/>
              </w:rPr>
              <w:t>4 / -1</w:t>
            </w:r>
          </w:p>
        </w:tc>
      </w:tr>
      <w:tr w:rsidR="006378C9" w:rsidRPr="009331E7" w14:paraId="2A4D178C" w14:textId="2EC38652" w:rsidTr="006121B3">
        <w:tc>
          <w:tcPr>
            <w:tcW w:w="485" w:type="dxa"/>
            <w:vAlign w:val="center"/>
          </w:tcPr>
          <w:p w14:paraId="6FEC1DF9" w14:textId="6ED6805E"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3</w:t>
            </w:r>
          </w:p>
        </w:tc>
        <w:tc>
          <w:tcPr>
            <w:tcW w:w="2350" w:type="dxa"/>
            <w:vAlign w:val="center"/>
          </w:tcPr>
          <w:p w14:paraId="5046D144" w14:textId="75CF68D3"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w:t>
            </w:r>
            <w:r w:rsidR="007C7A9D">
              <w:rPr>
                <w:rFonts w:ascii="Arial" w:hAnsi="Arial" w:cs="Arial"/>
                <w:lang w:val="et-EE"/>
              </w:rPr>
              <w:t xml:space="preserve"> </w:t>
            </w:r>
            <w:r w:rsidRPr="009331E7">
              <w:rPr>
                <w:rFonts w:ascii="Arial" w:hAnsi="Arial" w:cs="Arial"/>
                <w:lang w:val="et-EE"/>
              </w:rPr>
              <w:t>Ä 50%, T 50%</w:t>
            </w:r>
          </w:p>
        </w:tc>
        <w:tc>
          <w:tcPr>
            <w:tcW w:w="2268" w:type="dxa"/>
            <w:vAlign w:val="center"/>
          </w:tcPr>
          <w:p w14:paraId="47D708A0" w14:textId="6105C17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vAlign w:val="center"/>
          </w:tcPr>
          <w:p w14:paraId="1F72C3AF" w14:textId="4198BC2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2427 m²</w:t>
            </w:r>
          </w:p>
        </w:tc>
        <w:tc>
          <w:tcPr>
            <w:tcW w:w="1559" w:type="dxa"/>
            <w:vAlign w:val="center"/>
          </w:tcPr>
          <w:p w14:paraId="10C9D716" w14:textId="443B1923"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9 m</w:t>
            </w:r>
          </w:p>
        </w:tc>
        <w:tc>
          <w:tcPr>
            <w:tcW w:w="1418" w:type="dxa"/>
            <w:vAlign w:val="center"/>
          </w:tcPr>
          <w:p w14:paraId="1E04CB1D" w14:textId="085C78BE" w:rsidR="006378C9" w:rsidRPr="009331E7" w:rsidRDefault="00BE14FD" w:rsidP="006378C9">
            <w:pPr>
              <w:autoSpaceDE w:val="0"/>
              <w:spacing w:before="0" w:line="276" w:lineRule="auto"/>
              <w:jc w:val="center"/>
              <w:rPr>
                <w:rFonts w:ascii="Arial" w:hAnsi="Arial" w:cs="Arial"/>
                <w:lang w:val="et-EE"/>
              </w:rPr>
            </w:pPr>
            <w:r w:rsidRPr="009331E7">
              <w:rPr>
                <w:rFonts w:ascii="Arial" w:hAnsi="Arial" w:cs="Arial"/>
                <w:lang w:val="et-EE"/>
              </w:rPr>
              <w:t>3</w:t>
            </w:r>
            <w:r w:rsidR="006378C9" w:rsidRPr="009331E7">
              <w:rPr>
                <w:rFonts w:ascii="Arial" w:hAnsi="Arial" w:cs="Arial"/>
                <w:lang w:val="et-EE"/>
              </w:rPr>
              <w:t xml:space="preserve"> / -1</w:t>
            </w:r>
          </w:p>
        </w:tc>
      </w:tr>
      <w:tr w:rsidR="006378C9" w:rsidRPr="009331E7" w14:paraId="130AD805" w14:textId="38F0CA6A" w:rsidTr="006121B3">
        <w:tc>
          <w:tcPr>
            <w:tcW w:w="485" w:type="dxa"/>
            <w:vAlign w:val="center"/>
          </w:tcPr>
          <w:p w14:paraId="6A8D244F" w14:textId="36079AD9"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4</w:t>
            </w:r>
          </w:p>
        </w:tc>
        <w:tc>
          <w:tcPr>
            <w:tcW w:w="2350" w:type="dxa"/>
            <w:vAlign w:val="center"/>
          </w:tcPr>
          <w:p w14:paraId="43B6CB5B" w14:textId="68F198AD"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56A44809" w14:textId="583119B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776C6346" w14:textId="59E9F02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142964C0" w14:textId="4CCDEB0D"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089204CD" w14:textId="3BCDEFE4"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616E494D" w14:textId="64CEDA1A" w:rsidTr="006121B3">
        <w:tc>
          <w:tcPr>
            <w:tcW w:w="485" w:type="dxa"/>
            <w:vAlign w:val="center"/>
          </w:tcPr>
          <w:p w14:paraId="220DE91F" w14:textId="5CCC44AE"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5</w:t>
            </w:r>
          </w:p>
        </w:tc>
        <w:tc>
          <w:tcPr>
            <w:tcW w:w="2350" w:type="dxa"/>
            <w:vAlign w:val="center"/>
          </w:tcPr>
          <w:p w14:paraId="0AB511AC" w14:textId="3537A12C"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5F73AAEE" w14:textId="6EB453C0"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7371562F" w14:textId="7EAED2CB"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5E042E3A" w14:textId="12BF3275"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E920909" w14:textId="6678BFEA"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0275C04E" w14:textId="73718631" w:rsidTr="006121B3">
        <w:tc>
          <w:tcPr>
            <w:tcW w:w="485" w:type="dxa"/>
            <w:vAlign w:val="center"/>
          </w:tcPr>
          <w:p w14:paraId="5EFEEDD5" w14:textId="2373BCDA"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6</w:t>
            </w:r>
          </w:p>
        </w:tc>
        <w:tc>
          <w:tcPr>
            <w:tcW w:w="2350" w:type="dxa"/>
            <w:vAlign w:val="center"/>
          </w:tcPr>
          <w:p w14:paraId="74F6DC91" w14:textId="322EEDDA"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3D789EDC" w14:textId="16FDD78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5773453F" w14:textId="13D9B2A8"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7C346E3B" w14:textId="4BFF791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536039A" w14:textId="416755CA"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05E0B308" w14:textId="64352A3F" w:rsidTr="006121B3">
        <w:tc>
          <w:tcPr>
            <w:tcW w:w="485" w:type="dxa"/>
            <w:vAlign w:val="center"/>
          </w:tcPr>
          <w:p w14:paraId="7A5F0EFA" w14:textId="2A20B16B" w:rsidR="006378C9" w:rsidRPr="009331E7" w:rsidRDefault="006378C9" w:rsidP="00CC2E6E">
            <w:pPr>
              <w:autoSpaceDE w:val="0"/>
              <w:spacing w:before="0"/>
              <w:jc w:val="center"/>
              <w:rPr>
                <w:rFonts w:ascii="Arial" w:hAnsi="Arial" w:cs="Arial"/>
                <w:lang w:val="et-EE"/>
              </w:rPr>
            </w:pPr>
            <w:r w:rsidRPr="009331E7">
              <w:rPr>
                <w:rFonts w:ascii="Arial" w:hAnsi="Arial" w:cs="Arial"/>
                <w:lang w:val="et-EE"/>
              </w:rPr>
              <w:t>7</w:t>
            </w:r>
          </w:p>
        </w:tc>
        <w:tc>
          <w:tcPr>
            <w:tcW w:w="2350" w:type="dxa"/>
            <w:vAlign w:val="center"/>
          </w:tcPr>
          <w:p w14:paraId="2BCE9831" w14:textId="4D678801"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2FB154A9" w14:textId="23420360"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4109AE76" w14:textId="21A782B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2B76C141" w14:textId="22D51EE1"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6A2A407" w14:textId="345301CC"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bl>
    <w:p w14:paraId="1A2C7D72" w14:textId="77777777" w:rsidR="00C51F3F" w:rsidRPr="009331E7" w:rsidRDefault="00C51F3F" w:rsidP="00DE585E">
      <w:pPr>
        <w:autoSpaceDE w:val="0"/>
        <w:spacing w:before="0" w:after="0"/>
        <w:jc w:val="both"/>
        <w:rPr>
          <w:rFonts w:ascii="Arial" w:hAnsi="Arial" w:cs="Arial"/>
          <w:lang w:val="et-EE"/>
        </w:rPr>
      </w:pPr>
    </w:p>
    <w:p w14:paraId="3FA2C868" w14:textId="0E22A403" w:rsidR="00053AB2" w:rsidRPr="009331E7" w:rsidRDefault="00053AB2" w:rsidP="00DE585E">
      <w:pPr>
        <w:autoSpaceDE w:val="0"/>
        <w:spacing w:before="0" w:after="0"/>
        <w:jc w:val="both"/>
        <w:rPr>
          <w:rFonts w:ascii="Arial" w:hAnsi="Arial" w:cs="Arial"/>
          <w:u w:val="single"/>
          <w:lang w:val="et-EE"/>
        </w:rPr>
      </w:pPr>
      <w:r w:rsidRPr="009331E7">
        <w:rPr>
          <w:rFonts w:ascii="Arial" w:hAnsi="Arial" w:cs="Arial"/>
          <w:lang w:val="et-EE"/>
        </w:rPr>
        <w:t>Lubatud suurim ehitisealune pind näitab kõikide ehitiste suurimat lubatud pinda, s</w:t>
      </w:r>
      <w:r w:rsidR="006665AC" w:rsidRPr="009331E7">
        <w:rPr>
          <w:rFonts w:ascii="Arial" w:hAnsi="Arial" w:cs="Arial"/>
          <w:lang w:val="et-EE"/>
        </w:rPr>
        <w:t>.</w:t>
      </w:r>
      <w:r w:rsidRPr="009331E7">
        <w:rPr>
          <w:rFonts w:ascii="Arial" w:hAnsi="Arial" w:cs="Arial"/>
          <w:lang w:val="et-EE"/>
        </w:rPr>
        <w:t>t selle alla lähevad on kõik ehitusloakohustuslikud ja ehitusloakohustuseta ehitised.</w:t>
      </w:r>
    </w:p>
    <w:p w14:paraId="3AED1004" w14:textId="77777777" w:rsidR="00E81250" w:rsidRPr="009331E7" w:rsidRDefault="00E81250" w:rsidP="00DE585E">
      <w:pPr>
        <w:spacing w:before="0" w:after="0"/>
        <w:jc w:val="both"/>
        <w:rPr>
          <w:rFonts w:ascii="Arial" w:hAnsi="Arial" w:cs="Arial"/>
          <w:lang w:val="et-EE"/>
        </w:rPr>
      </w:pPr>
    </w:p>
    <w:p w14:paraId="338C4A30" w14:textId="77777777" w:rsidR="00E81250" w:rsidRPr="009331E7" w:rsidRDefault="00E81250" w:rsidP="0047378E">
      <w:pPr>
        <w:pStyle w:val="Heading2"/>
        <w:numPr>
          <w:ilvl w:val="1"/>
          <w:numId w:val="5"/>
        </w:numPr>
        <w:tabs>
          <w:tab w:val="left" w:pos="426"/>
        </w:tabs>
        <w:jc w:val="both"/>
        <w:rPr>
          <w:rFonts w:cs="Arial"/>
          <w:szCs w:val="22"/>
        </w:rPr>
      </w:pPr>
      <w:bookmarkStart w:id="36" w:name="_Toc497647808"/>
      <w:bookmarkStart w:id="37" w:name="_Toc138342971"/>
      <w:r w:rsidRPr="009331E7">
        <w:rPr>
          <w:rFonts w:cs="Arial"/>
          <w:szCs w:val="22"/>
        </w:rPr>
        <w:t>Ehitiste arhitektuurinõuded</w:t>
      </w:r>
      <w:bookmarkEnd w:id="36"/>
      <w:bookmarkEnd w:id="37"/>
    </w:p>
    <w:p w14:paraId="29E6CFB4"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hoone peab olema arhitektuurselt kõrge tasemega ja kaasaegne;</w:t>
      </w:r>
    </w:p>
    <w:p w14:paraId="16BAF6B9" w14:textId="3CEC476E"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hooned on lubatud rajada detailplaneeringu </w:t>
      </w:r>
      <w:r w:rsidR="00CE6AAA" w:rsidRPr="009331E7">
        <w:rPr>
          <w:rFonts w:ascii="Arial" w:hAnsi="Arial" w:cs="Arial"/>
          <w:lang w:val="et-EE"/>
        </w:rPr>
        <w:t xml:space="preserve">joonisel AS-04 Põhijoonis </w:t>
      </w:r>
      <w:r w:rsidRPr="009331E7">
        <w:rPr>
          <w:rFonts w:ascii="Arial" w:hAnsi="Arial" w:cs="Arial"/>
          <w:lang w:val="et-EE"/>
        </w:rPr>
        <w:t xml:space="preserve">näidatud </w:t>
      </w:r>
      <w:r w:rsidR="007660D3" w:rsidRPr="009331E7">
        <w:rPr>
          <w:rFonts w:ascii="Arial" w:hAnsi="Arial" w:cs="Arial"/>
          <w:lang w:val="et-EE"/>
        </w:rPr>
        <w:t>hoonestusalasse</w:t>
      </w:r>
      <w:r w:rsidRPr="009331E7">
        <w:rPr>
          <w:rFonts w:ascii="Arial" w:hAnsi="Arial" w:cs="Arial"/>
          <w:lang w:val="et-EE"/>
        </w:rPr>
        <w:t>;</w:t>
      </w:r>
    </w:p>
    <w:p w14:paraId="1D97D1E1"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piirkonnas on lubatud nii lahtine, kinnine kui ka vahelduv hoonestusviis;</w:t>
      </w:r>
    </w:p>
    <w:p w14:paraId="645B60D4"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välisviimistluses kasutada betooni, klaasi, puitu, fassaadiplaate. </w:t>
      </w:r>
      <w:r w:rsidR="00566F84" w:rsidRPr="009331E7">
        <w:rPr>
          <w:rFonts w:ascii="Arial" w:hAnsi="Arial" w:cs="Arial"/>
          <w:lang w:val="et-EE"/>
        </w:rPr>
        <w:t xml:space="preserve">Plekki tohib kasutada kuni 40% ulatuses fassaadist. </w:t>
      </w:r>
      <w:r w:rsidRPr="009331E7">
        <w:rPr>
          <w:rFonts w:ascii="Arial" w:hAnsi="Arial" w:cs="Arial"/>
          <w:lang w:val="et-EE"/>
        </w:rPr>
        <w:t>Plekkfassaad kogu hoone puhul on aktsepteeritav väga eriliste lahenduste puhul. Katusekatte mat</w:t>
      </w:r>
      <w:r w:rsidR="00566F84" w:rsidRPr="009331E7">
        <w:rPr>
          <w:rFonts w:ascii="Arial" w:hAnsi="Arial" w:cs="Arial"/>
          <w:lang w:val="et-EE"/>
        </w:rPr>
        <w:t>erjal – rullmaterjal või plekk. Fassaadidel kasutada vähemalt kahte erinevat materjali. Fassaad peab olema liigendatud nii vormilt, materjalilt kui toonidelt. Vältida naturaalseid materjale imiteerivaid viimistlusmaterjale. Värvilahenduses eelistada tumedaid värvitoone;</w:t>
      </w:r>
    </w:p>
    <w:p w14:paraId="209E98C8" w14:textId="7368628E"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tuleohutusest tulenevalt on hoonete vaheline minimaalne vahekagus ette nähtud 8 m</w:t>
      </w:r>
      <w:r w:rsidR="0087783A" w:rsidRPr="009331E7">
        <w:rPr>
          <w:rFonts w:ascii="Arial" w:hAnsi="Arial" w:cs="Arial"/>
          <w:lang w:val="et-EE"/>
        </w:rPr>
        <w:t>;</w:t>
      </w:r>
    </w:p>
    <w:p w14:paraId="7F57FC7B"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lubatud katusekalle on 0 – 15°. Lamekatus varjata </w:t>
      </w:r>
      <w:proofErr w:type="spellStart"/>
      <w:r w:rsidRPr="009331E7">
        <w:rPr>
          <w:rFonts w:ascii="Arial" w:hAnsi="Arial" w:cs="Arial"/>
          <w:lang w:val="et-EE"/>
        </w:rPr>
        <w:t>parapetiga</w:t>
      </w:r>
      <w:proofErr w:type="spellEnd"/>
      <w:r w:rsidRPr="009331E7">
        <w:rPr>
          <w:rFonts w:ascii="Arial" w:hAnsi="Arial" w:cs="Arial"/>
          <w:lang w:val="et-EE"/>
        </w:rPr>
        <w:t>. Katuse projekteerimisel tuleb kinni pidada detailplaneeringus ette antud kõrgusmärgist;</w:t>
      </w:r>
    </w:p>
    <w:p w14:paraId="6D7DF3FD" w14:textId="6BF7104D"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hoone eskiisprojekt tuleb </w:t>
      </w:r>
      <w:r w:rsidR="009D3A3E" w:rsidRPr="009331E7">
        <w:rPr>
          <w:rFonts w:ascii="Arial" w:hAnsi="Arial" w:cs="Arial"/>
          <w:lang w:val="et-EE"/>
        </w:rPr>
        <w:t>kooskõlastada valla arhitektiga.</w:t>
      </w:r>
    </w:p>
    <w:p w14:paraId="0140F51F" w14:textId="77777777" w:rsidR="006121B3" w:rsidRDefault="006121B3" w:rsidP="00780C97">
      <w:pPr>
        <w:suppressAutoHyphens/>
        <w:spacing w:before="0" w:after="0"/>
        <w:jc w:val="both"/>
        <w:rPr>
          <w:rFonts w:ascii="Arial" w:hAnsi="Arial" w:cs="Arial"/>
          <w:lang w:val="et-EE"/>
        </w:rPr>
      </w:pPr>
    </w:p>
    <w:p w14:paraId="4D09F21C" w14:textId="27BC637A" w:rsidR="00780C97" w:rsidRPr="009331E7" w:rsidRDefault="00780C97" w:rsidP="00780C97">
      <w:pPr>
        <w:suppressAutoHyphens/>
        <w:spacing w:before="0" w:after="0"/>
        <w:jc w:val="both"/>
        <w:rPr>
          <w:rFonts w:ascii="Arial" w:hAnsi="Arial" w:cs="Arial"/>
          <w:lang w:val="et-EE"/>
        </w:rPr>
      </w:pPr>
      <w:r w:rsidRPr="009331E7">
        <w:rPr>
          <w:rFonts w:ascii="Arial" w:hAnsi="Arial" w:cs="Arial"/>
          <w:lang w:val="et-EE"/>
        </w:rPr>
        <w:t xml:space="preserve">Äri- ja tootmishoonete </w:t>
      </w:r>
      <w:r w:rsidR="007660D3" w:rsidRPr="009331E7">
        <w:rPr>
          <w:rFonts w:ascii="Arial" w:hAnsi="Arial" w:cs="Arial"/>
          <w:lang w:val="et-EE"/>
        </w:rPr>
        <w:t>hoonestusala</w:t>
      </w:r>
      <w:r w:rsidRPr="009331E7">
        <w:rPr>
          <w:rFonts w:ascii="Arial" w:hAnsi="Arial" w:cs="Arial"/>
          <w:lang w:val="et-EE"/>
        </w:rPr>
        <w:t xml:space="preserve"> on kavandatud Tallinna väikese ringtee äärde. Kuna planeeritav ala jääb lisaks perspektiivse maantee müramõjule ka osaliselt 2 Tallinn-Tartu-Võru-Luhamaa maantee mõjualale, tuleb hoonete projekteerimisel rakendada normeeritud müratasemete tagamiseks EVS 842:2003 „Ehitise heliisolatsiooninõ</w:t>
      </w:r>
      <w:r w:rsidR="00906F54" w:rsidRPr="009331E7">
        <w:rPr>
          <w:rFonts w:ascii="Arial" w:hAnsi="Arial" w:cs="Arial"/>
          <w:lang w:val="et-EE"/>
        </w:rPr>
        <w:t>uded. Kaitse müra eest” nõudeid.</w:t>
      </w:r>
    </w:p>
    <w:p w14:paraId="59C4CB2B" w14:textId="77777777" w:rsidR="00780C97" w:rsidRPr="009331E7" w:rsidRDefault="00780C97" w:rsidP="00780C97">
      <w:pPr>
        <w:suppressAutoHyphens/>
        <w:spacing w:before="0" w:after="0"/>
        <w:jc w:val="both"/>
        <w:rPr>
          <w:rFonts w:ascii="Arial" w:hAnsi="Arial" w:cs="Arial"/>
          <w:lang w:val="et-EE"/>
        </w:rPr>
      </w:pPr>
      <w:r w:rsidRPr="009331E7">
        <w:rPr>
          <w:rFonts w:ascii="Arial" w:hAnsi="Arial" w:cs="Arial"/>
          <w:lang w:val="et-EE"/>
        </w:rPr>
        <w:t xml:space="preserve">Sotsiaalministri 04.03.2002. a määrus nr 42 alusel ei tohi äri- ja tootmishoonete tegevusest põhjustatud müratase ületada 65 </w:t>
      </w:r>
      <w:proofErr w:type="spellStart"/>
      <w:r w:rsidRPr="009331E7">
        <w:rPr>
          <w:rFonts w:ascii="Arial" w:hAnsi="Arial" w:cs="Arial"/>
          <w:lang w:val="et-EE"/>
        </w:rPr>
        <w:t>dB</w:t>
      </w:r>
      <w:proofErr w:type="spellEnd"/>
      <w:r w:rsidRPr="009331E7">
        <w:rPr>
          <w:rFonts w:ascii="Arial" w:hAnsi="Arial" w:cs="Arial"/>
          <w:lang w:val="et-EE"/>
        </w:rPr>
        <w:t xml:space="preserve"> päeval ja 55 </w:t>
      </w:r>
      <w:proofErr w:type="spellStart"/>
      <w:r w:rsidRPr="009331E7">
        <w:rPr>
          <w:rFonts w:ascii="Arial" w:hAnsi="Arial" w:cs="Arial"/>
          <w:lang w:val="et-EE"/>
        </w:rPr>
        <w:t>dB</w:t>
      </w:r>
      <w:proofErr w:type="spellEnd"/>
      <w:r w:rsidRPr="009331E7">
        <w:rPr>
          <w:rFonts w:ascii="Arial" w:hAnsi="Arial" w:cs="Arial"/>
          <w:lang w:val="et-EE"/>
        </w:rPr>
        <w:t xml:space="preserve"> öisel ajal.</w:t>
      </w:r>
    </w:p>
    <w:p w14:paraId="087A047C" w14:textId="77777777" w:rsidR="00780C97" w:rsidRPr="009331E7" w:rsidRDefault="00780C97" w:rsidP="00226D02">
      <w:pPr>
        <w:spacing w:before="0" w:after="0"/>
        <w:jc w:val="both"/>
        <w:rPr>
          <w:rFonts w:ascii="Arial" w:hAnsi="Arial" w:cs="Arial"/>
          <w:lang w:val="et-EE"/>
        </w:rPr>
      </w:pPr>
      <w:r w:rsidRPr="009331E7">
        <w:rPr>
          <w:rFonts w:ascii="Arial" w:hAnsi="Arial" w:cs="Arial"/>
          <w:lang w:val="et-EE"/>
        </w:rPr>
        <w:t>Hoonete projekteerimisel järgida energiatõhususe miinimumnõudeid (ettevõtlus- ja infotehnoloogiaministri 11.12.2018 määrus nr 63).</w:t>
      </w:r>
    </w:p>
    <w:p w14:paraId="4C0AAD3D" w14:textId="77DA58CC" w:rsidR="00780C97" w:rsidRPr="009331E7" w:rsidRDefault="002011BA" w:rsidP="00780C97">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Tagada piisav insolatsioon vastavalt standardile EVS-EN 17037:2019+A1:2021 „Päevavalgus hoonetes”.</w:t>
      </w:r>
    </w:p>
    <w:p w14:paraId="7E11695D" w14:textId="5E0F1E53" w:rsidR="004D6C50" w:rsidRPr="009331E7" w:rsidRDefault="004D6C50" w:rsidP="00780C97">
      <w:pPr>
        <w:autoSpaceDE w:val="0"/>
        <w:autoSpaceDN w:val="0"/>
        <w:adjustRightInd w:val="0"/>
        <w:spacing w:before="0" w:after="0"/>
        <w:jc w:val="both"/>
        <w:rPr>
          <w:rFonts w:ascii="Arial" w:hAnsi="Arial" w:cs="Arial"/>
          <w:color w:val="000000"/>
          <w:lang w:val="et-EE"/>
        </w:rPr>
      </w:pPr>
      <w:r w:rsidRPr="009331E7">
        <w:rPr>
          <w:rFonts w:ascii="Arial" w:hAnsi="Arial" w:cs="Arial"/>
          <w:lang w:val="et-EE"/>
        </w:rPr>
        <w:t>Ehitise arhitektuurinõuded on välja toodud joonisel AS-04 Põhijoonis ja käesoleva seletuskirja peatüki loetelus. Arhitektuurseid tingimusi määrates on arvesse võetud Rae valla üldplaneeringut, detailplaneeringu lähtetingimusi ning kontaktvööndit.</w:t>
      </w:r>
    </w:p>
    <w:p w14:paraId="50A4CCBC" w14:textId="77777777" w:rsidR="00E81250" w:rsidRPr="009331E7" w:rsidRDefault="00E81250" w:rsidP="00DE585E">
      <w:pPr>
        <w:spacing w:before="0" w:after="0"/>
        <w:jc w:val="both"/>
        <w:rPr>
          <w:rFonts w:ascii="Arial" w:hAnsi="Arial" w:cs="Arial"/>
          <w:lang w:val="et-EE"/>
        </w:rPr>
      </w:pPr>
    </w:p>
    <w:p w14:paraId="5D4F1E63" w14:textId="77777777" w:rsidR="00E81250" w:rsidRPr="009331E7" w:rsidRDefault="00E81250" w:rsidP="0047378E">
      <w:pPr>
        <w:pStyle w:val="Heading2"/>
        <w:numPr>
          <w:ilvl w:val="1"/>
          <w:numId w:val="5"/>
        </w:numPr>
        <w:tabs>
          <w:tab w:val="left" w:pos="426"/>
        </w:tabs>
        <w:jc w:val="both"/>
        <w:rPr>
          <w:rFonts w:cs="Arial"/>
          <w:szCs w:val="22"/>
        </w:rPr>
      </w:pPr>
      <w:bookmarkStart w:id="38" w:name="_Toc497647809"/>
      <w:bookmarkStart w:id="39" w:name="_Toc138342972"/>
      <w:r w:rsidRPr="009331E7">
        <w:rPr>
          <w:rFonts w:cs="Arial"/>
          <w:szCs w:val="22"/>
        </w:rPr>
        <w:t>Piirded</w:t>
      </w:r>
      <w:bookmarkEnd w:id="38"/>
      <w:bookmarkEnd w:id="39"/>
    </w:p>
    <w:p w14:paraId="3F4DB0DA" w14:textId="17CD185E" w:rsidR="00900E7E" w:rsidRPr="009331E7" w:rsidRDefault="007660D3" w:rsidP="00DE585E">
      <w:pPr>
        <w:suppressAutoHyphens/>
        <w:spacing w:before="0" w:after="0"/>
        <w:jc w:val="both"/>
        <w:rPr>
          <w:rFonts w:ascii="Arial" w:hAnsi="Arial" w:cs="Arial"/>
          <w:lang w:val="et-EE"/>
        </w:rPr>
      </w:pPr>
      <w:r w:rsidRPr="009331E7">
        <w:rPr>
          <w:rFonts w:ascii="Arial" w:hAnsi="Arial" w:cs="Arial"/>
          <w:lang w:val="et-EE"/>
        </w:rPr>
        <w:t>L</w:t>
      </w:r>
      <w:r w:rsidR="00D57B9C" w:rsidRPr="009331E7">
        <w:rPr>
          <w:rFonts w:ascii="Arial" w:hAnsi="Arial" w:cs="Arial"/>
          <w:lang w:val="et-EE"/>
        </w:rPr>
        <w:t>ubatud</w:t>
      </w:r>
      <w:r w:rsidRPr="009331E7">
        <w:rPr>
          <w:rFonts w:ascii="Arial" w:hAnsi="Arial" w:cs="Arial"/>
          <w:lang w:val="et-EE"/>
        </w:rPr>
        <w:t xml:space="preserve"> on</w:t>
      </w:r>
      <w:r w:rsidR="00D57B9C" w:rsidRPr="009331E7">
        <w:rPr>
          <w:rFonts w:ascii="Arial" w:hAnsi="Arial" w:cs="Arial"/>
          <w:lang w:val="et-EE"/>
        </w:rPr>
        <w:t xml:space="preserve"> rajada </w:t>
      </w:r>
      <w:r w:rsidRPr="009331E7">
        <w:rPr>
          <w:rFonts w:ascii="Arial" w:hAnsi="Arial" w:cs="Arial"/>
          <w:lang w:val="et-EE"/>
        </w:rPr>
        <w:t>1,8</w:t>
      </w:r>
      <w:r w:rsidR="00D57B9C" w:rsidRPr="009331E7">
        <w:rPr>
          <w:rFonts w:ascii="Arial" w:hAnsi="Arial" w:cs="Arial"/>
          <w:lang w:val="et-EE"/>
        </w:rPr>
        <w:t xml:space="preserve"> m kõrguseid piirdeaedu</w:t>
      </w:r>
      <w:r w:rsidR="009331E7" w:rsidRPr="009331E7">
        <w:rPr>
          <w:rFonts w:ascii="Arial" w:hAnsi="Arial" w:cs="Arial"/>
          <w:lang w:val="et-EE"/>
        </w:rPr>
        <w:t xml:space="preserve"> (</w:t>
      </w:r>
      <w:proofErr w:type="spellStart"/>
      <w:r w:rsidR="009331E7" w:rsidRPr="009331E7">
        <w:rPr>
          <w:rFonts w:ascii="Arial" w:hAnsi="Arial" w:cs="Arial"/>
          <w:lang w:val="et-EE"/>
        </w:rPr>
        <w:t>pos</w:t>
      </w:r>
      <w:proofErr w:type="spellEnd"/>
      <w:r w:rsidR="009331E7" w:rsidRPr="009331E7">
        <w:rPr>
          <w:rFonts w:ascii="Arial" w:hAnsi="Arial" w:cs="Arial"/>
          <w:lang w:val="et-EE"/>
        </w:rPr>
        <w:t xml:space="preserve"> 3, mujal 2 m)</w:t>
      </w:r>
      <w:r w:rsidR="00D57B9C" w:rsidRPr="009331E7">
        <w:rPr>
          <w:rFonts w:ascii="Arial" w:hAnsi="Arial" w:cs="Arial"/>
          <w:lang w:val="et-EE"/>
        </w:rPr>
        <w:t>, mille rajamiseks kasutada metallpostidel võrkpiirdeid. Vajadusel võib piirded ette näha mitte kruntide piiridele, vaid ümbritseda kuritegevuse ennetamiseks ladustamise platsid või näidiste alad.</w:t>
      </w:r>
    </w:p>
    <w:p w14:paraId="1D559426" w14:textId="77777777" w:rsidR="00900E7E" w:rsidRPr="009331E7" w:rsidRDefault="00900E7E" w:rsidP="00900E7E">
      <w:pPr>
        <w:tabs>
          <w:tab w:val="left" w:pos="0"/>
        </w:tabs>
        <w:suppressAutoHyphens/>
        <w:autoSpaceDE w:val="0"/>
        <w:spacing w:before="0" w:after="0"/>
        <w:jc w:val="both"/>
        <w:rPr>
          <w:rFonts w:ascii="Arial" w:hAnsi="Arial" w:cs="Arial"/>
          <w:lang w:val="et-EE"/>
        </w:rPr>
      </w:pPr>
      <w:r w:rsidRPr="009331E7">
        <w:rPr>
          <w:rFonts w:ascii="Arial" w:hAnsi="Arial" w:cs="Arial"/>
          <w:lang w:val="et-EE"/>
        </w:rPr>
        <w:t>Väravad ei tohi avaneda tänava poole ning torustike kaitsevööndisse piirdeaedade rajamine on keelatud.</w:t>
      </w:r>
    </w:p>
    <w:p w14:paraId="6E8ED67C" w14:textId="012DC3BA" w:rsidR="00F7747B" w:rsidRPr="009331E7" w:rsidRDefault="00F7747B" w:rsidP="00900E7E">
      <w:pPr>
        <w:tabs>
          <w:tab w:val="left" w:pos="0"/>
        </w:tabs>
        <w:suppressAutoHyphens/>
        <w:autoSpaceDE w:val="0"/>
        <w:spacing w:before="0" w:after="0"/>
        <w:jc w:val="both"/>
        <w:rPr>
          <w:rFonts w:ascii="Arial" w:hAnsi="Arial" w:cs="Arial"/>
          <w:lang w:val="et-EE"/>
        </w:rPr>
      </w:pPr>
      <w:r w:rsidRPr="009331E7">
        <w:rPr>
          <w:rFonts w:ascii="Arial" w:hAnsi="Arial" w:cs="Arial"/>
          <w:lang w:val="et-EE"/>
        </w:rPr>
        <w:lastRenderedPageBreak/>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3 krunt </w:t>
      </w:r>
      <w:proofErr w:type="spellStart"/>
      <w:r w:rsidRPr="009331E7">
        <w:rPr>
          <w:rFonts w:ascii="Arial" w:hAnsi="Arial" w:cs="Arial"/>
          <w:lang w:val="et-EE"/>
        </w:rPr>
        <w:t>pos</w:t>
      </w:r>
      <w:proofErr w:type="spellEnd"/>
      <w:r w:rsidRPr="009331E7">
        <w:rPr>
          <w:rFonts w:ascii="Arial" w:hAnsi="Arial" w:cs="Arial"/>
          <w:lang w:val="et-EE"/>
        </w:rPr>
        <w:t xml:space="preserve"> nr </w:t>
      </w:r>
      <w:r w:rsidR="00337EE0" w:rsidRPr="009331E7">
        <w:rPr>
          <w:rFonts w:ascii="Arial" w:hAnsi="Arial" w:cs="Arial"/>
          <w:lang w:val="et-EE"/>
        </w:rPr>
        <w:t>5</w:t>
      </w:r>
      <w:r w:rsidRPr="009331E7">
        <w:rPr>
          <w:rFonts w:ascii="Arial" w:hAnsi="Arial" w:cs="Arial"/>
          <w:lang w:val="et-EE"/>
        </w:rPr>
        <w:t xml:space="preserve"> poolsele piirile planeeritud tehnovõrkude 4</w:t>
      </w:r>
      <w:r w:rsidR="007660D3" w:rsidRPr="009331E7">
        <w:rPr>
          <w:rFonts w:ascii="Arial" w:hAnsi="Arial" w:cs="Arial"/>
          <w:lang w:val="et-EE"/>
        </w:rPr>
        <w:t xml:space="preserve"> </w:t>
      </w:r>
      <w:r w:rsidRPr="009331E7">
        <w:rPr>
          <w:rFonts w:ascii="Arial" w:hAnsi="Arial" w:cs="Arial"/>
          <w:lang w:val="et-EE"/>
        </w:rPr>
        <w:t>m laiuse koridori alale piirdeaia</w:t>
      </w:r>
      <w:r w:rsidR="00337EE0" w:rsidRPr="009331E7">
        <w:rPr>
          <w:rFonts w:ascii="Arial" w:hAnsi="Arial" w:cs="Arial"/>
          <w:lang w:val="et-EE"/>
        </w:rPr>
        <w:t xml:space="preserve"> ja</w:t>
      </w:r>
      <w:r w:rsidRPr="009331E7">
        <w:rPr>
          <w:rFonts w:ascii="Arial" w:hAnsi="Arial" w:cs="Arial"/>
          <w:lang w:val="et-EE"/>
        </w:rPr>
        <w:t xml:space="preserve"> kõvakatendite rajamine pole lubatud, et tagada vaba juurdepääs sinna alale planeeritud tehnovõrkude hooldamiseks.</w:t>
      </w:r>
    </w:p>
    <w:p w14:paraId="4F813216" w14:textId="77777777" w:rsidR="002824F4" w:rsidRPr="009331E7" w:rsidRDefault="00D57B9C" w:rsidP="00DE585E">
      <w:pPr>
        <w:suppressAutoHyphens/>
        <w:spacing w:before="0" w:after="0"/>
        <w:jc w:val="both"/>
        <w:rPr>
          <w:rFonts w:ascii="Arial" w:hAnsi="Arial" w:cs="Arial"/>
          <w:lang w:val="et-EE"/>
        </w:rPr>
      </w:pPr>
      <w:r w:rsidRPr="009331E7">
        <w:rPr>
          <w:rFonts w:ascii="Arial" w:hAnsi="Arial" w:cs="Arial"/>
          <w:lang w:val="et-EE"/>
        </w:rPr>
        <w:t>Piirete vajadus selgub ehitusprojekti koostamise staadiumis.</w:t>
      </w:r>
    </w:p>
    <w:p w14:paraId="2A6B45F1" w14:textId="77777777" w:rsidR="00047F11" w:rsidRPr="009331E7" w:rsidRDefault="00047F11" w:rsidP="00DE585E">
      <w:pPr>
        <w:spacing w:before="0" w:after="0"/>
        <w:jc w:val="both"/>
        <w:rPr>
          <w:rFonts w:ascii="Arial" w:hAnsi="Arial" w:cs="Arial"/>
          <w:lang w:val="et-EE"/>
        </w:rPr>
      </w:pPr>
    </w:p>
    <w:p w14:paraId="7067011E" w14:textId="77777777" w:rsidR="00E81250" w:rsidRPr="009331E7" w:rsidRDefault="00E81250" w:rsidP="0047378E">
      <w:pPr>
        <w:pStyle w:val="Heading2"/>
        <w:numPr>
          <w:ilvl w:val="1"/>
          <w:numId w:val="5"/>
        </w:numPr>
        <w:tabs>
          <w:tab w:val="left" w:pos="426"/>
        </w:tabs>
        <w:jc w:val="both"/>
        <w:rPr>
          <w:rFonts w:cs="Arial"/>
          <w:szCs w:val="22"/>
        </w:rPr>
      </w:pPr>
      <w:bookmarkStart w:id="40" w:name="_Toc497647810"/>
      <w:bookmarkStart w:id="41" w:name="_Toc138342973"/>
      <w:r w:rsidRPr="009331E7">
        <w:rPr>
          <w:rFonts w:cs="Arial"/>
          <w:szCs w:val="22"/>
        </w:rPr>
        <w:t>Tänavate maa-alad, liiklus- ja parkimiskorraldus</w:t>
      </w:r>
      <w:bookmarkEnd w:id="40"/>
      <w:bookmarkEnd w:id="41"/>
    </w:p>
    <w:p w14:paraId="3AA2E28C" w14:textId="77777777" w:rsidR="00D57B9C" w:rsidRPr="009331E7" w:rsidRDefault="00D57B9C" w:rsidP="00DE585E">
      <w:pPr>
        <w:pStyle w:val="BodyText"/>
        <w:spacing w:after="0"/>
        <w:jc w:val="both"/>
        <w:rPr>
          <w:rFonts w:ascii="Arial" w:hAnsi="Arial" w:cs="Arial"/>
          <w:sz w:val="22"/>
          <w:szCs w:val="22"/>
        </w:rPr>
      </w:pPr>
      <w:bookmarkStart w:id="42" w:name="_Hlk102724577"/>
      <w:r w:rsidRPr="009331E7">
        <w:rPr>
          <w:rFonts w:ascii="Arial" w:hAnsi="Arial" w:cs="Arial"/>
          <w:sz w:val="22"/>
          <w:szCs w:val="22"/>
        </w:rPr>
        <w:t>Tänavavõrgu planeerimisel on lähtutud olemasolevatest Helgi teest ja Radari teest, planeeritavast Tallinn</w:t>
      </w:r>
      <w:r w:rsidR="00140B9D" w:rsidRPr="009331E7">
        <w:rPr>
          <w:rFonts w:ascii="Arial" w:hAnsi="Arial" w:cs="Arial"/>
          <w:sz w:val="22"/>
          <w:szCs w:val="22"/>
        </w:rPr>
        <w:t>a</w:t>
      </w:r>
      <w:r w:rsidRPr="009331E7">
        <w:rPr>
          <w:rFonts w:ascii="Arial" w:hAnsi="Arial" w:cs="Arial"/>
          <w:sz w:val="22"/>
          <w:szCs w:val="22"/>
        </w:rPr>
        <w:t xml:space="preserve"> väikesest ringteest ja naaberalade detailplaneeringute liikluslahendusest.</w:t>
      </w:r>
    </w:p>
    <w:p w14:paraId="0B138113" w14:textId="156588B6" w:rsidR="00EF5CDF" w:rsidRPr="009331E7" w:rsidRDefault="00D57B9C" w:rsidP="00DE585E">
      <w:pPr>
        <w:spacing w:before="0" w:after="0"/>
        <w:jc w:val="both"/>
        <w:rPr>
          <w:rFonts w:ascii="Arial" w:hAnsi="Arial" w:cs="Arial"/>
          <w:lang w:val="et-EE"/>
        </w:rPr>
      </w:pPr>
      <w:r w:rsidRPr="009331E7">
        <w:rPr>
          <w:rFonts w:ascii="Arial" w:hAnsi="Arial" w:cs="Arial"/>
          <w:lang w:val="et-EE"/>
        </w:rPr>
        <w:t xml:space="preserve">Tallinna väike ringtee </w:t>
      </w:r>
      <w:r w:rsidR="00780C97" w:rsidRPr="009331E7">
        <w:rPr>
          <w:rFonts w:ascii="Arial" w:hAnsi="Arial" w:cs="Arial"/>
          <w:lang w:val="et-EE"/>
        </w:rPr>
        <w:t>hõlmab enda alla</w:t>
      </w:r>
      <w:r w:rsidRPr="009331E7">
        <w:rPr>
          <w:rFonts w:ascii="Arial" w:hAnsi="Arial" w:cs="Arial"/>
          <w:lang w:val="et-EE"/>
        </w:rPr>
        <w:t xml:space="preserve"> </w:t>
      </w:r>
      <w:proofErr w:type="spellStart"/>
      <w:r w:rsidRPr="009331E7">
        <w:rPr>
          <w:rFonts w:ascii="Arial" w:hAnsi="Arial" w:cs="Arial"/>
          <w:lang w:val="et-EE"/>
        </w:rPr>
        <w:t>Sauki</w:t>
      </w:r>
      <w:proofErr w:type="spellEnd"/>
      <w:r w:rsidRPr="009331E7">
        <w:rPr>
          <w:rFonts w:ascii="Arial" w:hAnsi="Arial" w:cs="Arial"/>
          <w:lang w:val="et-EE"/>
        </w:rPr>
        <w:t xml:space="preserve"> </w:t>
      </w:r>
      <w:r w:rsidR="00780C97" w:rsidRPr="009331E7">
        <w:rPr>
          <w:rFonts w:ascii="Arial" w:hAnsi="Arial" w:cs="Arial"/>
          <w:lang w:val="et-EE"/>
        </w:rPr>
        <w:t>katastriüksusest</w:t>
      </w:r>
      <w:r w:rsidRPr="009331E7">
        <w:rPr>
          <w:rFonts w:ascii="Arial" w:hAnsi="Arial" w:cs="Arial"/>
          <w:lang w:val="et-EE"/>
        </w:rPr>
        <w:t xml:space="preserve"> keskosa</w:t>
      </w:r>
      <w:r w:rsidR="00780C97" w:rsidRPr="009331E7">
        <w:rPr>
          <w:rFonts w:ascii="Arial" w:hAnsi="Arial" w:cs="Arial"/>
          <w:lang w:val="et-EE"/>
        </w:rPr>
        <w:t xml:space="preserve"> ning paralleelselt kirdepiiriga oleva ala</w:t>
      </w:r>
      <w:r w:rsidRPr="009331E7">
        <w:rPr>
          <w:rFonts w:ascii="Arial" w:hAnsi="Arial" w:cs="Arial"/>
          <w:lang w:val="et-EE"/>
        </w:rPr>
        <w:t>.</w:t>
      </w:r>
      <w:r w:rsidR="00A66991" w:rsidRPr="009331E7">
        <w:rPr>
          <w:rFonts w:ascii="Arial" w:hAnsi="Arial" w:cs="Arial"/>
          <w:lang w:val="et-EE"/>
        </w:rPr>
        <w:t xml:space="preserve"> </w:t>
      </w:r>
      <w:proofErr w:type="spellStart"/>
      <w:r w:rsidRPr="009331E7">
        <w:rPr>
          <w:rFonts w:ascii="Arial" w:hAnsi="Arial" w:cs="Arial"/>
          <w:lang w:val="et-EE"/>
        </w:rPr>
        <w:t>Mahasõidud</w:t>
      </w:r>
      <w:proofErr w:type="spellEnd"/>
      <w:r w:rsidRPr="009331E7">
        <w:rPr>
          <w:rFonts w:ascii="Arial" w:hAnsi="Arial" w:cs="Arial"/>
          <w:lang w:val="et-EE"/>
        </w:rPr>
        <w:t xml:space="preserve"> planeeritavatele kruntidele on ette nähtud Helgi</w:t>
      </w:r>
      <w:r w:rsidR="009D3A3E" w:rsidRPr="009331E7">
        <w:rPr>
          <w:rFonts w:ascii="Arial" w:hAnsi="Arial" w:cs="Arial"/>
          <w:lang w:val="et-EE"/>
        </w:rPr>
        <w:t xml:space="preserve"> teelt</w:t>
      </w:r>
      <w:r w:rsidR="00780C97" w:rsidRPr="009331E7">
        <w:rPr>
          <w:rFonts w:ascii="Arial" w:hAnsi="Arial" w:cs="Arial"/>
          <w:lang w:val="et-EE"/>
        </w:rPr>
        <w:t>,</w:t>
      </w:r>
      <w:r w:rsidR="009D3A3E" w:rsidRPr="009331E7">
        <w:rPr>
          <w:rFonts w:ascii="Arial" w:hAnsi="Arial" w:cs="Arial"/>
          <w:lang w:val="et-EE"/>
        </w:rPr>
        <w:t xml:space="preserve"> Radari teelt</w:t>
      </w:r>
      <w:r w:rsidR="00780C97" w:rsidRPr="009331E7">
        <w:rPr>
          <w:rFonts w:ascii="Arial" w:hAnsi="Arial" w:cs="Arial"/>
          <w:lang w:val="et-EE"/>
        </w:rPr>
        <w:t xml:space="preserve"> ning Tallinna väikese ringteega projekteeritud sõiduteelt. </w:t>
      </w:r>
      <w:r w:rsidRPr="009331E7">
        <w:rPr>
          <w:rFonts w:ascii="Arial" w:hAnsi="Arial" w:cs="Arial"/>
          <w:lang w:val="et-EE"/>
        </w:rPr>
        <w:t>Avalik</w:t>
      </w:r>
      <w:r w:rsidR="00780C97" w:rsidRPr="009331E7">
        <w:rPr>
          <w:rFonts w:ascii="Arial" w:hAnsi="Arial" w:cs="Arial"/>
          <w:lang w:val="et-EE"/>
        </w:rPr>
        <w:t>e</w:t>
      </w:r>
      <w:r w:rsidRPr="009331E7">
        <w:rPr>
          <w:rFonts w:ascii="Arial" w:hAnsi="Arial" w:cs="Arial"/>
          <w:lang w:val="et-EE"/>
        </w:rPr>
        <w:t xml:space="preserve"> teede kohale on planeeritud transpordimaa sihtotstarbelis</w:t>
      </w:r>
      <w:r w:rsidR="002E6DAB" w:rsidRPr="009331E7">
        <w:rPr>
          <w:rFonts w:ascii="Arial" w:hAnsi="Arial" w:cs="Arial"/>
          <w:lang w:val="et-EE"/>
        </w:rPr>
        <w:t>ed</w:t>
      </w:r>
      <w:r w:rsidRPr="009331E7">
        <w:rPr>
          <w:rFonts w:ascii="Arial" w:hAnsi="Arial" w:cs="Arial"/>
          <w:lang w:val="et-EE"/>
        </w:rPr>
        <w:t xml:space="preserve"> krun</w:t>
      </w:r>
      <w:r w:rsidR="002E6DAB" w:rsidRPr="009331E7">
        <w:rPr>
          <w:rFonts w:ascii="Arial" w:hAnsi="Arial" w:cs="Arial"/>
          <w:lang w:val="et-EE"/>
        </w:rPr>
        <w:t>did, kaasa arvatud Tallinna väikese ringtee.</w:t>
      </w:r>
      <w:r w:rsidR="00EF5CDF" w:rsidRPr="009331E7">
        <w:rPr>
          <w:rFonts w:ascii="Arial" w:hAnsi="Arial" w:cs="Arial"/>
          <w:lang w:val="et-EE"/>
        </w:rPr>
        <w:t xml:space="preserve"> Kõik sõidu-, kõnni- ja jalgrattateede laiused ja asukohad on projekteerinud Reaalprojekt OÜ töö nr P19077 „Ringtee nr 96 Tallinn-Peetri alevik-Tallinn (Tallinna väikese ringtee) eelprojekti koostamine</w:t>
      </w:r>
      <w:r w:rsidR="004341A3" w:rsidRPr="009331E7">
        <w:rPr>
          <w:rFonts w:ascii="Arial" w:hAnsi="Arial" w:cs="Arial"/>
          <w:lang w:val="et-EE"/>
        </w:rPr>
        <w:t>”</w:t>
      </w:r>
      <w:r w:rsidR="00EF5CDF" w:rsidRPr="009331E7">
        <w:rPr>
          <w:rFonts w:ascii="Arial" w:hAnsi="Arial" w:cs="Arial"/>
          <w:lang w:val="et-EE"/>
        </w:rPr>
        <w:t>.</w:t>
      </w:r>
    </w:p>
    <w:p w14:paraId="0E27F7D7" w14:textId="558E4F05" w:rsidR="00EF5CDF" w:rsidRPr="009331E7" w:rsidRDefault="009F70EF" w:rsidP="00DE585E">
      <w:pPr>
        <w:spacing w:before="0" w:after="0"/>
        <w:jc w:val="both"/>
        <w:rPr>
          <w:rFonts w:ascii="Arial" w:eastAsia="MS Mincho" w:hAnsi="Arial" w:cs="Arial"/>
          <w:lang w:val="et-EE"/>
        </w:rPr>
      </w:pPr>
      <w:r w:rsidRPr="009331E7">
        <w:rPr>
          <w:rFonts w:ascii="Arial" w:eastAsia="MS Mincho" w:hAnsi="Arial" w:cs="Arial"/>
          <w:lang w:val="et-EE"/>
        </w:rPr>
        <w:t>T</w:t>
      </w:r>
      <w:r w:rsidR="00D57B9C" w:rsidRPr="009331E7">
        <w:rPr>
          <w:rFonts w:ascii="Arial" w:eastAsia="MS Mincho" w:hAnsi="Arial" w:cs="Arial"/>
          <w:lang w:val="et-EE"/>
        </w:rPr>
        <w:t>ee koridori</w:t>
      </w:r>
      <w:r w:rsidRPr="009331E7">
        <w:rPr>
          <w:rFonts w:ascii="Arial" w:eastAsia="MS Mincho" w:hAnsi="Arial" w:cs="Arial"/>
          <w:lang w:val="et-EE"/>
        </w:rPr>
        <w:t>de laiused</w:t>
      </w:r>
      <w:r w:rsidR="00D57B9C" w:rsidRPr="009331E7">
        <w:rPr>
          <w:rFonts w:ascii="Arial" w:eastAsia="MS Mincho" w:hAnsi="Arial" w:cs="Arial"/>
          <w:lang w:val="et-EE"/>
        </w:rPr>
        <w:t xml:space="preserve"> on </w:t>
      </w:r>
      <w:r w:rsidRPr="009331E7">
        <w:rPr>
          <w:rFonts w:ascii="Arial" w:eastAsia="MS Mincho" w:hAnsi="Arial" w:cs="Arial"/>
          <w:lang w:val="et-EE"/>
        </w:rPr>
        <w:t xml:space="preserve">välja toodud joonisel AS-04 Põhijoonis ning AS-05 </w:t>
      </w:r>
      <w:r w:rsidR="003F1F1D" w:rsidRPr="009331E7">
        <w:rPr>
          <w:rFonts w:ascii="Arial" w:eastAsia="MS Mincho" w:hAnsi="Arial" w:cs="Arial"/>
          <w:lang w:val="et-EE"/>
        </w:rPr>
        <w:t>T</w:t>
      </w:r>
      <w:r w:rsidRPr="009331E7">
        <w:rPr>
          <w:rFonts w:ascii="Arial" w:eastAsia="MS Mincho" w:hAnsi="Arial" w:cs="Arial"/>
          <w:lang w:val="et-EE"/>
        </w:rPr>
        <w:t>ehnovõrkude koondplaan lõigetel.</w:t>
      </w:r>
    </w:p>
    <w:p w14:paraId="70DF7539" w14:textId="47A101CB" w:rsidR="00F61D81" w:rsidRPr="009331E7" w:rsidRDefault="00F61D81" w:rsidP="00DE585E">
      <w:pPr>
        <w:spacing w:before="0" w:after="0"/>
        <w:jc w:val="both"/>
        <w:rPr>
          <w:rFonts w:ascii="Arial" w:eastAsia="MS Mincho" w:hAnsi="Arial" w:cs="Arial"/>
          <w:lang w:val="et-EE"/>
        </w:rPr>
      </w:pPr>
      <w:r w:rsidRPr="009331E7">
        <w:rPr>
          <w:rFonts w:ascii="Arial" w:hAnsi="Arial" w:cs="Arial"/>
          <w:lang w:val="et-EE"/>
        </w:rPr>
        <w:t xml:space="preserve">Tallinna väikese ringtee valmimiseni on krundile </w:t>
      </w:r>
      <w:proofErr w:type="spellStart"/>
      <w:r w:rsidRPr="009331E7">
        <w:rPr>
          <w:rFonts w:ascii="Arial" w:hAnsi="Arial" w:cs="Arial"/>
          <w:lang w:val="et-EE"/>
        </w:rPr>
        <w:t>pos</w:t>
      </w:r>
      <w:proofErr w:type="spellEnd"/>
      <w:r w:rsidRPr="009331E7">
        <w:rPr>
          <w:rFonts w:ascii="Arial" w:hAnsi="Arial" w:cs="Arial"/>
          <w:lang w:val="et-EE"/>
        </w:rPr>
        <w:t xml:space="preserve"> nr 3 ette nähtud Radari teelt kaks juurdepääsu. Krundile </w:t>
      </w:r>
      <w:proofErr w:type="spellStart"/>
      <w:r w:rsidRPr="009331E7">
        <w:rPr>
          <w:rFonts w:ascii="Arial" w:hAnsi="Arial" w:cs="Arial"/>
          <w:lang w:val="et-EE"/>
        </w:rPr>
        <w:t>pos</w:t>
      </w:r>
      <w:proofErr w:type="spellEnd"/>
      <w:r w:rsidRPr="009331E7">
        <w:rPr>
          <w:rFonts w:ascii="Arial" w:hAnsi="Arial" w:cs="Arial"/>
          <w:lang w:val="et-EE"/>
        </w:rPr>
        <w:t xml:space="preserve"> nr 2 juurdepääs tagatud Radari teelt läbi krundi </w:t>
      </w:r>
      <w:proofErr w:type="spellStart"/>
      <w:r w:rsidRPr="009331E7">
        <w:rPr>
          <w:rFonts w:ascii="Arial" w:hAnsi="Arial" w:cs="Arial"/>
          <w:lang w:val="et-EE"/>
        </w:rPr>
        <w:t>pos</w:t>
      </w:r>
      <w:proofErr w:type="spellEnd"/>
      <w:r w:rsidRPr="009331E7">
        <w:rPr>
          <w:rFonts w:ascii="Arial" w:hAnsi="Arial" w:cs="Arial"/>
          <w:lang w:val="et-EE"/>
        </w:rPr>
        <w:t xml:space="preserve"> nr 3. Selle tarbeks seatakse krundile </w:t>
      </w:r>
      <w:proofErr w:type="spellStart"/>
      <w:r w:rsidRPr="009331E7">
        <w:rPr>
          <w:rFonts w:ascii="Arial" w:hAnsi="Arial" w:cs="Arial"/>
          <w:lang w:val="et-EE"/>
        </w:rPr>
        <w:t>pos</w:t>
      </w:r>
      <w:proofErr w:type="spellEnd"/>
      <w:r w:rsidRPr="009331E7">
        <w:rPr>
          <w:rFonts w:ascii="Arial" w:hAnsi="Arial" w:cs="Arial"/>
          <w:lang w:val="et-EE"/>
        </w:rPr>
        <w:t xml:space="preserve"> nr 3 krundi </w:t>
      </w:r>
      <w:proofErr w:type="spellStart"/>
      <w:r w:rsidRPr="009331E7">
        <w:rPr>
          <w:rFonts w:ascii="Arial" w:hAnsi="Arial" w:cs="Arial"/>
          <w:lang w:val="et-EE"/>
        </w:rPr>
        <w:t>pos</w:t>
      </w:r>
      <w:proofErr w:type="spellEnd"/>
      <w:r w:rsidRPr="009331E7">
        <w:rPr>
          <w:rFonts w:ascii="Arial" w:hAnsi="Arial" w:cs="Arial"/>
          <w:lang w:val="et-EE"/>
        </w:rPr>
        <w:t xml:space="preserve"> nr 2 kasuks juurdepääsu servituut. Pärast Tallinna väikese ringtee valmimist säilitatakse krundil </w:t>
      </w:r>
      <w:proofErr w:type="spellStart"/>
      <w:r w:rsidRPr="009331E7">
        <w:rPr>
          <w:rFonts w:ascii="Arial" w:hAnsi="Arial" w:cs="Arial"/>
          <w:lang w:val="et-EE"/>
        </w:rPr>
        <w:t>pos</w:t>
      </w:r>
      <w:proofErr w:type="spellEnd"/>
      <w:r w:rsidRPr="009331E7">
        <w:rPr>
          <w:rFonts w:ascii="Arial" w:hAnsi="Arial" w:cs="Arial"/>
          <w:lang w:val="et-EE"/>
        </w:rPr>
        <w:t xml:space="preserve"> nr 3 üks juurdepääs Radari teelt ning teine likvideeritakse ja selle kohale nähakse ette haljastus. Liikluslahendus on välja toodud joonisel AS-06 Ajutine liiklusskeem.</w:t>
      </w:r>
    </w:p>
    <w:p w14:paraId="614301C1" w14:textId="43704242" w:rsidR="00D57B9C" w:rsidRPr="009331E7" w:rsidRDefault="00EF5CDF" w:rsidP="00DE585E">
      <w:pPr>
        <w:spacing w:before="0" w:after="0"/>
        <w:jc w:val="both"/>
        <w:rPr>
          <w:rFonts w:ascii="Arial" w:hAnsi="Arial" w:cs="Arial"/>
          <w:lang w:val="et-EE"/>
        </w:rPr>
      </w:pPr>
      <w:r w:rsidRPr="009331E7">
        <w:rPr>
          <w:rFonts w:ascii="Arial" w:eastAsia="MS Mincho" w:hAnsi="Arial" w:cs="Arial"/>
          <w:lang w:val="et-EE"/>
        </w:rPr>
        <w:t xml:space="preserve">Krundile </w:t>
      </w:r>
      <w:proofErr w:type="spellStart"/>
      <w:r w:rsidRPr="009331E7">
        <w:rPr>
          <w:rFonts w:ascii="Arial" w:eastAsia="MS Mincho" w:hAnsi="Arial" w:cs="Arial"/>
          <w:lang w:val="et-EE"/>
        </w:rPr>
        <w:t>pos</w:t>
      </w:r>
      <w:proofErr w:type="spellEnd"/>
      <w:r w:rsidRPr="009331E7">
        <w:rPr>
          <w:rFonts w:ascii="Arial" w:eastAsia="MS Mincho" w:hAnsi="Arial" w:cs="Arial"/>
          <w:lang w:val="et-EE"/>
        </w:rPr>
        <w:t xml:space="preserve"> nr 4 </w:t>
      </w:r>
      <w:r w:rsidR="009F70EF" w:rsidRPr="009331E7">
        <w:rPr>
          <w:rFonts w:ascii="Arial" w:eastAsia="MS Mincho" w:hAnsi="Arial" w:cs="Arial"/>
          <w:lang w:val="et-EE"/>
        </w:rPr>
        <w:t xml:space="preserve">(Radari tee) </w:t>
      </w:r>
      <w:r w:rsidRPr="009331E7">
        <w:rPr>
          <w:rFonts w:ascii="Arial" w:eastAsia="MS Mincho" w:hAnsi="Arial" w:cs="Arial"/>
          <w:lang w:val="et-EE"/>
        </w:rPr>
        <w:t xml:space="preserve">projekteeritud sõidu ja kõnniteed ehitab välja arendaja, kus sõidutee laiuseks on ette nähtud 7,0 m ja kõnnitee </w:t>
      </w:r>
      <w:r w:rsidR="002D299F" w:rsidRPr="009331E7">
        <w:rPr>
          <w:rFonts w:ascii="Arial" w:eastAsia="MS Mincho" w:hAnsi="Arial" w:cs="Arial"/>
          <w:lang w:val="et-EE"/>
        </w:rPr>
        <w:t xml:space="preserve">(koos tänavavalgustusega) </w:t>
      </w:r>
      <w:r w:rsidRPr="009331E7">
        <w:rPr>
          <w:rFonts w:ascii="Arial" w:eastAsia="MS Mincho" w:hAnsi="Arial" w:cs="Arial"/>
          <w:lang w:val="et-EE"/>
        </w:rPr>
        <w:t xml:space="preserve">laiuseks 2,2 m. </w:t>
      </w:r>
      <w:r w:rsidR="002D299F" w:rsidRPr="009331E7">
        <w:rPr>
          <w:rFonts w:ascii="Arial" w:eastAsia="MS Mincho" w:hAnsi="Arial" w:cs="Arial"/>
          <w:lang w:val="et-EE"/>
        </w:rPr>
        <w:t xml:space="preserve">Krundile </w:t>
      </w:r>
      <w:proofErr w:type="spellStart"/>
      <w:r w:rsidR="002D299F" w:rsidRPr="009331E7">
        <w:rPr>
          <w:rFonts w:ascii="Arial" w:eastAsia="MS Mincho" w:hAnsi="Arial" w:cs="Arial"/>
          <w:lang w:val="et-EE"/>
        </w:rPr>
        <w:t>pos</w:t>
      </w:r>
      <w:proofErr w:type="spellEnd"/>
      <w:r w:rsidR="002D299F" w:rsidRPr="009331E7">
        <w:rPr>
          <w:rFonts w:ascii="Arial" w:eastAsia="MS Mincho" w:hAnsi="Arial" w:cs="Arial"/>
          <w:lang w:val="et-EE"/>
        </w:rPr>
        <w:t xml:space="preserve"> nr </w:t>
      </w:r>
      <w:r w:rsidR="00337EE0" w:rsidRPr="009331E7">
        <w:rPr>
          <w:rFonts w:ascii="Arial" w:eastAsia="MS Mincho" w:hAnsi="Arial" w:cs="Arial"/>
          <w:lang w:val="et-EE"/>
        </w:rPr>
        <w:t>5</w:t>
      </w:r>
      <w:r w:rsidR="002D299F" w:rsidRPr="009331E7">
        <w:rPr>
          <w:rFonts w:ascii="Arial" w:eastAsia="MS Mincho" w:hAnsi="Arial" w:cs="Arial"/>
          <w:lang w:val="et-EE"/>
        </w:rPr>
        <w:t xml:space="preserve"> ja </w:t>
      </w:r>
      <w:r w:rsidR="00337EE0" w:rsidRPr="009331E7">
        <w:rPr>
          <w:rFonts w:ascii="Arial" w:eastAsia="MS Mincho" w:hAnsi="Arial" w:cs="Arial"/>
          <w:lang w:val="et-EE"/>
        </w:rPr>
        <w:t>6</w:t>
      </w:r>
      <w:r w:rsidR="002D299F" w:rsidRPr="009331E7">
        <w:rPr>
          <w:rFonts w:ascii="Arial" w:eastAsia="MS Mincho" w:hAnsi="Arial" w:cs="Arial"/>
          <w:lang w:val="et-EE"/>
        </w:rPr>
        <w:t xml:space="preserve"> on projekteeritud sõidutee laiuseks 7,0 m ja </w:t>
      </w:r>
      <w:r w:rsidR="00C772CE" w:rsidRPr="009331E7">
        <w:rPr>
          <w:rFonts w:ascii="Arial" w:eastAsia="MS Mincho" w:hAnsi="Arial" w:cs="Arial"/>
          <w:lang w:val="et-EE"/>
        </w:rPr>
        <w:t>jalgratta- ja jalgtee</w:t>
      </w:r>
      <w:r w:rsidR="002D299F" w:rsidRPr="009331E7">
        <w:rPr>
          <w:rFonts w:ascii="Arial" w:eastAsia="MS Mincho" w:hAnsi="Arial" w:cs="Arial"/>
          <w:lang w:val="et-EE"/>
        </w:rPr>
        <w:t xml:space="preserve"> laiuseks 3,5 meetrit, mis ehitatakse välja Tallinna väikese ringtee mahus lisaks maanteele.</w:t>
      </w:r>
    </w:p>
    <w:p w14:paraId="089967E1" w14:textId="319A5C5A" w:rsidR="00EF5CDF" w:rsidRPr="009331E7" w:rsidRDefault="009F70EF" w:rsidP="00DE585E">
      <w:pPr>
        <w:spacing w:before="0" w:after="0"/>
        <w:jc w:val="both"/>
        <w:rPr>
          <w:rFonts w:ascii="Arial" w:hAnsi="Arial" w:cs="Arial"/>
          <w:lang w:val="et-EE"/>
        </w:rPr>
      </w:pPr>
      <w:r w:rsidRPr="009331E7">
        <w:rPr>
          <w:rFonts w:ascii="Arial" w:hAnsi="Arial" w:cs="Arial"/>
          <w:lang w:val="et-EE"/>
        </w:rPr>
        <w:t xml:space="preserve">Liikluskorralduse planeerimisel on arvestatud Eesti standard EVS 843:2016 nõudeid. </w:t>
      </w:r>
      <w:r w:rsidR="00EF5CDF" w:rsidRPr="009331E7">
        <w:rPr>
          <w:rFonts w:ascii="Arial" w:hAnsi="Arial" w:cs="Arial"/>
          <w:lang w:val="et-EE"/>
        </w:rPr>
        <w:t xml:space="preserve">Krundi sisesed teed ja platsid planeerida asfaltkattega, lähtetasemeks </w:t>
      </w:r>
      <w:r w:rsidR="004341A3" w:rsidRPr="009331E7">
        <w:rPr>
          <w:rFonts w:ascii="Arial" w:hAnsi="Arial" w:cs="Arial"/>
          <w:lang w:val="et-EE"/>
        </w:rPr>
        <w:t>„</w:t>
      </w:r>
      <w:r w:rsidR="00EF5CDF" w:rsidRPr="009331E7">
        <w:rPr>
          <w:rFonts w:ascii="Arial" w:hAnsi="Arial" w:cs="Arial"/>
          <w:lang w:val="et-EE"/>
        </w:rPr>
        <w:t>hea tase”.</w:t>
      </w:r>
    </w:p>
    <w:bookmarkEnd w:id="42"/>
    <w:p w14:paraId="1118C19E" w14:textId="53BA6746" w:rsidR="004D6C50" w:rsidRPr="009331E7" w:rsidRDefault="00955DDA" w:rsidP="00DE585E">
      <w:pPr>
        <w:spacing w:before="0" w:after="0"/>
        <w:jc w:val="both"/>
        <w:rPr>
          <w:rFonts w:ascii="Arial" w:hAnsi="Arial" w:cs="Arial"/>
          <w:lang w:val="et-EE"/>
        </w:rPr>
      </w:pPr>
      <w:r w:rsidRPr="009331E7">
        <w:rPr>
          <w:rFonts w:ascii="Arial" w:hAnsi="Arial" w:cs="Arial"/>
          <w:lang w:val="et-EE"/>
        </w:rPr>
        <w:t xml:space="preserve">Parkimine on ette nähtud krundisiseselt. </w:t>
      </w:r>
      <w:r w:rsidR="002824F4" w:rsidRPr="009331E7">
        <w:rPr>
          <w:rFonts w:ascii="Arial" w:hAnsi="Arial" w:cs="Arial"/>
          <w:lang w:val="et-EE"/>
        </w:rPr>
        <w:t xml:space="preserve">Aluseks on võetud </w:t>
      </w:r>
      <w:r w:rsidR="002D299F" w:rsidRPr="009331E7">
        <w:rPr>
          <w:rFonts w:ascii="Arial" w:hAnsi="Arial" w:cs="Arial"/>
          <w:lang w:val="et-EE"/>
        </w:rPr>
        <w:t>korrus</w:t>
      </w:r>
      <w:r w:rsidRPr="009331E7">
        <w:rPr>
          <w:rFonts w:ascii="Arial" w:hAnsi="Arial" w:cs="Arial"/>
          <w:lang w:val="et-EE"/>
        </w:rPr>
        <w:t>elamute ala parkimisnormatiiv.</w:t>
      </w:r>
    </w:p>
    <w:p w14:paraId="0DFF5E28" w14:textId="77777777" w:rsidR="004D6C50" w:rsidRPr="009331E7" w:rsidRDefault="004D6C50" w:rsidP="00DE585E">
      <w:pPr>
        <w:spacing w:before="0" w:after="0"/>
        <w:jc w:val="both"/>
        <w:rPr>
          <w:rFonts w:ascii="Arial" w:hAnsi="Arial" w:cs="Arial"/>
          <w:lang w:val="et-EE"/>
        </w:rPr>
      </w:pPr>
    </w:p>
    <w:p w14:paraId="59B70F93" w14:textId="77777777" w:rsidR="00187B3E" w:rsidRPr="00B3311D" w:rsidRDefault="00187B3E" w:rsidP="00187B3E">
      <w:pPr>
        <w:pStyle w:val="Caption"/>
        <w:spacing w:after="0"/>
        <w:rPr>
          <w:rFonts w:cs="Arial"/>
          <w:b/>
          <w:color w:val="auto"/>
          <w:szCs w:val="22"/>
          <w:lang w:val="et-EE"/>
        </w:rPr>
      </w:pPr>
      <w:r w:rsidRPr="00B3311D">
        <w:rPr>
          <w:rFonts w:cs="Arial"/>
          <w:color w:val="auto"/>
          <w:szCs w:val="22"/>
          <w:lang w:val="et-EE"/>
        </w:rPr>
        <w:t xml:space="preserve">Tabel </w:t>
      </w:r>
      <w:r w:rsidRPr="00B3311D">
        <w:rPr>
          <w:rFonts w:cs="Arial"/>
          <w:color w:val="auto"/>
          <w:szCs w:val="22"/>
          <w:lang w:val="et-EE"/>
        </w:rPr>
        <w:fldChar w:fldCharType="begin"/>
      </w:r>
      <w:r w:rsidRPr="00B3311D">
        <w:rPr>
          <w:rFonts w:cs="Arial"/>
          <w:color w:val="auto"/>
          <w:szCs w:val="22"/>
          <w:lang w:val="et-EE"/>
        </w:rPr>
        <w:instrText xml:space="preserve"> SEQ Tabel \* ARABIC </w:instrText>
      </w:r>
      <w:r w:rsidRPr="00B3311D">
        <w:rPr>
          <w:rFonts w:cs="Arial"/>
          <w:color w:val="auto"/>
          <w:szCs w:val="22"/>
          <w:lang w:val="et-EE"/>
        </w:rPr>
        <w:fldChar w:fldCharType="separate"/>
      </w:r>
      <w:r w:rsidRPr="00B3311D">
        <w:rPr>
          <w:rFonts w:cs="Arial"/>
          <w:color w:val="auto"/>
          <w:szCs w:val="22"/>
          <w:lang w:val="et-EE"/>
        </w:rPr>
        <w:t>4</w:t>
      </w:r>
      <w:r w:rsidRPr="00B3311D">
        <w:rPr>
          <w:rFonts w:cs="Arial"/>
          <w:color w:val="auto"/>
          <w:szCs w:val="22"/>
          <w:lang w:val="et-EE"/>
        </w:rPr>
        <w:fldChar w:fldCharType="end"/>
      </w:r>
      <w:r w:rsidRPr="00B3311D">
        <w:rPr>
          <w:rFonts w:cs="Arial"/>
          <w:color w:val="auto"/>
          <w:szCs w:val="22"/>
          <w:lang w:val="et-EE"/>
        </w:rPr>
        <w:t>. Parkimiskohtade kontrollarvutus</w:t>
      </w:r>
      <w:r>
        <w:rPr>
          <w:rFonts w:cs="Arial"/>
          <w:color w:val="auto"/>
          <w:szCs w:val="22"/>
          <w:lang w:val="et-EE"/>
        </w:rPr>
        <w:t>.</w:t>
      </w:r>
    </w:p>
    <w:tbl>
      <w:tblPr>
        <w:tblStyle w:val="TableGridLight"/>
        <w:tblW w:w="9639" w:type="dxa"/>
        <w:tblInd w:w="108" w:type="dxa"/>
        <w:tblLook w:val="00A0" w:firstRow="1" w:lastRow="0" w:firstColumn="1" w:lastColumn="0" w:noHBand="0" w:noVBand="0"/>
      </w:tblPr>
      <w:tblGrid>
        <w:gridCol w:w="851"/>
        <w:gridCol w:w="1984"/>
        <w:gridCol w:w="2129"/>
        <w:gridCol w:w="2407"/>
        <w:gridCol w:w="2268"/>
      </w:tblGrid>
      <w:tr w:rsidR="00D15D99" w:rsidRPr="009331E7" w14:paraId="28479704" w14:textId="77777777" w:rsidTr="00BF3041">
        <w:trPr>
          <w:trHeight w:val="66"/>
        </w:trPr>
        <w:tc>
          <w:tcPr>
            <w:tcW w:w="851" w:type="dxa"/>
            <w:vMerge w:val="restart"/>
            <w:tcBorders>
              <w:top w:val="single" w:sz="8" w:space="0" w:color="auto"/>
              <w:left w:val="single" w:sz="8" w:space="0" w:color="auto"/>
            </w:tcBorders>
            <w:shd w:val="clear" w:color="auto" w:fill="F2F2F2" w:themeFill="background1" w:themeFillShade="F2"/>
          </w:tcPr>
          <w:p w14:paraId="032E5C66" w14:textId="666C2093" w:rsidR="00D15D99" w:rsidRPr="009331E7" w:rsidRDefault="00D15D99" w:rsidP="00BF3041">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Pos nr</w:t>
            </w:r>
          </w:p>
        </w:tc>
        <w:tc>
          <w:tcPr>
            <w:tcW w:w="1984" w:type="dxa"/>
            <w:vMerge w:val="restart"/>
            <w:tcBorders>
              <w:top w:val="single" w:sz="8" w:space="0" w:color="auto"/>
            </w:tcBorders>
            <w:shd w:val="clear" w:color="auto" w:fill="F2F2F2" w:themeFill="background1" w:themeFillShade="F2"/>
          </w:tcPr>
          <w:p w14:paraId="164F4F7D" w14:textId="6313D062" w:rsidR="00D15D99" w:rsidRPr="009331E7" w:rsidRDefault="00D15D99" w:rsidP="00CC2E6E">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Ehitise liik</w:t>
            </w:r>
          </w:p>
        </w:tc>
        <w:tc>
          <w:tcPr>
            <w:tcW w:w="2129" w:type="dxa"/>
            <w:tcBorders>
              <w:top w:val="single" w:sz="8" w:space="0" w:color="auto"/>
            </w:tcBorders>
            <w:shd w:val="clear" w:color="auto" w:fill="F2F2F2" w:themeFill="background1" w:themeFillShade="F2"/>
          </w:tcPr>
          <w:p w14:paraId="249B6BAE" w14:textId="7A186E60" w:rsidR="00D15D99" w:rsidRPr="009331E7" w:rsidRDefault="00D15D99" w:rsidP="00CC2E6E">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Asukoht</w:t>
            </w:r>
          </w:p>
        </w:tc>
        <w:tc>
          <w:tcPr>
            <w:tcW w:w="2407" w:type="dxa"/>
            <w:vMerge w:val="restart"/>
            <w:tcBorders>
              <w:top w:val="single" w:sz="8" w:space="0" w:color="auto"/>
            </w:tcBorders>
            <w:shd w:val="clear" w:color="auto" w:fill="F2F2F2" w:themeFill="background1" w:themeFillShade="F2"/>
          </w:tcPr>
          <w:p w14:paraId="797EB5A5" w14:textId="77777777" w:rsidR="00D15D99" w:rsidRPr="009331E7" w:rsidRDefault="00D15D99" w:rsidP="00CC2E6E">
            <w:pPr>
              <w:autoSpaceDE w:val="0"/>
              <w:autoSpaceDN w:val="0"/>
              <w:adjustRightInd w:val="0"/>
              <w:spacing w:before="0"/>
              <w:ind w:left="-72"/>
              <w:jc w:val="center"/>
              <w:rPr>
                <w:rFonts w:ascii="Arial" w:hAnsi="Arial" w:cs="Arial"/>
                <w:b/>
                <w:bCs/>
                <w:lang w:val="et-EE" w:eastAsia="et-EE"/>
              </w:rPr>
            </w:pPr>
            <w:r w:rsidRPr="009331E7">
              <w:rPr>
                <w:rFonts w:ascii="Arial" w:hAnsi="Arial" w:cs="Arial"/>
                <w:b/>
                <w:bCs/>
                <w:lang w:val="et-EE" w:eastAsia="et-EE"/>
              </w:rPr>
              <w:t>Normatiivne</w:t>
            </w:r>
          </w:p>
          <w:p w14:paraId="0D0B7E12" w14:textId="77777777" w:rsidR="00D15D99" w:rsidRPr="009331E7" w:rsidRDefault="00D15D99" w:rsidP="00BF3041">
            <w:pPr>
              <w:autoSpaceDE w:val="0"/>
              <w:autoSpaceDN w:val="0"/>
              <w:adjustRightInd w:val="0"/>
              <w:spacing w:before="0"/>
              <w:ind w:left="-72" w:right="-105"/>
              <w:jc w:val="center"/>
              <w:rPr>
                <w:rFonts w:ascii="Arial" w:hAnsi="Arial" w:cs="Arial"/>
                <w:b/>
                <w:bCs/>
                <w:lang w:val="et-EE" w:eastAsia="et-EE"/>
              </w:rPr>
            </w:pPr>
            <w:r w:rsidRPr="009331E7">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tcPr>
          <w:p w14:paraId="0CF02739" w14:textId="1304F00C" w:rsidR="00D15D99" w:rsidRPr="009331E7" w:rsidRDefault="00D15D99" w:rsidP="00CC2E6E">
            <w:pPr>
              <w:autoSpaceDE w:val="0"/>
              <w:autoSpaceDN w:val="0"/>
              <w:adjustRightInd w:val="0"/>
              <w:spacing w:before="0"/>
              <w:ind w:right="-113"/>
              <w:jc w:val="center"/>
              <w:rPr>
                <w:rFonts w:ascii="Arial" w:hAnsi="Arial" w:cs="Arial"/>
                <w:b/>
                <w:bCs/>
                <w:lang w:val="et-EE" w:eastAsia="et-EE"/>
              </w:rPr>
            </w:pPr>
            <w:r w:rsidRPr="009331E7">
              <w:rPr>
                <w:rFonts w:ascii="Arial" w:hAnsi="Arial" w:cs="Arial"/>
                <w:b/>
                <w:bCs/>
                <w:lang w:val="et-EE" w:eastAsia="et-EE"/>
              </w:rPr>
              <w:t>Planeeritud</w:t>
            </w:r>
          </w:p>
          <w:p w14:paraId="741D6F66" w14:textId="48104831" w:rsidR="00D15D99" w:rsidRPr="009331E7" w:rsidRDefault="00D15D99" w:rsidP="00BF3041">
            <w:pPr>
              <w:autoSpaceDE w:val="0"/>
              <w:autoSpaceDN w:val="0"/>
              <w:adjustRightInd w:val="0"/>
              <w:spacing w:before="0"/>
              <w:ind w:left="-104" w:right="-113"/>
              <w:jc w:val="center"/>
              <w:rPr>
                <w:rFonts w:ascii="Arial" w:hAnsi="Arial" w:cs="Arial"/>
                <w:b/>
                <w:bCs/>
                <w:lang w:val="et-EE" w:eastAsia="et-EE"/>
              </w:rPr>
            </w:pPr>
            <w:r w:rsidRPr="009331E7">
              <w:rPr>
                <w:rFonts w:ascii="Arial" w:hAnsi="Arial" w:cs="Arial"/>
                <w:b/>
                <w:bCs/>
                <w:lang w:val="et-EE" w:eastAsia="et-EE"/>
              </w:rPr>
              <w:t>parkimiskohtade arv</w:t>
            </w:r>
          </w:p>
        </w:tc>
      </w:tr>
      <w:tr w:rsidR="00D15D99" w:rsidRPr="009331E7" w14:paraId="6FEEA22C" w14:textId="77777777" w:rsidTr="00BF3041">
        <w:trPr>
          <w:trHeight w:val="256"/>
        </w:trPr>
        <w:tc>
          <w:tcPr>
            <w:tcW w:w="851" w:type="dxa"/>
            <w:vMerge/>
            <w:tcBorders>
              <w:left w:val="single" w:sz="8" w:space="0" w:color="auto"/>
              <w:bottom w:val="single" w:sz="8" w:space="0" w:color="auto"/>
            </w:tcBorders>
          </w:tcPr>
          <w:p w14:paraId="5D792AC6" w14:textId="77777777" w:rsidR="00D15D99" w:rsidRPr="009331E7" w:rsidRDefault="00D15D99" w:rsidP="00DE585E">
            <w:pPr>
              <w:autoSpaceDE w:val="0"/>
              <w:autoSpaceDN w:val="0"/>
              <w:adjustRightInd w:val="0"/>
              <w:spacing w:before="0"/>
              <w:rPr>
                <w:rFonts w:ascii="Arial" w:hAnsi="Arial" w:cs="Arial"/>
                <w:lang w:val="et-EE" w:eastAsia="et-EE"/>
              </w:rPr>
            </w:pPr>
          </w:p>
        </w:tc>
        <w:tc>
          <w:tcPr>
            <w:tcW w:w="1984" w:type="dxa"/>
            <w:vMerge/>
            <w:tcBorders>
              <w:bottom w:val="single" w:sz="8" w:space="0" w:color="auto"/>
            </w:tcBorders>
          </w:tcPr>
          <w:p w14:paraId="259F2F72" w14:textId="77777777" w:rsidR="00D15D99" w:rsidRPr="009331E7" w:rsidRDefault="00D15D99" w:rsidP="002E6DAB">
            <w:pPr>
              <w:autoSpaceDE w:val="0"/>
              <w:autoSpaceDN w:val="0"/>
              <w:adjustRightInd w:val="0"/>
              <w:spacing w:before="0"/>
              <w:jc w:val="center"/>
              <w:rPr>
                <w:rFonts w:ascii="Arial" w:hAnsi="Arial" w:cs="Arial"/>
                <w:lang w:val="et-EE" w:eastAsia="et-EE"/>
              </w:rPr>
            </w:pPr>
          </w:p>
        </w:tc>
        <w:tc>
          <w:tcPr>
            <w:tcW w:w="2129" w:type="dxa"/>
            <w:tcBorders>
              <w:bottom w:val="single" w:sz="8" w:space="0" w:color="auto"/>
            </w:tcBorders>
            <w:shd w:val="clear" w:color="auto" w:fill="F2F2F2" w:themeFill="background1" w:themeFillShade="F2"/>
          </w:tcPr>
          <w:p w14:paraId="0C6AE239" w14:textId="7BA93690" w:rsidR="00D15D99" w:rsidRPr="009331E7" w:rsidRDefault="00D15D99" w:rsidP="00BF3041">
            <w:pPr>
              <w:autoSpaceDE w:val="0"/>
              <w:autoSpaceDN w:val="0"/>
              <w:adjustRightInd w:val="0"/>
              <w:spacing w:before="0"/>
              <w:ind w:left="-107" w:right="-102"/>
              <w:jc w:val="center"/>
              <w:rPr>
                <w:rFonts w:ascii="Arial" w:hAnsi="Arial" w:cs="Arial"/>
                <w:b/>
                <w:bCs/>
                <w:lang w:val="et-EE" w:eastAsia="et-EE"/>
              </w:rPr>
            </w:pPr>
            <w:r w:rsidRPr="009331E7">
              <w:rPr>
                <w:rFonts w:ascii="Arial" w:hAnsi="Arial" w:cs="Arial"/>
                <w:b/>
                <w:bCs/>
                <w:lang w:val="et-EE" w:eastAsia="et-EE"/>
              </w:rPr>
              <w:t>Korruselamute ala</w:t>
            </w:r>
          </w:p>
        </w:tc>
        <w:tc>
          <w:tcPr>
            <w:tcW w:w="2407" w:type="dxa"/>
            <w:vMerge/>
            <w:tcBorders>
              <w:bottom w:val="single" w:sz="8" w:space="0" w:color="auto"/>
            </w:tcBorders>
            <w:shd w:val="clear" w:color="auto" w:fill="F2F2F2" w:themeFill="background1" w:themeFillShade="F2"/>
          </w:tcPr>
          <w:p w14:paraId="7B755495" w14:textId="77777777" w:rsidR="00D15D99" w:rsidRPr="009331E7" w:rsidRDefault="00D15D99" w:rsidP="00DE585E">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tcPr>
          <w:p w14:paraId="5F3ADAF4" w14:textId="77777777" w:rsidR="00D15D99" w:rsidRPr="009331E7" w:rsidRDefault="00D15D99" w:rsidP="00DE585E">
            <w:pPr>
              <w:autoSpaceDE w:val="0"/>
              <w:autoSpaceDN w:val="0"/>
              <w:adjustRightInd w:val="0"/>
              <w:spacing w:before="0"/>
              <w:rPr>
                <w:rFonts w:ascii="Arial" w:hAnsi="Arial" w:cs="Arial"/>
                <w:lang w:val="et-EE" w:eastAsia="et-EE"/>
              </w:rPr>
            </w:pPr>
          </w:p>
        </w:tc>
      </w:tr>
      <w:tr w:rsidR="002D299F" w:rsidRPr="009331E7" w14:paraId="74C0D476" w14:textId="77777777" w:rsidTr="00BF3041">
        <w:trPr>
          <w:trHeight w:val="366"/>
        </w:trPr>
        <w:tc>
          <w:tcPr>
            <w:tcW w:w="851" w:type="dxa"/>
            <w:tcBorders>
              <w:top w:val="single" w:sz="8" w:space="0" w:color="auto"/>
            </w:tcBorders>
          </w:tcPr>
          <w:p w14:paraId="30D06287" w14:textId="62293A49" w:rsidR="002D299F" w:rsidRPr="009331E7" w:rsidRDefault="002D299F" w:rsidP="00DE585E">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Pos 1</w:t>
            </w:r>
          </w:p>
        </w:tc>
        <w:tc>
          <w:tcPr>
            <w:tcW w:w="1984" w:type="dxa"/>
            <w:tcBorders>
              <w:top w:val="single" w:sz="8" w:space="0" w:color="auto"/>
            </w:tcBorders>
          </w:tcPr>
          <w:p w14:paraId="2AB2C0F8" w14:textId="77777777" w:rsidR="002D299F" w:rsidRPr="009331E7" w:rsidRDefault="00D15D99"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035974BE" w14:textId="72A29489" w:rsidR="00D15D99" w:rsidRPr="009331E7" w:rsidRDefault="00D15D99"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Borders>
              <w:top w:val="single" w:sz="8" w:space="0" w:color="auto"/>
            </w:tcBorders>
          </w:tcPr>
          <w:p w14:paraId="4560A84A" w14:textId="66EBE913"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2824F128" w14:textId="77777777"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1/150</w:t>
            </w:r>
          </w:p>
        </w:tc>
        <w:tc>
          <w:tcPr>
            <w:tcW w:w="2407" w:type="dxa"/>
            <w:tcBorders>
              <w:top w:val="single" w:sz="8" w:space="0" w:color="auto"/>
            </w:tcBorders>
          </w:tcPr>
          <w:p w14:paraId="2C444FF1" w14:textId="376F24B5" w:rsidR="002D299F" w:rsidRPr="009331E7" w:rsidRDefault="00B02D57" w:rsidP="00DE585E">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w:t>
            </w:r>
            <w:r w:rsidR="002D299F" w:rsidRPr="009331E7">
              <w:rPr>
                <w:rFonts w:ascii="Arial" w:hAnsi="Arial" w:cs="Arial"/>
                <w:lang w:val="et-EE" w:eastAsia="et-EE"/>
              </w:rPr>
              <w:t xml:space="preserve">00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Pr="009331E7">
              <w:rPr>
                <w:rFonts w:ascii="Arial" w:hAnsi="Arial" w:cs="Arial"/>
                <w:lang w:val="et-EE" w:eastAsia="et-EE"/>
              </w:rPr>
              <w:t>100</w:t>
            </w:r>
          </w:p>
          <w:p w14:paraId="53BBA42B" w14:textId="6C0B20B5" w:rsidR="002D299F" w:rsidRPr="009331E7" w:rsidRDefault="00B02D57" w:rsidP="00DE585E">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6000</w:t>
            </w:r>
            <w:r w:rsidR="002D299F" w:rsidRPr="009331E7">
              <w:rPr>
                <w:rFonts w:ascii="Arial" w:hAnsi="Arial" w:cs="Arial"/>
                <w:lang w:val="et-EE" w:eastAsia="et-EE"/>
              </w:rPr>
              <w:t xml:space="preserve"> / 150 = </w:t>
            </w:r>
            <w:r w:rsidRPr="009331E7">
              <w:rPr>
                <w:rFonts w:ascii="Arial" w:hAnsi="Arial" w:cs="Arial"/>
                <w:lang w:val="et-EE" w:eastAsia="et-EE"/>
              </w:rPr>
              <w:t>40</w:t>
            </w:r>
          </w:p>
        </w:tc>
        <w:tc>
          <w:tcPr>
            <w:tcW w:w="2268" w:type="dxa"/>
            <w:tcBorders>
              <w:top w:val="single" w:sz="8" w:space="0" w:color="auto"/>
            </w:tcBorders>
          </w:tcPr>
          <w:p w14:paraId="6095FABB" w14:textId="2EB4E74E" w:rsidR="002D299F" w:rsidRPr="009331E7" w:rsidRDefault="00B02D57"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20</w:t>
            </w:r>
            <w:r w:rsidR="001912B0" w:rsidRPr="009331E7">
              <w:rPr>
                <w:rFonts w:ascii="Arial" w:hAnsi="Arial" w:cs="Arial"/>
                <w:lang w:val="et-EE" w:eastAsia="et-EE"/>
              </w:rPr>
              <w:t>6</w:t>
            </w:r>
          </w:p>
        </w:tc>
      </w:tr>
      <w:tr w:rsidR="002D299F" w:rsidRPr="009331E7" w14:paraId="75A148D7" w14:textId="77777777" w:rsidTr="00BF3041">
        <w:trPr>
          <w:trHeight w:val="366"/>
        </w:trPr>
        <w:tc>
          <w:tcPr>
            <w:tcW w:w="851" w:type="dxa"/>
          </w:tcPr>
          <w:p w14:paraId="24A3AEBA" w14:textId="1C42491B" w:rsidR="002D299F" w:rsidRPr="009331E7" w:rsidRDefault="002D299F" w:rsidP="00DE585E">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Pos 2</w:t>
            </w:r>
          </w:p>
        </w:tc>
        <w:tc>
          <w:tcPr>
            <w:tcW w:w="1984" w:type="dxa"/>
          </w:tcPr>
          <w:p w14:paraId="6963ABB7" w14:textId="77777777" w:rsidR="00D15D99"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4DF5CABD" w14:textId="2FBF87B7" w:rsidR="002D299F"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Pr>
          <w:p w14:paraId="3672D2CA" w14:textId="19E053A6"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6E0D5237" w14:textId="77777777"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1/150</w:t>
            </w:r>
          </w:p>
        </w:tc>
        <w:tc>
          <w:tcPr>
            <w:tcW w:w="2407" w:type="dxa"/>
          </w:tcPr>
          <w:p w14:paraId="10180916" w14:textId="669A0C14" w:rsidR="002D299F" w:rsidRPr="009331E7" w:rsidRDefault="00B02D57" w:rsidP="00486C9B">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30</w:t>
            </w:r>
            <w:r w:rsidR="002D299F" w:rsidRPr="009331E7">
              <w:rPr>
                <w:rFonts w:ascii="Arial" w:hAnsi="Arial" w:cs="Arial"/>
                <w:lang w:val="et-EE" w:eastAsia="et-EE"/>
              </w:rPr>
              <w:t xml:space="preserve">00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002D299F" w:rsidRPr="009331E7">
              <w:rPr>
                <w:rFonts w:ascii="Arial" w:hAnsi="Arial" w:cs="Arial"/>
                <w:lang w:val="et-EE" w:eastAsia="et-EE"/>
              </w:rPr>
              <w:t> </w:t>
            </w:r>
            <w:r w:rsidRPr="009331E7">
              <w:rPr>
                <w:rFonts w:ascii="Arial" w:hAnsi="Arial" w:cs="Arial"/>
                <w:lang w:val="et-EE" w:eastAsia="et-EE"/>
              </w:rPr>
              <w:t>50</w:t>
            </w:r>
          </w:p>
          <w:p w14:paraId="05214346" w14:textId="696CCF6E" w:rsidR="002D299F" w:rsidRPr="009331E7" w:rsidRDefault="00B02D57" w:rsidP="00486C9B">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30</w:t>
            </w:r>
            <w:r w:rsidR="002D299F" w:rsidRPr="009331E7">
              <w:rPr>
                <w:rFonts w:ascii="Arial" w:hAnsi="Arial" w:cs="Arial"/>
                <w:lang w:val="et-EE" w:eastAsia="et-EE"/>
              </w:rPr>
              <w:t xml:space="preserve">00 / 150 = </w:t>
            </w:r>
            <w:r w:rsidRPr="009331E7">
              <w:rPr>
                <w:rFonts w:ascii="Arial" w:hAnsi="Arial" w:cs="Arial"/>
                <w:lang w:val="et-EE" w:eastAsia="et-EE"/>
              </w:rPr>
              <w:t>20</w:t>
            </w:r>
          </w:p>
        </w:tc>
        <w:tc>
          <w:tcPr>
            <w:tcW w:w="2268" w:type="dxa"/>
          </w:tcPr>
          <w:p w14:paraId="681E8355" w14:textId="3E74951C"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w:t>
            </w:r>
            <w:r w:rsidR="001912B0" w:rsidRPr="009331E7">
              <w:rPr>
                <w:rFonts w:ascii="Arial" w:hAnsi="Arial" w:cs="Arial"/>
                <w:lang w:val="et-EE" w:eastAsia="et-EE"/>
              </w:rPr>
              <w:t>09</w:t>
            </w:r>
          </w:p>
        </w:tc>
      </w:tr>
      <w:tr w:rsidR="002D299F" w:rsidRPr="009331E7" w14:paraId="356F3BAA" w14:textId="77777777" w:rsidTr="00BF3041">
        <w:trPr>
          <w:trHeight w:val="366"/>
        </w:trPr>
        <w:tc>
          <w:tcPr>
            <w:tcW w:w="851" w:type="dxa"/>
          </w:tcPr>
          <w:p w14:paraId="47744EB3" w14:textId="48384A0D" w:rsidR="002D299F" w:rsidRPr="009331E7" w:rsidRDefault="002D299F" w:rsidP="00DE585E">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Pos 3</w:t>
            </w:r>
          </w:p>
        </w:tc>
        <w:tc>
          <w:tcPr>
            <w:tcW w:w="1984" w:type="dxa"/>
          </w:tcPr>
          <w:p w14:paraId="61C63119" w14:textId="77777777" w:rsidR="00D15D99"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7A77F69D" w14:textId="0B568013" w:rsidR="002D299F"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Pr>
          <w:p w14:paraId="53FC06C3" w14:textId="696FA0C8"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069C4999" w14:textId="77777777" w:rsidR="002D299F" w:rsidRPr="009331E7" w:rsidRDefault="002D299F" w:rsidP="00486C9B">
            <w:pPr>
              <w:autoSpaceDE w:val="0"/>
              <w:autoSpaceDN w:val="0"/>
              <w:adjustRightInd w:val="0"/>
              <w:spacing w:before="0"/>
              <w:jc w:val="center"/>
              <w:rPr>
                <w:rFonts w:ascii="Arial" w:hAnsi="Arial" w:cs="Arial"/>
                <w:b/>
                <w:bCs/>
                <w:lang w:val="et-EE" w:eastAsia="et-EE"/>
              </w:rPr>
            </w:pPr>
            <w:r w:rsidRPr="009331E7">
              <w:rPr>
                <w:rFonts w:ascii="Arial" w:hAnsi="Arial" w:cs="Arial"/>
                <w:lang w:val="et-EE" w:eastAsia="et-EE"/>
              </w:rPr>
              <w:t>1/150</w:t>
            </w:r>
          </w:p>
        </w:tc>
        <w:tc>
          <w:tcPr>
            <w:tcW w:w="2407" w:type="dxa"/>
          </w:tcPr>
          <w:p w14:paraId="34C0357E" w14:textId="2BA49A64" w:rsidR="002D299F" w:rsidRPr="009331E7" w:rsidRDefault="00B02D57" w:rsidP="00486C9B">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2000</w:t>
            </w:r>
            <w:r w:rsidR="002D299F" w:rsidRPr="009331E7">
              <w:rPr>
                <w:rFonts w:ascii="Arial" w:hAnsi="Arial" w:cs="Arial"/>
                <w:lang w:val="et-EE" w:eastAsia="et-EE"/>
              </w:rPr>
              <w:t xml:space="preserve">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002D299F" w:rsidRPr="009331E7">
              <w:rPr>
                <w:rFonts w:ascii="Arial" w:hAnsi="Arial" w:cs="Arial"/>
                <w:lang w:val="et-EE" w:eastAsia="et-EE"/>
              </w:rPr>
              <w:t> </w:t>
            </w:r>
            <w:r w:rsidRPr="009331E7">
              <w:rPr>
                <w:rFonts w:ascii="Arial" w:hAnsi="Arial" w:cs="Arial"/>
                <w:lang w:val="et-EE" w:eastAsia="et-EE"/>
              </w:rPr>
              <w:t>33</w:t>
            </w:r>
          </w:p>
          <w:p w14:paraId="4CD1047B" w14:textId="433E64EB" w:rsidR="002D299F" w:rsidRPr="009331E7" w:rsidRDefault="00B02D57" w:rsidP="00486C9B">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2000</w:t>
            </w:r>
            <w:r w:rsidR="002D299F" w:rsidRPr="009331E7">
              <w:rPr>
                <w:rFonts w:ascii="Arial" w:hAnsi="Arial" w:cs="Arial"/>
                <w:lang w:val="et-EE" w:eastAsia="et-EE"/>
              </w:rPr>
              <w:t xml:space="preserve"> / 150 = </w:t>
            </w:r>
            <w:r w:rsidRPr="009331E7">
              <w:rPr>
                <w:rFonts w:ascii="Arial" w:hAnsi="Arial" w:cs="Arial"/>
                <w:lang w:val="et-EE" w:eastAsia="et-EE"/>
              </w:rPr>
              <w:t>13</w:t>
            </w:r>
          </w:p>
        </w:tc>
        <w:tc>
          <w:tcPr>
            <w:tcW w:w="2268" w:type="dxa"/>
          </w:tcPr>
          <w:p w14:paraId="09A5B722" w14:textId="6F484C46"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1912B0" w:rsidRPr="009331E7">
              <w:rPr>
                <w:rFonts w:ascii="Arial" w:hAnsi="Arial" w:cs="Arial"/>
                <w:lang w:val="et-EE" w:eastAsia="et-EE"/>
              </w:rPr>
              <w:t>8</w:t>
            </w:r>
            <w:r w:rsidR="00090C00" w:rsidRPr="009331E7">
              <w:rPr>
                <w:rFonts w:ascii="Arial" w:hAnsi="Arial" w:cs="Arial"/>
                <w:lang w:val="et-EE" w:eastAsia="et-EE"/>
              </w:rPr>
              <w:t>9</w:t>
            </w:r>
          </w:p>
        </w:tc>
      </w:tr>
      <w:tr w:rsidR="00D15D99" w:rsidRPr="009331E7" w14:paraId="6EDD5481" w14:textId="77777777" w:rsidTr="00BF3041">
        <w:trPr>
          <w:trHeight w:val="279"/>
        </w:trPr>
        <w:tc>
          <w:tcPr>
            <w:tcW w:w="4964" w:type="dxa"/>
            <w:gridSpan w:val="3"/>
          </w:tcPr>
          <w:p w14:paraId="30D6F7B8" w14:textId="771368B5" w:rsidR="00D15D99" w:rsidRPr="009331E7" w:rsidRDefault="00D15D99" w:rsidP="00DE585E">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 xml:space="preserve">Planeeritaval maa-alal kokku </w:t>
            </w:r>
          </w:p>
        </w:tc>
        <w:tc>
          <w:tcPr>
            <w:tcW w:w="2407" w:type="dxa"/>
          </w:tcPr>
          <w:p w14:paraId="41EA2369" w14:textId="2E10F29A" w:rsidR="00D15D99" w:rsidRPr="009331E7" w:rsidRDefault="00B02D57" w:rsidP="00DE585E">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256</w:t>
            </w:r>
          </w:p>
        </w:tc>
        <w:tc>
          <w:tcPr>
            <w:tcW w:w="2268" w:type="dxa"/>
          </w:tcPr>
          <w:p w14:paraId="4E5D5D9E" w14:textId="6F53F026" w:rsidR="00D15D99" w:rsidRPr="009331E7" w:rsidRDefault="00090C00"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404</w:t>
            </w:r>
          </w:p>
        </w:tc>
      </w:tr>
    </w:tbl>
    <w:p w14:paraId="5E74955C" w14:textId="77777777" w:rsidR="004D6C50" w:rsidRPr="009331E7" w:rsidRDefault="004D6C50" w:rsidP="00A23B2D">
      <w:pPr>
        <w:spacing w:before="0" w:after="0"/>
        <w:jc w:val="both"/>
        <w:rPr>
          <w:rFonts w:ascii="Arial" w:hAnsi="Arial" w:cs="Arial"/>
          <w:lang w:val="et-EE"/>
        </w:rPr>
      </w:pPr>
    </w:p>
    <w:p w14:paraId="572AE4AB" w14:textId="64EA45E6" w:rsidR="005865AF" w:rsidRDefault="005865AF" w:rsidP="00187B3E">
      <w:pPr>
        <w:spacing w:before="0" w:after="0"/>
        <w:jc w:val="both"/>
        <w:rPr>
          <w:rFonts w:ascii="Arial" w:hAnsi="Arial" w:cs="Arial"/>
          <w:lang w:val="et-EE"/>
        </w:rPr>
      </w:pPr>
      <w:r w:rsidRPr="009331E7">
        <w:rPr>
          <w:rFonts w:ascii="Arial" w:hAnsi="Arial" w:cs="Arial"/>
          <w:lang w:val="et-EE"/>
        </w:rPr>
        <w:t>Ehitusprojekti koostamisel tuleb lahendada jalgrataste parkimine. Jalgrataste parkla kavandamisel tuleb lähtuda Eesti standard EVS 843:2016 normatiividest. Põhijoonisel AS-04 on näidatud jalgrattaparkla võimalik asukoht. Rattaparklad peavad olema rattakasutaja loomuliku liikumistee lähedal, nähtavad, hea juurdepääsuga ning nende kaugus lõppsihtkohast peab olema vastavuses parkimise eesmärgi ja kestusega.</w:t>
      </w:r>
    </w:p>
    <w:p w14:paraId="69CE2A8E" w14:textId="77777777" w:rsidR="00187B3E" w:rsidRPr="009331E7" w:rsidRDefault="00187B3E" w:rsidP="00187B3E">
      <w:pPr>
        <w:spacing w:before="0" w:after="0"/>
        <w:jc w:val="both"/>
        <w:rPr>
          <w:rFonts w:ascii="Arial" w:hAnsi="Arial" w:cs="Arial"/>
          <w:lang w:val="et-EE"/>
        </w:rPr>
      </w:pPr>
    </w:p>
    <w:p w14:paraId="5821CF10" w14:textId="5D11345F" w:rsidR="005865AF" w:rsidRPr="009331E7" w:rsidRDefault="005865AF" w:rsidP="009331E7">
      <w:pPr>
        <w:pStyle w:val="Caption"/>
        <w:spacing w:after="0"/>
        <w:rPr>
          <w:rFonts w:cs="Arial"/>
          <w:color w:val="auto"/>
          <w:lang w:val="et-EE"/>
        </w:rPr>
      </w:pPr>
      <w:r w:rsidRPr="009331E7">
        <w:rPr>
          <w:color w:val="auto"/>
          <w:lang w:val="et-EE"/>
        </w:rPr>
        <w:t xml:space="preserve">Tabel </w:t>
      </w:r>
      <w:r w:rsidR="00187B3E">
        <w:rPr>
          <w:color w:val="auto"/>
          <w:lang w:val="et-EE"/>
        </w:rPr>
        <w:t>5</w:t>
      </w:r>
      <w:r w:rsidR="009331E7" w:rsidRPr="009331E7">
        <w:rPr>
          <w:color w:val="auto"/>
          <w:lang w:val="et-EE"/>
        </w:rPr>
        <w:t>.</w:t>
      </w:r>
      <w:r w:rsidRPr="009331E7">
        <w:rPr>
          <w:color w:val="auto"/>
          <w:lang w:val="et-EE"/>
        </w:rPr>
        <w:t xml:space="preserve"> Jalgratta parkimiskohtade kontrollarvutus</w:t>
      </w:r>
      <w:r w:rsidR="009331E7" w:rsidRPr="009331E7">
        <w:rPr>
          <w:color w:val="auto"/>
          <w:lang w:val="et-EE"/>
        </w:rPr>
        <w:t>.</w:t>
      </w:r>
    </w:p>
    <w:tbl>
      <w:tblPr>
        <w:tblStyle w:val="TableGridLight"/>
        <w:tblW w:w="9619" w:type="dxa"/>
        <w:tblInd w:w="108" w:type="dxa"/>
        <w:tblLook w:val="00A0" w:firstRow="1" w:lastRow="0" w:firstColumn="1" w:lastColumn="0" w:noHBand="0" w:noVBand="0"/>
      </w:tblPr>
      <w:tblGrid>
        <w:gridCol w:w="709"/>
        <w:gridCol w:w="2410"/>
        <w:gridCol w:w="1984"/>
        <w:gridCol w:w="2248"/>
        <w:gridCol w:w="2268"/>
      </w:tblGrid>
      <w:tr w:rsidR="005865AF" w:rsidRPr="009331E7" w14:paraId="4B648FF3" w14:textId="77777777" w:rsidTr="009331E7">
        <w:trPr>
          <w:trHeight w:val="66"/>
        </w:trPr>
        <w:tc>
          <w:tcPr>
            <w:tcW w:w="709" w:type="dxa"/>
            <w:vMerge w:val="restart"/>
            <w:tcBorders>
              <w:top w:val="single" w:sz="8" w:space="0" w:color="auto"/>
              <w:left w:val="single" w:sz="8" w:space="0" w:color="auto"/>
            </w:tcBorders>
            <w:shd w:val="clear" w:color="auto" w:fill="F2F2F2" w:themeFill="background1" w:themeFillShade="F2"/>
          </w:tcPr>
          <w:p w14:paraId="65D3DBD2" w14:textId="77777777" w:rsidR="009331E7" w:rsidRDefault="005865AF" w:rsidP="009331E7">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 xml:space="preserve">Pos </w:t>
            </w:r>
          </w:p>
          <w:p w14:paraId="24116DEF" w14:textId="2B2281A2" w:rsidR="005865AF" w:rsidRPr="009331E7" w:rsidRDefault="005865AF" w:rsidP="009331E7">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nr</w:t>
            </w:r>
          </w:p>
        </w:tc>
        <w:tc>
          <w:tcPr>
            <w:tcW w:w="2410" w:type="dxa"/>
            <w:vMerge w:val="restart"/>
            <w:tcBorders>
              <w:top w:val="single" w:sz="8" w:space="0" w:color="auto"/>
            </w:tcBorders>
            <w:shd w:val="clear" w:color="auto" w:fill="F2F2F2" w:themeFill="background1" w:themeFillShade="F2"/>
          </w:tcPr>
          <w:p w14:paraId="4BB32A7D" w14:textId="77777777"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Ehitise liik</w:t>
            </w:r>
          </w:p>
        </w:tc>
        <w:tc>
          <w:tcPr>
            <w:tcW w:w="1984" w:type="dxa"/>
            <w:tcBorders>
              <w:top w:val="single" w:sz="8" w:space="0" w:color="auto"/>
            </w:tcBorders>
            <w:shd w:val="clear" w:color="auto" w:fill="F2F2F2" w:themeFill="background1" w:themeFillShade="F2"/>
          </w:tcPr>
          <w:p w14:paraId="3371CDE2" w14:textId="7548FD33"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Keskuse klass</w:t>
            </w:r>
          </w:p>
        </w:tc>
        <w:tc>
          <w:tcPr>
            <w:tcW w:w="2248" w:type="dxa"/>
            <w:vMerge w:val="restart"/>
            <w:tcBorders>
              <w:top w:val="single" w:sz="8" w:space="0" w:color="auto"/>
            </w:tcBorders>
            <w:shd w:val="clear" w:color="auto" w:fill="F2F2F2" w:themeFill="background1" w:themeFillShade="F2"/>
          </w:tcPr>
          <w:p w14:paraId="2FF43417" w14:textId="77777777" w:rsidR="005865AF" w:rsidRPr="009331E7" w:rsidRDefault="005865AF" w:rsidP="000B7DD5">
            <w:pPr>
              <w:autoSpaceDE w:val="0"/>
              <w:autoSpaceDN w:val="0"/>
              <w:adjustRightInd w:val="0"/>
              <w:spacing w:before="0"/>
              <w:ind w:left="-72"/>
              <w:jc w:val="center"/>
              <w:rPr>
                <w:rFonts w:ascii="Arial" w:hAnsi="Arial" w:cs="Arial"/>
                <w:b/>
                <w:bCs/>
                <w:lang w:val="et-EE" w:eastAsia="et-EE"/>
              </w:rPr>
            </w:pPr>
            <w:r w:rsidRPr="009331E7">
              <w:rPr>
                <w:rFonts w:ascii="Arial" w:hAnsi="Arial" w:cs="Arial"/>
                <w:b/>
                <w:bCs/>
                <w:lang w:val="et-EE" w:eastAsia="et-EE"/>
              </w:rPr>
              <w:t>Normatiivne</w:t>
            </w:r>
          </w:p>
          <w:p w14:paraId="467F19CA" w14:textId="77777777" w:rsidR="005865AF" w:rsidRPr="009331E7" w:rsidRDefault="005865AF" w:rsidP="000B7DD5">
            <w:pPr>
              <w:autoSpaceDE w:val="0"/>
              <w:autoSpaceDN w:val="0"/>
              <w:adjustRightInd w:val="0"/>
              <w:spacing w:before="0"/>
              <w:ind w:left="-72" w:right="-105"/>
              <w:jc w:val="center"/>
              <w:rPr>
                <w:rFonts w:ascii="Arial" w:hAnsi="Arial" w:cs="Arial"/>
                <w:b/>
                <w:bCs/>
                <w:lang w:val="et-EE" w:eastAsia="et-EE"/>
              </w:rPr>
            </w:pPr>
            <w:r w:rsidRPr="009331E7">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tcPr>
          <w:p w14:paraId="150D4682" w14:textId="77777777" w:rsidR="005865AF" w:rsidRPr="009331E7" w:rsidRDefault="005865AF" w:rsidP="009331E7">
            <w:pPr>
              <w:autoSpaceDE w:val="0"/>
              <w:autoSpaceDN w:val="0"/>
              <w:adjustRightInd w:val="0"/>
              <w:spacing w:before="0"/>
              <w:ind w:left="-103" w:right="-113"/>
              <w:jc w:val="center"/>
              <w:rPr>
                <w:rFonts w:ascii="Arial" w:hAnsi="Arial" w:cs="Arial"/>
                <w:b/>
                <w:bCs/>
                <w:lang w:val="et-EE" w:eastAsia="et-EE"/>
              </w:rPr>
            </w:pPr>
            <w:r w:rsidRPr="009331E7">
              <w:rPr>
                <w:rFonts w:ascii="Arial" w:hAnsi="Arial" w:cs="Arial"/>
                <w:b/>
                <w:bCs/>
                <w:lang w:val="et-EE" w:eastAsia="et-EE"/>
              </w:rPr>
              <w:t>Planeeritud</w:t>
            </w:r>
          </w:p>
          <w:p w14:paraId="3956A0D3" w14:textId="77777777" w:rsidR="005865AF" w:rsidRPr="009331E7" w:rsidRDefault="005865AF" w:rsidP="009331E7">
            <w:pPr>
              <w:autoSpaceDE w:val="0"/>
              <w:autoSpaceDN w:val="0"/>
              <w:adjustRightInd w:val="0"/>
              <w:spacing w:before="0"/>
              <w:ind w:left="-103" w:right="-113"/>
              <w:jc w:val="center"/>
              <w:rPr>
                <w:rFonts w:ascii="Arial" w:hAnsi="Arial" w:cs="Arial"/>
                <w:b/>
                <w:bCs/>
                <w:lang w:val="et-EE" w:eastAsia="et-EE"/>
              </w:rPr>
            </w:pPr>
            <w:r w:rsidRPr="009331E7">
              <w:rPr>
                <w:rFonts w:ascii="Arial" w:hAnsi="Arial" w:cs="Arial"/>
                <w:b/>
                <w:bCs/>
                <w:lang w:val="et-EE" w:eastAsia="et-EE"/>
              </w:rPr>
              <w:t>parkimiskohtade arv</w:t>
            </w:r>
          </w:p>
        </w:tc>
      </w:tr>
      <w:tr w:rsidR="005865AF" w:rsidRPr="009331E7" w14:paraId="0857750A" w14:textId="77777777" w:rsidTr="009331E7">
        <w:trPr>
          <w:trHeight w:val="256"/>
        </w:trPr>
        <w:tc>
          <w:tcPr>
            <w:tcW w:w="709" w:type="dxa"/>
            <w:vMerge/>
            <w:tcBorders>
              <w:left w:val="single" w:sz="8" w:space="0" w:color="auto"/>
              <w:bottom w:val="single" w:sz="8" w:space="0" w:color="auto"/>
            </w:tcBorders>
          </w:tcPr>
          <w:p w14:paraId="6BF33A30" w14:textId="77777777" w:rsidR="005865AF" w:rsidRPr="009331E7" w:rsidRDefault="005865AF" w:rsidP="009331E7">
            <w:pPr>
              <w:autoSpaceDE w:val="0"/>
              <w:autoSpaceDN w:val="0"/>
              <w:adjustRightInd w:val="0"/>
              <w:spacing w:before="0"/>
              <w:ind w:left="-105" w:right="-101"/>
              <w:jc w:val="center"/>
              <w:rPr>
                <w:rFonts w:ascii="Arial" w:hAnsi="Arial" w:cs="Arial"/>
                <w:lang w:val="et-EE" w:eastAsia="et-EE"/>
              </w:rPr>
            </w:pPr>
          </w:p>
        </w:tc>
        <w:tc>
          <w:tcPr>
            <w:tcW w:w="2410" w:type="dxa"/>
            <w:vMerge/>
            <w:tcBorders>
              <w:bottom w:val="single" w:sz="8" w:space="0" w:color="auto"/>
            </w:tcBorders>
          </w:tcPr>
          <w:p w14:paraId="6D0C2644" w14:textId="77777777" w:rsidR="005865AF" w:rsidRPr="009331E7" w:rsidRDefault="005865AF" w:rsidP="000B7DD5">
            <w:pPr>
              <w:autoSpaceDE w:val="0"/>
              <w:autoSpaceDN w:val="0"/>
              <w:adjustRightInd w:val="0"/>
              <w:spacing w:before="0"/>
              <w:jc w:val="center"/>
              <w:rPr>
                <w:rFonts w:ascii="Arial" w:hAnsi="Arial" w:cs="Arial"/>
                <w:lang w:val="et-EE" w:eastAsia="et-EE"/>
              </w:rPr>
            </w:pPr>
          </w:p>
        </w:tc>
        <w:tc>
          <w:tcPr>
            <w:tcW w:w="1984" w:type="dxa"/>
            <w:tcBorders>
              <w:bottom w:val="single" w:sz="8" w:space="0" w:color="auto"/>
            </w:tcBorders>
            <w:shd w:val="clear" w:color="auto" w:fill="F2F2F2" w:themeFill="background1" w:themeFillShade="F2"/>
          </w:tcPr>
          <w:p w14:paraId="0624EF06" w14:textId="3254EE19" w:rsidR="005865AF" w:rsidRPr="009331E7" w:rsidRDefault="005865AF" w:rsidP="000B7DD5">
            <w:pPr>
              <w:autoSpaceDE w:val="0"/>
              <w:autoSpaceDN w:val="0"/>
              <w:adjustRightInd w:val="0"/>
              <w:spacing w:before="0"/>
              <w:ind w:left="-107" w:right="-102"/>
              <w:jc w:val="center"/>
              <w:rPr>
                <w:rFonts w:ascii="Arial" w:hAnsi="Arial" w:cs="Arial"/>
                <w:b/>
                <w:bCs/>
                <w:lang w:val="et-EE" w:eastAsia="et-EE"/>
              </w:rPr>
            </w:pPr>
            <w:r w:rsidRPr="009331E7">
              <w:rPr>
                <w:rFonts w:ascii="Arial" w:hAnsi="Arial" w:cs="Arial"/>
                <w:b/>
                <w:bCs/>
                <w:lang w:val="et-EE" w:eastAsia="et-EE"/>
              </w:rPr>
              <w:t>mujal</w:t>
            </w:r>
          </w:p>
        </w:tc>
        <w:tc>
          <w:tcPr>
            <w:tcW w:w="2248" w:type="dxa"/>
            <w:vMerge/>
            <w:tcBorders>
              <w:bottom w:val="single" w:sz="8" w:space="0" w:color="auto"/>
            </w:tcBorders>
            <w:shd w:val="clear" w:color="auto" w:fill="F2F2F2" w:themeFill="background1" w:themeFillShade="F2"/>
          </w:tcPr>
          <w:p w14:paraId="51F27772" w14:textId="77777777" w:rsidR="005865AF" w:rsidRPr="009331E7" w:rsidRDefault="005865AF" w:rsidP="000B7DD5">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tcPr>
          <w:p w14:paraId="5DDD2814" w14:textId="77777777" w:rsidR="005865AF" w:rsidRPr="009331E7" w:rsidRDefault="005865AF" w:rsidP="000B7DD5">
            <w:pPr>
              <w:autoSpaceDE w:val="0"/>
              <w:autoSpaceDN w:val="0"/>
              <w:adjustRightInd w:val="0"/>
              <w:spacing w:before="0"/>
              <w:rPr>
                <w:rFonts w:ascii="Arial" w:hAnsi="Arial" w:cs="Arial"/>
                <w:lang w:val="et-EE" w:eastAsia="et-EE"/>
              </w:rPr>
            </w:pPr>
          </w:p>
        </w:tc>
      </w:tr>
      <w:tr w:rsidR="005865AF" w:rsidRPr="009331E7" w14:paraId="7FA99A7F" w14:textId="77777777" w:rsidTr="009331E7">
        <w:trPr>
          <w:trHeight w:val="366"/>
        </w:trPr>
        <w:tc>
          <w:tcPr>
            <w:tcW w:w="709" w:type="dxa"/>
            <w:tcBorders>
              <w:top w:val="single" w:sz="8" w:space="0" w:color="auto"/>
            </w:tcBorders>
            <w:vAlign w:val="center"/>
          </w:tcPr>
          <w:p w14:paraId="1E31B815" w14:textId="77777777" w:rsidR="005865AF" w:rsidRPr="009331E7" w:rsidRDefault="005865AF" w:rsidP="009331E7">
            <w:pPr>
              <w:autoSpaceDE w:val="0"/>
              <w:autoSpaceDN w:val="0"/>
              <w:adjustRightInd w:val="0"/>
              <w:spacing w:before="0"/>
              <w:ind w:left="-105" w:right="-101"/>
              <w:jc w:val="center"/>
              <w:rPr>
                <w:rFonts w:ascii="Arial" w:hAnsi="Arial" w:cs="Arial"/>
                <w:lang w:val="et-EE" w:eastAsia="et-EE"/>
              </w:rPr>
            </w:pPr>
            <w:r w:rsidRPr="009331E7">
              <w:rPr>
                <w:rFonts w:ascii="Arial" w:hAnsi="Arial" w:cs="Arial"/>
                <w:lang w:val="et-EE" w:eastAsia="et-EE"/>
              </w:rPr>
              <w:t>Pos 1</w:t>
            </w:r>
          </w:p>
        </w:tc>
        <w:tc>
          <w:tcPr>
            <w:tcW w:w="2410" w:type="dxa"/>
            <w:tcBorders>
              <w:top w:val="single" w:sz="8" w:space="0" w:color="auto"/>
            </w:tcBorders>
          </w:tcPr>
          <w:p w14:paraId="746FC0FD"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7E4B8F0F"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Borders>
              <w:top w:val="single" w:sz="8" w:space="0" w:color="auto"/>
            </w:tcBorders>
          </w:tcPr>
          <w:p w14:paraId="33BC3B0B" w14:textId="3F273007"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5731F3EE" w14:textId="2ED6604F"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200</w:t>
            </w:r>
          </w:p>
        </w:tc>
        <w:tc>
          <w:tcPr>
            <w:tcW w:w="2248" w:type="dxa"/>
            <w:tcBorders>
              <w:top w:val="single" w:sz="8" w:space="0" w:color="auto"/>
            </w:tcBorders>
          </w:tcPr>
          <w:p w14:paraId="3267D09F" w14:textId="2F50C966"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 xml:space="preserve">6000 / </w:t>
            </w:r>
            <w:r w:rsidRPr="009331E7">
              <w:rPr>
                <w:rFonts w:ascii="Arial" w:hAnsi="Arial" w:cs="Arial"/>
                <w:lang w:val="et-EE" w:eastAsia="et-EE"/>
              </w:rPr>
              <w:t> </w:t>
            </w:r>
            <w:r w:rsidRPr="009331E7">
              <w:rPr>
                <w:rFonts w:ascii="Arial" w:hAnsi="Arial" w:cs="Arial"/>
                <w:lang w:val="et-EE" w:eastAsia="et-EE"/>
              </w:rPr>
              <w:t>100 = 60</w:t>
            </w:r>
          </w:p>
          <w:p w14:paraId="53BB3176" w14:textId="4926F664"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6000 / 200 = 30</w:t>
            </w:r>
          </w:p>
        </w:tc>
        <w:tc>
          <w:tcPr>
            <w:tcW w:w="2268" w:type="dxa"/>
            <w:tcBorders>
              <w:top w:val="single" w:sz="8" w:space="0" w:color="auto"/>
            </w:tcBorders>
            <w:vAlign w:val="center"/>
          </w:tcPr>
          <w:p w14:paraId="4F656391" w14:textId="2BE66059" w:rsidR="005865AF" w:rsidRPr="009331E7" w:rsidRDefault="009331E7"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5865AF" w:rsidRPr="009331E7">
              <w:rPr>
                <w:rFonts w:ascii="Arial" w:hAnsi="Arial" w:cs="Arial"/>
                <w:lang w:val="et-EE" w:eastAsia="et-EE"/>
              </w:rPr>
              <w:t>90</w:t>
            </w:r>
          </w:p>
        </w:tc>
      </w:tr>
      <w:tr w:rsidR="005865AF" w:rsidRPr="009331E7" w14:paraId="3C8756F3" w14:textId="77777777" w:rsidTr="009331E7">
        <w:trPr>
          <w:trHeight w:val="366"/>
        </w:trPr>
        <w:tc>
          <w:tcPr>
            <w:tcW w:w="709" w:type="dxa"/>
            <w:vAlign w:val="center"/>
          </w:tcPr>
          <w:p w14:paraId="2898FEC3" w14:textId="77777777" w:rsidR="005865AF" w:rsidRPr="009331E7" w:rsidRDefault="005865AF" w:rsidP="009331E7">
            <w:pPr>
              <w:autoSpaceDE w:val="0"/>
              <w:autoSpaceDN w:val="0"/>
              <w:adjustRightInd w:val="0"/>
              <w:spacing w:before="0"/>
              <w:ind w:left="-105" w:right="-101"/>
              <w:jc w:val="center"/>
              <w:rPr>
                <w:rFonts w:ascii="Arial" w:hAnsi="Arial" w:cs="Arial"/>
                <w:lang w:val="et-EE" w:eastAsia="et-EE"/>
              </w:rPr>
            </w:pPr>
            <w:r w:rsidRPr="009331E7">
              <w:rPr>
                <w:rFonts w:ascii="Arial" w:hAnsi="Arial" w:cs="Arial"/>
                <w:lang w:val="et-EE" w:eastAsia="et-EE"/>
              </w:rPr>
              <w:t>Pos 2</w:t>
            </w:r>
          </w:p>
        </w:tc>
        <w:tc>
          <w:tcPr>
            <w:tcW w:w="2410" w:type="dxa"/>
          </w:tcPr>
          <w:p w14:paraId="107245CD"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0AEC7D7A"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Pr>
          <w:p w14:paraId="2D96670C" w14:textId="479C9821"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7DFBF3E6" w14:textId="036D39E9"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200</w:t>
            </w:r>
          </w:p>
        </w:tc>
        <w:tc>
          <w:tcPr>
            <w:tcW w:w="2248" w:type="dxa"/>
          </w:tcPr>
          <w:p w14:paraId="45C8B5C4" w14:textId="06EAA56E"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 xml:space="preserve">3000 / </w:t>
            </w:r>
            <w:r w:rsidRPr="009331E7">
              <w:rPr>
                <w:rFonts w:ascii="Arial" w:hAnsi="Arial" w:cs="Arial"/>
                <w:lang w:val="et-EE" w:eastAsia="et-EE"/>
              </w:rPr>
              <w:t> </w:t>
            </w:r>
            <w:r w:rsidRPr="009331E7">
              <w:rPr>
                <w:rFonts w:ascii="Arial" w:hAnsi="Arial" w:cs="Arial"/>
                <w:lang w:val="et-EE" w:eastAsia="et-EE"/>
              </w:rPr>
              <w:t xml:space="preserve">100 = </w:t>
            </w:r>
            <w:r w:rsidRPr="009331E7">
              <w:rPr>
                <w:rFonts w:ascii="Arial" w:hAnsi="Arial" w:cs="Arial"/>
                <w:lang w:val="et-EE" w:eastAsia="et-EE"/>
              </w:rPr>
              <w:t> </w:t>
            </w:r>
            <w:r w:rsidRPr="009331E7">
              <w:rPr>
                <w:rFonts w:ascii="Arial" w:hAnsi="Arial" w:cs="Arial"/>
                <w:lang w:val="et-EE" w:eastAsia="et-EE"/>
              </w:rPr>
              <w:t>30</w:t>
            </w:r>
          </w:p>
          <w:p w14:paraId="3FF1F9BE" w14:textId="20FA549C"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3000 / 200 = 15</w:t>
            </w:r>
          </w:p>
        </w:tc>
        <w:tc>
          <w:tcPr>
            <w:tcW w:w="2268" w:type="dxa"/>
            <w:vAlign w:val="center"/>
          </w:tcPr>
          <w:p w14:paraId="4106CA2F" w14:textId="1974AB90" w:rsidR="005865AF" w:rsidRPr="009331E7" w:rsidRDefault="009331E7"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5865AF" w:rsidRPr="009331E7">
              <w:rPr>
                <w:rFonts w:ascii="Arial" w:hAnsi="Arial" w:cs="Arial"/>
                <w:lang w:val="et-EE" w:eastAsia="et-EE"/>
              </w:rPr>
              <w:t>45</w:t>
            </w:r>
          </w:p>
        </w:tc>
      </w:tr>
      <w:tr w:rsidR="005865AF" w:rsidRPr="009331E7" w14:paraId="5D91D2AC" w14:textId="77777777" w:rsidTr="009331E7">
        <w:trPr>
          <w:trHeight w:val="366"/>
        </w:trPr>
        <w:tc>
          <w:tcPr>
            <w:tcW w:w="709" w:type="dxa"/>
            <w:vAlign w:val="center"/>
          </w:tcPr>
          <w:p w14:paraId="2F1F7501" w14:textId="77777777" w:rsidR="005865AF" w:rsidRPr="009331E7" w:rsidRDefault="005865AF" w:rsidP="009331E7">
            <w:pPr>
              <w:autoSpaceDE w:val="0"/>
              <w:autoSpaceDN w:val="0"/>
              <w:adjustRightInd w:val="0"/>
              <w:spacing w:before="0"/>
              <w:ind w:left="-105" w:right="-101"/>
              <w:jc w:val="center"/>
              <w:rPr>
                <w:rFonts w:ascii="Arial" w:hAnsi="Arial" w:cs="Arial"/>
                <w:lang w:val="et-EE" w:eastAsia="et-EE"/>
              </w:rPr>
            </w:pPr>
            <w:r w:rsidRPr="009331E7">
              <w:rPr>
                <w:rFonts w:ascii="Arial" w:hAnsi="Arial" w:cs="Arial"/>
                <w:lang w:val="et-EE" w:eastAsia="et-EE"/>
              </w:rPr>
              <w:t>Pos 3</w:t>
            </w:r>
          </w:p>
        </w:tc>
        <w:tc>
          <w:tcPr>
            <w:tcW w:w="2410" w:type="dxa"/>
          </w:tcPr>
          <w:p w14:paraId="64D88133"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60E17990"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Pr>
          <w:p w14:paraId="450162B4" w14:textId="134391C8"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6134619D" w14:textId="71F7D81F"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lang w:val="et-EE" w:eastAsia="et-EE"/>
              </w:rPr>
              <w:t>1 / 200</w:t>
            </w:r>
          </w:p>
        </w:tc>
        <w:tc>
          <w:tcPr>
            <w:tcW w:w="2248" w:type="dxa"/>
          </w:tcPr>
          <w:p w14:paraId="3191B627" w14:textId="18DD33CB"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 xml:space="preserve">2000 / </w:t>
            </w:r>
            <w:r w:rsidRPr="009331E7">
              <w:rPr>
                <w:rFonts w:ascii="Arial" w:hAnsi="Arial" w:cs="Arial"/>
                <w:lang w:val="et-EE" w:eastAsia="et-EE"/>
              </w:rPr>
              <w:t> </w:t>
            </w:r>
            <w:r w:rsidRPr="009331E7">
              <w:rPr>
                <w:rFonts w:ascii="Arial" w:hAnsi="Arial" w:cs="Arial"/>
                <w:lang w:val="et-EE" w:eastAsia="et-EE"/>
              </w:rPr>
              <w:t xml:space="preserve">100 = </w:t>
            </w:r>
            <w:r w:rsidRPr="009331E7">
              <w:rPr>
                <w:rFonts w:ascii="Arial" w:hAnsi="Arial" w:cs="Arial"/>
                <w:lang w:val="et-EE" w:eastAsia="et-EE"/>
              </w:rPr>
              <w:t> </w:t>
            </w:r>
            <w:r w:rsidRPr="009331E7">
              <w:rPr>
                <w:rFonts w:ascii="Arial" w:hAnsi="Arial" w:cs="Arial"/>
                <w:lang w:val="et-EE" w:eastAsia="et-EE"/>
              </w:rPr>
              <w:t>20</w:t>
            </w:r>
          </w:p>
          <w:p w14:paraId="3E05C225" w14:textId="428DE04B"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2000 / 200 = 10</w:t>
            </w:r>
          </w:p>
        </w:tc>
        <w:tc>
          <w:tcPr>
            <w:tcW w:w="2268" w:type="dxa"/>
            <w:vAlign w:val="center"/>
          </w:tcPr>
          <w:p w14:paraId="7DF5E652" w14:textId="6AB36E62"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Pr="009331E7">
              <w:rPr>
                <w:rFonts w:ascii="Arial" w:hAnsi="Arial" w:cs="Arial"/>
                <w:lang w:val="et-EE" w:eastAsia="et-EE"/>
              </w:rPr>
              <w:t>30</w:t>
            </w:r>
          </w:p>
        </w:tc>
      </w:tr>
      <w:tr w:rsidR="005865AF" w:rsidRPr="009331E7" w14:paraId="2A711BDE" w14:textId="77777777" w:rsidTr="009331E7">
        <w:trPr>
          <w:trHeight w:val="279"/>
        </w:trPr>
        <w:tc>
          <w:tcPr>
            <w:tcW w:w="5103" w:type="dxa"/>
            <w:gridSpan w:val="3"/>
          </w:tcPr>
          <w:p w14:paraId="3E4BE621" w14:textId="77777777" w:rsidR="005865AF" w:rsidRPr="009331E7" w:rsidRDefault="005865AF" w:rsidP="000B7DD5">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 xml:space="preserve">Planeeritaval maa-alal kokku </w:t>
            </w:r>
          </w:p>
        </w:tc>
        <w:tc>
          <w:tcPr>
            <w:tcW w:w="2248" w:type="dxa"/>
          </w:tcPr>
          <w:p w14:paraId="00C84B12" w14:textId="03F39157"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165</w:t>
            </w:r>
          </w:p>
        </w:tc>
        <w:tc>
          <w:tcPr>
            <w:tcW w:w="2268" w:type="dxa"/>
          </w:tcPr>
          <w:p w14:paraId="1EF4A52B" w14:textId="5D604C35"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165</w:t>
            </w:r>
          </w:p>
        </w:tc>
      </w:tr>
    </w:tbl>
    <w:p w14:paraId="03CE6284" w14:textId="529CAFB4" w:rsidR="004D6C50" w:rsidRPr="009331E7" w:rsidRDefault="00A23B2D" w:rsidP="00A23B2D">
      <w:pPr>
        <w:spacing w:before="0" w:after="0"/>
        <w:jc w:val="both"/>
        <w:rPr>
          <w:rFonts w:ascii="Arial" w:hAnsi="Arial" w:cs="Arial"/>
          <w:lang w:val="et-EE"/>
        </w:rPr>
      </w:pPr>
      <w:r w:rsidRPr="009331E7">
        <w:rPr>
          <w:rFonts w:ascii="Arial" w:hAnsi="Arial" w:cs="Arial"/>
          <w:lang w:val="et-EE"/>
        </w:rPr>
        <w:lastRenderedPageBreak/>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r w:rsidR="00535B54" w:rsidRPr="009331E7">
        <w:rPr>
          <w:rFonts w:ascii="Arial" w:hAnsi="Arial" w:cs="Arial"/>
          <w:lang w:val="et-EE"/>
        </w:rPr>
        <w:t xml:space="preserve"> Nähtavuskolmnurgad on kantud joonisele vastavalt </w:t>
      </w:r>
      <w:r w:rsidR="00535B54" w:rsidRPr="009331E7">
        <w:rPr>
          <w:rFonts w:ascii="Arial" w:hAnsi="Arial" w:cs="Arial"/>
          <w:shd w:val="clear" w:color="auto" w:fill="FFFFFF"/>
          <w:lang w:val="et-EE"/>
        </w:rPr>
        <w:t>standardi EVS 843:2016 tabel 7.2 juhistele.</w:t>
      </w:r>
      <w:r w:rsidR="00535B54" w:rsidRPr="009331E7">
        <w:rPr>
          <w:rFonts w:ascii="Arial" w:hAnsi="Arial" w:cs="Arial"/>
          <w:lang w:val="et-EE"/>
        </w:rPr>
        <w:t xml:space="preserve"> </w:t>
      </w:r>
      <w:r w:rsidRPr="009331E7">
        <w:rPr>
          <w:rFonts w:ascii="Arial" w:hAnsi="Arial" w:cs="Arial"/>
          <w:lang w:val="et-EE"/>
        </w:rPr>
        <w:t>Nähtavuskolmnurgad on välja toodud joonisel AS-04 Põhijoonis.</w:t>
      </w:r>
    </w:p>
    <w:p w14:paraId="49993314" w14:textId="77777777" w:rsidR="00A23B2D" w:rsidRPr="009331E7" w:rsidRDefault="00A23B2D" w:rsidP="00DE585E">
      <w:pPr>
        <w:spacing w:before="0" w:after="0"/>
        <w:jc w:val="both"/>
        <w:rPr>
          <w:rFonts w:ascii="Arial" w:hAnsi="Arial" w:cs="Arial"/>
          <w:lang w:val="et-EE"/>
        </w:rPr>
      </w:pPr>
    </w:p>
    <w:p w14:paraId="6C344230" w14:textId="61155FD7" w:rsidR="003215C6" w:rsidRPr="009331E7" w:rsidRDefault="004341A3" w:rsidP="004341A3">
      <w:pPr>
        <w:pStyle w:val="Heading3"/>
        <w:numPr>
          <w:ilvl w:val="2"/>
          <w:numId w:val="42"/>
        </w:numPr>
      </w:pPr>
      <w:bookmarkStart w:id="43" w:name="_Toc138342974"/>
      <w:bookmarkStart w:id="44" w:name="_Hlk102733208"/>
      <w:r w:rsidRPr="009331E7">
        <w:t>T</w:t>
      </w:r>
      <w:r w:rsidR="003215C6" w:rsidRPr="009331E7">
        <w:t>allinna väike ringtee</w:t>
      </w:r>
      <w:bookmarkEnd w:id="43"/>
    </w:p>
    <w:p w14:paraId="2F32E8FD" w14:textId="2D68636F" w:rsidR="003215C6" w:rsidRPr="009331E7" w:rsidRDefault="003215C6" w:rsidP="005439EE">
      <w:pPr>
        <w:spacing w:before="0" w:after="0"/>
        <w:jc w:val="both"/>
        <w:rPr>
          <w:rFonts w:ascii="Arial" w:hAnsi="Arial" w:cs="Arial"/>
          <w:lang w:val="et-EE"/>
        </w:rPr>
      </w:pPr>
      <w:r w:rsidRPr="009331E7">
        <w:rPr>
          <w:rFonts w:ascii="Arial" w:hAnsi="Arial" w:cs="Arial"/>
          <w:lang w:val="et-EE"/>
        </w:rPr>
        <w:t>Detailplaneeringu ala läbib Tallinna väikese ringtee koridor</w:t>
      </w:r>
      <w:r w:rsidR="00F16538" w:rsidRPr="009331E7">
        <w:rPr>
          <w:rFonts w:ascii="Arial" w:hAnsi="Arial" w:cs="Arial"/>
          <w:lang w:val="et-EE"/>
        </w:rPr>
        <w:t xml:space="preserve">, mis hõlmab enda alla </w:t>
      </w:r>
      <w:proofErr w:type="spellStart"/>
      <w:r w:rsidR="00F16538" w:rsidRPr="009331E7">
        <w:rPr>
          <w:rFonts w:ascii="Arial" w:hAnsi="Arial" w:cs="Arial"/>
          <w:lang w:val="et-EE"/>
        </w:rPr>
        <w:t>Sauki</w:t>
      </w:r>
      <w:proofErr w:type="spellEnd"/>
      <w:r w:rsidR="00F16538" w:rsidRPr="009331E7">
        <w:rPr>
          <w:rFonts w:ascii="Arial" w:hAnsi="Arial" w:cs="Arial"/>
          <w:lang w:val="et-EE"/>
        </w:rPr>
        <w:t xml:space="preserve"> katastriüksusest keskosa ning paralleelselt kirdepiiriga oleva ala</w:t>
      </w:r>
      <w:r w:rsidRPr="009331E7">
        <w:rPr>
          <w:rFonts w:ascii="Arial" w:hAnsi="Arial" w:cs="Arial"/>
          <w:lang w:val="et-EE"/>
        </w:rPr>
        <w:t xml:space="preserve">. </w:t>
      </w:r>
      <w:r w:rsidR="00F16538" w:rsidRPr="009331E7">
        <w:rPr>
          <w:rFonts w:ascii="Arial" w:hAnsi="Arial" w:cs="Arial"/>
          <w:lang w:val="et-EE"/>
        </w:rPr>
        <w:t xml:space="preserve">Tänavavõrgu planeerimisel on lähtutud planeeritavast Tallinna väikesest ringtee liikluslahendusest. </w:t>
      </w:r>
      <w:r w:rsidRPr="009331E7">
        <w:rPr>
          <w:rFonts w:ascii="Arial" w:hAnsi="Arial" w:cs="Arial"/>
          <w:lang w:val="et-EE"/>
        </w:rPr>
        <w:t>Käesoleva detailplaneeringuga on ette nähtud Tallinna väikese ringtee tarbeks üks transpordimaa sihtotstarbega krunt (</w:t>
      </w:r>
      <w:proofErr w:type="spellStart"/>
      <w:r w:rsidRPr="009331E7">
        <w:rPr>
          <w:rFonts w:ascii="Arial" w:hAnsi="Arial" w:cs="Arial"/>
          <w:lang w:val="et-EE"/>
        </w:rPr>
        <w:t>pos</w:t>
      </w:r>
      <w:proofErr w:type="spellEnd"/>
      <w:r w:rsidRPr="009331E7">
        <w:rPr>
          <w:rFonts w:ascii="Arial" w:hAnsi="Arial" w:cs="Arial"/>
          <w:lang w:val="et-EE"/>
        </w:rPr>
        <w:t xml:space="preserve"> nr</w:t>
      </w:r>
      <w:r w:rsidR="002469B6" w:rsidRPr="009331E7">
        <w:rPr>
          <w:rFonts w:ascii="Arial" w:hAnsi="Arial" w:cs="Arial"/>
          <w:lang w:val="et-EE"/>
        </w:rPr>
        <w:t xml:space="preserve"> </w:t>
      </w:r>
      <w:r w:rsidR="00337EE0" w:rsidRPr="009331E7">
        <w:rPr>
          <w:rFonts w:ascii="Arial" w:hAnsi="Arial" w:cs="Arial"/>
          <w:lang w:val="et-EE"/>
        </w:rPr>
        <w:t>7</w:t>
      </w:r>
      <w:r w:rsidR="00F16538" w:rsidRPr="009331E7">
        <w:rPr>
          <w:rFonts w:ascii="Arial" w:hAnsi="Arial" w:cs="Arial"/>
          <w:lang w:val="et-EE"/>
        </w:rPr>
        <w:t xml:space="preserve">) </w:t>
      </w:r>
      <w:r w:rsidRPr="009331E7">
        <w:rPr>
          <w:rFonts w:ascii="Arial" w:hAnsi="Arial" w:cs="Arial"/>
          <w:lang w:val="et-EE"/>
        </w:rPr>
        <w:t xml:space="preserve">ning kaks </w:t>
      </w:r>
      <w:r w:rsidR="00F16538" w:rsidRPr="009331E7">
        <w:rPr>
          <w:rFonts w:ascii="Arial" w:hAnsi="Arial" w:cs="Arial"/>
          <w:lang w:val="et-EE"/>
        </w:rPr>
        <w:t>transpordimaa sihtotstarbega krunti (</w:t>
      </w:r>
      <w:proofErr w:type="spellStart"/>
      <w:r w:rsidR="00F16538" w:rsidRPr="009331E7">
        <w:rPr>
          <w:rFonts w:ascii="Arial" w:hAnsi="Arial" w:cs="Arial"/>
          <w:lang w:val="et-EE"/>
        </w:rPr>
        <w:t>pos</w:t>
      </w:r>
      <w:proofErr w:type="spellEnd"/>
      <w:r w:rsidR="00F16538" w:rsidRPr="009331E7">
        <w:rPr>
          <w:rFonts w:ascii="Arial" w:hAnsi="Arial" w:cs="Arial"/>
          <w:lang w:val="et-EE"/>
        </w:rPr>
        <w:t xml:space="preserve"> nr </w:t>
      </w:r>
      <w:r w:rsidR="00337EE0" w:rsidRPr="009331E7">
        <w:rPr>
          <w:rFonts w:ascii="Arial" w:hAnsi="Arial" w:cs="Arial"/>
          <w:lang w:val="et-EE"/>
        </w:rPr>
        <w:t>5</w:t>
      </w:r>
      <w:r w:rsidR="00F16538" w:rsidRPr="009331E7">
        <w:rPr>
          <w:rFonts w:ascii="Arial" w:hAnsi="Arial" w:cs="Arial"/>
          <w:lang w:val="et-EE"/>
        </w:rPr>
        <w:t xml:space="preserve"> ja </w:t>
      </w:r>
      <w:r w:rsidR="00337EE0" w:rsidRPr="009331E7">
        <w:rPr>
          <w:rFonts w:ascii="Arial" w:hAnsi="Arial" w:cs="Arial"/>
          <w:lang w:val="et-EE"/>
        </w:rPr>
        <w:t>6</w:t>
      </w:r>
      <w:r w:rsidR="00F16538" w:rsidRPr="009331E7">
        <w:rPr>
          <w:rFonts w:ascii="Arial" w:hAnsi="Arial" w:cs="Arial"/>
          <w:lang w:val="et-EE"/>
        </w:rPr>
        <w:t xml:space="preserve">) </w:t>
      </w:r>
      <w:r w:rsidRPr="009331E7">
        <w:rPr>
          <w:rFonts w:ascii="Arial" w:hAnsi="Arial" w:cs="Arial"/>
          <w:lang w:val="et-EE"/>
        </w:rPr>
        <w:t>sellelt maha-/</w:t>
      </w:r>
      <w:proofErr w:type="spellStart"/>
      <w:r w:rsidRPr="009331E7">
        <w:rPr>
          <w:rFonts w:ascii="Arial" w:hAnsi="Arial" w:cs="Arial"/>
          <w:lang w:val="et-EE"/>
        </w:rPr>
        <w:t>pealesõitude</w:t>
      </w:r>
      <w:proofErr w:type="spellEnd"/>
      <w:r w:rsidRPr="009331E7">
        <w:rPr>
          <w:rFonts w:ascii="Arial" w:hAnsi="Arial" w:cs="Arial"/>
          <w:lang w:val="et-EE"/>
        </w:rPr>
        <w:t xml:space="preserve"> tarbeks.</w:t>
      </w:r>
    </w:p>
    <w:p w14:paraId="2168EF0D" w14:textId="45361E18" w:rsidR="003215C6" w:rsidRPr="009331E7" w:rsidRDefault="003215C6" w:rsidP="005439EE">
      <w:pPr>
        <w:spacing w:before="0" w:after="0"/>
        <w:jc w:val="both"/>
        <w:rPr>
          <w:rFonts w:ascii="Arial" w:hAnsi="Arial" w:cs="Arial"/>
          <w:lang w:val="et-EE"/>
        </w:rPr>
      </w:pPr>
      <w:r w:rsidRPr="009331E7">
        <w:rPr>
          <w:rFonts w:ascii="Arial" w:hAnsi="Arial" w:cs="Arial"/>
          <w:lang w:val="et-EE"/>
        </w:rPr>
        <w:t>Tallinna väikese ringtee põhitrassi koridori laiuseks on ca 45 m</w:t>
      </w:r>
      <w:r w:rsidR="00C17605" w:rsidRPr="009331E7">
        <w:rPr>
          <w:rFonts w:ascii="Arial" w:hAnsi="Arial" w:cs="Arial"/>
          <w:lang w:val="et-EE"/>
        </w:rPr>
        <w:t xml:space="preserve"> ja kogujateede laius 12,5 meetrit.</w:t>
      </w:r>
    </w:p>
    <w:p w14:paraId="08E7C74E" w14:textId="13937F0C" w:rsidR="008F0AD9" w:rsidRPr="009331E7" w:rsidRDefault="00CC1C3E" w:rsidP="005439EE">
      <w:pPr>
        <w:spacing w:before="0" w:after="0"/>
        <w:jc w:val="both"/>
        <w:rPr>
          <w:rFonts w:ascii="Arial" w:hAnsi="Arial" w:cs="Arial"/>
          <w:lang w:val="et-EE"/>
        </w:rPr>
      </w:pPr>
      <w:r w:rsidRPr="009331E7">
        <w:rPr>
          <w:rFonts w:ascii="Arial" w:hAnsi="Arial" w:cs="Arial"/>
          <w:lang w:val="et-EE"/>
        </w:rPr>
        <w:t xml:space="preserve">Krundile </w:t>
      </w:r>
      <w:proofErr w:type="spellStart"/>
      <w:r w:rsidRPr="009331E7">
        <w:rPr>
          <w:rFonts w:ascii="Arial" w:hAnsi="Arial" w:cs="Arial"/>
          <w:lang w:val="et-EE"/>
        </w:rPr>
        <w:t>pos</w:t>
      </w:r>
      <w:proofErr w:type="spellEnd"/>
      <w:r w:rsidRPr="009331E7">
        <w:rPr>
          <w:rFonts w:ascii="Arial" w:hAnsi="Arial" w:cs="Arial"/>
          <w:lang w:val="et-EE"/>
        </w:rPr>
        <w:t xml:space="preserve"> nr 2 toimub juurdepääs servituudiga läbi </w:t>
      </w:r>
      <w:proofErr w:type="spellStart"/>
      <w:r w:rsidRPr="009331E7">
        <w:rPr>
          <w:rFonts w:ascii="Arial" w:hAnsi="Arial" w:cs="Arial"/>
          <w:lang w:val="et-EE"/>
        </w:rPr>
        <w:t>pos</w:t>
      </w:r>
      <w:proofErr w:type="spellEnd"/>
      <w:r w:rsidRPr="009331E7">
        <w:rPr>
          <w:rFonts w:ascii="Arial" w:hAnsi="Arial" w:cs="Arial"/>
          <w:lang w:val="et-EE"/>
        </w:rPr>
        <w:t xml:space="preserve"> nr 3 Radari teelt. Kogujatee</w:t>
      </w:r>
      <w:r w:rsidR="004A48E4" w:rsidRPr="009331E7">
        <w:rPr>
          <w:rFonts w:ascii="Arial" w:hAnsi="Arial" w:cs="Arial"/>
          <w:lang w:val="et-EE"/>
        </w:rPr>
        <w:t>lt</w:t>
      </w:r>
      <w:r w:rsidRPr="009331E7">
        <w:rPr>
          <w:rFonts w:ascii="Arial" w:hAnsi="Arial" w:cs="Arial"/>
          <w:lang w:val="et-EE"/>
        </w:rPr>
        <w:t xml:space="preserve"> </w:t>
      </w:r>
      <w:r w:rsidR="004A48E4" w:rsidRPr="009331E7">
        <w:rPr>
          <w:rFonts w:ascii="Arial" w:hAnsi="Arial" w:cs="Arial"/>
          <w:lang w:val="et-EE"/>
        </w:rPr>
        <w:t>juurdepääs</w:t>
      </w:r>
      <w:r w:rsidRPr="009331E7">
        <w:rPr>
          <w:rFonts w:ascii="Arial" w:hAnsi="Arial" w:cs="Arial"/>
          <w:lang w:val="et-EE"/>
        </w:rPr>
        <w:t xml:space="preserve"> kruntidele </w:t>
      </w:r>
      <w:proofErr w:type="spellStart"/>
      <w:r w:rsidRPr="009331E7">
        <w:rPr>
          <w:rFonts w:ascii="Arial" w:hAnsi="Arial" w:cs="Arial"/>
          <w:lang w:val="et-EE"/>
        </w:rPr>
        <w:t>pos</w:t>
      </w:r>
      <w:proofErr w:type="spellEnd"/>
      <w:r w:rsidRPr="009331E7">
        <w:rPr>
          <w:rFonts w:ascii="Arial" w:hAnsi="Arial" w:cs="Arial"/>
          <w:lang w:val="et-EE"/>
        </w:rPr>
        <w:t xml:space="preserve"> nr 2 ja 3 võetakse kasutusse peale </w:t>
      </w:r>
      <w:r w:rsidR="004A48E4" w:rsidRPr="009331E7">
        <w:rPr>
          <w:rFonts w:ascii="Arial" w:hAnsi="Arial" w:cs="Arial"/>
          <w:lang w:val="et-EE"/>
        </w:rPr>
        <w:t>Tallinna väikese ringtee</w:t>
      </w:r>
      <w:r w:rsidRPr="009331E7">
        <w:rPr>
          <w:rFonts w:ascii="Arial" w:hAnsi="Arial" w:cs="Arial"/>
          <w:lang w:val="et-EE"/>
        </w:rPr>
        <w:t xml:space="preserve"> väljaehitamist</w:t>
      </w:r>
      <w:r w:rsidR="003735E0" w:rsidRPr="009331E7">
        <w:rPr>
          <w:rFonts w:ascii="Arial" w:hAnsi="Arial" w:cs="Arial"/>
          <w:lang w:val="et-EE"/>
        </w:rPr>
        <w:t>.</w:t>
      </w:r>
      <w:r w:rsidR="004A48E4" w:rsidRPr="009331E7">
        <w:rPr>
          <w:rFonts w:ascii="Arial" w:hAnsi="Arial" w:cs="Arial"/>
          <w:lang w:val="et-EE"/>
        </w:rPr>
        <w:t xml:space="preserve"> </w:t>
      </w:r>
      <w:r w:rsidR="003735E0" w:rsidRPr="009331E7">
        <w:rPr>
          <w:rFonts w:ascii="Arial" w:hAnsi="Arial" w:cs="Arial"/>
          <w:lang w:val="et-EE"/>
        </w:rPr>
        <w:t>Radari tee kohale projekteeritud teelõik on arendaja poolt väljaehitatav</w:t>
      </w:r>
      <w:r w:rsidR="001B14A7" w:rsidRPr="009331E7">
        <w:rPr>
          <w:rFonts w:ascii="Arial" w:hAnsi="Arial" w:cs="Arial"/>
          <w:lang w:val="et-EE"/>
        </w:rPr>
        <w:t xml:space="preserve">. </w:t>
      </w:r>
      <w:r w:rsidR="00D65659" w:rsidRPr="009331E7">
        <w:rPr>
          <w:rFonts w:ascii="Arial" w:hAnsi="Arial" w:cs="Arial"/>
          <w:lang w:val="et-EE"/>
        </w:rPr>
        <w:t>Detailplaneeringu koostamise hetkel on Radari teelõigu projekt projekteerimisel</w:t>
      </w:r>
      <w:r w:rsidR="006D714D" w:rsidRPr="009331E7">
        <w:rPr>
          <w:rFonts w:ascii="Arial" w:hAnsi="Arial" w:cs="Arial"/>
          <w:lang w:val="et-EE"/>
        </w:rPr>
        <w:t xml:space="preserve"> </w:t>
      </w:r>
      <w:proofErr w:type="spellStart"/>
      <w:r w:rsidR="005B31F6" w:rsidRPr="009331E7">
        <w:rPr>
          <w:rFonts w:ascii="Arial" w:hAnsi="Arial" w:cs="Arial"/>
          <w:lang w:val="et-EE"/>
        </w:rPr>
        <w:t>ViaVelo</w:t>
      </w:r>
      <w:proofErr w:type="spellEnd"/>
      <w:r w:rsidR="005B31F6" w:rsidRPr="009331E7">
        <w:rPr>
          <w:rFonts w:ascii="Arial" w:hAnsi="Arial" w:cs="Arial"/>
          <w:lang w:val="et-EE"/>
        </w:rPr>
        <w:t xml:space="preserve"> Inseneribüroo OÜ</w:t>
      </w:r>
      <w:r w:rsidR="006D714D" w:rsidRPr="009331E7">
        <w:rPr>
          <w:rFonts w:ascii="Arial" w:hAnsi="Arial" w:cs="Arial"/>
          <w:lang w:val="et-EE"/>
        </w:rPr>
        <w:t xml:space="preserve"> poolt, töö nr 0622.</w:t>
      </w:r>
      <w:r w:rsidR="00D65659" w:rsidRPr="009331E7">
        <w:rPr>
          <w:rFonts w:ascii="Arial" w:hAnsi="Arial" w:cs="Arial"/>
          <w:lang w:val="et-EE"/>
        </w:rPr>
        <w:t xml:space="preserve"> </w:t>
      </w:r>
      <w:r w:rsidR="004A48E4" w:rsidRPr="009331E7">
        <w:rPr>
          <w:rFonts w:ascii="Arial" w:hAnsi="Arial" w:cs="Arial"/>
          <w:lang w:val="et-EE"/>
        </w:rPr>
        <w:t>Tee projekti a</w:t>
      </w:r>
      <w:r w:rsidR="00D65659" w:rsidRPr="009331E7">
        <w:rPr>
          <w:rFonts w:ascii="Arial" w:hAnsi="Arial" w:cs="Arial"/>
          <w:lang w:val="et-EE"/>
        </w:rPr>
        <w:t>luseks</w:t>
      </w:r>
      <w:r w:rsidR="001B14A7" w:rsidRPr="009331E7">
        <w:rPr>
          <w:rFonts w:ascii="Arial" w:hAnsi="Arial" w:cs="Arial"/>
          <w:lang w:val="et-EE"/>
        </w:rPr>
        <w:t xml:space="preserve"> tuleb võtta</w:t>
      </w:r>
      <w:r w:rsidR="00D65659" w:rsidRPr="009331E7">
        <w:rPr>
          <w:rFonts w:ascii="Arial" w:hAnsi="Arial" w:cs="Arial"/>
          <w:lang w:val="et-EE"/>
        </w:rPr>
        <w:t xml:space="preserve"> Reaalprojekt OÜ töö nr P19077 „Ringtee nr 96 Tallinn-Peetri alevik-Tallinn</w:t>
      </w:r>
      <w:r w:rsidRPr="009331E7">
        <w:rPr>
          <w:rFonts w:ascii="Arial" w:hAnsi="Arial" w:cs="Arial"/>
          <w:lang w:val="et-EE"/>
        </w:rPr>
        <w:t xml:space="preserve"> (Tallinna väikese ringtee) eelprojekti koostamine</w:t>
      </w:r>
      <w:r w:rsidR="004341A3" w:rsidRPr="009331E7">
        <w:rPr>
          <w:rFonts w:ascii="Arial" w:hAnsi="Arial" w:cs="Arial"/>
          <w:lang w:val="et-EE"/>
        </w:rPr>
        <w:t>”</w:t>
      </w:r>
      <w:r w:rsidRPr="009331E7">
        <w:rPr>
          <w:rFonts w:ascii="Arial" w:hAnsi="Arial" w:cs="Arial"/>
          <w:lang w:val="et-EE"/>
        </w:rPr>
        <w:t>.</w:t>
      </w:r>
    </w:p>
    <w:p w14:paraId="724855FC" w14:textId="17DD1AE4" w:rsidR="008F18E5" w:rsidRPr="009331E7" w:rsidRDefault="004A48E4" w:rsidP="005439EE">
      <w:pPr>
        <w:spacing w:before="0" w:after="0"/>
        <w:jc w:val="both"/>
        <w:rPr>
          <w:rFonts w:ascii="Arial" w:hAnsi="Arial" w:cs="Arial"/>
          <w:lang w:val="et-EE"/>
        </w:rPr>
      </w:pPr>
      <w:r w:rsidRPr="009331E7">
        <w:rPr>
          <w:rFonts w:ascii="Arial" w:hAnsi="Arial" w:cs="Arial"/>
          <w:lang w:val="et-EE"/>
        </w:rPr>
        <w:t>Detailplaneeringuga planeeritud tehnovõrkudest</w:t>
      </w:r>
      <w:r w:rsidR="00AC6BF8" w:rsidRPr="009331E7">
        <w:rPr>
          <w:rFonts w:ascii="Arial" w:hAnsi="Arial" w:cs="Arial"/>
          <w:lang w:val="et-EE"/>
        </w:rPr>
        <w:t xml:space="preserve"> ulatu</w:t>
      </w:r>
      <w:r w:rsidR="003735E0" w:rsidRPr="009331E7">
        <w:rPr>
          <w:rFonts w:ascii="Arial" w:hAnsi="Arial" w:cs="Arial"/>
          <w:lang w:val="et-EE"/>
        </w:rPr>
        <w:t>b</w:t>
      </w:r>
      <w:r w:rsidR="00AC6BF8" w:rsidRPr="009331E7">
        <w:rPr>
          <w:rFonts w:ascii="Arial" w:hAnsi="Arial" w:cs="Arial"/>
          <w:lang w:val="et-EE"/>
        </w:rPr>
        <w:t xml:space="preserve"> Tallinna väikese ringtee koridori planeeritud sidekaabel. Sidevarustuse lahenduse koostamise aluseks on Telia Eesti AS-i poolt 11.10.2019 koostatud telekommunikatsioonialased tehnilised tingimused nr 32773142</w:t>
      </w:r>
      <w:r w:rsidR="003735E0" w:rsidRPr="009331E7">
        <w:rPr>
          <w:rFonts w:ascii="Arial" w:hAnsi="Arial" w:cs="Arial"/>
          <w:lang w:val="et-EE"/>
        </w:rPr>
        <w:t>, millega s</w:t>
      </w:r>
      <w:r w:rsidR="00AC6BF8" w:rsidRPr="009331E7">
        <w:rPr>
          <w:rFonts w:ascii="Arial" w:hAnsi="Arial" w:cs="Arial"/>
          <w:lang w:val="et-EE"/>
        </w:rPr>
        <w:t xml:space="preserve">idevõrgu ühendus on ette nähtud Ringtee T2 katastriüksusele (KÜ tunnus </w:t>
      </w:r>
      <w:r w:rsidR="00AC6BF8" w:rsidRPr="009331E7">
        <w:rPr>
          <w:rFonts w:ascii="Arial" w:hAnsi="Arial" w:cs="Arial"/>
          <w:shd w:val="clear" w:color="auto" w:fill="FFFFFF"/>
          <w:lang w:val="et-EE"/>
        </w:rPr>
        <w:t xml:space="preserve">65301:002:1735) sidekaevu nr 26287. </w:t>
      </w:r>
      <w:r w:rsidR="008F18E5" w:rsidRPr="009331E7">
        <w:rPr>
          <w:rFonts w:ascii="Arial" w:hAnsi="Arial" w:cs="Arial"/>
          <w:shd w:val="clear" w:color="auto" w:fill="FFFFFF"/>
          <w:lang w:val="et-EE"/>
        </w:rPr>
        <w:t xml:space="preserve">Tallinna väikese ringtee projektiga on sidekaev ette nähtud ümber paigutada ca 8,5 meetrit kagupoole. </w:t>
      </w:r>
      <w:r w:rsidR="005B31F6" w:rsidRPr="009331E7">
        <w:rPr>
          <w:rFonts w:ascii="Arial" w:hAnsi="Arial" w:cs="Arial"/>
          <w:lang w:val="et-EE"/>
        </w:rPr>
        <w:t>Tallinna väikese ringtee</w:t>
      </w:r>
      <w:r w:rsidR="008F18E5" w:rsidRPr="009331E7">
        <w:rPr>
          <w:rFonts w:ascii="Arial" w:hAnsi="Arial" w:cs="Arial"/>
          <w:lang w:val="et-EE"/>
        </w:rPr>
        <w:t xml:space="preserve"> rajamisel paigaldatakse sidevõrgu ühinemispunkt ümber vastavalt ringtee projektis määratud asukohale.</w:t>
      </w:r>
    </w:p>
    <w:p w14:paraId="4C5C9496" w14:textId="4E90F580" w:rsidR="008F18E5" w:rsidRPr="009331E7" w:rsidRDefault="003A3C54" w:rsidP="005439EE">
      <w:pPr>
        <w:spacing w:before="0" w:after="0"/>
        <w:jc w:val="both"/>
        <w:rPr>
          <w:rFonts w:ascii="Arial" w:hAnsi="Arial" w:cs="Arial"/>
          <w:lang w:val="et-EE"/>
        </w:rPr>
      </w:pPr>
      <w:r w:rsidRPr="009331E7">
        <w:rPr>
          <w:rFonts w:ascii="Arial" w:hAnsi="Arial" w:cs="Arial"/>
          <w:lang w:val="et-EE"/>
        </w:rPr>
        <w:t xml:space="preserve">Planeeringuala sademevett ei suunata Tallinna väikese ringtee koridori. </w:t>
      </w:r>
      <w:r w:rsidR="008F18E5" w:rsidRPr="009331E7">
        <w:rPr>
          <w:rFonts w:ascii="Arial" w:hAnsi="Arial" w:cs="Arial"/>
          <w:lang w:val="et-EE"/>
        </w:rPr>
        <w:t xml:space="preserve">Sademeveed krundil </w:t>
      </w:r>
      <w:proofErr w:type="spellStart"/>
      <w:r w:rsidR="008F18E5" w:rsidRPr="009331E7">
        <w:rPr>
          <w:rFonts w:ascii="Arial" w:hAnsi="Arial" w:cs="Arial"/>
          <w:lang w:val="et-EE"/>
        </w:rPr>
        <w:t>pos</w:t>
      </w:r>
      <w:proofErr w:type="spellEnd"/>
      <w:r w:rsidR="008F18E5" w:rsidRPr="009331E7">
        <w:rPr>
          <w:rFonts w:ascii="Arial" w:hAnsi="Arial" w:cs="Arial"/>
          <w:lang w:val="et-EE"/>
        </w:rPr>
        <w:t xml:space="preserve"> nr 1 suunatakse Helgi teel olemasolevasse sademevee kanalisatsiooni. Kruntide </w:t>
      </w:r>
      <w:proofErr w:type="spellStart"/>
      <w:r w:rsidR="008F18E5" w:rsidRPr="009331E7">
        <w:rPr>
          <w:rFonts w:ascii="Arial" w:hAnsi="Arial" w:cs="Arial"/>
          <w:lang w:val="et-EE"/>
        </w:rPr>
        <w:t>pos</w:t>
      </w:r>
      <w:proofErr w:type="spellEnd"/>
      <w:r w:rsidR="008F18E5" w:rsidRPr="009331E7">
        <w:rPr>
          <w:rFonts w:ascii="Arial" w:hAnsi="Arial" w:cs="Arial"/>
          <w:lang w:val="et-EE"/>
        </w:rPr>
        <w:t xml:space="preserve"> nr 2 ja 3 on ette nähtud ühtne sademevee lahendus, kus sademeveed kogutakse kokku ning suunatakse Radari teel olemasolevasse kraavi. Kraavi eelvooluks on Vana-Ülemiste-Vaskjala kanal.</w:t>
      </w:r>
      <w:r w:rsidRPr="009331E7">
        <w:rPr>
          <w:rFonts w:ascii="Arial" w:hAnsi="Arial" w:cs="Arial"/>
          <w:color w:val="000000"/>
          <w:lang w:val="et-EE"/>
        </w:rPr>
        <w:t xml:space="preserve"> Planeeringuala sademevee lahendus säilib ka peale Tallinna väikese ringtee väljaehitamist. </w:t>
      </w:r>
      <w:r w:rsidR="005439EE" w:rsidRPr="009331E7">
        <w:rPr>
          <w:rFonts w:ascii="Arial" w:hAnsi="Arial" w:cs="Arial"/>
          <w:lang w:val="et-EE"/>
        </w:rPr>
        <w:t xml:space="preserve">Kruntide vertikaalplaneerimisel arvestada </w:t>
      </w:r>
      <w:r w:rsidR="005B31F6" w:rsidRPr="009331E7">
        <w:rPr>
          <w:rFonts w:ascii="Arial" w:hAnsi="Arial" w:cs="Arial"/>
          <w:lang w:val="et-EE"/>
        </w:rPr>
        <w:t>Tallinna väikese ringtee</w:t>
      </w:r>
      <w:r w:rsidR="005439EE" w:rsidRPr="009331E7">
        <w:rPr>
          <w:rFonts w:ascii="Arial" w:hAnsi="Arial" w:cs="Arial"/>
          <w:lang w:val="et-EE"/>
        </w:rPr>
        <w:t xml:space="preserve"> projektiga projekteeritud vertikaallahendusest, sh välistada sademevee valgumine </w:t>
      </w:r>
      <w:r w:rsidR="006F7968" w:rsidRPr="009331E7">
        <w:rPr>
          <w:rFonts w:ascii="Arial" w:hAnsi="Arial" w:cs="Arial"/>
          <w:lang w:val="et-EE"/>
        </w:rPr>
        <w:t>ring</w:t>
      </w:r>
      <w:r w:rsidR="005439EE" w:rsidRPr="009331E7">
        <w:rPr>
          <w:rFonts w:ascii="Arial" w:hAnsi="Arial" w:cs="Arial"/>
          <w:lang w:val="et-EE"/>
        </w:rPr>
        <w:t>tee maa-alale.</w:t>
      </w:r>
    </w:p>
    <w:p w14:paraId="51A797FE" w14:textId="1C9BDE03" w:rsidR="003215C6" w:rsidRPr="009331E7" w:rsidRDefault="003215C6" w:rsidP="005439EE">
      <w:pPr>
        <w:spacing w:before="0" w:after="0"/>
        <w:jc w:val="both"/>
        <w:rPr>
          <w:rFonts w:ascii="Arial" w:hAnsi="Arial" w:cs="Arial"/>
          <w:lang w:val="et-EE"/>
        </w:rPr>
      </w:pPr>
      <w:r w:rsidRPr="009331E7">
        <w:rPr>
          <w:rFonts w:ascii="Arial" w:hAnsi="Arial" w:cs="Arial"/>
          <w:lang w:val="et-EE"/>
        </w:rPr>
        <w:t>Arvestada tuleb Tallinna väikese ringteest tulenevate piirangutega.</w:t>
      </w:r>
      <w:r w:rsidR="003735E0" w:rsidRPr="009331E7">
        <w:rPr>
          <w:rFonts w:ascii="Arial" w:hAnsi="Arial" w:cs="Arial"/>
          <w:lang w:val="et-EE"/>
        </w:rPr>
        <w:t xml:space="preserve"> Tee kaitsevöönd on äärmise sõidurea välimisest servast 30 meetrit (Ehitusseadustik § 71). </w:t>
      </w:r>
      <w:r w:rsidRPr="009331E7">
        <w:rPr>
          <w:rFonts w:ascii="Arial" w:hAnsi="Arial"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49C89B02" w14:textId="31BE2A1D" w:rsidR="003735E0" w:rsidRPr="009331E7" w:rsidRDefault="003215C6" w:rsidP="005439EE">
      <w:pPr>
        <w:spacing w:before="0" w:after="0"/>
        <w:jc w:val="both"/>
        <w:rPr>
          <w:rFonts w:ascii="Arial" w:hAnsi="Arial" w:cs="Arial"/>
          <w:lang w:val="et-EE"/>
        </w:rPr>
      </w:pPr>
      <w:r w:rsidRPr="009331E7">
        <w:rPr>
          <w:rFonts w:ascii="Arial" w:hAnsi="Arial" w:cs="Arial"/>
          <w:lang w:val="et-EE"/>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6378A147" w14:textId="3E36D2D0" w:rsidR="00A32FA4" w:rsidRPr="009331E7" w:rsidRDefault="005E1E0D" w:rsidP="005439EE">
      <w:pPr>
        <w:spacing w:before="0" w:after="0"/>
        <w:jc w:val="both"/>
        <w:rPr>
          <w:rFonts w:ascii="Arial" w:hAnsi="Arial" w:cs="Arial"/>
          <w:lang w:val="et-EE"/>
        </w:rPr>
      </w:pPr>
      <w:r w:rsidRPr="009331E7">
        <w:rPr>
          <w:rFonts w:ascii="Arial" w:hAnsi="Arial" w:cs="Arial"/>
          <w:lang w:val="et-EE"/>
        </w:rPr>
        <w:t>Planeeringus määratud t</w:t>
      </w:r>
      <w:r w:rsidR="00A32FA4" w:rsidRPr="009331E7">
        <w:rPr>
          <w:rFonts w:ascii="Arial" w:hAnsi="Arial" w:cs="Arial"/>
          <w:lang w:val="et-EE"/>
        </w:rPr>
        <w:t xml:space="preserve">ranspordimaade </w:t>
      </w:r>
      <w:r w:rsidR="00D15D99" w:rsidRPr="009331E7">
        <w:rPr>
          <w:rFonts w:ascii="Arial" w:hAnsi="Arial" w:cs="Arial"/>
          <w:lang w:val="et-EE"/>
        </w:rPr>
        <w:t>võõrandamise</w:t>
      </w:r>
      <w:r w:rsidR="00A32FA4" w:rsidRPr="009331E7">
        <w:rPr>
          <w:rFonts w:ascii="Arial" w:hAnsi="Arial" w:cs="Arial"/>
          <w:lang w:val="et-EE"/>
        </w:rPr>
        <w:t xml:space="preserve"> osas sõlmitakse notariaalsed kokkulepped.</w:t>
      </w:r>
    </w:p>
    <w:p w14:paraId="050F2AE0" w14:textId="120DBD51" w:rsidR="00A32FA4" w:rsidRPr="009331E7" w:rsidRDefault="00A32FA4" w:rsidP="005439EE">
      <w:pPr>
        <w:spacing w:before="0" w:after="0"/>
        <w:jc w:val="both"/>
        <w:rPr>
          <w:rFonts w:ascii="Arial" w:hAnsi="Arial" w:cs="Arial"/>
          <w:lang w:val="et-EE"/>
        </w:rPr>
      </w:pPr>
      <w:r w:rsidRPr="009331E7">
        <w:rPr>
          <w:rFonts w:ascii="Arial" w:hAnsi="Arial" w:cs="Arial"/>
          <w:lang w:val="et-EE"/>
        </w:rPr>
        <w:t xml:space="preserve">Eeldavalt </w:t>
      </w:r>
      <w:r w:rsidR="00C2267E" w:rsidRPr="009331E7">
        <w:rPr>
          <w:rFonts w:ascii="Arial" w:hAnsi="Arial" w:cs="Arial"/>
          <w:lang w:val="et-EE"/>
        </w:rPr>
        <w:t xml:space="preserve">transpordimaade </w:t>
      </w:r>
      <w:r w:rsidR="00455F24" w:rsidRPr="009331E7">
        <w:rPr>
          <w:rFonts w:ascii="Arial" w:hAnsi="Arial" w:cs="Arial"/>
          <w:lang w:val="et-EE"/>
        </w:rPr>
        <w:t>võõranda</w:t>
      </w:r>
      <w:r w:rsidR="00C2267E" w:rsidRPr="009331E7">
        <w:rPr>
          <w:rFonts w:ascii="Arial" w:hAnsi="Arial" w:cs="Arial"/>
          <w:lang w:val="et-EE"/>
        </w:rPr>
        <w:t xml:space="preserve">mise osas </w:t>
      </w:r>
      <w:r w:rsidRPr="009331E7">
        <w:rPr>
          <w:rFonts w:ascii="Arial" w:hAnsi="Arial" w:cs="Arial"/>
          <w:lang w:val="et-EE"/>
        </w:rPr>
        <w:t>on kavandatud järgmist:</w:t>
      </w:r>
    </w:p>
    <w:p w14:paraId="45678343" w14:textId="150F12B0" w:rsidR="005E1E0D" w:rsidRPr="009331E7" w:rsidRDefault="004A1DBF">
      <w:pPr>
        <w:pStyle w:val="ListParagraph"/>
        <w:numPr>
          <w:ilvl w:val="0"/>
          <w:numId w:val="35"/>
        </w:numPr>
        <w:spacing w:before="0" w:after="0"/>
        <w:ind w:left="284" w:hanging="218"/>
        <w:jc w:val="both"/>
        <w:rPr>
          <w:rFonts w:ascii="Arial" w:hAnsi="Arial" w:cs="Arial"/>
          <w:lang w:val="et-EE"/>
        </w:rPr>
      </w:pPr>
      <w:proofErr w:type="spellStart"/>
      <w:r w:rsidRPr="009331E7">
        <w:rPr>
          <w:rFonts w:ascii="Arial" w:hAnsi="Arial" w:cs="Arial"/>
          <w:lang w:val="et-EE"/>
        </w:rPr>
        <w:t>p</w:t>
      </w:r>
      <w:r w:rsidR="00A32FA4" w:rsidRPr="009331E7">
        <w:rPr>
          <w:rFonts w:ascii="Arial" w:hAnsi="Arial" w:cs="Arial"/>
          <w:lang w:val="et-EE"/>
        </w:rPr>
        <w:t>os</w:t>
      </w:r>
      <w:proofErr w:type="spellEnd"/>
      <w:r w:rsidR="00A32FA4" w:rsidRPr="009331E7">
        <w:rPr>
          <w:rFonts w:ascii="Arial" w:hAnsi="Arial" w:cs="Arial"/>
          <w:lang w:val="et-EE"/>
        </w:rPr>
        <w:t xml:space="preserve"> 4 (Radari tee lõik), </w:t>
      </w:r>
      <w:proofErr w:type="spellStart"/>
      <w:r w:rsidR="00A32FA4" w:rsidRPr="009331E7">
        <w:rPr>
          <w:rFonts w:ascii="Arial" w:hAnsi="Arial" w:cs="Arial"/>
          <w:lang w:val="et-EE"/>
        </w:rPr>
        <w:t>pos</w:t>
      </w:r>
      <w:proofErr w:type="spellEnd"/>
      <w:r w:rsidR="00C2267E" w:rsidRPr="009331E7">
        <w:rPr>
          <w:rFonts w:ascii="Arial" w:hAnsi="Arial" w:cs="Arial"/>
          <w:lang w:val="et-EE"/>
        </w:rPr>
        <w:t xml:space="preserve"> </w:t>
      </w:r>
      <w:r w:rsidR="00337EE0" w:rsidRPr="009331E7">
        <w:rPr>
          <w:rFonts w:ascii="Arial" w:hAnsi="Arial" w:cs="Arial"/>
          <w:lang w:val="et-EE"/>
        </w:rPr>
        <w:t>5</w:t>
      </w:r>
      <w:r w:rsidR="00A32FA4" w:rsidRPr="009331E7">
        <w:rPr>
          <w:rFonts w:ascii="Arial" w:hAnsi="Arial" w:cs="Arial"/>
          <w:lang w:val="et-EE"/>
        </w:rPr>
        <w:t xml:space="preserve"> ja </w:t>
      </w:r>
      <w:proofErr w:type="spellStart"/>
      <w:r w:rsidR="00A32FA4" w:rsidRPr="009331E7">
        <w:rPr>
          <w:rFonts w:ascii="Arial" w:hAnsi="Arial" w:cs="Arial"/>
          <w:lang w:val="et-EE"/>
        </w:rPr>
        <w:t>pos</w:t>
      </w:r>
      <w:proofErr w:type="spellEnd"/>
      <w:r w:rsidR="00A32FA4" w:rsidRPr="009331E7">
        <w:rPr>
          <w:rFonts w:ascii="Arial" w:hAnsi="Arial" w:cs="Arial"/>
          <w:lang w:val="et-EE"/>
        </w:rPr>
        <w:t xml:space="preserve"> </w:t>
      </w:r>
      <w:r w:rsidR="00337EE0" w:rsidRPr="009331E7">
        <w:rPr>
          <w:rFonts w:ascii="Arial" w:hAnsi="Arial" w:cs="Arial"/>
          <w:lang w:val="et-EE"/>
        </w:rPr>
        <w:t>6</w:t>
      </w:r>
      <w:r w:rsidR="00A32FA4" w:rsidRPr="009331E7">
        <w:rPr>
          <w:rFonts w:ascii="Arial" w:hAnsi="Arial" w:cs="Arial"/>
          <w:lang w:val="et-EE"/>
        </w:rPr>
        <w:t xml:space="preserve"> omandab Rae vald avalikuks kasutamiseks;</w:t>
      </w:r>
    </w:p>
    <w:p w14:paraId="71D61CDF" w14:textId="5B48884D" w:rsidR="00A32FA4" w:rsidRPr="009331E7" w:rsidRDefault="004A1DBF">
      <w:pPr>
        <w:pStyle w:val="ListParagraph"/>
        <w:numPr>
          <w:ilvl w:val="0"/>
          <w:numId w:val="35"/>
        </w:numPr>
        <w:spacing w:before="0" w:after="0"/>
        <w:ind w:left="284" w:hanging="218"/>
        <w:jc w:val="both"/>
        <w:rPr>
          <w:rFonts w:ascii="Arial" w:hAnsi="Arial" w:cs="Arial"/>
          <w:lang w:val="et-EE"/>
        </w:rPr>
      </w:pPr>
      <w:proofErr w:type="spellStart"/>
      <w:r w:rsidRPr="009331E7">
        <w:rPr>
          <w:rFonts w:ascii="Arial" w:hAnsi="Arial" w:cs="Arial"/>
          <w:lang w:val="et-EE"/>
        </w:rPr>
        <w:t>p</w:t>
      </w:r>
      <w:r w:rsidR="00A32FA4" w:rsidRPr="009331E7">
        <w:rPr>
          <w:rFonts w:ascii="Arial" w:hAnsi="Arial" w:cs="Arial"/>
          <w:lang w:val="et-EE"/>
        </w:rPr>
        <w:t>os</w:t>
      </w:r>
      <w:proofErr w:type="spellEnd"/>
      <w:r w:rsidR="00A32FA4" w:rsidRPr="009331E7">
        <w:rPr>
          <w:rFonts w:ascii="Arial" w:hAnsi="Arial" w:cs="Arial"/>
          <w:lang w:val="et-EE"/>
        </w:rPr>
        <w:t xml:space="preserve"> </w:t>
      </w:r>
      <w:r w:rsidR="00337EE0" w:rsidRPr="009331E7">
        <w:rPr>
          <w:rFonts w:ascii="Arial" w:hAnsi="Arial" w:cs="Arial"/>
          <w:lang w:val="et-EE"/>
        </w:rPr>
        <w:t>7</w:t>
      </w:r>
      <w:r w:rsidR="00C2267E" w:rsidRPr="009331E7">
        <w:rPr>
          <w:rFonts w:ascii="Arial" w:hAnsi="Arial" w:cs="Arial"/>
          <w:lang w:val="et-EE"/>
        </w:rPr>
        <w:t xml:space="preserve"> (</w:t>
      </w:r>
      <w:r w:rsidR="005B31F6" w:rsidRPr="009331E7">
        <w:rPr>
          <w:rFonts w:ascii="Arial" w:hAnsi="Arial" w:cs="Arial"/>
          <w:lang w:val="et-EE"/>
        </w:rPr>
        <w:t>Tallinna väikese ringtee</w:t>
      </w:r>
      <w:r w:rsidR="00C2267E" w:rsidRPr="009331E7">
        <w:rPr>
          <w:rFonts w:ascii="Arial" w:hAnsi="Arial" w:cs="Arial"/>
          <w:lang w:val="et-EE"/>
        </w:rPr>
        <w:t xml:space="preserve"> sõidutee lõik) </w:t>
      </w:r>
      <w:r w:rsidR="00A32FA4" w:rsidRPr="009331E7">
        <w:rPr>
          <w:rFonts w:ascii="Arial" w:hAnsi="Arial" w:cs="Arial"/>
          <w:lang w:val="et-EE"/>
        </w:rPr>
        <w:t>omandab Ees</w:t>
      </w:r>
      <w:r w:rsidRPr="009331E7">
        <w:rPr>
          <w:rFonts w:ascii="Arial" w:hAnsi="Arial" w:cs="Arial"/>
          <w:lang w:val="et-EE"/>
        </w:rPr>
        <w:t>t</w:t>
      </w:r>
      <w:r w:rsidR="00A32FA4" w:rsidRPr="009331E7">
        <w:rPr>
          <w:rFonts w:ascii="Arial" w:hAnsi="Arial" w:cs="Arial"/>
          <w:lang w:val="et-EE"/>
        </w:rPr>
        <w:t>i Vabariik</w:t>
      </w:r>
      <w:r w:rsidR="00C2267E" w:rsidRPr="009331E7">
        <w:rPr>
          <w:rFonts w:ascii="Arial" w:hAnsi="Arial" w:cs="Arial"/>
          <w:lang w:val="et-EE"/>
        </w:rPr>
        <w:t xml:space="preserve"> </w:t>
      </w:r>
      <w:proofErr w:type="spellStart"/>
      <w:r w:rsidR="00C2267E" w:rsidRPr="009331E7">
        <w:rPr>
          <w:rFonts w:ascii="Arial" w:hAnsi="Arial" w:cs="Arial"/>
          <w:lang w:val="et-EE"/>
        </w:rPr>
        <w:t>üldriiklikuks</w:t>
      </w:r>
      <w:proofErr w:type="spellEnd"/>
      <w:r w:rsidR="00C2267E" w:rsidRPr="009331E7">
        <w:rPr>
          <w:rFonts w:ascii="Arial" w:hAnsi="Arial" w:cs="Arial"/>
          <w:lang w:val="et-EE"/>
        </w:rPr>
        <w:t xml:space="preserve"> kasutamiseks.</w:t>
      </w:r>
    </w:p>
    <w:bookmarkEnd w:id="44"/>
    <w:p w14:paraId="1E871D71" w14:textId="77777777" w:rsidR="005439EE" w:rsidRPr="009331E7" w:rsidRDefault="005439EE" w:rsidP="005439EE">
      <w:pPr>
        <w:spacing w:before="0" w:after="0"/>
        <w:jc w:val="both"/>
        <w:rPr>
          <w:rFonts w:ascii="Arial" w:hAnsi="Arial" w:cs="Arial"/>
          <w:lang w:val="et-EE"/>
        </w:rPr>
      </w:pPr>
    </w:p>
    <w:p w14:paraId="6206299C" w14:textId="77777777" w:rsidR="00266C3C" w:rsidRPr="009331E7" w:rsidRDefault="00E81250" w:rsidP="0047378E">
      <w:pPr>
        <w:pStyle w:val="Heading2"/>
        <w:numPr>
          <w:ilvl w:val="1"/>
          <w:numId w:val="5"/>
        </w:numPr>
        <w:tabs>
          <w:tab w:val="left" w:pos="426"/>
        </w:tabs>
        <w:jc w:val="both"/>
        <w:rPr>
          <w:rFonts w:cs="Arial"/>
          <w:szCs w:val="22"/>
        </w:rPr>
      </w:pPr>
      <w:bookmarkStart w:id="45" w:name="_Toc497647811"/>
      <w:bookmarkStart w:id="46" w:name="_Toc138342975"/>
      <w:r w:rsidRPr="009331E7">
        <w:rPr>
          <w:rFonts w:cs="Arial"/>
          <w:szCs w:val="22"/>
        </w:rPr>
        <w:t>Haljastuse ja heakorra põhimõtted</w:t>
      </w:r>
      <w:bookmarkEnd w:id="45"/>
      <w:bookmarkEnd w:id="46"/>
    </w:p>
    <w:p w14:paraId="73967E8A" w14:textId="0ADCD9DF" w:rsidR="00A35525" w:rsidRPr="009331E7" w:rsidRDefault="00266C3C" w:rsidP="00266C3C">
      <w:pPr>
        <w:spacing w:before="0" w:after="0"/>
        <w:jc w:val="both"/>
        <w:rPr>
          <w:rFonts w:ascii="Arial" w:hAnsi="Arial" w:cs="Arial"/>
          <w:lang w:val="et-EE"/>
        </w:rPr>
      </w:pPr>
      <w:r w:rsidRPr="009331E7">
        <w:rPr>
          <w:rFonts w:ascii="Arial" w:hAnsi="Arial" w:cs="Arial"/>
          <w:lang w:val="et-EE"/>
        </w:rPr>
        <w:t xml:space="preserve">Tallinna väike ringtee hõlmab enda alla </w:t>
      </w:r>
      <w:proofErr w:type="spellStart"/>
      <w:r w:rsidRPr="009331E7">
        <w:rPr>
          <w:rFonts w:ascii="Arial" w:hAnsi="Arial" w:cs="Arial"/>
          <w:lang w:val="et-EE"/>
        </w:rPr>
        <w:t>Sauki</w:t>
      </w:r>
      <w:proofErr w:type="spellEnd"/>
      <w:r w:rsidRPr="009331E7">
        <w:rPr>
          <w:rFonts w:ascii="Arial" w:hAnsi="Arial" w:cs="Arial"/>
          <w:lang w:val="et-EE"/>
        </w:rPr>
        <w:t xml:space="preserve"> katastriüksusest keskosa ning paralleelselt kirdepiiriga oleva ala. Seoses Tallinna väikese ringtee koridorile vajamineva ruumiga on käesoleva detailplaneeringu põhilahendus erinev algatuse korralduses esitatud nõuetega ja eskiisis esitatuga, sest planeeritud äri- ja tootmismaa kruntide suurused vähenesid. Vastavalt Rae Vallavalitsuse korraldusele nr 1036 oli nõuded maa-ala haljastamiseks järgmised: vähim haljastuse osakaal 20% krundi pinnast;</w:t>
      </w:r>
      <w:r w:rsidRPr="009331E7">
        <w:rPr>
          <w:lang w:val="et-EE"/>
        </w:rPr>
        <w:t xml:space="preserve"> </w:t>
      </w:r>
      <w:r w:rsidRPr="009331E7">
        <w:rPr>
          <w:rFonts w:ascii="Arial" w:hAnsi="Arial" w:cs="Arial"/>
          <w:lang w:val="et-EE"/>
        </w:rPr>
        <w:t xml:space="preserve">krundi iga 600 m² kohta 1 puu, mille </w:t>
      </w:r>
      <w:proofErr w:type="spellStart"/>
      <w:r w:rsidRPr="009331E7">
        <w:rPr>
          <w:rFonts w:ascii="Arial" w:hAnsi="Arial" w:cs="Arial"/>
          <w:lang w:val="et-EE"/>
        </w:rPr>
        <w:t>täiskasvamiskõrgus</w:t>
      </w:r>
      <w:proofErr w:type="spellEnd"/>
      <w:r w:rsidRPr="009331E7">
        <w:rPr>
          <w:rFonts w:ascii="Arial" w:hAnsi="Arial" w:cs="Arial"/>
          <w:lang w:val="et-EE"/>
        </w:rPr>
        <w:t xml:space="preserve"> on 10 m</w:t>
      </w:r>
      <w:r w:rsidR="00337EE0" w:rsidRPr="009331E7">
        <w:rPr>
          <w:rFonts w:ascii="Arial" w:hAnsi="Arial" w:cs="Arial"/>
          <w:lang w:val="et-EE"/>
        </w:rPr>
        <w:t>;</w:t>
      </w:r>
      <w:r w:rsidRPr="009331E7">
        <w:rPr>
          <w:rFonts w:ascii="Arial" w:hAnsi="Arial" w:cs="Arial"/>
          <w:lang w:val="et-EE"/>
        </w:rPr>
        <w:t xml:space="preserve"> Helgi ja Radari teede äärde kavandada planeeritava ala ulatuses puudeallee. Antud nõuded oli detailplaneeringuga </w:t>
      </w:r>
      <w:r w:rsidRPr="009331E7">
        <w:rPr>
          <w:rFonts w:ascii="Arial" w:hAnsi="Arial" w:cs="Arial"/>
          <w:lang w:val="et-EE"/>
        </w:rPr>
        <w:lastRenderedPageBreak/>
        <w:t xml:space="preserve">täidetud enne Tallinna väikese ringteega projekteeritud sõiduteid, mis viivad kuni Radari teeni ja Helgi teeni. </w:t>
      </w:r>
      <w:r w:rsidR="002A2C1F" w:rsidRPr="009331E7">
        <w:rPr>
          <w:rFonts w:ascii="Arial" w:hAnsi="Arial" w:cs="Arial"/>
          <w:lang w:val="et-EE"/>
        </w:rPr>
        <w:t>I</w:t>
      </w:r>
      <w:r w:rsidR="00A35525" w:rsidRPr="009331E7">
        <w:rPr>
          <w:rFonts w:ascii="Arial" w:hAnsi="Arial" w:cs="Arial"/>
          <w:lang w:val="et-EE"/>
        </w:rPr>
        <w:t>stutada krundi iga 600 m</w:t>
      </w:r>
      <w:r w:rsidR="00A35525" w:rsidRPr="009331E7">
        <w:rPr>
          <w:rFonts w:ascii="Arial" w:hAnsi="Arial" w:cs="Arial"/>
          <w:vertAlign w:val="superscript"/>
          <w:lang w:val="et-EE"/>
        </w:rPr>
        <w:t>2</w:t>
      </w:r>
      <w:r w:rsidR="00A35525" w:rsidRPr="009331E7">
        <w:rPr>
          <w:rFonts w:ascii="Arial" w:hAnsi="Arial" w:cs="Arial"/>
          <w:lang w:val="et-EE"/>
        </w:rPr>
        <w:t xml:space="preserve"> kohta üks puu nagu määratud Rae valla üldplaneeringus. Krundile </w:t>
      </w:r>
      <w:proofErr w:type="spellStart"/>
      <w:r w:rsidR="00A35525" w:rsidRPr="009331E7">
        <w:rPr>
          <w:rFonts w:ascii="Arial" w:hAnsi="Arial" w:cs="Arial"/>
          <w:lang w:val="et-EE"/>
        </w:rPr>
        <w:t>pos</w:t>
      </w:r>
      <w:proofErr w:type="spellEnd"/>
      <w:r w:rsidR="00A35525" w:rsidRPr="009331E7">
        <w:rPr>
          <w:rFonts w:ascii="Arial" w:hAnsi="Arial" w:cs="Arial"/>
          <w:lang w:val="et-EE"/>
        </w:rPr>
        <w:t xml:space="preserve"> nr 1 istutada 15 puud</w:t>
      </w:r>
      <w:r w:rsidR="002A2C1F" w:rsidRPr="009331E7">
        <w:rPr>
          <w:rFonts w:ascii="Arial" w:hAnsi="Arial" w:cs="Arial"/>
          <w:lang w:val="et-EE"/>
        </w:rPr>
        <w:t xml:space="preserve">, </w:t>
      </w:r>
      <w:r w:rsidR="00A35525" w:rsidRPr="009331E7">
        <w:rPr>
          <w:rFonts w:ascii="Arial" w:hAnsi="Arial" w:cs="Arial"/>
          <w:lang w:val="et-EE"/>
        </w:rPr>
        <w:t xml:space="preserve">krundile </w:t>
      </w:r>
      <w:proofErr w:type="spellStart"/>
      <w:r w:rsidR="00A35525" w:rsidRPr="009331E7">
        <w:rPr>
          <w:rFonts w:ascii="Arial" w:hAnsi="Arial" w:cs="Arial"/>
          <w:lang w:val="et-EE"/>
        </w:rPr>
        <w:t>pos</w:t>
      </w:r>
      <w:proofErr w:type="spellEnd"/>
      <w:r w:rsidR="00A35525" w:rsidRPr="009331E7">
        <w:rPr>
          <w:rFonts w:ascii="Arial" w:hAnsi="Arial" w:cs="Arial"/>
          <w:lang w:val="et-EE"/>
        </w:rPr>
        <w:t xml:space="preserve"> nr 2 13 puud</w:t>
      </w:r>
      <w:r w:rsidR="002A2C1F" w:rsidRPr="009331E7">
        <w:rPr>
          <w:rFonts w:ascii="Arial" w:hAnsi="Arial" w:cs="Arial"/>
          <w:lang w:val="et-EE"/>
        </w:rPr>
        <w:t xml:space="preserve"> ja krundile </w:t>
      </w:r>
      <w:proofErr w:type="spellStart"/>
      <w:r w:rsidR="002A2C1F" w:rsidRPr="009331E7">
        <w:rPr>
          <w:rFonts w:ascii="Arial" w:hAnsi="Arial" w:cs="Arial"/>
          <w:lang w:val="et-EE"/>
        </w:rPr>
        <w:t>pos</w:t>
      </w:r>
      <w:proofErr w:type="spellEnd"/>
      <w:r w:rsidR="002A2C1F" w:rsidRPr="009331E7">
        <w:rPr>
          <w:rFonts w:ascii="Arial" w:hAnsi="Arial" w:cs="Arial"/>
          <w:lang w:val="et-EE"/>
        </w:rPr>
        <w:t xml:space="preserve"> nr 3 10 puud</w:t>
      </w:r>
      <w:r w:rsidR="00A35525" w:rsidRPr="009331E7">
        <w:rPr>
          <w:rFonts w:ascii="Arial" w:hAnsi="Arial" w:cs="Arial"/>
          <w:lang w:val="et-EE"/>
        </w:rPr>
        <w:t>.</w:t>
      </w:r>
    </w:p>
    <w:p w14:paraId="21773039" w14:textId="1540D776" w:rsidR="00266C3C" w:rsidRPr="009331E7" w:rsidRDefault="001E1F6C" w:rsidP="00266C3C">
      <w:pPr>
        <w:spacing w:before="0" w:after="0"/>
        <w:jc w:val="both"/>
        <w:rPr>
          <w:rFonts w:ascii="Arial" w:hAnsi="Arial" w:cs="Arial"/>
          <w:lang w:val="et-EE"/>
        </w:rPr>
      </w:pPr>
      <w:r w:rsidRPr="009331E7">
        <w:rPr>
          <w:rFonts w:ascii="Arial" w:hAnsi="Arial" w:cs="Arial"/>
          <w:lang w:val="et-EE"/>
        </w:rPr>
        <w:t>Helgi ja Radari teel on väljakujunenud transpordimaade laiused, millest on lähtunud ka käesolev detailplaneering. Puudeallee istutamiseks ei ole Helgi ja Radari tee katastriüksusel piisavalt ruumi.</w:t>
      </w:r>
    </w:p>
    <w:p w14:paraId="027DE13B" w14:textId="77777777" w:rsidR="00CC2E6E" w:rsidRPr="009331E7" w:rsidRDefault="00CC2E6E" w:rsidP="00266C3C">
      <w:pPr>
        <w:spacing w:before="0" w:after="0"/>
        <w:jc w:val="both"/>
        <w:rPr>
          <w:rFonts w:ascii="Arial" w:hAnsi="Arial" w:cs="Arial"/>
          <w:lang w:val="et-EE"/>
        </w:rPr>
      </w:pPr>
    </w:p>
    <w:p w14:paraId="16C23A04" w14:textId="0D1DA939" w:rsidR="003A3C54" w:rsidRPr="009331E7" w:rsidRDefault="00D44DFB" w:rsidP="005D4D3F">
      <w:pPr>
        <w:pStyle w:val="Caption"/>
        <w:spacing w:after="0"/>
        <w:jc w:val="both"/>
        <w:rPr>
          <w:rFonts w:cs="Arial"/>
          <w:color w:val="auto"/>
          <w:lang w:val="et-EE"/>
        </w:rPr>
      </w:pPr>
      <w:r w:rsidRPr="009331E7">
        <w:rPr>
          <w:color w:val="auto"/>
          <w:lang w:val="et-EE"/>
        </w:rPr>
        <w:t xml:space="preserve">Tabel </w:t>
      </w:r>
      <w:r w:rsidR="00187B3E">
        <w:rPr>
          <w:color w:val="auto"/>
          <w:lang w:val="et-EE"/>
        </w:rPr>
        <w:t>6</w:t>
      </w:r>
      <w:r w:rsidR="00BF3041" w:rsidRPr="009331E7">
        <w:rPr>
          <w:color w:val="auto"/>
          <w:lang w:val="et-EE"/>
        </w:rPr>
        <w:t>.</w:t>
      </w:r>
      <w:r w:rsidRPr="009331E7">
        <w:rPr>
          <w:color w:val="auto"/>
          <w:lang w:val="et-EE"/>
        </w:rPr>
        <w:t xml:space="preserve"> </w:t>
      </w:r>
      <w:r w:rsidR="00266C3C" w:rsidRPr="009331E7">
        <w:rPr>
          <w:rFonts w:cs="Arial"/>
          <w:color w:val="auto"/>
          <w:lang w:val="et-EE"/>
        </w:rPr>
        <w:t>Planeeritud maa-ala haljastuse osakaalu erinevused enne ja pärast Tallinna väikese ringtee maha-/</w:t>
      </w:r>
      <w:proofErr w:type="spellStart"/>
      <w:r w:rsidR="00266C3C" w:rsidRPr="009331E7">
        <w:rPr>
          <w:rFonts w:cs="Arial"/>
          <w:color w:val="auto"/>
          <w:lang w:val="et-EE"/>
        </w:rPr>
        <w:t>pealesõitusid</w:t>
      </w:r>
      <w:proofErr w:type="spellEnd"/>
      <w:r w:rsidR="00266C3C" w:rsidRPr="009331E7">
        <w:rPr>
          <w:rFonts w:cs="Arial"/>
          <w:color w:val="auto"/>
          <w:lang w:val="et-EE"/>
        </w:rPr>
        <w:t xml:space="preserve"> ning kruntide suuruste muutumist</w:t>
      </w:r>
      <w:r w:rsidR="009331E7">
        <w:rPr>
          <w:rFonts w:cs="Arial"/>
          <w:color w:val="auto"/>
          <w:lang w:val="et-EE"/>
        </w:rPr>
        <w:t>.</w:t>
      </w:r>
    </w:p>
    <w:tbl>
      <w:tblPr>
        <w:tblStyle w:val="TableGridLight"/>
        <w:tblW w:w="0" w:type="auto"/>
        <w:tblInd w:w="108" w:type="dxa"/>
        <w:tblLook w:val="04A0" w:firstRow="1" w:lastRow="0" w:firstColumn="1" w:lastColumn="0" w:noHBand="0" w:noVBand="1"/>
      </w:tblPr>
      <w:tblGrid>
        <w:gridCol w:w="1843"/>
        <w:gridCol w:w="1981"/>
        <w:gridCol w:w="1981"/>
        <w:gridCol w:w="1991"/>
        <w:gridCol w:w="1991"/>
      </w:tblGrid>
      <w:tr w:rsidR="005621B8" w:rsidRPr="009331E7" w14:paraId="07034ABB" w14:textId="77777777" w:rsidTr="005A020A">
        <w:tc>
          <w:tcPr>
            <w:tcW w:w="1843" w:type="dxa"/>
            <w:tcBorders>
              <w:top w:val="single" w:sz="8" w:space="0" w:color="auto"/>
              <w:left w:val="single" w:sz="8" w:space="0" w:color="auto"/>
              <w:bottom w:val="single" w:sz="8" w:space="0" w:color="auto"/>
            </w:tcBorders>
            <w:shd w:val="clear" w:color="auto" w:fill="F2F2F2" w:themeFill="background1" w:themeFillShade="F2"/>
          </w:tcPr>
          <w:p w14:paraId="0A920E61"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nr</w:t>
            </w:r>
          </w:p>
        </w:tc>
        <w:tc>
          <w:tcPr>
            <w:tcW w:w="1981" w:type="dxa"/>
            <w:tcBorders>
              <w:top w:val="single" w:sz="8" w:space="0" w:color="auto"/>
              <w:bottom w:val="single" w:sz="8" w:space="0" w:color="auto"/>
            </w:tcBorders>
            <w:shd w:val="clear" w:color="auto" w:fill="F2F2F2" w:themeFill="background1" w:themeFillShade="F2"/>
          </w:tcPr>
          <w:p w14:paraId="203E58EF"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suurus enne (m</w:t>
            </w:r>
            <w:r w:rsidRPr="009331E7">
              <w:rPr>
                <w:rFonts w:ascii="Arial" w:hAnsi="Arial" w:cs="Arial"/>
                <w:b/>
                <w:bCs/>
                <w:vertAlign w:val="superscript"/>
                <w:lang w:val="et-EE"/>
              </w:rPr>
              <w:t>2</w:t>
            </w:r>
            <w:r w:rsidRPr="009331E7">
              <w:rPr>
                <w:rFonts w:ascii="Arial" w:hAnsi="Arial" w:cs="Arial"/>
                <w:b/>
                <w:bCs/>
                <w:lang w:val="et-EE"/>
              </w:rPr>
              <w:t>)</w:t>
            </w:r>
          </w:p>
        </w:tc>
        <w:tc>
          <w:tcPr>
            <w:tcW w:w="1981" w:type="dxa"/>
            <w:tcBorders>
              <w:top w:val="single" w:sz="8" w:space="0" w:color="auto"/>
              <w:bottom w:val="single" w:sz="8" w:space="0" w:color="auto"/>
            </w:tcBorders>
            <w:shd w:val="clear" w:color="auto" w:fill="F2F2F2" w:themeFill="background1" w:themeFillShade="F2"/>
          </w:tcPr>
          <w:p w14:paraId="12E69D6C"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suurus pärast (m</w:t>
            </w:r>
            <w:r w:rsidRPr="009331E7">
              <w:rPr>
                <w:rFonts w:ascii="Arial" w:hAnsi="Arial" w:cs="Arial"/>
                <w:b/>
                <w:bCs/>
                <w:vertAlign w:val="superscript"/>
                <w:lang w:val="et-EE"/>
              </w:rPr>
              <w:t>2</w:t>
            </w:r>
            <w:r w:rsidRPr="009331E7">
              <w:rPr>
                <w:rFonts w:ascii="Arial" w:hAnsi="Arial" w:cs="Arial"/>
                <w:b/>
                <w:bCs/>
                <w:lang w:val="et-EE"/>
              </w:rPr>
              <w:t>)</w:t>
            </w:r>
          </w:p>
        </w:tc>
        <w:tc>
          <w:tcPr>
            <w:tcW w:w="1991" w:type="dxa"/>
            <w:tcBorders>
              <w:top w:val="single" w:sz="8" w:space="0" w:color="auto"/>
              <w:bottom w:val="single" w:sz="8" w:space="0" w:color="auto"/>
            </w:tcBorders>
            <w:shd w:val="clear" w:color="auto" w:fill="F2F2F2" w:themeFill="background1" w:themeFillShade="F2"/>
          </w:tcPr>
          <w:p w14:paraId="3431EE7C"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Haljastuse % enne</w:t>
            </w:r>
          </w:p>
        </w:tc>
        <w:tc>
          <w:tcPr>
            <w:tcW w:w="1991" w:type="dxa"/>
            <w:tcBorders>
              <w:top w:val="single" w:sz="8" w:space="0" w:color="auto"/>
              <w:bottom w:val="single" w:sz="8" w:space="0" w:color="auto"/>
              <w:right w:val="single" w:sz="8" w:space="0" w:color="auto"/>
            </w:tcBorders>
            <w:shd w:val="clear" w:color="auto" w:fill="F2F2F2" w:themeFill="background1" w:themeFillShade="F2"/>
          </w:tcPr>
          <w:p w14:paraId="7A96D200"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Haljastuse % pärast</w:t>
            </w:r>
          </w:p>
        </w:tc>
      </w:tr>
      <w:tr w:rsidR="005621B8" w:rsidRPr="009331E7" w14:paraId="72D14E37" w14:textId="77777777" w:rsidTr="005A020A">
        <w:tc>
          <w:tcPr>
            <w:tcW w:w="1843" w:type="dxa"/>
            <w:tcBorders>
              <w:top w:val="single" w:sz="8" w:space="0" w:color="auto"/>
            </w:tcBorders>
            <w:vAlign w:val="center"/>
          </w:tcPr>
          <w:p w14:paraId="24569DCF"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Pos 1</w:t>
            </w:r>
          </w:p>
        </w:tc>
        <w:tc>
          <w:tcPr>
            <w:tcW w:w="1981" w:type="dxa"/>
            <w:tcBorders>
              <w:top w:val="single" w:sz="8" w:space="0" w:color="auto"/>
            </w:tcBorders>
          </w:tcPr>
          <w:p w14:paraId="29F0D8AE"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11 232</w:t>
            </w:r>
          </w:p>
        </w:tc>
        <w:tc>
          <w:tcPr>
            <w:tcW w:w="1981" w:type="dxa"/>
            <w:tcBorders>
              <w:top w:val="single" w:sz="8" w:space="0" w:color="auto"/>
            </w:tcBorders>
          </w:tcPr>
          <w:p w14:paraId="17B553D2" w14:textId="2BFF9030" w:rsidR="005621B8" w:rsidRPr="009331E7" w:rsidRDefault="005621B8" w:rsidP="006121B3">
            <w:pPr>
              <w:spacing w:before="0"/>
              <w:jc w:val="center"/>
              <w:rPr>
                <w:rFonts w:ascii="Arial" w:hAnsi="Arial" w:cs="Arial"/>
                <w:lang w:val="et-EE"/>
              </w:rPr>
            </w:pPr>
            <w:r w:rsidRPr="009331E7">
              <w:rPr>
                <w:rFonts w:ascii="Arial" w:hAnsi="Arial" w:cs="Arial"/>
                <w:lang w:val="et-EE"/>
              </w:rPr>
              <w:t>883</w:t>
            </w:r>
            <w:r w:rsidR="00A656BA" w:rsidRPr="009331E7">
              <w:rPr>
                <w:rFonts w:ascii="Arial" w:hAnsi="Arial" w:cs="Arial"/>
                <w:lang w:val="et-EE"/>
              </w:rPr>
              <w:t>9</w:t>
            </w:r>
          </w:p>
        </w:tc>
        <w:tc>
          <w:tcPr>
            <w:tcW w:w="1991" w:type="dxa"/>
            <w:tcBorders>
              <w:top w:val="single" w:sz="8" w:space="0" w:color="auto"/>
            </w:tcBorders>
          </w:tcPr>
          <w:p w14:paraId="225D5324"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Borders>
              <w:top w:val="single" w:sz="8" w:space="0" w:color="auto"/>
            </w:tcBorders>
          </w:tcPr>
          <w:p w14:paraId="714B5A3A" w14:textId="0F6EE937" w:rsidR="005621B8" w:rsidRPr="009331E7" w:rsidRDefault="00A35525" w:rsidP="006121B3">
            <w:pPr>
              <w:spacing w:before="0"/>
              <w:jc w:val="center"/>
              <w:rPr>
                <w:rFonts w:ascii="Arial" w:hAnsi="Arial" w:cs="Arial"/>
                <w:lang w:val="et-EE"/>
              </w:rPr>
            </w:pPr>
            <w:r w:rsidRPr="009331E7">
              <w:rPr>
                <w:rFonts w:ascii="Arial" w:hAnsi="Arial" w:cs="Arial"/>
                <w:lang w:val="et-EE"/>
              </w:rPr>
              <w:t>1</w:t>
            </w:r>
            <w:r w:rsidR="003822B8" w:rsidRPr="009331E7">
              <w:rPr>
                <w:rFonts w:ascii="Arial" w:hAnsi="Arial" w:cs="Arial"/>
                <w:lang w:val="et-EE"/>
              </w:rPr>
              <w:t>2</w:t>
            </w:r>
            <w:r w:rsidR="005621B8" w:rsidRPr="009331E7">
              <w:rPr>
                <w:rFonts w:ascii="Arial" w:hAnsi="Arial" w:cs="Arial"/>
                <w:lang w:val="et-EE"/>
              </w:rPr>
              <w:t>%</w:t>
            </w:r>
          </w:p>
        </w:tc>
      </w:tr>
      <w:tr w:rsidR="005621B8" w:rsidRPr="009331E7" w14:paraId="387FF6A5" w14:textId="77777777" w:rsidTr="005A020A">
        <w:tc>
          <w:tcPr>
            <w:tcW w:w="1843" w:type="dxa"/>
            <w:vAlign w:val="center"/>
          </w:tcPr>
          <w:p w14:paraId="62B28A97"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Pos 2</w:t>
            </w:r>
          </w:p>
        </w:tc>
        <w:tc>
          <w:tcPr>
            <w:tcW w:w="1981" w:type="dxa"/>
          </w:tcPr>
          <w:p w14:paraId="767BB15F" w14:textId="4253469F" w:rsidR="005621B8" w:rsidRPr="009331E7" w:rsidRDefault="009331E7" w:rsidP="006121B3">
            <w:pPr>
              <w:spacing w:before="0"/>
              <w:jc w:val="center"/>
              <w:rPr>
                <w:rFonts w:ascii="Arial" w:hAnsi="Arial" w:cs="Arial"/>
                <w:lang w:val="et-EE"/>
              </w:rPr>
            </w:pPr>
            <w:r>
              <w:rPr>
                <w:rFonts w:ascii="Arial" w:hAnsi="Arial" w:cs="Arial"/>
                <w:lang w:val="et-EE"/>
              </w:rPr>
              <w:t> </w:t>
            </w:r>
            <w:r w:rsidR="005621B8" w:rsidRPr="009331E7">
              <w:rPr>
                <w:rFonts w:ascii="Arial" w:hAnsi="Arial" w:cs="Arial"/>
                <w:lang w:val="et-EE"/>
              </w:rPr>
              <w:t>8</w:t>
            </w:r>
            <w:r>
              <w:rPr>
                <w:rFonts w:ascii="Arial" w:hAnsi="Arial" w:cs="Arial"/>
                <w:lang w:val="et-EE"/>
              </w:rPr>
              <w:t xml:space="preserve"> </w:t>
            </w:r>
            <w:r w:rsidR="005621B8" w:rsidRPr="009331E7">
              <w:rPr>
                <w:rFonts w:ascii="Arial" w:hAnsi="Arial" w:cs="Arial"/>
                <w:lang w:val="et-EE"/>
              </w:rPr>
              <w:t>600</w:t>
            </w:r>
          </w:p>
        </w:tc>
        <w:tc>
          <w:tcPr>
            <w:tcW w:w="1981" w:type="dxa"/>
          </w:tcPr>
          <w:p w14:paraId="025086A5" w14:textId="61DAAF5D" w:rsidR="005621B8" w:rsidRPr="009331E7" w:rsidRDefault="005621B8" w:rsidP="006121B3">
            <w:pPr>
              <w:spacing w:before="0"/>
              <w:jc w:val="center"/>
              <w:rPr>
                <w:rFonts w:ascii="Arial" w:hAnsi="Arial" w:cs="Arial"/>
                <w:lang w:val="et-EE"/>
              </w:rPr>
            </w:pPr>
            <w:r w:rsidRPr="009331E7">
              <w:rPr>
                <w:rFonts w:ascii="Arial" w:hAnsi="Arial" w:cs="Arial"/>
                <w:lang w:val="et-EE"/>
              </w:rPr>
              <w:t>7</w:t>
            </w:r>
            <w:r w:rsidR="00297D05" w:rsidRPr="009331E7">
              <w:rPr>
                <w:rFonts w:ascii="Arial" w:hAnsi="Arial" w:cs="Arial"/>
                <w:lang w:val="et-EE"/>
              </w:rPr>
              <w:t>6</w:t>
            </w:r>
            <w:r w:rsidR="0063323F" w:rsidRPr="009331E7">
              <w:rPr>
                <w:rFonts w:ascii="Arial" w:hAnsi="Arial" w:cs="Arial"/>
                <w:lang w:val="et-EE"/>
              </w:rPr>
              <w:t>2</w:t>
            </w:r>
            <w:r w:rsidR="00EB287B" w:rsidRPr="009331E7">
              <w:rPr>
                <w:rFonts w:ascii="Arial" w:hAnsi="Arial" w:cs="Arial"/>
                <w:lang w:val="et-EE"/>
              </w:rPr>
              <w:t>6</w:t>
            </w:r>
          </w:p>
        </w:tc>
        <w:tc>
          <w:tcPr>
            <w:tcW w:w="1991" w:type="dxa"/>
          </w:tcPr>
          <w:p w14:paraId="664A289A"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Pr>
          <w:p w14:paraId="460492C9" w14:textId="5AEF0D48" w:rsidR="005621B8" w:rsidRPr="009331E7" w:rsidRDefault="00337EE0" w:rsidP="006121B3">
            <w:pPr>
              <w:spacing w:before="0"/>
              <w:jc w:val="center"/>
              <w:rPr>
                <w:rFonts w:ascii="Arial" w:hAnsi="Arial" w:cs="Arial"/>
                <w:lang w:val="et-EE"/>
              </w:rPr>
            </w:pPr>
            <w:r w:rsidRPr="009331E7">
              <w:rPr>
                <w:rFonts w:ascii="Arial" w:hAnsi="Arial" w:cs="Arial"/>
                <w:lang w:val="et-EE"/>
              </w:rPr>
              <w:t>13</w:t>
            </w:r>
            <w:r w:rsidR="005621B8" w:rsidRPr="009331E7">
              <w:rPr>
                <w:rFonts w:ascii="Arial" w:hAnsi="Arial" w:cs="Arial"/>
                <w:lang w:val="et-EE"/>
              </w:rPr>
              <w:t>%</w:t>
            </w:r>
          </w:p>
        </w:tc>
      </w:tr>
      <w:tr w:rsidR="005621B8" w:rsidRPr="009331E7" w14:paraId="0F022073" w14:textId="77777777" w:rsidTr="005A020A">
        <w:trPr>
          <w:trHeight w:val="298"/>
        </w:trPr>
        <w:tc>
          <w:tcPr>
            <w:tcW w:w="1843" w:type="dxa"/>
            <w:vAlign w:val="center"/>
          </w:tcPr>
          <w:p w14:paraId="2025F8AD"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Pos 3</w:t>
            </w:r>
          </w:p>
        </w:tc>
        <w:tc>
          <w:tcPr>
            <w:tcW w:w="1981" w:type="dxa"/>
          </w:tcPr>
          <w:p w14:paraId="6BC1CB6E" w14:textId="0EFDE61A" w:rsidR="005621B8" w:rsidRPr="009331E7" w:rsidRDefault="009331E7" w:rsidP="006121B3">
            <w:pPr>
              <w:spacing w:before="0"/>
              <w:jc w:val="center"/>
              <w:rPr>
                <w:rFonts w:ascii="Arial" w:hAnsi="Arial" w:cs="Arial"/>
                <w:lang w:val="et-EE"/>
              </w:rPr>
            </w:pPr>
            <w:r>
              <w:rPr>
                <w:rFonts w:ascii="Arial" w:hAnsi="Arial" w:cs="Arial"/>
                <w:lang w:val="et-EE"/>
              </w:rPr>
              <w:t> </w:t>
            </w:r>
            <w:r w:rsidR="005621B8" w:rsidRPr="009331E7">
              <w:rPr>
                <w:rFonts w:ascii="Arial" w:hAnsi="Arial" w:cs="Arial"/>
                <w:lang w:val="et-EE"/>
              </w:rPr>
              <w:t>5</w:t>
            </w:r>
            <w:r>
              <w:rPr>
                <w:rFonts w:ascii="Arial" w:hAnsi="Arial" w:cs="Arial"/>
                <w:lang w:val="et-EE"/>
              </w:rPr>
              <w:t xml:space="preserve"> </w:t>
            </w:r>
            <w:r w:rsidR="005621B8" w:rsidRPr="009331E7">
              <w:rPr>
                <w:rFonts w:ascii="Arial" w:hAnsi="Arial" w:cs="Arial"/>
                <w:lang w:val="et-EE"/>
              </w:rPr>
              <w:t>980</w:t>
            </w:r>
          </w:p>
        </w:tc>
        <w:tc>
          <w:tcPr>
            <w:tcW w:w="1981" w:type="dxa"/>
          </w:tcPr>
          <w:p w14:paraId="04A618DA" w14:textId="4F4C50F5" w:rsidR="005621B8" w:rsidRPr="009331E7" w:rsidRDefault="00337EE0" w:rsidP="006121B3">
            <w:pPr>
              <w:spacing w:before="0"/>
              <w:jc w:val="center"/>
              <w:rPr>
                <w:rFonts w:ascii="Arial" w:hAnsi="Arial" w:cs="Arial"/>
                <w:lang w:val="et-EE"/>
              </w:rPr>
            </w:pPr>
            <w:r w:rsidRPr="009331E7">
              <w:rPr>
                <w:rFonts w:ascii="Arial" w:hAnsi="Arial" w:cs="Arial"/>
                <w:lang w:val="et-EE"/>
              </w:rPr>
              <w:t>6069</w:t>
            </w:r>
          </w:p>
        </w:tc>
        <w:tc>
          <w:tcPr>
            <w:tcW w:w="1991" w:type="dxa"/>
          </w:tcPr>
          <w:p w14:paraId="7314073C"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Pr>
          <w:p w14:paraId="626670CC" w14:textId="4B351027" w:rsidR="005621B8" w:rsidRPr="009331E7" w:rsidRDefault="00337EE0" w:rsidP="006121B3">
            <w:pPr>
              <w:spacing w:before="0"/>
              <w:jc w:val="center"/>
              <w:rPr>
                <w:rFonts w:ascii="Arial" w:hAnsi="Arial" w:cs="Arial"/>
                <w:lang w:val="et-EE"/>
              </w:rPr>
            </w:pPr>
            <w:r w:rsidRPr="009331E7">
              <w:rPr>
                <w:rFonts w:ascii="Arial" w:hAnsi="Arial" w:cs="Arial"/>
                <w:lang w:val="et-EE"/>
              </w:rPr>
              <w:t>1</w:t>
            </w:r>
            <w:r w:rsidR="002A2C1F" w:rsidRPr="009331E7">
              <w:rPr>
                <w:rFonts w:ascii="Arial" w:hAnsi="Arial" w:cs="Arial"/>
                <w:lang w:val="et-EE"/>
              </w:rPr>
              <w:t>0</w:t>
            </w:r>
            <w:r w:rsidR="005621B8" w:rsidRPr="009331E7">
              <w:rPr>
                <w:rFonts w:ascii="Arial" w:hAnsi="Arial" w:cs="Arial"/>
                <w:lang w:val="et-EE"/>
              </w:rPr>
              <w:t>%</w:t>
            </w:r>
          </w:p>
        </w:tc>
      </w:tr>
    </w:tbl>
    <w:p w14:paraId="2B041C51" w14:textId="77777777" w:rsidR="00187B3E" w:rsidRDefault="00187B3E" w:rsidP="00DE585E">
      <w:pPr>
        <w:spacing w:before="0" w:after="0"/>
        <w:jc w:val="both"/>
        <w:rPr>
          <w:rFonts w:ascii="Arial" w:eastAsia="Arial" w:hAnsi="Arial" w:cs="Arial"/>
          <w:lang w:val="et-EE"/>
        </w:rPr>
      </w:pPr>
    </w:p>
    <w:p w14:paraId="1EECB71C" w14:textId="254389A4" w:rsidR="003A7384" w:rsidRPr="009331E7" w:rsidRDefault="003A7384" w:rsidP="00DE585E">
      <w:pPr>
        <w:spacing w:before="0" w:after="0"/>
        <w:jc w:val="both"/>
        <w:rPr>
          <w:rFonts w:ascii="Arial" w:eastAsia="Arial" w:hAnsi="Arial" w:cs="Arial"/>
          <w:lang w:val="et-EE"/>
        </w:rPr>
      </w:pPr>
      <w:r w:rsidRPr="009331E7">
        <w:rPr>
          <w:rFonts w:ascii="Arial" w:eastAsia="Arial" w:hAnsi="Arial" w:cs="Arial"/>
          <w:lang w:val="et-EE"/>
        </w:rPr>
        <w:t>Täpne uue haljastuse asukoht lahendatakse ehitusprojekti staadiumis. Hoonete ja tehnovõrkude projekteerimisel tuleb tagada istutatavate puude ning ehitiste vahelised kujad vastavalt EVS 843:2016 tabeli 10.2 nõuetele.</w:t>
      </w:r>
    </w:p>
    <w:p w14:paraId="07DE5F3A" w14:textId="77777777" w:rsidR="00E81250" w:rsidRPr="009331E7" w:rsidRDefault="003A7384"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Likvideeritava kasvupinnase käitlemine peab toimuma vastavalt jäätmehoolduseeskirjadele ja Maapõueseadusele.</w:t>
      </w:r>
    </w:p>
    <w:p w14:paraId="5BDC1C1D" w14:textId="251B9C87" w:rsidR="00883348" w:rsidRPr="009331E7" w:rsidRDefault="00FD0914"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 xml:space="preserve">Jäätmekäitlus korraldada vastavalt Rae Vallavolikogu </w:t>
      </w:r>
      <w:r w:rsidR="00723E78" w:rsidRPr="009331E7">
        <w:rPr>
          <w:rFonts w:ascii="Arial" w:eastAsia="Arial" w:hAnsi="Arial" w:cs="Arial"/>
          <w:lang w:val="et-EE"/>
        </w:rPr>
        <w:t>15.06.2021 määrusele nr 73 „Rae valla jäätmehoolduseeskiri”</w:t>
      </w:r>
      <w:r w:rsidRPr="009331E7">
        <w:rPr>
          <w:rFonts w:ascii="Arial" w:eastAsia="Arial" w:hAnsi="Arial" w:cs="Arial"/>
          <w:lang w:val="et-EE"/>
        </w:rPr>
        <w:t xml:space="preserve"> ja jäätmeseadusele.</w:t>
      </w:r>
      <w:r w:rsidR="00883348" w:rsidRPr="009331E7">
        <w:rPr>
          <w:rFonts w:ascii="Arial" w:eastAsia="Arial" w:hAnsi="Arial" w:cs="Arial"/>
          <w:lang w:val="et-EE"/>
        </w:rPr>
        <w:t xml:space="preserve"> Prügi kogumine toimub kinnistesse tühjendatavatesse konteineritesse. Prügikonteineri täpne asukoh</w:t>
      </w:r>
      <w:r w:rsidR="00676CF3" w:rsidRPr="009331E7">
        <w:rPr>
          <w:rFonts w:ascii="Arial" w:eastAsia="Arial" w:hAnsi="Arial" w:cs="Arial"/>
          <w:lang w:val="et-EE"/>
        </w:rPr>
        <w:t>t</w:t>
      </w:r>
      <w:r w:rsidR="00883348" w:rsidRPr="009331E7">
        <w:rPr>
          <w:rFonts w:ascii="Arial" w:eastAsia="Arial" w:hAnsi="Arial" w:cs="Arial"/>
          <w:lang w:val="et-EE"/>
        </w:rPr>
        <w:t xml:space="preserve"> määratakse konkreetse ehitusprojekti asendiplaanil.</w:t>
      </w:r>
      <w:r w:rsidR="005B4AB5" w:rsidRPr="009331E7">
        <w:rPr>
          <w:rFonts w:ascii="Arial" w:eastAsia="Arial" w:hAnsi="Arial" w:cs="Arial"/>
          <w:lang w:val="et-EE"/>
        </w:rPr>
        <w:t xml:space="preserve"> Soovitatav on prügikonteinerid paigutada prügimajja või põhihoone mahtu.</w:t>
      </w:r>
      <w:r w:rsidR="00883348" w:rsidRPr="009331E7">
        <w:rPr>
          <w:rFonts w:ascii="Arial" w:eastAsia="Arial" w:hAnsi="Arial" w:cs="Arial"/>
          <w:lang w:val="et-EE"/>
        </w:rPr>
        <w:t xml:space="preserve"> Jäätmete mahuteid tuleb tühjendada sagedusega, mis väldib mahutite </w:t>
      </w:r>
      <w:proofErr w:type="spellStart"/>
      <w:r w:rsidR="00883348" w:rsidRPr="009331E7">
        <w:rPr>
          <w:rFonts w:ascii="Arial" w:eastAsia="Arial" w:hAnsi="Arial" w:cs="Arial"/>
          <w:lang w:val="et-EE"/>
        </w:rPr>
        <w:t>ületäitumise</w:t>
      </w:r>
      <w:proofErr w:type="spellEnd"/>
      <w:r w:rsidR="00883348" w:rsidRPr="009331E7">
        <w:rPr>
          <w:rFonts w:ascii="Arial" w:eastAsia="Arial" w:hAnsi="Arial" w:cs="Arial"/>
          <w:lang w:val="et-EE"/>
        </w:rPr>
        <w:t>,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3864C11" w14:textId="77777777" w:rsidR="00011950" w:rsidRPr="009331E7" w:rsidRDefault="00883348" w:rsidP="009A3DB6">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Detailplaneeringuga haarataval territooriumil intensiivset pinnast, pinna- ja põhjavett ning õhku reostavat majandustegevust ei ole ette nähtud.</w:t>
      </w:r>
    </w:p>
    <w:p w14:paraId="5220DA01" w14:textId="77777777" w:rsidR="00047F11" w:rsidRPr="009331E7" w:rsidRDefault="00047F11" w:rsidP="00DE585E">
      <w:pPr>
        <w:tabs>
          <w:tab w:val="center" w:pos="3829"/>
          <w:tab w:val="right" w:pos="8149"/>
        </w:tabs>
        <w:autoSpaceDE w:val="0"/>
        <w:spacing w:before="0" w:after="0"/>
        <w:jc w:val="both"/>
        <w:rPr>
          <w:rFonts w:ascii="Arial" w:eastAsia="Arial" w:hAnsi="Arial" w:cs="Arial"/>
          <w:lang w:val="et-EE"/>
        </w:rPr>
      </w:pPr>
    </w:p>
    <w:p w14:paraId="51582A2F" w14:textId="77777777" w:rsidR="00E81250" w:rsidRPr="009331E7" w:rsidRDefault="00E81250" w:rsidP="0047378E">
      <w:pPr>
        <w:pStyle w:val="Heading2"/>
        <w:numPr>
          <w:ilvl w:val="1"/>
          <w:numId w:val="5"/>
        </w:numPr>
        <w:tabs>
          <w:tab w:val="left" w:pos="426"/>
        </w:tabs>
        <w:jc w:val="both"/>
        <w:rPr>
          <w:rFonts w:cs="Arial"/>
          <w:szCs w:val="22"/>
        </w:rPr>
      </w:pPr>
      <w:bookmarkStart w:id="47" w:name="_Toc497647812"/>
      <w:bookmarkStart w:id="48" w:name="_Toc138342976"/>
      <w:r w:rsidRPr="009331E7">
        <w:rPr>
          <w:rFonts w:cs="Arial"/>
          <w:szCs w:val="22"/>
        </w:rPr>
        <w:t>Vertikaalplaneerimine</w:t>
      </w:r>
      <w:bookmarkEnd w:id="47"/>
      <w:bookmarkEnd w:id="48"/>
    </w:p>
    <w:p w14:paraId="7AEA278D" w14:textId="416B36C0" w:rsidR="00A02348" w:rsidRPr="009331E7" w:rsidRDefault="003A7384" w:rsidP="00DE585E">
      <w:pPr>
        <w:spacing w:before="0" w:after="0"/>
        <w:jc w:val="both"/>
        <w:rPr>
          <w:rFonts w:ascii="Arial" w:hAnsi="Arial" w:cs="Arial"/>
          <w:lang w:val="et-EE"/>
        </w:rPr>
      </w:pPr>
      <w:r w:rsidRPr="009331E7">
        <w:rPr>
          <w:rFonts w:ascii="Arial" w:hAnsi="Arial" w:cs="Arial"/>
          <w:lang w:val="et-EE"/>
        </w:rPr>
        <w:t xml:space="preserve">Detailplaneeringuga haaratud alal maapinna absoluutkõrgusmärgid jäävad vahemikku 37.58 ja </w:t>
      </w:r>
      <w:r w:rsidR="009D3A3E" w:rsidRPr="009331E7">
        <w:rPr>
          <w:rFonts w:ascii="Arial" w:hAnsi="Arial" w:cs="Arial"/>
          <w:lang w:val="et-EE"/>
        </w:rPr>
        <w:t> </w:t>
      </w:r>
      <w:r w:rsidR="009D3A3E" w:rsidRPr="009331E7">
        <w:rPr>
          <w:rFonts w:ascii="Arial" w:hAnsi="Arial" w:cs="Arial"/>
          <w:lang w:val="et-EE"/>
        </w:rPr>
        <w:t> </w:t>
      </w:r>
      <w:r w:rsidRPr="009331E7">
        <w:rPr>
          <w:rFonts w:ascii="Arial" w:hAnsi="Arial" w:cs="Arial"/>
          <w:lang w:val="et-EE"/>
        </w:rPr>
        <w:t xml:space="preserve">38.56 m. Maksimaalselt võib maapinda tõsta kuni 1 m olemasolevate maapinna kõrgusmärkide suhtes. </w:t>
      </w:r>
      <w:r w:rsidRPr="009331E7">
        <w:rPr>
          <w:rFonts w:ascii="Arial" w:hAnsi="Arial" w:cs="Arial"/>
          <w:lang w:val="et-EE" w:eastAsia="et-EE"/>
        </w:rPr>
        <w:t xml:space="preserve">Olemasolevat maapinda ei või tõsta kõrgemale hoonestatud naaberkinnistu maapinnast. </w:t>
      </w:r>
      <w:r w:rsidRPr="009331E7">
        <w:rPr>
          <w:rFonts w:ascii="Arial" w:hAnsi="Arial" w:cs="Arial"/>
          <w:lang w:val="et-EE"/>
        </w:rPr>
        <w:t>Vertikaalplaneerimisega tuleb tagada</w:t>
      </w:r>
      <w:r w:rsidR="00562E62" w:rsidRPr="009331E7">
        <w:rPr>
          <w:rFonts w:ascii="Arial" w:hAnsi="Arial" w:cs="Arial"/>
          <w:lang w:val="et-EE"/>
        </w:rPr>
        <w:t>, et</w:t>
      </w:r>
      <w:r w:rsidRPr="009331E7">
        <w:rPr>
          <w:rFonts w:ascii="Arial" w:hAnsi="Arial" w:cs="Arial"/>
          <w:lang w:val="et-EE"/>
        </w:rPr>
        <w:t xml:space="preserve"> </w:t>
      </w:r>
      <w:r w:rsidR="000736BD" w:rsidRPr="009331E7">
        <w:rPr>
          <w:rFonts w:ascii="Arial" w:hAnsi="Arial" w:cs="Arial"/>
          <w:lang w:val="et-EE"/>
        </w:rPr>
        <w:t>sademevee</w:t>
      </w:r>
      <w:r w:rsidR="00562E62" w:rsidRPr="009331E7">
        <w:rPr>
          <w:rFonts w:ascii="Arial" w:hAnsi="Arial" w:cs="Arial"/>
          <w:lang w:val="et-EE"/>
        </w:rPr>
        <w:t>d ei valguks</w:t>
      </w:r>
      <w:r w:rsidRPr="009331E7">
        <w:rPr>
          <w:rFonts w:ascii="Arial" w:hAnsi="Arial" w:cs="Arial"/>
          <w:lang w:val="et-EE"/>
        </w:rPr>
        <w:t xml:space="preserve"> naaberkinnistutele.</w:t>
      </w:r>
    </w:p>
    <w:p w14:paraId="441550EB" w14:textId="36EF3BE0" w:rsidR="00047F11" w:rsidRPr="009331E7" w:rsidRDefault="00A02348" w:rsidP="00B119C5">
      <w:pPr>
        <w:spacing w:before="0" w:after="0"/>
        <w:jc w:val="both"/>
        <w:rPr>
          <w:rFonts w:ascii="Arial" w:hAnsi="Arial" w:cs="Arial"/>
          <w:lang w:val="et-EE"/>
        </w:rPr>
      </w:pPr>
      <w:r w:rsidRPr="009331E7">
        <w:rPr>
          <w:rFonts w:ascii="Arial" w:hAnsi="Arial" w:cs="Arial"/>
          <w:lang w:val="et-EE"/>
        </w:rPr>
        <w:t xml:space="preserve">Kruntide vertikaalplaneerimisel arvestada </w:t>
      </w:r>
      <w:r w:rsidR="005B31F6" w:rsidRPr="009331E7">
        <w:rPr>
          <w:rFonts w:ascii="Arial" w:hAnsi="Arial" w:cs="Arial"/>
          <w:lang w:val="et-EE"/>
        </w:rPr>
        <w:t>Tallinna väikese ringtee</w:t>
      </w:r>
      <w:r w:rsidRPr="009331E7">
        <w:rPr>
          <w:rFonts w:ascii="Arial" w:hAnsi="Arial" w:cs="Arial"/>
          <w:lang w:val="et-EE"/>
        </w:rPr>
        <w:t xml:space="preserve"> projektiga projekteeritud teede kõrgustega, sh välistada sademevee valgumine teede maa-alale.</w:t>
      </w:r>
    </w:p>
    <w:p w14:paraId="65A3D01B" w14:textId="77777777" w:rsidR="00B119C5" w:rsidRPr="009331E7" w:rsidRDefault="00B119C5" w:rsidP="00B119C5">
      <w:pPr>
        <w:spacing w:before="0" w:after="0"/>
        <w:jc w:val="both"/>
        <w:rPr>
          <w:rFonts w:ascii="Arial" w:hAnsi="Arial" w:cs="Arial"/>
          <w:lang w:val="et-EE"/>
        </w:rPr>
      </w:pPr>
    </w:p>
    <w:p w14:paraId="00CE32AC" w14:textId="77777777" w:rsidR="00E81250" w:rsidRPr="009331E7" w:rsidRDefault="00E81250" w:rsidP="0047378E">
      <w:pPr>
        <w:pStyle w:val="Heading2"/>
        <w:numPr>
          <w:ilvl w:val="1"/>
          <w:numId w:val="5"/>
        </w:numPr>
        <w:tabs>
          <w:tab w:val="left" w:pos="426"/>
        </w:tabs>
        <w:jc w:val="both"/>
        <w:rPr>
          <w:rFonts w:cs="Arial"/>
          <w:szCs w:val="22"/>
        </w:rPr>
      </w:pPr>
      <w:bookmarkStart w:id="49" w:name="_Toc497647813"/>
      <w:bookmarkStart w:id="50" w:name="_Toc138342977"/>
      <w:r w:rsidRPr="009331E7">
        <w:rPr>
          <w:rFonts w:cs="Arial"/>
          <w:szCs w:val="22"/>
        </w:rPr>
        <w:t>Tuleohutusnõuded</w:t>
      </w:r>
      <w:bookmarkEnd w:id="49"/>
      <w:bookmarkEnd w:id="50"/>
    </w:p>
    <w:p w14:paraId="017AA829" w14:textId="11B3899E" w:rsidR="009A4748" w:rsidRPr="009331E7" w:rsidRDefault="009A4748" w:rsidP="009A4748">
      <w:pPr>
        <w:spacing w:before="0" w:after="0"/>
        <w:jc w:val="both"/>
        <w:rPr>
          <w:rFonts w:ascii="Arial" w:hAnsi="Arial" w:cs="Arial"/>
          <w:lang w:val="et-EE"/>
        </w:rPr>
      </w:pPr>
      <w:r w:rsidRPr="009331E7">
        <w:rPr>
          <w:rFonts w:ascii="Arial" w:hAnsi="Arial" w:cs="Arial"/>
          <w:lang w:val="et-EE"/>
        </w:rPr>
        <w:t xml:space="preserve">Planeeringu tuleohutuse osa koostamisel on aluseks siseministri </w:t>
      </w:r>
      <w:r w:rsidR="00536D36" w:rsidRPr="009331E7">
        <w:rPr>
          <w:rFonts w:ascii="Arial" w:hAnsi="Arial" w:cs="Arial"/>
          <w:lang w:val="et-EE"/>
        </w:rPr>
        <w:t>30. märtsi 2017</w:t>
      </w:r>
      <w:r w:rsidRPr="009331E7">
        <w:rPr>
          <w:rFonts w:ascii="Arial" w:hAnsi="Arial"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991DECC" w14:textId="7E27ACF9" w:rsidR="009A4748" w:rsidRPr="009331E7" w:rsidRDefault="00536D36" w:rsidP="009A4748">
      <w:pPr>
        <w:spacing w:before="0" w:after="0"/>
        <w:jc w:val="both"/>
        <w:rPr>
          <w:rFonts w:ascii="Arial" w:hAnsi="Arial" w:cs="Arial"/>
          <w:lang w:val="et-EE"/>
        </w:rPr>
      </w:pPr>
      <w:r w:rsidRPr="009331E7">
        <w:rPr>
          <w:rFonts w:ascii="Arial" w:hAnsi="Arial" w:cs="Arial"/>
          <w:lang w:val="et-EE"/>
        </w:rPr>
        <w:t>Tulekustutusvee lahendus vastavalt standardile EVS 812-6:2012/AC:2016 „Ehitiste tuleohutus. Osa 6: Tuletõrje veevarustus”.</w:t>
      </w:r>
    </w:p>
    <w:p w14:paraId="1B49A7D9" w14:textId="3D555BAC" w:rsidR="008D0727" w:rsidRPr="009331E7" w:rsidRDefault="008D0727" w:rsidP="009A4748">
      <w:pPr>
        <w:spacing w:before="0" w:after="0"/>
        <w:jc w:val="both"/>
        <w:rPr>
          <w:rFonts w:ascii="Arial" w:hAnsi="Arial" w:cs="Arial"/>
          <w:lang w:val="et-EE"/>
        </w:rPr>
      </w:pPr>
      <w:r w:rsidRPr="009331E7">
        <w:rPr>
          <w:rFonts w:ascii="Arial" w:hAnsi="Arial" w:cs="Arial"/>
          <w:lang w:val="et-EE"/>
        </w:rPr>
        <w:t>Hoonete projekteerimisel tuleb lähtuvalt hoonete tuleohutusklassist tagada hoonete jagamine tuletõkkesektsioonideks vastavuses kehtivatele õigusaktidele ja kasutatavatele standarditele ning tagada hoone varustatus tuleohutuspaigaldistega.</w:t>
      </w:r>
    </w:p>
    <w:p w14:paraId="0EAABAA4" w14:textId="77777777" w:rsidR="006E5ADB" w:rsidRPr="009331E7" w:rsidRDefault="006E5ADB" w:rsidP="009A4748">
      <w:pPr>
        <w:spacing w:before="0" w:after="0"/>
        <w:jc w:val="both"/>
        <w:rPr>
          <w:rFonts w:ascii="Arial" w:hAnsi="Arial" w:cs="Arial"/>
          <w:lang w:val="et-EE"/>
        </w:rPr>
      </w:pPr>
    </w:p>
    <w:p w14:paraId="1D29F520" w14:textId="6B73041B" w:rsidR="00715AF0" w:rsidRPr="009331E7" w:rsidRDefault="00715AF0" w:rsidP="00226D02">
      <w:pPr>
        <w:spacing w:before="0" w:after="0" w:line="276" w:lineRule="auto"/>
        <w:rPr>
          <w:rFonts w:ascii="Arial" w:hAnsi="Arial" w:cs="Arial"/>
          <w:b/>
          <w:bCs/>
          <w:lang w:val="et-EE"/>
        </w:rPr>
      </w:pPr>
      <w:r w:rsidRPr="009331E7">
        <w:rPr>
          <w:rFonts w:ascii="Arial" w:hAnsi="Arial" w:cs="Arial"/>
          <w:b/>
          <w:bCs/>
          <w:lang w:val="et-EE"/>
        </w:rPr>
        <w:t>Kavandatud hoonete tulepüsivust iseloomustavad üldandmed:</w:t>
      </w:r>
    </w:p>
    <w:p w14:paraId="3A18128C" w14:textId="53471A0D"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ulepüsivusklass</w:t>
      </w:r>
      <w:r w:rsidR="00715AF0" w:rsidRPr="009331E7">
        <w:rPr>
          <w:rFonts w:ascii="Arial" w:hAnsi="Arial" w:cs="Arial"/>
          <w:sz w:val="22"/>
          <w:szCs w:val="22"/>
          <w:lang w:val="et-EE"/>
        </w:rPr>
        <w:tab/>
      </w:r>
      <w:r w:rsidR="00715AF0" w:rsidRPr="009331E7">
        <w:rPr>
          <w:rFonts w:ascii="Arial" w:hAnsi="Arial" w:cs="Arial"/>
          <w:sz w:val="22"/>
          <w:szCs w:val="22"/>
          <w:lang w:val="et-EE"/>
        </w:rPr>
        <w:tab/>
        <w:t>TP1</w:t>
      </w:r>
    </w:p>
    <w:p w14:paraId="2254B6CA" w14:textId="680F54A6"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uleohutusklass</w:t>
      </w:r>
      <w:r w:rsidR="00715AF0" w:rsidRPr="009331E7">
        <w:rPr>
          <w:rFonts w:ascii="Arial" w:hAnsi="Arial" w:cs="Arial"/>
          <w:sz w:val="22"/>
          <w:szCs w:val="22"/>
          <w:lang w:val="et-EE"/>
        </w:rPr>
        <w:tab/>
      </w:r>
      <w:r w:rsidR="00715AF0" w:rsidRPr="009331E7">
        <w:rPr>
          <w:rFonts w:ascii="Arial" w:hAnsi="Arial" w:cs="Arial"/>
          <w:sz w:val="22"/>
          <w:szCs w:val="22"/>
          <w:lang w:val="et-EE"/>
        </w:rPr>
        <w:tab/>
        <w:t>2</w:t>
      </w:r>
    </w:p>
    <w:p w14:paraId="62201752" w14:textId="4380F6D4"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 xml:space="preserve">ulekaitse tase </w:t>
      </w:r>
      <w:r w:rsidR="00715AF0" w:rsidRPr="009331E7">
        <w:rPr>
          <w:rFonts w:ascii="Arial" w:hAnsi="Arial" w:cs="Arial"/>
          <w:sz w:val="22"/>
          <w:szCs w:val="22"/>
          <w:lang w:val="et-EE"/>
        </w:rPr>
        <w:tab/>
      </w:r>
      <w:r w:rsidR="00715AF0" w:rsidRPr="009331E7">
        <w:rPr>
          <w:rFonts w:ascii="Arial" w:hAnsi="Arial" w:cs="Arial"/>
          <w:sz w:val="22"/>
          <w:szCs w:val="22"/>
          <w:lang w:val="et-EE"/>
        </w:rPr>
        <w:tab/>
        <w:t>2</w:t>
      </w:r>
    </w:p>
    <w:p w14:paraId="55F78495" w14:textId="23A704C3" w:rsidR="00211559" w:rsidRPr="009331E7" w:rsidRDefault="00211559">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põlemiskoormus 600...1200 MJ/m</w:t>
      </w:r>
      <w:r w:rsidRPr="009331E7">
        <w:rPr>
          <w:rFonts w:ascii="Arial" w:hAnsi="Arial" w:cs="Arial"/>
          <w:sz w:val="22"/>
          <w:szCs w:val="22"/>
          <w:vertAlign w:val="superscript"/>
          <w:lang w:val="et-EE"/>
        </w:rPr>
        <w:t>2</w:t>
      </w:r>
      <w:r w:rsidRPr="009331E7">
        <w:rPr>
          <w:rFonts w:ascii="Arial" w:hAnsi="Arial" w:cs="Arial"/>
          <w:sz w:val="22"/>
          <w:szCs w:val="22"/>
          <w:lang w:val="et-EE"/>
        </w:rPr>
        <w:t xml:space="preserve"> (</w:t>
      </w:r>
      <w:r w:rsidR="00715AF0" w:rsidRPr="009331E7">
        <w:rPr>
          <w:rFonts w:ascii="Arial" w:hAnsi="Arial" w:cs="Arial"/>
          <w:sz w:val="22"/>
          <w:szCs w:val="22"/>
          <w:lang w:val="et-EE"/>
        </w:rPr>
        <w:t xml:space="preserve">kruntidel </w:t>
      </w:r>
      <w:proofErr w:type="spellStart"/>
      <w:r w:rsidR="00715AF0" w:rsidRPr="009331E7">
        <w:rPr>
          <w:rFonts w:ascii="Arial" w:hAnsi="Arial" w:cs="Arial"/>
          <w:sz w:val="22"/>
          <w:szCs w:val="22"/>
          <w:lang w:val="et-EE"/>
        </w:rPr>
        <w:t>pos</w:t>
      </w:r>
      <w:proofErr w:type="spellEnd"/>
      <w:r w:rsidR="00715AF0" w:rsidRPr="009331E7">
        <w:rPr>
          <w:rFonts w:ascii="Arial" w:hAnsi="Arial" w:cs="Arial"/>
          <w:sz w:val="22"/>
          <w:szCs w:val="22"/>
          <w:lang w:val="et-EE"/>
        </w:rPr>
        <w:t xml:space="preserve"> nr 1 ja 3 </w:t>
      </w:r>
      <w:r w:rsidR="004376D1" w:rsidRPr="009331E7">
        <w:rPr>
          <w:rFonts w:ascii="Arial" w:hAnsi="Arial" w:cs="Arial"/>
          <w:sz w:val="22"/>
          <w:szCs w:val="22"/>
          <w:lang w:val="et-EE"/>
        </w:rPr>
        <w:t xml:space="preserve">hoonetes </w:t>
      </w:r>
      <w:r w:rsidRPr="009331E7">
        <w:rPr>
          <w:rFonts w:ascii="Arial" w:hAnsi="Arial" w:cs="Arial"/>
          <w:sz w:val="22"/>
          <w:szCs w:val="22"/>
          <w:lang w:val="et-EE"/>
        </w:rPr>
        <w:t xml:space="preserve">enamus </w:t>
      </w:r>
      <w:proofErr w:type="spellStart"/>
      <w:r w:rsidR="00715AF0" w:rsidRPr="009331E7">
        <w:rPr>
          <w:rFonts w:ascii="Arial" w:hAnsi="Arial" w:cs="Arial"/>
          <w:sz w:val="22"/>
          <w:szCs w:val="22"/>
          <w:lang w:val="et-EE"/>
        </w:rPr>
        <w:t>max</w:t>
      </w:r>
      <w:proofErr w:type="spellEnd"/>
      <w:r w:rsidR="00715AF0" w:rsidRPr="009331E7">
        <w:rPr>
          <w:rFonts w:ascii="Arial" w:hAnsi="Arial" w:cs="Arial"/>
          <w:sz w:val="22"/>
          <w:szCs w:val="22"/>
          <w:lang w:val="et-EE"/>
        </w:rPr>
        <w:t xml:space="preserve"> põlemiskoormus </w:t>
      </w:r>
      <w:r w:rsidRPr="009331E7">
        <w:rPr>
          <w:rFonts w:ascii="Arial" w:hAnsi="Arial" w:cs="Arial"/>
          <w:sz w:val="22"/>
          <w:szCs w:val="22"/>
          <w:lang w:val="et-EE"/>
        </w:rPr>
        <w:t>kuni 600 MJ/m</w:t>
      </w:r>
      <w:r w:rsidRPr="009331E7">
        <w:rPr>
          <w:rFonts w:ascii="Arial" w:hAnsi="Arial" w:cs="Arial"/>
          <w:sz w:val="22"/>
          <w:szCs w:val="22"/>
          <w:vertAlign w:val="superscript"/>
          <w:lang w:val="et-EE"/>
        </w:rPr>
        <w:t>2</w:t>
      </w:r>
      <w:r w:rsidRPr="009331E7">
        <w:rPr>
          <w:rFonts w:ascii="Arial" w:hAnsi="Arial" w:cs="Arial"/>
          <w:sz w:val="22"/>
          <w:szCs w:val="22"/>
          <w:lang w:val="et-EE"/>
        </w:rPr>
        <w:t>)</w:t>
      </w:r>
    </w:p>
    <w:p w14:paraId="13D74FF2" w14:textId="2B3CE03A" w:rsidR="00023FE0" w:rsidRPr="009331E7" w:rsidRDefault="003A7384" w:rsidP="00DE585E">
      <w:pPr>
        <w:spacing w:before="0" w:after="0"/>
        <w:jc w:val="both"/>
        <w:rPr>
          <w:rFonts w:ascii="Arial" w:hAnsi="Arial" w:cs="Arial"/>
          <w:lang w:val="et-EE"/>
        </w:rPr>
      </w:pPr>
      <w:r w:rsidRPr="009331E7">
        <w:rPr>
          <w:rFonts w:ascii="Arial" w:hAnsi="Arial" w:cs="Arial"/>
          <w:lang w:val="et-EE"/>
        </w:rPr>
        <w:lastRenderedPageBreak/>
        <w:t xml:space="preserve">Planeeritavate hoonete tulepüsivusklass määratakse hoone ehitusprojekti koostamise käigus. Tuleohutusest tulenevalt on hoonete vaheline minimaalne vahekagus ette nähtud 8 m. </w:t>
      </w:r>
      <w:r w:rsidR="00F517C9" w:rsidRPr="009331E7">
        <w:rPr>
          <w:rFonts w:ascii="Arial" w:hAnsi="Arial" w:cs="Arial"/>
          <w:lang w:val="et-EE"/>
        </w:rPr>
        <w:t xml:space="preserve">Joonisel </w:t>
      </w:r>
      <w:r w:rsidR="00536D36" w:rsidRPr="009331E7">
        <w:rPr>
          <w:rFonts w:ascii="Arial" w:hAnsi="Arial" w:cs="Arial"/>
          <w:lang w:val="et-EE"/>
        </w:rPr>
        <w:t> </w:t>
      </w:r>
      <w:r w:rsidR="00F517C9" w:rsidRPr="009331E7">
        <w:rPr>
          <w:rFonts w:ascii="Arial" w:hAnsi="Arial" w:cs="Arial"/>
          <w:lang w:val="et-EE"/>
        </w:rPr>
        <w:t xml:space="preserve">AS-04 </w:t>
      </w:r>
      <w:r w:rsidRPr="009331E7">
        <w:rPr>
          <w:rFonts w:ascii="Arial" w:hAnsi="Arial" w:cs="Arial"/>
          <w:lang w:val="et-EE"/>
        </w:rPr>
        <w:t>Põhijoonis</w:t>
      </w:r>
      <w:r w:rsidR="00F517C9" w:rsidRPr="009331E7">
        <w:rPr>
          <w:rFonts w:ascii="Arial" w:hAnsi="Arial" w:cs="Arial"/>
          <w:lang w:val="et-EE"/>
        </w:rPr>
        <w:t xml:space="preserve"> </w:t>
      </w:r>
      <w:r w:rsidRPr="009331E7">
        <w:rPr>
          <w:rFonts w:ascii="Arial" w:hAnsi="Arial" w:cs="Arial"/>
          <w:lang w:val="et-EE"/>
        </w:rPr>
        <w:t>on</w:t>
      </w:r>
      <w:bookmarkStart w:id="51" w:name="_Toc497647814"/>
      <w:r w:rsidR="000736BD" w:rsidRPr="009331E7">
        <w:rPr>
          <w:rFonts w:ascii="Arial" w:hAnsi="Arial" w:cs="Arial"/>
          <w:lang w:val="et-EE"/>
        </w:rPr>
        <w:t xml:space="preserve"> näidatud lubatud hoonestusala.</w:t>
      </w:r>
    </w:p>
    <w:p w14:paraId="3CD55A25" w14:textId="0143EBE6" w:rsidR="009F4040" w:rsidRPr="009331E7" w:rsidRDefault="00763CD4" w:rsidP="00DE585E">
      <w:pPr>
        <w:spacing w:before="0" w:after="0"/>
        <w:jc w:val="both"/>
        <w:rPr>
          <w:rFonts w:ascii="Arial" w:hAnsi="Arial" w:cs="Arial"/>
          <w:lang w:val="et-EE"/>
        </w:rPr>
      </w:pPr>
      <w:r w:rsidRPr="009331E7">
        <w:rPr>
          <w:rFonts w:ascii="Arial" w:hAnsi="Arial" w:cs="Arial"/>
          <w:lang w:val="et-EE"/>
        </w:rPr>
        <w:t xml:space="preserve">Päästemeeskonnale on tagatud päästetööde tegemiseks piisav juurdepääs tulekahju kustutamiseks ettenähtud päästevahenditega. Hoonete juurdepääsu teed </w:t>
      </w:r>
      <w:r w:rsidR="00C60479" w:rsidRPr="009331E7">
        <w:rPr>
          <w:rFonts w:ascii="Arial" w:hAnsi="Arial" w:cs="Arial"/>
          <w:lang w:val="et-EE"/>
        </w:rPr>
        <w:t>peavad olema</w:t>
      </w:r>
      <w:r w:rsidRPr="009331E7">
        <w:rPr>
          <w:rFonts w:ascii="Arial" w:hAnsi="Arial" w:cs="Arial"/>
          <w:lang w:val="et-EE"/>
        </w:rPr>
        <w:t xml:space="preserve"> vähemalt 3,5 meetrit laiad</w:t>
      </w:r>
      <w:r w:rsidR="00D4015D" w:rsidRPr="009331E7">
        <w:rPr>
          <w:rFonts w:ascii="Arial" w:hAnsi="Arial" w:cs="Arial"/>
          <w:lang w:val="et-EE"/>
        </w:rPr>
        <w:t>, et tagada päästetehnikaga juurdepääs</w:t>
      </w:r>
      <w:r w:rsidRPr="009331E7">
        <w:rPr>
          <w:rFonts w:ascii="Arial" w:hAnsi="Arial" w:cs="Arial"/>
          <w:lang w:val="et-EE"/>
        </w:rPr>
        <w:t>. Planeeritavale alale on juurdepääs tagatud Helgi ja Radari teelt.</w:t>
      </w:r>
    </w:p>
    <w:p w14:paraId="5FF010E9" w14:textId="77777777" w:rsidR="003C5B6A" w:rsidRPr="009331E7" w:rsidRDefault="003C5B6A" w:rsidP="00DE585E">
      <w:pPr>
        <w:spacing w:before="0" w:after="0"/>
        <w:jc w:val="both"/>
        <w:rPr>
          <w:rFonts w:ascii="Arial" w:hAnsi="Arial" w:cs="Arial"/>
          <w:lang w:val="et-EE"/>
        </w:rPr>
      </w:pPr>
    </w:p>
    <w:p w14:paraId="1B49D61D" w14:textId="77777777" w:rsidR="00DA2751" w:rsidRPr="009331E7" w:rsidRDefault="00763CD4" w:rsidP="00DE585E">
      <w:pPr>
        <w:spacing w:before="0" w:after="0"/>
        <w:jc w:val="both"/>
        <w:rPr>
          <w:rFonts w:ascii="Arial" w:hAnsi="Arial" w:cs="Arial"/>
          <w:lang w:val="et-EE"/>
        </w:rPr>
      </w:pPr>
      <w:r w:rsidRPr="009331E7">
        <w:rPr>
          <w:rFonts w:ascii="Arial" w:hAnsi="Arial" w:cs="Arial"/>
          <w:b/>
          <w:bCs/>
          <w:lang w:val="et-EE"/>
        </w:rPr>
        <w:t>Tuletõrje väline kustutusvesi</w:t>
      </w:r>
      <w:r w:rsidRPr="009331E7">
        <w:rPr>
          <w:rFonts w:ascii="Arial" w:hAnsi="Arial" w:cs="Arial"/>
          <w:lang w:val="et-EE"/>
        </w:rPr>
        <w:t xml:space="preserve"> </w:t>
      </w:r>
    </w:p>
    <w:p w14:paraId="17C5A1D3" w14:textId="02FF52B3" w:rsidR="009F4040" w:rsidRPr="009331E7" w:rsidRDefault="00DA2751" w:rsidP="00DE585E">
      <w:pPr>
        <w:spacing w:before="0" w:after="0"/>
        <w:jc w:val="both"/>
        <w:rPr>
          <w:rFonts w:ascii="Arial" w:hAnsi="Arial" w:cs="Arial"/>
          <w:lang w:val="et-EE"/>
        </w:rPr>
      </w:pPr>
      <w:r w:rsidRPr="009331E7">
        <w:rPr>
          <w:rFonts w:ascii="Arial" w:hAnsi="Arial" w:cs="Arial"/>
          <w:lang w:val="et-EE"/>
        </w:rPr>
        <w:t xml:space="preserve">Krundil </w:t>
      </w:r>
      <w:proofErr w:type="spellStart"/>
      <w:r w:rsidRPr="009331E7">
        <w:rPr>
          <w:rFonts w:ascii="Arial" w:hAnsi="Arial" w:cs="Arial"/>
          <w:lang w:val="et-EE"/>
        </w:rPr>
        <w:t>pos</w:t>
      </w:r>
      <w:proofErr w:type="spellEnd"/>
      <w:r w:rsidRPr="009331E7">
        <w:rPr>
          <w:rFonts w:ascii="Arial" w:hAnsi="Arial" w:cs="Arial"/>
          <w:lang w:val="et-EE"/>
        </w:rPr>
        <w:t xml:space="preserve"> nr 1 </w:t>
      </w:r>
      <w:r w:rsidR="00763CD4" w:rsidRPr="009331E7">
        <w:rPr>
          <w:rFonts w:ascii="Arial" w:hAnsi="Arial" w:cs="Arial"/>
          <w:lang w:val="et-EE"/>
        </w:rPr>
        <w:t>on tagatud</w:t>
      </w:r>
      <w:r w:rsidRPr="009331E7">
        <w:rPr>
          <w:rFonts w:ascii="Arial" w:hAnsi="Arial" w:cs="Arial"/>
          <w:lang w:val="et-EE"/>
        </w:rPr>
        <w:t xml:space="preserve"> väline kustutusvesi</w:t>
      </w:r>
      <w:r w:rsidR="00763CD4" w:rsidRPr="009331E7">
        <w:rPr>
          <w:rFonts w:ascii="Arial" w:hAnsi="Arial" w:cs="Arial"/>
          <w:lang w:val="et-EE"/>
        </w:rPr>
        <w:t xml:space="preserve"> Helgi tee </w:t>
      </w:r>
      <w:r w:rsidR="005623B9" w:rsidRPr="009331E7">
        <w:rPr>
          <w:rFonts w:ascii="Arial" w:hAnsi="Arial" w:cs="Arial"/>
          <w:lang w:val="et-EE"/>
        </w:rPr>
        <w:t>maa-alal paiknevast hüdrandist</w:t>
      </w:r>
      <w:r w:rsidR="00610FB8" w:rsidRPr="009331E7">
        <w:rPr>
          <w:rFonts w:ascii="Arial" w:hAnsi="Arial" w:cs="Arial"/>
          <w:lang w:val="et-EE"/>
        </w:rPr>
        <w:t xml:space="preserve"> 15 l/s</w:t>
      </w:r>
      <w:r w:rsidR="00763CD4" w:rsidRPr="009331E7">
        <w:rPr>
          <w:rFonts w:ascii="Arial" w:hAnsi="Arial" w:cs="Arial"/>
          <w:lang w:val="et-EE"/>
        </w:rPr>
        <w:t xml:space="preserve">, mis paiknevad vahetult </w:t>
      </w:r>
      <w:r w:rsidR="00C60479" w:rsidRPr="009331E7">
        <w:rPr>
          <w:rFonts w:ascii="Arial" w:hAnsi="Arial" w:cs="Arial"/>
          <w:lang w:val="et-EE"/>
        </w:rPr>
        <w:t>planeeringu</w:t>
      </w:r>
      <w:r w:rsidR="00763CD4" w:rsidRPr="009331E7">
        <w:rPr>
          <w:rFonts w:ascii="Arial" w:hAnsi="Arial" w:cs="Arial"/>
          <w:lang w:val="et-EE"/>
        </w:rPr>
        <w:t>alas ja läheduses.</w:t>
      </w:r>
      <w:r w:rsidRPr="009331E7">
        <w:rPr>
          <w:rFonts w:ascii="Arial" w:hAnsi="Arial" w:cs="Arial"/>
          <w:lang w:val="et-EE"/>
        </w:rPr>
        <w:t xml:space="preserve"> Lisaks on krundile planeeritud tuletõrjevee mahuti juurdepääsude kõrvale. Mahutite suurus täpsustatakse hoone ehitusprojektiga.</w:t>
      </w:r>
    </w:p>
    <w:p w14:paraId="400F4EC6" w14:textId="1814565A" w:rsidR="005623B9" w:rsidRDefault="00DA2751" w:rsidP="00DE585E">
      <w:pPr>
        <w:spacing w:before="0" w:after="0"/>
        <w:jc w:val="both"/>
        <w:rPr>
          <w:rFonts w:ascii="Arial" w:hAnsi="Arial" w:cs="Arial"/>
          <w:lang w:val="et-EE"/>
        </w:rPr>
      </w:pPr>
      <w:r w:rsidRPr="009331E7">
        <w:rPr>
          <w:rFonts w:ascii="Arial" w:hAnsi="Arial" w:cs="Arial"/>
          <w:lang w:val="et-EE"/>
        </w:rPr>
        <w:t xml:space="preserve">Kruntide </w:t>
      </w:r>
      <w:proofErr w:type="spellStart"/>
      <w:r w:rsidRPr="009331E7">
        <w:rPr>
          <w:rFonts w:ascii="Arial" w:hAnsi="Arial" w:cs="Arial"/>
          <w:lang w:val="et-EE"/>
        </w:rPr>
        <w:t>pos</w:t>
      </w:r>
      <w:proofErr w:type="spellEnd"/>
      <w:r w:rsidRPr="009331E7">
        <w:rPr>
          <w:rFonts w:ascii="Arial" w:hAnsi="Arial" w:cs="Arial"/>
          <w:lang w:val="et-EE"/>
        </w:rPr>
        <w:t xml:space="preserve"> nr 2 ja 3 väline kustutusvesi on tagatud </w:t>
      </w:r>
      <w:r w:rsidR="005623B9" w:rsidRPr="009331E7">
        <w:rPr>
          <w:rFonts w:ascii="Arial" w:hAnsi="Arial" w:cs="Arial"/>
          <w:lang w:val="et-EE"/>
        </w:rPr>
        <w:t>Radari</w:t>
      </w:r>
      <w:r w:rsidRPr="009331E7">
        <w:rPr>
          <w:rFonts w:ascii="Arial" w:hAnsi="Arial" w:cs="Arial"/>
          <w:lang w:val="et-EE"/>
        </w:rPr>
        <w:t xml:space="preserve"> teel tuletõrje veevõtu hüdrandist</w:t>
      </w:r>
      <w:r w:rsidR="00610FB8" w:rsidRPr="009331E7">
        <w:rPr>
          <w:rFonts w:ascii="Arial" w:hAnsi="Arial" w:cs="Arial"/>
          <w:lang w:val="et-EE"/>
        </w:rPr>
        <w:t xml:space="preserve"> 15 l/s</w:t>
      </w:r>
      <w:r w:rsidRPr="009331E7">
        <w:rPr>
          <w:rFonts w:ascii="Arial" w:hAnsi="Arial" w:cs="Arial"/>
          <w:lang w:val="et-EE"/>
        </w:rPr>
        <w:t>. Tallinna väikese ringtee projektiga</w:t>
      </w:r>
      <w:r w:rsidR="005623B9" w:rsidRPr="009331E7">
        <w:rPr>
          <w:rFonts w:ascii="Arial" w:hAnsi="Arial" w:cs="Arial"/>
          <w:lang w:val="et-EE"/>
        </w:rPr>
        <w:t xml:space="preserve"> olemasolev hüdrant eemaldatakse</w:t>
      </w:r>
      <w:r w:rsidRPr="009331E7">
        <w:rPr>
          <w:rFonts w:ascii="Arial" w:hAnsi="Arial" w:cs="Arial"/>
          <w:lang w:val="et-EE"/>
        </w:rPr>
        <w:t xml:space="preserve"> ning </w:t>
      </w:r>
      <w:r w:rsidR="005623B9" w:rsidRPr="009331E7">
        <w:rPr>
          <w:rFonts w:ascii="Arial" w:hAnsi="Arial" w:cs="Arial"/>
          <w:lang w:val="et-EE"/>
        </w:rPr>
        <w:t>paigutatakse tra</w:t>
      </w:r>
      <w:r w:rsidRPr="009331E7">
        <w:rPr>
          <w:rFonts w:ascii="Arial" w:hAnsi="Arial" w:cs="Arial"/>
          <w:lang w:val="et-EE"/>
        </w:rPr>
        <w:t>n</w:t>
      </w:r>
      <w:r w:rsidR="005623B9" w:rsidRPr="009331E7">
        <w:rPr>
          <w:rFonts w:ascii="Arial" w:hAnsi="Arial" w:cs="Arial"/>
          <w:lang w:val="et-EE"/>
        </w:rPr>
        <w:t>spordimaa haljasalale.</w:t>
      </w:r>
      <w:r w:rsidR="00610FB8" w:rsidRPr="009331E7">
        <w:rPr>
          <w:rFonts w:ascii="Arial" w:hAnsi="Arial" w:cs="Arial"/>
          <w:lang w:val="et-EE"/>
        </w:rPr>
        <w:t xml:space="preserve"> Lisaks on Treiali tee 4 ja 6 katastriüksusel (planeeringuala kõrval) paigaldatud 2 </w:t>
      </w:r>
      <w:r w:rsidR="00172B03" w:rsidRPr="009331E7">
        <w:rPr>
          <w:rFonts w:ascii="Arial" w:hAnsi="Arial" w:cs="Arial"/>
          <w:lang w:val="et-EE"/>
        </w:rPr>
        <w:t>×</w:t>
      </w:r>
      <w:r w:rsidR="00610FB8" w:rsidRPr="009331E7">
        <w:rPr>
          <w:rFonts w:ascii="Arial" w:hAnsi="Arial" w:cs="Arial"/>
          <w:lang w:val="et-EE"/>
        </w:rPr>
        <w:t xml:space="preserve"> 54 m</w:t>
      </w:r>
      <w:r w:rsidR="00610FB8" w:rsidRPr="009331E7">
        <w:rPr>
          <w:rFonts w:ascii="Arial" w:hAnsi="Arial" w:cs="Arial"/>
          <w:vertAlign w:val="superscript"/>
          <w:lang w:val="et-EE"/>
        </w:rPr>
        <w:t>3</w:t>
      </w:r>
      <w:r w:rsidR="00610FB8" w:rsidRPr="009331E7">
        <w:rPr>
          <w:rFonts w:ascii="Arial" w:hAnsi="Arial" w:cs="Arial"/>
          <w:lang w:val="et-EE"/>
        </w:rPr>
        <w:t xml:space="preserve"> mahutavusega tuletõrjevee mahuti</w:t>
      </w:r>
      <w:r w:rsidR="00172B03" w:rsidRPr="009331E7">
        <w:rPr>
          <w:rFonts w:ascii="Arial" w:hAnsi="Arial" w:cs="Arial"/>
          <w:lang w:val="et-EE"/>
        </w:rPr>
        <w:t>t</w:t>
      </w:r>
      <w:r w:rsidR="00610FB8" w:rsidRPr="009331E7">
        <w:rPr>
          <w:rFonts w:ascii="Arial" w:hAnsi="Arial" w:cs="Arial"/>
          <w:lang w:val="et-EE"/>
        </w:rPr>
        <w:t xml:space="preserve"> koos hüdrandig</w:t>
      </w:r>
      <w:r w:rsidR="008E6A4C" w:rsidRPr="009331E7">
        <w:rPr>
          <w:rFonts w:ascii="Arial" w:hAnsi="Arial" w:cs="Arial"/>
          <w:lang w:val="et-EE"/>
        </w:rPr>
        <w:t>a, mille kasutamiseks on olemas v</w:t>
      </w:r>
      <w:r w:rsidR="00610FB8" w:rsidRPr="009331E7">
        <w:rPr>
          <w:rFonts w:ascii="Arial" w:hAnsi="Arial" w:cs="Arial"/>
          <w:lang w:val="et-EE"/>
        </w:rPr>
        <w:t>astav nõusolek</w:t>
      </w:r>
      <w:r w:rsidR="008E6A4C" w:rsidRPr="009331E7">
        <w:rPr>
          <w:rFonts w:ascii="Arial" w:hAnsi="Arial" w:cs="Arial"/>
          <w:lang w:val="et-EE"/>
        </w:rPr>
        <w:t>.</w:t>
      </w:r>
    </w:p>
    <w:p w14:paraId="570A1C24" w14:textId="77777777" w:rsidR="00187B3E" w:rsidRPr="009331E7" w:rsidRDefault="00187B3E" w:rsidP="00DE585E">
      <w:pPr>
        <w:spacing w:before="0" w:after="0"/>
        <w:jc w:val="both"/>
        <w:rPr>
          <w:rFonts w:ascii="Arial" w:hAnsi="Arial" w:cs="Arial"/>
          <w:lang w:val="et-EE"/>
        </w:rPr>
      </w:pPr>
    </w:p>
    <w:p w14:paraId="10B62B9E" w14:textId="77777777" w:rsidR="00763CD4" w:rsidRPr="009331E7" w:rsidRDefault="00763CD4" w:rsidP="0047378E">
      <w:pPr>
        <w:pStyle w:val="Heading2"/>
        <w:numPr>
          <w:ilvl w:val="1"/>
          <w:numId w:val="5"/>
        </w:numPr>
        <w:tabs>
          <w:tab w:val="left" w:pos="426"/>
        </w:tabs>
        <w:jc w:val="both"/>
        <w:rPr>
          <w:rFonts w:cs="Arial"/>
          <w:szCs w:val="22"/>
        </w:rPr>
      </w:pPr>
      <w:bookmarkStart w:id="52" w:name="_Toc138342978"/>
      <w:r w:rsidRPr="009331E7">
        <w:rPr>
          <w:rFonts w:cs="Arial"/>
          <w:szCs w:val="22"/>
        </w:rPr>
        <w:t>Servituutide vajaduse määramine</w:t>
      </w:r>
      <w:bookmarkEnd w:id="52"/>
    </w:p>
    <w:p w14:paraId="37B40126" w14:textId="37E8D22F" w:rsidR="00763CD4" w:rsidRPr="009331E7" w:rsidRDefault="00763CD4" w:rsidP="00DE585E">
      <w:pPr>
        <w:spacing w:before="0" w:after="0"/>
        <w:jc w:val="both"/>
        <w:rPr>
          <w:rFonts w:ascii="Arial" w:hAnsi="Arial" w:cs="Arial"/>
          <w:lang w:val="et-EE"/>
        </w:rPr>
      </w:pPr>
      <w:r w:rsidRPr="009331E7">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285D32ED" w14:textId="77777777" w:rsidR="00A87010" w:rsidRPr="009331E7" w:rsidRDefault="00A87010" w:rsidP="00DE585E">
      <w:pPr>
        <w:spacing w:before="0" w:after="0"/>
        <w:jc w:val="both"/>
        <w:rPr>
          <w:rFonts w:ascii="Arial" w:hAnsi="Arial" w:cs="Arial"/>
          <w:lang w:val="et-EE"/>
        </w:rPr>
      </w:pPr>
    </w:p>
    <w:p w14:paraId="0F9CE3DA" w14:textId="60AF6386" w:rsidR="002824F4" w:rsidRPr="009331E7" w:rsidRDefault="00D44DFB" w:rsidP="00A87010">
      <w:pPr>
        <w:pStyle w:val="Caption"/>
        <w:spacing w:after="0"/>
        <w:rPr>
          <w:rFonts w:cs="Arial"/>
          <w:color w:val="auto"/>
          <w:u w:val="single"/>
          <w:lang w:val="et-EE"/>
        </w:rPr>
      </w:pPr>
      <w:r w:rsidRPr="009331E7">
        <w:rPr>
          <w:color w:val="auto"/>
          <w:lang w:val="et-EE"/>
        </w:rPr>
        <w:t xml:space="preserve">Tabel </w:t>
      </w:r>
      <w:r w:rsidR="00187B3E">
        <w:rPr>
          <w:color w:val="auto"/>
          <w:lang w:val="et-EE"/>
        </w:rPr>
        <w:t>7</w:t>
      </w:r>
      <w:r w:rsidR="009331E7">
        <w:rPr>
          <w:color w:val="auto"/>
          <w:lang w:val="et-EE"/>
        </w:rPr>
        <w:t>.</w:t>
      </w:r>
      <w:r w:rsidRPr="009331E7">
        <w:rPr>
          <w:color w:val="auto"/>
          <w:lang w:val="et-EE"/>
        </w:rPr>
        <w:t xml:space="preserve"> </w:t>
      </w:r>
      <w:r w:rsidR="0042225B" w:rsidRPr="009331E7">
        <w:rPr>
          <w:rFonts w:cs="Arial"/>
          <w:color w:val="auto"/>
          <w:lang w:val="et-EE"/>
        </w:rPr>
        <w:t>Servituutide seadmine:</w:t>
      </w:r>
    </w:p>
    <w:tbl>
      <w:tblPr>
        <w:tblStyle w:val="TableGridLight"/>
        <w:tblW w:w="9781" w:type="dxa"/>
        <w:tblInd w:w="108" w:type="dxa"/>
        <w:tblLook w:val="04A0" w:firstRow="1" w:lastRow="0" w:firstColumn="1" w:lastColumn="0" w:noHBand="0" w:noVBand="1"/>
      </w:tblPr>
      <w:tblGrid>
        <w:gridCol w:w="1954"/>
        <w:gridCol w:w="1448"/>
        <w:gridCol w:w="6379"/>
      </w:tblGrid>
      <w:tr w:rsidR="00C60479" w:rsidRPr="009331E7" w14:paraId="62FB0BE1" w14:textId="77777777" w:rsidTr="00A87010">
        <w:trPr>
          <w:tblHeader/>
        </w:trPr>
        <w:tc>
          <w:tcPr>
            <w:tcW w:w="1954" w:type="dxa"/>
            <w:tcBorders>
              <w:top w:val="single" w:sz="6" w:space="0" w:color="auto"/>
              <w:left w:val="single" w:sz="6" w:space="0" w:color="auto"/>
              <w:bottom w:val="single" w:sz="6" w:space="0" w:color="auto"/>
            </w:tcBorders>
            <w:shd w:val="clear" w:color="auto" w:fill="F2F2F2" w:themeFill="background1" w:themeFillShade="F2"/>
          </w:tcPr>
          <w:p w14:paraId="0DA49183" w14:textId="4C30972D" w:rsidR="00C60479" w:rsidRPr="009331E7" w:rsidRDefault="00C60479" w:rsidP="005D4D3F">
            <w:pPr>
              <w:spacing w:before="0"/>
              <w:ind w:left="-105" w:right="-108"/>
              <w:jc w:val="center"/>
              <w:rPr>
                <w:rFonts w:ascii="Arial" w:hAnsi="Arial" w:cs="Arial"/>
                <w:b/>
                <w:bCs/>
                <w:lang w:val="et-EE"/>
              </w:rPr>
            </w:pPr>
            <w:r w:rsidRPr="009331E7">
              <w:rPr>
                <w:rFonts w:ascii="Arial" w:hAnsi="Arial" w:cs="Arial"/>
                <w:b/>
                <w:bCs/>
                <w:lang w:val="et-EE"/>
              </w:rPr>
              <w:t>Teeniv kinnisasi/isik</w:t>
            </w:r>
          </w:p>
        </w:tc>
        <w:tc>
          <w:tcPr>
            <w:tcW w:w="1448" w:type="dxa"/>
            <w:tcBorders>
              <w:top w:val="single" w:sz="6" w:space="0" w:color="auto"/>
              <w:bottom w:val="single" w:sz="6" w:space="0" w:color="auto"/>
            </w:tcBorders>
            <w:shd w:val="clear" w:color="auto" w:fill="F2F2F2" w:themeFill="background1" w:themeFillShade="F2"/>
          </w:tcPr>
          <w:p w14:paraId="7D6F0CA1" w14:textId="129FF908" w:rsidR="00C60479" w:rsidRPr="009331E7" w:rsidRDefault="00C60479" w:rsidP="005D4D3F">
            <w:pPr>
              <w:spacing w:before="0"/>
              <w:ind w:left="-101" w:right="-110"/>
              <w:jc w:val="center"/>
              <w:rPr>
                <w:rFonts w:ascii="Arial" w:hAnsi="Arial" w:cs="Arial"/>
                <w:b/>
                <w:bCs/>
                <w:lang w:val="et-EE"/>
              </w:rPr>
            </w:pPr>
            <w:r w:rsidRPr="009331E7">
              <w:rPr>
                <w:rFonts w:ascii="Arial" w:hAnsi="Arial" w:cs="Arial"/>
                <w:b/>
                <w:bCs/>
                <w:lang w:val="et-EE"/>
              </w:rPr>
              <w:t>Valitsev kinnisasi/isik</w:t>
            </w:r>
          </w:p>
        </w:tc>
        <w:tc>
          <w:tcPr>
            <w:tcW w:w="6379" w:type="dxa"/>
            <w:tcBorders>
              <w:top w:val="single" w:sz="6" w:space="0" w:color="auto"/>
              <w:bottom w:val="single" w:sz="6" w:space="0" w:color="auto"/>
              <w:right w:val="single" w:sz="6" w:space="0" w:color="auto"/>
            </w:tcBorders>
            <w:shd w:val="clear" w:color="auto" w:fill="F2F2F2" w:themeFill="background1" w:themeFillShade="F2"/>
          </w:tcPr>
          <w:p w14:paraId="2844659D" w14:textId="3F7E82E2" w:rsidR="00C60479" w:rsidRPr="009331E7" w:rsidRDefault="00C60479" w:rsidP="005D4D3F">
            <w:pPr>
              <w:spacing w:before="0"/>
              <w:rPr>
                <w:rFonts w:ascii="Arial" w:hAnsi="Arial" w:cs="Arial"/>
                <w:b/>
                <w:bCs/>
                <w:lang w:val="et-EE"/>
              </w:rPr>
            </w:pPr>
            <w:r w:rsidRPr="009331E7">
              <w:rPr>
                <w:rFonts w:ascii="Arial" w:hAnsi="Arial" w:cs="Arial"/>
                <w:b/>
                <w:bCs/>
                <w:lang w:val="et-EE"/>
              </w:rPr>
              <w:t>Servi</w:t>
            </w:r>
            <w:r w:rsidR="0072627A" w:rsidRPr="009331E7">
              <w:rPr>
                <w:rFonts w:ascii="Arial" w:hAnsi="Arial" w:cs="Arial"/>
                <w:b/>
                <w:bCs/>
                <w:lang w:val="et-EE"/>
              </w:rPr>
              <w:t>tuudi seadmise vajadus</w:t>
            </w:r>
          </w:p>
        </w:tc>
      </w:tr>
      <w:tr w:rsidR="00CF43FB" w:rsidRPr="009331E7" w14:paraId="0D3BB90E" w14:textId="77777777" w:rsidTr="00A87010">
        <w:tc>
          <w:tcPr>
            <w:tcW w:w="1954" w:type="dxa"/>
            <w:vMerge w:val="restart"/>
            <w:tcBorders>
              <w:top w:val="single" w:sz="6" w:space="0" w:color="auto"/>
            </w:tcBorders>
            <w:vAlign w:val="center"/>
          </w:tcPr>
          <w:p w14:paraId="54039A64" w14:textId="75A6A706" w:rsidR="00CF43FB" w:rsidRPr="009331E7" w:rsidRDefault="00CF43FB" w:rsidP="00CD64DE">
            <w:pPr>
              <w:spacing w:before="0"/>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1</w:t>
            </w:r>
          </w:p>
        </w:tc>
        <w:tc>
          <w:tcPr>
            <w:tcW w:w="1448" w:type="dxa"/>
            <w:tcBorders>
              <w:top w:val="single" w:sz="6" w:space="0" w:color="auto"/>
            </w:tcBorders>
            <w:vAlign w:val="center"/>
          </w:tcPr>
          <w:p w14:paraId="2946DE7F" w14:textId="7BED0401"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Borders>
              <w:top w:val="single" w:sz="6" w:space="0" w:color="auto"/>
            </w:tcBorders>
          </w:tcPr>
          <w:p w14:paraId="1ED284C2" w14:textId="498336FD" w:rsidR="00CF43FB" w:rsidRPr="009331E7" w:rsidRDefault="005D4D3F" w:rsidP="005D4D3F">
            <w:pPr>
              <w:spacing w:before="0"/>
              <w:ind w:right="-68"/>
              <w:rPr>
                <w:rFonts w:ascii="Arial" w:hAnsi="Arial" w:cs="Arial"/>
                <w:lang w:val="et-EE"/>
              </w:rPr>
            </w:pPr>
            <w:r w:rsidRPr="009331E7">
              <w:rPr>
                <w:rFonts w:ascii="Arial" w:hAnsi="Arial" w:cs="Arial"/>
                <w:lang w:val="et-EE"/>
              </w:rPr>
              <w:t>v</w:t>
            </w:r>
            <w:r w:rsidR="00CF43FB" w:rsidRPr="009331E7">
              <w:rPr>
                <w:rFonts w:ascii="Arial" w:hAnsi="Arial" w:cs="Arial"/>
                <w:lang w:val="et-EE"/>
              </w:rPr>
              <w:t xml:space="preserve">ee- ja reovee kanalisatsioonitrassile, sademevee </w:t>
            </w:r>
            <w:proofErr w:type="spellStart"/>
            <w:r w:rsidR="00CF43FB" w:rsidRPr="009331E7">
              <w:rPr>
                <w:rFonts w:ascii="Arial" w:hAnsi="Arial" w:cs="Arial"/>
                <w:lang w:val="et-EE"/>
              </w:rPr>
              <w:t>kanalisat</w:t>
            </w:r>
            <w:r w:rsidR="006121B3">
              <w:rPr>
                <w:rFonts w:ascii="Arial" w:hAnsi="Arial" w:cs="Arial"/>
                <w:lang w:val="et-EE"/>
              </w:rPr>
              <w:t>-</w:t>
            </w:r>
            <w:r w:rsidR="00CF43FB" w:rsidRPr="009331E7">
              <w:rPr>
                <w:rFonts w:ascii="Arial" w:hAnsi="Arial" w:cs="Arial"/>
                <w:lang w:val="et-EE"/>
              </w:rPr>
              <w:t>sioonitrassile</w:t>
            </w:r>
            <w:proofErr w:type="spellEnd"/>
            <w:r w:rsidR="00CF43FB" w:rsidRPr="009331E7">
              <w:rPr>
                <w:rFonts w:ascii="Arial" w:hAnsi="Arial" w:cs="Arial"/>
                <w:lang w:val="et-EE"/>
              </w:rPr>
              <w:t xml:space="preserve"> 2 m liitumispunkti keskmest ümber perimeetri </w:t>
            </w:r>
          </w:p>
        </w:tc>
      </w:tr>
      <w:tr w:rsidR="00CF43FB" w:rsidRPr="009331E7" w14:paraId="3EDE3279" w14:textId="77777777" w:rsidTr="00A87010">
        <w:tc>
          <w:tcPr>
            <w:tcW w:w="1954" w:type="dxa"/>
            <w:vMerge/>
          </w:tcPr>
          <w:p w14:paraId="473718DD" w14:textId="0CD4EEE1" w:rsidR="00CF43FB" w:rsidRPr="009331E7" w:rsidRDefault="00CF43FB" w:rsidP="00DE585E">
            <w:pPr>
              <w:spacing w:before="0"/>
              <w:jc w:val="both"/>
              <w:rPr>
                <w:rFonts w:ascii="Arial" w:hAnsi="Arial" w:cs="Arial"/>
                <w:lang w:val="et-EE"/>
              </w:rPr>
            </w:pPr>
          </w:p>
        </w:tc>
        <w:tc>
          <w:tcPr>
            <w:tcW w:w="1448" w:type="dxa"/>
            <w:vAlign w:val="center"/>
          </w:tcPr>
          <w:p w14:paraId="27C1BAC4" w14:textId="4D0198C1" w:rsidR="00CF43FB" w:rsidRPr="009331E7" w:rsidRDefault="00CF43FB"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4E26BAEF" w14:textId="6BEA59A2"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gaasitrassi 1 m liitumispunkti keskmest ümber perimeetri </w:t>
            </w:r>
          </w:p>
        </w:tc>
      </w:tr>
      <w:tr w:rsidR="00CF43FB" w:rsidRPr="009331E7" w14:paraId="3C24DA11" w14:textId="77777777" w:rsidTr="00A87010">
        <w:tc>
          <w:tcPr>
            <w:tcW w:w="1954" w:type="dxa"/>
            <w:vMerge/>
          </w:tcPr>
          <w:p w14:paraId="597A2BBE" w14:textId="3EED5DA7" w:rsidR="00CF43FB" w:rsidRPr="009331E7" w:rsidRDefault="00CF43FB" w:rsidP="00DE585E">
            <w:pPr>
              <w:spacing w:before="0"/>
              <w:jc w:val="both"/>
              <w:rPr>
                <w:rFonts w:ascii="Arial" w:hAnsi="Arial" w:cs="Arial"/>
                <w:lang w:val="et-EE"/>
              </w:rPr>
            </w:pPr>
          </w:p>
        </w:tc>
        <w:tc>
          <w:tcPr>
            <w:tcW w:w="1448" w:type="dxa"/>
            <w:vAlign w:val="center"/>
          </w:tcPr>
          <w:p w14:paraId="3EECF216" w14:textId="20A3661D"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23101C92" w14:textId="5F416C73"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elektripaigaldise liitumiskilbile 1 m laiuselt kilbi </w:t>
            </w:r>
            <w:proofErr w:type="spellStart"/>
            <w:r w:rsidRPr="009331E7">
              <w:rPr>
                <w:rFonts w:ascii="Arial" w:hAnsi="Arial" w:cs="Arial"/>
                <w:lang w:val="et-EE"/>
              </w:rPr>
              <w:t>väliskontuurist</w:t>
            </w:r>
            <w:proofErr w:type="spellEnd"/>
            <w:r w:rsidRPr="009331E7">
              <w:rPr>
                <w:rFonts w:ascii="Arial" w:hAnsi="Arial" w:cs="Arial"/>
                <w:lang w:val="et-EE"/>
              </w:rPr>
              <w:t xml:space="preserve"> </w:t>
            </w:r>
          </w:p>
        </w:tc>
      </w:tr>
      <w:tr w:rsidR="00CF43FB" w:rsidRPr="009331E7" w14:paraId="5CC781D2" w14:textId="77777777" w:rsidTr="00A87010">
        <w:tc>
          <w:tcPr>
            <w:tcW w:w="1954" w:type="dxa"/>
            <w:vMerge w:val="restart"/>
            <w:vAlign w:val="center"/>
          </w:tcPr>
          <w:p w14:paraId="685E06CF" w14:textId="4ECEFC02" w:rsidR="00CF43FB" w:rsidRPr="009331E7" w:rsidRDefault="00CF43FB" w:rsidP="00CD64DE">
            <w:pPr>
              <w:spacing w:before="0"/>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2</w:t>
            </w:r>
          </w:p>
        </w:tc>
        <w:tc>
          <w:tcPr>
            <w:tcW w:w="1448" w:type="dxa"/>
            <w:vAlign w:val="center"/>
          </w:tcPr>
          <w:p w14:paraId="7A381115" w14:textId="123032A3"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Krun</w:t>
            </w:r>
            <w:r w:rsidR="005D4D3F" w:rsidRPr="009331E7">
              <w:rPr>
                <w:rFonts w:ascii="Arial" w:hAnsi="Arial" w:cs="Arial"/>
                <w:lang w:val="et-EE"/>
              </w:rPr>
              <w:t>t</w:t>
            </w:r>
            <w:r w:rsidRPr="009331E7">
              <w:rPr>
                <w:rFonts w:ascii="Arial" w:hAnsi="Arial" w:cs="Arial"/>
                <w:lang w:val="et-EE"/>
              </w:rPr>
              <w:t xml:space="preserve"> </w:t>
            </w:r>
            <w:proofErr w:type="spellStart"/>
            <w:r w:rsidRPr="009331E7">
              <w:rPr>
                <w:rFonts w:ascii="Arial" w:hAnsi="Arial" w:cs="Arial"/>
                <w:lang w:val="et-EE"/>
              </w:rPr>
              <w:t>pos</w:t>
            </w:r>
            <w:proofErr w:type="spellEnd"/>
            <w:r w:rsidRPr="009331E7">
              <w:rPr>
                <w:rFonts w:ascii="Arial" w:hAnsi="Arial" w:cs="Arial"/>
                <w:lang w:val="et-EE"/>
              </w:rPr>
              <w:t xml:space="preserve"> nr 3</w:t>
            </w:r>
          </w:p>
        </w:tc>
        <w:tc>
          <w:tcPr>
            <w:tcW w:w="6379" w:type="dxa"/>
          </w:tcPr>
          <w:p w14:paraId="53F44352" w14:textId="7F8C05D0" w:rsidR="00CF43FB" w:rsidRPr="009331E7" w:rsidRDefault="005D4D3F" w:rsidP="005D4D3F">
            <w:pPr>
              <w:spacing w:before="0"/>
              <w:ind w:right="-68"/>
              <w:rPr>
                <w:rFonts w:ascii="Arial" w:hAnsi="Arial" w:cs="Arial"/>
                <w:lang w:val="et-EE"/>
              </w:rPr>
            </w:pPr>
            <w:r w:rsidRPr="009331E7">
              <w:rPr>
                <w:rFonts w:ascii="Arial" w:hAnsi="Arial" w:cs="Arial"/>
                <w:lang w:val="et-EE"/>
              </w:rPr>
              <w:t>j</w:t>
            </w:r>
            <w:r w:rsidR="00CF43FB" w:rsidRPr="009331E7">
              <w:rPr>
                <w:rFonts w:ascii="Arial" w:hAnsi="Arial" w:cs="Arial"/>
                <w:lang w:val="et-EE"/>
              </w:rPr>
              <w:t>uurdepääsu servituut</w:t>
            </w:r>
          </w:p>
        </w:tc>
      </w:tr>
      <w:tr w:rsidR="00CF43FB" w:rsidRPr="009331E7" w14:paraId="4F060875" w14:textId="77777777" w:rsidTr="00A87010">
        <w:tc>
          <w:tcPr>
            <w:tcW w:w="1954" w:type="dxa"/>
            <w:vMerge/>
          </w:tcPr>
          <w:p w14:paraId="3586937E" w14:textId="1A843631" w:rsidR="00CF43FB" w:rsidRPr="009331E7" w:rsidRDefault="00CF43FB" w:rsidP="00DE585E">
            <w:pPr>
              <w:spacing w:before="0"/>
              <w:jc w:val="both"/>
              <w:rPr>
                <w:rFonts w:ascii="Arial" w:hAnsi="Arial" w:cs="Arial"/>
                <w:lang w:val="et-EE"/>
              </w:rPr>
            </w:pPr>
          </w:p>
        </w:tc>
        <w:tc>
          <w:tcPr>
            <w:tcW w:w="1448" w:type="dxa"/>
            <w:vAlign w:val="center"/>
          </w:tcPr>
          <w:p w14:paraId="06D50A6A" w14:textId="2862B55F"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35FD3C7B" w14:textId="49E158FB"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vee- ja reovee kanalisatsioonitrassile, sademevee </w:t>
            </w:r>
            <w:proofErr w:type="spellStart"/>
            <w:r w:rsidRPr="009331E7">
              <w:rPr>
                <w:rFonts w:ascii="Arial" w:hAnsi="Arial" w:cs="Arial"/>
                <w:lang w:val="et-EE"/>
              </w:rPr>
              <w:t>kanalisat</w:t>
            </w:r>
            <w:r w:rsidR="006121B3">
              <w:rPr>
                <w:rFonts w:ascii="Arial" w:hAnsi="Arial" w:cs="Arial"/>
                <w:lang w:val="et-EE"/>
              </w:rPr>
              <w:t>-</w:t>
            </w:r>
            <w:r w:rsidRPr="009331E7">
              <w:rPr>
                <w:rFonts w:ascii="Arial" w:hAnsi="Arial" w:cs="Arial"/>
                <w:lang w:val="et-EE"/>
              </w:rPr>
              <w:t>sioonitrassile</w:t>
            </w:r>
            <w:proofErr w:type="spellEnd"/>
            <w:r w:rsidRPr="009331E7">
              <w:rPr>
                <w:rFonts w:ascii="Arial" w:hAnsi="Arial" w:cs="Arial"/>
                <w:lang w:val="et-EE"/>
              </w:rPr>
              <w:t xml:space="preserve"> 2 m liitumispunkti keskmest ümber perimeetri</w:t>
            </w:r>
          </w:p>
        </w:tc>
      </w:tr>
      <w:tr w:rsidR="00CF43FB" w:rsidRPr="009331E7" w14:paraId="73EB3BB9" w14:textId="77777777" w:rsidTr="00A87010">
        <w:tc>
          <w:tcPr>
            <w:tcW w:w="1954" w:type="dxa"/>
            <w:vMerge/>
          </w:tcPr>
          <w:p w14:paraId="0A91466D" w14:textId="5CCE6184" w:rsidR="00CF43FB" w:rsidRPr="009331E7" w:rsidRDefault="00CF43FB" w:rsidP="00DE585E">
            <w:pPr>
              <w:spacing w:before="0"/>
              <w:jc w:val="both"/>
              <w:rPr>
                <w:rFonts w:ascii="Arial" w:hAnsi="Arial" w:cs="Arial"/>
                <w:lang w:val="et-EE"/>
              </w:rPr>
            </w:pPr>
          </w:p>
        </w:tc>
        <w:tc>
          <w:tcPr>
            <w:tcW w:w="1448" w:type="dxa"/>
            <w:vAlign w:val="center"/>
          </w:tcPr>
          <w:p w14:paraId="02476ACA" w14:textId="1753E085"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8D87ACA" w14:textId="4E46730C" w:rsidR="00CF43FB" w:rsidRPr="009331E7" w:rsidRDefault="00CF43FB" w:rsidP="005D4D3F">
            <w:pPr>
              <w:spacing w:before="0"/>
              <w:ind w:right="-68"/>
              <w:rPr>
                <w:rFonts w:ascii="Arial" w:hAnsi="Arial" w:cs="Arial"/>
                <w:lang w:val="et-EE"/>
              </w:rPr>
            </w:pPr>
            <w:r w:rsidRPr="009331E7">
              <w:rPr>
                <w:rFonts w:ascii="Arial" w:hAnsi="Arial" w:cs="Arial"/>
                <w:lang w:val="et-EE"/>
              </w:rPr>
              <w:t>vee- ja reovee kanalisatsioonitrassile äärmise trassi teljest 2 m mõlemale poole trassi</w:t>
            </w:r>
          </w:p>
        </w:tc>
      </w:tr>
      <w:tr w:rsidR="00CF43FB" w:rsidRPr="009331E7" w14:paraId="7AC2CC91" w14:textId="77777777" w:rsidTr="00A87010">
        <w:tc>
          <w:tcPr>
            <w:tcW w:w="1954" w:type="dxa"/>
            <w:vMerge/>
          </w:tcPr>
          <w:p w14:paraId="7D916903" w14:textId="111D1A38" w:rsidR="00CF43FB" w:rsidRPr="009331E7" w:rsidRDefault="00CF43FB" w:rsidP="00DE585E">
            <w:pPr>
              <w:spacing w:before="0"/>
              <w:jc w:val="both"/>
              <w:rPr>
                <w:rFonts w:ascii="Arial" w:hAnsi="Arial" w:cs="Arial"/>
                <w:lang w:val="et-EE"/>
              </w:rPr>
            </w:pPr>
          </w:p>
        </w:tc>
        <w:tc>
          <w:tcPr>
            <w:tcW w:w="1448" w:type="dxa"/>
            <w:vAlign w:val="center"/>
          </w:tcPr>
          <w:p w14:paraId="4E7698E2" w14:textId="69473A74" w:rsidR="00CF43FB" w:rsidRPr="009331E7" w:rsidRDefault="00CF43FB"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36D3E9F2" w14:textId="25CF5957" w:rsidR="00CF43FB" w:rsidRPr="009331E7" w:rsidRDefault="00CF43FB"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CF43FB" w:rsidRPr="009331E7" w14:paraId="213BA9B5" w14:textId="77777777" w:rsidTr="00A87010">
        <w:tc>
          <w:tcPr>
            <w:tcW w:w="1954" w:type="dxa"/>
            <w:vMerge/>
          </w:tcPr>
          <w:p w14:paraId="4C8E34E5" w14:textId="650BAA57" w:rsidR="00CF43FB" w:rsidRPr="009331E7" w:rsidRDefault="00CF43FB" w:rsidP="00DE585E">
            <w:pPr>
              <w:spacing w:before="0"/>
              <w:jc w:val="both"/>
              <w:rPr>
                <w:rFonts w:ascii="Arial" w:hAnsi="Arial" w:cs="Arial"/>
                <w:lang w:val="et-EE"/>
              </w:rPr>
            </w:pPr>
          </w:p>
        </w:tc>
        <w:tc>
          <w:tcPr>
            <w:tcW w:w="1448" w:type="dxa"/>
            <w:vAlign w:val="center"/>
          </w:tcPr>
          <w:p w14:paraId="06901374" w14:textId="6A83EE86" w:rsidR="00CF43FB" w:rsidRPr="009331E7" w:rsidRDefault="00CF43FB"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60470FF2" w14:textId="2AC52AE4" w:rsidR="00CF43FB" w:rsidRPr="009331E7" w:rsidRDefault="00CF43FB"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CF43FB" w:rsidRPr="009331E7" w14:paraId="7FF10CAD" w14:textId="77777777" w:rsidTr="00A87010">
        <w:tc>
          <w:tcPr>
            <w:tcW w:w="1954" w:type="dxa"/>
            <w:vMerge/>
          </w:tcPr>
          <w:p w14:paraId="068B94C8" w14:textId="035C0A31" w:rsidR="00CF43FB" w:rsidRPr="009331E7" w:rsidRDefault="00CF43FB" w:rsidP="00DE585E">
            <w:pPr>
              <w:spacing w:before="0"/>
              <w:jc w:val="both"/>
              <w:rPr>
                <w:rFonts w:ascii="Arial" w:hAnsi="Arial" w:cs="Arial"/>
                <w:lang w:val="et-EE"/>
              </w:rPr>
            </w:pPr>
          </w:p>
        </w:tc>
        <w:tc>
          <w:tcPr>
            <w:tcW w:w="1448" w:type="dxa"/>
            <w:vAlign w:val="center"/>
          </w:tcPr>
          <w:p w14:paraId="33D77EAC" w14:textId="212E898C"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D2357ED" w14:textId="7952B50F" w:rsidR="00CF43FB" w:rsidRPr="009331E7" w:rsidRDefault="00CF43FB" w:rsidP="005D4D3F">
            <w:pPr>
              <w:spacing w:before="0"/>
              <w:ind w:right="-68"/>
              <w:rPr>
                <w:rFonts w:ascii="Arial" w:hAnsi="Arial" w:cs="Arial"/>
                <w:lang w:val="et-EE"/>
              </w:rPr>
            </w:pPr>
            <w:r w:rsidRPr="009331E7">
              <w:rPr>
                <w:rFonts w:ascii="Arial" w:hAnsi="Arial" w:cs="Arial"/>
                <w:lang w:val="et-EE"/>
              </w:rPr>
              <w:t>madalpinge maakaablile äärmise kaabli teljest 1 m mõlemale poole kaablit</w:t>
            </w:r>
          </w:p>
        </w:tc>
      </w:tr>
      <w:tr w:rsidR="00CF43FB" w:rsidRPr="009331E7" w14:paraId="1869AF43" w14:textId="77777777" w:rsidTr="00A87010">
        <w:tc>
          <w:tcPr>
            <w:tcW w:w="1954" w:type="dxa"/>
            <w:vMerge/>
          </w:tcPr>
          <w:p w14:paraId="5654CD20" w14:textId="216A2197" w:rsidR="00CF43FB" w:rsidRPr="009331E7" w:rsidRDefault="00CF43FB" w:rsidP="00DE585E">
            <w:pPr>
              <w:spacing w:before="0"/>
              <w:jc w:val="both"/>
              <w:rPr>
                <w:rFonts w:ascii="Arial" w:hAnsi="Arial" w:cs="Arial"/>
                <w:lang w:val="et-EE"/>
              </w:rPr>
            </w:pPr>
          </w:p>
        </w:tc>
        <w:tc>
          <w:tcPr>
            <w:tcW w:w="1448" w:type="dxa"/>
            <w:vAlign w:val="center"/>
          </w:tcPr>
          <w:p w14:paraId="0E4E17A6" w14:textId="71A763CF"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4EDF8AB" w14:textId="29754979"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elektripaigaldise liitumiskilbile 1 m laiuselt kilbi </w:t>
            </w:r>
            <w:proofErr w:type="spellStart"/>
            <w:r w:rsidRPr="009331E7">
              <w:rPr>
                <w:rFonts w:ascii="Arial" w:hAnsi="Arial" w:cs="Arial"/>
                <w:lang w:val="et-EE"/>
              </w:rPr>
              <w:t>väliskontuurist</w:t>
            </w:r>
            <w:proofErr w:type="spellEnd"/>
          </w:p>
        </w:tc>
      </w:tr>
      <w:tr w:rsidR="00CF43FB" w:rsidRPr="009331E7" w14:paraId="029D02AA" w14:textId="77777777" w:rsidTr="00A87010">
        <w:tc>
          <w:tcPr>
            <w:tcW w:w="1954" w:type="dxa"/>
            <w:vMerge/>
          </w:tcPr>
          <w:p w14:paraId="42725A7E" w14:textId="239981CA" w:rsidR="00CF43FB" w:rsidRPr="009331E7" w:rsidRDefault="00CF43FB" w:rsidP="00DE585E">
            <w:pPr>
              <w:spacing w:before="0"/>
              <w:jc w:val="both"/>
              <w:rPr>
                <w:rFonts w:ascii="Arial" w:hAnsi="Arial" w:cs="Arial"/>
                <w:lang w:val="et-EE"/>
              </w:rPr>
            </w:pPr>
          </w:p>
        </w:tc>
        <w:tc>
          <w:tcPr>
            <w:tcW w:w="1448" w:type="dxa"/>
            <w:vAlign w:val="center"/>
          </w:tcPr>
          <w:p w14:paraId="38066BE4" w14:textId="3452575F"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Telia Eesti AS</w:t>
            </w:r>
          </w:p>
        </w:tc>
        <w:tc>
          <w:tcPr>
            <w:tcW w:w="6379" w:type="dxa"/>
          </w:tcPr>
          <w:p w14:paraId="6965D4AE" w14:textId="74F8F9AE" w:rsidR="00CF43FB" w:rsidRPr="009331E7" w:rsidRDefault="00CF43FB" w:rsidP="005D4D3F">
            <w:pPr>
              <w:spacing w:before="0"/>
              <w:ind w:right="-68"/>
              <w:rPr>
                <w:rFonts w:ascii="Arial" w:hAnsi="Arial" w:cs="Arial"/>
                <w:lang w:val="et-EE"/>
              </w:rPr>
            </w:pPr>
            <w:r w:rsidRPr="009331E7">
              <w:rPr>
                <w:rFonts w:ascii="Arial" w:hAnsi="Arial" w:cs="Arial"/>
                <w:lang w:val="et-EE"/>
              </w:rPr>
              <w:t>sidekaablile äärmise kaabli teljest 1 m mõlemale poole kaablit</w:t>
            </w:r>
          </w:p>
        </w:tc>
      </w:tr>
      <w:tr w:rsidR="00337EE0" w:rsidRPr="009331E7" w14:paraId="4D72C287" w14:textId="77777777" w:rsidTr="00A87010">
        <w:tc>
          <w:tcPr>
            <w:tcW w:w="1954" w:type="dxa"/>
            <w:vMerge w:val="restart"/>
            <w:vAlign w:val="center"/>
          </w:tcPr>
          <w:p w14:paraId="18F83D83" w14:textId="6AB57824" w:rsidR="00337EE0" w:rsidRPr="009331E7" w:rsidRDefault="00337EE0" w:rsidP="00CD64DE">
            <w:pPr>
              <w:spacing w:before="0"/>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3</w:t>
            </w:r>
          </w:p>
        </w:tc>
        <w:tc>
          <w:tcPr>
            <w:tcW w:w="1448" w:type="dxa"/>
            <w:vAlign w:val="center"/>
          </w:tcPr>
          <w:p w14:paraId="065C9479" w14:textId="6B32EDBD"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Krun</w:t>
            </w:r>
            <w:r w:rsidR="005D4D3F" w:rsidRPr="009331E7">
              <w:rPr>
                <w:rFonts w:ascii="Arial" w:hAnsi="Arial" w:cs="Arial"/>
                <w:lang w:val="et-EE"/>
              </w:rPr>
              <w:t>t</w:t>
            </w:r>
            <w:r w:rsidRPr="009331E7">
              <w:rPr>
                <w:rFonts w:ascii="Arial" w:hAnsi="Arial" w:cs="Arial"/>
                <w:lang w:val="et-EE"/>
              </w:rPr>
              <w:t xml:space="preserve"> </w:t>
            </w:r>
            <w:proofErr w:type="spellStart"/>
            <w:r w:rsidRPr="009331E7">
              <w:rPr>
                <w:rFonts w:ascii="Arial" w:hAnsi="Arial" w:cs="Arial"/>
                <w:lang w:val="et-EE"/>
              </w:rPr>
              <w:t>pos</w:t>
            </w:r>
            <w:proofErr w:type="spellEnd"/>
            <w:r w:rsidRPr="009331E7">
              <w:rPr>
                <w:rFonts w:ascii="Arial" w:hAnsi="Arial" w:cs="Arial"/>
                <w:lang w:val="et-EE"/>
              </w:rPr>
              <w:t xml:space="preserve"> nr 2</w:t>
            </w:r>
          </w:p>
        </w:tc>
        <w:tc>
          <w:tcPr>
            <w:tcW w:w="6379" w:type="dxa"/>
          </w:tcPr>
          <w:p w14:paraId="28B89D2E" w14:textId="4A6663DC" w:rsidR="00337EE0" w:rsidRPr="009331E7" w:rsidRDefault="005D4D3F" w:rsidP="005D4D3F">
            <w:pPr>
              <w:spacing w:before="0"/>
              <w:ind w:right="-68"/>
              <w:rPr>
                <w:rFonts w:ascii="Arial" w:hAnsi="Arial" w:cs="Arial"/>
                <w:lang w:val="et-EE"/>
              </w:rPr>
            </w:pPr>
            <w:r w:rsidRPr="009331E7">
              <w:rPr>
                <w:rFonts w:ascii="Arial" w:hAnsi="Arial" w:cs="Arial"/>
                <w:lang w:val="et-EE"/>
              </w:rPr>
              <w:t>j</w:t>
            </w:r>
            <w:r w:rsidR="00337EE0" w:rsidRPr="009331E7">
              <w:rPr>
                <w:rFonts w:ascii="Arial" w:hAnsi="Arial" w:cs="Arial"/>
                <w:lang w:val="et-EE"/>
              </w:rPr>
              <w:t>uurdepääsu servituut</w:t>
            </w:r>
          </w:p>
        </w:tc>
      </w:tr>
      <w:tr w:rsidR="00337EE0" w:rsidRPr="009331E7" w14:paraId="46036E48" w14:textId="77777777" w:rsidTr="00A87010">
        <w:tc>
          <w:tcPr>
            <w:tcW w:w="1954" w:type="dxa"/>
            <w:vMerge/>
          </w:tcPr>
          <w:p w14:paraId="5F90D09E" w14:textId="701D3D8D" w:rsidR="00337EE0" w:rsidRPr="009331E7" w:rsidRDefault="00337EE0" w:rsidP="0042225B">
            <w:pPr>
              <w:spacing w:before="0"/>
              <w:jc w:val="both"/>
              <w:rPr>
                <w:rFonts w:ascii="Arial" w:hAnsi="Arial" w:cs="Arial"/>
                <w:lang w:val="et-EE"/>
              </w:rPr>
            </w:pPr>
          </w:p>
        </w:tc>
        <w:tc>
          <w:tcPr>
            <w:tcW w:w="1448" w:type="dxa"/>
            <w:vAlign w:val="center"/>
          </w:tcPr>
          <w:p w14:paraId="51A0319D" w14:textId="2C688BEF" w:rsidR="00337EE0"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99C2350" w14:textId="3CC76BE6" w:rsidR="00337EE0" w:rsidRPr="009331E7" w:rsidRDefault="00337EE0" w:rsidP="005D4D3F">
            <w:pPr>
              <w:spacing w:before="0"/>
              <w:ind w:right="-68"/>
              <w:rPr>
                <w:rFonts w:ascii="Arial" w:hAnsi="Arial" w:cs="Arial"/>
                <w:lang w:val="et-EE"/>
              </w:rPr>
            </w:pPr>
            <w:r w:rsidRPr="009331E7">
              <w:rPr>
                <w:rFonts w:ascii="Arial" w:hAnsi="Arial" w:cs="Arial"/>
                <w:lang w:val="et-EE"/>
              </w:rPr>
              <w:t xml:space="preserve">vee- ja reovee kanalisatsioonitrassile, sademevee </w:t>
            </w:r>
            <w:proofErr w:type="spellStart"/>
            <w:r w:rsidRPr="009331E7">
              <w:rPr>
                <w:rFonts w:ascii="Arial" w:hAnsi="Arial" w:cs="Arial"/>
                <w:lang w:val="et-EE"/>
              </w:rPr>
              <w:t>kanalisat</w:t>
            </w:r>
            <w:r w:rsidR="006121B3">
              <w:rPr>
                <w:rFonts w:ascii="Arial" w:hAnsi="Arial" w:cs="Arial"/>
                <w:lang w:val="et-EE"/>
              </w:rPr>
              <w:t>-</w:t>
            </w:r>
            <w:r w:rsidRPr="009331E7">
              <w:rPr>
                <w:rFonts w:ascii="Arial" w:hAnsi="Arial" w:cs="Arial"/>
                <w:lang w:val="et-EE"/>
              </w:rPr>
              <w:t>sioonitrassile</w:t>
            </w:r>
            <w:proofErr w:type="spellEnd"/>
            <w:r w:rsidRPr="009331E7">
              <w:rPr>
                <w:rFonts w:ascii="Arial" w:hAnsi="Arial" w:cs="Arial"/>
                <w:lang w:val="et-EE"/>
              </w:rPr>
              <w:t xml:space="preserve"> 2 m liitumispunkti keskmest ümber perimeetri</w:t>
            </w:r>
          </w:p>
        </w:tc>
      </w:tr>
      <w:tr w:rsidR="00337EE0" w:rsidRPr="009331E7" w14:paraId="1B3B35A2" w14:textId="77777777" w:rsidTr="00A87010">
        <w:tc>
          <w:tcPr>
            <w:tcW w:w="1954" w:type="dxa"/>
            <w:vMerge/>
          </w:tcPr>
          <w:p w14:paraId="5E80289D" w14:textId="498D2CEC" w:rsidR="00337EE0" w:rsidRPr="009331E7" w:rsidRDefault="00337EE0" w:rsidP="0042225B">
            <w:pPr>
              <w:spacing w:before="0"/>
              <w:jc w:val="both"/>
              <w:rPr>
                <w:rFonts w:ascii="Arial" w:hAnsi="Arial" w:cs="Arial"/>
                <w:lang w:val="et-EE"/>
              </w:rPr>
            </w:pPr>
          </w:p>
        </w:tc>
        <w:tc>
          <w:tcPr>
            <w:tcW w:w="1448" w:type="dxa"/>
            <w:vAlign w:val="center"/>
          </w:tcPr>
          <w:p w14:paraId="75A2FCE1" w14:textId="7684F346" w:rsidR="00337EE0"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8CC2885" w14:textId="626AEED1" w:rsidR="00337EE0" w:rsidRPr="009331E7" w:rsidRDefault="00337EE0" w:rsidP="005D4D3F">
            <w:pPr>
              <w:spacing w:before="0"/>
              <w:ind w:right="-68"/>
              <w:rPr>
                <w:rFonts w:ascii="Arial" w:hAnsi="Arial" w:cs="Arial"/>
                <w:lang w:val="et-EE"/>
              </w:rPr>
            </w:pPr>
            <w:r w:rsidRPr="009331E7">
              <w:rPr>
                <w:rFonts w:ascii="Arial" w:hAnsi="Arial" w:cs="Arial"/>
                <w:lang w:val="et-EE"/>
              </w:rPr>
              <w:t>vee- ja reovee kanalisatsioonitrassile äärmise trassi teljest 2 m mõlemale poole trassi</w:t>
            </w:r>
          </w:p>
        </w:tc>
      </w:tr>
      <w:tr w:rsidR="00337EE0" w:rsidRPr="009331E7" w14:paraId="5E7DDE5C" w14:textId="77777777" w:rsidTr="00A87010">
        <w:tc>
          <w:tcPr>
            <w:tcW w:w="1954" w:type="dxa"/>
            <w:vMerge/>
          </w:tcPr>
          <w:p w14:paraId="0234E758" w14:textId="477C11DE" w:rsidR="00337EE0" w:rsidRPr="009331E7" w:rsidRDefault="00337EE0" w:rsidP="0042225B">
            <w:pPr>
              <w:spacing w:before="0"/>
              <w:jc w:val="both"/>
              <w:rPr>
                <w:rFonts w:ascii="Arial" w:hAnsi="Arial" w:cs="Arial"/>
                <w:lang w:val="et-EE"/>
              </w:rPr>
            </w:pPr>
          </w:p>
        </w:tc>
        <w:tc>
          <w:tcPr>
            <w:tcW w:w="1448" w:type="dxa"/>
            <w:vAlign w:val="center"/>
          </w:tcPr>
          <w:p w14:paraId="429BDB7B" w14:textId="15ACF040" w:rsidR="00337EE0" w:rsidRPr="009331E7" w:rsidRDefault="00337EE0"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703FE695" w14:textId="3D44484C" w:rsidR="00337EE0" w:rsidRPr="009331E7" w:rsidRDefault="00337EE0"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337EE0" w:rsidRPr="009331E7" w14:paraId="631145DB" w14:textId="77777777" w:rsidTr="00A87010">
        <w:tc>
          <w:tcPr>
            <w:tcW w:w="1954" w:type="dxa"/>
            <w:vMerge/>
          </w:tcPr>
          <w:p w14:paraId="05FE4912" w14:textId="65162510" w:rsidR="00337EE0" w:rsidRPr="009331E7" w:rsidRDefault="00337EE0" w:rsidP="0042225B">
            <w:pPr>
              <w:spacing w:before="0"/>
              <w:jc w:val="both"/>
              <w:rPr>
                <w:rFonts w:ascii="Arial" w:hAnsi="Arial" w:cs="Arial"/>
                <w:lang w:val="et-EE"/>
              </w:rPr>
            </w:pPr>
          </w:p>
        </w:tc>
        <w:tc>
          <w:tcPr>
            <w:tcW w:w="1448" w:type="dxa"/>
            <w:vAlign w:val="center"/>
          </w:tcPr>
          <w:p w14:paraId="0745E912" w14:textId="36439B59" w:rsidR="00337EE0" w:rsidRPr="009331E7" w:rsidRDefault="00337EE0"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200B0D7D" w14:textId="5802AC24" w:rsidR="00337EE0" w:rsidRPr="009331E7" w:rsidRDefault="00337EE0"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337EE0" w:rsidRPr="009331E7" w14:paraId="3A61DA4A" w14:textId="77777777" w:rsidTr="00A87010">
        <w:tc>
          <w:tcPr>
            <w:tcW w:w="1954" w:type="dxa"/>
            <w:vMerge/>
          </w:tcPr>
          <w:p w14:paraId="0FB6C03E" w14:textId="3AF33C72" w:rsidR="00337EE0" w:rsidRPr="009331E7" w:rsidRDefault="00337EE0" w:rsidP="0042225B">
            <w:pPr>
              <w:spacing w:before="0"/>
              <w:jc w:val="both"/>
              <w:rPr>
                <w:rFonts w:ascii="Arial" w:hAnsi="Arial" w:cs="Arial"/>
                <w:lang w:val="et-EE"/>
              </w:rPr>
            </w:pPr>
          </w:p>
        </w:tc>
        <w:tc>
          <w:tcPr>
            <w:tcW w:w="1448" w:type="dxa"/>
            <w:vAlign w:val="center"/>
          </w:tcPr>
          <w:p w14:paraId="70F9D5C0" w14:textId="2A06048D"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B8A0EAD" w14:textId="6D4C714A" w:rsidR="00337EE0" w:rsidRPr="009331E7" w:rsidRDefault="00337EE0" w:rsidP="005D4D3F">
            <w:pPr>
              <w:spacing w:before="0"/>
              <w:ind w:right="-68"/>
              <w:rPr>
                <w:rFonts w:ascii="Arial" w:hAnsi="Arial" w:cs="Arial"/>
                <w:lang w:val="et-EE"/>
              </w:rPr>
            </w:pPr>
            <w:r w:rsidRPr="009331E7">
              <w:rPr>
                <w:rFonts w:ascii="Arial" w:hAnsi="Arial" w:cs="Arial"/>
                <w:lang w:val="et-EE"/>
              </w:rPr>
              <w:t xml:space="preserve">elektripaigaldise liitumiskilbile 1 m laiuselt kilbi </w:t>
            </w:r>
            <w:proofErr w:type="spellStart"/>
            <w:r w:rsidRPr="009331E7">
              <w:rPr>
                <w:rFonts w:ascii="Arial" w:hAnsi="Arial" w:cs="Arial"/>
                <w:lang w:val="et-EE"/>
              </w:rPr>
              <w:t>väliskontuurist</w:t>
            </w:r>
            <w:proofErr w:type="spellEnd"/>
          </w:p>
        </w:tc>
      </w:tr>
      <w:tr w:rsidR="00337EE0" w:rsidRPr="009331E7" w14:paraId="5DCD72B2" w14:textId="77777777" w:rsidTr="00A87010">
        <w:tc>
          <w:tcPr>
            <w:tcW w:w="1954" w:type="dxa"/>
            <w:vMerge/>
          </w:tcPr>
          <w:p w14:paraId="1978EAD6" w14:textId="61D52F78" w:rsidR="00337EE0" w:rsidRPr="009331E7" w:rsidRDefault="00337EE0" w:rsidP="0042225B">
            <w:pPr>
              <w:spacing w:before="0"/>
              <w:jc w:val="both"/>
              <w:rPr>
                <w:rFonts w:ascii="Arial" w:hAnsi="Arial" w:cs="Arial"/>
                <w:lang w:val="et-EE"/>
              </w:rPr>
            </w:pPr>
          </w:p>
        </w:tc>
        <w:tc>
          <w:tcPr>
            <w:tcW w:w="1448" w:type="dxa"/>
            <w:vAlign w:val="center"/>
          </w:tcPr>
          <w:p w14:paraId="4ED5D873" w14:textId="18E9070E"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CDDA344" w14:textId="4213BB37" w:rsidR="00337EE0" w:rsidRPr="009331E7" w:rsidRDefault="00337EE0" w:rsidP="005D4D3F">
            <w:pPr>
              <w:spacing w:before="0"/>
              <w:ind w:right="-68"/>
              <w:rPr>
                <w:rFonts w:ascii="Arial" w:hAnsi="Arial" w:cs="Arial"/>
                <w:lang w:val="et-EE"/>
              </w:rPr>
            </w:pPr>
            <w:r w:rsidRPr="009331E7">
              <w:rPr>
                <w:rFonts w:ascii="Arial" w:hAnsi="Arial" w:cs="Arial"/>
                <w:lang w:val="et-EE"/>
              </w:rPr>
              <w:t xml:space="preserve">alajaamale 2 m laiuselt alajaama </w:t>
            </w:r>
            <w:proofErr w:type="spellStart"/>
            <w:r w:rsidRPr="009331E7">
              <w:rPr>
                <w:rFonts w:ascii="Arial" w:hAnsi="Arial" w:cs="Arial"/>
                <w:lang w:val="et-EE"/>
              </w:rPr>
              <w:t>väliskontuurist</w:t>
            </w:r>
            <w:proofErr w:type="spellEnd"/>
          </w:p>
        </w:tc>
      </w:tr>
      <w:tr w:rsidR="00337EE0" w:rsidRPr="009331E7" w14:paraId="55964174" w14:textId="77777777" w:rsidTr="00A87010">
        <w:tc>
          <w:tcPr>
            <w:tcW w:w="1954" w:type="dxa"/>
            <w:vMerge/>
          </w:tcPr>
          <w:p w14:paraId="233E56FE" w14:textId="773EAA07" w:rsidR="00337EE0" w:rsidRPr="009331E7" w:rsidRDefault="00337EE0" w:rsidP="0042225B">
            <w:pPr>
              <w:spacing w:before="0"/>
              <w:jc w:val="both"/>
              <w:rPr>
                <w:rFonts w:ascii="Arial" w:hAnsi="Arial" w:cs="Arial"/>
                <w:lang w:val="et-EE"/>
              </w:rPr>
            </w:pPr>
          </w:p>
        </w:tc>
        <w:tc>
          <w:tcPr>
            <w:tcW w:w="1448" w:type="dxa"/>
            <w:vAlign w:val="center"/>
          </w:tcPr>
          <w:p w14:paraId="299C24D1" w14:textId="39748010"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63D37E5" w14:textId="3F84E3F9" w:rsidR="00337EE0" w:rsidRPr="009331E7" w:rsidRDefault="00337EE0" w:rsidP="005D4D3F">
            <w:pPr>
              <w:spacing w:before="0"/>
              <w:ind w:right="-68"/>
              <w:rPr>
                <w:rFonts w:ascii="Arial" w:hAnsi="Arial" w:cs="Arial"/>
                <w:lang w:val="et-EE"/>
              </w:rPr>
            </w:pPr>
            <w:r w:rsidRPr="009331E7">
              <w:rPr>
                <w:rFonts w:ascii="Arial" w:hAnsi="Arial" w:cs="Arial"/>
                <w:lang w:val="et-EE"/>
              </w:rPr>
              <w:t>madalpinge maakaablile äärmise kaabli teljest 1 m mõlemale poole kaablit</w:t>
            </w:r>
          </w:p>
        </w:tc>
      </w:tr>
      <w:tr w:rsidR="00337EE0" w:rsidRPr="009331E7" w14:paraId="2A22CCA3" w14:textId="77777777" w:rsidTr="00A87010">
        <w:tc>
          <w:tcPr>
            <w:tcW w:w="1954" w:type="dxa"/>
            <w:vMerge/>
          </w:tcPr>
          <w:p w14:paraId="1E5DFC8D" w14:textId="77777777" w:rsidR="00337EE0" w:rsidRPr="009331E7" w:rsidRDefault="00337EE0" w:rsidP="0042225B">
            <w:pPr>
              <w:spacing w:before="0"/>
              <w:jc w:val="both"/>
              <w:rPr>
                <w:rFonts w:ascii="Arial" w:hAnsi="Arial" w:cs="Arial"/>
                <w:lang w:val="et-EE"/>
              </w:rPr>
            </w:pPr>
          </w:p>
        </w:tc>
        <w:tc>
          <w:tcPr>
            <w:tcW w:w="1448" w:type="dxa"/>
            <w:vAlign w:val="center"/>
          </w:tcPr>
          <w:p w14:paraId="16AE608D" w14:textId="07AC68E9"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Telia Eesti AS</w:t>
            </w:r>
          </w:p>
        </w:tc>
        <w:tc>
          <w:tcPr>
            <w:tcW w:w="6379" w:type="dxa"/>
          </w:tcPr>
          <w:p w14:paraId="3ABAC4F5" w14:textId="6DCDD18D" w:rsidR="00337EE0" w:rsidRPr="009331E7" w:rsidRDefault="00337EE0" w:rsidP="005D4D3F">
            <w:pPr>
              <w:spacing w:before="0"/>
              <w:ind w:right="-68"/>
              <w:rPr>
                <w:rFonts w:ascii="Arial" w:hAnsi="Arial" w:cs="Arial"/>
                <w:lang w:val="et-EE"/>
              </w:rPr>
            </w:pPr>
            <w:r w:rsidRPr="009331E7">
              <w:rPr>
                <w:rFonts w:ascii="Arial" w:hAnsi="Arial" w:cs="Arial"/>
                <w:lang w:val="et-EE"/>
              </w:rPr>
              <w:t>sidekaablile äärmise kaabli teljest 1 m mõlemale poole kaablit</w:t>
            </w:r>
          </w:p>
        </w:tc>
      </w:tr>
      <w:tr w:rsidR="00CF43FB" w:rsidRPr="009331E7" w14:paraId="2E207050" w14:textId="77777777" w:rsidTr="00A87010">
        <w:tc>
          <w:tcPr>
            <w:tcW w:w="1954" w:type="dxa"/>
            <w:vMerge w:val="restart"/>
            <w:vAlign w:val="center"/>
          </w:tcPr>
          <w:p w14:paraId="3DCD45B1" w14:textId="5CA96C88" w:rsidR="00CF43FB" w:rsidRPr="009331E7" w:rsidRDefault="00CF43FB" w:rsidP="00CD64DE">
            <w:pPr>
              <w:spacing w:before="0"/>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4</w:t>
            </w:r>
          </w:p>
        </w:tc>
        <w:tc>
          <w:tcPr>
            <w:tcW w:w="1448" w:type="dxa"/>
            <w:vAlign w:val="center"/>
          </w:tcPr>
          <w:p w14:paraId="06F773C4" w14:textId="6E4AF788"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5E20DF39" w14:textId="651F838D" w:rsidR="00CF43FB" w:rsidRPr="009331E7" w:rsidRDefault="005D4D3F" w:rsidP="005D4D3F">
            <w:pPr>
              <w:spacing w:before="0"/>
              <w:ind w:right="-68"/>
              <w:rPr>
                <w:rFonts w:ascii="Arial" w:hAnsi="Arial" w:cs="Arial"/>
                <w:lang w:val="et-EE"/>
              </w:rPr>
            </w:pPr>
            <w:r w:rsidRPr="009331E7">
              <w:rPr>
                <w:rFonts w:ascii="Arial" w:hAnsi="Arial" w:cs="Arial"/>
                <w:lang w:val="et-EE"/>
              </w:rPr>
              <w:t>v</w:t>
            </w:r>
            <w:r w:rsidR="00CF43FB" w:rsidRPr="009331E7">
              <w:rPr>
                <w:rFonts w:ascii="Arial" w:hAnsi="Arial" w:cs="Arial"/>
                <w:lang w:val="et-EE"/>
              </w:rPr>
              <w:t xml:space="preserve">ee- ja reovee kanalisatsioonitrassile, sademevee </w:t>
            </w:r>
            <w:proofErr w:type="spellStart"/>
            <w:r w:rsidR="00CF43FB" w:rsidRPr="009331E7">
              <w:rPr>
                <w:rFonts w:ascii="Arial" w:hAnsi="Arial" w:cs="Arial"/>
                <w:lang w:val="et-EE"/>
              </w:rPr>
              <w:t>kanalisat</w:t>
            </w:r>
            <w:r w:rsidR="006121B3">
              <w:rPr>
                <w:rFonts w:ascii="Arial" w:hAnsi="Arial" w:cs="Arial"/>
                <w:lang w:val="et-EE"/>
              </w:rPr>
              <w:t>-</w:t>
            </w:r>
            <w:r w:rsidR="00CF43FB" w:rsidRPr="009331E7">
              <w:rPr>
                <w:rFonts w:ascii="Arial" w:hAnsi="Arial" w:cs="Arial"/>
                <w:lang w:val="et-EE"/>
              </w:rPr>
              <w:t>sioonitrassile</w:t>
            </w:r>
            <w:proofErr w:type="spellEnd"/>
            <w:r w:rsidR="00CF43FB" w:rsidRPr="009331E7">
              <w:rPr>
                <w:rFonts w:ascii="Arial" w:hAnsi="Arial" w:cs="Arial"/>
                <w:lang w:val="et-EE"/>
              </w:rPr>
              <w:t xml:space="preserve"> 2 m liitumispunkti keskmest ümber perimeetri</w:t>
            </w:r>
          </w:p>
        </w:tc>
      </w:tr>
      <w:tr w:rsidR="00CF43FB" w:rsidRPr="009331E7" w14:paraId="3378A84F" w14:textId="77777777" w:rsidTr="00A87010">
        <w:tc>
          <w:tcPr>
            <w:tcW w:w="1954" w:type="dxa"/>
            <w:vMerge/>
          </w:tcPr>
          <w:p w14:paraId="254305B0" w14:textId="5B25C8AE" w:rsidR="00CF43FB" w:rsidRPr="009331E7" w:rsidRDefault="00CF43FB" w:rsidP="00CF43FB">
            <w:pPr>
              <w:spacing w:before="0"/>
              <w:jc w:val="both"/>
              <w:rPr>
                <w:rFonts w:ascii="Arial" w:hAnsi="Arial" w:cs="Arial"/>
                <w:lang w:val="et-EE"/>
              </w:rPr>
            </w:pPr>
          </w:p>
        </w:tc>
        <w:tc>
          <w:tcPr>
            <w:tcW w:w="1448" w:type="dxa"/>
            <w:vAlign w:val="center"/>
          </w:tcPr>
          <w:p w14:paraId="173E0948" w14:textId="23ED097D"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41F6C88D" w14:textId="23FAD91C" w:rsidR="00CF43FB" w:rsidRPr="009331E7" w:rsidRDefault="00CF43FB" w:rsidP="005D4D3F">
            <w:pPr>
              <w:spacing w:before="0"/>
              <w:ind w:right="-68"/>
              <w:rPr>
                <w:rFonts w:ascii="Arial" w:hAnsi="Arial" w:cs="Arial"/>
                <w:lang w:val="et-EE"/>
              </w:rPr>
            </w:pPr>
            <w:r w:rsidRPr="009331E7">
              <w:rPr>
                <w:rFonts w:ascii="Arial" w:hAnsi="Arial" w:cs="Arial"/>
                <w:lang w:val="et-EE"/>
              </w:rPr>
              <w:t>vee- ja reovee kanalisatsioonitrassile äärmise trassi teljest 2 m mõlemale poole trassi</w:t>
            </w:r>
          </w:p>
        </w:tc>
      </w:tr>
      <w:tr w:rsidR="00CF43FB" w:rsidRPr="009331E7" w14:paraId="139FD420" w14:textId="77777777" w:rsidTr="00A87010">
        <w:tc>
          <w:tcPr>
            <w:tcW w:w="1954" w:type="dxa"/>
            <w:vMerge/>
          </w:tcPr>
          <w:p w14:paraId="5EE63263" w14:textId="3B2161E3" w:rsidR="00CF43FB" w:rsidRPr="009331E7" w:rsidRDefault="00CF43FB" w:rsidP="00CF43FB">
            <w:pPr>
              <w:spacing w:before="0"/>
              <w:jc w:val="both"/>
              <w:rPr>
                <w:rFonts w:ascii="Arial" w:hAnsi="Arial" w:cs="Arial"/>
                <w:lang w:val="et-EE"/>
              </w:rPr>
            </w:pPr>
          </w:p>
        </w:tc>
        <w:tc>
          <w:tcPr>
            <w:tcW w:w="1448" w:type="dxa"/>
            <w:vAlign w:val="center"/>
          </w:tcPr>
          <w:p w14:paraId="4027E5CB" w14:textId="32405FDB" w:rsidR="00CF43FB" w:rsidRPr="009331E7" w:rsidRDefault="00CF43FB"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55A770D1" w14:textId="1E21B1D3" w:rsidR="00CF43FB" w:rsidRPr="009331E7" w:rsidRDefault="00CF43FB"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CF43FB" w:rsidRPr="009331E7" w14:paraId="4AD605AB" w14:textId="77777777" w:rsidTr="00A87010">
        <w:tc>
          <w:tcPr>
            <w:tcW w:w="1954" w:type="dxa"/>
            <w:vMerge/>
          </w:tcPr>
          <w:p w14:paraId="73011EF5" w14:textId="18B491EF" w:rsidR="00CF43FB" w:rsidRPr="009331E7" w:rsidRDefault="00CF43FB" w:rsidP="00CF43FB">
            <w:pPr>
              <w:spacing w:before="0"/>
              <w:jc w:val="both"/>
              <w:rPr>
                <w:rFonts w:ascii="Arial" w:hAnsi="Arial" w:cs="Arial"/>
                <w:lang w:val="et-EE"/>
              </w:rPr>
            </w:pPr>
          </w:p>
        </w:tc>
        <w:tc>
          <w:tcPr>
            <w:tcW w:w="1448" w:type="dxa"/>
            <w:vAlign w:val="center"/>
          </w:tcPr>
          <w:p w14:paraId="0D0D9C4F" w14:textId="2D6A12D5" w:rsidR="00CF43FB" w:rsidRPr="009331E7" w:rsidRDefault="00CF43FB"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5E324D8D" w14:textId="2F9431BE" w:rsidR="00CF43FB" w:rsidRPr="009331E7" w:rsidRDefault="00CF43FB"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CF43FB" w:rsidRPr="009331E7" w14:paraId="2CAC37BD" w14:textId="77777777" w:rsidTr="00A87010">
        <w:tc>
          <w:tcPr>
            <w:tcW w:w="1954" w:type="dxa"/>
            <w:vMerge/>
          </w:tcPr>
          <w:p w14:paraId="551FA646" w14:textId="32831354" w:rsidR="00CF43FB" w:rsidRPr="009331E7" w:rsidRDefault="00CF43FB" w:rsidP="00CF43FB">
            <w:pPr>
              <w:spacing w:before="0"/>
              <w:jc w:val="both"/>
              <w:rPr>
                <w:rFonts w:ascii="Arial" w:hAnsi="Arial" w:cs="Arial"/>
                <w:lang w:val="et-EE"/>
              </w:rPr>
            </w:pPr>
          </w:p>
        </w:tc>
        <w:tc>
          <w:tcPr>
            <w:tcW w:w="1448" w:type="dxa"/>
            <w:vAlign w:val="center"/>
          </w:tcPr>
          <w:p w14:paraId="3A3AA62B" w14:textId="03FD2EA8"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705982F" w14:textId="451CF54D"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20 </w:t>
            </w:r>
            <w:proofErr w:type="spellStart"/>
            <w:r w:rsidRPr="009331E7">
              <w:rPr>
                <w:rFonts w:ascii="Arial" w:hAnsi="Arial" w:cs="Arial"/>
                <w:lang w:val="et-EE"/>
              </w:rPr>
              <w:t>kV</w:t>
            </w:r>
            <w:proofErr w:type="spellEnd"/>
            <w:r w:rsidRPr="009331E7">
              <w:rPr>
                <w:rFonts w:ascii="Arial" w:hAnsi="Arial" w:cs="Arial"/>
                <w:lang w:val="et-EE"/>
              </w:rPr>
              <w:t xml:space="preserve"> maakaablile äärmise kaabli teljest 1 m mõlemale poole kaablit</w:t>
            </w:r>
          </w:p>
        </w:tc>
      </w:tr>
      <w:tr w:rsidR="00CF43FB" w:rsidRPr="009331E7" w14:paraId="2C8A6600" w14:textId="77777777" w:rsidTr="00A87010">
        <w:tc>
          <w:tcPr>
            <w:tcW w:w="1954" w:type="dxa"/>
            <w:vAlign w:val="center"/>
          </w:tcPr>
          <w:p w14:paraId="61C552D3" w14:textId="22439F0E" w:rsidR="00CF43FB" w:rsidRPr="009331E7" w:rsidRDefault="00801227" w:rsidP="00801227">
            <w:pPr>
              <w:spacing w:before="0"/>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w:t>
            </w:r>
            <w:r w:rsidR="00337EE0" w:rsidRPr="009331E7">
              <w:rPr>
                <w:rFonts w:ascii="Arial" w:hAnsi="Arial" w:cs="Arial"/>
                <w:lang w:val="et-EE"/>
              </w:rPr>
              <w:t>5</w:t>
            </w:r>
          </w:p>
        </w:tc>
        <w:tc>
          <w:tcPr>
            <w:tcW w:w="1448" w:type="dxa"/>
            <w:vAlign w:val="center"/>
          </w:tcPr>
          <w:p w14:paraId="6A07542C" w14:textId="0E74DD32"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36350EED" w14:textId="7FF03252" w:rsidR="00CF43FB" w:rsidRPr="009331E7" w:rsidRDefault="00801227" w:rsidP="005D4D3F">
            <w:pPr>
              <w:spacing w:before="0"/>
              <w:ind w:right="-68"/>
              <w:rPr>
                <w:rFonts w:ascii="Arial" w:hAnsi="Arial" w:cs="Arial"/>
                <w:lang w:val="et-EE"/>
              </w:rPr>
            </w:pPr>
            <w:r w:rsidRPr="009331E7">
              <w:rPr>
                <w:rFonts w:ascii="Arial" w:hAnsi="Arial" w:cs="Arial"/>
                <w:lang w:val="et-EE"/>
              </w:rPr>
              <w:t xml:space="preserve">vee- ja reovee kanalisatsioonitrassile, sademevee </w:t>
            </w:r>
            <w:proofErr w:type="spellStart"/>
            <w:r w:rsidRPr="009331E7">
              <w:rPr>
                <w:rFonts w:ascii="Arial" w:hAnsi="Arial" w:cs="Arial"/>
                <w:lang w:val="et-EE"/>
              </w:rPr>
              <w:t>kanalisat</w:t>
            </w:r>
            <w:r w:rsidR="006121B3">
              <w:rPr>
                <w:rFonts w:ascii="Arial" w:hAnsi="Arial" w:cs="Arial"/>
                <w:lang w:val="et-EE"/>
              </w:rPr>
              <w:t>-</w:t>
            </w:r>
            <w:r w:rsidRPr="009331E7">
              <w:rPr>
                <w:rFonts w:ascii="Arial" w:hAnsi="Arial" w:cs="Arial"/>
                <w:lang w:val="et-EE"/>
              </w:rPr>
              <w:t>sioonitrassile</w:t>
            </w:r>
            <w:proofErr w:type="spellEnd"/>
            <w:r w:rsidRPr="009331E7">
              <w:rPr>
                <w:rFonts w:ascii="Arial" w:hAnsi="Arial" w:cs="Arial"/>
                <w:lang w:val="et-EE"/>
              </w:rPr>
              <w:t xml:space="preserve"> 2 m liitumispunkti keskmest ümber perimeetri</w:t>
            </w:r>
          </w:p>
        </w:tc>
      </w:tr>
      <w:tr w:rsidR="00801227" w:rsidRPr="009331E7" w14:paraId="536744CC" w14:textId="77777777" w:rsidTr="00A87010">
        <w:tc>
          <w:tcPr>
            <w:tcW w:w="9781" w:type="dxa"/>
            <w:gridSpan w:val="3"/>
          </w:tcPr>
          <w:p w14:paraId="1E4836B3" w14:textId="0FC91D91" w:rsidR="00801227" w:rsidRPr="009331E7" w:rsidRDefault="00801227" w:rsidP="00A87010">
            <w:pPr>
              <w:spacing w:before="0"/>
              <w:ind w:left="-101"/>
              <w:rPr>
                <w:rFonts w:ascii="Arial" w:hAnsi="Arial" w:cs="Arial"/>
                <w:lang w:val="et-EE"/>
              </w:rPr>
            </w:pPr>
            <w:r w:rsidRPr="009331E7">
              <w:rPr>
                <w:rFonts w:ascii="Arial" w:hAnsi="Arial" w:cs="Arial"/>
                <w:b/>
                <w:bCs/>
                <w:lang w:val="et-EE"/>
              </w:rPr>
              <w:t>Väljaspool planeeringuala:</w:t>
            </w:r>
          </w:p>
        </w:tc>
      </w:tr>
      <w:tr w:rsidR="00801227" w:rsidRPr="009331E7" w14:paraId="4E8E1CD8" w14:textId="77777777" w:rsidTr="00A87010">
        <w:tc>
          <w:tcPr>
            <w:tcW w:w="1954" w:type="dxa"/>
            <w:vMerge w:val="restart"/>
            <w:vAlign w:val="center"/>
          </w:tcPr>
          <w:p w14:paraId="48A39B0D" w14:textId="56607BEE" w:rsidR="00801227" w:rsidRPr="009331E7" w:rsidRDefault="00801227" w:rsidP="00801227">
            <w:pPr>
              <w:spacing w:before="0"/>
              <w:jc w:val="center"/>
              <w:rPr>
                <w:rFonts w:ascii="Arial" w:hAnsi="Arial" w:cs="Arial"/>
                <w:lang w:val="et-EE"/>
              </w:rPr>
            </w:pPr>
            <w:r w:rsidRPr="009331E7">
              <w:rPr>
                <w:rFonts w:ascii="Arial" w:hAnsi="Arial" w:cs="Arial"/>
                <w:lang w:val="et-EE"/>
              </w:rPr>
              <w:t>Helgi tee T1 (65301:002:0939)</w:t>
            </w:r>
          </w:p>
        </w:tc>
        <w:tc>
          <w:tcPr>
            <w:tcW w:w="1448" w:type="dxa"/>
            <w:vAlign w:val="center"/>
          </w:tcPr>
          <w:p w14:paraId="4780211B" w14:textId="7749791D" w:rsidR="00801227"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1982EB6B" w14:textId="71954D1F" w:rsidR="00801227" w:rsidRPr="009331E7" w:rsidRDefault="00801227" w:rsidP="005D4D3F">
            <w:pPr>
              <w:spacing w:before="0"/>
              <w:ind w:right="-68"/>
              <w:rPr>
                <w:rFonts w:ascii="Arial" w:hAnsi="Arial" w:cs="Arial"/>
                <w:lang w:val="et-EE"/>
              </w:rPr>
            </w:pPr>
            <w:r w:rsidRPr="009331E7">
              <w:rPr>
                <w:rFonts w:ascii="Arial" w:hAnsi="Arial" w:cs="Arial"/>
                <w:lang w:val="et-EE"/>
              </w:rPr>
              <w:t>vee- ja reovee kanalisatsioonitrassi, sademevee kanalisatsioonitrassi liitumispunktile 2 m ümber perimeetri</w:t>
            </w:r>
          </w:p>
        </w:tc>
      </w:tr>
      <w:tr w:rsidR="00801227" w:rsidRPr="009331E7" w14:paraId="70C2652B" w14:textId="77777777" w:rsidTr="00A87010">
        <w:tc>
          <w:tcPr>
            <w:tcW w:w="1954" w:type="dxa"/>
            <w:vMerge/>
          </w:tcPr>
          <w:p w14:paraId="638A44BC" w14:textId="77777777" w:rsidR="00801227" w:rsidRPr="009331E7" w:rsidRDefault="00801227" w:rsidP="00CF43FB">
            <w:pPr>
              <w:spacing w:before="0"/>
              <w:jc w:val="both"/>
              <w:rPr>
                <w:rFonts w:ascii="Arial" w:hAnsi="Arial" w:cs="Arial"/>
                <w:lang w:val="et-EE"/>
              </w:rPr>
            </w:pPr>
          </w:p>
        </w:tc>
        <w:tc>
          <w:tcPr>
            <w:tcW w:w="1448" w:type="dxa"/>
            <w:vAlign w:val="center"/>
          </w:tcPr>
          <w:p w14:paraId="4A7BDC87" w14:textId="314EC033" w:rsidR="00801227"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CC80708" w14:textId="61BB3735" w:rsidR="00801227" w:rsidRPr="009331E7" w:rsidRDefault="00801227" w:rsidP="005D4D3F">
            <w:pPr>
              <w:spacing w:before="0"/>
              <w:rPr>
                <w:rFonts w:ascii="Arial" w:hAnsi="Arial" w:cs="Arial"/>
                <w:lang w:val="et-EE"/>
              </w:rPr>
            </w:pPr>
            <w:r w:rsidRPr="009331E7">
              <w:rPr>
                <w:rFonts w:ascii="Arial" w:hAnsi="Arial" w:cs="Arial"/>
                <w:lang w:val="et-EE"/>
              </w:rPr>
              <w:t>vee- ja reovee kanalisatsioonitrassile äärmise trassi teljest 2 m mõlemale poole trassi</w:t>
            </w:r>
          </w:p>
        </w:tc>
      </w:tr>
      <w:tr w:rsidR="00801227" w:rsidRPr="009331E7" w14:paraId="01ECB842" w14:textId="77777777" w:rsidTr="00A87010">
        <w:tc>
          <w:tcPr>
            <w:tcW w:w="1954" w:type="dxa"/>
            <w:vMerge/>
          </w:tcPr>
          <w:p w14:paraId="2DD17652" w14:textId="77777777" w:rsidR="00801227" w:rsidRPr="009331E7" w:rsidRDefault="00801227" w:rsidP="00CF43FB">
            <w:pPr>
              <w:spacing w:before="0"/>
              <w:jc w:val="both"/>
              <w:rPr>
                <w:rFonts w:ascii="Arial" w:hAnsi="Arial" w:cs="Arial"/>
                <w:lang w:val="et-EE"/>
              </w:rPr>
            </w:pPr>
          </w:p>
        </w:tc>
        <w:tc>
          <w:tcPr>
            <w:tcW w:w="1448" w:type="dxa"/>
            <w:vAlign w:val="center"/>
          </w:tcPr>
          <w:p w14:paraId="57B50513" w14:textId="46048203" w:rsidR="00801227" w:rsidRPr="009331E7" w:rsidRDefault="00801227"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56908936" w14:textId="5137E7AB" w:rsidR="00801227" w:rsidRPr="009331E7" w:rsidRDefault="00801227" w:rsidP="005D4D3F">
            <w:pPr>
              <w:spacing w:before="0"/>
              <w:ind w:right="-68"/>
              <w:rPr>
                <w:rFonts w:ascii="Arial" w:hAnsi="Arial" w:cs="Arial"/>
                <w:lang w:val="et-EE"/>
              </w:rPr>
            </w:pPr>
            <w:r w:rsidRPr="009331E7">
              <w:rPr>
                <w:rFonts w:ascii="Arial" w:hAnsi="Arial" w:cs="Arial"/>
                <w:lang w:val="et-EE"/>
              </w:rPr>
              <w:t>gaasitrassi liitumispunktile 1 m ümber perimeetri</w:t>
            </w:r>
          </w:p>
        </w:tc>
      </w:tr>
      <w:tr w:rsidR="00801227" w:rsidRPr="009331E7" w14:paraId="13A50060" w14:textId="77777777" w:rsidTr="00A87010">
        <w:tc>
          <w:tcPr>
            <w:tcW w:w="1954" w:type="dxa"/>
            <w:vMerge/>
          </w:tcPr>
          <w:p w14:paraId="71657512" w14:textId="77777777" w:rsidR="00801227" w:rsidRPr="009331E7" w:rsidRDefault="00801227" w:rsidP="00CF43FB">
            <w:pPr>
              <w:spacing w:before="0"/>
              <w:jc w:val="both"/>
              <w:rPr>
                <w:rFonts w:ascii="Arial" w:hAnsi="Arial" w:cs="Arial"/>
                <w:lang w:val="et-EE"/>
              </w:rPr>
            </w:pPr>
          </w:p>
        </w:tc>
        <w:tc>
          <w:tcPr>
            <w:tcW w:w="1448" w:type="dxa"/>
            <w:vAlign w:val="center"/>
          </w:tcPr>
          <w:p w14:paraId="5C491D1D" w14:textId="5D3B464B" w:rsidR="00801227" w:rsidRPr="009331E7" w:rsidRDefault="00801227" w:rsidP="005D4D3F">
            <w:pPr>
              <w:spacing w:before="0"/>
              <w:ind w:left="-101" w:right="-110"/>
              <w:jc w:val="center"/>
              <w:rPr>
                <w:rFonts w:ascii="Arial" w:hAnsi="Arial" w:cs="Arial"/>
                <w:lang w:val="et-EE"/>
              </w:rPr>
            </w:pPr>
            <w:proofErr w:type="spellStart"/>
            <w:r w:rsidRPr="009331E7">
              <w:rPr>
                <w:rFonts w:ascii="Arial" w:hAnsi="Arial" w:cs="Arial"/>
                <w:lang w:val="et-EE"/>
              </w:rPr>
              <w:t>Energate</w:t>
            </w:r>
            <w:proofErr w:type="spellEnd"/>
            <w:r w:rsidRPr="009331E7">
              <w:rPr>
                <w:rFonts w:ascii="Arial" w:hAnsi="Arial" w:cs="Arial"/>
                <w:lang w:val="et-EE"/>
              </w:rPr>
              <w:t xml:space="preserve"> OÜ</w:t>
            </w:r>
          </w:p>
        </w:tc>
        <w:tc>
          <w:tcPr>
            <w:tcW w:w="6379" w:type="dxa"/>
          </w:tcPr>
          <w:p w14:paraId="7BEECFC0" w14:textId="20AEB5D6" w:rsidR="00801227" w:rsidRPr="009331E7" w:rsidRDefault="00801227" w:rsidP="005D4D3F">
            <w:pPr>
              <w:spacing w:before="0"/>
              <w:rPr>
                <w:rFonts w:ascii="Arial" w:hAnsi="Arial" w:cs="Arial"/>
                <w:lang w:val="et-EE"/>
              </w:rPr>
            </w:pPr>
            <w:r w:rsidRPr="009331E7">
              <w:rPr>
                <w:rFonts w:ascii="Arial" w:hAnsi="Arial" w:cs="Arial"/>
                <w:lang w:val="et-EE"/>
              </w:rPr>
              <w:t>gaasitrassile äärmise trassi teljest 1 m mõlemale poole trassi</w:t>
            </w:r>
          </w:p>
        </w:tc>
      </w:tr>
      <w:tr w:rsidR="00801227" w:rsidRPr="009331E7" w14:paraId="1979A3D7" w14:textId="77777777" w:rsidTr="00A87010">
        <w:tc>
          <w:tcPr>
            <w:tcW w:w="1954" w:type="dxa"/>
            <w:vMerge/>
          </w:tcPr>
          <w:p w14:paraId="3C0C0DA9" w14:textId="77777777" w:rsidR="00801227" w:rsidRPr="009331E7" w:rsidRDefault="00801227" w:rsidP="00CF43FB">
            <w:pPr>
              <w:spacing w:before="0"/>
              <w:jc w:val="both"/>
              <w:rPr>
                <w:rFonts w:ascii="Arial" w:hAnsi="Arial" w:cs="Arial"/>
                <w:lang w:val="et-EE"/>
              </w:rPr>
            </w:pPr>
          </w:p>
        </w:tc>
        <w:tc>
          <w:tcPr>
            <w:tcW w:w="1448" w:type="dxa"/>
            <w:vAlign w:val="center"/>
          </w:tcPr>
          <w:p w14:paraId="3574DB5F" w14:textId="091BF5BF" w:rsidR="00801227" w:rsidRPr="009331E7" w:rsidRDefault="00801227"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5F109038" w14:textId="21E24EE1" w:rsidR="00801227" w:rsidRPr="009331E7" w:rsidRDefault="00801227" w:rsidP="005D4D3F">
            <w:pPr>
              <w:spacing w:before="0"/>
              <w:rPr>
                <w:rFonts w:ascii="Arial" w:hAnsi="Arial" w:cs="Arial"/>
                <w:lang w:val="et-EE"/>
              </w:rPr>
            </w:pPr>
            <w:r w:rsidRPr="009331E7">
              <w:rPr>
                <w:rFonts w:ascii="Arial" w:hAnsi="Arial" w:cs="Arial"/>
                <w:lang w:val="et-EE"/>
              </w:rPr>
              <w:t xml:space="preserve">elektripaigaldise liitumiskilbile 1 m laiuselt kilbi </w:t>
            </w:r>
            <w:proofErr w:type="spellStart"/>
            <w:r w:rsidRPr="009331E7">
              <w:rPr>
                <w:rFonts w:ascii="Arial" w:hAnsi="Arial" w:cs="Arial"/>
                <w:lang w:val="et-EE"/>
              </w:rPr>
              <w:t>väliskontuurist</w:t>
            </w:r>
            <w:proofErr w:type="spellEnd"/>
          </w:p>
        </w:tc>
      </w:tr>
      <w:tr w:rsidR="00801227" w:rsidRPr="009331E7" w14:paraId="4EFB8F0A" w14:textId="77777777" w:rsidTr="00A87010">
        <w:tc>
          <w:tcPr>
            <w:tcW w:w="1954" w:type="dxa"/>
          </w:tcPr>
          <w:p w14:paraId="15B96DB6" w14:textId="7ED95A90" w:rsidR="00801227" w:rsidRPr="009331E7" w:rsidRDefault="00801227" w:rsidP="00801227">
            <w:pPr>
              <w:spacing w:before="0"/>
              <w:jc w:val="center"/>
              <w:rPr>
                <w:rFonts w:ascii="Arial" w:hAnsi="Arial" w:cs="Arial"/>
                <w:lang w:val="et-EE"/>
              </w:rPr>
            </w:pPr>
            <w:r w:rsidRPr="009331E7">
              <w:rPr>
                <w:rFonts w:ascii="Arial" w:hAnsi="Arial" w:cs="Arial"/>
                <w:lang w:val="et-EE"/>
              </w:rPr>
              <w:t>Treiali tee 1 (65301:001:5367)</w:t>
            </w:r>
          </w:p>
        </w:tc>
        <w:tc>
          <w:tcPr>
            <w:tcW w:w="1448" w:type="dxa"/>
            <w:vAlign w:val="center"/>
          </w:tcPr>
          <w:p w14:paraId="05B2A27B" w14:textId="4F408202" w:rsidR="00801227" w:rsidRPr="009331E7" w:rsidRDefault="00801227"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110077A" w14:textId="3258BAF2" w:rsidR="00801227" w:rsidRPr="009331E7" w:rsidRDefault="00801227" w:rsidP="005D4D3F">
            <w:pPr>
              <w:spacing w:before="0"/>
              <w:rPr>
                <w:rFonts w:ascii="Arial" w:hAnsi="Arial" w:cs="Arial"/>
                <w:lang w:val="et-EE"/>
              </w:rPr>
            </w:pPr>
            <w:r w:rsidRPr="009331E7">
              <w:rPr>
                <w:rFonts w:ascii="Arial" w:hAnsi="Arial" w:cs="Arial"/>
                <w:lang w:val="et-EE"/>
              </w:rPr>
              <w:t>madalpinge maakaablile äärmise kaabli teljest 1 m mõlemale poole kaablit</w:t>
            </w:r>
          </w:p>
        </w:tc>
      </w:tr>
      <w:tr w:rsidR="00801227" w:rsidRPr="009331E7" w14:paraId="0785F9FD" w14:textId="77777777" w:rsidTr="00A87010">
        <w:tc>
          <w:tcPr>
            <w:tcW w:w="1954" w:type="dxa"/>
            <w:vAlign w:val="center"/>
          </w:tcPr>
          <w:p w14:paraId="23AB438F" w14:textId="7B0D6D8F" w:rsidR="00801227" w:rsidRPr="009331E7" w:rsidRDefault="00801227" w:rsidP="00801227">
            <w:pPr>
              <w:spacing w:before="0"/>
              <w:jc w:val="center"/>
              <w:rPr>
                <w:rFonts w:ascii="Arial" w:hAnsi="Arial" w:cs="Arial"/>
                <w:lang w:val="et-EE"/>
              </w:rPr>
            </w:pPr>
            <w:r w:rsidRPr="009331E7">
              <w:rPr>
                <w:rFonts w:ascii="Arial" w:hAnsi="Arial" w:cs="Arial"/>
                <w:lang w:val="et-EE"/>
              </w:rPr>
              <w:t>Treiali tee 3 (65301:001:5368)</w:t>
            </w:r>
          </w:p>
        </w:tc>
        <w:tc>
          <w:tcPr>
            <w:tcW w:w="1448" w:type="dxa"/>
            <w:vAlign w:val="center"/>
          </w:tcPr>
          <w:p w14:paraId="7C4B7F04" w14:textId="6B7F2543" w:rsidR="00801227" w:rsidRPr="009331E7" w:rsidRDefault="00801227"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754B3E3" w14:textId="35D6BE6B" w:rsidR="00801227" w:rsidRPr="009331E7" w:rsidRDefault="00801227" w:rsidP="005D4D3F">
            <w:pPr>
              <w:spacing w:before="0"/>
              <w:rPr>
                <w:rFonts w:ascii="Arial" w:hAnsi="Arial" w:cs="Arial"/>
                <w:lang w:val="et-EE"/>
              </w:rPr>
            </w:pPr>
            <w:r w:rsidRPr="009331E7">
              <w:rPr>
                <w:rFonts w:ascii="Arial" w:hAnsi="Arial" w:cs="Arial"/>
                <w:lang w:val="et-EE"/>
              </w:rPr>
              <w:t>madalpinge maakaablile äärmise kaabli teljest 1 m mõlemale poole kaablit</w:t>
            </w:r>
          </w:p>
        </w:tc>
      </w:tr>
      <w:tr w:rsidR="00801227" w:rsidRPr="009331E7" w14:paraId="6D5B676C" w14:textId="77777777" w:rsidTr="00A87010">
        <w:tc>
          <w:tcPr>
            <w:tcW w:w="1954" w:type="dxa"/>
            <w:vAlign w:val="center"/>
          </w:tcPr>
          <w:p w14:paraId="39D40F64" w14:textId="4D097F41" w:rsidR="00801227" w:rsidRPr="009331E7" w:rsidRDefault="00801227" w:rsidP="00801227">
            <w:pPr>
              <w:spacing w:before="0"/>
              <w:jc w:val="center"/>
              <w:rPr>
                <w:rFonts w:ascii="Arial" w:hAnsi="Arial" w:cs="Arial"/>
                <w:lang w:val="et-EE"/>
              </w:rPr>
            </w:pPr>
            <w:r w:rsidRPr="009331E7">
              <w:rPr>
                <w:rFonts w:ascii="Arial" w:hAnsi="Arial" w:cs="Arial"/>
                <w:lang w:val="et-EE"/>
              </w:rPr>
              <w:t>Treiali tee 6 (65301:002:1734)</w:t>
            </w:r>
          </w:p>
        </w:tc>
        <w:tc>
          <w:tcPr>
            <w:tcW w:w="1448" w:type="dxa"/>
            <w:vAlign w:val="center"/>
          </w:tcPr>
          <w:p w14:paraId="175F36D0" w14:textId="48035503" w:rsidR="00801227" w:rsidRPr="009331E7" w:rsidRDefault="00801227"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AC687FA" w14:textId="6644B6C7" w:rsidR="00801227" w:rsidRPr="009331E7" w:rsidRDefault="00801227" w:rsidP="005D4D3F">
            <w:pPr>
              <w:spacing w:before="0"/>
              <w:rPr>
                <w:rFonts w:ascii="Arial" w:hAnsi="Arial" w:cs="Arial"/>
                <w:lang w:val="et-EE"/>
              </w:rPr>
            </w:pPr>
            <w:r w:rsidRPr="009331E7">
              <w:rPr>
                <w:rFonts w:ascii="Arial" w:hAnsi="Arial" w:cs="Arial"/>
                <w:lang w:val="et-EE"/>
              </w:rPr>
              <w:t>madalpinge maakaablile äärmise kaabli teljest 1 m mõlemale poole kaablit</w:t>
            </w:r>
          </w:p>
        </w:tc>
      </w:tr>
      <w:bookmarkEnd w:id="51"/>
    </w:tbl>
    <w:p w14:paraId="56925733" w14:textId="77777777" w:rsidR="00187B3E" w:rsidRPr="00187B3E" w:rsidRDefault="00187B3E" w:rsidP="00187B3E">
      <w:pPr>
        <w:spacing w:before="0" w:after="0"/>
        <w:rPr>
          <w:rFonts w:ascii="Arial" w:hAnsi="Arial" w:cs="Arial"/>
        </w:rPr>
      </w:pPr>
    </w:p>
    <w:p w14:paraId="59C44C35" w14:textId="39E663E0" w:rsidR="00E81250" w:rsidRPr="009331E7" w:rsidRDefault="00023FE0" w:rsidP="0047378E">
      <w:pPr>
        <w:pStyle w:val="Heading2"/>
        <w:numPr>
          <w:ilvl w:val="1"/>
          <w:numId w:val="5"/>
        </w:numPr>
        <w:tabs>
          <w:tab w:val="left" w:pos="426"/>
        </w:tabs>
        <w:ind w:left="550" w:hanging="550"/>
        <w:jc w:val="both"/>
        <w:rPr>
          <w:rFonts w:cs="Arial"/>
          <w:szCs w:val="22"/>
        </w:rPr>
      </w:pPr>
      <w:bookmarkStart w:id="53" w:name="_Toc138342979"/>
      <w:r w:rsidRPr="009331E7">
        <w:rPr>
          <w:rFonts w:cs="Arial"/>
          <w:szCs w:val="22"/>
        </w:rPr>
        <w:t>Tehnovõrkude lahendus</w:t>
      </w:r>
      <w:bookmarkEnd w:id="53"/>
    </w:p>
    <w:p w14:paraId="5AAC6DAF" w14:textId="77777777" w:rsidR="009F4040" w:rsidRPr="009331E7" w:rsidRDefault="009F4040"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Tehnovõrkude lahenduse koostamisel on arvestatud olemasolevat olukorda, planeerimise lahendust ja sellest tulenevaid vajadusi ning tehnovõrkude valdajate või vastavat teenust osutavate ettevõtete poolt välja</w:t>
      </w:r>
      <w:r w:rsidR="000736BD" w:rsidRPr="009331E7">
        <w:rPr>
          <w:rFonts w:ascii="Arial" w:hAnsi="Arial" w:cs="Arial"/>
          <w:lang w:val="et-EE"/>
        </w:rPr>
        <w:t>statud tehniliste tingimustega.</w:t>
      </w:r>
    </w:p>
    <w:p w14:paraId="1A6A9D19" w14:textId="77777777" w:rsidR="009F4040" w:rsidRPr="009331E7" w:rsidRDefault="00C7465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Detailplaneeringu tehnovõrkude lahendus</w:t>
      </w:r>
      <w:r w:rsidR="009F4040" w:rsidRPr="009331E7">
        <w:rPr>
          <w:rFonts w:ascii="Arial" w:hAnsi="Arial" w:cs="Arial"/>
          <w:lang w:val="et-EE"/>
        </w:rPr>
        <w:t xml:space="preserve"> on</w:t>
      </w:r>
      <w:r w:rsidRPr="009331E7">
        <w:rPr>
          <w:rFonts w:ascii="Arial" w:hAnsi="Arial" w:cs="Arial"/>
          <w:lang w:val="et-EE"/>
        </w:rPr>
        <w:t xml:space="preserve"> põhimõtteline</w:t>
      </w:r>
      <w:r w:rsidR="009F4040" w:rsidRPr="009331E7">
        <w:rPr>
          <w:rFonts w:ascii="Arial" w:hAnsi="Arial" w:cs="Arial"/>
          <w:lang w:val="et-EE"/>
        </w:rPr>
        <w:t xml:space="preserve"> </w:t>
      </w:r>
      <w:r w:rsidRPr="009331E7">
        <w:rPr>
          <w:rFonts w:ascii="Arial" w:hAnsi="Arial" w:cs="Arial"/>
          <w:lang w:val="et-EE"/>
        </w:rPr>
        <w:t>ja täpsustatakse tehnovõrgu valdaja poolt väljastatud tehniliste tingimuste alusel koostatud ehitusprojektiga</w:t>
      </w:r>
      <w:r w:rsidR="009F4040" w:rsidRPr="009331E7">
        <w:rPr>
          <w:rFonts w:ascii="Arial" w:hAnsi="Arial" w:cs="Arial"/>
          <w:lang w:val="et-EE"/>
        </w:rPr>
        <w:t>. Tehnovõrkude vahelised kaugused täpsustuvad eriosade projektide koostamise käigus.</w:t>
      </w:r>
    </w:p>
    <w:p w14:paraId="7AD929C3" w14:textId="77777777" w:rsidR="003F2F45" w:rsidRPr="009331E7" w:rsidRDefault="003F2F45"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Krundile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3 on nähtud tehnovõrkude servituudi vajaduseg</w:t>
      </w:r>
      <w:r w:rsidR="000736BD" w:rsidRPr="009331E7">
        <w:rPr>
          <w:rFonts w:ascii="Arial" w:hAnsi="Arial" w:cs="Arial"/>
          <w:lang w:val="et-EE"/>
        </w:rPr>
        <w:t xml:space="preserve">a ala krundi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000736BD" w:rsidRPr="009331E7">
        <w:rPr>
          <w:rFonts w:ascii="Arial" w:hAnsi="Arial" w:cs="Arial"/>
          <w:lang w:val="et-EE"/>
        </w:rPr>
        <w:t>2 kasuks.</w:t>
      </w:r>
    </w:p>
    <w:p w14:paraId="782405FD" w14:textId="77777777" w:rsidR="00795937" w:rsidRPr="009331E7" w:rsidRDefault="009F4040"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Tehnovõrkude lahendus on esitatud joonisel AS-05 Tehnovõrkude koondplaan</w:t>
      </w:r>
      <w:bookmarkStart w:id="54" w:name="_Toc4742059"/>
      <w:bookmarkEnd w:id="1"/>
      <w:r w:rsidR="00795937" w:rsidRPr="009331E7">
        <w:rPr>
          <w:rFonts w:ascii="Arial" w:hAnsi="Arial" w:cs="Arial"/>
          <w:lang w:val="et-EE"/>
        </w:rPr>
        <w:t>.</w:t>
      </w:r>
    </w:p>
    <w:p w14:paraId="1906A756" w14:textId="77777777" w:rsidR="00676CF3" w:rsidRPr="009331E7" w:rsidRDefault="00676CF3" w:rsidP="00DE585E">
      <w:pPr>
        <w:autoSpaceDE w:val="0"/>
        <w:autoSpaceDN w:val="0"/>
        <w:adjustRightInd w:val="0"/>
        <w:spacing w:before="0" w:after="0"/>
        <w:jc w:val="both"/>
        <w:rPr>
          <w:rFonts w:ascii="Arial" w:hAnsi="Arial" w:cs="Arial"/>
          <w:lang w:val="et-EE"/>
        </w:rPr>
      </w:pPr>
    </w:p>
    <w:p w14:paraId="2F4E3B6D" w14:textId="77777777" w:rsidR="00BB36F6" w:rsidRPr="009331E7" w:rsidRDefault="00BB36F6">
      <w:pPr>
        <w:pStyle w:val="Heading3"/>
        <w:numPr>
          <w:ilvl w:val="2"/>
          <w:numId w:val="14"/>
        </w:numPr>
        <w:rPr>
          <w:rFonts w:cs="Arial"/>
        </w:rPr>
      </w:pPr>
      <w:bookmarkStart w:id="55" w:name="_Toc138342980"/>
      <w:r w:rsidRPr="009331E7">
        <w:rPr>
          <w:rFonts w:cs="Arial"/>
        </w:rPr>
        <w:t>Veevarustus ja kanalisatsioon</w:t>
      </w:r>
      <w:bookmarkEnd w:id="55"/>
    </w:p>
    <w:p w14:paraId="674A8C60" w14:textId="1493A7D1"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Vee- ja kanalisatsioonivarustus on lahendatud vastavalt </w:t>
      </w:r>
      <w:r w:rsidR="00536D36" w:rsidRPr="009331E7">
        <w:rPr>
          <w:rFonts w:ascii="Arial" w:hAnsi="Arial" w:cs="Arial"/>
          <w:lang w:val="et-EE"/>
        </w:rPr>
        <w:t>Aktsiaselts ELVESO</w:t>
      </w:r>
      <w:r w:rsidRPr="009331E7">
        <w:rPr>
          <w:rFonts w:ascii="Arial" w:hAnsi="Arial" w:cs="Arial"/>
          <w:lang w:val="et-EE"/>
        </w:rPr>
        <w:t xml:space="preserve"> 17.10.2019. a tehnilistele tingimustele nr VK-TT 193.</w:t>
      </w:r>
    </w:p>
    <w:p w14:paraId="1BA9F32A" w14:textId="77777777"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Planeeritava ala varustamine ühisveevärgi ja -kanalisatsiooniga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 xml:space="preserve">1 on planeeritud Helgi teel paiknevast torustikust, mis paikneb vahetult planeeringuala kõrval. Planeeritava ala varustamine ühisveevärgi ja -kanalisatsiooniga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 xml:space="preserve">2 ja 3 on planeeritud Radari teel paiknevast torustikust, mis asub moodustataval transpordimaal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4.</w:t>
      </w:r>
    </w:p>
    <w:p w14:paraId="4293F835" w14:textId="3D57B9D0" w:rsidR="00BB36F6" w:rsidRPr="009331E7" w:rsidRDefault="00536D3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Aktsiaselts ELVESO</w:t>
      </w:r>
      <w:r w:rsidR="00BB36F6" w:rsidRPr="009331E7">
        <w:rPr>
          <w:rFonts w:ascii="Arial" w:hAnsi="Arial" w:cs="Arial"/>
          <w:lang w:val="et-EE"/>
        </w:rPr>
        <w:t xml:space="preserve"> on nõus lubama detailplaneeringu alale vett koguses kuni 7,0 m³/d</w:t>
      </w:r>
      <w:r w:rsidR="0096749C" w:rsidRPr="009331E7">
        <w:rPr>
          <w:rFonts w:ascii="Arial" w:hAnsi="Arial" w:cs="Arial"/>
          <w:lang w:val="et-EE"/>
        </w:rPr>
        <w:t xml:space="preserve"> </w:t>
      </w:r>
      <w:r w:rsidRPr="009331E7">
        <w:rPr>
          <w:rFonts w:ascii="Arial" w:hAnsi="Arial" w:cs="Arial"/>
          <w:lang w:val="et-EE"/>
        </w:rPr>
        <w:t> </w:t>
      </w:r>
      <w:r w:rsidRPr="009331E7">
        <w:rPr>
          <w:rFonts w:ascii="Arial" w:hAnsi="Arial" w:cs="Arial"/>
          <w:lang w:val="et-EE"/>
        </w:rPr>
        <w:t> </w:t>
      </w:r>
      <w:r w:rsidRPr="009331E7">
        <w:rPr>
          <w:rFonts w:ascii="Arial" w:hAnsi="Arial" w:cs="Arial"/>
          <w:lang w:val="et-EE"/>
        </w:rPr>
        <w:t> </w:t>
      </w:r>
      <w:r w:rsidRPr="009331E7">
        <w:rPr>
          <w:rFonts w:ascii="Arial" w:hAnsi="Arial" w:cs="Arial"/>
          <w:lang w:val="et-EE"/>
        </w:rPr>
        <w:t> </w:t>
      </w:r>
      <w:r w:rsidR="0096749C" w:rsidRPr="009331E7">
        <w:rPr>
          <w:rFonts w:ascii="Arial" w:hAnsi="Arial" w:cs="Arial"/>
          <w:lang w:val="et-EE"/>
        </w:rPr>
        <w:t>(210</w:t>
      </w:r>
      <w:r w:rsidR="00BB36F6" w:rsidRPr="009331E7">
        <w:rPr>
          <w:rFonts w:ascii="Arial" w:hAnsi="Arial" w:cs="Arial"/>
          <w:lang w:val="et-EE"/>
        </w:rPr>
        <w:t xml:space="preserve"> </w:t>
      </w:r>
      <w:r w:rsidR="0096749C" w:rsidRPr="009331E7">
        <w:rPr>
          <w:rFonts w:ascii="Arial" w:hAnsi="Arial" w:cs="Arial"/>
          <w:lang w:val="et-EE"/>
        </w:rPr>
        <w:t>m</w:t>
      </w:r>
      <w:r w:rsidR="0096749C" w:rsidRPr="009331E7">
        <w:rPr>
          <w:rFonts w:ascii="Arial" w:hAnsi="Arial" w:cs="Arial"/>
          <w:vertAlign w:val="superscript"/>
          <w:lang w:val="et-EE"/>
        </w:rPr>
        <w:t>3</w:t>
      </w:r>
      <w:r w:rsidR="0096749C" w:rsidRPr="009331E7">
        <w:rPr>
          <w:rFonts w:ascii="Arial" w:hAnsi="Arial" w:cs="Arial"/>
          <w:lang w:val="et-EE"/>
        </w:rPr>
        <w:t>/kuus</w:t>
      </w:r>
      <w:r w:rsidR="00BB36F6" w:rsidRPr="009331E7">
        <w:rPr>
          <w:rFonts w:ascii="Arial" w:hAnsi="Arial" w:cs="Arial"/>
          <w:lang w:val="et-EE"/>
        </w:rPr>
        <w:t>).</w:t>
      </w:r>
    </w:p>
    <w:p w14:paraId="41A5E63D" w14:textId="726F11B4" w:rsidR="0096749C" w:rsidRPr="009331E7" w:rsidRDefault="00536D3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Aktsiaselts ELVESO</w:t>
      </w:r>
      <w:r w:rsidR="00BB36F6" w:rsidRPr="009331E7">
        <w:rPr>
          <w:rFonts w:ascii="Arial" w:hAnsi="Arial" w:cs="Arial"/>
          <w:lang w:val="et-EE"/>
        </w:rPr>
        <w:t xml:space="preserve"> on nõus vastu võtma detailplaneerin</w:t>
      </w:r>
      <w:r w:rsidR="0096749C" w:rsidRPr="009331E7">
        <w:rPr>
          <w:rFonts w:ascii="Arial" w:hAnsi="Arial" w:cs="Arial"/>
          <w:lang w:val="et-EE"/>
        </w:rPr>
        <w:t>gu alalt reovett koguses kuni 7,0 m³/d</w:t>
      </w:r>
      <w:r w:rsidR="00BB36F6" w:rsidRPr="009331E7">
        <w:rPr>
          <w:rFonts w:ascii="Arial" w:hAnsi="Arial" w:cs="Arial"/>
          <w:lang w:val="et-EE"/>
        </w:rPr>
        <w:t xml:space="preserve"> </w:t>
      </w:r>
      <w:r w:rsidR="0096749C" w:rsidRPr="009331E7">
        <w:rPr>
          <w:rFonts w:ascii="Arial" w:hAnsi="Arial" w:cs="Arial"/>
          <w:lang w:val="et-EE"/>
        </w:rPr>
        <w:t>(210 m</w:t>
      </w:r>
      <w:r w:rsidR="0096749C" w:rsidRPr="009331E7">
        <w:rPr>
          <w:rFonts w:ascii="Arial" w:hAnsi="Arial" w:cs="Arial"/>
          <w:vertAlign w:val="superscript"/>
          <w:lang w:val="et-EE"/>
        </w:rPr>
        <w:t>3</w:t>
      </w:r>
      <w:r w:rsidR="0096749C" w:rsidRPr="009331E7">
        <w:rPr>
          <w:rFonts w:ascii="Arial" w:hAnsi="Arial" w:cs="Arial"/>
          <w:lang w:val="et-EE"/>
        </w:rPr>
        <w:t>/kuus)</w:t>
      </w:r>
      <w:r w:rsidR="000736BD" w:rsidRPr="009331E7">
        <w:rPr>
          <w:rFonts w:ascii="Arial" w:hAnsi="Arial" w:cs="Arial"/>
          <w:lang w:val="et-EE"/>
        </w:rPr>
        <w:t>.</w:t>
      </w:r>
    </w:p>
    <w:p w14:paraId="147E9BF6" w14:textId="77777777" w:rsidR="0096749C" w:rsidRPr="009331E7" w:rsidRDefault="0096749C" w:rsidP="00DE585E">
      <w:pPr>
        <w:spacing w:before="0" w:after="0"/>
        <w:jc w:val="both"/>
        <w:rPr>
          <w:rFonts w:ascii="Arial" w:hAnsi="Arial" w:cs="Arial"/>
          <w:lang w:val="et-EE"/>
        </w:rPr>
      </w:pPr>
      <w:r w:rsidRPr="009331E7">
        <w:rPr>
          <w:rFonts w:ascii="Arial" w:hAnsi="Arial" w:cs="Arial"/>
          <w:lang w:val="et-EE"/>
        </w:rPr>
        <w:t>Igale krundile on ette nähtud eraldi maakraan, krundi piirist ca 1 m kaugusele avalikule maa-alale, mis jääb ühtlasi krundi liitumispunktiks ühisveevärgiga.</w:t>
      </w:r>
    </w:p>
    <w:p w14:paraId="0F229397" w14:textId="77777777"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Ühisveevärk ja kanalisatsioonitorustikud ning moodustatavate kruntide liitumispunktid </w:t>
      </w:r>
      <w:r w:rsidR="008B3925" w:rsidRPr="009331E7">
        <w:rPr>
          <w:rFonts w:ascii="Arial" w:hAnsi="Arial" w:cs="Arial"/>
          <w:lang w:val="et-EE"/>
        </w:rPr>
        <w:t>rajad</w:t>
      </w:r>
      <w:r w:rsidRPr="009331E7">
        <w:rPr>
          <w:rFonts w:ascii="Arial" w:hAnsi="Arial" w:cs="Arial"/>
          <w:lang w:val="et-EE"/>
        </w:rPr>
        <w:t>a</w:t>
      </w:r>
      <w:r w:rsidR="000736BD" w:rsidRPr="009331E7">
        <w:rPr>
          <w:rFonts w:ascii="Arial" w:hAnsi="Arial" w:cs="Arial"/>
          <w:lang w:val="et-EE"/>
        </w:rPr>
        <w:t xml:space="preserve"> </w:t>
      </w:r>
      <w:r w:rsidRPr="009331E7">
        <w:rPr>
          <w:rFonts w:ascii="Arial" w:hAnsi="Arial" w:cs="Arial"/>
          <w:lang w:val="et-EE"/>
        </w:rPr>
        <w:t>vastavalt ühisveevärgi ja kanalisatsiooni seadusele ning kehtivatele normidele RIL 77-1990. Planeeritavad trassid paiknevad eraldi transpordimaa kinnistul kogu planeeringu ulatuses. Ristumisel tee maa-aladega planeerida ÜVK torustikud hülsstorudesse.</w:t>
      </w:r>
    </w:p>
    <w:p w14:paraId="49CBCC4B" w14:textId="77777777" w:rsidR="00C74656" w:rsidRPr="009331E7" w:rsidRDefault="00C7465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Detailplaneeringu alale lubatud veevarustu</w:t>
      </w:r>
      <w:r w:rsidR="00E30A23" w:rsidRPr="009331E7">
        <w:rPr>
          <w:rFonts w:ascii="Arial" w:hAnsi="Arial" w:cs="Arial"/>
          <w:lang w:val="et-EE"/>
        </w:rPr>
        <w:t>s</w:t>
      </w:r>
      <w:r w:rsidRPr="009331E7">
        <w:rPr>
          <w:rFonts w:ascii="Arial" w:hAnsi="Arial" w:cs="Arial"/>
          <w:lang w:val="et-EE"/>
        </w:rPr>
        <w:t>e ja reovee ärajuhtimise mahud on võimalik tagada peale Rae valla ÜVK arengukavaga planeeritud rajatiste ehitamist, Radari reoveepumpla rekonstrueerimist.</w:t>
      </w:r>
    </w:p>
    <w:p w14:paraId="2A693C14" w14:textId="481B7583" w:rsidR="008B3925"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Trasside juurdepääsuks ja hooldamiseks rajatakse trasside kaitsevööndi ulatuses servituudi ala. Vee- ja kanalisatsioonitorustike kaitsevöönd ulatub torustiku teljest 2 m mõlemale poole, koridor laiusega 4 m.</w:t>
      </w:r>
    </w:p>
    <w:p w14:paraId="09908A08" w14:textId="4E9BD59C" w:rsidR="0096749C" w:rsidRPr="009331E7" w:rsidRDefault="008B3925"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3 </w:t>
      </w:r>
      <w:r w:rsidR="00812B40" w:rsidRPr="009331E7">
        <w:rPr>
          <w:rFonts w:ascii="Arial" w:hAnsi="Arial" w:cs="Arial"/>
          <w:lang w:val="et-EE"/>
        </w:rPr>
        <w:t xml:space="preserve">krunt </w:t>
      </w:r>
      <w:proofErr w:type="spellStart"/>
      <w:r w:rsidR="00812B40" w:rsidRPr="009331E7">
        <w:rPr>
          <w:rFonts w:ascii="Arial" w:hAnsi="Arial" w:cs="Arial"/>
          <w:lang w:val="et-EE"/>
        </w:rPr>
        <w:t>pos</w:t>
      </w:r>
      <w:proofErr w:type="spellEnd"/>
      <w:r w:rsidR="00812B40" w:rsidRPr="009331E7">
        <w:rPr>
          <w:rFonts w:ascii="Arial" w:hAnsi="Arial" w:cs="Arial"/>
          <w:lang w:val="et-EE"/>
        </w:rPr>
        <w:t xml:space="preserve"> nr </w:t>
      </w:r>
      <w:r w:rsidR="0095591F" w:rsidRPr="009331E7">
        <w:rPr>
          <w:rFonts w:ascii="Arial" w:hAnsi="Arial" w:cs="Arial"/>
          <w:lang w:val="et-EE"/>
        </w:rPr>
        <w:t>5</w:t>
      </w:r>
      <w:r w:rsidR="00812B40" w:rsidRPr="009331E7">
        <w:rPr>
          <w:rFonts w:ascii="Arial" w:hAnsi="Arial" w:cs="Arial"/>
          <w:lang w:val="et-EE"/>
        </w:rPr>
        <w:t xml:space="preserve"> </w:t>
      </w:r>
      <w:r w:rsidRPr="009331E7">
        <w:rPr>
          <w:rFonts w:ascii="Arial" w:hAnsi="Arial" w:cs="Arial"/>
          <w:lang w:val="et-EE"/>
        </w:rPr>
        <w:t>poo</w:t>
      </w:r>
      <w:r w:rsidR="00812B40" w:rsidRPr="009331E7">
        <w:rPr>
          <w:rFonts w:ascii="Arial" w:hAnsi="Arial" w:cs="Arial"/>
          <w:lang w:val="et-EE"/>
        </w:rPr>
        <w:t>l</w:t>
      </w:r>
      <w:r w:rsidRPr="009331E7">
        <w:rPr>
          <w:rFonts w:ascii="Arial" w:hAnsi="Arial" w:cs="Arial"/>
          <w:lang w:val="et-EE"/>
        </w:rPr>
        <w:t>sele piirile planeeritud tehnovõrkude 4</w:t>
      </w:r>
      <w:r w:rsidR="00536D36" w:rsidRPr="009331E7">
        <w:rPr>
          <w:rFonts w:ascii="Arial" w:hAnsi="Arial" w:cs="Arial"/>
          <w:lang w:val="et-EE"/>
        </w:rPr>
        <w:t xml:space="preserve"> </w:t>
      </w:r>
      <w:r w:rsidRPr="009331E7">
        <w:rPr>
          <w:rFonts w:ascii="Arial" w:hAnsi="Arial" w:cs="Arial"/>
          <w:lang w:val="et-EE"/>
        </w:rPr>
        <w:t xml:space="preserve">m laiuse koridori alale piirdeaia, kõvakatendite rajamine pole lubatud, et tagada </w:t>
      </w:r>
      <w:r w:rsidR="00812B40" w:rsidRPr="009331E7">
        <w:rPr>
          <w:rFonts w:ascii="Arial" w:hAnsi="Arial" w:cs="Arial"/>
          <w:lang w:val="et-EE"/>
        </w:rPr>
        <w:t>vaba juurdepääs</w:t>
      </w:r>
      <w:r w:rsidRPr="009331E7">
        <w:rPr>
          <w:rFonts w:ascii="Arial" w:hAnsi="Arial" w:cs="Arial"/>
          <w:lang w:val="et-EE"/>
        </w:rPr>
        <w:t xml:space="preserve"> </w:t>
      </w:r>
      <w:r w:rsidR="00812B40" w:rsidRPr="009331E7">
        <w:rPr>
          <w:rFonts w:ascii="Arial" w:hAnsi="Arial" w:cs="Arial"/>
          <w:lang w:val="et-EE"/>
        </w:rPr>
        <w:t xml:space="preserve">sinna alale </w:t>
      </w:r>
      <w:r w:rsidRPr="009331E7">
        <w:rPr>
          <w:rFonts w:ascii="Arial" w:hAnsi="Arial" w:cs="Arial"/>
          <w:lang w:val="et-EE"/>
        </w:rPr>
        <w:t>planeeritud tehnovõrkude hooldamiseks.</w:t>
      </w:r>
    </w:p>
    <w:p w14:paraId="2CE9D1F1" w14:textId="79445C74"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Enne DP kehtestamist seada DP alast välja jäävatele VK torustikele isiklik kasutusõigus </w:t>
      </w:r>
      <w:r w:rsidR="00536D36" w:rsidRPr="009331E7">
        <w:rPr>
          <w:rFonts w:ascii="Arial" w:hAnsi="Arial" w:cs="Arial"/>
          <w:lang w:val="et-EE"/>
        </w:rPr>
        <w:t>Aktsiaselts ELVESO</w:t>
      </w:r>
      <w:r w:rsidRPr="009331E7">
        <w:rPr>
          <w:rFonts w:ascii="Arial" w:hAnsi="Arial" w:cs="Arial"/>
          <w:lang w:val="et-EE"/>
        </w:rPr>
        <w:t xml:space="preserve"> nimele.</w:t>
      </w:r>
    </w:p>
    <w:p w14:paraId="0DC2F7EF" w14:textId="09D6A75E"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Veevarustuse, kanalisatsiooni ja tuletõrjeveevarustuse lahenduse väljaehitamiseks tellida tööprojekt, mis kooskõlastada </w:t>
      </w:r>
      <w:r w:rsidR="00536D36" w:rsidRPr="009331E7">
        <w:rPr>
          <w:rFonts w:ascii="Arial" w:hAnsi="Arial" w:cs="Arial"/>
          <w:lang w:val="et-EE"/>
        </w:rPr>
        <w:t>Aktsiaselts ELVESO</w:t>
      </w:r>
      <w:r w:rsidRPr="009331E7">
        <w:rPr>
          <w:rFonts w:ascii="Arial" w:hAnsi="Arial" w:cs="Arial"/>
          <w:lang w:val="et-EE"/>
        </w:rPr>
        <w:t>-</w:t>
      </w:r>
      <w:proofErr w:type="spellStart"/>
      <w:r w:rsidRPr="009331E7">
        <w:rPr>
          <w:rFonts w:ascii="Arial" w:hAnsi="Arial" w:cs="Arial"/>
          <w:lang w:val="et-EE"/>
        </w:rPr>
        <w:t>ga</w:t>
      </w:r>
      <w:proofErr w:type="spellEnd"/>
      <w:r w:rsidRPr="009331E7">
        <w:rPr>
          <w:rFonts w:ascii="Arial" w:hAnsi="Arial" w:cs="Arial"/>
          <w:lang w:val="et-EE"/>
        </w:rPr>
        <w:t>.</w:t>
      </w:r>
    </w:p>
    <w:p w14:paraId="35802D00" w14:textId="77777777" w:rsidR="00676CF3" w:rsidRPr="009331E7" w:rsidRDefault="00AB0BB1" w:rsidP="00DE585E">
      <w:pPr>
        <w:autoSpaceDE w:val="0"/>
        <w:autoSpaceDN w:val="0"/>
        <w:adjustRightInd w:val="0"/>
        <w:spacing w:before="0" w:after="0"/>
        <w:jc w:val="both"/>
        <w:rPr>
          <w:rFonts w:ascii="Arial" w:hAnsi="Arial" w:cs="Arial"/>
          <w:lang w:val="et-EE"/>
        </w:rPr>
      </w:pPr>
      <w:r w:rsidRPr="009331E7">
        <w:rPr>
          <w:rFonts w:ascii="Arial" w:hAnsi="Arial" w:cs="Arial"/>
          <w:lang w:val="et-EE"/>
        </w:rPr>
        <w:lastRenderedPageBreak/>
        <w:t xml:space="preserve">Ühisveevärk ja </w:t>
      </w:r>
      <w:r w:rsidR="00BB36F6" w:rsidRPr="009331E7">
        <w:rPr>
          <w:rFonts w:ascii="Arial" w:hAnsi="Arial" w:cs="Arial"/>
          <w:lang w:val="et-EE"/>
        </w:rPr>
        <w:t>kanalisatsioon projekteeritakse ja ehitatakse välja vastavalt ühisveevärgi ja kanalisatsiooni seadusele ning kehtivatele normidele RIL 77-1990.</w:t>
      </w:r>
    </w:p>
    <w:p w14:paraId="0C68D99A" w14:textId="377EC756"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Enne DP kehtestamist seada DP alast välja jäävatele VK torustikele seada isiklik kasutusõigus </w:t>
      </w:r>
      <w:r w:rsidR="00536D36" w:rsidRPr="009331E7">
        <w:rPr>
          <w:rFonts w:ascii="Arial" w:hAnsi="Arial" w:cs="Arial"/>
          <w:lang w:val="et-EE"/>
        </w:rPr>
        <w:t>Aktsiaselts ELVESO</w:t>
      </w:r>
      <w:r w:rsidRPr="009331E7">
        <w:rPr>
          <w:rFonts w:ascii="Arial" w:hAnsi="Arial" w:cs="Arial"/>
          <w:lang w:val="et-EE"/>
        </w:rPr>
        <w:t xml:space="preserve"> nimele.</w:t>
      </w:r>
    </w:p>
    <w:p w14:paraId="532818AD" w14:textId="67467DD2" w:rsidR="00D1424F" w:rsidRPr="009331E7" w:rsidRDefault="00D1424F" w:rsidP="00D1424F">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Planeeritud krundi </w:t>
      </w:r>
      <w:proofErr w:type="spellStart"/>
      <w:r w:rsidRPr="009331E7">
        <w:rPr>
          <w:rFonts w:ascii="Arial" w:hAnsi="Arial" w:cs="Arial"/>
          <w:lang w:val="et-EE"/>
        </w:rPr>
        <w:t>pos</w:t>
      </w:r>
      <w:proofErr w:type="spellEnd"/>
      <w:r w:rsidRPr="009331E7">
        <w:rPr>
          <w:rFonts w:ascii="Arial" w:hAnsi="Arial" w:cs="Arial"/>
          <w:lang w:val="et-EE"/>
        </w:rPr>
        <w:t xml:space="preserve"> nr 1 ühendamine </w:t>
      </w:r>
      <w:proofErr w:type="spellStart"/>
      <w:r w:rsidRPr="009331E7">
        <w:rPr>
          <w:rFonts w:ascii="Arial" w:hAnsi="Arial" w:cs="Arial"/>
          <w:lang w:val="et-EE"/>
        </w:rPr>
        <w:t>AS-le</w:t>
      </w:r>
      <w:proofErr w:type="spellEnd"/>
      <w:r w:rsidRPr="009331E7">
        <w:rPr>
          <w:rFonts w:ascii="Arial" w:hAnsi="Arial" w:cs="Arial"/>
          <w:lang w:val="et-EE"/>
        </w:rPr>
        <w:t xml:space="preserve"> ELVESO kuuluva ÜVK-</w:t>
      </w:r>
      <w:proofErr w:type="spellStart"/>
      <w:r w:rsidRPr="009331E7">
        <w:rPr>
          <w:rFonts w:ascii="Arial" w:hAnsi="Arial" w:cs="Arial"/>
          <w:lang w:val="et-EE"/>
        </w:rPr>
        <w:t>ga</w:t>
      </w:r>
      <w:proofErr w:type="spellEnd"/>
      <w:r w:rsidRPr="009331E7">
        <w:rPr>
          <w:rFonts w:ascii="Arial" w:hAnsi="Arial" w:cs="Arial"/>
          <w:lang w:val="et-EE"/>
        </w:rPr>
        <w:t xml:space="preserve"> on võimalik pärast töökorras ja </w:t>
      </w:r>
      <w:r w:rsidR="00536D36" w:rsidRPr="009331E7">
        <w:rPr>
          <w:rFonts w:ascii="Arial" w:hAnsi="Arial" w:cs="Arial"/>
          <w:lang w:val="et-EE"/>
        </w:rPr>
        <w:t>Aktsiaselts ELVESO</w:t>
      </w:r>
      <w:r w:rsidRPr="009331E7">
        <w:rPr>
          <w:rFonts w:ascii="Arial" w:hAnsi="Arial" w:cs="Arial"/>
          <w:lang w:val="et-EE"/>
        </w:rPr>
        <w:t xml:space="preserve"> nõuetele vastavalt rajatud Helgi tee T1 ja Tähnase tee T4 kinnistutel asuvate ÜVK rajatiste üleandmist </w:t>
      </w:r>
      <w:proofErr w:type="spellStart"/>
      <w:r w:rsidRPr="009331E7">
        <w:rPr>
          <w:rFonts w:ascii="Arial" w:hAnsi="Arial" w:cs="Arial"/>
          <w:lang w:val="et-EE"/>
        </w:rPr>
        <w:t>AS</w:t>
      </w:r>
      <w:r w:rsidR="002A3AA0" w:rsidRPr="009331E7">
        <w:rPr>
          <w:rFonts w:ascii="Arial" w:hAnsi="Arial" w:cs="Arial"/>
          <w:lang w:val="et-EE"/>
        </w:rPr>
        <w:t>-l</w:t>
      </w:r>
      <w:r w:rsidRPr="009331E7">
        <w:rPr>
          <w:rFonts w:ascii="Arial" w:hAnsi="Arial" w:cs="Arial"/>
          <w:lang w:val="et-EE"/>
        </w:rPr>
        <w:t>e</w:t>
      </w:r>
      <w:proofErr w:type="spellEnd"/>
      <w:r w:rsidRPr="009331E7">
        <w:rPr>
          <w:rFonts w:ascii="Arial" w:hAnsi="Arial" w:cs="Arial"/>
          <w:lang w:val="et-EE"/>
        </w:rPr>
        <w:t xml:space="preserve"> ELVESO.</w:t>
      </w:r>
    </w:p>
    <w:p w14:paraId="04782743" w14:textId="77777777" w:rsidR="001C12BE" w:rsidRPr="009331E7" w:rsidRDefault="001C12BE" w:rsidP="00DE585E">
      <w:pPr>
        <w:autoSpaceDE w:val="0"/>
        <w:autoSpaceDN w:val="0"/>
        <w:adjustRightInd w:val="0"/>
        <w:spacing w:before="0" w:after="0"/>
        <w:jc w:val="both"/>
        <w:rPr>
          <w:rFonts w:ascii="Arial" w:hAnsi="Arial" w:cs="Arial"/>
          <w:lang w:val="et-EE"/>
        </w:rPr>
      </w:pPr>
      <w:r w:rsidRPr="009331E7">
        <w:rPr>
          <w:rFonts w:ascii="Arial" w:hAnsi="Arial" w:cs="Arial"/>
          <w:lang w:val="et-EE"/>
        </w:rPr>
        <w:t>Planeeritava ala ühinemispunktid ühisveevärgi ja ühiskanalisatsiooniga ning moodustatavate kruntide liitumispunktid ühisveevärgi ja kanalisatsioonitrassidega on näidatud joonisel AS-05 Tehnovõrkude koondplaan.</w:t>
      </w:r>
    </w:p>
    <w:p w14:paraId="228A4C81" w14:textId="77777777" w:rsidR="001C12BE" w:rsidRPr="009331E7" w:rsidRDefault="001C12BE" w:rsidP="00DE585E">
      <w:pPr>
        <w:autoSpaceDE w:val="0"/>
        <w:autoSpaceDN w:val="0"/>
        <w:adjustRightInd w:val="0"/>
        <w:spacing w:before="0" w:after="0"/>
        <w:jc w:val="both"/>
        <w:rPr>
          <w:rFonts w:ascii="Arial" w:hAnsi="Arial" w:cs="Arial"/>
          <w:lang w:val="et-EE"/>
        </w:rPr>
      </w:pPr>
      <w:r w:rsidRPr="009331E7">
        <w:rPr>
          <w:rFonts w:ascii="Arial" w:hAnsi="Arial" w:cs="Arial"/>
          <w:lang w:val="et-EE"/>
        </w:rPr>
        <w:t>Veevarustuse ja kanalisatsiooni lahendus on põhimõtteline ning torustike ühendused kruntidele kuuluvad täpsustamisele järgnevate projekteerimisetappide käigus.</w:t>
      </w:r>
    </w:p>
    <w:p w14:paraId="2EA5C0BD" w14:textId="77777777" w:rsidR="00676CF3" w:rsidRPr="009331E7" w:rsidRDefault="00676CF3" w:rsidP="00DE585E">
      <w:pPr>
        <w:autoSpaceDE w:val="0"/>
        <w:autoSpaceDN w:val="0"/>
        <w:adjustRightInd w:val="0"/>
        <w:spacing w:before="0" w:after="0"/>
        <w:jc w:val="both"/>
        <w:rPr>
          <w:rFonts w:ascii="Arial" w:hAnsi="Arial" w:cs="Arial"/>
          <w:lang w:val="et-EE"/>
        </w:rPr>
      </w:pPr>
    </w:p>
    <w:p w14:paraId="27DFDE44" w14:textId="1CC0EAC8" w:rsidR="00FF18D6" w:rsidRPr="006121B3" w:rsidRDefault="00C51F3F" w:rsidP="00536D36">
      <w:pPr>
        <w:pStyle w:val="Caption"/>
        <w:keepNext/>
        <w:spacing w:after="0"/>
        <w:jc w:val="both"/>
        <w:rPr>
          <w:color w:val="auto"/>
          <w:lang w:val="et-EE"/>
        </w:rPr>
      </w:pPr>
      <w:r w:rsidRPr="006121B3">
        <w:rPr>
          <w:color w:val="auto"/>
          <w:lang w:val="et-EE"/>
        </w:rPr>
        <w:t xml:space="preserve">Tabel </w:t>
      </w:r>
      <w:r w:rsidR="00187B3E">
        <w:rPr>
          <w:color w:val="auto"/>
          <w:lang w:val="et-EE"/>
        </w:rPr>
        <w:t>8</w:t>
      </w:r>
      <w:r w:rsidR="00913CC2" w:rsidRPr="006121B3">
        <w:rPr>
          <w:color w:val="auto"/>
          <w:lang w:val="et-EE"/>
        </w:rPr>
        <w:t>.</w:t>
      </w:r>
      <w:r w:rsidRPr="006121B3">
        <w:rPr>
          <w:color w:val="auto"/>
          <w:lang w:val="et-EE"/>
        </w:rPr>
        <w:t xml:space="preserve"> </w:t>
      </w:r>
      <w:r w:rsidR="00FF18D6" w:rsidRPr="006121B3">
        <w:rPr>
          <w:rFonts w:cs="Arial"/>
          <w:bCs/>
          <w:color w:val="auto"/>
          <w:lang w:val="et-EE"/>
        </w:rPr>
        <w:t xml:space="preserve">Vee ja olmereovee </w:t>
      </w:r>
      <w:r w:rsidR="00BA2F7F" w:rsidRPr="006121B3">
        <w:rPr>
          <w:rFonts w:cs="Arial"/>
          <w:bCs/>
          <w:color w:val="auto"/>
          <w:lang w:val="et-EE"/>
        </w:rPr>
        <w:t xml:space="preserve">ja sademevee </w:t>
      </w:r>
      <w:r w:rsidR="00FF18D6" w:rsidRPr="006121B3">
        <w:rPr>
          <w:rFonts w:cs="Arial"/>
          <w:bCs/>
          <w:color w:val="auto"/>
          <w:lang w:val="et-EE"/>
        </w:rPr>
        <w:t>(VKS) planeeritud kogused kruntide lõikes</w:t>
      </w:r>
      <w:r w:rsidR="00CD64DE" w:rsidRPr="006121B3">
        <w:rPr>
          <w:rFonts w:cs="Arial"/>
          <w:bCs/>
          <w:color w:val="auto"/>
          <w:lang w:val="et-EE"/>
        </w:rPr>
        <w:t>.</w:t>
      </w:r>
    </w:p>
    <w:tbl>
      <w:tblPr>
        <w:tblStyle w:val="TableGridLight"/>
        <w:tblW w:w="0" w:type="auto"/>
        <w:tblInd w:w="108" w:type="dxa"/>
        <w:tblLook w:val="04A0" w:firstRow="1" w:lastRow="0" w:firstColumn="1" w:lastColumn="0" w:noHBand="0" w:noVBand="1"/>
      </w:tblPr>
      <w:tblGrid>
        <w:gridCol w:w="851"/>
        <w:gridCol w:w="1343"/>
        <w:gridCol w:w="1301"/>
        <w:gridCol w:w="1892"/>
        <w:gridCol w:w="2126"/>
        <w:gridCol w:w="2126"/>
      </w:tblGrid>
      <w:tr w:rsidR="000D4C97" w:rsidRPr="009331E7" w14:paraId="43A7BC84" w14:textId="77777777" w:rsidTr="00A87010">
        <w:tc>
          <w:tcPr>
            <w:tcW w:w="851" w:type="dxa"/>
            <w:tcBorders>
              <w:top w:val="single" w:sz="8" w:space="0" w:color="auto"/>
              <w:left w:val="single" w:sz="8" w:space="0" w:color="auto"/>
              <w:bottom w:val="single" w:sz="8" w:space="0" w:color="auto"/>
            </w:tcBorders>
            <w:shd w:val="clear" w:color="auto" w:fill="F2F2F2" w:themeFill="background1" w:themeFillShade="F2"/>
            <w:vAlign w:val="center"/>
          </w:tcPr>
          <w:p w14:paraId="525E94BE" w14:textId="77777777" w:rsidR="000D4C97" w:rsidRPr="009331E7" w:rsidRDefault="000D4C97" w:rsidP="00A87010">
            <w:pPr>
              <w:spacing w:before="0"/>
              <w:ind w:left="-105" w:right="-41"/>
              <w:jc w:val="center"/>
              <w:rPr>
                <w:rFonts w:ascii="Arial" w:hAnsi="Arial" w:cs="Arial"/>
                <w:b/>
                <w:bCs/>
                <w:lang w:val="et-EE"/>
              </w:rPr>
            </w:pPr>
            <w:r w:rsidRPr="009331E7">
              <w:rPr>
                <w:rFonts w:ascii="Arial" w:hAnsi="Arial" w:cs="Arial"/>
                <w:b/>
                <w:bCs/>
                <w:lang w:val="et-EE"/>
              </w:rPr>
              <w:t xml:space="preserve">Krundi </w:t>
            </w:r>
            <w:proofErr w:type="spellStart"/>
            <w:r w:rsidRPr="009331E7">
              <w:rPr>
                <w:rFonts w:ascii="Arial" w:hAnsi="Arial" w:cs="Arial"/>
                <w:b/>
                <w:bCs/>
                <w:lang w:val="et-EE"/>
              </w:rPr>
              <w:t>p</w:t>
            </w:r>
            <w:r w:rsidR="002824F4" w:rsidRPr="009331E7">
              <w:rPr>
                <w:rFonts w:ascii="Arial" w:hAnsi="Arial" w:cs="Arial"/>
                <w:b/>
                <w:bCs/>
                <w:lang w:val="et-EE"/>
              </w:rPr>
              <w:t>os</w:t>
            </w:r>
            <w:proofErr w:type="spellEnd"/>
            <w:r w:rsidR="002824F4" w:rsidRPr="009331E7">
              <w:rPr>
                <w:rFonts w:ascii="Arial" w:hAnsi="Arial" w:cs="Arial"/>
                <w:b/>
                <w:bCs/>
                <w:lang w:val="et-EE"/>
              </w:rPr>
              <w:t xml:space="preserve"> </w:t>
            </w:r>
            <w:r w:rsidRPr="009331E7">
              <w:rPr>
                <w:rFonts w:ascii="Arial" w:hAnsi="Arial" w:cs="Arial"/>
                <w:b/>
                <w:bCs/>
                <w:lang w:val="et-EE"/>
              </w:rPr>
              <w:t>nr</w:t>
            </w:r>
          </w:p>
        </w:tc>
        <w:tc>
          <w:tcPr>
            <w:tcW w:w="1343" w:type="dxa"/>
            <w:tcBorders>
              <w:top w:val="single" w:sz="8" w:space="0" w:color="auto"/>
              <w:bottom w:val="single" w:sz="8" w:space="0" w:color="auto"/>
            </w:tcBorders>
            <w:shd w:val="clear" w:color="auto" w:fill="F2F2F2" w:themeFill="background1" w:themeFillShade="F2"/>
            <w:vAlign w:val="center"/>
          </w:tcPr>
          <w:p w14:paraId="117D2627" w14:textId="77777777" w:rsidR="000D4C97" w:rsidRPr="009331E7" w:rsidRDefault="002A3AA0" w:rsidP="00A87010">
            <w:pPr>
              <w:spacing w:before="0"/>
              <w:ind w:left="-183" w:right="-130"/>
              <w:jc w:val="center"/>
              <w:rPr>
                <w:rFonts w:ascii="Arial" w:hAnsi="Arial" w:cs="Arial"/>
                <w:b/>
                <w:bCs/>
                <w:lang w:val="et-EE"/>
              </w:rPr>
            </w:pPr>
            <w:r w:rsidRPr="009331E7">
              <w:rPr>
                <w:rFonts w:ascii="Arial" w:hAnsi="Arial" w:cs="Arial"/>
                <w:b/>
                <w:bCs/>
                <w:lang w:val="et-EE"/>
              </w:rPr>
              <w:t>V</w:t>
            </w:r>
            <w:r w:rsidR="000D4C97" w:rsidRPr="009331E7">
              <w:rPr>
                <w:rFonts w:ascii="Arial" w:hAnsi="Arial" w:cs="Arial"/>
                <w:b/>
                <w:bCs/>
                <w:lang w:val="et-EE"/>
              </w:rPr>
              <w:t>ee kogus (m</w:t>
            </w:r>
            <w:r w:rsidR="000D4C97" w:rsidRPr="009331E7">
              <w:rPr>
                <w:rFonts w:ascii="Arial" w:hAnsi="Arial" w:cs="Arial"/>
                <w:b/>
                <w:bCs/>
                <w:vertAlign w:val="superscript"/>
                <w:lang w:val="et-EE"/>
              </w:rPr>
              <w:t>3</w:t>
            </w:r>
            <w:r w:rsidR="000D4C97" w:rsidRPr="009331E7">
              <w:rPr>
                <w:rFonts w:ascii="Arial" w:hAnsi="Arial" w:cs="Arial"/>
                <w:b/>
                <w:bCs/>
                <w:lang w:val="et-EE"/>
              </w:rPr>
              <w:t>/kuus)</w:t>
            </w:r>
          </w:p>
        </w:tc>
        <w:tc>
          <w:tcPr>
            <w:tcW w:w="1301" w:type="dxa"/>
            <w:tcBorders>
              <w:top w:val="single" w:sz="8" w:space="0" w:color="auto"/>
              <w:bottom w:val="single" w:sz="8" w:space="0" w:color="auto"/>
            </w:tcBorders>
            <w:shd w:val="clear" w:color="auto" w:fill="F2F2F2" w:themeFill="background1" w:themeFillShade="F2"/>
            <w:vAlign w:val="center"/>
          </w:tcPr>
          <w:p w14:paraId="092D5394" w14:textId="77777777" w:rsidR="000D4C97" w:rsidRPr="009331E7" w:rsidRDefault="002A3AA0" w:rsidP="00A87010">
            <w:pPr>
              <w:spacing w:before="0"/>
              <w:ind w:left="-79" w:right="-108"/>
              <w:jc w:val="center"/>
              <w:rPr>
                <w:rFonts w:ascii="Arial" w:hAnsi="Arial" w:cs="Arial"/>
                <w:b/>
                <w:bCs/>
                <w:lang w:val="et-EE"/>
              </w:rPr>
            </w:pPr>
            <w:r w:rsidRPr="009331E7">
              <w:rPr>
                <w:rFonts w:ascii="Arial" w:hAnsi="Arial" w:cs="Arial"/>
                <w:b/>
                <w:bCs/>
                <w:lang w:val="et-EE"/>
              </w:rPr>
              <w:t>V</w:t>
            </w:r>
            <w:r w:rsidR="000D4C97" w:rsidRPr="009331E7">
              <w:rPr>
                <w:rFonts w:ascii="Arial" w:hAnsi="Arial" w:cs="Arial"/>
                <w:b/>
                <w:bCs/>
                <w:lang w:val="et-EE"/>
              </w:rPr>
              <w:t xml:space="preserve">ee kogus </w:t>
            </w:r>
            <w:proofErr w:type="spellStart"/>
            <w:r w:rsidR="000D4C97" w:rsidRPr="009331E7">
              <w:rPr>
                <w:rFonts w:ascii="Arial" w:hAnsi="Arial" w:cs="Arial"/>
                <w:b/>
                <w:bCs/>
                <w:lang w:val="et-EE"/>
              </w:rPr>
              <w:t>ma</w:t>
            </w:r>
            <w:r w:rsidR="00CA61A3" w:rsidRPr="009331E7">
              <w:rPr>
                <w:rFonts w:ascii="Arial" w:hAnsi="Arial" w:cs="Arial"/>
                <w:b/>
                <w:bCs/>
                <w:lang w:val="et-EE"/>
              </w:rPr>
              <w:t>x</w:t>
            </w:r>
            <w:proofErr w:type="spellEnd"/>
            <w:r w:rsidR="000D4C97" w:rsidRPr="009331E7">
              <w:rPr>
                <w:rFonts w:ascii="Arial" w:hAnsi="Arial" w:cs="Arial"/>
                <w:b/>
                <w:bCs/>
                <w:lang w:val="et-EE"/>
              </w:rPr>
              <w:t xml:space="preserve"> (m</w:t>
            </w:r>
            <w:r w:rsidR="000D4C97" w:rsidRPr="009331E7">
              <w:rPr>
                <w:rFonts w:ascii="Arial" w:hAnsi="Arial" w:cs="Arial"/>
                <w:b/>
                <w:bCs/>
                <w:vertAlign w:val="superscript"/>
                <w:lang w:val="et-EE"/>
              </w:rPr>
              <w:t>3</w:t>
            </w:r>
            <w:r w:rsidR="000D4C97" w:rsidRPr="009331E7">
              <w:rPr>
                <w:rFonts w:ascii="Arial" w:hAnsi="Arial" w:cs="Arial"/>
                <w:b/>
                <w:bCs/>
                <w:lang w:val="et-EE"/>
              </w:rPr>
              <w:t>/d)</w:t>
            </w:r>
          </w:p>
        </w:tc>
        <w:tc>
          <w:tcPr>
            <w:tcW w:w="1892" w:type="dxa"/>
            <w:tcBorders>
              <w:top w:val="single" w:sz="8" w:space="0" w:color="auto"/>
              <w:bottom w:val="single" w:sz="8" w:space="0" w:color="auto"/>
            </w:tcBorders>
            <w:shd w:val="clear" w:color="auto" w:fill="F2F2F2" w:themeFill="background1" w:themeFillShade="F2"/>
            <w:vAlign w:val="center"/>
          </w:tcPr>
          <w:p w14:paraId="2AEC0B17" w14:textId="77777777" w:rsidR="000D4C97" w:rsidRPr="009331E7" w:rsidRDefault="002A3AA0" w:rsidP="00A87010">
            <w:pPr>
              <w:spacing w:before="0"/>
              <w:ind w:left="-130" w:right="-92"/>
              <w:jc w:val="center"/>
              <w:rPr>
                <w:rFonts w:ascii="Arial" w:hAnsi="Arial" w:cs="Arial"/>
                <w:b/>
                <w:bCs/>
                <w:lang w:val="et-EE"/>
              </w:rPr>
            </w:pPr>
            <w:r w:rsidRPr="009331E7">
              <w:rPr>
                <w:rFonts w:ascii="Arial" w:hAnsi="Arial" w:cs="Arial"/>
                <w:b/>
                <w:bCs/>
                <w:lang w:val="et-EE"/>
              </w:rPr>
              <w:t>O</w:t>
            </w:r>
            <w:r w:rsidR="000D4C97" w:rsidRPr="009331E7">
              <w:rPr>
                <w:rFonts w:ascii="Arial" w:hAnsi="Arial" w:cs="Arial"/>
                <w:b/>
                <w:bCs/>
                <w:lang w:val="et-EE"/>
              </w:rPr>
              <w:t>lmereovee kogus (m</w:t>
            </w:r>
            <w:r w:rsidR="000D4C97" w:rsidRPr="009331E7">
              <w:rPr>
                <w:rFonts w:ascii="Arial" w:hAnsi="Arial" w:cs="Arial"/>
                <w:b/>
                <w:bCs/>
                <w:vertAlign w:val="superscript"/>
                <w:lang w:val="et-EE"/>
              </w:rPr>
              <w:t>3</w:t>
            </w:r>
            <w:r w:rsidR="000D4C97" w:rsidRPr="009331E7">
              <w:rPr>
                <w:rFonts w:ascii="Arial" w:hAnsi="Arial" w:cs="Arial"/>
                <w:b/>
                <w:bCs/>
                <w:lang w:val="et-EE"/>
              </w:rPr>
              <w:t>/kuus)</w:t>
            </w:r>
          </w:p>
        </w:tc>
        <w:tc>
          <w:tcPr>
            <w:tcW w:w="2126" w:type="dxa"/>
            <w:tcBorders>
              <w:top w:val="single" w:sz="8" w:space="0" w:color="auto"/>
              <w:bottom w:val="single" w:sz="8" w:space="0" w:color="auto"/>
            </w:tcBorders>
            <w:shd w:val="clear" w:color="auto" w:fill="F2F2F2" w:themeFill="background1" w:themeFillShade="F2"/>
            <w:vAlign w:val="center"/>
          </w:tcPr>
          <w:p w14:paraId="3C723F48" w14:textId="77777777" w:rsidR="000D4C97" w:rsidRPr="009331E7" w:rsidRDefault="002A3AA0" w:rsidP="00A87010">
            <w:pPr>
              <w:spacing w:before="0"/>
              <w:ind w:left="-107" w:right="-84"/>
              <w:jc w:val="center"/>
              <w:rPr>
                <w:rFonts w:ascii="Arial" w:hAnsi="Arial" w:cs="Arial"/>
                <w:b/>
                <w:bCs/>
                <w:lang w:val="et-EE"/>
              </w:rPr>
            </w:pPr>
            <w:r w:rsidRPr="009331E7">
              <w:rPr>
                <w:rFonts w:ascii="Arial" w:hAnsi="Arial" w:cs="Arial"/>
                <w:b/>
                <w:bCs/>
                <w:lang w:val="et-EE"/>
              </w:rPr>
              <w:t>O</w:t>
            </w:r>
            <w:r w:rsidR="000D4C97" w:rsidRPr="009331E7">
              <w:rPr>
                <w:rFonts w:ascii="Arial" w:hAnsi="Arial" w:cs="Arial"/>
                <w:b/>
                <w:bCs/>
                <w:lang w:val="et-EE"/>
              </w:rPr>
              <w:t xml:space="preserve">lmereovee </w:t>
            </w:r>
            <w:proofErr w:type="spellStart"/>
            <w:r w:rsidR="000D4C97" w:rsidRPr="009331E7">
              <w:rPr>
                <w:rFonts w:ascii="Arial" w:hAnsi="Arial" w:cs="Arial"/>
                <w:b/>
                <w:bCs/>
                <w:lang w:val="et-EE"/>
              </w:rPr>
              <w:t>ma</w:t>
            </w:r>
            <w:r w:rsidR="00CA61A3" w:rsidRPr="009331E7">
              <w:rPr>
                <w:rFonts w:ascii="Arial" w:hAnsi="Arial" w:cs="Arial"/>
                <w:b/>
                <w:bCs/>
                <w:lang w:val="et-EE"/>
              </w:rPr>
              <w:t>x</w:t>
            </w:r>
            <w:proofErr w:type="spellEnd"/>
            <w:r w:rsidR="000D4C97" w:rsidRPr="009331E7">
              <w:rPr>
                <w:rFonts w:ascii="Arial" w:hAnsi="Arial" w:cs="Arial"/>
                <w:b/>
                <w:bCs/>
                <w:lang w:val="et-EE"/>
              </w:rPr>
              <w:t xml:space="preserve"> kogus (m</w:t>
            </w:r>
            <w:r w:rsidR="000D4C97" w:rsidRPr="009331E7">
              <w:rPr>
                <w:rFonts w:ascii="Arial" w:hAnsi="Arial" w:cs="Arial"/>
                <w:b/>
                <w:bCs/>
                <w:vertAlign w:val="superscript"/>
                <w:lang w:val="et-EE"/>
              </w:rPr>
              <w:t>3</w:t>
            </w:r>
            <w:r w:rsidR="000D4C97" w:rsidRPr="009331E7">
              <w:rPr>
                <w:rFonts w:ascii="Arial" w:hAnsi="Arial" w:cs="Arial"/>
                <w:b/>
                <w:bCs/>
                <w:lang w:val="et-EE"/>
              </w:rPr>
              <w:t>/d)</w:t>
            </w:r>
          </w:p>
        </w:tc>
        <w:tc>
          <w:tcPr>
            <w:tcW w:w="2126" w:type="dxa"/>
            <w:tcBorders>
              <w:top w:val="single" w:sz="8" w:space="0" w:color="auto"/>
              <w:bottom w:val="single" w:sz="8" w:space="0" w:color="auto"/>
              <w:right w:val="single" w:sz="8" w:space="0" w:color="auto"/>
            </w:tcBorders>
            <w:shd w:val="clear" w:color="auto" w:fill="F2F2F2" w:themeFill="background1" w:themeFillShade="F2"/>
            <w:vAlign w:val="center"/>
          </w:tcPr>
          <w:p w14:paraId="05F28367" w14:textId="77777777" w:rsidR="000D4C97" w:rsidRPr="009331E7" w:rsidRDefault="002A3AA0" w:rsidP="00A87010">
            <w:pPr>
              <w:spacing w:before="0"/>
              <w:ind w:left="-100" w:right="-113"/>
              <w:jc w:val="center"/>
              <w:rPr>
                <w:rFonts w:ascii="Arial" w:hAnsi="Arial" w:cs="Arial"/>
                <w:b/>
                <w:bCs/>
                <w:lang w:val="et-EE"/>
              </w:rPr>
            </w:pPr>
            <w:r w:rsidRPr="009331E7">
              <w:rPr>
                <w:rFonts w:ascii="Arial" w:hAnsi="Arial" w:cs="Arial"/>
                <w:b/>
                <w:bCs/>
                <w:lang w:val="et-EE"/>
              </w:rPr>
              <w:t>S</w:t>
            </w:r>
            <w:r w:rsidR="000D4C97" w:rsidRPr="009331E7">
              <w:rPr>
                <w:rFonts w:ascii="Arial" w:hAnsi="Arial" w:cs="Arial"/>
                <w:b/>
                <w:bCs/>
                <w:lang w:val="et-EE"/>
              </w:rPr>
              <w:t xml:space="preserve">ademevee </w:t>
            </w:r>
            <w:proofErr w:type="spellStart"/>
            <w:r w:rsidR="000D4C97" w:rsidRPr="009331E7">
              <w:rPr>
                <w:rFonts w:ascii="Arial" w:hAnsi="Arial" w:cs="Arial"/>
                <w:b/>
                <w:bCs/>
                <w:lang w:val="et-EE"/>
              </w:rPr>
              <w:t>ma</w:t>
            </w:r>
            <w:r w:rsidR="00CA61A3" w:rsidRPr="009331E7">
              <w:rPr>
                <w:rFonts w:ascii="Arial" w:hAnsi="Arial" w:cs="Arial"/>
                <w:b/>
                <w:bCs/>
                <w:lang w:val="et-EE"/>
              </w:rPr>
              <w:t>x</w:t>
            </w:r>
            <w:proofErr w:type="spellEnd"/>
            <w:r w:rsidR="000D4C97" w:rsidRPr="009331E7">
              <w:rPr>
                <w:rFonts w:ascii="Arial" w:hAnsi="Arial" w:cs="Arial"/>
                <w:b/>
                <w:bCs/>
                <w:lang w:val="et-EE"/>
              </w:rPr>
              <w:t xml:space="preserve"> kogus (l/s)</w:t>
            </w:r>
          </w:p>
        </w:tc>
      </w:tr>
      <w:tr w:rsidR="00CD64DE" w:rsidRPr="009331E7" w14:paraId="0BB4BC81" w14:textId="77777777" w:rsidTr="00A87010">
        <w:trPr>
          <w:trHeight w:val="70"/>
        </w:trPr>
        <w:tc>
          <w:tcPr>
            <w:tcW w:w="851" w:type="dxa"/>
            <w:tcBorders>
              <w:top w:val="single" w:sz="8" w:space="0" w:color="auto"/>
            </w:tcBorders>
            <w:vAlign w:val="center"/>
          </w:tcPr>
          <w:p w14:paraId="14F7F357" w14:textId="77777777" w:rsidR="00CD64DE" w:rsidRPr="009331E7" w:rsidRDefault="00CD64DE" w:rsidP="00CD64DE">
            <w:pPr>
              <w:spacing w:before="0"/>
              <w:ind w:left="-105" w:right="-41"/>
              <w:jc w:val="center"/>
              <w:rPr>
                <w:rFonts w:ascii="Arial" w:hAnsi="Arial" w:cs="Arial"/>
                <w:lang w:val="et-EE"/>
              </w:rPr>
            </w:pPr>
            <w:r w:rsidRPr="009331E7">
              <w:rPr>
                <w:rFonts w:ascii="Arial" w:hAnsi="Arial" w:cs="Arial"/>
                <w:lang w:val="et-EE"/>
              </w:rPr>
              <w:t>1</w:t>
            </w:r>
          </w:p>
        </w:tc>
        <w:tc>
          <w:tcPr>
            <w:tcW w:w="1343" w:type="dxa"/>
            <w:tcBorders>
              <w:top w:val="single" w:sz="8" w:space="0" w:color="auto"/>
            </w:tcBorders>
            <w:vAlign w:val="center"/>
          </w:tcPr>
          <w:p w14:paraId="073F0CDA" w14:textId="5B8AC134" w:rsidR="00CD64DE" w:rsidRPr="009331E7" w:rsidRDefault="00CD64DE" w:rsidP="00CD64DE">
            <w:pPr>
              <w:spacing w:before="0"/>
              <w:ind w:left="-108" w:right="-130"/>
              <w:jc w:val="center"/>
              <w:rPr>
                <w:rFonts w:ascii="Arial" w:hAnsi="Arial" w:cs="Arial"/>
                <w:lang w:val="et-EE"/>
              </w:rPr>
            </w:pPr>
            <w:r w:rsidRPr="009331E7">
              <w:rPr>
                <w:rFonts w:ascii="Arial" w:hAnsi="Arial" w:cs="Arial"/>
                <w:lang w:val="et-EE"/>
              </w:rPr>
              <w:t>120</w:t>
            </w:r>
          </w:p>
        </w:tc>
        <w:tc>
          <w:tcPr>
            <w:tcW w:w="1301" w:type="dxa"/>
            <w:tcBorders>
              <w:top w:val="single" w:sz="8" w:space="0" w:color="auto"/>
            </w:tcBorders>
            <w:vAlign w:val="center"/>
          </w:tcPr>
          <w:p w14:paraId="18DCBC2C"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4</w:t>
            </w:r>
          </w:p>
        </w:tc>
        <w:tc>
          <w:tcPr>
            <w:tcW w:w="1892" w:type="dxa"/>
            <w:tcBorders>
              <w:top w:val="single" w:sz="8" w:space="0" w:color="auto"/>
            </w:tcBorders>
            <w:vAlign w:val="center"/>
          </w:tcPr>
          <w:p w14:paraId="672BA791" w14:textId="0BE50CE5" w:rsidR="00CD64DE" w:rsidRPr="009331E7" w:rsidRDefault="00CD64DE" w:rsidP="00CD64DE">
            <w:pPr>
              <w:spacing w:before="0"/>
              <w:ind w:left="-130" w:right="-108"/>
              <w:jc w:val="center"/>
              <w:rPr>
                <w:rFonts w:ascii="Arial" w:hAnsi="Arial" w:cs="Arial"/>
                <w:lang w:val="et-EE"/>
              </w:rPr>
            </w:pPr>
            <w:r w:rsidRPr="009331E7">
              <w:rPr>
                <w:rFonts w:ascii="Arial" w:hAnsi="Arial" w:cs="Arial"/>
                <w:lang w:val="et-EE"/>
              </w:rPr>
              <w:t>120</w:t>
            </w:r>
          </w:p>
        </w:tc>
        <w:tc>
          <w:tcPr>
            <w:tcW w:w="2126" w:type="dxa"/>
            <w:tcBorders>
              <w:top w:val="single" w:sz="8" w:space="0" w:color="auto"/>
            </w:tcBorders>
            <w:vAlign w:val="center"/>
          </w:tcPr>
          <w:p w14:paraId="10C85FBD"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4</w:t>
            </w:r>
          </w:p>
        </w:tc>
        <w:tc>
          <w:tcPr>
            <w:tcW w:w="2126" w:type="dxa"/>
            <w:tcBorders>
              <w:top w:val="single" w:sz="8" w:space="0" w:color="auto"/>
            </w:tcBorders>
            <w:vAlign w:val="center"/>
          </w:tcPr>
          <w:p w14:paraId="720D8503" w14:textId="270BA366"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64</w:t>
            </w:r>
          </w:p>
        </w:tc>
      </w:tr>
      <w:tr w:rsidR="00CD64DE" w:rsidRPr="009331E7" w14:paraId="3D90CC95" w14:textId="77777777" w:rsidTr="00A87010">
        <w:trPr>
          <w:trHeight w:val="117"/>
        </w:trPr>
        <w:tc>
          <w:tcPr>
            <w:tcW w:w="851" w:type="dxa"/>
            <w:vAlign w:val="center"/>
          </w:tcPr>
          <w:p w14:paraId="2FB05072" w14:textId="77777777" w:rsidR="00CD64DE" w:rsidRPr="009331E7" w:rsidRDefault="00CD64DE" w:rsidP="00CD64DE">
            <w:pPr>
              <w:spacing w:before="0"/>
              <w:ind w:left="-105" w:right="-41"/>
              <w:jc w:val="center"/>
              <w:rPr>
                <w:rFonts w:ascii="Arial" w:hAnsi="Arial" w:cs="Arial"/>
                <w:lang w:val="et-EE"/>
              </w:rPr>
            </w:pPr>
            <w:r w:rsidRPr="009331E7">
              <w:rPr>
                <w:rFonts w:ascii="Arial" w:hAnsi="Arial" w:cs="Arial"/>
                <w:lang w:val="et-EE"/>
              </w:rPr>
              <w:t>2</w:t>
            </w:r>
          </w:p>
        </w:tc>
        <w:tc>
          <w:tcPr>
            <w:tcW w:w="1343" w:type="dxa"/>
            <w:vAlign w:val="center"/>
          </w:tcPr>
          <w:p w14:paraId="1A0AE601" w14:textId="4757EE26" w:rsidR="00CD64DE" w:rsidRPr="009331E7" w:rsidRDefault="00CD64DE" w:rsidP="00CD64DE">
            <w:pPr>
              <w:spacing w:before="0"/>
              <w:ind w:left="-108" w:right="-42"/>
              <w:jc w:val="center"/>
              <w:rPr>
                <w:rFonts w:ascii="Arial" w:hAnsi="Arial" w:cs="Arial"/>
                <w:lang w:val="et-EE"/>
              </w:rPr>
            </w:pPr>
            <w:r>
              <w:rPr>
                <w:rFonts w:ascii="Arial" w:hAnsi="Arial" w:cs="Arial"/>
                <w:lang w:val="et-EE"/>
              </w:rPr>
              <w:t> </w:t>
            </w:r>
            <w:r>
              <w:rPr>
                <w:rFonts w:ascii="Arial" w:hAnsi="Arial" w:cs="Arial"/>
                <w:lang w:val="et-EE"/>
              </w:rPr>
              <w:t xml:space="preserve"> </w:t>
            </w:r>
            <w:r w:rsidRPr="009331E7">
              <w:rPr>
                <w:rFonts w:ascii="Arial" w:hAnsi="Arial" w:cs="Arial"/>
                <w:lang w:val="et-EE"/>
              </w:rPr>
              <w:t>50</w:t>
            </w:r>
          </w:p>
        </w:tc>
        <w:tc>
          <w:tcPr>
            <w:tcW w:w="1301" w:type="dxa"/>
            <w:vAlign w:val="center"/>
          </w:tcPr>
          <w:p w14:paraId="2F267DDF"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2</w:t>
            </w:r>
          </w:p>
        </w:tc>
        <w:tc>
          <w:tcPr>
            <w:tcW w:w="1892" w:type="dxa"/>
            <w:vAlign w:val="center"/>
          </w:tcPr>
          <w:p w14:paraId="72B78EC1" w14:textId="5AD2EE4D" w:rsidR="00CD64DE" w:rsidRPr="009331E7" w:rsidRDefault="00CD64DE" w:rsidP="00CD64DE">
            <w:pPr>
              <w:spacing w:before="0"/>
              <w:ind w:left="-130" w:right="-107"/>
              <w:jc w:val="center"/>
              <w:rPr>
                <w:rFonts w:ascii="Arial" w:hAnsi="Arial" w:cs="Arial"/>
                <w:lang w:val="et-EE"/>
              </w:rPr>
            </w:pPr>
            <w:r>
              <w:rPr>
                <w:rFonts w:ascii="Arial" w:hAnsi="Arial" w:cs="Arial"/>
                <w:lang w:val="et-EE"/>
              </w:rPr>
              <w:t> </w:t>
            </w:r>
            <w:r w:rsidRPr="009331E7">
              <w:rPr>
                <w:rFonts w:ascii="Arial" w:hAnsi="Arial" w:cs="Arial"/>
                <w:lang w:val="et-EE"/>
              </w:rPr>
              <w:t>50</w:t>
            </w:r>
          </w:p>
        </w:tc>
        <w:tc>
          <w:tcPr>
            <w:tcW w:w="2126" w:type="dxa"/>
            <w:vAlign w:val="center"/>
          </w:tcPr>
          <w:p w14:paraId="06EC6B8B"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2</w:t>
            </w:r>
          </w:p>
        </w:tc>
        <w:tc>
          <w:tcPr>
            <w:tcW w:w="2126" w:type="dxa"/>
            <w:vAlign w:val="center"/>
          </w:tcPr>
          <w:p w14:paraId="36E6567D" w14:textId="206C7067"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56</w:t>
            </w:r>
          </w:p>
        </w:tc>
      </w:tr>
      <w:tr w:rsidR="00CD64DE" w:rsidRPr="009331E7" w14:paraId="5F8F237F" w14:textId="77777777" w:rsidTr="00A87010">
        <w:trPr>
          <w:trHeight w:val="70"/>
        </w:trPr>
        <w:tc>
          <w:tcPr>
            <w:tcW w:w="851" w:type="dxa"/>
            <w:vAlign w:val="center"/>
          </w:tcPr>
          <w:p w14:paraId="77053B6E" w14:textId="77777777" w:rsidR="00CD64DE" w:rsidRPr="009331E7" w:rsidRDefault="00CD64DE" w:rsidP="00CD64DE">
            <w:pPr>
              <w:spacing w:before="0"/>
              <w:ind w:left="-105" w:right="-41"/>
              <w:jc w:val="center"/>
              <w:rPr>
                <w:rFonts w:ascii="Arial" w:hAnsi="Arial" w:cs="Arial"/>
                <w:lang w:val="et-EE"/>
              </w:rPr>
            </w:pPr>
            <w:r w:rsidRPr="009331E7">
              <w:rPr>
                <w:rFonts w:ascii="Arial" w:hAnsi="Arial" w:cs="Arial"/>
                <w:lang w:val="et-EE"/>
              </w:rPr>
              <w:t>3</w:t>
            </w:r>
          </w:p>
        </w:tc>
        <w:tc>
          <w:tcPr>
            <w:tcW w:w="1343" w:type="dxa"/>
            <w:vAlign w:val="center"/>
          </w:tcPr>
          <w:p w14:paraId="1EC5D9DB" w14:textId="13580B50" w:rsidR="00CD64DE" w:rsidRPr="009331E7" w:rsidRDefault="00CD64DE" w:rsidP="00CD64DE">
            <w:pPr>
              <w:spacing w:before="0"/>
              <w:ind w:left="-108" w:right="-42"/>
              <w:jc w:val="center"/>
              <w:rPr>
                <w:rFonts w:ascii="Arial" w:hAnsi="Arial" w:cs="Arial"/>
                <w:lang w:val="et-EE"/>
              </w:rPr>
            </w:pPr>
            <w:r>
              <w:rPr>
                <w:rFonts w:ascii="Arial" w:hAnsi="Arial" w:cs="Arial"/>
                <w:lang w:val="et-EE"/>
              </w:rPr>
              <w:t> </w:t>
            </w:r>
            <w:r>
              <w:rPr>
                <w:rFonts w:ascii="Arial" w:hAnsi="Arial" w:cs="Arial"/>
                <w:lang w:val="et-EE"/>
              </w:rPr>
              <w:t xml:space="preserve"> </w:t>
            </w:r>
            <w:r w:rsidRPr="009331E7">
              <w:rPr>
                <w:rFonts w:ascii="Arial" w:hAnsi="Arial" w:cs="Arial"/>
                <w:lang w:val="et-EE"/>
              </w:rPr>
              <w:t>40</w:t>
            </w:r>
          </w:p>
        </w:tc>
        <w:tc>
          <w:tcPr>
            <w:tcW w:w="1301" w:type="dxa"/>
            <w:vAlign w:val="center"/>
          </w:tcPr>
          <w:p w14:paraId="274379CE"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1</w:t>
            </w:r>
          </w:p>
        </w:tc>
        <w:tc>
          <w:tcPr>
            <w:tcW w:w="1892" w:type="dxa"/>
            <w:vAlign w:val="center"/>
          </w:tcPr>
          <w:p w14:paraId="62A4A61B" w14:textId="2D910C49" w:rsidR="00CD64DE" w:rsidRPr="009331E7" w:rsidRDefault="00CD64DE" w:rsidP="00CD64DE">
            <w:pPr>
              <w:spacing w:before="0"/>
              <w:ind w:left="-130" w:right="-107"/>
              <w:jc w:val="center"/>
              <w:rPr>
                <w:rFonts w:ascii="Arial" w:hAnsi="Arial" w:cs="Arial"/>
                <w:lang w:val="et-EE"/>
              </w:rPr>
            </w:pPr>
            <w:r>
              <w:rPr>
                <w:rFonts w:ascii="Arial" w:hAnsi="Arial" w:cs="Arial"/>
                <w:lang w:val="et-EE"/>
              </w:rPr>
              <w:t> </w:t>
            </w:r>
            <w:r w:rsidRPr="009331E7">
              <w:rPr>
                <w:rFonts w:ascii="Arial" w:hAnsi="Arial" w:cs="Arial"/>
                <w:lang w:val="et-EE"/>
              </w:rPr>
              <w:t>40</w:t>
            </w:r>
          </w:p>
        </w:tc>
        <w:tc>
          <w:tcPr>
            <w:tcW w:w="2126" w:type="dxa"/>
            <w:vAlign w:val="center"/>
          </w:tcPr>
          <w:p w14:paraId="61854494"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1</w:t>
            </w:r>
          </w:p>
        </w:tc>
        <w:tc>
          <w:tcPr>
            <w:tcW w:w="2126" w:type="dxa"/>
            <w:vAlign w:val="center"/>
          </w:tcPr>
          <w:p w14:paraId="50A4DBC0" w14:textId="1192A377"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36</w:t>
            </w:r>
          </w:p>
        </w:tc>
      </w:tr>
      <w:tr w:rsidR="00CD64DE" w:rsidRPr="009331E7" w14:paraId="757FA02C" w14:textId="77777777" w:rsidTr="00A87010">
        <w:trPr>
          <w:trHeight w:val="70"/>
        </w:trPr>
        <w:tc>
          <w:tcPr>
            <w:tcW w:w="851" w:type="dxa"/>
            <w:vAlign w:val="center"/>
          </w:tcPr>
          <w:p w14:paraId="1151BBAC" w14:textId="77777777" w:rsidR="00CD64DE" w:rsidRPr="009331E7" w:rsidRDefault="00CD64DE" w:rsidP="00CD64DE">
            <w:pPr>
              <w:spacing w:before="0"/>
              <w:ind w:left="-105" w:right="-41"/>
              <w:jc w:val="center"/>
              <w:rPr>
                <w:rFonts w:ascii="Arial" w:hAnsi="Arial" w:cs="Arial"/>
                <w:b/>
                <w:lang w:val="et-EE"/>
              </w:rPr>
            </w:pPr>
            <w:r w:rsidRPr="009331E7">
              <w:rPr>
                <w:rFonts w:ascii="Arial" w:hAnsi="Arial" w:cs="Arial"/>
                <w:b/>
                <w:lang w:val="et-EE"/>
              </w:rPr>
              <w:t>Kokku</w:t>
            </w:r>
          </w:p>
        </w:tc>
        <w:tc>
          <w:tcPr>
            <w:tcW w:w="1343" w:type="dxa"/>
            <w:vAlign w:val="center"/>
          </w:tcPr>
          <w:p w14:paraId="0799649E" w14:textId="7522DF40" w:rsidR="00CD64DE" w:rsidRPr="009331E7" w:rsidRDefault="00CD64DE" w:rsidP="00CD64DE">
            <w:pPr>
              <w:spacing w:before="0"/>
              <w:ind w:left="-108" w:right="-130"/>
              <w:jc w:val="center"/>
              <w:rPr>
                <w:rFonts w:ascii="Arial" w:hAnsi="Arial" w:cs="Arial"/>
                <w:b/>
                <w:lang w:val="et-EE"/>
              </w:rPr>
            </w:pPr>
            <w:r w:rsidRPr="009331E7">
              <w:rPr>
                <w:rFonts w:ascii="Arial" w:hAnsi="Arial" w:cs="Arial"/>
                <w:b/>
                <w:lang w:val="et-EE"/>
              </w:rPr>
              <w:t>210</w:t>
            </w:r>
          </w:p>
        </w:tc>
        <w:tc>
          <w:tcPr>
            <w:tcW w:w="1301" w:type="dxa"/>
            <w:vAlign w:val="center"/>
          </w:tcPr>
          <w:p w14:paraId="22B5BE8B" w14:textId="77777777" w:rsidR="00CD64DE" w:rsidRPr="009331E7" w:rsidRDefault="00CD64DE" w:rsidP="00CD64DE">
            <w:pPr>
              <w:spacing w:before="0"/>
              <w:ind w:left="-79" w:right="-108"/>
              <w:jc w:val="center"/>
              <w:rPr>
                <w:rFonts w:ascii="Arial" w:hAnsi="Arial" w:cs="Arial"/>
                <w:b/>
                <w:lang w:val="et-EE"/>
              </w:rPr>
            </w:pPr>
            <w:r w:rsidRPr="009331E7">
              <w:rPr>
                <w:rFonts w:ascii="Arial" w:hAnsi="Arial" w:cs="Arial"/>
                <w:b/>
                <w:lang w:val="et-EE"/>
              </w:rPr>
              <w:t>7</w:t>
            </w:r>
          </w:p>
        </w:tc>
        <w:tc>
          <w:tcPr>
            <w:tcW w:w="1892" w:type="dxa"/>
            <w:vAlign w:val="center"/>
          </w:tcPr>
          <w:p w14:paraId="315B965D" w14:textId="4BBE65FD" w:rsidR="00CD64DE" w:rsidRPr="009331E7" w:rsidRDefault="00CD64DE" w:rsidP="00CD64DE">
            <w:pPr>
              <w:spacing w:before="0"/>
              <w:ind w:left="-130" w:right="-108"/>
              <w:jc w:val="center"/>
              <w:rPr>
                <w:rFonts w:ascii="Arial" w:hAnsi="Arial" w:cs="Arial"/>
                <w:b/>
                <w:lang w:val="et-EE"/>
              </w:rPr>
            </w:pPr>
            <w:r w:rsidRPr="009331E7">
              <w:rPr>
                <w:rFonts w:ascii="Arial" w:hAnsi="Arial" w:cs="Arial"/>
                <w:b/>
                <w:lang w:val="et-EE"/>
              </w:rPr>
              <w:t>210</w:t>
            </w:r>
          </w:p>
        </w:tc>
        <w:tc>
          <w:tcPr>
            <w:tcW w:w="2126" w:type="dxa"/>
            <w:vAlign w:val="center"/>
          </w:tcPr>
          <w:p w14:paraId="21A44CA6" w14:textId="77777777" w:rsidR="00CD64DE" w:rsidRPr="009331E7" w:rsidRDefault="00CD64DE" w:rsidP="00CD64DE">
            <w:pPr>
              <w:spacing w:before="0"/>
              <w:ind w:left="-107" w:right="-84"/>
              <w:jc w:val="center"/>
              <w:rPr>
                <w:rFonts w:ascii="Arial" w:hAnsi="Arial" w:cs="Arial"/>
                <w:b/>
                <w:lang w:val="et-EE"/>
              </w:rPr>
            </w:pPr>
            <w:r w:rsidRPr="009331E7">
              <w:rPr>
                <w:rFonts w:ascii="Arial" w:hAnsi="Arial" w:cs="Arial"/>
                <w:b/>
                <w:lang w:val="et-EE"/>
              </w:rPr>
              <w:t>7</w:t>
            </w:r>
          </w:p>
        </w:tc>
        <w:tc>
          <w:tcPr>
            <w:tcW w:w="2126" w:type="dxa"/>
            <w:vAlign w:val="center"/>
          </w:tcPr>
          <w:p w14:paraId="371D2E22" w14:textId="77777777" w:rsidR="00CD64DE" w:rsidRPr="009331E7" w:rsidRDefault="00CD64DE" w:rsidP="00CD64DE">
            <w:pPr>
              <w:spacing w:before="0"/>
              <w:ind w:left="-100" w:right="-113"/>
              <w:jc w:val="center"/>
              <w:rPr>
                <w:rFonts w:ascii="Arial" w:hAnsi="Arial" w:cs="Arial"/>
                <w:b/>
                <w:lang w:val="et-EE"/>
              </w:rPr>
            </w:pPr>
            <w:r w:rsidRPr="009331E7">
              <w:rPr>
                <w:rFonts w:ascii="Arial" w:hAnsi="Arial" w:cs="Arial"/>
                <w:b/>
                <w:lang w:val="et-EE"/>
              </w:rPr>
              <w:t>156</w:t>
            </w:r>
          </w:p>
        </w:tc>
      </w:tr>
    </w:tbl>
    <w:p w14:paraId="3B1B6D3B" w14:textId="77777777" w:rsidR="001C1676" w:rsidRPr="009331E7" w:rsidRDefault="001C1676" w:rsidP="001C1676">
      <w:pPr>
        <w:spacing w:before="0" w:after="0"/>
        <w:rPr>
          <w:lang w:val="et-EE"/>
        </w:rPr>
      </w:pPr>
    </w:p>
    <w:p w14:paraId="305C861F" w14:textId="7989EB79" w:rsidR="001C12BE" w:rsidRPr="009331E7" w:rsidRDefault="001C12BE">
      <w:pPr>
        <w:pStyle w:val="Heading3"/>
        <w:numPr>
          <w:ilvl w:val="2"/>
          <w:numId w:val="14"/>
        </w:numPr>
        <w:rPr>
          <w:rFonts w:cs="Arial"/>
        </w:rPr>
      </w:pPr>
      <w:bookmarkStart w:id="56" w:name="_Toc138342981"/>
      <w:r w:rsidRPr="009331E7">
        <w:rPr>
          <w:rFonts w:cs="Arial"/>
        </w:rPr>
        <w:t>Vertikaalplaneerimine ja sademevee ärajuhtimine</w:t>
      </w:r>
      <w:bookmarkEnd w:id="56"/>
    </w:p>
    <w:p w14:paraId="689226BB" w14:textId="77777777" w:rsidR="00E20C73" w:rsidRPr="009331E7" w:rsidRDefault="00E20C73" w:rsidP="00DE585E">
      <w:pPr>
        <w:spacing w:before="0" w:after="0"/>
        <w:jc w:val="both"/>
        <w:rPr>
          <w:rFonts w:ascii="Arial" w:hAnsi="Arial" w:cs="Arial"/>
          <w:lang w:val="et-EE"/>
        </w:rPr>
      </w:pPr>
      <w:r w:rsidRPr="009331E7">
        <w:rPr>
          <w:rFonts w:ascii="Arial" w:hAnsi="Arial" w:cs="Arial"/>
          <w:lang w:val="et-EE"/>
        </w:rPr>
        <w:t>Detailplaneeringuga haaratud alal maapinna absoluutkõrgusmärgid jääva</w:t>
      </w:r>
      <w:r w:rsidR="000736BD" w:rsidRPr="009331E7">
        <w:rPr>
          <w:rFonts w:ascii="Arial" w:hAnsi="Arial" w:cs="Arial"/>
          <w:lang w:val="et-EE"/>
        </w:rPr>
        <w:t>d vahemikku 37.58 ja   38.56 m.</w:t>
      </w:r>
    </w:p>
    <w:p w14:paraId="66EAFF94" w14:textId="73D2AB25" w:rsidR="00E20C73" w:rsidRPr="009331E7" w:rsidRDefault="00E20C73" w:rsidP="00DE585E">
      <w:pPr>
        <w:spacing w:before="0" w:after="0"/>
        <w:jc w:val="both"/>
        <w:rPr>
          <w:rFonts w:ascii="Arial" w:hAnsi="Arial" w:cs="Arial"/>
          <w:lang w:val="et-EE"/>
        </w:rPr>
      </w:pPr>
      <w:r w:rsidRPr="009331E7">
        <w:rPr>
          <w:rFonts w:ascii="Arial" w:hAnsi="Arial" w:cs="Arial"/>
          <w:lang w:val="et-EE"/>
        </w:rPr>
        <w:t xml:space="preserve">Peale hoonete ehitamist krundi maapind tasandatakse ja krundisisene vertikaalplaneerimine lahendada hoone ehitusprojekti koosseisus. </w:t>
      </w:r>
      <w:r w:rsidR="00636F2D" w:rsidRPr="009331E7">
        <w:rPr>
          <w:rFonts w:ascii="Arial" w:hAnsi="Arial" w:cs="Arial"/>
          <w:color w:val="000000"/>
          <w:lang w:val="et-EE"/>
        </w:rPr>
        <w:t>Hoone ehitusprojekti vertikaali projekteerimisel tuleb see siduda Tallinna väikese ringtee projekti vertikaallahendusega.</w:t>
      </w:r>
      <w:r w:rsidR="00636F2D" w:rsidRPr="009331E7">
        <w:rPr>
          <w:rFonts w:ascii="Calibri" w:hAnsi="Calibri" w:cs="Calibri"/>
          <w:color w:val="000000"/>
          <w:lang w:val="et-EE"/>
        </w:rPr>
        <w:t xml:space="preserve"> </w:t>
      </w:r>
      <w:r w:rsidRPr="009331E7">
        <w:rPr>
          <w:rFonts w:ascii="Arial" w:hAnsi="Arial" w:cs="Arial"/>
          <w:lang w:val="et-EE"/>
        </w:rPr>
        <w:t xml:space="preserve">Vertikaalplaneerimisega tuleb tagada sademevee mitte </w:t>
      </w:r>
      <w:r w:rsidR="00F13843" w:rsidRPr="009331E7">
        <w:rPr>
          <w:rFonts w:ascii="Arial" w:hAnsi="Arial" w:cs="Arial"/>
          <w:lang w:val="et-EE"/>
        </w:rPr>
        <w:t>v</w:t>
      </w:r>
      <w:r w:rsidRPr="009331E7">
        <w:rPr>
          <w:rFonts w:ascii="Arial" w:hAnsi="Arial" w:cs="Arial"/>
          <w:lang w:val="et-EE"/>
        </w:rPr>
        <w:t>al</w:t>
      </w:r>
      <w:r w:rsidR="00F13843" w:rsidRPr="009331E7">
        <w:rPr>
          <w:rFonts w:ascii="Arial" w:hAnsi="Arial" w:cs="Arial"/>
          <w:lang w:val="et-EE"/>
        </w:rPr>
        <w:t>g</w:t>
      </w:r>
      <w:r w:rsidRPr="009331E7">
        <w:rPr>
          <w:rFonts w:ascii="Arial" w:hAnsi="Arial" w:cs="Arial"/>
          <w:lang w:val="et-EE"/>
        </w:rPr>
        <w:t>umine naaberkinnistutele. Hoonete suhtelise kõrguse ±0.00 määramisel lähtuda juurdesõidutee projekteerimisel valitud kõrgusmärkidest.</w:t>
      </w:r>
    </w:p>
    <w:p w14:paraId="3CA9148F" w14:textId="77777777" w:rsidR="00E20C73" w:rsidRPr="009331E7" w:rsidRDefault="00E20C73" w:rsidP="00DE585E">
      <w:pPr>
        <w:spacing w:before="0" w:after="0"/>
        <w:jc w:val="both"/>
        <w:rPr>
          <w:rFonts w:ascii="Arial" w:hAnsi="Arial" w:cs="Arial"/>
          <w:lang w:val="et-EE"/>
        </w:rPr>
      </w:pPr>
      <w:r w:rsidRPr="009331E7">
        <w:rPr>
          <w:rFonts w:ascii="Arial" w:hAnsi="Arial" w:cs="Arial"/>
          <w:lang w:val="et-EE"/>
        </w:rPr>
        <w:t>Tee projekteerimisel arvestada maapinna looduslike kalletega. Teekatte pind rajada kõrgemale ümbritsevast maapinnast.</w:t>
      </w:r>
    </w:p>
    <w:p w14:paraId="4538C509" w14:textId="6D4EE879" w:rsidR="0029796D" w:rsidRPr="009331E7" w:rsidRDefault="00E20C73" w:rsidP="00DE585E">
      <w:pPr>
        <w:spacing w:before="0" w:after="0"/>
        <w:jc w:val="both"/>
        <w:rPr>
          <w:rFonts w:ascii="Arial" w:hAnsi="Arial" w:cs="Arial"/>
          <w:lang w:val="et-EE"/>
        </w:rPr>
      </w:pPr>
      <w:r w:rsidRPr="009331E7">
        <w:rPr>
          <w:rFonts w:ascii="Arial" w:hAnsi="Arial" w:cs="Arial"/>
          <w:lang w:val="et-EE"/>
        </w:rPr>
        <w:t xml:space="preserve">Parklatest kogutakse </w:t>
      </w:r>
      <w:r w:rsidR="000736BD" w:rsidRPr="009331E7">
        <w:rPr>
          <w:rFonts w:ascii="Arial" w:hAnsi="Arial" w:cs="Arial"/>
          <w:lang w:val="et-EE"/>
        </w:rPr>
        <w:t>sademevee</w:t>
      </w:r>
      <w:r w:rsidRPr="009331E7">
        <w:rPr>
          <w:rFonts w:ascii="Arial" w:hAnsi="Arial" w:cs="Arial"/>
          <w:lang w:val="et-EE"/>
        </w:rPr>
        <w:t>d kokku ja suunatakse klassi õli-</w:t>
      </w:r>
      <w:r w:rsidR="00E30A23" w:rsidRPr="009331E7">
        <w:rPr>
          <w:rFonts w:ascii="Arial" w:hAnsi="Arial" w:cs="Arial"/>
          <w:lang w:val="et-EE"/>
        </w:rPr>
        <w:t xml:space="preserve"> </w:t>
      </w:r>
      <w:r w:rsidRPr="009331E7">
        <w:rPr>
          <w:rFonts w:ascii="Arial" w:hAnsi="Arial" w:cs="Arial"/>
          <w:lang w:val="et-EE"/>
        </w:rPr>
        <w:t>ja liivapüüduritesse ning puhastatud vesi juh</w:t>
      </w:r>
      <w:r w:rsidR="00E30A23" w:rsidRPr="009331E7">
        <w:rPr>
          <w:rFonts w:ascii="Arial" w:hAnsi="Arial" w:cs="Arial"/>
          <w:lang w:val="et-EE"/>
        </w:rPr>
        <w:t>i</w:t>
      </w:r>
      <w:r w:rsidRPr="009331E7">
        <w:rPr>
          <w:rFonts w:ascii="Arial" w:hAnsi="Arial" w:cs="Arial"/>
          <w:lang w:val="et-EE"/>
        </w:rPr>
        <w:t xml:space="preserve">takse edasi kraavidesse. </w:t>
      </w:r>
      <w:r w:rsidR="00906C83" w:rsidRPr="009331E7">
        <w:rPr>
          <w:rFonts w:ascii="Arial" w:hAnsi="Arial" w:cs="Arial"/>
          <w:lang w:val="et-EE"/>
        </w:rPr>
        <w:t>Kruntidele</w:t>
      </w:r>
      <w:r w:rsidR="00C5192A" w:rsidRPr="009331E7">
        <w:rPr>
          <w:rFonts w:ascii="Arial" w:hAnsi="Arial" w:cs="Arial"/>
          <w:lang w:val="et-EE"/>
        </w:rPr>
        <w:t xml:space="preserve"> on planeeritud õli-liivapüüdur sademevee ärajuhtimiseks. Samuti suunatakse kraavidesse hoonete katustele kogunenud </w:t>
      </w:r>
      <w:r w:rsidR="000736BD" w:rsidRPr="009331E7">
        <w:rPr>
          <w:rFonts w:ascii="Arial" w:hAnsi="Arial" w:cs="Arial"/>
          <w:lang w:val="et-EE"/>
        </w:rPr>
        <w:t>sademevee</w:t>
      </w:r>
      <w:r w:rsidR="00C5192A" w:rsidRPr="009331E7">
        <w:rPr>
          <w:rFonts w:ascii="Arial" w:hAnsi="Arial" w:cs="Arial"/>
          <w:lang w:val="et-EE"/>
        </w:rPr>
        <w:t>d.</w:t>
      </w:r>
      <w:r w:rsidR="00906C83" w:rsidRPr="009331E7">
        <w:rPr>
          <w:rFonts w:ascii="Arial" w:hAnsi="Arial" w:cs="Arial"/>
          <w:lang w:val="et-EE"/>
        </w:rPr>
        <w:t xml:space="preserve"> Krunti </w:t>
      </w:r>
      <w:proofErr w:type="spellStart"/>
      <w:r w:rsidR="00906C83" w:rsidRPr="009331E7">
        <w:rPr>
          <w:rFonts w:ascii="Arial" w:hAnsi="Arial" w:cs="Arial"/>
          <w:lang w:val="et-EE"/>
        </w:rPr>
        <w:t>pos</w:t>
      </w:r>
      <w:proofErr w:type="spellEnd"/>
      <w:r w:rsidR="00906C83" w:rsidRPr="009331E7">
        <w:rPr>
          <w:rFonts w:ascii="Arial" w:hAnsi="Arial" w:cs="Arial"/>
          <w:lang w:val="et-EE"/>
        </w:rPr>
        <w:t xml:space="preserve"> nr 1 sademeveed suunatakse Helgi teel olemasolevasse sademevee kanalisatsiooni. Kruntide </w:t>
      </w:r>
      <w:proofErr w:type="spellStart"/>
      <w:r w:rsidR="00906C83" w:rsidRPr="009331E7">
        <w:rPr>
          <w:rFonts w:ascii="Arial" w:hAnsi="Arial" w:cs="Arial"/>
          <w:lang w:val="et-EE"/>
        </w:rPr>
        <w:t>pos</w:t>
      </w:r>
      <w:proofErr w:type="spellEnd"/>
      <w:r w:rsidR="00906C83" w:rsidRPr="009331E7">
        <w:rPr>
          <w:rFonts w:ascii="Arial" w:hAnsi="Arial" w:cs="Arial"/>
          <w:lang w:val="et-EE"/>
        </w:rPr>
        <w:t xml:space="preserve"> nr 2 ja 3 on ette nähtud ühtne sademevee lahendus, kus sademeveed kogutakse kokku ning suunatakse Radari teel olemasolevasse kraavi.</w:t>
      </w:r>
      <w:r w:rsidR="00126DE4" w:rsidRPr="009331E7">
        <w:rPr>
          <w:rFonts w:ascii="Arial" w:hAnsi="Arial" w:cs="Arial"/>
          <w:lang w:val="et-EE"/>
        </w:rPr>
        <w:t xml:space="preserve"> </w:t>
      </w:r>
      <w:r w:rsidRPr="009331E7">
        <w:rPr>
          <w:rFonts w:ascii="Arial" w:hAnsi="Arial" w:cs="Arial"/>
          <w:lang w:val="et-EE"/>
        </w:rPr>
        <w:t>Kraavi eelvooluks on Vana-Ülemiste-Vaskjala kanal. Detailplaneeringu alal paiknevad olemasolevad k</w:t>
      </w:r>
      <w:r w:rsidR="00E30A23" w:rsidRPr="009331E7">
        <w:rPr>
          <w:rFonts w:ascii="Arial" w:hAnsi="Arial" w:cs="Arial"/>
          <w:lang w:val="et-EE"/>
        </w:rPr>
        <w:t>r</w:t>
      </w:r>
      <w:r w:rsidRPr="009331E7">
        <w:rPr>
          <w:rFonts w:ascii="Arial" w:hAnsi="Arial" w:cs="Arial"/>
          <w:lang w:val="et-EE"/>
        </w:rPr>
        <w:t>aavid tuleb kuni Vana-Vaskjala kanal</w:t>
      </w:r>
      <w:r w:rsidR="000736BD" w:rsidRPr="009331E7">
        <w:rPr>
          <w:rFonts w:ascii="Arial" w:hAnsi="Arial" w:cs="Arial"/>
          <w:lang w:val="et-EE"/>
        </w:rPr>
        <w:t>ini ära puhastada ja süvendada.</w:t>
      </w:r>
      <w:r w:rsidR="00BA2F7F" w:rsidRPr="009331E7">
        <w:rPr>
          <w:rFonts w:ascii="Arial" w:hAnsi="Arial" w:cs="Arial"/>
          <w:lang w:val="et-EE"/>
        </w:rPr>
        <w:t xml:space="preserve"> </w:t>
      </w:r>
      <w:r w:rsidR="002B11EA" w:rsidRPr="009331E7">
        <w:rPr>
          <w:rFonts w:ascii="Arial" w:hAnsi="Arial" w:cs="Arial"/>
          <w:lang w:val="et-EE"/>
        </w:rPr>
        <w:t xml:space="preserve">Lisaks korrastatakse kruntidel </w:t>
      </w:r>
      <w:proofErr w:type="spellStart"/>
      <w:r w:rsidR="002B11EA" w:rsidRPr="009331E7">
        <w:rPr>
          <w:rFonts w:ascii="Arial" w:hAnsi="Arial" w:cs="Arial"/>
          <w:lang w:val="et-EE"/>
        </w:rPr>
        <w:t>pos</w:t>
      </w:r>
      <w:proofErr w:type="spellEnd"/>
      <w:r w:rsidR="002B11EA" w:rsidRPr="009331E7">
        <w:rPr>
          <w:rFonts w:ascii="Arial" w:hAnsi="Arial" w:cs="Arial"/>
          <w:lang w:val="et-EE"/>
        </w:rPr>
        <w:t xml:space="preserve"> </w:t>
      </w:r>
      <w:r w:rsidR="00DC7A7D" w:rsidRPr="009331E7">
        <w:rPr>
          <w:rFonts w:ascii="Arial" w:hAnsi="Arial" w:cs="Arial"/>
          <w:lang w:val="et-EE"/>
        </w:rPr>
        <w:t xml:space="preserve">nr </w:t>
      </w:r>
      <w:r w:rsidR="002B11EA" w:rsidRPr="009331E7">
        <w:rPr>
          <w:rFonts w:ascii="Arial" w:hAnsi="Arial" w:cs="Arial"/>
          <w:lang w:val="et-EE"/>
        </w:rPr>
        <w:t>2</w:t>
      </w:r>
      <w:r w:rsidR="0095591F" w:rsidRPr="009331E7">
        <w:rPr>
          <w:rFonts w:ascii="Arial" w:hAnsi="Arial" w:cs="Arial"/>
          <w:lang w:val="et-EE"/>
        </w:rPr>
        <w:t xml:space="preserve"> ja</w:t>
      </w:r>
      <w:r w:rsidR="00DC7A7D" w:rsidRPr="009331E7">
        <w:rPr>
          <w:rFonts w:ascii="Arial" w:hAnsi="Arial" w:cs="Arial"/>
          <w:lang w:val="et-EE"/>
        </w:rPr>
        <w:t xml:space="preserve"> </w:t>
      </w:r>
      <w:r w:rsidR="002B11EA" w:rsidRPr="009331E7">
        <w:rPr>
          <w:rFonts w:ascii="Arial" w:hAnsi="Arial" w:cs="Arial"/>
          <w:lang w:val="et-EE"/>
        </w:rPr>
        <w:t xml:space="preserve">3 </w:t>
      </w:r>
      <w:r w:rsidR="0095591F" w:rsidRPr="009331E7">
        <w:rPr>
          <w:rFonts w:ascii="Arial" w:hAnsi="Arial" w:cs="Arial"/>
          <w:lang w:val="et-EE"/>
        </w:rPr>
        <w:t>edela</w:t>
      </w:r>
      <w:r w:rsidR="002B11EA" w:rsidRPr="009331E7">
        <w:rPr>
          <w:rFonts w:ascii="Arial" w:hAnsi="Arial" w:cs="Arial"/>
          <w:lang w:val="et-EE"/>
        </w:rPr>
        <w:t xml:space="preserve">piiri ääres olemasolev kraav ning seda pikendatakse kuni Radari tee krundini. Kraavist juhitakse sademeveed sademevee kanalisatsioonitrassiga planeeritud mahutisse, kust sademeveed suunatakse edasi Radari teel olemasolevasse kraavi. </w:t>
      </w:r>
      <w:r w:rsidR="00906C83" w:rsidRPr="009331E7">
        <w:rPr>
          <w:rFonts w:ascii="Arial" w:hAnsi="Arial" w:cs="Arial"/>
          <w:lang w:val="et-EE"/>
        </w:rPr>
        <w:t xml:space="preserve">Kruntide </w:t>
      </w:r>
      <w:proofErr w:type="spellStart"/>
      <w:r w:rsidR="00906C83" w:rsidRPr="009331E7">
        <w:rPr>
          <w:rFonts w:ascii="Arial" w:hAnsi="Arial" w:cs="Arial"/>
          <w:lang w:val="et-EE"/>
        </w:rPr>
        <w:t>pos</w:t>
      </w:r>
      <w:proofErr w:type="spellEnd"/>
      <w:r w:rsidR="00906C83" w:rsidRPr="009331E7">
        <w:rPr>
          <w:rFonts w:ascii="Arial" w:hAnsi="Arial" w:cs="Arial"/>
          <w:lang w:val="et-EE"/>
        </w:rPr>
        <w:t xml:space="preserve"> nr 2 ja 3 s</w:t>
      </w:r>
      <w:r w:rsidR="00BA2F7F" w:rsidRPr="009331E7">
        <w:rPr>
          <w:rFonts w:ascii="Arial" w:hAnsi="Arial" w:cs="Arial"/>
          <w:lang w:val="et-EE"/>
        </w:rPr>
        <w:t>ademevee orienteeruvad kogused (kokku</w:t>
      </w:r>
      <w:r w:rsidR="00906C83" w:rsidRPr="009331E7">
        <w:rPr>
          <w:rFonts w:ascii="Arial" w:hAnsi="Arial" w:cs="Arial"/>
          <w:lang w:val="et-EE"/>
        </w:rPr>
        <w:t xml:space="preserve"> 92</w:t>
      </w:r>
      <w:r w:rsidR="00BA2F7F" w:rsidRPr="009331E7">
        <w:rPr>
          <w:rFonts w:ascii="Arial" w:hAnsi="Arial" w:cs="Arial"/>
          <w:lang w:val="et-EE"/>
        </w:rPr>
        <w:t xml:space="preserve"> l/s) planeeritava kruntide lõikes on toodud eeltoodud tabelis.</w:t>
      </w:r>
      <w:r w:rsidR="00126DE4" w:rsidRPr="009331E7">
        <w:rPr>
          <w:rFonts w:ascii="Arial" w:hAnsi="Arial" w:cs="Arial"/>
          <w:lang w:val="et-EE"/>
        </w:rPr>
        <w:t xml:space="preserve"> Arvestades</w:t>
      </w:r>
      <w:r w:rsidR="002B11EA" w:rsidRPr="009331E7">
        <w:rPr>
          <w:rFonts w:ascii="Arial" w:hAnsi="Arial" w:cs="Arial"/>
          <w:lang w:val="et-EE"/>
        </w:rPr>
        <w:t xml:space="preserve"> </w:t>
      </w:r>
      <w:r w:rsidR="00126DE4" w:rsidRPr="009331E7">
        <w:rPr>
          <w:rFonts w:ascii="Arial" w:hAnsi="Arial" w:cs="Arial"/>
          <w:lang w:val="et-EE"/>
        </w:rPr>
        <w:t xml:space="preserve">asjaolu, et kruntide </w:t>
      </w:r>
      <w:proofErr w:type="spellStart"/>
      <w:r w:rsidR="00126DE4" w:rsidRPr="009331E7">
        <w:rPr>
          <w:rFonts w:ascii="Arial" w:hAnsi="Arial" w:cs="Arial"/>
          <w:lang w:val="et-EE"/>
        </w:rPr>
        <w:t>pos</w:t>
      </w:r>
      <w:proofErr w:type="spellEnd"/>
      <w:r w:rsidR="00126DE4" w:rsidRPr="009331E7">
        <w:rPr>
          <w:rFonts w:ascii="Arial" w:hAnsi="Arial" w:cs="Arial"/>
          <w:lang w:val="et-EE"/>
        </w:rPr>
        <w:t xml:space="preserve"> </w:t>
      </w:r>
      <w:r w:rsidR="002D4410" w:rsidRPr="009331E7">
        <w:rPr>
          <w:rFonts w:ascii="Arial" w:hAnsi="Arial" w:cs="Arial"/>
          <w:lang w:val="et-EE"/>
        </w:rPr>
        <w:t xml:space="preserve">2 </w:t>
      </w:r>
      <w:r w:rsidR="00126DE4" w:rsidRPr="009331E7">
        <w:rPr>
          <w:rFonts w:ascii="Arial" w:hAnsi="Arial" w:cs="Arial"/>
          <w:lang w:val="et-EE"/>
        </w:rPr>
        <w:t xml:space="preserve">ja 3 sademevee </w:t>
      </w:r>
      <w:r w:rsidR="002D4410" w:rsidRPr="009331E7">
        <w:rPr>
          <w:rFonts w:ascii="Arial" w:hAnsi="Arial" w:cs="Arial"/>
          <w:lang w:val="et-EE"/>
        </w:rPr>
        <w:t>eeldatav</w:t>
      </w:r>
      <w:r w:rsidR="00126DE4" w:rsidRPr="009331E7">
        <w:rPr>
          <w:rFonts w:ascii="Arial" w:hAnsi="Arial" w:cs="Arial"/>
          <w:lang w:val="et-EE"/>
        </w:rPr>
        <w:t xml:space="preserve"> </w:t>
      </w:r>
      <w:proofErr w:type="spellStart"/>
      <w:r w:rsidR="002D4410" w:rsidRPr="009331E7">
        <w:rPr>
          <w:rFonts w:ascii="Arial" w:hAnsi="Arial" w:cs="Arial"/>
          <w:lang w:val="et-EE"/>
        </w:rPr>
        <w:t>max</w:t>
      </w:r>
      <w:proofErr w:type="spellEnd"/>
      <w:r w:rsidR="002D4410" w:rsidRPr="009331E7">
        <w:rPr>
          <w:rFonts w:ascii="Arial" w:hAnsi="Arial" w:cs="Arial"/>
          <w:lang w:val="et-EE"/>
        </w:rPr>
        <w:t xml:space="preserve"> </w:t>
      </w:r>
      <w:r w:rsidR="00126DE4" w:rsidRPr="009331E7">
        <w:rPr>
          <w:rFonts w:ascii="Arial" w:hAnsi="Arial" w:cs="Arial"/>
          <w:lang w:val="et-EE"/>
        </w:rPr>
        <w:t>vooluhulk on 9</w:t>
      </w:r>
      <w:r w:rsidR="002D4410" w:rsidRPr="009331E7">
        <w:rPr>
          <w:rFonts w:ascii="Arial" w:hAnsi="Arial" w:cs="Arial"/>
          <w:lang w:val="et-EE"/>
        </w:rPr>
        <w:t>2 l/s j</w:t>
      </w:r>
      <w:r w:rsidR="00126DE4" w:rsidRPr="009331E7">
        <w:rPr>
          <w:rFonts w:ascii="Arial" w:hAnsi="Arial" w:cs="Arial"/>
          <w:lang w:val="et-EE"/>
        </w:rPr>
        <w:t xml:space="preserve">a kogus </w:t>
      </w:r>
      <w:r w:rsidR="002D4410" w:rsidRPr="009331E7">
        <w:rPr>
          <w:rFonts w:ascii="Arial" w:hAnsi="Arial" w:cs="Arial"/>
          <w:lang w:val="et-EE"/>
        </w:rPr>
        <w:t>ca 330m</w:t>
      </w:r>
      <w:r w:rsidR="002D4410" w:rsidRPr="009331E7">
        <w:rPr>
          <w:rFonts w:ascii="Arial" w:hAnsi="Arial" w:cs="Arial"/>
          <w:vertAlign w:val="superscript"/>
          <w:lang w:val="et-EE"/>
        </w:rPr>
        <w:t>3</w:t>
      </w:r>
      <w:r w:rsidR="002D4410" w:rsidRPr="009331E7">
        <w:rPr>
          <w:rFonts w:ascii="Arial" w:hAnsi="Arial" w:cs="Arial"/>
          <w:lang w:val="et-EE"/>
        </w:rPr>
        <w:t xml:space="preserve"> on planeeritud maa-ala sademevee ühtlustusmahutite paiga</w:t>
      </w:r>
      <w:r w:rsidR="002B11EA" w:rsidRPr="009331E7">
        <w:rPr>
          <w:rFonts w:ascii="Arial" w:hAnsi="Arial" w:cs="Arial"/>
          <w:lang w:val="et-EE"/>
        </w:rPr>
        <w:t>l</w:t>
      </w:r>
      <w:r w:rsidR="002D4410" w:rsidRPr="009331E7">
        <w:rPr>
          <w:rFonts w:ascii="Arial" w:hAnsi="Arial" w:cs="Arial"/>
          <w:lang w:val="et-EE"/>
        </w:rPr>
        <w:t>damis</w:t>
      </w:r>
      <w:r w:rsidR="002B11EA" w:rsidRPr="009331E7">
        <w:rPr>
          <w:rFonts w:ascii="Arial" w:hAnsi="Arial" w:cs="Arial"/>
          <w:lang w:val="et-EE"/>
        </w:rPr>
        <w:t>eks</w:t>
      </w:r>
      <w:r w:rsidR="002D4410" w:rsidRPr="009331E7">
        <w:rPr>
          <w:rFonts w:ascii="Arial" w:hAnsi="Arial" w:cs="Arial"/>
          <w:lang w:val="et-EE"/>
        </w:rPr>
        <w:t>. Nende vajadus täpsustada ehitusprojekti koostamisel</w:t>
      </w:r>
      <w:r w:rsidR="001B3F04" w:rsidRPr="009331E7">
        <w:rPr>
          <w:rFonts w:ascii="Arial" w:hAnsi="Arial" w:cs="Arial"/>
          <w:lang w:val="et-EE"/>
        </w:rPr>
        <w:t>, vt ka nõuded ehitusproje</w:t>
      </w:r>
      <w:r w:rsidR="005B31F6" w:rsidRPr="009331E7">
        <w:rPr>
          <w:rFonts w:ascii="Arial" w:hAnsi="Arial" w:cs="Arial"/>
          <w:lang w:val="et-EE"/>
        </w:rPr>
        <w:t>k</w:t>
      </w:r>
      <w:r w:rsidR="001B3F04" w:rsidRPr="009331E7">
        <w:rPr>
          <w:rFonts w:ascii="Arial" w:hAnsi="Arial" w:cs="Arial"/>
          <w:lang w:val="et-EE"/>
        </w:rPr>
        <w:t>tile.</w:t>
      </w:r>
    </w:p>
    <w:p w14:paraId="491154DE" w14:textId="0F0AF263" w:rsidR="00BA2F7F" w:rsidRPr="009331E7" w:rsidRDefault="00BA2F7F" w:rsidP="00DE585E">
      <w:pPr>
        <w:spacing w:before="0" w:after="0"/>
        <w:jc w:val="both"/>
        <w:rPr>
          <w:rFonts w:ascii="Arial" w:hAnsi="Arial" w:cs="Arial"/>
          <w:lang w:val="et-EE"/>
        </w:rPr>
      </w:pPr>
      <w:r w:rsidRPr="009331E7">
        <w:rPr>
          <w:rFonts w:ascii="Arial" w:hAnsi="Arial" w:cs="Arial"/>
          <w:lang w:val="et-EE"/>
        </w:rPr>
        <w:t>Sademevee lahendus on põhimõtteline, sh kogused on orienteeruvad</w:t>
      </w:r>
      <w:r w:rsidR="00DE585E" w:rsidRPr="009331E7">
        <w:rPr>
          <w:rFonts w:ascii="Arial" w:hAnsi="Arial" w:cs="Arial"/>
          <w:lang w:val="et-EE"/>
        </w:rPr>
        <w:t xml:space="preserve"> </w:t>
      </w:r>
      <w:r w:rsidRPr="009331E7">
        <w:rPr>
          <w:rFonts w:ascii="Arial" w:hAnsi="Arial" w:cs="Arial"/>
          <w:lang w:val="et-EE"/>
        </w:rPr>
        <w:t xml:space="preserve">ning kraavide lahendus võib muutuda seoses </w:t>
      </w:r>
      <w:r w:rsidR="00E30A23" w:rsidRPr="009331E7">
        <w:rPr>
          <w:rFonts w:ascii="Arial" w:hAnsi="Arial" w:cs="Arial"/>
          <w:lang w:val="et-EE"/>
        </w:rPr>
        <w:t xml:space="preserve">Reaalprojekt OÜ poolt koostatava </w:t>
      </w:r>
      <w:r w:rsidR="003C5B6A" w:rsidRPr="009331E7">
        <w:rPr>
          <w:rFonts w:ascii="Arial" w:hAnsi="Arial" w:cs="Arial"/>
          <w:lang w:val="et-EE"/>
        </w:rPr>
        <w:t>Tallinn</w:t>
      </w:r>
      <w:r w:rsidR="00A23B2D" w:rsidRPr="009331E7">
        <w:rPr>
          <w:rFonts w:ascii="Arial" w:hAnsi="Arial" w:cs="Arial"/>
          <w:lang w:val="et-EE"/>
        </w:rPr>
        <w:t>a väikese</w:t>
      </w:r>
      <w:r w:rsidRPr="009331E7">
        <w:rPr>
          <w:rFonts w:ascii="Arial" w:hAnsi="Arial" w:cs="Arial"/>
          <w:lang w:val="et-EE"/>
        </w:rPr>
        <w:t xml:space="preserve"> ringtee teeprojektiga.</w:t>
      </w:r>
    </w:p>
    <w:p w14:paraId="2BED24D0" w14:textId="369E7802" w:rsidR="000961A9" w:rsidRPr="009331E7" w:rsidRDefault="00E20C73" w:rsidP="00DE585E">
      <w:pPr>
        <w:spacing w:before="0" w:after="0"/>
        <w:jc w:val="both"/>
        <w:rPr>
          <w:rFonts w:ascii="Arial" w:hAnsi="Arial" w:cs="Arial"/>
          <w:lang w:val="et-EE"/>
        </w:rPr>
      </w:pPr>
      <w:r w:rsidRPr="009331E7">
        <w:rPr>
          <w:rFonts w:ascii="Arial" w:hAnsi="Arial" w:cs="Arial"/>
          <w:lang w:val="et-EE"/>
        </w:rPr>
        <w:t>Kogu ala kohta tervikuna tuleb koostada sademevee kanalisatsiooni projekt, millel näidatakse ära ümbertõstetavad-ühendatavad ja uued projekteeritavad torustikud. Projekteeritud sademevee kanalisats</w:t>
      </w:r>
      <w:r w:rsidR="00E30A23" w:rsidRPr="009331E7">
        <w:rPr>
          <w:rFonts w:ascii="Arial" w:hAnsi="Arial" w:cs="Arial"/>
          <w:lang w:val="et-EE"/>
        </w:rPr>
        <w:t>i</w:t>
      </w:r>
      <w:r w:rsidRPr="009331E7">
        <w:rPr>
          <w:rFonts w:ascii="Arial" w:hAnsi="Arial" w:cs="Arial"/>
          <w:lang w:val="et-EE"/>
        </w:rPr>
        <w:t>ooni süsteem ehitatakse välja üheaegselt teiste kommunikatsioonide rajamisega arendaja poolt.</w:t>
      </w:r>
    </w:p>
    <w:p w14:paraId="43AA070B" w14:textId="77777777" w:rsidR="000961A9" w:rsidRPr="009331E7" w:rsidRDefault="000961A9" w:rsidP="00DE585E">
      <w:pPr>
        <w:spacing w:before="0" w:after="0"/>
        <w:jc w:val="both"/>
        <w:rPr>
          <w:rFonts w:ascii="Arial" w:hAnsi="Arial" w:cs="Arial"/>
          <w:lang w:val="et-EE"/>
        </w:rPr>
      </w:pPr>
    </w:p>
    <w:p w14:paraId="6CDD15C6" w14:textId="77777777" w:rsidR="000961A9" w:rsidRPr="009331E7" w:rsidRDefault="000961A9" w:rsidP="00DE585E">
      <w:pPr>
        <w:spacing w:before="0" w:after="0"/>
        <w:jc w:val="both"/>
        <w:rPr>
          <w:rFonts w:ascii="Arial" w:hAnsi="Arial" w:cs="Arial"/>
          <w:u w:val="single"/>
          <w:lang w:val="et-EE"/>
        </w:rPr>
      </w:pPr>
      <w:r w:rsidRPr="009331E7">
        <w:rPr>
          <w:rFonts w:ascii="Arial" w:hAnsi="Arial" w:cs="Arial"/>
          <w:u w:val="single"/>
          <w:lang w:val="et-EE"/>
        </w:rPr>
        <w:t>Nõuded sademevee osas ehitusprojekti koostamisel:</w:t>
      </w:r>
    </w:p>
    <w:p w14:paraId="78993288" w14:textId="77777777" w:rsidR="00912502" w:rsidRPr="009331E7" w:rsidRDefault="000961A9" w:rsidP="00DE585E">
      <w:pPr>
        <w:spacing w:before="0" w:after="0"/>
        <w:jc w:val="both"/>
        <w:rPr>
          <w:rFonts w:ascii="Arial" w:hAnsi="Arial" w:cs="Arial"/>
          <w:lang w:val="et-EE"/>
        </w:rPr>
      </w:pPr>
      <w:r w:rsidRPr="009331E7">
        <w:rPr>
          <w:rFonts w:ascii="Arial" w:hAnsi="Arial" w:cs="Arial"/>
          <w:lang w:val="et-EE"/>
        </w:rPr>
        <w:t>Sademevee äravoolu kõvakatendite aladelt, s</w:t>
      </w:r>
      <w:r w:rsidR="00A66991" w:rsidRPr="009331E7">
        <w:rPr>
          <w:rFonts w:ascii="Arial" w:hAnsi="Arial" w:cs="Arial"/>
          <w:lang w:val="et-EE"/>
        </w:rPr>
        <w:t>.</w:t>
      </w:r>
      <w:r w:rsidRPr="009331E7">
        <w:rPr>
          <w:rFonts w:ascii="Arial" w:hAnsi="Arial" w:cs="Arial"/>
          <w:lang w:val="et-EE"/>
        </w:rPr>
        <w:t xml:space="preserve">o hoonete katustelelt kui ka parkimisaladelt eesvoolu (kraavi) piirata 110 mm läbimõõduga toruga. Vajadusel </w:t>
      </w:r>
      <w:r w:rsidR="0024575B" w:rsidRPr="009331E7">
        <w:rPr>
          <w:rFonts w:ascii="Arial" w:hAnsi="Arial" w:cs="Arial"/>
          <w:lang w:val="et-EE"/>
        </w:rPr>
        <w:t xml:space="preserve">näha </w:t>
      </w:r>
      <w:r w:rsidRPr="009331E7">
        <w:rPr>
          <w:rFonts w:ascii="Arial" w:hAnsi="Arial" w:cs="Arial"/>
          <w:lang w:val="et-EE"/>
        </w:rPr>
        <w:t>ette meetmed sademevee kogumiseks, nt vahemahuti vms.</w:t>
      </w:r>
    </w:p>
    <w:p w14:paraId="7EDD5F75" w14:textId="6B654E6D" w:rsidR="00A7661B" w:rsidRPr="009331E7" w:rsidRDefault="00A7661B" w:rsidP="00A7661B">
      <w:pPr>
        <w:spacing w:before="0" w:after="0"/>
        <w:jc w:val="both"/>
        <w:rPr>
          <w:rFonts w:ascii="Arial" w:hAnsi="Arial" w:cs="Arial"/>
          <w:lang w:val="et-EE"/>
        </w:rPr>
      </w:pPr>
      <w:r w:rsidRPr="009331E7">
        <w:rPr>
          <w:rFonts w:ascii="Arial" w:hAnsi="Arial" w:cs="Arial"/>
          <w:lang w:val="et-EE"/>
        </w:rPr>
        <w:t>Sademevee lahenduse koostamisel arvestada Riigitee 96 Tallinn–Peetri alevik–Tallinn (Tallinna väike</w:t>
      </w:r>
      <w:r w:rsidR="005B31F6" w:rsidRPr="009331E7">
        <w:rPr>
          <w:rFonts w:ascii="Arial" w:hAnsi="Arial" w:cs="Arial"/>
          <w:lang w:val="et-EE"/>
        </w:rPr>
        <w:t>se</w:t>
      </w:r>
      <w:r w:rsidRPr="009331E7">
        <w:rPr>
          <w:rFonts w:ascii="Arial" w:hAnsi="Arial" w:cs="Arial"/>
          <w:lang w:val="et-EE"/>
        </w:rPr>
        <w:t xml:space="preserve"> ringtee) sademevee käitlemise lahendusega.</w:t>
      </w:r>
    </w:p>
    <w:p w14:paraId="6600B780" w14:textId="77777777" w:rsidR="00A7661B" w:rsidRPr="009331E7" w:rsidRDefault="00A7661B" w:rsidP="00A7661B">
      <w:pPr>
        <w:spacing w:before="0" w:after="0"/>
        <w:jc w:val="both"/>
        <w:rPr>
          <w:rFonts w:ascii="Arial" w:hAnsi="Arial" w:cs="Arial"/>
          <w:lang w:val="et-EE"/>
        </w:rPr>
      </w:pPr>
      <w:r w:rsidRPr="009331E7">
        <w:rPr>
          <w:rFonts w:ascii="Arial" w:hAnsi="Arial" w:cs="Arial"/>
          <w:lang w:val="et-EE"/>
        </w:rPr>
        <w:t xml:space="preserve">Helgi tee äärde kraavi asemele planeeritud truubi mahutavus peab olema võrdväärne asendatava olemasoleva kraavi </w:t>
      </w:r>
      <w:r w:rsidR="00A1005A" w:rsidRPr="009331E7">
        <w:rPr>
          <w:rFonts w:ascii="Arial" w:hAnsi="Arial" w:cs="Arial"/>
          <w:lang w:val="et-EE"/>
        </w:rPr>
        <w:t>mahutavusega.</w:t>
      </w:r>
    </w:p>
    <w:p w14:paraId="618864E2" w14:textId="777FF7CC" w:rsidR="00BA2F7F" w:rsidRPr="009331E7" w:rsidRDefault="00BA2F7F" w:rsidP="00DE585E">
      <w:pPr>
        <w:spacing w:before="0" w:after="0"/>
        <w:jc w:val="both"/>
        <w:rPr>
          <w:rFonts w:ascii="Arial" w:hAnsi="Arial" w:cs="Arial"/>
          <w:lang w:val="et-EE"/>
        </w:rPr>
      </w:pPr>
      <w:r w:rsidRPr="009331E7">
        <w:rPr>
          <w:rFonts w:ascii="Arial" w:hAnsi="Arial" w:cs="Arial"/>
          <w:lang w:val="et-EE"/>
        </w:rPr>
        <w:lastRenderedPageBreak/>
        <w:t>Sademevee ärajuhtimise täpne lahendus koostada ehitusprojekti staadiumis arvestades planeeringulahenduse põhimõtteid.</w:t>
      </w:r>
    </w:p>
    <w:p w14:paraId="03524C1E" w14:textId="0ED39250" w:rsidR="005B4AB5" w:rsidRPr="009331E7" w:rsidRDefault="005B4AB5" w:rsidP="00DE585E">
      <w:pPr>
        <w:spacing w:before="0" w:after="0"/>
        <w:jc w:val="both"/>
        <w:rPr>
          <w:rFonts w:ascii="Arial" w:hAnsi="Arial" w:cs="Arial"/>
          <w:lang w:val="et-EE"/>
        </w:rPr>
      </w:pPr>
      <w:r w:rsidRPr="009331E7">
        <w:rPr>
          <w:rFonts w:ascii="Arial" w:hAnsi="Arial" w:cs="Arial"/>
          <w:lang w:val="et-EE"/>
        </w:rPr>
        <w:t>Sademevee minimeerimise aluseks tuleb võtta Rae valla ühisveevärgi ja kanalisatsiooni ning sademevee ärajuhtimise arendamise kava aastateks 2017 – 2028 peatükk 10.4 „Sademevee käitluse põhiprintsiibid” ja veeseaduse § 129 lõiked 1 – 3.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34BE8B07" w14:textId="77777777" w:rsidR="006E5ADB" w:rsidRPr="009331E7" w:rsidRDefault="006E5ADB" w:rsidP="00DE585E">
      <w:pPr>
        <w:spacing w:before="0" w:after="0"/>
        <w:jc w:val="both"/>
        <w:rPr>
          <w:rFonts w:ascii="Arial" w:hAnsi="Arial" w:cs="Arial"/>
          <w:lang w:val="et-EE"/>
        </w:rPr>
      </w:pPr>
    </w:p>
    <w:p w14:paraId="489316CE" w14:textId="77777777" w:rsidR="00C5192A" w:rsidRPr="009331E7" w:rsidRDefault="00C5192A">
      <w:pPr>
        <w:pStyle w:val="Heading3"/>
        <w:numPr>
          <w:ilvl w:val="2"/>
          <w:numId w:val="14"/>
        </w:numPr>
        <w:rPr>
          <w:rFonts w:cs="Arial"/>
        </w:rPr>
      </w:pPr>
      <w:bookmarkStart w:id="57" w:name="_Toc138342982"/>
      <w:r w:rsidRPr="009331E7">
        <w:rPr>
          <w:rFonts w:cs="Arial"/>
        </w:rPr>
        <w:t>Elektrivarustus</w:t>
      </w:r>
      <w:bookmarkEnd w:id="57"/>
    </w:p>
    <w:p w14:paraId="4DDEBB78"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 xml:space="preserve">Elektrivarustus lahendatakse vastavalt Elektrilevi OÜ Tallinna-Harju regioon poolt </w:t>
      </w:r>
      <w:r w:rsidR="007C6CCE" w:rsidRPr="009331E7">
        <w:rPr>
          <w:rFonts w:ascii="Arial" w:hAnsi="Arial" w:cs="Arial"/>
          <w:lang w:val="et-EE"/>
        </w:rPr>
        <w:t>07</w:t>
      </w:r>
      <w:r w:rsidRPr="009331E7">
        <w:rPr>
          <w:rFonts w:ascii="Arial" w:hAnsi="Arial" w:cs="Arial"/>
          <w:lang w:val="et-EE"/>
        </w:rPr>
        <w:t>.0</w:t>
      </w:r>
      <w:r w:rsidR="007C6CCE" w:rsidRPr="009331E7">
        <w:rPr>
          <w:rFonts w:ascii="Arial" w:hAnsi="Arial" w:cs="Arial"/>
          <w:lang w:val="et-EE"/>
        </w:rPr>
        <w:t>1</w:t>
      </w:r>
      <w:r w:rsidRPr="009331E7">
        <w:rPr>
          <w:rFonts w:ascii="Arial" w:hAnsi="Arial" w:cs="Arial"/>
          <w:lang w:val="et-EE"/>
        </w:rPr>
        <w:t>.20</w:t>
      </w:r>
      <w:r w:rsidR="007C6CCE" w:rsidRPr="009331E7">
        <w:rPr>
          <w:rFonts w:ascii="Arial" w:hAnsi="Arial" w:cs="Arial"/>
          <w:lang w:val="et-EE"/>
        </w:rPr>
        <w:t>22</w:t>
      </w:r>
      <w:r w:rsidRPr="009331E7">
        <w:rPr>
          <w:rFonts w:ascii="Arial" w:hAnsi="Arial" w:cs="Arial"/>
          <w:lang w:val="et-EE"/>
        </w:rPr>
        <w:t xml:space="preserve"> väljastatud tehnilistele tingimustele nr 3</w:t>
      </w:r>
      <w:r w:rsidR="007C6CCE" w:rsidRPr="009331E7">
        <w:rPr>
          <w:rFonts w:ascii="Arial" w:hAnsi="Arial" w:cs="Arial"/>
          <w:lang w:val="et-EE"/>
        </w:rPr>
        <w:t>98187</w:t>
      </w:r>
      <w:r w:rsidRPr="009331E7">
        <w:rPr>
          <w:rFonts w:ascii="Arial" w:hAnsi="Arial" w:cs="Arial"/>
          <w:lang w:val="et-EE"/>
        </w:rPr>
        <w:t>.</w:t>
      </w:r>
    </w:p>
    <w:p w14:paraId="243D2CB6"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Planeeringuala võrguühenduse maksimaalne läbilaskevõime amprites on kolme krundi kohta à 3×1250 A.</w:t>
      </w:r>
      <w:r w:rsidR="002A3AA0" w:rsidRPr="009331E7">
        <w:rPr>
          <w:rFonts w:ascii="Arial" w:hAnsi="Arial" w:cs="Arial"/>
          <w:lang w:val="et-EE"/>
        </w:rPr>
        <w:t xml:space="preserve"> </w:t>
      </w:r>
      <w:r w:rsidRPr="009331E7">
        <w:rPr>
          <w:rFonts w:ascii="Arial" w:hAnsi="Arial" w:cs="Arial"/>
          <w:lang w:val="et-EE"/>
        </w:rPr>
        <w:t xml:space="preserve">Planeeritava krundi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 xml:space="preserve">1 elektrienergiaga varustamine on ette nähtud </w:t>
      </w:r>
      <w:r w:rsidR="00DF7973" w:rsidRPr="009331E7">
        <w:rPr>
          <w:rFonts w:ascii="Arial" w:hAnsi="Arial" w:cs="Arial"/>
          <w:lang w:val="et-EE"/>
        </w:rPr>
        <w:t>Hel</w:t>
      </w:r>
      <w:r w:rsidR="00705F4A" w:rsidRPr="009331E7">
        <w:rPr>
          <w:rFonts w:ascii="Arial" w:hAnsi="Arial" w:cs="Arial"/>
          <w:lang w:val="et-EE"/>
        </w:rPr>
        <w:t>g</w:t>
      </w:r>
      <w:r w:rsidR="00DF7973" w:rsidRPr="009331E7">
        <w:rPr>
          <w:rFonts w:ascii="Arial" w:hAnsi="Arial" w:cs="Arial"/>
          <w:lang w:val="et-EE"/>
        </w:rPr>
        <w:t>i tee 3a (katastritunnus 65301:002:0944) asu</w:t>
      </w:r>
      <w:r w:rsidR="00241C52" w:rsidRPr="009331E7">
        <w:rPr>
          <w:rFonts w:ascii="Arial" w:hAnsi="Arial" w:cs="Arial"/>
          <w:lang w:val="et-EE"/>
        </w:rPr>
        <w:t xml:space="preserve">vast alajaamast </w:t>
      </w:r>
      <w:proofErr w:type="spellStart"/>
      <w:r w:rsidR="00241C52" w:rsidRPr="009331E7">
        <w:rPr>
          <w:rFonts w:ascii="Arial" w:hAnsi="Arial" w:cs="Arial"/>
          <w:lang w:val="et-EE"/>
        </w:rPr>
        <w:t>Helgila</w:t>
      </w:r>
      <w:proofErr w:type="spellEnd"/>
      <w:r w:rsidR="00241C52" w:rsidRPr="009331E7">
        <w:rPr>
          <w:rFonts w:ascii="Arial" w:hAnsi="Arial" w:cs="Arial"/>
          <w:lang w:val="et-EE"/>
        </w:rPr>
        <w:t>:</w:t>
      </w:r>
      <w:r w:rsidR="000736BD" w:rsidRPr="009331E7">
        <w:rPr>
          <w:rFonts w:ascii="Arial" w:hAnsi="Arial" w:cs="Arial"/>
          <w:lang w:val="et-EE"/>
        </w:rPr>
        <w:t>(Rae).</w:t>
      </w:r>
    </w:p>
    <w:p w14:paraId="5AFFC46C"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 xml:space="preserve">Planeeritava kruntide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2 ja 3 elektrienergiaga varustamine on ette nähtud</w:t>
      </w:r>
      <w:r w:rsidR="00F5279E" w:rsidRPr="009331E7">
        <w:rPr>
          <w:rFonts w:ascii="Arial" w:hAnsi="Arial" w:cs="Arial"/>
          <w:lang w:val="et-EE"/>
        </w:rPr>
        <w:t xml:space="preserve"> </w:t>
      </w:r>
      <w:r w:rsidR="00161C26" w:rsidRPr="009331E7">
        <w:rPr>
          <w:rFonts w:ascii="Arial" w:hAnsi="Arial" w:cs="Arial"/>
          <w:lang w:val="et-EE"/>
        </w:rPr>
        <w:t xml:space="preserve">planeeritud alajaamast, mis saab toite krundil </w:t>
      </w:r>
      <w:proofErr w:type="spellStart"/>
      <w:r w:rsidR="00161C26" w:rsidRPr="009331E7">
        <w:rPr>
          <w:rFonts w:ascii="Arial" w:hAnsi="Arial" w:cs="Arial"/>
          <w:lang w:val="et-EE"/>
        </w:rPr>
        <w:t>pos</w:t>
      </w:r>
      <w:proofErr w:type="spellEnd"/>
      <w:r w:rsidR="00161C26" w:rsidRPr="009331E7">
        <w:rPr>
          <w:rFonts w:ascii="Arial" w:hAnsi="Arial" w:cs="Arial"/>
          <w:lang w:val="et-EE"/>
        </w:rPr>
        <w:t xml:space="preserve"> nr 4 olemasolevast maakaablist. Planeeritud alajaam on kavandatu</w:t>
      </w:r>
      <w:r w:rsidR="00906F54" w:rsidRPr="009331E7">
        <w:rPr>
          <w:rFonts w:ascii="Arial" w:hAnsi="Arial" w:cs="Arial"/>
          <w:lang w:val="et-EE"/>
        </w:rPr>
        <w:t xml:space="preserve">d krundile </w:t>
      </w:r>
      <w:proofErr w:type="spellStart"/>
      <w:r w:rsidR="00906F54" w:rsidRPr="009331E7">
        <w:rPr>
          <w:rFonts w:ascii="Arial" w:hAnsi="Arial" w:cs="Arial"/>
          <w:lang w:val="et-EE"/>
        </w:rPr>
        <w:t>pos</w:t>
      </w:r>
      <w:proofErr w:type="spellEnd"/>
      <w:r w:rsidR="00906F54" w:rsidRPr="009331E7">
        <w:rPr>
          <w:rFonts w:ascii="Arial" w:hAnsi="Arial" w:cs="Arial"/>
          <w:lang w:val="et-EE"/>
        </w:rPr>
        <w:t xml:space="preserve"> nr 3 kirdenurka.</w:t>
      </w:r>
    </w:p>
    <w:p w14:paraId="211F4312"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Tarbijateni on planeeritud alajaamast kuni hoonestusalani 0,</w:t>
      </w:r>
      <w:r w:rsidR="00DF7973" w:rsidRPr="009331E7">
        <w:rPr>
          <w:rFonts w:ascii="Arial" w:hAnsi="Arial" w:cs="Arial"/>
          <w:lang w:val="et-EE"/>
        </w:rPr>
        <w:t xml:space="preserve">4 </w:t>
      </w:r>
      <w:proofErr w:type="spellStart"/>
      <w:r w:rsidR="00DF7973" w:rsidRPr="009331E7">
        <w:rPr>
          <w:rFonts w:ascii="Arial" w:hAnsi="Arial" w:cs="Arial"/>
          <w:lang w:val="et-EE"/>
        </w:rPr>
        <w:t>kV</w:t>
      </w:r>
      <w:proofErr w:type="spellEnd"/>
      <w:r w:rsidR="00DF7973" w:rsidRPr="009331E7">
        <w:rPr>
          <w:rFonts w:ascii="Arial" w:hAnsi="Arial" w:cs="Arial"/>
          <w:lang w:val="et-EE"/>
        </w:rPr>
        <w:t xml:space="preserve"> maakaabelliin. Igale</w:t>
      </w:r>
      <w:r w:rsidRPr="009331E7">
        <w:rPr>
          <w:rFonts w:ascii="Arial" w:hAnsi="Arial" w:cs="Arial"/>
          <w:lang w:val="et-EE"/>
        </w:rPr>
        <w:t xml:space="preserve"> krundile on planeeritud üks liitumiskilp. Liitumiskilpidest kuni elektripaigaldise peakilpi ehitab tarbija oma vajadustele vastavad liinid.</w:t>
      </w:r>
    </w:p>
    <w:p w14:paraId="4DA09F0B"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 xml:space="preserve">Nii 0,4 </w:t>
      </w:r>
      <w:proofErr w:type="spellStart"/>
      <w:r w:rsidRPr="009331E7">
        <w:rPr>
          <w:rFonts w:ascii="Arial" w:hAnsi="Arial" w:cs="Arial"/>
          <w:lang w:val="et-EE"/>
        </w:rPr>
        <w:t>kV</w:t>
      </w:r>
      <w:proofErr w:type="spellEnd"/>
      <w:r w:rsidRPr="009331E7">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428B1DBB"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Kõik planeeringualal projekteeritud tehnovõrkude tööprojektid kooskõlastada täiendavalt Elektrilevi OÜ</w:t>
      </w:r>
      <w:r w:rsidRPr="009331E7">
        <w:rPr>
          <w:rFonts w:ascii="Arial" w:hAnsi="Arial" w:cs="Arial"/>
          <w:spacing w:val="-20"/>
          <w:lang w:val="et-EE"/>
        </w:rPr>
        <w:t>-ga</w:t>
      </w:r>
      <w:r w:rsidRPr="009331E7">
        <w:rPr>
          <w:rFonts w:ascii="Arial" w:hAnsi="Arial" w:cs="Arial"/>
          <w:lang w:val="et-EE"/>
        </w:rPr>
        <w:t>. Elektrivarustuse lahenduse väljaehitamiseks tellida tööprojekt, mis kooskõlastada Elektrilevi OÜ-ga.</w:t>
      </w:r>
    </w:p>
    <w:p w14:paraId="6E005C1B" w14:textId="0FF08D5D" w:rsidR="00DF7973" w:rsidRPr="009331E7" w:rsidRDefault="00DF7973" w:rsidP="00DE585E">
      <w:pPr>
        <w:spacing w:before="0" w:after="0"/>
        <w:jc w:val="both"/>
        <w:rPr>
          <w:rFonts w:ascii="Arial" w:hAnsi="Arial" w:cs="Arial"/>
          <w:lang w:val="et-EE"/>
        </w:rPr>
      </w:pPr>
      <w:r w:rsidRPr="009331E7">
        <w:rPr>
          <w:rFonts w:ascii="Arial" w:hAnsi="Arial" w:cs="Arial"/>
          <w:lang w:val="et-EE"/>
        </w:rPr>
        <w:t>Elektrivarustuse osas on määratud perspektiivne elektrivajadus ning antud elektrivarustuse põhimõtteline lahendus.</w:t>
      </w:r>
      <w:r w:rsidR="00EE1016" w:rsidRPr="009331E7">
        <w:rPr>
          <w:rFonts w:ascii="Arial" w:hAnsi="Arial" w:cs="Arial"/>
          <w:lang w:val="et-EE"/>
        </w:rPr>
        <w:t xml:space="preserve"> Tööjooniste staadiumiks taotleda uued tehnilised tingimused täpsustatud koormustega.</w:t>
      </w:r>
      <w:r w:rsidR="004A1DBF" w:rsidRPr="009331E7">
        <w:rPr>
          <w:rFonts w:ascii="Arial" w:eastAsia="Times New Roman" w:hAnsi="Arial" w:cs="Arial"/>
          <w:lang w:val="et-EE"/>
        </w:rPr>
        <w:t xml:space="preserve"> </w:t>
      </w:r>
      <w:r w:rsidR="004A1DBF" w:rsidRPr="009331E7">
        <w:rPr>
          <w:rFonts w:ascii="Arial" w:hAnsi="Arial" w:cs="Arial"/>
          <w:lang w:val="et-EE"/>
        </w:rPr>
        <w:t>Tööjoonised kooskõlastada täiendavalt.</w:t>
      </w:r>
    </w:p>
    <w:p w14:paraId="1A6BDE10" w14:textId="4BF608EB" w:rsidR="007C7121" w:rsidRPr="009331E7" w:rsidRDefault="007C7121" w:rsidP="00DE585E">
      <w:pPr>
        <w:spacing w:before="0" w:after="0"/>
        <w:jc w:val="both"/>
        <w:rPr>
          <w:rFonts w:ascii="Arial" w:hAnsi="Arial" w:cs="Arial"/>
          <w:lang w:val="et-EE"/>
        </w:rPr>
      </w:pPr>
    </w:p>
    <w:p w14:paraId="38C0EEB9" w14:textId="78BDFC1E" w:rsidR="00F95B1C" w:rsidRPr="009331E7" w:rsidRDefault="00F95B1C">
      <w:pPr>
        <w:pStyle w:val="Heading3"/>
        <w:numPr>
          <w:ilvl w:val="2"/>
          <w:numId w:val="14"/>
        </w:numPr>
        <w:rPr>
          <w:rFonts w:cs="Arial"/>
        </w:rPr>
      </w:pPr>
      <w:bookmarkStart w:id="58" w:name="_Toc138342983"/>
      <w:r w:rsidRPr="009331E7">
        <w:rPr>
          <w:rFonts w:cs="Arial"/>
        </w:rPr>
        <w:t>Tänavavalgustus</w:t>
      </w:r>
      <w:bookmarkEnd w:id="58"/>
    </w:p>
    <w:p w14:paraId="1CBD65C7" w14:textId="1759F435" w:rsidR="007C7121" w:rsidRPr="009331E7" w:rsidRDefault="007C7121" w:rsidP="007C7121">
      <w:pPr>
        <w:spacing w:before="0" w:after="0"/>
        <w:jc w:val="both"/>
        <w:rPr>
          <w:rFonts w:ascii="Arial" w:hAnsi="Arial" w:cs="Arial"/>
          <w:lang w:val="et-EE"/>
        </w:rPr>
      </w:pPr>
      <w:r w:rsidRPr="009331E7">
        <w:rPr>
          <w:rFonts w:ascii="Arial" w:hAnsi="Arial" w:cs="Arial"/>
          <w:lang w:val="et-EE"/>
        </w:rPr>
        <w:t xml:space="preserve">Krundile </w:t>
      </w:r>
      <w:proofErr w:type="spellStart"/>
      <w:r w:rsidRPr="009331E7">
        <w:rPr>
          <w:rFonts w:ascii="Arial" w:hAnsi="Arial" w:cs="Arial"/>
          <w:lang w:val="et-EE"/>
        </w:rPr>
        <w:t>pos</w:t>
      </w:r>
      <w:proofErr w:type="spellEnd"/>
      <w:r w:rsidRPr="009331E7">
        <w:rPr>
          <w:rFonts w:ascii="Arial" w:hAnsi="Arial" w:cs="Arial"/>
          <w:lang w:val="et-EE"/>
        </w:rPr>
        <w:t xml:space="preserve"> nr 4 on planeeritud käesoleva detailplaneeringuga välisvalgustus – metallpostidel LED valgustid 3000k</w:t>
      </w:r>
      <w:r w:rsidR="00F95B1C" w:rsidRPr="009331E7">
        <w:rPr>
          <w:rFonts w:ascii="Arial" w:hAnsi="Arial" w:cs="Arial"/>
          <w:lang w:val="et-EE"/>
        </w:rPr>
        <w:t>, mis on hämaraanduriga reguleeritud. Valgustus on</w:t>
      </w:r>
      <w:r w:rsidRPr="009331E7">
        <w:rPr>
          <w:rFonts w:ascii="Arial" w:hAnsi="Arial" w:cs="Arial"/>
          <w:lang w:val="et-EE"/>
        </w:rPr>
        <w:t xml:space="preserve"> toitega maakaablilt.</w:t>
      </w:r>
    </w:p>
    <w:p w14:paraId="31B8E1DB" w14:textId="3781AC90" w:rsidR="007C7121" w:rsidRPr="009331E7" w:rsidRDefault="00F95B1C" w:rsidP="00DE585E">
      <w:pPr>
        <w:spacing w:before="0" w:after="0"/>
        <w:jc w:val="both"/>
        <w:rPr>
          <w:rFonts w:ascii="Arial" w:hAnsi="Arial" w:cs="Arial"/>
          <w:lang w:val="et-EE"/>
        </w:rPr>
      </w:pPr>
      <w:r w:rsidRPr="009331E7">
        <w:rPr>
          <w:rFonts w:ascii="Arial" w:hAnsi="Arial" w:cs="Arial"/>
          <w:lang w:val="et-EE"/>
        </w:rPr>
        <w:t xml:space="preserve">Kruntide </w:t>
      </w:r>
      <w:proofErr w:type="spellStart"/>
      <w:r w:rsidRPr="009331E7">
        <w:rPr>
          <w:rFonts w:ascii="Arial" w:hAnsi="Arial" w:cs="Arial"/>
          <w:lang w:val="et-EE"/>
        </w:rPr>
        <w:t>pos</w:t>
      </w:r>
      <w:proofErr w:type="spellEnd"/>
      <w:r w:rsidRPr="009331E7">
        <w:rPr>
          <w:rFonts w:ascii="Arial" w:hAnsi="Arial" w:cs="Arial"/>
          <w:lang w:val="et-EE"/>
        </w:rPr>
        <w:t xml:space="preserve"> nr </w:t>
      </w:r>
      <w:r w:rsidR="0095591F" w:rsidRPr="009331E7">
        <w:rPr>
          <w:rFonts w:ascii="Arial" w:hAnsi="Arial" w:cs="Arial"/>
          <w:lang w:val="et-EE"/>
        </w:rPr>
        <w:t>5</w:t>
      </w:r>
      <w:r w:rsidRPr="009331E7">
        <w:rPr>
          <w:rFonts w:ascii="Arial" w:hAnsi="Arial" w:cs="Arial"/>
          <w:lang w:val="et-EE"/>
        </w:rPr>
        <w:t xml:space="preserve"> – </w:t>
      </w:r>
      <w:r w:rsidR="0095591F" w:rsidRPr="009331E7">
        <w:rPr>
          <w:rFonts w:ascii="Arial" w:hAnsi="Arial" w:cs="Arial"/>
          <w:lang w:val="et-EE"/>
        </w:rPr>
        <w:t>7</w:t>
      </w:r>
      <w:r w:rsidRPr="009331E7">
        <w:rPr>
          <w:rFonts w:ascii="Arial" w:hAnsi="Arial" w:cs="Arial"/>
          <w:lang w:val="et-EE"/>
        </w:rPr>
        <w:t xml:space="preserve"> tänavavalgustus ehitatakse välja Tallinna väikese ringtee mahus.</w:t>
      </w:r>
    </w:p>
    <w:p w14:paraId="1EDA7B76" w14:textId="77777777" w:rsidR="00DE10D7" w:rsidRPr="009331E7" w:rsidRDefault="00DE10D7" w:rsidP="00DE585E">
      <w:pPr>
        <w:spacing w:before="0" w:after="0"/>
        <w:jc w:val="both"/>
        <w:rPr>
          <w:rFonts w:ascii="Arial" w:hAnsi="Arial" w:cs="Arial"/>
          <w:lang w:val="et-EE"/>
        </w:rPr>
      </w:pPr>
    </w:p>
    <w:p w14:paraId="3EBF16E3" w14:textId="77777777" w:rsidR="00DF7973" w:rsidRPr="009331E7" w:rsidRDefault="00DF7973">
      <w:pPr>
        <w:pStyle w:val="Heading3"/>
        <w:numPr>
          <w:ilvl w:val="2"/>
          <w:numId w:val="14"/>
        </w:numPr>
        <w:rPr>
          <w:rFonts w:cs="Arial"/>
        </w:rPr>
      </w:pPr>
      <w:bookmarkStart w:id="59" w:name="_Toc138342984"/>
      <w:r w:rsidRPr="009331E7">
        <w:rPr>
          <w:rFonts w:cs="Arial"/>
        </w:rPr>
        <w:t>Sidevarustus</w:t>
      </w:r>
      <w:bookmarkEnd w:id="59"/>
    </w:p>
    <w:p w14:paraId="43DDE512"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Sidevarustuse lahenduse koostamise aluseks on Telia Eesti AS-i poolt 11.10.2019 koostatud telekommunikatsioonialased tehnilised tingimused nr 32773142.</w:t>
      </w:r>
    </w:p>
    <w:p w14:paraId="350C8153" w14:textId="77A7374E" w:rsidR="00B53B31" w:rsidRPr="009331E7" w:rsidRDefault="00B53B31" w:rsidP="00DE585E">
      <w:pPr>
        <w:spacing w:before="0" w:after="0"/>
        <w:jc w:val="both"/>
        <w:rPr>
          <w:rFonts w:ascii="Arial" w:hAnsi="Arial" w:cs="Arial"/>
          <w:lang w:val="et-EE"/>
        </w:rPr>
      </w:pPr>
      <w:r w:rsidRPr="009331E7">
        <w:rPr>
          <w:rFonts w:ascii="Arial" w:hAnsi="Arial" w:cs="Arial"/>
          <w:lang w:val="et-EE"/>
        </w:rPr>
        <w:t xml:space="preserve">Planeeritavate äri- ja tootmishoonete sidevarustus on lahendatud Helgi teel paikneva sidekanalisatsioonitrassi kaevust nr 16081 ja Ringtee T2 kinnistul paiknevast sidekanalisatsioonitrassi kaevust 16287. Helgi teel asub krundi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00906C83" w:rsidRPr="009331E7">
        <w:rPr>
          <w:rFonts w:ascii="Arial" w:hAnsi="Arial" w:cs="Arial"/>
          <w:lang w:val="et-EE"/>
        </w:rPr>
        <w:t>1</w:t>
      </w:r>
      <w:r w:rsidRPr="009331E7">
        <w:rPr>
          <w:rFonts w:ascii="Arial" w:hAnsi="Arial" w:cs="Arial"/>
          <w:lang w:val="et-EE"/>
        </w:rPr>
        <w:t xml:space="preserve"> ühinemispunkt sidevõrguga ja Ringtee T2 kinnistul asub </w:t>
      </w:r>
      <w:proofErr w:type="spellStart"/>
      <w:r w:rsidR="00241C52" w:rsidRPr="009331E7">
        <w:rPr>
          <w:rFonts w:ascii="Arial" w:hAnsi="Arial" w:cs="Arial"/>
          <w:lang w:val="et-EE"/>
        </w:rPr>
        <w:t>p</w:t>
      </w:r>
      <w:r w:rsidR="002824F4" w:rsidRPr="009331E7">
        <w:rPr>
          <w:rFonts w:ascii="Arial" w:hAnsi="Arial" w:cs="Arial"/>
          <w:lang w:val="et-EE"/>
        </w:rPr>
        <w:t>os</w:t>
      </w:r>
      <w:proofErr w:type="spellEnd"/>
      <w:r w:rsidR="002824F4" w:rsidRPr="009331E7">
        <w:rPr>
          <w:rFonts w:ascii="Arial" w:hAnsi="Arial" w:cs="Arial"/>
          <w:lang w:val="et-EE"/>
        </w:rPr>
        <w:t xml:space="preserve"> </w:t>
      </w:r>
      <w:r w:rsidRPr="009331E7">
        <w:rPr>
          <w:rFonts w:ascii="Arial" w:hAnsi="Arial" w:cs="Arial"/>
          <w:lang w:val="et-EE"/>
        </w:rPr>
        <w:t>2 ja 3 kruntide ühinemispunkt. Sidekanalisatsiooni nõutav sügavus pinnases on 0,7 m ja teekatte all 1 m. Sõidutee alla näha ette A kategooria torusid seinapaksusega 4,8 mm ja samuti tuleb tagada normatiivsed sügavused ja vahekaugused ning kaevude luugid peavad jääma teekattega (kõnniteega) ühele tasapinnale. Igale kinnistule on planeeritud individuaalne sidekanalisatsiooni sisestus põhitrassist. Sidekanalisatsiooni kaevudena kasutatakse KKS tüüpi sidekaevusid.</w:t>
      </w:r>
    </w:p>
    <w:p w14:paraId="65019342" w14:textId="5FB898E1" w:rsidR="003E68A9" w:rsidRPr="009331E7" w:rsidRDefault="005B31F6" w:rsidP="00DE585E">
      <w:pPr>
        <w:spacing w:before="0" w:after="0"/>
        <w:jc w:val="both"/>
        <w:rPr>
          <w:rFonts w:ascii="Arial" w:hAnsi="Arial" w:cs="Arial"/>
          <w:lang w:val="et-EE"/>
        </w:rPr>
      </w:pPr>
      <w:r w:rsidRPr="009331E7">
        <w:rPr>
          <w:rFonts w:ascii="Arial" w:hAnsi="Arial" w:cs="Arial"/>
          <w:lang w:val="et-EE"/>
        </w:rPr>
        <w:t>Tallinna väikese ringtee</w:t>
      </w:r>
      <w:r w:rsidR="003E68A9" w:rsidRPr="009331E7">
        <w:rPr>
          <w:rFonts w:ascii="Arial" w:hAnsi="Arial" w:cs="Arial"/>
          <w:lang w:val="et-EE"/>
        </w:rPr>
        <w:t xml:space="preserve"> rajamisel paigaldatakse sidekaev ümber vastavalt ringtee projektis määratud asukohta</w:t>
      </w:r>
      <w:r w:rsidR="005439EE" w:rsidRPr="009331E7">
        <w:rPr>
          <w:rFonts w:ascii="Arial" w:hAnsi="Arial" w:cs="Arial"/>
          <w:lang w:val="et-EE"/>
        </w:rPr>
        <w:t>.</w:t>
      </w:r>
    </w:p>
    <w:p w14:paraId="545AFA8D" w14:textId="77777777" w:rsidR="00FF18D6" w:rsidRPr="009331E7" w:rsidRDefault="00B53B31" w:rsidP="00DE585E">
      <w:pPr>
        <w:spacing w:before="0" w:after="0"/>
        <w:jc w:val="both"/>
        <w:rPr>
          <w:rFonts w:ascii="Arial" w:hAnsi="Arial" w:cs="Arial"/>
          <w:lang w:val="et-EE"/>
        </w:rPr>
      </w:pPr>
      <w:r w:rsidRPr="009331E7">
        <w:rPr>
          <w:rFonts w:ascii="Arial" w:hAnsi="Arial" w:cs="Arial"/>
          <w:lang w:val="et-EE"/>
        </w:rPr>
        <w:t xml:space="preserve">Tööde teostamine Telia Eesti AS-i sidevõrgu liinirajatise kaitsevööndis võib toimuda kooskõlastatult Telia </w:t>
      </w:r>
      <w:r w:rsidR="00FF18D6" w:rsidRPr="009331E7">
        <w:rPr>
          <w:rFonts w:ascii="Arial" w:hAnsi="Arial" w:cs="Arial"/>
          <w:lang w:val="et-EE"/>
        </w:rPr>
        <w:t>kaabli järelevalve allüksusega.</w:t>
      </w:r>
    </w:p>
    <w:p w14:paraId="6C7EBDEF"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Kaablikanalite paigaldamine sidekanalis planeeringualale ehitatavate hooneteni lahendatakse eraldi projektina koostöös ja kokkuleppel antud piirkonna kinnisvara arendajaga peale planeeritava kaablikanalisatsiooni valmimist.</w:t>
      </w:r>
    </w:p>
    <w:p w14:paraId="554959CE" w14:textId="77777777" w:rsidR="005949A9" w:rsidRPr="009331E7" w:rsidRDefault="005949A9" w:rsidP="00DE585E">
      <w:pPr>
        <w:spacing w:before="0" w:after="0"/>
        <w:jc w:val="both"/>
        <w:rPr>
          <w:rFonts w:ascii="Arial" w:hAnsi="Arial" w:cs="Arial"/>
          <w:lang w:val="et-EE"/>
        </w:rPr>
      </w:pPr>
    </w:p>
    <w:p w14:paraId="7A0727E6" w14:textId="77777777" w:rsidR="00DF7973" w:rsidRPr="009331E7" w:rsidRDefault="00DF7973">
      <w:pPr>
        <w:pStyle w:val="Heading3"/>
        <w:numPr>
          <w:ilvl w:val="2"/>
          <w:numId w:val="14"/>
        </w:numPr>
        <w:rPr>
          <w:rFonts w:cs="Arial"/>
        </w:rPr>
      </w:pPr>
      <w:bookmarkStart w:id="60" w:name="_Toc138342985"/>
      <w:r w:rsidRPr="009331E7">
        <w:rPr>
          <w:rFonts w:cs="Arial"/>
        </w:rPr>
        <w:t>Gaasivarustus</w:t>
      </w:r>
      <w:bookmarkEnd w:id="60"/>
    </w:p>
    <w:p w14:paraId="7F928A40"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t xml:space="preserve">Gaasivarustuse osas on määratud kinnistute perspektiivne gaasivarustuse vajadus ning põhimõtteline lahendus. Gaasivarustus lahendatakse vastavalt </w:t>
      </w:r>
      <w:proofErr w:type="spellStart"/>
      <w:r w:rsidRPr="009331E7">
        <w:rPr>
          <w:rFonts w:ascii="Arial" w:hAnsi="Arial" w:cs="Arial"/>
          <w:lang w:val="et-EE"/>
        </w:rPr>
        <w:t>Energate</w:t>
      </w:r>
      <w:proofErr w:type="spellEnd"/>
      <w:r w:rsidRPr="009331E7">
        <w:rPr>
          <w:rFonts w:ascii="Arial" w:hAnsi="Arial" w:cs="Arial"/>
          <w:lang w:val="et-EE"/>
        </w:rPr>
        <w:t xml:space="preserve"> OÜ poolt väljastatud tehnilistele tingimustele 18.10.2019. a nr T</w:t>
      </w:r>
      <w:r w:rsidR="002824F4" w:rsidRPr="009331E7">
        <w:rPr>
          <w:rFonts w:ascii="Arial" w:hAnsi="Arial" w:cs="Arial"/>
          <w:lang w:val="et-EE"/>
        </w:rPr>
        <w:t xml:space="preserve"> </w:t>
      </w:r>
      <w:r w:rsidRPr="009331E7">
        <w:rPr>
          <w:rFonts w:ascii="Arial" w:hAnsi="Arial" w:cs="Arial"/>
          <w:lang w:val="et-EE"/>
        </w:rPr>
        <w:t>-</w:t>
      </w:r>
      <w:r w:rsidR="002824F4" w:rsidRPr="009331E7">
        <w:rPr>
          <w:rFonts w:ascii="Arial" w:hAnsi="Arial" w:cs="Arial"/>
          <w:lang w:val="et-EE"/>
        </w:rPr>
        <w:t xml:space="preserve"> </w:t>
      </w:r>
      <w:r w:rsidRPr="009331E7">
        <w:rPr>
          <w:rFonts w:ascii="Arial" w:hAnsi="Arial" w:cs="Arial"/>
          <w:lang w:val="et-EE"/>
        </w:rPr>
        <w:t>493.</w:t>
      </w:r>
    </w:p>
    <w:p w14:paraId="1EEC4F06"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lastRenderedPageBreak/>
        <w:t xml:space="preserve">Planeeritava hoonestuse gaasiga varustamiseks on planeeringus ette nähtud Helgi teel ja Radari teel olemasoleva gaasitrassi tarnetorustike ühendamine. Gaasipaigaldis planeeritakse maa-alusena </w:t>
      </w:r>
      <w:proofErr w:type="spellStart"/>
      <w:r w:rsidRPr="009331E7">
        <w:rPr>
          <w:rFonts w:ascii="Arial" w:hAnsi="Arial" w:cs="Arial"/>
          <w:lang w:val="et-EE"/>
        </w:rPr>
        <w:t>tee-ala</w:t>
      </w:r>
      <w:r w:rsidR="002C62F7" w:rsidRPr="009331E7">
        <w:rPr>
          <w:rFonts w:ascii="Arial" w:hAnsi="Arial" w:cs="Arial"/>
          <w:lang w:val="et-EE"/>
        </w:rPr>
        <w:t>ss</w:t>
      </w:r>
      <w:r w:rsidRPr="009331E7">
        <w:rPr>
          <w:rFonts w:ascii="Arial" w:hAnsi="Arial" w:cs="Arial"/>
          <w:lang w:val="et-EE"/>
        </w:rPr>
        <w:t>e</w:t>
      </w:r>
      <w:proofErr w:type="spellEnd"/>
      <w:r w:rsidRPr="009331E7">
        <w:rPr>
          <w:rFonts w:ascii="Arial" w:hAnsi="Arial" w:cs="Arial"/>
          <w:lang w:val="et-EE"/>
        </w:rPr>
        <w:t>, ning liitumispunkt (sulgseade) on ette nähtud maaüksuse piirist 1 m kaugusele.</w:t>
      </w:r>
    </w:p>
    <w:p w14:paraId="269A8D50"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t>Gaasipaigaldise projekteerimisel ei või ette näha hargnemisi ja väljavõtteid teistele kinnistutele ja tarbijatele. Gaasipaigaldised rajatakse vastavalt „Küttegaasi ohutuse seaduse” ja teiste Eesti Vabariigi kehtivate normdokumentide nõuetele.</w:t>
      </w:r>
    </w:p>
    <w:p w14:paraId="3B4BF20E" w14:textId="77777777" w:rsidR="00DF7973" w:rsidRPr="009331E7" w:rsidRDefault="00355F11" w:rsidP="00DE585E">
      <w:pPr>
        <w:spacing w:before="0" w:after="0"/>
        <w:jc w:val="both"/>
        <w:rPr>
          <w:rFonts w:ascii="Arial" w:hAnsi="Arial" w:cs="Arial"/>
          <w:lang w:val="et-EE"/>
        </w:rPr>
      </w:pPr>
      <w:r w:rsidRPr="009331E7">
        <w:rPr>
          <w:rFonts w:ascii="Arial" w:hAnsi="Arial" w:cs="Arial"/>
          <w:lang w:val="et-EE"/>
        </w:rPr>
        <w:t xml:space="preserve">Gaasivõrguga liitumiseks sõlmida </w:t>
      </w:r>
      <w:proofErr w:type="spellStart"/>
      <w:r w:rsidRPr="009331E7">
        <w:rPr>
          <w:rFonts w:ascii="Arial" w:hAnsi="Arial" w:cs="Arial"/>
          <w:lang w:val="et-EE"/>
        </w:rPr>
        <w:t>Energate</w:t>
      </w:r>
      <w:proofErr w:type="spellEnd"/>
      <w:r w:rsidRPr="009331E7">
        <w:rPr>
          <w:rFonts w:ascii="Arial" w:hAnsi="Arial" w:cs="Arial"/>
          <w:lang w:val="et-EE"/>
        </w:rPr>
        <w:t xml:space="preserve"> OÜ-ga liitumisleping.</w:t>
      </w:r>
    </w:p>
    <w:p w14:paraId="6B91C65F" w14:textId="77777777" w:rsidR="001C12BE" w:rsidRPr="009331E7" w:rsidRDefault="001C12BE" w:rsidP="00DE585E">
      <w:pPr>
        <w:autoSpaceDE w:val="0"/>
        <w:autoSpaceDN w:val="0"/>
        <w:adjustRightInd w:val="0"/>
        <w:spacing w:before="0" w:after="0"/>
        <w:jc w:val="both"/>
        <w:rPr>
          <w:rFonts w:ascii="Arial" w:hAnsi="Arial" w:cs="Arial"/>
          <w:lang w:val="et-EE"/>
        </w:rPr>
      </w:pPr>
    </w:p>
    <w:p w14:paraId="527408B2" w14:textId="77777777" w:rsidR="007451D6" w:rsidRPr="009331E7" w:rsidRDefault="007451D6">
      <w:pPr>
        <w:pStyle w:val="Heading2"/>
        <w:numPr>
          <w:ilvl w:val="1"/>
          <w:numId w:val="18"/>
        </w:numPr>
        <w:tabs>
          <w:tab w:val="left" w:pos="426"/>
        </w:tabs>
        <w:jc w:val="both"/>
        <w:rPr>
          <w:rFonts w:cs="Arial"/>
          <w:szCs w:val="22"/>
        </w:rPr>
      </w:pPr>
      <w:bookmarkStart w:id="61" w:name="_Toc34145912"/>
      <w:bookmarkStart w:id="62" w:name="_Toc138342986"/>
      <w:r w:rsidRPr="009331E7">
        <w:rPr>
          <w:rFonts w:cs="Arial"/>
          <w:szCs w:val="22"/>
        </w:rPr>
        <w:t>Energiatõhusus ja -tarbimise nõuded</w:t>
      </w:r>
      <w:bookmarkEnd w:id="61"/>
      <w:bookmarkEnd w:id="62"/>
    </w:p>
    <w:p w14:paraId="487E7AF1" w14:textId="59D09748" w:rsidR="007451D6" w:rsidRPr="009331E7" w:rsidRDefault="00C74C60" w:rsidP="00906C83">
      <w:pPr>
        <w:spacing w:before="0" w:after="0"/>
        <w:jc w:val="both"/>
        <w:rPr>
          <w:rFonts w:ascii="Arial" w:hAnsi="Arial" w:cs="Arial"/>
          <w:lang w:val="et-EE"/>
        </w:rPr>
      </w:pPr>
      <w:r w:rsidRPr="009331E7">
        <w:rPr>
          <w:rFonts w:ascii="Arial" w:hAnsi="Arial" w:cs="Arial"/>
          <w:lang w:val="et-EE"/>
        </w:rPr>
        <w:t>Hoonete projekteerimisel järgida energiatõhususe miinimumnõudeid (ettevõtlus- ja infotehnoloogiaministri 11.12.2018 määrus nr 63).</w:t>
      </w:r>
    </w:p>
    <w:p w14:paraId="324893C0" w14:textId="25590A7D" w:rsidR="00A23B2D" w:rsidRPr="009331E7" w:rsidRDefault="00A23B2D" w:rsidP="00906C83">
      <w:pPr>
        <w:spacing w:before="0" w:after="0"/>
        <w:jc w:val="both"/>
        <w:rPr>
          <w:rFonts w:ascii="Arial" w:hAnsi="Arial" w:cs="Arial"/>
          <w:lang w:val="et-EE"/>
        </w:rPr>
      </w:pPr>
    </w:p>
    <w:p w14:paraId="67E2BD20" w14:textId="7FF00F08" w:rsidR="00A23B2D" w:rsidRPr="009331E7" w:rsidRDefault="00A23B2D" w:rsidP="00A05EED">
      <w:pPr>
        <w:pStyle w:val="Heading2"/>
        <w:numPr>
          <w:ilvl w:val="1"/>
          <w:numId w:val="18"/>
        </w:numPr>
        <w:tabs>
          <w:tab w:val="left" w:pos="426"/>
        </w:tabs>
        <w:jc w:val="both"/>
        <w:rPr>
          <w:rFonts w:cs="Arial"/>
          <w:szCs w:val="22"/>
        </w:rPr>
      </w:pPr>
      <w:bookmarkStart w:id="63" w:name="_Toc138342987"/>
      <w:r w:rsidRPr="009331E7">
        <w:rPr>
          <w:rFonts w:cs="Arial"/>
          <w:szCs w:val="22"/>
        </w:rPr>
        <w:t>Keskkonnalubade taotlemise tingimused</w:t>
      </w:r>
      <w:bookmarkEnd w:id="63"/>
    </w:p>
    <w:p w14:paraId="25B5D53C" w14:textId="77777777" w:rsidR="00763CBE" w:rsidRPr="009331E7" w:rsidRDefault="00763CBE" w:rsidP="00A05EED">
      <w:pPr>
        <w:spacing w:before="0" w:after="0"/>
        <w:jc w:val="both"/>
        <w:rPr>
          <w:rFonts w:ascii="Arial" w:hAnsi="Arial" w:cs="Arial"/>
          <w:lang w:val="et-EE"/>
        </w:rPr>
      </w:pPr>
      <w:r w:rsidRPr="009331E7">
        <w:rPr>
          <w:rFonts w:ascii="Arial" w:hAnsi="Arial" w:cs="Arial"/>
          <w:lang w:val="et-EE"/>
        </w:rPr>
        <w:t>Keskkonnalubade täpne vajadus ei ole detailplaneeringu koostamise hetkel teada.</w:t>
      </w:r>
    </w:p>
    <w:p w14:paraId="0D988BF3" w14:textId="36E26127" w:rsidR="00A23B2D" w:rsidRPr="009331E7" w:rsidRDefault="00A23B2D" w:rsidP="00A05EED">
      <w:pPr>
        <w:spacing w:before="0" w:after="0"/>
        <w:jc w:val="both"/>
        <w:rPr>
          <w:rFonts w:ascii="Arial" w:hAnsi="Arial" w:cs="Arial"/>
          <w:lang w:val="et-EE"/>
        </w:rPr>
      </w:pPr>
      <w:r w:rsidRPr="009331E7">
        <w:rPr>
          <w:rFonts w:ascii="Arial" w:hAnsi="Arial" w:cs="Arial"/>
          <w:lang w:val="et-EE"/>
        </w:rPr>
        <w:t>Kavandatavale tegevusele võib olla edasine keskkonnalubade taotlemine vajalik järgnevatel juhtudel:</w:t>
      </w:r>
    </w:p>
    <w:p w14:paraId="303D9D6E" w14:textId="4A951E0B"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k</w:t>
      </w:r>
      <w:r w:rsidR="00A23B2D" w:rsidRPr="009331E7">
        <w:rPr>
          <w:rFonts w:ascii="Arial" w:hAnsi="Arial" w:cs="Arial"/>
          <w:lang w:val="et-EE"/>
        </w:rPr>
        <w:t>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r w:rsidRPr="009331E7">
        <w:rPr>
          <w:rFonts w:ascii="Arial" w:hAnsi="Arial" w:cs="Arial"/>
          <w:lang w:val="et-EE"/>
        </w:rPr>
        <w:t>;</w:t>
      </w:r>
    </w:p>
    <w:p w14:paraId="46CD489F" w14:textId="2F08685D" w:rsidR="00A23B2D" w:rsidRPr="009331E7" w:rsidRDefault="00913CC2" w:rsidP="00FB56DB">
      <w:pPr>
        <w:numPr>
          <w:ilvl w:val="0"/>
          <w:numId w:val="38"/>
        </w:numPr>
        <w:ind w:left="284" w:hanging="142"/>
        <w:contextualSpacing/>
        <w:jc w:val="both"/>
        <w:rPr>
          <w:rFonts w:ascii="Arial" w:hAnsi="Arial" w:cs="Arial"/>
          <w:lang w:val="et-EE"/>
        </w:rPr>
      </w:pPr>
      <w:r w:rsidRPr="009331E7">
        <w:rPr>
          <w:rFonts w:ascii="Arial" w:hAnsi="Arial" w:cs="Arial"/>
          <w:lang w:val="et-EE"/>
        </w:rPr>
        <w:t>a</w:t>
      </w:r>
      <w:r w:rsidR="00A23B2D" w:rsidRPr="009331E7">
        <w:rPr>
          <w:rFonts w:ascii="Arial" w:hAnsi="Arial" w:cs="Arial"/>
          <w:lang w:val="et-EE"/>
        </w:rPr>
        <w:t xml:space="preserve">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w:t>
      </w:r>
      <w:proofErr w:type="spellStart"/>
      <w:r w:rsidR="00A23B2D" w:rsidRPr="009331E7">
        <w:rPr>
          <w:rFonts w:ascii="Arial" w:hAnsi="Arial" w:cs="Arial"/>
          <w:lang w:val="et-EE"/>
        </w:rPr>
        <w:t>MW</w:t>
      </w:r>
      <w:r w:rsidR="00A23B2D" w:rsidRPr="009331E7">
        <w:rPr>
          <w:rFonts w:ascii="Arial" w:hAnsi="Arial" w:cs="Arial"/>
          <w:vertAlign w:val="subscript"/>
          <w:lang w:val="et-EE"/>
        </w:rPr>
        <w:t>th</w:t>
      </w:r>
      <w:proofErr w:type="spellEnd"/>
      <w:r w:rsidR="00A23B2D" w:rsidRPr="009331E7">
        <w:rPr>
          <w:rFonts w:ascii="Arial" w:hAnsi="Arial" w:cs="Arial"/>
          <w:lang w:val="et-EE"/>
        </w:rPr>
        <w:t>. Eeldatavalt kavandatava hoone puhul õhusaasteloa künniskoguseid ei ületata ja seega välisõhu saasteloa vajadus selgub edasisel projekteerimisel</w:t>
      </w:r>
      <w:r w:rsidR="00FB56DB" w:rsidRPr="009331E7">
        <w:rPr>
          <w:rFonts w:ascii="Arial" w:hAnsi="Arial" w:cs="Arial"/>
          <w:lang w:val="et-EE"/>
        </w:rPr>
        <w:t>;</w:t>
      </w:r>
    </w:p>
    <w:p w14:paraId="4C67D66D" w14:textId="4FDFFC6C"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k</w:t>
      </w:r>
      <w:r w:rsidR="00A23B2D" w:rsidRPr="009331E7">
        <w:rPr>
          <w:rFonts w:ascii="Arial" w:hAnsi="Arial" w:cs="Arial"/>
          <w:lang w:val="et-EE"/>
        </w:rPr>
        <w:t xml:space="preserve">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w:t>
      </w:r>
      <w:proofErr w:type="spellStart"/>
      <w:r w:rsidR="00A23B2D" w:rsidRPr="009331E7">
        <w:rPr>
          <w:rFonts w:ascii="Arial" w:hAnsi="Arial" w:cs="Arial"/>
          <w:lang w:val="et-EE"/>
        </w:rPr>
        <w:t>MW</w:t>
      </w:r>
      <w:r w:rsidR="00A23B2D" w:rsidRPr="009331E7">
        <w:rPr>
          <w:rFonts w:ascii="Arial" w:hAnsi="Arial" w:cs="Arial"/>
          <w:vertAlign w:val="subscript"/>
          <w:lang w:val="et-EE"/>
        </w:rPr>
        <w:t>th</w:t>
      </w:r>
      <w:proofErr w:type="spellEnd"/>
      <w:r w:rsidR="00A23B2D" w:rsidRPr="009331E7">
        <w:rPr>
          <w:rFonts w:ascii="Arial" w:hAnsi="Arial" w:cs="Arial"/>
          <w:lang w:val="et-EE"/>
        </w:rPr>
        <w:t xml:space="preserve">, kuid on väiksem kui 1 </w:t>
      </w:r>
      <w:proofErr w:type="spellStart"/>
      <w:r w:rsidR="00A23B2D" w:rsidRPr="009331E7">
        <w:rPr>
          <w:rFonts w:ascii="Arial" w:hAnsi="Arial" w:cs="Arial"/>
          <w:lang w:val="et-EE"/>
        </w:rPr>
        <w:t>MW</w:t>
      </w:r>
      <w:r w:rsidR="00A23B2D" w:rsidRPr="009331E7">
        <w:rPr>
          <w:rFonts w:ascii="Arial" w:hAnsi="Arial" w:cs="Arial"/>
          <w:vertAlign w:val="subscript"/>
          <w:lang w:val="et-EE"/>
        </w:rPr>
        <w:t>th</w:t>
      </w:r>
      <w:proofErr w:type="spellEnd"/>
      <w:r w:rsidRPr="009331E7">
        <w:rPr>
          <w:rFonts w:ascii="Arial" w:hAnsi="Arial" w:cs="Arial"/>
          <w:lang w:val="et-EE"/>
        </w:rPr>
        <w:t>;</w:t>
      </w:r>
    </w:p>
    <w:p w14:paraId="4699E532" w14:textId="5F6A0294" w:rsidR="00A23B2D" w:rsidRPr="009331E7" w:rsidRDefault="00A23B2D" w:rsidP="00FB56DB">
      <w:pPr>
        <w:numPr>
          <w:ilvl w:val="0"/>
          <w:numId w:val="38"/>
        </w:numPr>
        <w:ind w:left="284" w:hanging="142"/>
        <w:contextualSpacing/>
        <w:jc w:val="both"/>
        <w:rPr>
          <w:rFonts w:ascii="Arial" w:hAnsi="Arial" w:cs="Arial"/>
          <w:lang w:val="et-EE"/>
        </w:rPr>
      </w:pPr>
      <w:r w:rsidRPr="009331E7">
        <w:rPr>
          <w:rFonts w:ascii="Arial" w:hAnsi="Arial" w:cs="Arial"/>
          <w:lang w:val="et-EE"/>
        </w:rPr>
        <w:t>Veeseaduse § 187 kohaselt on vee</w:t>
      </w:r>
      <w:r w:rsidR="007C7121" w:rsidRPr="009331E7">
        <w:rPr>
          <w:rFonts w:ascii="Arial" w:hAnsi="Arial" w:cs="Arial"/>
          <w:lang w:val="et-EE"/>
        </w:rPr>
        <w:t xml:space="preserve"> erikasutus</w:t>
      </w:r>
      <w:r w:rsidRPr="009331E7">
        <w:rPr>
          <w:rFonts w:ascii="Arial" w:hAnsi="Arial" w:cs="Arial"/>
          <w:lang w:val="et-EE"/>
        </w:rPr>
        <w:t xml:space="preserve">luba kohustuslik, kui sademevett juhitakse </w:t>
      </w:r>
      <w:r w:rsidRPr="009331E7">
        <w:rPr>
          <w:rFonts w:ascii="Arial" w:hAnsi="Arial" w:cs="Arial"/>
          <w:color w:val="202020"/>
          <w:shd w:val="clear" w:color="auto" w:fill="FFFFFF"/>
          <w:lang w:val="et-EE"/>
        </w:rPr>
        <w:t>suublasse jäätmekäitlusmaalt, tööstuse territooriumilt, sadamaehitiste maalt, turbatööstusmaalt ja muudest kohtadest, kus on saastatuse risk või oht veekogu seisundile</w:t>
      </w:r>
      <w:r w:rsidR="00FB56DB" w:rsidRPr="009331E7">
        <w:rPr>
          <w:rFonts w:ascii="Arial" w:hAnsi="Arial" w:cs="Arial"/>
          <w:color w:val="202020"/>
          <w:shd w:val="clear" w:color="auto" w:fill="FFFFFF"/>
          <w:lang w:val="et-EE"/>
        </w:rPr>
        <w:t>;</w:t>
      </w:r>
    </w:p>
    <w:p w14:paraId="18FA8197" w14:textId="4C9AAEDC"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v</w:t>
      </w:r>
      <w:r w:rsidR="00A23B2D" w:rsidRPr="009331E7">
        <w:rPr>
          <w:rFonts w:ascii="Arial" w:hAnsi="Arial" w:cs="Arial"/>
          <w:lang w:val="et-EE"/>
        </w:rPr>
        <w:t xml:space="preserve">astavalt Jäätmeseaduse § 73 on jäätmeluba vajalik näiteks, kui kõrvaldatakse jäätmeid ja taaskasutatakse jäätmeid. Samuti on luba vajalik, kui </w:t>
      </w:r>
      <w:r w:rsidR="00A23B2D" w:rsidRPr="009331E7">
        <w:rPr>
          <w:rFonts w:ascii="Arial" w:hAnsi="Arial" w:cs="Arial"/>
          <w:color w:val="202020"/>
          <w:shd w:val="clear" w:color="auto" w:fill="FFFFFF"/>
          <w:lang w:val="et-EE"/>
        </w:rPr>
        <w:t>ohtlike jäätmeid kogutakse või 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r w:rsidRPr="009331E7">
        <w:rPr>
          <w:rFonts w:ascii="Arial" w:hAnsi="Arial" w:cs="Arial"/>
          <w:color w:val="202020"/>
          <w:shd w:val="clear" w:color="auto" w:fill="FFFFFF"/>
          <w:lang w:val="et-EE"/>
        </w:rPr>
        <w:t>;</w:t>
      </w:r>
    </w:p>
    <w:p w14:paraId="1ACFC143" w14:textId="5CB2A53D" w:rsidR="007C7121"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color w:val="202020"/>
          <w:shd w:val="clear" w:color="auto" w:fill="FFFFFF"/>
          <w:lang w:val="et-EE"/>
        </w:rPr>
        <w:t>k</w:t>
      </w:r>
      <w:r w:rsidR="00A23B2D" w:rsidRPr="009331E7">
        <w:rPr>
          <w:rFonts w:ascii="Arial" w:hAnsi="Arial" w:cs="Arial"/>
          <w:color w:val="202020"/>
          <w:shd w:val="clear" w:color="auto" w:fill="FFFFFF"/>
          <w:lang w:val="et-EE"/>
        </w:rPr>
        <w:t xml:space="preserve">ompleksloa kohustus on määratud Tööstusheite seaduse § 19 lg 3 alusel ning sealsed nimetatud </w:t>
      </w:r>
      <w:proofErr w:type="spellStart"/>
      <w:r w:rsidR="00A23B2D" w:rsidRPr="009331E7">
        <w:rPr>
          <w:rFonts w:ascii="Arial" w:hAnsi="Arial" w:cs="Arial"/>
          <w:color w:val="202020"/>
          <w:shd w:val="clear" w:color="auto" w:fill="FFFFFF"/>
          <w:lang w:val="et-EE"/>
        </w:rPr>
        <w:t>alltegevuse</w:t>
      </w:r>
      <w:proofErr w:type="spellEnd"/>
      <w:r w:rsidR="00A23B2D" w:rsidRPr="009331E7">
        <w:rPr>
          <w:rFonts w:ascii="Arial" w:hAnsi="Arial" w:cs="Arial"/>
          <w:color w:val="202020"/>
          <w:shd w:val="clear" w:color="auto" w:fill="FFFFFF"/>
          <w:lang w:val="et-EE"/>
        </w:rPr>
        <w:t xml:space="preserv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r w:rsidRPr="009331E7">
        <w:rPr>
          <w:rFonts w:ascii="Arial" w:hAnsi="Arial" w:cs="Arial"/>
          <w:color w:val="202020"/>
          <w:shd w:val="clear" w:color="auto" w:fill="FFFFFF"/>
          <w:lang w:val="et-EE"/>
        </w:rPr>
        <w:t>;</w:t>
      </w:r>
    </w:p>
    <w:p w14:paraId="6667FE55" w14:textId="323746CB" w:rsidR="007C7121" w:rsidRPr="009331E7" w:rsidRDefault="007C7121" w:rsidP="00FB56DB">
      <w:pPr>
        <w:numPr>
          <w:ilvl w:val="0"/>
          <w:numId w:val="38"/>
        </w:numPr>
        <w:ind w:left="284" w:hanging="142"/>
        <w:contextualSpacing/>
        <w:jc w:val="both"/>
        <w:rPr>
          <w:rFonts w:ascii="Arial" w:hAnsi="Arial" w:cs="Arial"/>
          <w:lang w:val="et-EE"/>
        </w:rPr>
      </w:pPr>
      <w:r w:rsidRPr="009331E7">
        <w:rPr>
          <w:rFonts w:ascii="Arial" w:hAnsi="Arial" w:cs="Arial"/>
          <w:lang w:val="et-EE"/>
        </w:rPr>
        <w:t xml:space="preserve">Maapõueseadus </w:t>
      </w:r>
      <w:r w:rsidRPr="009331E7">
        <w:rPr>
          <w:rFonts w:ascii="Arial" w:hAnsi="Arial" w:cs="Arial"/>
          <w:color w:val="202020"/>
          <w:shd w:val="clear" w:color="auto" w:fill="FFFFFF"/>
          <w:lang w:val="et-EE"/>
        </w:rPr>
        <w:t xml:space="preserve">§ 97 </w:t>
      </w:r>
      <w:r w:rsidRPr="009331E7">
        <w:rPr>
          <w:rFonts w:ascii="Arial" w:hAnsi="Arial" w:cs="Arial"/>
          <w:lang w:val="et-EE"/>
        </w:rPr>
        <w:t xml:space="preserve">sätestab ehitiste püstitamisel, maaparandusel või põllumajandustöödel järele jääva kaevise kasutamise. </w:t>
      </w:r>
      <w:r w:rsidRPr="009331E7">
        <w:rPr>
          <w:rFonts w:ascii="Arial" w:hAnsi="Arial"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r w:rsidRPr="009331E7">
        <w:rPr>
          <w:rStyle w:val="apple-converted-space"/>
          <w:rFonts w:ascii="Arial" w:hAnsi="Arial" w:cs="Arial"/>
          <w:shd w:val="clear" w:color="auto" w:fill="FFFFFF"/>
          <w:lang w:val="et-EE"/>
        </w:rPr>
        <w:t>.</w:t>
      </w:r>
    </w:p>
    <w:p w14:paraId="6857AF26" w14:textId="77777777" w:rsidR="003735E0" w:rsidRPr="009331E7" w:rsidRDefault="003735E0" w:rsidP="007451D6">
      <w:pPr>
        <w:spacing w:before="0" w:after="0"/>
        <w:rPr>
          <w:rFonts w:ascii="Arial" w:hAnsi="Arial" w:cs="Arial"/>
          <w:lang w:val="et-EE"/>
        </w:rPr>
      </w:pPr>
    </w:p>
    <w:p w14:paraId="11963703" w14:textId="77777777" w:rsidR="00355F11" w:rsidRPr="009331E7" w:rsidRDefault="00355F11">
      <w:pPr>
        <w:pStyle w:val="Heading2"/>
        <w:numPr>
          <w:ilvl w:val="1"/>
          <w:numId w:val="18"/>
        </w:numPr>
        <w:tabs>
          <w:tab w:val="left" w:pos="426"/>
        </w:tabs>
        <w:jc w:val="both"/>
        <w:rPr>
          <w:rFonts w:cs="Arial"/>
          <w:szCs w:val="22"/>
        </w:rPr>
      </w:pPr>
      <w:bookmarkStart w:id="64" w:name="_Toc138342988"/>
      <w:r w:rsidRPr="009331E7">
        <w:rPr>
          <w:rFonts w:cs="Arial"/>
          <w:szCs w:val="22"/>
        </w:rPr>
        <w:t>Planeeringuala tehnilised näitajad</w:t>
      </w:r>
      <w:bookmarkEnd w:id="64"/>
    </w:p>
    <w:bookmarkEnd w:id="54"/>
    <w:p w14:paraId="4AC92DC7" w14:textId="5DD7FDE9" w:rsidR="003A7384" w:rsidRPr="009331E7" w:rsidRDefault="003A7384"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Planeeri</w:t>
      </w:r>
      <w:r w:rsidR="00A05EED" w:rsidRPr="009331E7">
        <w:rPr>
          <w:rFonts w:ascii="Arial" w:hAnsi="Arial" w:cs="Arial"/>
          <w:color w:val="000000"/>
          <w:lang w:val="et-EE"/>
        </w:rPr>
        <w:t>ngu</w:t>
      </w:r>
      <w:r w:rsidRPr="009331E7">
        <w:rPr>
          <w:rFonts w:ascii="Arial" w:hAnsi="Arial" w:cs="Arial"/>
          <w:color w:val="000000"/>
          <w:lang w:val="et-EE"/>
        </w:rPr>
        <w:t>ala suurus</w:t>
      </w:r>
      <w:r w:rsidR="00B935D8" w:rsidRPr="009331E7">
        <w:rPr>
          <w:rFonts w:ascii="Arial" w:hAnsi="Arial" w:cs="Arial"/>
          <w:color w:val="000000"/>
          <w:lang w:val="et-EE"/>
        </w:rPr>
        <w:tab/>
      </w:r>
      <w:r w:rsidRPr="009331E7">
        <w:rPr>
          <w:rFonts w:ascii="Arial" w:hAnsi="Arial" w:cs="Arial"/>
          <w:color w:val="000000"/>
          <w:lang w:val="et-EE"/>
        </w:rPr>
        <w:t>3,</w:t>
      </w:r>
      <w:r w:rsidR="00763CBE" w:rsidRPr="009331E7">
        <w:rPr>
          <w:rFonts w:ascii="Arial" w:hAnsi="Arial" w:cs="Arial"/>
          <w:color w:val="000000"/>
          <w:lang w:val="et-EE"/>
        </w:rPr>
        <w:t>2</w:t>
      </w:r>
      <w:r w:rsidRPr="009331E7">
        <w:rPr>
          <w:rFonts w:ascii="Arial" w:hAnsi="Arial" w:cs="Arial"/>
          <w:color w:val="000000"/>
          <w:lang w:val="et-EE"/>
        </w:rPr>
        <w:t xml:space="preserve"> ha</w:t>
      </w:r>
    </w:p>
    <w:p w14:paraId="22EE1445" w14:textId="33BB199F" w:rsidR="003A7384" w:rsidRPr="009331E7" w:rsidRDefault="003A7384"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Kavandatud kruntide arv</w:t>
      </w:r>
      <w:r w:rsidR="00B935D8" w:rsidRPr="009331E7">
        <w:rPr>
          <w:rFonts w:ascii="Arial" w:hAnsi="Arial" w:cs="Arial"/>
          <w:color w:val="000000"/>
          <w:lang w:val="et-EE"/>
        </w:rPr>
        <w:tab/>
      </w:r>
      <w:r w:rsidR="0095591F" w:rsidRPr="009331E7">
        <w:rPr>
          <w:rFonts w:ascii="Arial" w:hAnsi="Arial" w:cs="Arial"/>
          <w:color w:val="000000"/>
          <w:lang w:val="et-EE"/>
        </w:rPr>
        <w:t>7</w:t>
      </w:r>
    </w:p>
    <w:p w14:paraId="228C60E7" w14:textId="77777777" w:rsidR="003A7384" w:rsidRPr="009331E7" w:rsidRDefault="003A7384" w:rsidP="00DE585E">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Krunditava ala maa bilanss:</w:t>
      </w:r>
    </w:p>
    <w:p w14:paraId="7E6E3C7B" w14:textId="39672F94" w:rsidR="003A7384" w:rsidRPr="009331E7" w:rsidRDefault="00B935D8" w:rsidP="00DE585E">
      <w:pPr>
        <w:tabs>
          <w:tab w:val="left" w:pos="1843"/>
          <w:tab w:val="left" w:pos="4395"/>
          <w:tab w:val="left" w:pos="5812"/>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b/>
      </w:r>
      <w:r w:rsidR="003A7384" w:rsidRPr="009331E7">
        <w:rPr>
          <w:rFonts w:ascii="Arial" w:hAnsi="Arial" w:cs="Arial"/>
          <w:color w:val="000000"/>
          <w:lang w:val="et-EE"/>
        </w:rPr>
        <w:t>äri- ja tootmismaa</w:t>
      </w:r>
      <w:r w:rsidRPr="009331E7">
        <w:rPr>
          <w:rFonts w:ascii="Arial" w:hAnsi="Arial" w:cs="Arial"/>
          <w:color w:val="000000"/>
          <w:lang w:val="et-EE"/>
        </w:rPr>
        <w:tab/>
      </w:r>
      <w:r w:rsidR="00913CC2" w:rsidRPr="009331E7">
        <w:rPr>
          <w:rFonts w:ascii="Arial" w:hAnsi="Arial" w:cs="Arial"/>
          <w:color w:val="000000"/>
          <w:lang w:val="et-EE"/>
        </w:rPr>
        <w:t xml:space="preserve"> </w:t>
      </w:r>
      <w:r w:rsidR="003A7384" w:rsidRPr="009331E7">
        <w:rPr>
          <w:rFonts w:ascii="Arial" w:hAnsi="Arial" w:cs="Arial"/>
          <w:color w:val="000000"/>
          <w:lang w:val="et-EE"/>
        </w:rPr>
        <w:t>2</w:t>
      </w:r>
      <w:r w:rsidR="0095591F" w:rsidRPr="009331E7">
        <w:rPr>
          <w:rFonts w:ascii="Arial" w:hAnsi="Arial" w:cs="Arial"/>
          <w:color w:val="000000"/>
          <w:lang w:val="et-EE"/>
        </w:rPr>
        <w:t>2</w:t>
      </w:r>
      <w:r w:rsidR="00906C83" w:rsidRPr="009331E7">
        <w:rPr>
          <w:rFonts w:ascii="Arial" w:hAnsi="Arial" w:cs="Arial"/>
          <w:color w:val="000000"/>
          <w:lang w:val="et-EE"/>
        </w:rPr>
        <w:t xml:space="preserve"> </w:t>
      </w:r>
      <w:r w:rsidR="0095591F" w:rsidRPr="009331E7">
        <w:rPr>
          <w:rFonts w:ascii="Arial" w:hAnsi="Arial" w:cs="Arial"/>
          <w:color w:val="000000"/>
          <w:lang w:val="et-EE"/>
        </w:rPr>
        <w:t>534</w:t>
      </w:r>
      <w:r w:rsidR="003A7384" w:rsidRPr="009331E7">
        <w:rPr>
          <w:rFonts w:ascii="Arial" w:hAnsi="Arial" w:cs="Arial"/>
          <w:color w:val="000000"/>
          <w:lang w:val="et-EE"/>
        </w:rPr>
        <w:t xml:space="preserve"> m²</w:t>
      </w:r>
      <w:r w:rsidRPr="009331E7">
        <w:rPr>
          <w:rFonts w:ascii="Arial" w:hAnsi="Arial" w:cs="Arial"/>
          <w:color w:val="000000"/>
          <w:lang w:val="et-EE"/>
        </w:rPr>
        <w:tab/>
      </w:r>
      <w:r w:rsidR="0095591F" w:rsidRPr="009331E7">
        <w:rPr>
          <w:rFonts w:ascii="Arial" w:hAnsi="Arial" w:cs="Arial"/>
          <w:color w:val="000000"/>
          <w:lang w:val="et-EE"/>
        </w:rPr>
        <w:t>70</w:t>
      </w:r>
      <w:r w:rsidR="003A7384" w:rsidRPr="009331E7">
        <w:rPr>
          <w:rFonts w:ascii="Arial" w:hAnsi="Arial" w:cs="Arial"/>
          <w:color w:val="000000"/>
          <w:lang w:val="et-EE"/>
        </w:rPr>
        <w:t>%</w:t>
      </w:r>
    </w:p>
    <w:p w14:paraId="66132E39" w14:textId="23E7490A" w:rsidR="003A7384" w:rsidRPr="009331E7" w:rsidRDefault="00B935D8" w:rsidP="00DE585E">
      <w:pPr>
        <w:tabs>
          <w:tab w:val="left" w:pos="1843"/>
          <w:tab w:val="left" w:pos="4395"/>
          <w:tab w:val="left" w:pos="5812"/>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b/>
      </w:r>
      <w:r w:rsidR="003A7384" w:rsidRPr="009331E7">
        <w:rPr>
          <w:rFonts w:ascii="Arial" w:hAnsi="Arial" w:cs="Arial"/>
          <w:color w:val="000000"/>
          <w:lang w:val="et-EE"/>
        </w:rPr>
        <w:t>transpordimaa</w:t>
      </w:r>
      <w:r w:rsidR="00DE585E" w:rsidRPr="009331E7">
        <w:rPr>
          <w:rFonts w:ascii="Arial" w:hAnsi="Arial" w:cs="Arial"/>
          <w:color w:val="000000"/>
          <w:lang w:val="et-EE"/>
        </w:rPr>
        <w:tab/>
      </w:r>
      <w:r w:rsidR="00913CC2" w:rsidRPr="009331E7">
        <w:rPr>
          <w:rFonts w:ascii="Arial" w:hAnsi="Arial" w:cs="Arial"/>
          <w:color w:val="000000"/>
          <w:lang w:val="et-EE"/>
        </w:rPr>
        <w:t> </w:t>
      </w:r>
      <w:r w:rsidR="0095591F" w:rsidRPr="009331E7">
        <w:rPr>
          <w:rFonts w:ascii="Arial" w:hAnsi="Arial" w:cs="Arial"/>
          <w:color w:val="000000"/>
          <w:lang w:val="et-EE"/>
        </w:rPr>
        <w:t>9</w:t>
      </w:r>
      <w:r w:rsidR="00913CC2" w:rsidRPr="009331E7">
        <w:rPr>
          <w:rFonts w:ascii="Arial" w:hAnsi="Arial" w:cs="Arial"/>
          <w:color w:val="000000"/>
          <w:lang w:val="et-EE"/>
        </w:rPr>
        <w:t xml:space="preserve"> </w:t>
      </w:r>
      <w:r w:rsidR="0095591F" w:rsidRPr="009331E7">
        <w:rPr>
          <w:rFonts w:ascii="Arial" w:hAnsi="Arial" w:cs="Arial"/>
          <w:color w:val="000000"/>
          <w:lang w:val="et-EE"/>
        </w:rPr>
        <w:t>437</w:t>
      </w:r>
      <w:r w:rsidR="00A66991" w:rsidRPr="009331E7">
        <w:rPr>
          <w:rFonts w:ascii="Arial" w:hAnsi="Arial" w:cs="Arial"/>
          <w:color w:val="000000"/>
          <w:lang w:val="et-EE"/>
        </w:rPr>
        <w:t xml:space="preserve"> </w:t>
      </w:r>
      <w:r w:rsidR="003A7384" w:rsidRPr="009331E7">
        <w:rPr>
          <w:rFonts w:ascii="Arial" w:hAnsi="Arial" w:cs="Arial"/>
          <w:color w:val="000000"/>
          <w:lang w:val="et-EE"/>
        </w:rPr>
        <w:t>m²</w:t>
      </w:r>
      <w:r w:rsidR="009D3A3E" w:rsidRPr="009331E7">
        <w:rPr>
          <w:rFonts w:ascii="Arial" w:hAnsi="Arial" w:cs="Arial"/>
          <w:color w:val="000000"/>
          <w:lang w:val="et-EE"/>
        </w:rPr>
        <w:tab/>
      </w:r>
      <w:r w:rsidR="00906C83" w:rsidRPr="009331E7">
        <w:rPr>
          <w:rFonts w:ascii="Arial" w:hAnsi="Arial" w:cs="Arial"/>
          <w:color w:val="000000"/>
          <w:lang w:val="et-EE"/>
        </w:rPr>
        <w:t>3</w:t>
      </w:r>
      <w:r w:rsidR="0095591F" w:rsidRPr="009331E7">
        <w:rPr>
          <w:rFonts w:ascii="Arial" w:hAnsi="Arial" w:cs="Arial"/>
          <w:color w:val="000000"/>
          <w:lang w:val="et-EE"/>
        </w:rPr>
        <w:t>0</w:t>
      </w:r>
      <w:r w:rsidR="003A7384" w:rsidRPr="009331E7">
        <w:rPr>
          <w:rFonts w:ascii="Arial" w:hAnsi="Arial" w:cs="Arial"/>
          <w:color w:val="000000"/>
          <w:lang w:val="et-EE"/>
        </w:rPr>
        <w:t>%</w:t>
      </w:r>
    </w:p>
    <w:p w14:paraId="08E11E25" w14:textId="77777777" w:rsidR="003A7384" w:rsidRPr="009331E7" w:rsidRDefault="003A7384" w:rsidP="00DE585E">
      <w:pPr>
        <w:autoSpaceDE w:val="0"/>
        <w:autoSpaceDN w:val="0"/>
        <w:adjustRightInd w:val="0"/>
        <w:spacing w:before="0" w:after="0"/>
        <w:jc w:val="both"/>
        <w:rPr>
          <w:rFonts w:ascii="Arial" w:hAnsi="Arial" w:cs="Arial"/>
          <w:color w:val="000000"/>
          <w:lang w:val="et-EE"/>
        </w:rPr>
      </w:pPr>
    </w:p>
    <w:p w14:paraId="3F4E3853" w14:textId="1D3B9A42" w:rsidR="003A7384" w:rsidRPr="009331E7" w:rsidRDefault="00DE585E"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Täisehitus</w:t>
      </w:r>
      <w:r w:rsidR="00EE1016" w:rsidRPr="009331E7">
        <w:rPr>
          <w:rFonts w:ascii="Arial" w:hAnsi="Arial" w:cs="Arial"/>
          <w:color w:val="000000"/>
          <w:lang w:val="et-EE"/>
        </w:rPr>
        <w:t xml:space="preserve">e </w:t>
      </w:r>
      <w:r w:rsidR="003A7384" w:rsidRPr="009331E7">
        <w:rPr>
          <w:rFonts w:ascii="Arial" w:hAnsi="Arial" w:cs="Arial"/>
          <w:color w:val="000000"/>
          <w:lang w:val="et-EE"/>
        </w:rPr>
        <w:t>%</w:t>
      </w:r>
      <w:r w:rsidR="009D3A3E" w:rsidRPr="009331E7">
        <w:rPr>
          <w:rFonts w:ascii="Arial" w:hAnsi="Arial" w:cs="Arial"/>
          <w:color w:val="000000"/>
          <w:lang w:val="et-EE"/>
        </w:rPr>
        <w:tab/>
      </w:r>
      <w:r w:rsidR="003A7384" w:rsidRPr="009331E7">
        <w:rPr>
          <w:rFonts w:ascii="Arial" w:hAnsi="Arial" w:cs="Arial"/>
          <w:color w:val="000000"/>
          <w:lang w:val="et-EE"/>
        </w:rPr>
        <w:t>4</w:t>
      </w:r>
      <w:r w:rsidR="0095591F" w:rsidRPr="009331E7">
        <w:rPr>
          <w:rFonts w:ascii="Arial" w:hAnsi="Arial" w:cs="Arial"/>
          <w:color w:val="000000"/>
          <w:lang w:val="et-EE"/>
        </w:rPr>
        <w:t>0</w:t>
      </w:r>
      <w:r w:rsidR="00906C83" w:rsidRPr="009331E7">
        <w:rPr>
          <w:rFonts w:ascii="Arial" w:hAnsi="Arial" w:cs="Arial"/>
          <w:color w:val="000000"/>
          <w:lang w:val="et-EE"/>
        </w:rPr>
        <w:t>%</w:t>
      </w:r>
    </w:p>
    <w:p w14:paraId="36D39B8C" w14:textId="6124D3BE" w:rsidR="00906C83" w:rsidRPr="009331E7" w:rsidRDefault="00906C83"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Haljastuse %</w:t>
      </w:r>
      <w:r w:rsidRPr="009331E7">
        <w:rPr>
          <w:rFonts w:ascii="Arial" w:hAnsi="Arial" w:cs="Arial"/>
          <w:color w:val="000000"/>
          <w:lang w:val="et-EE"/>
        </w:rPr>
        <w:tab/>
      </w:r>
      <w:r w:rsidR="00A35525" w:rsidRPr="009331E7">
        <w:rPr>
          <w:rFonts w:ascii="Arial" w:hAnsi="Arial" w:cs="Arial"/>
          <w:color w:val="000000"/>
          <w:lang w:val="et-EE"/>
        </w:rPr>
        <w:t>1</w:t>
      </w:r>
      <w:r w:rsidR="002A2C1F" w:rsidRPr="009331E7">
        <w:rPr>
          <w:rFonts w:ascii="Arial" w:hAnsi="Arial" w:cs="Arial"/>
          <w:color w:val="000000"/>
          <w:lang w:val="et-EE"/>
        </w:rPr>
        <w:t>0</w:t>
      </w:r>
      <w:r w:rsidR="003C5B6A" w:rsidRPr="009331E7">
        <w:rPr>
          <w:rFonts w:ascii="Arial" w:hAnsi="Arial" w:cs="Arial"/>
          <w:color w:val="000000"/>
          <w:lang w:val="et-EE"/>
        </w:rPr>
        <w:t xml:space="preserve"> – </w:t>
      </w:r>
      <w:r w:rsidR="0095591F" w:rsidRPr="009331E7">
        <w:rPr>
          <w:rFonts w:ascii="Arial" w:hAnsi="Arial" w:cs="Arial"/>
          <w:color w:val="000000"/>
          <w:lang w:val="et-EE"/>
        </w:rPr>
        <w:t>13</w:t>
      </w:r>
      <w:r w:rsidR="00CF2A10" w:rsidRPr="009331E7">
        <w:rPr>
          <w:rFonts w:ascii="Arial" w:hAnsi="Arial" w:cs="Arial"/>
          <w:color w:val="000000"/>
          <w:lang w:val="et-EE"/>
        </w:rPr>
        <w:t>%</w:t>
      </w:r>
    </w:p>
    <w:p w14:paraId="6F032A11" w14:textId="592741FB" w:rsidR="003A7384" w:rsidRPr="009331E7" w:rsidRDefault="003A7384" w:rsidP="00874F88">
      <w:pPr>
        <w:tabs>
          <w:tab w:val="left" w:pos="4395"/>
          <w:tab w:val="left" w:pos="5812"/>
        </w:tabs>
        <w:spacing w:before="0" w:after="0"/>
        <w:ind w:left="4395" w:hanging="4395"/>
        <w:jc w:val="both"/>
        <w:rPr>
          <w:rFonts w:ascii="Arial" w:eastAsia="Calibri" w:hAnsi="Arial" w:cs="Arial"/>
          <w:lang w:val="et-EE"/>
        </w:rPr>
      </w:pPr>
      <w:r w:rsidRPr="009331E7">
        <w:rPr>
          <w:rFonts w:ascii="Arial" w:hAnsi="Arial" w:cs="Arial"/>
          <w:color w:val="000000"/>
          <w:lang w:val="et-EE"/>
        </w:rPr>
        <w:t>Korruselisus</w:t>
      </w:r>
      <w:r w:rsidR="009D3A3E" w:rsidRPr="009331E7">
        <w:rPr>
          <w:rFonts w:ascii="Arial" w:hAnsi="Arial" w:cs="Arial"/>
          <w:color w:val="000000"/>
          <w:lang w:val="et-EE"/>
        </w:rPr>
        <w:tab/>
      </w:r>
      <w:r w:rsidR="00874F88" w:rsidRPr="009331E7">
        <w:rPr>
          <w:rFonts w:ascii="Arial" w:hAnsi="Arial" w:cs="Arial"/>
          <w:color w:val="000000"/>
          <w:lang w:val="et-EE"/>
        </w:rPr>
        <w:t xml:space="preserve">maa peal </w:t>
      </w:r>
      <w:r w:rsidRPr="009331E7">
        <w:rPr>
          <w:rFonts w:ascii="Arial" w:hAnsi="Arial" w:cs="Arial"/>
          <w:color w:val="000000"/>
          <w:lang w:val="et-EE"/>
        </w:rPr>
        <w:t>4</w:t>
      </w:r>
      <w:r w:rsidR="00874F88" w:rsidRPr="009331E7">
        <w:rPr>
          <w:rFonts w:ascii="Arial" w:hAnsi="Arial" w:cs="Arial"/>
          <w:color w:val="000000"/>
          <w:lang w:val="et-EE"/>
        </w:rPr>
        <w:t xml:space="preserve"> korrust, maa all 1 korrus</w:t>
      </w:r>
    </w:p>
    <w:p w14:paraId="2D316CE1" w14:textId="5C2AC94E" w:rsidR="002D71F6" w:rsidRPr="009331E7" w:rsidRDefault="002D71F6" w:rsidP="00DE585E">
      <w:pPr>
        <w:spacing w:before="0" w:after="0"/>
        <w:jc w:val="both"/>
        <w:rPr>
          <w:rFonts w:ascii="Arial" w:hAnsi="Arial" w:cs="Arial"/>
          <w:lang w:val="et-EE"/>
        </w:rPr>
      </w:pPr>
    </w:p>
    <w:p w14:paraId="5E034733" w14:textId="77777777" w:rsidR="00CF2A10" w:rsidRPr="009331E7" w:rsidRDefault="00CF2A10" w:rsidP="00E042FF">
      <w:pPr>
        <w:pStyle w:val="Heading1"/>
        <w:numPr>
          <w:ilvl w:val="0"/>
          <w:numId w:val="5"/>
        </w:numPr>
        <w:tabs>
          <w:tab w:val="clear" w:pos="284"/>
        </w:tabs>
        <w:spacing w:before="0"/>
      </w:pPr>
      <w:bookmarkStart w:id="65" w:name="_Toc75854597"/>
      <w:bookmarkStart w:id="66" w:name="_Toc138342989"/>
      <w:r w:rsidRPr="009331E7">
        <w:lastRenderedPageBreak/>
        <w:t>KESKKONNATINGIMUSED JA VÕIMALIKU KESKKONNAMÕJU HINDAMINE</w:t>
      </w:r>
      <w:bookmarkEnd w:id="65"/>
      <w:bookmarkEnd w:id="66"/>
    </w:p>
    <w:p w14:paraId="3ECF6517" w14:textId="77777777" w:rsidR="00CF2A10" w:rsidRPr="009331E7" w:rsidRDefault="00CF2A10" w:rsidP="00CF2A10">
      <w:pPr>
        <w:spacing w:before="0" w:after="0"/>
        <w:rPr>
          <w:rFonts w:ascii="Arial" w:hAnsi="Arial" w:cs="Arial"/>
          <w:lang w:val="et-EE"/>
        </w:rPr>
      </w:pPr>
    </w:p>
    <w:p w14:paraId="3565FCF8" w14:textId="77777777" w:rsidR="00CF2A10" w:rsidRPr="009331E7" w:rsidRDefault="00CF2A10" w:rsidP="0047378E">
      <w:pPr>
        <w:pStyle w:val="Heading2"/>
        <w:numPr>
          <w:ilvl w:val="1"/>
          <w:numId w:val="5"/>
        </w:numPr>
        <w:tabs>
          <w:tab w:val="left" w:pos="426"/>
        </w:tabs>
        <w:jc w:val="both"/>
        <w:rPr>
          <w:rFonts w:cs="Arial"/>
          <w:szCs w:val="22"/>
        </w:rPr>
      </w:pPr>
      <w:bookmarkStart w:id="67" w:name="_Toc75854598"/>
      <w:bookmarkStart w:id="68" w:name="_Toc138342990"/>
      <w:r w:rsidRPr="009331E7">
        <w:rPr>
          <w:rFonts w:cs="Arial"/>
          <w:szCs w:val="22"/>
        </w:rPr>
        <w:t>Eessõna</w:t>
      </w:r>
      <w:bookmarkEnd w:id="67"/>
      <w:bookmarkEnd w:id="68"/>
    </w:p>
    <w:p w14:paraId="24A6993A"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D4B4CF9"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7EBF9CEF" w14:textId="77777777" w:rsidR="002A2C1F" w:rsidRPr="009331E7" w:rsidRDefault="002A2C1F" w:rsidP="00CF2A10">
      <w:pPr>
        <w:spacing w:before="0" w:after="0"/>
        <w:jc w:val="both"/>
        <w:rPr>
          <w:rFonts w:ascii="Arial" w:eastAsia="Calibri" w:hAnsi="Arial" w:cs="Arial"/>
          <w:lang w:val="et-EE"/>
        </w:rPr>
      </w:pPr>
    </w:p>
    <w:p w14:paraId="23814B94" w14:textId="77777777" w:rsidR="00CF2A10" w:rsidRPr="009331E7" w:rsidRDefault="00CF2A10" w:rsidP="00CF2A10">
      <w:pPr>
        <w:spacing w:before="0" w:after="0"/>
        <w:jc w:val="both"/>
        <w:rPr>
          <w:rFonts w:ascii="Arial" w:eastAsia="Calibri" w:hAnsi="Arial" w:cs="Arial"/>
          <w:u w:val="single"/>
          <w:lang w:val="et-EE"/>
        </w:rPr>
      </w:pPr>
      <w:r w:rsidRPr="009331E7">
        <w:rPr>
          <w:rFonts w:ascii="Arial" w:eastAsia="Calibri" w:hAnsi="Arial" w:cs="Arial"/>
          <w:u w:val="single"/>
          <w:lang w:val="et-EE"/>
        </w:rPr>
        <w:t>Lähtetingimused:</w:t>
      </w:r>
    </w:p>
    <w:p w14:paraId="323D21AB"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planeeringuala on ehitisregistri andmetel hoonestamata;</w:t>
      </w:r>
    </w:p>
    <w:p w14:paraId="6E4159BC"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väärtuslik kõrghaljastus planeeritaval alal puudub;</w:t>
      </w:r>
    </w:p>
    <w:p w14:paraId="5C1C7F7A"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teadaolevalt ei ole planeeringualal kaitsealuste taimede leiukohti;</w:t>
      </w:r>
    </w:p>
    <w:p w14:paraId="4C5340AA"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vastavalt Keskkonnaregistrile ja Maa-ameti looduskaitse ja Natura 2000 kaardirakendusele (seisuga 06.07.2021) ei asu detailplaneeringu vahetus läheduses ega ka konkreetsel planeeringualal kaitstavaid loodusobjekte ega Natura 2000 võrgustikualasid, seega mõju kaitstavatele loodusobjektidele ja Natura 2000 alale puudub;</w:t>
      </w:r>
    </w:p>
    <w:p w14:paraId="30E48F54" w14:textId="77777777" w:rsidR="00CF2A10" w:rsidRPr="009331E7" w:rsidRDefault="00CF2A10">
      <w:pPr>
        <w:numPr>
          <w:ilvl w:val="0"/>
          <w:numId w:val="19"/>
        </w:numPr>
        <w:spacing w:before="0" w:after="0"/>
        <w:ind w:left="284" w:hanging="218"/>
        <w:jc w:val="both"/>
        <w:rPr>
          <w:rFonts w:ascii="Arial" w:eastAsia="Calibri" w:hAnsi="Arial" w:cs="Arial"/>
          <w:color w:val="000000"/>
          <w:lang w:val="et-EE"/>
        </w:rPr>
      </w:pPr>
      <w:r w:rsidRPr="009331E7">
        <w:rPr>
          <w:rFonts w:ascii="Arial" w:hAnsi="Arial" w:cs="Arial"/>
          <w:color w:val="000000"/>
          <w:lang w:val="et-EE"/>
        </w:rPr>
        <w:t>vastavalt Maa-ameti kultuurimälestiste kaardirakendusele (06.07.2021) ei asu</w:t>
      </w:r>
      <w:r w:rsidRPr="009331E7">
        <w:rPr>
          <w:rFonts w:ascii="Arial" w:hAnsi="Arial" w:cs="Arial"/>
          <w:color w:val="000000"/>
          <w:lang w:val="et-EE"/>
        </w:rPr>
        <w:br/>
        <w:t>planeeringualal ühtegi arheoloogiamälestist, seega mõju arheoloogiamälestistele</w:t>
      </w:r>
      <w:r w:rsidRPr="009331E7">
        <w:rPr>
          <w:rFonts w:ascii="Arial" w:hAnsi="Arial" w:cs="Arial"/>
          <w:color w:val="000000"/>
          <w:lang w:val="et-EE"/>
        </w:rPr>
        <w:br/>
        <w:t>puudub;</w:t>
      </w:r>
    </w:p>
    <w:p w14:paraId="4B5B4DA0"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vastavalt Maa-ameti geoloogia kaardirakenduse andmetele (06.07.2021) on planeeringuala peamiselt nõrgalt kaitstud ja põhjapoolne ala osaliselt kaitsmata põhjaveega ala.</w:t>
      </w:r>
    </w:p>
    <w:p w14:paraId="7510CA07"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Arvestades eelnimetatud asjaolusid käsitletakse detailsemalt antud peatükis järgnevaid alateemasid, mis on vajalikud planeerimisele järgnevatele kavandatud tegevustele:</w:t>
      </w:r>
    </w:p>
    <w:p w14:paraId="20236994" w14:textId="77777777" w:rsidR="00CF2A10" w:rsidRPr="009331E7" w:rsidRDefault="00CF2A10">
      <w:pPr>
        <w:numPr>
          <w:ilvl w:val="0"/>
          <w:numId w:val="20"/>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bCs/>
          <w:lang w:val="et-EE"/>
        </w:rPr>
        <w:t>kavandatava tegevusega kaasnev oht inimese tervisele ja keskkonnale ning avariiolukordade esinemise võimalikkus;</w:t>
      </w:r>
    </w:p>
    <w:p w14:paraId="09961023" w14:textId="77777777" w:rsidR="00CF2A10" w:rsidRPr="009331E7" w:rsidRDefault="00CF2A10">
      <w:pPr>
        <w:numPr>
          <w:ilvl w:val="0"/>
          <w:numId w:val="20"/>
        </w:numPr>
        <w:spacing w:before="0" w:after="0"/>
        <w:ind w:left="284" w:hanging="218"/>
        <w:contextualSpacing/>
        <w:jc w:val="both"/>
        <w:rPr>
          <w:rFonts w:ascii="Arial" w:eastAsia="Calibri" w:hAnsi="Arial" w:cs="Arial"/>
          <w:lang w:val="et-EE"/>
        </w:rPr>
      </w:pPr>
      <w:r w:rsidRPr="009331E7">
        <w:rPr>
          <w:rFonts w:ascii="Arial" w:hAnsi="Arial" w:cs="Arial"/>
          <w:bCs/>
          <w:lang w:val="et-EE"/>
        </w:rPr>
        <w:t>müra ja vibratsioon;</w:t>
      </w:r>
    </w:p>
    <w:p w14:paraId="5CF5B91F" w14:textId="77777777" w:rsidR="00CF2A10" w:rsidRPr="009331E7"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põhjavesi ja pinnavesi;</w:t>
      </w:r>
    </w:p>
    <w:p w14:paraId="59CBD31F" w14:textId="4C6880EF" w:rsidR="00CF2A10" w:rsidRPr="009331E7"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radoon</w:t>
      </w:r>
      <w:r w:rsidR="0017238E" w:rsidRPr="009331E7">
        <w:rPr>
          <w:rFonts w:ascii="Arial" w:hAnsi="Arial" w:cs="Arial"/>
          <w:bCs/>
          <w:lang w:val="et-EE"/>
        </w:rPr>
        <w:t>;</w:t>
      </w:r>
    </w:p>
    <w:p w14:paraId="60274197" w14:textId="10C63F68" w:rsidR="0017238E" w:rsidRPr="009331E7"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võimalik keskkonnamõju hindamine;</w:t>
      </w:r>
    </w:p>
    <w:p w14:paraId="207B2118" w14:textId="0B75B269" w:rsidR="0017238E" w:rsidRPr="009331E7"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soojussaared.</w:t>
      </w:r>
    </w:p>
    <w:p w14:paraId="7B6F2593" w14:textId="77777777" w:rsidR="00CF2A10" w:rsidRPr="009331E7" w:rsidRDefault="00CF2A10" w:rsidP="00CF2A10">
      <w:pPr>
        <w:autoSpaceDE w:val="0"/>
        <w:autoSpaceDN w:val="0"/>
        <w:adjustRightInd w:val="0"/>
        <w:spacing w:before="0" w:after="0"/>
        <w:contextualSpacing/>
        <w:jc w:val="both"/>
        <w:rPr>
          <w:rFonts w:ascii="Arial" w:eastAsia="Calibri" w:hAnsi="Arial" w:cs="Arial"/>
          <w:lang w:val="et-EE"/>
        </w:rPr>
      </w:pPr>
    </w:p>
    <w:p w14:paraId="72016605" w14:textId="77777777" w:rsidR="00CF2A10" w:rsidRPr="009331E7" w:rsidRDefault="00CF2A10" w:rsidP="0047378E">
      <w:pPr>
        <w:pStyle w:val="Heading2"/>
        <w:numPr>
          <w:ilvl w:val="1"/>
          <w:numId w:val="5"/>
        </w:numPr>
        <w:tabs>
          <w:tab w:val="left" w:pos="426"/>
        </w:tabs>
        <w:jc w:val="both"/>
        <w:rPr>
          <w:rFonts w:cs="Arial"/>
          <w:szCs w:val="22"/>
        </w:rPr>
      </w:pPr>
      <w:bookmarkStart w:id="69" w:name="_Toc75854599"/>
      <w:bookmarkStart w:id="70" w:name="_Toc138342991"/>
      <w:bookmarkStart w:id="71" w:name="_Hlk73017062"/>
      <w:r w:rsidRPr="009331E7">
        <w:rPr>
          <w:rFonts w:cs="Arial"/>
          <w:szCs w:val="22"/>
        </w:rPr>
        <w:t>Kavandatava tegevusega kaasnev oht inimese tervisele ja keskkonnale ning avariiolukordade esinemise võimalikkus</w:t>
      </w:r>
      <w:bookmarkEnd w:id="69"/>
      <w:bookmarkEnd w:id="70"/>
    </w:p>
    <w:bookmarkEnd w:id="71"/>
    <w:p w14:paraId="3AB3C421"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Oht inimeste tervisele ja keskkonnale ning õnnetuste esinemise võimalikkus on kavandatava tegevuse puhul minimaalne ning võib avalduda hoonete rajamise ehitusprotsessis.</w:t>
      </w:r>
    </w:p>
    <w:p w14:paraId="1E8A461B" w14:textId="77777777" w:rsidR="00CF2A10" w:rsidRPr="009331E7" w:rsidRDefault="00CF2A10" w:rsidP="00CF2A10">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 xml:space="preserve">Põhja- ja pinnavee reostust võib põhjustada mõni suurem avarii (kanalisatsioonitoru purunemine, kütuseleke </w:t>
      </w:r>
      <w:proofErr w:type="spellStart"/>
      <w:r w:rsidRPr="009331E7">
        <w:rPr>
          <w:rFonts w:ascii="Arial" w:hAnsi="Arial" w:cs="Arial"/>
          <w:color w:val="000000"/>
          <w:lang w:val="et-EE"/>
        </w:rPr>
        <w:t>vmt</w:t>
      </w:r>
      <w:proofErr w:type="spellEnd"/>
      <w:r w:rsidRPr="009331E7">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9B038D3" w14:textId="77777777" w:rsidR="00CF2A10" w:rsidRPr="009331E7" w:rsidRDefault="00CF2A10" w:rsidP="00CF2A10">
      <w:pPr>
        <w:autoSpaceDE w:val="0"/>
        <w:autoSpaceDN w:val="0"/>
        <w:adjustRightInd w:val="0"/>
        <w:spacing w:before="0" w:after="0"/>
        <w:jc w:val="both"/>
        <w:rPr>
          <w:rFonts w:ascii="Arial" w:hAnsi="Arial" w:cs="Arial"/>
          <w:color w:val="000000"/>
          <w:lang w:val="et-EE"/>
        </w:rPr>
      </w:pPr>
    </w:p>
    <w:p w14:paraId="3880C747" w14:textId="047463E5" w:rsidR="00CF2A10" w:rsidRPr="009331E7" w:rsidRDefault="00CF2A10" w:rsidP="00CF2A10">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Avariiohtlik</w:t>
      </w:r>
      <w:r w:rsidR="002469B6" w:rsidRPr="009331E7">
        <w:rPr>
          <w:rFonts w:ascii="Arial" w:hAnsi="Arial" w:cs="Arial"/>
          <w:color w:val="000000"/>
          <w:lang w:val="et-EE"/>
        </w:rPr>
        <w:t>e</w:t>
      </w:r>
      <w:r w:rsidRPr="009331E7">
        <w:rPr>
          <w:rFonts w:ascii="Arial" w:hAnsi="Arial" w:cs="Arial"/>
          <w:color w:val="000000"/>
          <w:lang w:val="et-EE"/>
        </w:rPr>
        <w:t xml:space="preserve"> olukordade vältimiseks:</w:t>
      </w:r>
    </w:p>
    <w:p w14:paraId="3F69B35A"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territooriumi korrashoid;</w:t>
      </w:r>
    </w:p>
    <w:p w14:paraId="55126540"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territooriumile tagada juurdepääs;</w:t>
      </w:r>
    </w:p>
    <w:p w14:paraId="3DC3351F"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ehitamise ajal ei tohi koormata keskkonda saasteainetega, vältida masinatest tingitud õlireostust, vajalik on ehitusjääkide õigeaegne ja pidev koristamine;</w:t>
      </w:r>
    </w:p>
    <w:p w14:paraId="04D9BD2F" w14:textId="77777777" w:rsidR="00CF2A10" w:rsidRPr="00CD64DE" w:rsidRDefault="00CF2A10">
      <w:pPr>
        <w:numPr>
          <w:ilvl w:val="0"/>
          <w:numId w:val="21"/>
        </w:numPr>
        <w:autoSpaceDE w:val="0"/>
        <w:autoSpaceDN w:val="0"/>
        <w:adjustRightInd w:val="0"/>
        <w:spacing w:before="0" w:after="0"/>
        <w:ind w:left="284" w:hanging="218"/>
        <w:contextualSpacing/>
        <w:jc w:val="both"/>
        <w:rPr>
          <w:rFonts w:ascii="Arial" w:hAnsi="Arial" w:cs="Arial"/>
          <w:b/>
          <w:bCs/>
          <w:lang w:val="et-EE"/>
        </w:rPr>
      </w:pPr>
      <w:r w:rsidRPr="009331E7">
        <w:rPr>
          <w:rFonts w:ascii="Arial" w:hAnsi="Arial" w:cs="Arial"/>
          <w:color w:val="000000"/>
          <w:lang w:val="et-EE"/>
        </w:rPr>
        <w:t>vajadusel luua ajutine (ehitusaegne) saasteainete kogumise ja puhastamise süsteem.</w:t>
      </w:r>
    </w:p>
    <w:p w14:paraId="03BB0453" w14:textId="77777777" w:rsidR="00CD64DE" w:rsidRPr="009331E7" w:rsidRDefault="00CD64DE" w:rsidP="00CD64DE">
      <w:pPr>
        <w:autoSpaceDE w:val="0"/>
        <w:autoSpaceDN w:val="0"/>
        <w:adjustRightInd w:val="0"/>
        <w:spacing w:before="0" w:after="0"/>
        <w:contextualSpacing/>
        <w:jc w:val="both"/>
        <w:rPr>
          <w:rFonts w:ascii="Arial" w:hAnsi="Arial" w:cs="Arial"/>
          <w:b/>
          <w:bCs/>
          <w:lang w:val="et-EE"/>
        </w:rPr>
      </w:pPr>
    </w:p>
    <w:p w14:paraId="704B718D" w14:textId="77777777" w:rsidR="00CF2A10" w:rsidRPr="009331E7" w:rsidRDefault="00CF2A10" w:rsidP="0047378E">
      <w:pPr>
        <w:pStyle w:val="Heading2"/>
        <w:numPr>
          <w:ilvl w:val="1"/>
          <w:numId w:val="5"/>
        </w:numPr>
        <w:tabs>
          <w:tab w:val="left" w:pos="426"/>
        </w:tabs>
        <w:jc w:val="both"/>
        <w:rPr>
          <w:rFonts w:cs="Arial"/>
          <w:szCs w:val="22"/>
        </w:rPr>
      </w:pPr>
      <w:bookmarkStart w:id="72" w:name="_Toc75854600"/>
      <w:bookmarkStart w:id="73" w:name="_Toc138342992"/>
      <w:r w:rsidRPr="009331E7">
        <w:rPr>
          <w:rFonts w:cs="Arial"/>
          <w:szCs w:val="22"/>
        </w:rPr>
        <w:t>Müra ja vibratsioon</w:t>
      </w:r>
      <w:bookmarkEnd w:id="72"/>
      <w:bookmarkEnd w:id="73"/>
    </w:p>
    <w:p w14:paraId="19501434" w14:textId="38A195FB"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68209398" w14:textId="77777777" w:rsidR="00CF2A10" w:rsidRPr="009331E7" w:rsidRDefault="00CF2A10" w:rsidP="00A05EED">
      <w:pPr>
        <w:spacing w:before="160" w:after="0"/>
        <w:jc w:val="both"/>
        <w:rPr>
          <w:rFonts w:ascii="Arial" w:hAnsi="Arial" w:cs="Arial"/>
          <w:u w:val="single"/>
          <w:lang w:val="et-EE"/>
        </w:rPr>
      </w:pPr>
      <w:r w:rsidRPr="009331E7">
        <w:rPr>
          <w:rFonts w:ascii="Arial" w:eastAsia="Calibri" w:hAnsi="Arial" w:cs="Arial"/>
          <w:u w:val="single"/>
          <w:lang w:val="et-EE"/>
        </w:rPr>
        <w:t>Mürakaitse rakendamise meetmed:</w:t>
      </w:r>
    </w:p>
    <w:p w14:paraId="44CB0EA7" w14:textId="77777777" w:rsidR="00CF2A10" w:rsidRPr="009331E7" w:rsidRDefault="00CF2A10">
      <w:pPr>
        <w:numPr>
          <w:ilvl w:val="0"/>
          <w:numId w:val="22"/>
        </w:numPr>
        <w:suppressAutoHyphens/>
        <w:autoSpaceDE w:val="0"/>
        <w:spacing w:before="0" w:after="0"/>
        <w:ind w:left="284" w:hanging="218"/>
        <w:contextualSpacing/>
        <w:jc w:val="both"/>
        <w:rPr>
          <w:rFonts w:ascii="Arial" w:hAnsi="Arial" w:cs="Arial"/>
          <w:lang w:val="et-EE"/>
        </w:rPr>
      </w:pPr>
      <w:r w:rsidRPr="009331E7">
        <w:rPr>
          <w:rFonts w:ascii="Arial" w:eastAsia="Calibri" w:hAnsi="Arial" w:cs="Arial"/>
          <w:lang w:val="et-EE"/>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w:t>
      </w:r>
      <w:r w:rsidRPr="009331E7">
        <w:rPr>
          <w:rFonts w:ascii="Arial" w:eastAsia="Calibri" w:hAnsi="Arial" w:cs="Arial"/>
          <w:lang w:val="et-EE"/>
        </w:rPr>
        <w:lastRenderedPageBreak/>
        <w:t>eluhoonete välispiiride üksikud elemendid valida selliselt, et</w:t>
      </w:r>
      <w:r w:rsidRPr="009331E7">
        <w:rPr>
          <w:rFonts w:ascii="Arial" w:hAnsi="Arial" w:cs="Arial"/>
          <w:lang w:val="et-EE"/>
        </w:rPr>
        <w:t xml:space="preserve"> välispiiride </w:t>
      </w:r>
      <w:proofErr w:type="spellStart"/>
      <w:r w:rsidRPr="009331E7">
        <w:rPr>
          <w:rFonts w:ascii="Arial" w:hAnsi="Arial" w:cs="Arial"/>
          <w:lang w:val="et-EE"/>
        </w:rPr>
        <w:t>ühisisolatsioon</w:t>
      </w:r>
      <w:proofErr w:type="spellEnd"/>
      <w:r w:rsidRPr="009331E7">
        <w:rPr>
          <w:rFonts w:ascii="Arial" w:hAnsi="Arial" w:cs="Arial"/>
          <w:lang w:val="et-EE"/>
        </w:rPr>
        <w:t xml:space="preserve"> </w:t>
      </w:r>
      <w:proofErr w:type="spellStart"/>
      <w:r w:rsidRPr="009331E7">
        <w:rPr>
          <w:rFonts w:ascii="Arial" w:hAnsi="Arial" w:cs="Arial"/>
          <w:lang w:val="et-EE"/>
        </w:rPr>
        <w:t>R`</w:t>
      </w:r>
      <w:r w:rsidRPr="009331E7">
        <w:rPr>
          <w:rFonts w:ascii="Arial" w:hAnsi="Arial" w:cs="Arial"/>
          <w:vertAlign w:val="subscript"/>
          <w:lang w:val="et-EE"/>
        </w:rPr>
        <w:t>tr,s,w</w:t>
      </w:r>
      <w:proofErr w:type="spellEnd"/>
      <w:r w:rsidRPr="009331E7">
        <w:rPr>
          <w:rFonts w:ascii="Arial" w:hAnsi="Arial" w:cs="Arial"/>
          <w:vertAlign w:val="superscript"/>
          <w:lang w:val="et-EE"/>
        </w:rPr>
        <w:footnoteReference w:id="1"/>
      </w:r>
      <w:r w:rsidRPr="009331E7">
        <w:rPr>
          <w:rFonts w:ascii="Arial" w:hAnsi="Arial" w:cs="Arial"/>
          <w:lang w:val="et-EE"/>
        </w:rPr>
        <w:t>+</w:t>
      </w:r>
      <w:proofErr w:type="spellStart"/>
      <w:r w:rsidRPr="009331E7">
        <w:rPr>
          <w:rFonts w:ascii="Arial" w:hAnsi="Arial" w:cs="Arial"/>
          <w:lang w:val="et-EE"/>
        </w:rPr>
        <w:t>C</w:t>
      </w:r>
      <w:r w:rsidRPr="009331E7">
        <w:rPr>
          <w:rFonts w:ascii="Arial" w:hAnsi="Arial" w:cs="Arial"/>
          <w:vertAlign w:val="subscript"/>
          <w:lang w:val="et-EE"/>
        </w:rPr>
        <w:t>tr</w:t>
      </w:r>
      <w:proofErr w:type="spellEnd"/>
      <w:r w:rsidRPr="009331E7">
        <w:rPr>
          <w:rFonts w:ascii="Arial" w:hAnsi="Arial" w:cs="Arial"/>
          <w:vertAlign w:val="superscript"/>
          <w:lang w:val="et-EE"/>
        </w:rPr>
        <w:footnoteReference w:id="2"/>
      </w:r>
      <w:r w:rsidRPr="009331E7">
        <w:rPr>
          <w:rFonts w:ascii="Arial" w:hAnsi="Arial" w:cs="Arial"/>
          <w:lang w:val="et-EE"/>
        </w:rPr>
        <w:t xml:space="preserve"> ei oleks väiksem standardi tabelis 6.3 (välispiiridele esitatavad heliisolatsiooninõuded olenevalt välise müra tasemest) toodud piirväärtusest;</w:t>
      </w:r>
    </w:p>
    <w:p w14:paraId="3CFDEDBE" w14:textId="77777777" w:rsidR="00CF2A10" w:rsidRPr="009331E7" w:rsidRDefault="00CF2A10">
      <w:pPr>
        <w:numPr>
          <w:ilvl w:val="0"/>
          <w:numId w:val="22"/>
        </w:numPr>
        <w:spacing w:before="0" w:after="0"/>
        <w:ind w:left="284" w:hanging="218"/>
        <w:contextualSpacing/>
        <w:jc w:val="both"/>
        <w:rPr>
          <w:rFonts w:ascii="Arial" w:eastAsia="Calibri" w:hAnsi="Arial" w:cs="Arial"/>
          <w:lang w:val="et-EE"/>
        </w:rPr>
      </w:pPr>
      <w:r w:rsidRPr="009331E7">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w:t>
      </w:r>
      <w:r w:rsidR="003C5B6A" w:rsidRPr="009331E7">
        <w:rPr>
          <w:rFonts w:ascii="Arial" w:eastAsia="Calibri" w:hAnsi="Arial" w:cs="Arial"/>
          <w:lang w:val="et-EE"/>
        </w:rPr>
        <w:t>”</w:t>
      </w:r>
      <w:r w:rsidRPr="009331E7">
        <w:rPr>
          <w:rFonts w:ascii="Arial" w:eastAsia="Calibri" w:hAnsi="Arial" w:cs="Arial"/>
          <w:lang w:val="et-EE"/>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74965A07" w14:textId="77777777" w:rsidR="00CF2A10" w:rsidRPr="009331E7" w:rsidRDefault="00CF2A10">
      <w:pPr>
        <w:numPr>
          <w:ilvl w:val="0"/>
          <w:numId w:val="22"/>
        </w:numPr>
        <w:spacing w:before="0" w:after="0"/>
        <w:ind w:left="284" w:hanging="218"/>
        <w:contextualSpacing/>
        <w:jc w:val="both"/>
        <w:rPr>
          <w:rFonts w:ascii="Arial" w:eastAsia="Calibri" w:hAnsi="Arial" w:cs="Arial"/>
          <w:lang w:val="et-EE"/>
        </w:rPr>
      </w:pPr>
      <w:r w:rsidRPr="009331E7">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708ADBD" w14:textId="77777777" w:rsidR="00CF2A10" w:rsidRPr="009331E7" w:rsidRDefault="00CF2A10">
      <w:pPr>
        <w:numPr>
          <w:ilvl w:val="0"/>
          <w:numId w:val="22"/>
        </w:numPr>
        <w:suppressAutoHyphens/>
        <w:autoSpaceDE w:val="0"/>
        <w:spacing w:before="0" w:after="0"/>
        <w:ind w:left="284" w:hanging="218"/>
        <w:contextualSpacing/>
        <w:jc w:val="both"/>
        <w:rPr>
          <w:rFonts w:ascii="Arial" w:hAnsi="Arial" w:cs="Arial"/>
          <w:lang w:val="et-EE"/>
        </w:rPr>
      </w:pPr>
      <w:r w:rsidRPr="009331E7">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DF46B" w14:textId="77777777" w:rsidR="00CF2A10" w:rsidRPr="009331E7" w:rsidRDefault="00CF2A10" w:rsidP="00CF2A10">
      <w:pPr>
        <w:suppressAutoHyphens/>
        <w:autoSpaceDE w:val="0"/>
        <w:spacing w:before="0" w:after="0"/>
        <w:contextualSpacing/>
        <w:jc w:val="both"/>
        <w:rPr>
          <w:rFonts w:ascii="Arial" w:hAnsi="Arial" w:cs="Arial"/>
          <w:lang w:val="et-EE"/>
        </w:rPr>
      </w:pPr>
    </w:p>
    <w:p w14:paraId="53966EA8" w14:textId="77777777" w:rsidR="00CF2A10" w:rsidRPr="009331E7" w:rsidRDefault="00CF2A10" w:rsidP="0047378E">
      <w:pPr>
        <w:pStyle w:val="Heading2"/>
        <w:numPr>
          <w:ilvl w:val="1"/>
          <w:numId w:val="5"/>
        </w:numPr>
        <w:tabs>
          <w:tab w:val="left" w:pos="426"/>
        </w:tabs>
        <w:jc w:val="both"/>
        <w:rPr>
          <w:rFonts w:cs="Arial"/>
          <w:szCs w:val="22"/>
        </w:rPr>
      </w:pPr>
      <w:bookmarkStart w:id="74" w:name="_Toc75854601"/>
      <w:bookmarkStart w:id="75" w:name="_Toc138342993"/>
      <w:r w:rsidRPr="009331E7">
        <w:rPr>
          <w:rFonts w:cs="Arial"/>
          <w:szCs w:val="22"/>
        </w:rPr>
        <w:t>Põhjavesi ja pinnavesi</w:t>
      </w:r>
      <w:bookmarkEnd w:id="74"/>
      <w:bookmarkEnd w:id="75"/>
    </w:p>
    <w:p w14:paraId="4D200F4D" w14:textId="77777777" w:rsidR="00CF2A10" w:rsidRPr="009331E7" w:rsidRDefault="00CF2A10" w:rsidP="00CF2A10">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Planeeringuala asub nõrgalt kaitstud põhjaveega ala piirkonnas. Kavandatava tegevusega ei kaasne põhjaveevõttu ega põhjaveereostust.</w:t>
      </w:r>
    </w:p>
    <w:p w14:paraId="7EAD7C10" w14:textId="77777777" w:rsidR="00CF2A10" w:rsidRPr="009331E7" w:rsidRDefault="00CF2A10" w:rsidP="00CF2A10">
      <w:pPr>
        <w:autoSpaceDE w:val="0"/>
        <w:autoSpaceDN w:val="0"/>
        <w:adjustRightInd w:val="0"/>
        <w:spacing w:before="0" w:after="0"/>
        <w:rPr>
          <w:rFonts w:ascii="Arial" w:hAnsi="Arial" w:cs="Arial"/>
          <w:color w:val="000000"/>
          <w:lang w:val="et-EE"/>
        </w:rPr>
      </w:pPr>
      <w:r w:rsidRPr="009331E7">
        <w:rPr>
          <w:rFonts w:ascii="Arial" w:hAnsi="Arial" w:cs="Arial"/>
          <w:color w:val="000000"/>
          <w:lang w:val="et-EE"/>
        </w:rPr>
        <w:t>Põhjavee kaitseks kasutatavad meetmed:</w:t>
      </w:r>
    </w:p>
    <w:p w14:paraId="607D75D6" w14:textId="77777777" w:rsidR="00CF2A10" w:rsidRPr="009331E7"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9331E7">
        <w:rPr>
          <w:rFonts w:ascii="Arial" w:hAnsi="Arial" w:cs="Arial"/>
          <w:color w:val="000000"/>
          <w:lang w:val="et-EE"/>
        </w:rPr>
        <w:t>mitte immutada reovett haljasaladele;</w:t>
      </w:r>
    </w:p>
    <w:p w14:paraId="481E6EAE" w14:textId="77777777" w:rsidR="00CF2A10" w:rsidRPr="009331E7"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9331E7">
        <w:rPr>
          <w:rFonts w:ascii="Arial" w:hAnsi="Arial" w:cs="Arial"/>
          <w:color w:val="000000"/>
          <w:lang w:val="et-EE"/>
        </w:rPr>
        <w:t>mitte juhtida saasteaineid või saastunud vett haljasaladele.</w:t>
      </w:r>
    </w:p>
    <w:p w14:paraId="4D9275AC" w14:textId="1C5C9249"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Järgnevas projekteerimisetapis tuleb jälgida, kas ilmneb asjaolusid ja vajadusi, mis tingivad vee erikasutusloa taotlemist.</w:t>
      </w:r>
      <w:r w:rsidR="007C7121" w:rsidRPr="009331E7">
        <w:rPr>
          <w:rFonts w:ascii="Arial" w:eastAsia="Calibri" w:hAnsi="Arial" w:cs="Arial"/>
          <w:lang w:val="et-EE"/>
        </w:rPr>
        <w:t xml:space="preserve"> Vee erikasutusloa täpsemad tingimused on toodud käesoleva seletuskirja </w:t>
      </w:r>
      <w:proofErr w:type="spellStart"/>
      <w:r w:rsidR="007C7121" w:rsidRPr="009331E7">
        <w:rPr>
          <w:rFonts w:ascii="Arial" w:eastAsia="Calibri" w:hAnsi="Arial" w:cs="Arial"/>
          <w:lang w:val="et-EE"/>
        </w:rPr>
        <w:t>ptk</w:t>
      </w:r>
      <w:proofErr w:type="spellEnd"/>
      <w:r w:rsidR="007C7121" w:rsidRPr="009331E7">
        <w:rPr>
          <w:rFonts w:ascii="Arial" w:eastAsia="Calibri" w:hAnsi="Arial" w:cs="Arial"/>
          <w:lang w:val="et-EE"/>
        </w:rPr>
        <w:t xml:space="preserve"> 5.12.</w:t>
      </w:r>
    </w:p>
    <w:p w14:paraId="68B21761" w14:textId="77777777" w:rsidR="00A87010" w:rsidRPr="009331E7" w:rsidRDefault="00A87010" w:rsidP="00CF2A10">
      <w:pPr>
        <w:spacing w:before="0" w:after="0"/>
        <w:jc w:val="both"/>
        <w:rPr>
          <w:rFonts w:ascii="Arial" w:eastAsia="Calibri" w:hAnsi="Arial" w:cs="Arial"/>
          <w:lang w:val="et-EE"/>
        </w:rPr>
      </w:pPr>
    </w:p>
    <w:p w14:paraId="0AB2B720" w14:textId="77777777" w:rsidR="00CF2A10" w:rsidRPr="009331E7" w:rsidRDefault="00CF2A10" w:rsidP="0047378E">
      <w:pPr>
        <w:pStyle w:val="Heading2"/>
        <w:numPr>
          <w:ilvl w:val="1"/>
          <w:numId w:val="5"/>
        </w:numPr>
        <w:tabs>
          <w:tab w:val="left" w:pos="426"/>
        </w:tabs>
        <w:jc w:val="both"/>
        <w:rPr>
          <w:rFonts w:cs="Arial"/>
          <w:szCs w:val="22"/>
        </w:rPr>
      </w:pPr>
      <w:bookmarkStart w:id="76" w:name="_Toc75854602"/>
      <w:bookmarkStart w:id="77" w:name="_Toc138342994"/>
      <w:r w:rsidRPr="009331E7">
        <w:rPr>
          <w:rFonts w:cs="Arial"/>
          <w:szCs w:val="22"/>
        </w:rPr>
        <w:t>Radoon</w:t>
      </w:r>
      <w:bookmarkEnd w:id="76"/>
      <w:bookmarkEnd w:id="77"/>
    </w:p>
    <w:p w14:paraId="0527FA7B" w14:textId="77777777" w:rsidR="00CF2A10" w:rsidRPr="009331E7" w:rsidRDefault="00CF2A10" w:rsidP="002B3909">
      <w:pPr>
        <w:spacing w:before="0" w:after="0"/>
        <w:jc w:val="both"/>
        <w:rPr>
          <w:rFonts w:ascii="Arial" w:hAnsi="Arial" w:cs="Arial"/>
          <w:lang w:val="et-EE"/>
        </w:rPr>
      </w:pPr>
      <w:r w:rsidRPr="009331E7">
        <w:rPr>
          <w:rFonts w:ascii="Arial" w:hAnsi="Arial" w:cs="Arial"/>
          <w:lang w:val="et-EE"/>
        </w:rPr>
        <w:t xml:space="preserve">Planeeritav ala jääb Põhja-Eesti kõrge radoonisisaldusega pinnase vööndi piiresse: pinnase radoonisisaldus on 50 – 150 </w:t>
      </w:r>
      <w:proofErr w:type="spellStart"/>
      <w:r w:rsidRPr="009331E7">
        <w:rPr>
          <w:rFonts w:ascii="Arial" w:hAnsi="Arial" w:cs="Arial"/>
          <w:lang w:val="et-EE"/>
        </w:rPr>
        <w:t>kBq</w:t>
      </w:r>
      <w:proofErr w:type="spellEnd"/>
      <w:r w:rsidRPr="009331E7">
        <w:rPr>
          <w:rFonts w:ascii="Arial" w:hAnsi="Arial" w:cs="Arial"/>
          <w:lang w:val="et-EE"/>
        </w:rPr>
        <w:t>/m</w:t>
      </w:r>
      <w:r w:rsidRPr="009331E7">
        <w:rPr>
          <w:rFonts w:ascii="Arial" w:hAnsi="Arial" w:cs="Arial"/>
          <w:vertAlign w:val="superscript"/>
          <w:lang w:val="et-EE"/>
        </w:rPr>
        <w:t>3</w:t>
      </w:r>
      <w:r w:rsidRPr="009331E7">
        <w:rPr>
          <w:rFonts w:ascii="Arial" w:hAnsi="Arial" w:cs="Arial"/>
          <w:lang w:val="et-EE"/>
        </w:rPr>
        <w:t xml:space="preserve"> (Harjumaa pinnase radooniriski kaart, Tallinn 2008).</w:t>
      </w:r>
    </w:p>
    <w:p w14:paraId="69C0E878" w14:textId="77777777" w:rsidR="00CF2A10" w:rsidRPr="009331E7" w:rsidRDefault="00CF2A10" w:rsidP="002A3AA0">
      <w:pPr>
        <w:spacing w:before="0" w:after="0"/>
        <w:jc w:val="both"/>
        <w:rPr>
          <w:rFonts w:ascii="Arial" w:hAnsi="Arial" w:cs="Arial"/>
          <w:lang w:val="et-EE"/>
        </w:rPr>
      </w:pPr>
      <w:r w:rsidRPr="009331E7">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4CFC28C5" w14:textId="6C10A76C" w:rsidR="00BA5903" w:rsidRPr="009331E7" w:rsidRDefault="0057188C" w:rsidP="002A3AA0">
      <w:pPr>
        <w:spacing w:before="0" w:after="0"/>
        <w:jc w:val="both"/>
        <w:rPr>
          <w:rFonts w:ascii="Arial" w:hAnsi="Arial" w:cs="Arial"/>
          <w:lang w:val="et-EE"/>
        </w:rPr>
      </w:pPr>
      <w:r w:rsidRPr="009331E7">
        <w:rPr>
          <w:rFonts w:ascii="Arial" w:hAnsi="Arial" w:cs="Arial"/>
          <w:lang w:val="et-EE"/>
        </w:rPr>
        <w:t>PM</w:t>
      </w:r>
      <w:r w:rsidR="002D71F6" w:rsidRPr="009331E7">
        <w:rPr>
          <w:rFonts w:ascii="Arial" w:hAnsi="Arial" w:cs="Arial"/>
          <w:lang w:val="et-EE"/>
        </w:rPr>
        <w:t>L</w:t>
      </w:r>
      <w:r w:rsidRPr="009331E7">
        <w:rPr>
          <w:rFonts w:ascii="Arial" w:hAnsi="Arial" w:cs="Arial"/>
          <w:lang w:val="et-EE"/>
        </w:rPr>
        <w:t xml:space="preserve"> Balti OÜ poolt 12.02.202</w:t>
      </w:r>
      <w:r w:rsidR="002D71F6" w:rsidRPr="009331E7">
        <w:rPr>
          <w:rFonts w:ascii="Arial" w:hAnsi="Arial" w:cs="Arial"/>
          <w:lang w:val="et-EE"/>
        </w:rPr>
        <w:t>2</w:t>
      </w:r>
      <w:r w:rsidRPr="009331E7">
        <w:rPr>
          <w:rFonts w:ascii="Arial" w:hAnsi="Arial" w:cs="Arial"/>
          <w:lang w:val="et-EE"/>
        </w:rPr>
        <w:t xml:space="preserve"> koostatud radooni aktiivsuskontsentratsiooni mõõtmisaruande kohaselt </w:t>
      </w:r>
      <w:r w:rsidR="001F64D2" w:rsidRPr="009331E7">
        <w:rPr>
          <w:rFonts w:ascii="Arial" w:hAnsi="Arial" w:cs="Arial"/>
          <w:lang w:val="et-EE"/>
        </w:rPr>
        <w:t xml:space="preserve">(aruanne vt lisad) </w:t>
      </w:r>
      <w:r w:rsidR="00BA5903" w:rsidRPr="009331E7">
        <w:rPr>
          <w:rFonts w:ascii="Arial" w:hAnsi="Arial" w:cs="Arial"/>
          <w:lang w:val="et-EE"/>
        </w:rPr>
        <w:t>on pinnase radoonisisaldus normaalsel tasemel ehk 23</w:t>
      </w:r>
      <w:r w:rsidR="00625B1A" w:rsidRPr="009331E7">
        <w:rPr>
          <w:rFonts w:ascii="Arial" w:hAnsi="Arial" w:cs="Arial"/>
          <w:lang w:val="et-EE"/>
        </w:rPr>
        <w:t xml:space="preserve"> – </w:t>
      </w:r>
      <w:r w:rsidR="00BA5903" w:rsidRPr="009331E7">
        <w:rPr>
          <w:rFonts w:ascii="Arial" w:hAnsi="Arial" w:cs="Arial"/>
          <w:lang w:val="et-EE"/>
        </w:rPr>
        <w:t xml:space="preserve">35 </w:t>
      </w:r>
      <w:proofErr w:type="spellStart"/>
      <w:r w:rsidR="00BA5903" w:rsidRPr="009331E7">
        <w:rPr>
          <w:rFonts w:ascii="Arial" w:hAnsi="Arial" w:cs="Arial"/>
          <w:lang w:val="et-EE"/>
        </w:rPr>
        <w:t>kBq</w:t>
      </w:r>
      <w:proofErr w:type="spellEnd"/>
      <w:r w:rsidR="00BA5903" w:rsidRPr="009331E7">
        <w:rPr>
          <w:rFonts w:ascii="Arial" w:hAnsi="Arial" w:cs="Arial"/>
          <w:lang w:val="et-EE"/>
        </w:rPr>
        <w:t>/m</w:t>
      </w:r>
      <w:r w:rsidR="00BA5903" w:rsidRPr="009331E7">
        <w:rPr>
          <w:rFonts w:ascii="Arial" w:hAnsi="Arial" w:cs="Arial"/>
          <w:vertAlign w:val="superscript"/>
          <w:lang w:val="et-EE"/>
        </w:rPr>
        <w:t>3</w:t>
      </w:r>
      <w:r w:rsidR="00BA5903" w:rsidRPr="009331E7">
        <w:rPr>
          <w:rFonts w:ascii="Arial" w:hAnsi="Arial" w:cs="Arial"/>
          <w:lang w:val="et-EE"/>
        </w:rPr>
        <w:t>.</w:t>
      </w:r>
    </w:p>
    <w:p w14:paraId="00B4E59D" w14:textId="77777777" w:rsidR="001F64D2" w:rsidRPr="009331E7" w:rsidRDefault="001F64D2" w:rsidP="001F64D2">
      <w:pPr>
        <w:spacing w:before="0" w:after="0"/>
        <w:jc w:val="both"/>
        <w:rPr>
          <w:rFonts w:ascii="Arial" w:hAnsi="Arial" w:cs="Arial"/>
          <w:lang w:val="et-EE"/>
        </w:rPr>
      </w:pPr>
      <w:r w:rsidRPr="009331E7">
        <w:rPr>
          <w:rFonts w:ascii="Arial" w:hAnsi="Arial" w:cs="Arial"/>
          <w:lang w:val="et-EE"/>
        </w:rPr>
        <w:t>Meetmed, mis on vajalikud radooni hoonesse sattumise vältimiseks:</w:t>
      </w:r>
    </w:p>
    <w:p w14:paraId="36D9558F" w14:textId="77777777" w:rsidR="001F64D2" w:rsidRPr="009331E7" w:rsidRDefault="001F64D2">
      <w:pPr>
        <w:pStyle w:val="ListParagraph"/>
        <w:numPr>
          <w:ilvl w:val="0"/>
          <w:numId w:val="33"/>
        </w:numPr>
        <w:spacing w:before="0" w:after="0"/>
        <w:ind w:left="284" w:hanging="284"/>
        <w:jc w:val="both"/>
        <w:rPr>
          <w:rFonts w:ascii="Arial" w:hAnsi="Arial" w:cs="Arial"/>
          <w:lang w:val="et-EE"/>
        </w:rPr>
      </w:pPr>
      <w:r w:rsidRPr="009331E7">
        <w:rPr>
          <w:rFonts w:ascii="Arial" w:hAnsi="Arial" w:cs="Arial"/>
          <w:lang w:val="et-EE"/>
        </w:rPr>
        <w:t>hea ehituskvaliteet, maapinnale rajatud betoonplaadi ja vundamendi liitekohtade, pragude ja läbiviikude tihendamine, nõuetekohane ventilatsioon.</w:t>
      </w:r>
    </w:p>
    <w:p w14:paraId="4AB41828" w14:textId="77777777" w:rsidR="00BA5903" w:rsidRPr="009331E7" w:rsidRDefault="001F64D2">
      <w:pPr>
        <w:pStyle w:val="ListParagraph"/>
        <w:numPr>
          <w:ilvl w:val="0"/>
          <w:numId w:val="33"/>
        </w:numPr>
        <w:spacing w:before="0" w:after="0"/>
        <w:ind w:left="284" w:hanging="284"/>
        <w:jc w:val="both"/>
        <w:rPr>
          <w:rFonts w:ascii="Arial" w:hAnsi="Arial" w:cs="Arial"/>
          <w:lang w:val="et-EE"/>
        </w:rPr>
      </w:pPr>
      <w:r w:rsidRPr="009331E7">
        <w:rPr>
          <w:rFonts w:ascii="Arial" w:hAnsi="Arial" w:cs="Arial"/>
          <w:lang w:val="et-EE"/>
        </w:rPr>
        <w:t>tihendama ja hermetiseerima peab kõikide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0C3ADF6" w14:textId="7F372E07" w:rsidR="00CF2A10" w:rsidRDefault="00CF2A10" w:rsidP="002A3AA0">
      <w:pPr>
        <w:spacing w:before="0" w:after="0"/>
        <w:jc w:val="both"/>
        <w:rPr>
          <w:rFonts w:ascii="Arial" w:hAnsi="Arial" w:cs="Arial"/>
          <w:lang w:val="et-EE"/>
        </w:rPr>
      </w:pPr>
      <w:r w:rsidRPr="009331E7">
        <w:rPr>
          <w:rFonts w:ascii="Arial" w:hAnsi="Arial" w:cs="Arial"/>
          <w:lang w:val="et-EE"/>
        </w:rPr>
        <w:t>Planeeringualal tuleb arvestada EVS 840:2017 punkt 6 ja 7 ehitamise põhimõtteid.</w:t>
      </w:r>
    </w:p>
    <w:p w14:paraId="65B85DB0" w14:textId="77777777" w:rsidR="00CD64DE" w:rsidRPr="009331E7" w:rsidRDefault="00CD64DE" w:rsidP="002A3AA0">
      <w:pPr>
        <w:spacing w:before="0" w:after="0"/>
        <w:jc w:val="both"/>
        <w:rPr>
          <w:rFonts w:ascii="Arial" w:hAnsi="Arial" w:cs="Arial"/>
          <w:lang w:val="et-EE"/>
        </w:rPr>
      </w:pPr>
    </w:p>
    <w:p w14:paraId="200FEF61" w14:textId="6CEF1548" w:rsidR="007C7121" w:rsidRPr="009331E7" w:rsidRDefault="007C7121" w:rsidP="007C7121">
      <w:pPr>
        <w:pStyle w:val="Heading2"/>
        <w:numPr>
          <w:ilvl w:val="1"/>
          <w:numId w:val="5"/>
        </w:numPr>
        <w:tabs>
          <w:tab w:val="left" w:pos="426"/>
        </w:tabs>
        <w:jc w:val="both"/>
        <w:rPr>
          <w:rFonts w:cs="Arial"/>
          <w:szCs w:val="22"/>
        </w:rPr>
      </w:pPr>
      <w:bookmarkStart w:id="78" w:name="_Toc138342995"/>
      <w:r w:rsidRPr="009331E7">
        <w:rPr>
          <w:rFonts w:cs="Arial"/>
          <w:szCs w:val="22"/>
        </w:rPr>
        <w:t>Võimalik</w:t>
      </w:r>
      <w:r w:rsidR="00CD64DE">
        <w:rPr>
          <w:rFonts w:cs="Arial"/>
          <w:szCs w:val="22"/>
        </w:rPr>
        <w:t>u</w:t>
      </w:r>
      <w:r w:rsidRPr="009331E7">
        <w:rPr>
          <w:rFonts w:cs="Arial"/>
          <w:szCs w:val="22"/>
        </w:rPr>
        <w:t xml:space="preserve"> keskkonnamõju hindamine</w:t>
      </w:r>
      <w:bookmarkEnd w:id="78"/>
    </w:p>
    <w:p w14:paraId="2509ACBE" w14:textId="68647BC1" w:rsidR="004352A7" w:rsidRPr="009331E7" w:rsidRDefault="007C7121" w:rsidP="007C7121">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w:t>
      </w:r>
      <w:r w:rsidRPr="009331E7">
        <w:rPr>
          <w:rFonts w:ascii="Arial" w:hAnsi="Arial" w:cs="Arial"/>
          <w:color w:val="000000"/>
          <w:lang w:val="et-EE"/>
        </w:rPr>
        <w:lastRenderedPageBreak/>
        <w:t xml:space="preserve">keskkonnamõju strateegilise hindamise menetluse algatamiseks </w:t>
      </w:r>
      <w:proofErr w:type="spellStart"/>
      <w:r w:rsidRPr="009331E7">
        <w:rPr>
          <w:rFonts w:ascii="Arial" w:hAnsi="Arial" w:cs="Arial"/>
          <w:color w:val="000000"/>
          <w:lang w:val="et-EE"/>
        </w:rPr>
        <w:t>Sauki</w:t>
      </w:r>
      <w:proofErr w:type="spellEnd"/>
      <w:r w:rsidRPr="009331E7">
        <w:rPr>
          <w:rFonts w:ascii="Arial" w:hAnsi="Arial" w:cs="Arial"/>
          <w:color w:val="000000"/>
          <w:lang w:val="et-EE"/>
        </w:rPr>
        <w:t xml:space="preserve"> kinnistu ja lähiala detailplaneeringu osas.</w:t>
      </w:r>
    </w:p>
    <w:p w14:paraId="71EC9C10" w14:textId="1D2C02CF" w:rsidR="0017238E" w:rsidRPr="009331E7" w:rsidRDefault="0017238E" w:rsidP="007C7121">
      <w:pPr>
        <w:autoSpaceDE w:val="0"/>
        <w:autoSpaceDN w:val="0"/>
        <w:adjustRightInd w:val="0"/>
        <w:spacing w:before="0" w:after="0"/>
        <w:jc w:val="both"/>
        <w:rPr>
          <w:rFonts w:ascii="Arial" w:hAnsi="Arial" w:cs="Arial"/>
          <w:color w:val="000000"/>
          <w:lang w:val="et-EE"/>
        </w:rPr>
      </w:pPr>
    </w:p>
    <w:p w14:paraId="6D6493AE" w14:textId="4A4B2E60" w:rsidR="0017238E" w:rsidRPr="009331E7" w:rsidRDefault="0017238E" w:rsidP="0017238E">
      <w:pPr>
        <w:pStyle w:val="Heading2"/>
        <w:numPr>
          <w:ilvl w:val="1"/>
          <w:numId w:val="5"/>
        </w:numPr>
        <w:tabs>
          <w:tab w:val="left" w:pos="426"/>
        </w:tabs>
        <w:jc w:val="both"/>
        <w:rPr>
          <w:rFonts w:cs="Arial"/>
          <w:szCs w:val="22"/>
        </w:rPr>
      </w:pPr>
      <w:bookmarkStart w:id="79" w:name="_Toc138342996"/>
      <w:r w:rsidRPr="009331E7">
        <w:rPr>
          <w:rFonts w:cs="Arial"/>
          <w:szCs w:val="22"/>
        </w:rPr>
        <w:t>Soojussaared</w:t>
      </w:r>
      <w:bookmarkEnd w:id="79"/>
    </w:p>
    <w:p w14:paraId="33E836EB" w14:textId="28FA92D2" w:rsidR="0017238E" w:rsidRPr="009331E7" w:rsidRDefault="0017238E" w:rsidP="007C7121">
      <w:pPr>
        <w:autoSpaceDE w:val="0"/>
        <w:autoSpaceDN w:val="0"/>
        <w:adjustRightInd w:val="0"/>
        <w:spacing w:before="0" w:after="0"/>
        <w:jc w:val="both"/>
        <w:rPr>
          <w:rFonts w:ascii="Arial" w:hAnsi="Arial" w:cs="Arial"/>
          <w:lang w:val="et-EE"/>
        </w:rPr>
      </w:pPr>
      <w:r w:rsidRPr="009331E7">
        <w:rPr>
          <w:rFonts w:ascii="Arial" w:hAnsi="Arial" w:cs="Arial"/>
          <w:lang w:val="et-EE"/>
        </w:rPr>
        <w:t>Planeeringuala loodenurga ulatub Maa-ameti soojussaarte kaardirakenduse andmete kohaselt registreeritud soojussaar.</w:t>
      </w:r>
    </w:p>
    <w:p w14:paraId="2FDF4174" w14:textId="64033020" w:rsidR="0017238E" w:rsidRPr="009331E7" w:rsidRDefault="0017238E" w:rsidP="007C7121">
      <w:pPr>
        <w:autoSpaceDE w:val="0"/>
        <w:autoSpaceDN w:val="0"/>
        <w:adjustRightInd w:val="0"/>
        <w:spacing w:before="0" w:after="0"/>
        <w:jc w:val="both"/>
        <w:rPr>
          <w:rFonts w:ascii="Arial" w:hAnsi="Arial" w:cs="Arial"/>
          <w:lang w:val="et-EE"/>
        </w:rPr>
      </w:pPr>
      <w:r w:rsidRPr="009331E7">
        <w:rPr>
          <w:rFonts w:ascii="Arial" w:hAnsi="Arial" w:cs="Arial"/>
          <w:shd w:val="clear" w:color="auto" w:fill="FFFFFF"/>
          <w:lang w:val="et-EE"/>
        </w:rPr>
        <w:t>Soojussaare efekti leevendavad meetmed:</w:t>
      </w:r>
    </w:p>
    <w:p w14:paraId="103D590E" w14:textId="42400BBE"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t</w:t>
      </w:r>
      <w:r w:rsidR="0017238E" w:rsidRPr="009331E7">
        <w:rPr>
          <w:rFonts w:ascii="Arial" w:hAnsi="Arial" w:cs="Arial"/>
          <w:lang w:val="et-EE"/>
        </w:rPr>
        <w:t>aimkate, rohealade säilitamine ja täiendavate alade loomine. Taimed ja puud on olulised eelkõige seetõttu, et need jahutavad õhku oma loomuliku niis</w:t>
      </w:r>
      <w:r w:rsidR="00356D0D" w:rsidRPr="009331E7">
        <w:rPr>
          <w:rFonts w:ascii="Arial" w:hAnsi="Arial" w:cs="Arial"/>
          <w:lang w:val="et-EE"/>
        </w:rPr>
        <w:t>k</w:t>
      </w:r>
      <w:r w:rsidR="0017238E" w:rsidRPr="009331E7">
        <w:rPr>
          <w:rFonts w:ascii="Arial" w:hAnsi="Arial" w:cs="Arial"/>
          <w:lang w:val="et-EE"/>
        </w:rPr>
        <w:t>u</w:t>
      </w:r>
      <w:r w:rsidR="00356D0D" w:rsidRPr="009331E7">
        <w:rPr>
          <w:rFonts w:ascii="Arial" w:hAnsi="Arial" w:cs="Arial"/>
          <w:lang w:val="et-EE"/>
        </w:rPr>
        <w:t>s</w:t>
      </w:r>
      <w:r w:rsidR="0017238E" w:rsidRPr="009331E7">
        <w:rPr>
          <w:rFonts w:ascii="Arial" w:hAnsi="Arial" w:cs="Arial"/>
          <w:lang w:val="et-EE"/>
        </w:rPr>
        <w:t>e aurustamisega. Lisaks puudel on ka lisaväärtus, sest pakuvad varju otsese päikese eest;</w:t>
      </w:r>
    </w:p>
    <w:p w14:paraId="0EB69DD0" w14:textId="286752CA"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p</w:t>
      </w:r>
      <w:r w:rsidR="0017238E" w:rsidRPr="009331E7">
        <w:rPr>
          <w:rFonts w:ascii="Arial" w:hAnsi="Arial" w:cs="Arial"/>
          <w:lang w:val="et-EE"/>
        </w:rPr>
        <w:t>indade värv, kasutades valgeid ja heledaid toone erinevate objektide puhul (katused, hoonete fassaad, kõnniteed jne);</w:t>
      </w:r>
    </w:p>
    <w:p w14:paraId="003804FE" w14:textId="099E8846"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k</w:t>
      </w:r>
      <w:r w:rsidR="0017238E" w:rsidRPr="009331E7">
        <w:rPr>
          <w:rFonts w:ascii="Arial" w:hAnsi="Arial" w:cs="Arial"/>
          <w:lang w:val="et-EE"/>
        </w:rPr>
        <w:t>asutada energiasäästlikke kliimaseadmeid ja muid kodumajapidamise ja tööstuse seadmeid, mis võivad oma töö energiaga lisasoojust eraldada õhku.</w:t>
      </w:r>
    </w:p>
    <w:p w14:paraId="24EE689E" w14:textId="2CF1BB24" w:rsidR="004352A7" w:rsidRPr="009331E7" w:rsidRDefault="004352A7" w:rsidP="002A3AA0">
      <w:pPr>
        <w:spacing w:before="0" w:after="0"/>
        <w:jc w:val="both"/>
        <w:rPr>
          <w:rFonts w:ascii="Arial" w:hAnsi="Arial" w:cs="Arial"/>
          <w:lang w:val="et-EE"/>
        </w:rPr>
      </w:pPr>
    </w:p>
    <w:p w14:paraId="50A529B8" w14:textId="77777777" w:rsidR="00A05EED" w:rsidRPr="009331E7" w:rsidRDefault="00A05EED" w:rsidP="002A3AA0">
      <w:pPr>
        <w:spacing w:before="0" w:after="0"/>
        <w:jc w:val="both"/>
        <w:rPr>
          <w:rFonts w:ascii="Arial" w:hAnsi="Arial" w:cs="Arial"/>
          <w:lang w:val="et-EE"/>
        </w:rPr>
      </w:pPr>
    </w:p>
    <w:p w14:paraId="5C4F8FC0" w14:textId="3026EE47" w:rsidR="004352A7" w:rsidRPr="009331E7" w:rsidRDefault="004352A7" w:rsidP="004352A7">
      <w:pPr>
        <w:pStyle w:val="Heading1"/>
        <w:numPr>
          <w:ilvl w:val="0"/>
          <w:numId w:val="5"/>
        </w:numPr>
        <w:tabs>
          <w:tab w:val="clear" w:pos="284"/>
        </w:tabs>
        <w:spacing w:before="0"/>
      </w:pPr>
      <w:bookmarkStart w:id="80" w:name="_Toc138342997"/>
      <w:r w:rsidRPr="009331E7">
        <w:t>DETAILPLANEERINGU ELLUVIIMISEGA KAASNEVAD MÕJUD</w:t>
      </w:r>
      <w:bookmarkEnd w:id="80"/>
    </w:p>
    <w:p w14:paraId="5459EF82" w14:textId="77777777" w:rsidR="00A05EED" w:rsidRPr="009331E7" w:rsidRDefault="00A05EED" w:rsidP="004352A7">
      <w:pPr>
        <w:spacing w:before="0" w:after="0"/>
        <w:jc w:val="both"/>
        <w:rPr>
          <w:rFonts w:ascii="Arial" w:hAnsi="Arial" w:cs="Arial"/>
          <w:bCs/>
          <w:lang w:val="et-EE"/>
        </w:rPr>
      </w:pPr>
    </w:p>
    <w:p w14:paraId="13392ABD" w14:textId="6B3E6948" w:rsidR="004352A7" w:rsidRPr="009331E7" w:rsidRDefault="004352A7" w:rsidP="004352A7">
      <w:pPr>
        <w:spacing w:before="0" w:after="0"/>
        <w:jc w:val="both"/>
        <w:rPr>
          <w:rFonts w:ascii="Arial" w:hAnsi="Arial" w:cs="Arial"/>
          <w:b/>
          <w:lang w:val="et-EE"/>
        </w:rPr>
      </w:pPr>
      <w:r w:rsidRPr="009331E7">
        <w:rPr>
          <w:rFonts w:ascii="Arial" w:hAnsi="Arial" w:cs="Arial"/>
          <w:b/>
          <w:lang w:val="et-EE"/>
        </w:rPr>
        <w:t>Mõju sotsiaalsele keskkonnale</w:t>
      </w:r>
    </w:p>
    <w:p w14:paraId="673ECB56" w14:textId="3F39159D" w:rsidR="004352A7" w:rsidRPr="009331E7" w:rsidRDefault="004352A7" w:rsidP="002A3AA0">
      <w:pPr>
        <w:spacing w:before="0" w:after="0"/>
        <w:jc w:val="both"/>
        <w:rPr>
          <w:rFonts w:ascii="Arial" w:hAnsi="Arial" w:cs="Arial"/>
          <w:lang w:val="et-EE"/>
        </w:rPr>
      </w:pPr>
      <w:r w:rsidRPr="009331E7">
        <w:rPr>
          <w:rFonts w:ascii="Arial" w:hAnsi="Arial"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0BFF0207" w14:textId="50FD7FCA" w:rsidR="004352A7" w:rsidRPr="009331E7" w:rsidRDefault="004352A7" w:rsidP="002A3AA0">
      <w:pPr>
        <w:spacing w:before="0" w:after="0"/>
        <w:jc w:val="both"/>
        <w:rPr>
          <w:rFonts w:ascii="Arial" w:hAnsi="Arial" w:cs="Arial"/>
          <w:lang w:val="et-EE"/>
        </w:rPr>
      </w:pPr>
    </w:p>
    <w:p w14:paraId="281C3988" w14:textId="6D7941F5" w:rsidR="004352A7" w:rsidRPr="009331E7" w:rsidRDefault="004352A7" w:rsidP="002A3AA0">
      <w:pPr>
        <w:spacing w:before="0" w:after="0"/>
        <w:jc w:val="both"/>
        <w:rPr>
          <w:rFonts w:ascii="Arial" w:hAnsi="Arial" w:cs="Arial"/>
          <w:b/>
          <w:lang w:val="et-EE"/>
        </w:rPr>
      </w:pPr>
      <w:r w:rsidRPr="009331E7">
        <w:rPr>
          <w:rFonts w:ascii="Arial" w:hAnsi="Arial" w:cs="Arial"/>
          <w:b/>
          <w:lang w:val="et-EE"/>
        </w:rPr>
        <w:t>Majanduslikud mõjud</w:t>
      </w:r>
    </w:p>
    <w:p w14:paraId="0043D272" w14:textId="71AB8454" w:rsidR="004352A7" w:rsidRPr="009331E7" w:rsidRDefault="004352A7" w:rsidP="002D71F6">
      <w:pPr>
        <w:suppressAutoHyphens/>
        <w:spacing w:before="0" w:after="0"/>
        <w:jc w:val="both"/>
        <w:rPr>
          <w:rFonts w:ascii="Arial" w:hAnsi="Arial" w:cs="Arial"/>
          <w:lang w:val="et-EE"/>
        </w:rPr>
      </w:pPr>
      <w:r w:rsidRPr="009331E7">
        <w:rPr>
          <w:rFonts w:ascii="Arial" w:hAnsi="Arial" w:cs="Arial"/>
          <w:lang w:val="et-EE"/>
        </w:rPr>
        <w:t>Detailplaneeringu realiseerumisel avaldub positiivne majanduslik mõju uute töökohtade lisandumise näol.</w:t>
      </w:r>
      <w:r w:rsidRPr="009331E7">
        <w:rPr>
          <w:lang w:val="et-EE"/>
        </w:rPr>
        <w:t xml:space="preserve"> </w:t>
      </w:r>
      <w:r w:rsidRPr="009331E7">
        <w:rPr>
          <w:rFonts w:ascii="Arial" w:hAnsi="Arial" w:cs="Arial"/>
          <w:lang w:val="et-EE"/>
        </w:rPr>
        <w:t>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5C0088D8" w14:textId="77777777" w:rsidR="002D71F6" w:rsidRPr="009331E7" w:rsidRDefault="002D71F6" w:rsidP="002D71F6">
      <w:pPr>
        <w:suppressAutoHyphens/>
        <w:spacing w:before="0" w:after="0"/>
        <w:jc w:val="both"/>
        <w:rPr>
          <w:rFonts w:ascii="Arial" w:hAnsi="Arial" w:cs="Arial"/>
          <w:color w:val="333333"/>
          <w:lang w:val="et-EE"/>
        </w:rPr>
      </w:pPr>
    </w:p>
    <w:p w14:paraId="0CD7C326" w14:textId="77777777" w:rsidR="004352A7" w:rsidRPr="009331E7" w:rsidRDefault="004352A7" w:rsidP="004352A7">
      <w:pPr>
        <w:spacing w:before="0" w:after="0"/>
        <w:jc w:val="both"/>
        <w:rPr>
          <w:rFonts w:ascii="Arial" w:hAnsi="Arial" w:cs="Arial"/>
          <w:b/>
          <w:lang w:val="et-EE"/>
        </w:rPr>
      </w:pPr>
      <w:r w:rsidRPr="009331E7">
        <w:rPr>
          <w:rFonts w:ascii="Arial" w:hAnsi="Arial" w:cs="Arial"/>
          <w:b/>
          <w:lang w:val="et-EE"/>
        </w:rPr>
        <w:t>Kultuurilised mõjud</w:t>
      </w:r>
    </w:p>
    <w:p w14:paraId="3541AD3F" w14:textId="7D9BFAF1" w:rsidR="004352A7" w:rsidRPr="009331E7" w:rsidRDefault="004352A7" w:rsidP="002D71F6">
      <w:pPr>
        <w:spacing w:before="0" w:after="0"/>
        <w:jc w:val="both"/>
        <w:rPr>
          <w:rFonts w:ascii="Arial" w:hAnsi="Arial" w:cs="Arial"/>
          <w:lang w:val="et-EE"/>
        </w:rPr>
      </w:pPr>
      <w:r w:rsidRPr="009331E7">
        <w:rPr>
          <w:rFonts w:ascii="Arial" w:hAnsi="Arial" w:cs="Arial"/>
          <w:lang w:val="et-EE"/>
        </w:rPr>
        <w:t>Planeeringualal ja vahetus läheduses puuduvad muinsuskaitsealused mälestised või nende</w:t>
      </w:r>
      <w:r w:rsidRPr="009331E7">
        <w:rPr>
          <w:rFonts w:ascii="Arial" w:hAnsi="Arial" w:cs="Arial"/>
          <w:bCs/>
          <w:lang w:val="et-EE"/>
        </w:rPr>
        <w:t xml:space="preserve"> </w:t>
      </w:r>
      <w:r w:rsidRPr="009331E7">
        <w:rPr>
          <w:rFonts w:ascii="Arial" w:hAnsi="Arial" w:cs="Arial"/>
          <w:lang w:val="et-EE"/>
        </w:rPr>
        <w:t xml:space="preserve">kaitsevööndid, mistõttu ei ole alust eeldada, et </w:t>
      </w:r>
      <w:r w:rsidRPr="009331E7">
        <w:rPr>
          <w:rFonts w:ascii="Arial" w:hAnsi="Arial" w:cs="Arial"/>
          <w:bCs/>
          <w:lang w:val="et-EE"/>
        </w:rPr>
        <w:t>äri- ja tootmishoonete</w:t>
      </w:r>
      <w:r w:rsidRPr="009331E7">
        <w:rPr>
          <w:rFonts w:ascii="Arial" w:hAnsi="Arial" w:cs="Arial"/>
          <w:lang w:val="et-EE"/>
        </w:rPr>
        <w:t xml:space="preserve"> rajamisel oleks otsene</w:t>
      </w:r>
      <w:r w:rsidRPr="009331E7">
        <w:rPr>
          <w:rFonts w:ascii="Arial" w:hAnsi="Arial" w:cs="Arial"/>
          <w:bCs/>
          <w:lang w:val="et-EE"/>
        </w:rPr>
        <w:t xml:space="preserve"> </w:t>
      </w:r>
      <w:r w:rsidR="00A05EED" w:rsidRPr="009331E7">
        <w:rPr>
          <w:rFonts w:ascii="Arial" w:hAnsi="Arial" w:cs="Arial"/>
          <w:bCs/>
          <w:lang w:val="et-EE"/>
        </w:rPr>
        <w:t>n</w:t>
      </w:r>
      <w:r w:rsidRPr="009331E7">
        <w:rPr>
          <w:rFonts w:ascii="Arial" w:hAnsi="Arial" w:cs="Arial"/>
          <w:lang w:val="et-EE"/>
        </w:rPr>
        <w:t>egatiivne kultuuriline mõju. Detailplaneeringuga on määratud antud piirkonda sobilikud</w:t>
      </w:r>
      <w:r w:rsidRPr="009331E7">
        <w:rPr>
          <w:rFonts w:ascii="Arial" w:hAnsi="Arial" w:cs="Arial"/>
          <w:bCs/>
          <w:lang w:val="et-EE"/>
        </w:rPr>
        <w:t xml:space="preserve"> </w:t>
      </w:r>
      <w:r w:rsidRPr="009331E7">
        <w:rPr>
          <w:rFonts w:ascii="Arial" w:hAnsi="Arial" w:cs="Arial"/>
          <w:lang w:val="et-EE"/>
        </w:rPr>
        <w:t>arhitektuurilised tingimused hoonete rajamiseks. Tuginedes eeltoodule, võib eeldada, et</w:t>
      </w:r>
      <w:r w:rsidRPr="009331E7">
        <w:rPr>
          <w:rFonts w:ascii="Arial" w:hAnsi="Arial" w:cs="Arial"/>
          <w:bCs/>
          <w:lang w:val="et-EE"/>
        </w:rPr>
        <w:t xml:space="preserve"> </w:t>
      </w:r>
      <w:r w:rsidRPr="009331E7">
        <w:rPr>
          <w:rFonts w:ascii="Arial" w:hAnsi="Arial" w:cs="Arial"/>
          <w:lang w:val="et-EE"/>
        </w:rPr>
        <w:t>negatiivne mõju kultuurilisele keskkonnale puudub.</w:t>
      </w:r>
    </w:p>
    <w:p w14:paraId="63F6D8AC" w14:textId="77777777" w:rsidR="002D71F6" w:rsidRPr="009331E7" w:rsidRDefault="002D71F6" w:rsidP="002D71F6">
      <w:pPr>
        <w:spacing w:before="0" w:after="0"/>
        <w:jc w:val="both"/>
        <w:rPr>
          <w:rFonts w:ascii="Arial" w:hAnsi="Arial" w:cs="Arial"/>
          <w:lang w:val="et-EE"/>
        </w:rPr>
      </w:pPr>
    </w:p>
    <w:p w14:paraId="75634A98" w14:textId="77777777" w:rsidR="004352A7" w:rsidRPr="009331E7" w:rsidRDefault="004352A7" w:rsidP="004352A7">
      <w:pPr>
        <w:spacing w:before="0" w:after="0"/>
        <w:jc w:val="both"/>
        <w:rPr>
          <w:rFonts w:ascii="Arial" w:hAnsi="Arial" w:cs="Arial"/>
          <w:b/>
          <w:lang w:val="et-EE"/>
        </w:rPr>
      </w:pPr>
      <w:r w:rsidRPr="009331E7">
        <w:rPr>
          <w:rFonts w:ascii="Arial" w:hAnsi="Arial" w:cs="Arial"/>
          <w:b/>
          <w:lang w:val="et-EE"/>
        </w:rPr>
        <w:t>Mõju looduskeskkonnale</w:t>
      </w:r>
    </w:p>
    <w:p w14:paraId="5FE453D4" w14:textId="684FC036" w:rsidR="004352A7" w:rsidRPr="009331E7" w:rsidRDefault="004352A7" w:rsidP="002A3AA0">
      <w:pPr>
        <w:spacing w:before="0" w:after="0"/>
        <w:jc w:val="both"/>
        <w:rPr>
          <w:rFonts w:ascii="Arial" w:hAnsi="Arial" w:cs="Arial"/>
          <w:lang w:val="et-EE"/>
        </w:rPr>
      </w:pPr>
      <w:r w:rsidRPr="009331E7">
        <w:rPr>
          <w:rFonts w:ascii="Arial" w:hAnsi="Arial" w:cs="Arial"/>
          <w:lang w:val="et-EE"/>
        </w:rPr>
        <w:t xml:space="preserve">Detailplaneeringu realiseerimisega kaasnevad mõjud ei ole ulatuslikud, kuna </w:t>
      </w:r>
      <w:proofErr w:type="spellStart"/>
      <w:r w:rsidRPr="009331E7">
        <w:rPr>
          <w:rFonts w:ascii="Arial" w:hAnsi="Arial" w:cs="Arial"/>
          <w:lang w:val="et-EE"/>
        </w:rPr>
        <w:t>lähipiirkonnas</w:t>
      </w:r>
      <w:proofErr w:type="spellEnd"/>
      <w:r w:rsidRPr="009331E7">
        <w:rPr>
          <w:rFonts w:ascii="Arial" w:hAnsi="Arial" w:cs="Arial"/>
          <w:lang w:val="et-EE"/>
        </w:rPr>
        <w:t xml:space="preserve">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9331E7">
        <w:rPr>
          <w:rFonts w:ascii="Arial" w:eastAsia="Arial" w:hAnsi="Arial" w:cs="Arial"/>
          <w:lang w:val="et-EE"/>
        </w:rPr>
        <w:t xml:space="preserve">Oht inimeste tervisele ja keskkonnale ning õnnetuste esinemise võimalikkus on kavandatava tegevuse puhul minimaalne. </w:t>
      </w:r>
      <w:r w:rsidRPr="009331E7">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3266EC4" w14:textId="77777777" w:rsidR="00A05EED" w:rsidRPr="009331E7" w:rsidRDefault="00A05EED" w:rsidP="002A3AA0">
      <w:pPr>
        <w:spacing w:before="0" w:after="0"/>
        <w:jc w:val="both"/>
        <w:rPr>
          <w:rFonts w:ascii="Arial" w:hAnsi="Arial" w:cs="Arial"/>
          <w:lang w:val="et-EE"/>
        </w:rPr>
      </w:pPr>
    </w:p>
    <w:p w14:paraId="502CEEC3" w14:textId="77777777" w:rsidR="006665AC" w:rsidRPr="009331E7" w:rsidRDefault="006665AC" w:rsidP="002A3AA0">
      <w:pPr>
        <w:spacing w:before="0" w:after="0"/>
        <w:jc w:val="both"/>
        <w:rPr>
          <w:rFonts w:ascii="Arial" w:hAnsi="Arial" w:cs="Arial"/>
          <w:lang w:val="et-EE"/>
        </w:rPr>
      </w:pPr>
    </w:p>
    <w:p w14:paraId="04D8C23E" w14:textId="77777777" w:rsidR="00883348" w:rsidRPr="009331E7" w:rsidRDefault="00CF2A10" w:rsidP="00E042FF">
      <w:pPr>
        <w:pStyle w:val="Heading1"/>
        <w:numPr>
          <w:ilvl w:val="0"/>
          <w:numId w:val="5"/>
        </w:numPr>
        <w:tabs>
          <w:tab w:val="clear" w:pos="284"/>
        </w:tabs>
        <w:spacing w:before="0"/>
      </w:pPr>
      <w:bookmarkStart w:id="81" w:name="_Toc138342998"/>
      <w:r w:rsidRPr="009331E7">
        <w:lastRenderedPageBreak/>
        <w:t>PLANEERINGU ELLUVIIMISE KAVA</w:t>
      </w:r>
      <w:bookmarkEnd w:id="81"/>
    </w:p>
    <w:p w14:paraId="0AA07E5F" w14:textId="77777777" w:rsidR="005048EC" w:rsidRPr="009331E7" w:rsidRDefault="005048EC" w:rsidP="00DE585E">
      <w:pPr>
        <w:spacing w:before="0" w:after="0"/>
        <w:jc w:val="both"/>
        <w:rPr>
          <w:rFonts w:ascii="Arial" w:hAnsi="Arial" w:cs="Arial"/>
          <w:lang w:val="et-EE"/>
        </w:rPr>
      </w:pPr>
    </w:p>
    <w:p w14:paraId="458A60F9" w14:textId="4C6B3620" w:rsidR="008E02B0" w:rsidRPr="009331E7" w:rsidRDefault="00883348" w:rsidP="008E02B0">
      <w:pPr>
        <w:spacing w:before="0" w:after="0"/>
        <w:jc w:val="both"/>
        <w:rPr>
          <w:rFonts w:ascii="Arial" w:hAnsi="Arial" w:cs="Arial"/>
          <w:lang w:val="et-EE"/>
        </w:rPr>
      </w:pPr>
      <w:r w:rsidRPr="009331E7">
        <w:rPr>
          <w:rFonts w:ascii="Arial" w:hAnsi="Arial" w:cs="Arial"/>
          <w:lang w:val="et-EE"/>
        </w:rPr>
        <w:t>Detailplaneering on pärast kehtestamist aluseks p</w:t>
      </w:r>
      <w:r w:rsidR="00E042FF" w:rsidRPr="009331E7">
        <w:rPr>
          <w:rFonts w:ascii="Arial" w:hAnsi="Arial" w:cs="Arial"/>
          <w:lang w:val="et-EE"/>
        </w:rPr>
        <w:t>laneeringuala</w:t>
      </w:r>
      <w:r w:rsidRPr="009331E7">
        <w:rPr>
          <w:rFonts w:ascii="Arial" w:hAnsi="Arial" w:cs="Arial"/>
          <w:lang w:val="et-EE"/>
        </w:rPr>
        <w:t>l maakorralduslike toimingute tegemisel ja teostatavatele ehitus- ja rajatiste projektidele. Ehitusprojektid peavad olema koostatud vastavalt Eesti Vabariigis kehtivatele projekteerimisnormidele.</w:t>
      </w:r>
    </w:p>
    <w:p w14:paraId="48083826" w14:textId="77777777" w:rsidR="008E02B0" w:rsidRPr="009331E7" w:rsidRDefault="008E02B0" w:rsidP="008E02B0">
      <w:pPr>
        <w:spacing w:before="0" w:after="0"/>
        <w:jc w:val="both"/>
        <w:rPr>
          <w:rFonts w:ascii="Arial" w:hAnsi="Arial" w:cs="Arial"/>
          <w:lang w:val="et-EE"/>
        </w:rPr>
      </w:pPr>
    </w:p>
    <w:p w14:paraId="71BE0868" w14:textId="77777777" w:rsidR="008E02B0" w:rsidRPr="009331E7" w:rsidRDefault="008E02B0" w:rsidP="008E02B0">
      <w:pPr>
        <w:tabs>
          <w:tab w:val="left" w:pos="4536"/>
        </w:tabs>
        <w:spacing w:before="0" w:after="0"/>
        <w:jc w:val="both"/>
        <w:rPr>
          <w:rFonts w:ascii="Arial" w:eastAsia="Calibri" w:hAnsi="Arial" w:cs="Arial"/>
          <w:u w:val="single"/>
          <w:lang w:val="et-EE"/>
        </w:rPr>
      </w:pPr>
      <w:r w:rsidRPr="009331E7">
        <w:rPr>
          <w:rFonts w:ascii="Arial" w:eastAsia="Calibri" w:hAnsi="Arial" w:cs="Arial"/>
          <w:u w:val="single"/>
          <w:lang w:val="et-EE"/>
        </w:rPr>
        <w:t>Vajalikud tegevused planeeringu elluviimiseks:</w:t>
      </w:r>
    </w:p>
    <w:p w14:paraId="22556004" w14:textId="73ECDC28"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planeeringujärgsete katastriüksuste ja kinnistute moodustamine koos vajalike servituutide seadmisega</w:t>
      </w:r>
      <w:r w:rsidR="00F517C9" w:rsidRPr="009331E7">
        <w:rPr>
          <w:rFonts w:ascii="Arial" w:eastAsia="Calibri" w:hAnsi="Arial" w:cs="Arial"/>
          <w:lang w:val="et-EE"/>
        </w:rPr>
        <w:t xml:space="preserve">. </w:t>
      </w:r>
      <w:r w:rsidR="00F517C9" w:rsidRPr="009331E7">
        <w:rPr>
          <w:rFonts w:ascii="Arial" w:hAnsi="Arial" w:cs="Arial"/>
          <w:lang w:val="et-EE"/>
        </w:rPr>
        <w:t xml:space="preserve">Seada planeeringualast alast välja jäävatele VK torustikele isiklik kasutusõigus </w:t>
      </w:r>
      <w:r w:rsidR="00536D36" w:rsidRPr="009331E7">
        <w:rPr>
          <w:rFonts w:ascii="Arial" w:hAnsi="Arial" w:cs="Arial"/>
          <w:lang w:val="et-EE"/>
        </w:rPr>
        <w:t>Aktsiaselts ELVESO</w:t>
      </w:r>
      <w:r w:rsidR="00F517C9" w:rsidRPr="009331E7">
        <w:rPr>
          <w:rFonts w:ascii="Arial" w:hAnsi="Arial" w:cs="Arial"/>
          <w:lang w:val="et-EE"/>
        </w:rPr>
        <w:t xml:space="preserve"> nimele;</w:t>
      </w:r>
    </w:p>
    <w:p w14:paraId="40513206" w14:textId="77777777"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juurdepääsutee, tehnovõrkude ja tehniliste rajatiste projekteerimise tingimuste taotlemine, projekteerimine ning nendele ehituslubade taotlemine;</w:t>
      </w:r>
    </w:p>
    <w:p w14:paraId="05F8EF58" w14:textId="77777777"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hoonete tarbeks tehnovõrkude, -rajatiste ehitamine ning vastavate kasutuslubade väljastamine;</w:t>
      </w:r>
    </w:p>
    <w:p w14:paraId="3BA14234" w14:textId="77777777" w:rsidR="00A53D7E" w:rsidRPr="009331E7" w:rsidRDefault="008E02B0" w:rsidP="00A53D7E">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planeeringujärgsete hoonete projekteerimine, ehituslubade taotlemine ning ehitamine.</w:t>
      </w:r>
    </w:p>
    <w:p w14:paraId="24FA3DF0" w14:textId="77777777" w:rsidR="006121B3" w:rsidRPr="009331E7" w:rsidRDefault="006121B3" w:rsidP="006665AC">
      <w:pPr>
        <w:spacing w:before="0" w:after="0"/>
        <w:jc w:val="both"/>
        <w:rPr>
          <w:rFonts w:ascii="Arial" w:eastAsia="Calibri" w:hAnsi="Arial" w:cs="Arial"/>
          <w:lang w:val="et-EE"/>
        </w:rPr>
      </w:pPr>
    </w:p>
    <w:p w14:paraId="7BCEA854" w14:textId="2F26D83C" w:rsidR="00A53D7E" w:rsidRPr="009331E7" w:rsidRDefault="00A53D7E" w:rsidP="00A53D7E">
      <w:pPr>
        <w:spacing w:before="0" w:after="0"/>
        <w:jc w:val="both"/>
        <w:rPr>
          <w:rFonts w:ascii="Arial" w:hAnsi="Arial" w:cs="Arial"/>
          <w:u w:val="single"/>
          <w:lang w:val="et-EE"/>
        </w:rPr>
      </w:pPr>
      <w:r w:rsidRPr="009331E7">
        <w:rPr>
          <w:rFonts w:ascii="Arial" w:hAnsi="Arial" w:cs="Arial"/>
          <w:u w:val="single"/>
          <w:lang w:val="et-EE"/>
        </w:rPr>
        <w:t>Huvitatud isiku kohustused seoses planeeringu elluviimise</w:t>
      </w:r>
      <w:r w:rsidR="00773B2F" w:rsidRPr="009331E7">
        <w:rPr>
          <w:rFonts w:ascii="Arial" w:hAnsi="Arial" w:cs="Arial"/>
          <w:u w:val="single"/>
          <w:lang w:val="et-EE"/>
        </w:rPr>
        <w:t>ga</w:t>
      </w:r>
      <w:r w:rsidRPr="009331E7">
        <w:rPr>
          <w:rFonts w:ascii="Arial" w:hAnsi="Arial" w:cs="Arial"/>
          <w:u w:val="single"/>
          <w:lang w:val="et-EE"/>
        </w:rPr>
        <w:t>:</w:t>
      </w:r>
    </w:p>
    <w:p w14:paraId="1FDFCB47" w14:textId="77777777"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sõlmima piirkonna võrguettevõtetega liitumislepingud ning rahastama Detailplaneeringuga kavandatud krunte teenindava Taristu, kaasa arvatud selle liitumispunktide, rajamist vastavalt sõlmitud liitumislepingutele ja Detailplaneeringule;</w:t>
      </w:r>
    </w:p>
    <w:p w14:paraId="386ABC13" w14:textId="6576C7FA" w:rsidR="008E02B0"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ja koostöös piirkonna vee-ettevõtjaga tagama pinnase- ja sademevee ärajuhtimise süsteemi väljaehitamise kuni eesvooluni ka selles osas, mis jääb Detailplaneeringualast väljapoole, kuid mis teenindab Detailplaneeringuala;</w:t>
      </w:r>
    </w:p>
    <w:p w14:paraId="28EC1754" w14:textId="2DAE4483"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 xml:space="preserve">omal kulul tagama Detailplaneeringuga ettenähtud avalikult kasutatavate teede (krunt </w:t>
      </w:r>
      <w:proofErr w:type="spellStart"/>
      <w:r w:rsidRPr="009331E7">
        <w:rPr>
          <w:rFonts w:ascii="Arial" w:hAnsi="Arial" w:cs="Arial"/>
          <w:lang w:val="et-EE"/>
        </w:rPr>
        <w:t>pos</w:t>
      </w:r>
      <w:proofErr w:type="spellEnd"/>
      <w:r w:rsidRPr="009331E7">
        <w:rPr>
          <w:rFonts w:ascii="Arial" w:hAnsi="Arial" w:cs="Arial"/>
          <w:lang w:val="et-EE"/>
        </w:rPr>
        <w:t xml:space="preserve"> nr 4), koos tee juurde kuuluva metallmastidel ja maakaablil põhineva LED valgustitega välisvalgustuse ja haljastusega ning planeeritud </w:t>
      </w:r>
      <w:r w:rsidR="00C772CE" w:rsidRPr="009331E7">
        <w:rPr>
          <w:rFonts w:ascii="Arial" w:hAnsi="Arial" w:cs="Arial"/>
          <w:lang w:val="et-EE"/>
        </w:rPr>
        <w:t xml:space="preserve">jalgratta- ja jalgtee </w:t>
      </w:r>
      <w:r w:rsidRPr="009331E7">
        <w:rPr>
          <w:rFonts w:ascii="Arial" w:hAnsi="Arial" w:cs="Arial"/>
          <w:lang w:val="et-EE"/>
        </w:rPr>
        <w:t>koos haljastusega väljaehitamise vastavalt Detailplaneeringule;</w:t>
      </w:r>
    </w:p>
    <w:p w14:paraId="5BF3FE23" w14:textId="6EE02B5A"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tasuma kõik kulud, mis on seotud taristu väljaehitamise omanikujärelevalve teostamisega;</w:t>
      </w:r>
    </w:p>
    <w:p w14:paraId="45093804" w14:textId="71275454"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moodustama Detailplaneeringuga avalikuks kasutamiseks ettenähtud transpordimaa kinnistud;</w:t>
      </w:r>
    </w:p>
    <w:p w14:paraId="3F4D67E4" w14:textId="1DE7EE12" w:rsidR="00A53D7E" w:rsidRPr="009331E7" w:rsidRDefault="00A53D7E" w:rsidP="00A53D7E">
      <w:pPr>
        <w:pStyle w:val="ListParagraph"/>
        <w:numPr>
          <w:ilvl w:val="0"/>
          <w:numId w:val="46"/>
        </w:numPr>
        <w:spacing w:before="0" w:after="0"/>
        <w:ind w:left="284" w:hanging="218"/>
        <w:jc w:val="both"/>
        <w:rPr>
          <w:rFonts w:ascii="Arial" w:eastAsia="Calibri" w:hAnsi="Arial" w:cs="Arial"/>
          <w:lang w:val="et-EE"/>
        </w:rPr>
      </w:pPr>
      <w:r w:rsidRPr="009331E7">
        <w:rPr>
          <w:rFonts w:ascii="Arial" w:eastAsia="Calibri" w:hAnsi="Arial" w:cs="Arial"/>
          <w:lang w:val="et-EE"/>
        </w:rPr>
        <w:t xml:space="preserve">andma avalikuks kasutamiseks ettenähtud transpordimaa kinnistud vallale tasuta üle 3 (kolme) kuu jooksul arvates transpordimaa kinnistutele ehitatud teedele kasutuslubade väljastamisest. </w:t>
      </w:r>
      <w:r w:rsidRPr="009331E7">
        <w:rPr>
          <w:rFonts w:ascii="Arial" w:hAnsi="Arial" w:cs="Arial"/>
          <w:lang w:val="et-EE"/>
        </w:rPr>
        <w:t>transpordimaa kinnistute üleandmine Vallale enne teedele kasutusloa väljastamist ei vabasta Huvitatud isikut kohustusest omal kulul tagada teede väljaehitamine vastavalt Detailplaneeringule;</w:t>
      </w:r>
    </w:p>
    <w:p w14:paraId="65A4E634" w14:textId="0B338187" w:rsidR="00A53D7E" w:rsidRPr="009331E7" w:rsidRDefault="00A53D7E" w:rsidP="00A53D7E">
      <w:pPr>
        <w:pStyle w:val="ListParagraph"/>
        <w:numPr>
          <w:ilvl w:val="0"/>
          <w:numId w:val="46"/>
        </w:numPr>
        <w:spacing w:before="0" w:after="0"/>
        <w:ind w:left="284" w:hanging="218"/>
        <w:jc w:val="both"/>
        <w:rPr>
          <w:rFonts w:ascii="Arial" w:eastAsia="Calibri" w:hAnsi="Arial" w:cs="Arial"/>
          <w:lang w:val="et-EE"/>
        </w:rPr>
      </w:pPr>
      <w:r w:rsidRPr="009331E7">
        <w:rPr>
          <w:rFonts w:ascii="Arial" w:hAnsi="Arial" w:cs="Arial"/>
          <w:lang w:val="et-EE"/>
        </w:rPr>
        <w:t>rahastama Rae valla sotsiaalobjektide ehitamist tasudes Valla arveldusarvele 1 (üks) euro iga kavandatud äri- ja tootmismaa krundi suletud brutopinna 1 m</w:t>
      </w:r>
      <w:r w:rsidRPr="009331E7">
        <w:rPr>
          <w:rFonts w:ascii="Arial" w:hAnsi="Arial" w:cs="Arial"/>
          <w:vertAlign w:val="superscript"/>
          <w:lang w:val="et-EE"/>
        </w:rPr>
        <w:t>2</w:t>
      </w:r>
      <w:r w:rsidRPr="009331E7">
        <w:rPr>
          <w:rFonts w:ascii="Arial" w:hAnsi="Arial" w:cs="Arial"/>
          <w:lang w:val="et-EE"/>
        </w:rPr>
        <w:t xml:space="preserve"> kohta. Rahastatavale objektile Huvitatud isikul omandiõigust ei teki;</w:t>
      </w:r>
    </w:p>
    <w:p w14:paraId="0CDB127B" w14:textId="0D5FC1FB" w:rsidR="00A53D7E" w:rsidRPr="009331E7" w:rsidRDefault="00D1248F"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tagama Detailplaneeringuga ettenähtud servituutide seadmise ja kandmise kinnistusraamatusse.</w:t>
      </w:r>
    </w:p>
    <w:p w14:paraId="71DFBB09" w14:textId="77777777" w:rsidR="005A020A" w:rsidRDefault="005A020A" w:rsidP="005A020A">
      <w:pPr>
        <w:spacing w:before="0" w:after="0"/>
        <w:jc w:val="both"/>
        <w:rPr>
          <w:rFonts w:ascii="Arial" w:hAnsi="Arial" w:cs="Arial"/>
          <w:lang w:val="et-EE"/>
        </w:rPr>
      </w:pPr>
    </w:p>
    <w:p w14:paraId="5B0A8C5C" w14:textId="7AB0F624" w:rsidR="008E02B0" w:rsidRPr="009331E7" w:rsidRDefault="00883348" w:rsidP="005A020A">
      <w:pPr>
        <w:spacing w:before="0" w:after="0"/>
        <w:jc w:val="both"/>
        <w:rPr>
          <w:rFonts w:ascii="Arial" w:hAnsi="Arial" w:cs="Arial"/>
          <w:lang w:val="et-EE"/>
        </w:rPr>
      </w:pPr>
      <w:r w:rsidRPr="009331E7">
        <w:rPr>
          <w:rFonts w:ascii="Arial" w:hAnsi="Arial" w:cs="Arial"/>
          <w:lang w:val="et-EE"/>
        </w:rPr>
        <w:t>Detailplaneeringuga ettenähtud krundile hoonete ehitamiseks ei esitata Rae Vallavalitsusele ehitusloa</w:t>
      </w:r>
      <w:r w:rsidR="00A66991" w:rsidRPr="009331E7">
        <w:rPr>
          <w:rFonts w:ascii="Arial" w:hAnsi="Arial" w:cs="Arial"/>
          <w:lang w:val="et-EE"/>
        </w:rPr>
        <w:t xml:space="preserve"> </w:t>
      </w:r>
      <w:r w:rsidRPr="009331E7">
        <w:rPr>
          <w:rFonts w:ascii="Arial" w:hAnsi="Arial" w:cs="Arial"/>
          <w:lang w:val="et-EE"/>
        </w:rPr>
        <w:t>taotlusi enne, kui krunti teenindav taristu on saanud kasutusloa.</w:t>
      </w:r>
    </w:p>
    <w:p w14:paraId="7965BC33"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4EF1F2C1"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Detailplaneeringu elluviimisega ei kaasne Rae vallale kohustust detailplaneeringukohaste teede ning tehnorajatiste väljaehitamiseks ega vastavate kulude kandmiseks.</w:t>
      </w:r>
    </w:p>
    <w:p w14:paraId="32FAA444"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1A2731E" w14:textId="5E813BE6" w:rsidR="008E02B0" w:rsidRPr="009331E7" w:rsidRDefault="008E02B0" w:rsidP="005A020A">
      <w:pPr>
        <w:spacing w:before="0" w:after="0"/>
        <w:jc w:val="both"/>
        <w:rPr>
          <w:rFonts w:ascii="Arial" w:hAnsi="Arial" w:cs="Arial"/>
          <w:lang w:val="et-EE"/>
        </w:rPr>
      </w:pPr>
      <w:r w:rsidRPr="009331E7">
        <w:rPr>
          <w:rFonts w:ascii="Arial" w:hAnsi="Arial" w:cs="Arial"/>
          <w:lang w:val="et-EE"/>
        </w:rPr>
        <w:t>Transpordiamet ei võta endale kohustusi planeeringuga seotud rajatiste väljaehitamiseks. Arendusalaga seotud ehitusprojektid, mille koosseisus kavandatakse tegevusi kavandatud Tallinna väikese ringtee kaitsevööndis, tuleb esitada Transpordiametile nõusoleku saamiseks. Tee ehitus projekte võib koostada vaid vastavat pädevust omav isik (</w:t>
      </w:r>
      <w:proofErr w:type="spellStart"/>
      <w:r w:rsidRPr="009331E7">
        <w:rPr>
          <w:rFonts w:ascii="Arial" w:hAnsi="Arial" w:cs="Arial"/>
          <w:lang w:val="et-EE"/>
        </w:rPr>
        <w:t>EhS</w:t>
      </w:r>
      <w:proofErr w:type="spellEnd"/>
      <w:r w:rsidRPr="009331E7">
        <w:rPr>
          <w:rFonts w:ascii="Arial" w:hAnsi="Arial" w:cs="Arial"/>
          <w:lang w:val="et-EE"/>
        </w:rPr>
        <w:t xml:space="preserve"> § 24 lg 2 p 2). Radari tee lõik tuleb rajada vastavalt Tallinna väikese ringtee projektile.</w:t>
      </w:r>
    </w:p>
    <w:sectPr w:rsidR="008E02B0" w:rsidRPr="009331E7" w:rsidSect="00FB56DB">
      <w:headerReference w:type="default" r:id="rId17"/>
      <w:footerReference w:type="default" r:id="rId18"/>
      <w:headerReference w:type="first" r:id="rId19"/>
      <w:footerReference w:type="first" r:id="rId20"/>
      <w:pgSz w:w="11906" w:h="16838" w:code="9"/>
      <w:pgMar w:top="672" w:right="758" w:bottom="568" w:left="1440" w:header="284" w:footer="2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89F0C" w14:textId="77777777" w:rsidR="000A6AC6" w:rsidRDefault="000A6AC6" w:rsidP="00556714">
      <w:pPr>
        <w:spacing w:before="0" w:after="0"/>
      </w:pPr>
      <w:r>
        <w:separator/>
      </w:r>
    </w:p>
  </w:endnote>
  <w:endnote w:type="continuationSeparator" w:id="0">
    <w:p w14:paraId="4D9EC6D2" w14:textId="77777777" w:rsidR="000A6AC6" w:rsidRDefault="000A6AC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6878949"/>
      <w:docPartObj>
        <w:docPartGallery w:val="Page Numbers (Bottom of Page)"/>
        <w:docPartUnique/>
      </w:docPartObj>
    </w:sdtPr>
    <w:sdtContent>
      <w:p w14:paraId="668057DC" w14:textId="5346CC68" w:rsidR="00BC3665" w:rsidRPr="00FB56DB" w:rsidRDefault="00BC3665" w:rsidP="00FB56DB">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F7747B">
          <w:rPr>
            <w:rFonts w:ascii="Arial" w:hAnsi="Arial" w:cs="Arial"/>
            <w:noProof/>
          </w:rPr>
          <w:t>10</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22FA" w14:textId="49BEED56" w:rsidR="00FB56DB" w:rsidRDefault="00FB56DB" w:rsidP="00FB56DB">
    <w:pPr>
      <w:pStyle w:val="Footer"/>
      <w:jc w:val="center"/>
    </w:pPr>
    <w:r>
      <w:rPr>
        <w:rFonts w:ascii="Arial" w:hAnsi="Arial" w:cs="Arial"/>
        <w:lang w:val="et-EE"/>
      </w:rPr>
      <w:t>Tallinn 202</w:t>
    </w:r>
    <w:r w:rsidR="00661909">
      <w:rPr>
        <w:rFonts w:ascii="Arial" w:hAnsi="Arial"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B6BA8" w14:textId="77777777" w:rsidR="000A6AC6" w:rsidRDefault="000A6AC6" w:rsidP="00556714">
      <w:pPr>
        <w:spacing w:before="0" w:after="0"/>
      </w:pPr>
      <w:r>
        <w:separator/>
      </w:r>
    </w:p>
  </w:footnote>
  <w:footnote w:type="continuationSeparator" w:id="0">
    <w:p w14:paraId="5B7A9970" w14:textId="77777777" w:rsidR="000A6AC6" w:rsidRDefault="000A6AC6" w:rsidP="00556714">
      <w:pPr>
        <w:spacing w:before="0" w:after="0"/>
      </w:pPr>
      <w:r>
        <w:continuationSeparator/>
      </w:r>
    </w:p>
  </w:footnote>
  <w:footnote w:id="1">
    <w:p w14:paraId="1A9FBA14" w14:textId="77777777" w:rsidR="00BC3665" w:rsidRPr="002011BA" w:rsidRDefault="00BC3665" w:rsidP="002011BA">
      <w:pPr>
        <w:pStyle w:val="FootnoteText"/>
        <w:ind w:left="142" w:hanging="142"/>
        <w:jc w:val="both"/>
        <w:rPr>
          <w:rFonts w:ascii="Arial" w:hAnsi="Arial" w:cs="Arial"/>
        </w:rPr>
      </w:pPr>
      <w:r w:rsidRPr="002011BA">
        <w:rPr>
          <w:rStyle w:val="FootnoteReference"/>
          <w:rFonts w:ascii="Arial" w:hAnsi="Arial" w:cs="Arial"/>
        </w:rPr>
        <w:footnoteRef/>
      </w:r>
      <w:r w:rsidRPr="002011BA">
        <w:rPr>
          <w:rFonts w:ascii="Arial" w:hAnsi="Arial" w:cs="Arial"/>
        </w:rPr>
        <w:t xml:space="preserve"> Õhumüra isolatsiooni indeks, arv, mille abil hinnatakse õhumüra isolatsiooni ruumi ja välisisolatsiooni vahel (s.o ehitise välispiiride ja selle elementide heliisolatsiooni).</w:t>
      </w:r>
    </w:p>
  </w:footnote>
  <w:footnote w:id="2">
    <w:p w14:paraId="7CB25A2B" w14:textId="77777777" w:rsidR="00BC3665" w:rsidRPr="006E34EB" w:rsidRDefault="00BC3665" w:rsidP="003C5B6A">
      <w:pPr>
        <w:pStyle w:val="FootnoteText"/>
        <w:jc w:val="both"/>
      </w:pPr>
      <w:r w:rsidRPr="002011BA">
        <w:rPr>
          <w:rStyle w:val="FootnoteReference"/>
          <w:rFonts w:ascii="Arial" w:hAnsi="Arial" w:cs="Arial"/>
        </w:rPr>
        <w:footnoteRef/>
      </w:r>
      <w:r w:rsidRPr="002011BA">
        <w:rPr>
          <w:rFonts w:ascii="Arial" w:hAnsi="Arial" w:cs="Arial"/>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0A12" w14:textId="2A04B3E9" w:rsidR="00BC3665" w:rsidRPr="008B61DA" w:rsidRDefault="00BC3665" w:rsidP="00556714">
    <w:pPr>
      <w:pStyle w:val="Header"/>
      <w:jc w:val="right"/>
      <w:rPr>
        <w:rFonts w:ascii="Arial" w:hAnsi="Arial" w:cs="Arial"/>
        <w:i/>
        <w:sz w:val="20"/>
        <w:szCs w:val="20"/>
        <w:lang w:val="et-EE"/>
      </w:rPr>
    </w:pPr>
    <w:r>
      <w:rPr>
        <w:rFonts w:ascii="Arial" w:hAnsi="Arial" w:cs="Arial"/>
        <w:i/>
        <w:sz w:val="20"/>
        <w:szCs w:val="20"/>
        <w:lang w:val="et-EE"/>
      </w:rPr>
      <w:t xml:space="preserve">Peetri aleviku Sauki </w:t>
    </w:r>
    <w:r w:rsidRPr="008B61DA">
      <w:rPr>
        <w:rFonts w:ascii="Arial" w:hAnsi="Arial" w:cs="Arial"/>
        <w:i/>
        <w:sz w:val="20"/>
        <w:szCs w:val="20"/>
        <w:lang w:val="et-EE"/>
      </w:rPr>
      <w:t>kinnistu ja lähiala detailplaneering</w:t>
    </w:r>
    <w:r w:rsidR="00536D36">
      <w:rPr>
        <w:rFonts w:ascii="Arial" w:hAnsi="Arial" w:cs="Arial"/>
        <w:i/>
        <w:sz w:val="20"/>
        <w:szCs w:val="20"/>
        <w:lang w:val="et-EE"/>
      </w:rPr>
      <w:t xml:space="preserve"> </w:t>
    </w:r>
    <w:r w:rsidR="00536D36" w:rsidRPr="00536D36">
      <w:rPr>
        <w:rFonts w:ascii="Arial" w:hAnsi="Arial" w:cs="Arial"/>
        <w:i/>
        <w:sz w:val="20"/>
        <w:szCs w:val="20"/>
        <w:lang w:val="et-EE"/>
      </w:rPr>
      <w:t>(kovID DP1060)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F6BB" w14:textId="77777777" w:rsidR="00BC3665" w:rsidRDefault="00BC366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 w15:restartNumberingAfterBreak="0">
    <w:nsid w:val="0000283D"/>
    <w:multiLevelType w:val="hybridMultilevel"/>
    <w:tmpl w:val="E9D42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09C0EC1"/>
    <w:multiLevelType w:val="hybridMultilevel"/>
    <w:tmpl w:val="73040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4852156"/>
    <w:multiLevelType w:val="hybridMultilevel"/>
    <w:tmpl w:val="1F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853209"/>
    <w:multiLevelType w:val="hybridMultilevel"/>
    <w:tmpl w:val="7E8073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40E169E"/>
    <w:multiLevelType w:val="hybridMultilevel"/>
    <w:tmpl w:val="A05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ACF8186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3C10B0"/>
    <w:multiLevelType w:val="hybridMultilevel"/>
    <w:tmpl w:val="DF684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52552"/>
    <w:multiLevelType w:val="hybridMultilevel"/>
    <w:tmpl w:val="0116E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C324B10"/>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804EC"/>
    <w:multiLevelType w:val="hybridMultilevel"/>
    <w:tmpl w:val="1CD0C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E784694"/>
    <w:multiLevelType w:val="multilevel"/>
    <w:tmpl w:val="DDF2071C"/>
    <w:lvl w:ilvl="0">
      <w:start w:val="4"/>
      <w:numFmt w:val="decimal"/>
      <w:suff w:val="space"/>
      <w:lvlText w:val="%1."/>
      <w:lvlJc w:val="left"/>
      <w:pPr>
        <w:ind w:left="238" w:hanging="238"/>
      </w:pPr>
      <w:rPr>
        <w:rFonts w:hint="default"/>
      </w:rPr>
    </w:lvl>
    <w:lvl w:ilvl="1">
      <w:start w:val="5"/>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F0C0330"/>
    <w:multiLevelType w:val="multilevel"/>
    <w:tmpl w:val="3CD2989C"/>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A83F8D"/>
    <w:multiLevelType w:val="multilevel"/>
    <w:tmpl w:val="B71094F6"/>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D949A0"/>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35D05B4"/>
    <w:multiLevelType w:val="hybridMultilevel"/>
    <w:tmpl w:val="E14A7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9AA407B"/>
    <w:multiLevelType w:val="hybridMultilevel"/>
    <w:tmpl w:val="8D544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D0DAC"/>
    <w:multiLevelType w:val="hybridMultilevel"/>
    <w:tmpl w:val="4D5A0D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52A6392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3279F8"/>
    <w:multiLevelType w:val="hybridMultilevel"/>
    <w:tmpl w:val="FE4EB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052AD"/>
    <w:multiLevelType w:val="hybridMultilevel"/>
    <w:tmpl w:val="FB160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7D345C5"/>
    <w:multiLevelType w:val="multilevel"/>
    <w:tmpl w:val="BF222AC4"/>
    <w:lvl w:ilvl="0">
      <w:start w:val="4"/>
      <w:numFmt w:val="decimal"/>
      <w:suff w:val="space"/>
      <w:lvlText w:val="%1."/>
      <w:lvlJc w:val="left"/>
      <w:pPr>
        <w:ind w:left="238" w:hanging="238"/>
      </w:pPr>
      <w:rPr>
        <w:rFonts w:hint="default"/>
      </w:rPr>
    </w:lvl>
    <w:lvl w:ilvl="1">
      <w:start w:val="1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C681A94"/>
    <w:multiLevelType w:val="multilevel"/>
    <w:tmpl w:val="EFA09000"/>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6FB5542"/>
    <w:multiLevelType w:val="multilevel"/>
    <w:tmpl w:val="E7926F36"/>
    <w:lvl w:ilvl="0">
      <w:start w:val="2"/>
      <w:numFmt w:val="decimal"/>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712315323">
    <w:abstractNumId w:val="13"/>
  </w:num>
  <w:num w:numId="2" w16cid:durableId="262347583">
    <w:abstractNumId w:val="39"/>
  </w:num>
  <w:num w:numId="3" w16cid:durableId="1349940247">
    <w:abstractNumId w:val="16"/>
  </w:num>
  <w:num w:numId="4" w16cid:durableId="832766069">
    <w:abstractNumId w:val="22"/>
  </w:num>
  <w:num w:numId="5" w16cid:durableId="545217671">
    <w:abstractNumId w:val="26"/>
  </w:num>
  <w:num w:numId="6" w16cid:durableId="1109279284">
    <w:abstractNumId w:val="32"/>
  </w:num>
  <w:num w:numId="7" w16cid:durableId="1052776009">
    <w:abstractNumId w:val="12"/>
  </w:num>
  <w:num w:numId="8" w16cid:durableId="2002002717">
    <w:abstractNumId w:val="1"/>
  </w:num>
  <w:num w:numId="9" w16cid:durableId="464355070">
    <w:abstractNumId w:val="33"/>
  </w:num>
  <w:num w:numId="10" w16cid:durableId="1658341347">
    <w:abstractNumId w:val="44"/>
  </w:num>
  <w:num w:numId="11" w16cid:durableId="1157645296">
    <w:abstractNumId w:val="10"/>
  </w:num>
  <w:num w:numId="12" w16cid:durableId="1480458844">
    <w:abstractNumId w:val="4"/>
  </w:num>
  <w:num w:numId="13" w16cid:durableId="1134639753">
    <w:abstractNumId w:val="34"/>
  </w:num>
  <w:num w:numId="14" w16cid:durableId="640429371">
    <w:abstractNumId w:val="24"/>
  </w:num>
  <w:num w:numId="15" w16cid:durableId="1755277805">
    <w:abstractNumId w:val="35"/>
  </w:num>
  <w:num w:numId="16" w16cid:durableId="356123831">
    <w:abstractNumId w:val="5"/>
  </w:num>
  <w:num w:numId="17" w16cid:durableId="926504179">
    <w:abstractNumId w:val="28"/>
  </w:num>
  <w:num w:numId="18" w16cid:durableId="816992102">
    <w:abstractNumId w:val="38"/>
  </w:num>
  <w:num w:numId="19" w16cid:durableId="622541166">
    <w:abstractNumId w:val="37"/>
  </w:num>
  <w:num w:numId="20" w16cid:durableId="1425345786">
    <w:abstractNumId w:val="11"/>
  </w:num>
  <w:num w:numId="21" w16cid:durableId="1171674101">
    <w:abstractNumId w:val="31"/>
  </w:num>
  <w:num w:numId="22" w16cid:durableId="534584070">
    <w:abstractNumId w:val="20"/>
  </w:num>
  <w:num w:numId="23" w16cid:durableId="655256761">
    <w:abstractNumId w:val="18"/>
  </w:num>
  <w:num w:numId="24" w16cid:durableId="1139614004">
    <w:abstractNumId w:val="40"/>
  </w:num>
  <w:num w:numId="25" w16cid:durableId="1298028905">
    <w:abstractNumId w:val="6"/>
  </w:num>
  <w:num w:numId="26" w16cid:durableId="579171093">
    <w:abstractNumId w:val="30"/>
  </w:num>
  <w:num w:numId="27" w16cid:durableId="794567550">
    <w:abstractNumId w:val="19"/>
  </w:num>
  <w:num w:numId="28" w16cid:durableId="1499693042">
    <w:abstractNumId w:val="2"/>
  </w:num>
  <w:num w:numId="29" w16cid:durableId="1196117117">
    <w:abstractNumId w:val="14"/>
  </w:num>
  <w:num w:numId="30" w16cid:durableId="2077510469">
    <w:abstractNumId w:val="7"/>
  </w:num>
  <w:num w:numId="31" w16cid:durableId="1023092091">
    <w:abstractNumId w:val="36"/>
  </w:num>
  <w:num w:numId="32" w16cid:durableId="484014228">
    <w:abstractNumId w:val="15"/>
  </w:num>
  <w:num w:numId="33" w16cid:durableId="1574660978">
    <w:abstractNumId w:val="27"/>
  </w:num>
  <w:num w:numId="34" w16cid:durableId="1934437424">
    <w:abstractNumId w:val="29"/>
  </w:num>
  <w:num w:numId="35" w16cid:durableId="721830225">
    <w:abstractNumId w:val="45"/>
  </w:num>
  <w:num w:numId="36" w16cid:durableId="308636312">
    <w:abstractNumId w:val="8"/>
  </w:num>
  <w:num w:numId="37" w16cid:durableId="1999721243">
    <w:abstractNumId w:val="9"/>
  </w:num>
  <w:num w:numId="38" w16cid:durableId="1737514535">
    <w:abstractNumId w:val="42"/>
  </w:num>
  <w:num w:numId="39" w16cid:durableId="1104157720">
    <w:abstractNumId w:val="41"/>
  </w:num>
  <w:num w:numId="40" w16cid:durableId="1184972932">
    <w:abstractNumId w:val="39"/>
  </w:num>
  <w:num w:numId="41" w16cid:durableId="2085105709">
    <w:abstractNumId w:val="43"/>
  </w:num>
  <w:num w:numId="42" w16cid:durableId="215358203">
    <w:abstractNumId w:val="21"/>
  </w:num>
  <w:num w:numId="43" w16cid:durableId="2062898506">
    <w:abstractNumId w:val="23"/>
  </w:num>
  <w:num w:numId="44" w16cid:durableId="1690135600">
    <w:abstractNumId w:val="17"/>
  </w:num>
  <w:num w:numId="45" w16cid:durableId="1181311389">
    <w:abstractNumId w:val="3"/>
  </w:num>
  <w:num w:numId="46" w16cid:durableId="69156506">
    <w:abstractNumId w:val="25"/>
  </w:num>
  <w:num w:numId="47" w16cid:durableId="829179176">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75DA"/>
    <w:rsid w:val="00011950"/>
    <w:rsid w:val="00012BCB"/>
    <w:rsid w:val="00013582"/>
    <w:rsid w:val="0001524A"/>
    <w:rsid w:val="00016616"/>
    <w:rsid w:val="00020432"/>
    <w:rsid w:val="00022ED4"/>
    <w:rsid w:val="00022F05"/>
    <w:rsid w:val="000231DE"/>
    <w:rsid w:val="00023FE0"/>
    <w:rsid w:val="00025342"/>
    <w:rsid w:val="000331F5"/>
    <w:rsid w:val="00036B1C"/>
    <w:rsid w:val="0003779D"/>
    <w:rsid w:val="00042FA0"/>
    <w:rsid w:val="00047F11"/>
    <w:rsid w:val="00053AB2"/>
    <w:rsid w:val="0005466A"/>
    <w:rsid w:val="00062161"/>
    <w:rsid w:val="000640E3"/>
    <w:rsid w:val="00067A99"/>
    <w:rsid w:val="00072730"/>
    <w:rsid w:val="000736BD"/>
    <w:rsid w:val="0007678F"/>
    <w:rsid w:val="00083861"/>
    <w:rsid w:val="00090C00"/>
    <w:rsid w:val="0009120D"/>
    <w:rsid w:val="000961A9"/>
    <w:rsid w:val="00096273"/>
    <w:rsid w:val="000A3039"/>
    <w:rsid w:val="000A6AC6"/>
    <w:rsid w:val="000A7559"/>
    <w:rsid w:val="000B2198"/>
    <w:rsid w:val="000B31E2"/>
    <w:rsid w:val="000C4A49"/>
    <w:rsid w:val="000C5428"/>
    <w:rsid w:val="000C5B3A"/>
    <w:rsid w:val="000C6919"/>
    <w:rsid w:val="000D22E2"/>
    <w:rsid w:val="000D49E2"/>
    <w:rsid w:val="000D4C97"/>
    <w:rsid w:val="000D5AFD"/>
    <w:rsid w:val="000E238F"/>
    <w:rsid w:val="000F0C83"/>
    <w:rsid w:val="001019EB"/>
    <w:rsid w:val="001027C5"/>
    <w:rsid w:val="00103F1B"/>
    <w:rsid w:val="001042BB"/>
    <w:rsid w:val="001075A0"/>
    <w:rsid w:val="00126DE4"/>
    <w:rsid w:val="00131BCA"/>
    <w:rsid w:val="00136C4E"/>
    <w:rsid w:val="0013755E"/>
    <w:rsid w:val="00140B9D"/>
    <w:rsid w:val="00145989"/>
    <w:rsid w:val="0015093E"/>
    <w:rsid w:val="001547F4"/>
    <w:rsid w:val="0015543C"/>
    <w:rsid w:val="00161C26"/>
    <w:rsid w:val="001645BC"/>
    <w:rsid w:val="0017238E"/>
    <w:rsid w:val="00172B03"/>
    <w:rsid w:val="0017785A"/>
    <w:rsid w:val="00187B3E"/>
    <w:rsid w:val="001912B0"/>
    <w:rsid w:val="001B14A7"/>
    <w:rsid w:val="001B3F04"/>
    <w:rsid w:val="001C12BE"/>
    <w:rsid w:val="001C1676"/>
    <w:rsid w:val="001D30CD"/>
    <w:rsid w:val="001D5FC5"/>
    <w:rsid w:val="001D7C54"/>
    <w:rsid w:val="001E1F6C"/>
    <w:rsid w:val="001E3305"/>
    <w:rsid w:val="001E4249"/>
    <w:rsid w:val="001F6218"/>
    <w:rsid w:val="001F64D2"/>
    <w:rsid w:val="002011BA"/>
    <w:rsid w:val="00201243"/>
    <w:rsid w:val="0021081B"/>
    <w:rsid w:val="00211559"/>
    <w:rsid w:val="002155CF"/>
    <w:rsid w:val="00220478"/>
    <w:rsid w:val="00226D02"/>
    <w:rsid w:val="002354BF"/>
    <w:rsid w:val="00241C52"/>
    <w:rsid w:val="002430E9"/>
    <w:rsid w:val="0024575B"/>
    <w:rsid w:val="002469B6"/>
    <w:rsid w:val="00251E58"/>
    <w:rsid w:val="00252DB7"/>
    <w:rsid w:val="002542CE"/>
    <w:rsid w:val="00265309"/>
    <w:rsid w:val="00266C3C"/>
    <w:rsid w:val="00270118"/>
    <w:rsid w:val="00280581"/>
    <w:rsid w:val="00281768"/>
    <w:rsid w:val="002824F4"/>
    <w:rsid w:val="00287635"/>
    <w:rsid w:val="00291914"/>
    <w:rsid w:val="0029796D"/>
    <w:rsid w:val="00297D05"/>
    <w:rsid w:val="002A253F"/>
    <w:rsid w:val="002A2C1F"/>
    <w:rsid w:val="002A3AA0"/>
    <w:rsid w:val="002B11EA"/>
    <w:rsid w:val="002B3909"/>
    <w:rsid w:val="002C62F7"/>
    <w:rsid w:val="002D299F"/>
    <w:rsid w:val="002D4410"/>
    <w:rsid w:val="002D71F6"/>
    <w:rsid w:val="002E6670"/>
    <w:rsid w:val="002E6DAB"/>
    <w:rsid w:val="002F19E8"/>
    <w:rsid w:val="002F277F"/>
    <w:rsid w:val="003215C6"/>
    <w:rsid w:val="003245C3"/>
    <w:rsid w:val="0033017C"/>
    <w:rsid w:val="00332C15"/>
    <w:rsid w:val="00333314"/>
    <w:rsid w:val="00337C53"/>
    <w:rsid w:val="00337EE0"/>
    <w:rsid w:val="00342367"/>
    <w:rsid w:val="00343B5D"/>
    <w:rsid w:val="003508D5"/>
    <w:rsid w:val="00355F11"/>
    <w:rsid w:val="00356D0D"/>
    <w:rsid w:val="00361B84"/>
    <w:rsid w:val="003735E0"/>
    <w:rsid w:val="003822B8"/>
    <w:rsid w:val="00387105"/>
    <w:rsid w:val="00391CE9"/>
    <w:rsid w:val="00392E4D"/>
    <w:rsid w:val="00395604"/>
    <w:rsid w:val="00396454"/>
    <w:rsid w:val="003A3C54"/>
    <w:rsid w:val="003A6217"/>
    <w:rsid w:val="003A6EEA"/>
    <w:rsid w:val="003A7384"/>
    <w:rsid w:val="003B2E44"/>
    <w:rsid w:val="003C38E4"/>
    <w:rsid w:val="003C5B6A"/>
    <w:rsid w:val="003C6E01"/>
    <w:rsid w:val="003C7E83"/>
    <w:rsid w:val="003E0772"/>
    <w:rsid w:val="003E15E7"/>
    <w:rsid w:val="003E68A9"/>
    <w:rsid w:val="003F1B68"/>
    <w:rsid w:val="003F1F1D"/>
    <w:rsid w:val="003F2F45"/>
    <w:rsid w:val="003F4661"/>
    <w:rsid w:val="003F4835"/>
    <w:rsid w:val="00410BC0"/>
    <w:rsid w:val="004113AB"/>
    <w:rsid w:val="004116FF"/>
    <w:rsid w:val="00416FBC"/>
    <w:rsid w:val="0042225B"/>
    <w:rsid w:val="00422AD8"/>
    <w:rsid w:val="00426089"/>
    <w:rsid w:val="004307C5"/>
    <w:rsid w:val="004341A3"/>
    <w:rsid w:val="004352A7"/>
    <w:rsid w:val="004376D1"/>
    <w:rsid w:val="00443625"/>
    <w:rsid w:val="00446389"/>
    <w:rsid w:val="00450DE8"/>
    <w:rsid w:val="00451C33"/>
    <w:rsid w:val="00455F24"/>
    <w:rsid w:val="00457D2D"/>
    <w:rsid w:val="00470D62"/>
    <w:rsid w:val="00472E9B"/>
    <w:rsid w:val="0047378E"/>
    <w:rsid w:val="00485FF7"/>
    <w:rsid w:val="00486C9B"/>
    <w:rsid w:val="004904EA"/>
    <w:rsid w:val="00494911"/>
    <w:rsid w:val="00494C06"/>
    <w:rsid w:val="004A1DBF"/>
    <w:rsid w:val="004A48E4"/>
    <w:rsid w:val="004B1FCA"/>
    <w:rsid w:val="004B7DA9"/>
    <w:rsid w:val="004C4189"/>
    <w:rsid w:val="004C4A68"/>
    <w:rsid w:val="004C7074"/>
    <w:rsid w:val="004D16D1"/>
    <w:rsid w:val="004D4719"/>
    <w:rsid w:val="004D4F47"/>
    <w:rsid w:val="004D6C50"/>
    <w:rsid w:val="004D75B2"/>
    <w:rsid w:val="004E3940"/>
    <w:rsid w:val="004E6617"/>
    <w:rsid w:val="004E7B95"/>
    <w:rsid w:val="004F1E17"/>
    <w:rsid w:val="004F7CE4"/>
    <w:rsid w:val="005032CF"/>
    <w:rsid w:val="005048EC"/>
    <w:rsid w:val="00507210"/>
    <w:rsid w:val="005078E4"/>
    <w:rsid w:val="00507B6B"/>
    <w:rsid w:val="00516558"/>
    <w:rsid w:val="00521E79"/>
    <w:rsid w:val="005243BC"/>
    <w:rsid w:val="00535B54"/>
    <w:rsid w:val="00536D36"/>
    <w:rsid w:val="005439EE"/>
    <w:rsid w:val="00543C37"/>
    <w:rsid w:val="00554271"/>
    <w:rsid w:val="005551DC"/>
    <w:rsid w:val="00556714"/>
    <w:rsid w:val="005621B8"/>
    <w:rsid w:val="005623B9"/>
    <w:rsid w:val="00562E62"/>
    <w:rsid w:val="00566AF8"/>
    <w:rsid w:val="00566F84"/>
    <w:rsid w:val="0057188C"/>
    <w:rsid w:val="00576EB8"/>
    <w:rsid w:val="00576ECC"/>
    <w:rsid w:val="0058110A"/>
    <w:rsid w:val="00582877"/>
    <w:rsid w:val="00584DDD"/>
    <w:rsid w:val="005865AF"/>
    <w:rsid w:val="00593AB3"/>
    <w:rsid w:val="005949A9"/>
    <w:rsid w:val="005A020A"/>
    <w:rsid w:val="005A699D"/>
    <w:rsid w:val="005B131D"/>
    <w:rsid w:val="005B31F6"/>
    <w:rsid w:val="005B433D"/>
    <w:rsid w:val="005B4A33"/>
    <w:rsid w:val="005B4AB5"/>
    <w:rsid w:val="005C7C50"/>
    <w:rsid w:val="005D4D3F"/>
    <w:rsid w:val="005E06FB"/>
    <w:rsid w:val="005E1E0D"/>
    <w:rsid w:val="005E485C"/>
    <w:rsid w:val="005E5812"/>
    <w:rsid w:val="005F7594"/>
    <w:rsid w:val="00610FB8"/>
    <w:rsid w:val="006121B3"/>
    <w:rsid w:val="006160F6"/>
    <w:rsid w:val="006170E4"/>
    <w:rsid w:val="00617DEB"/>
    <w:rsid w:val="0062052F"/>
    <w:rsid w:val="006216A5"/>
    <w:rsid w:val="00622614"/>
    <w:rsid w:val="00624A7D"/>
    <w:rsid w:val="00625B1A"/>
    <w:rsid w:val="0063323F"/>
    <w:rsid w:val="00636F2D"/>
    <w:rsid w:val="0063744F"/>
    <w:rsid w:val="006378C9"/>
    <w:rsid w:val="00640CA9"/>
    <w:rsid w:val="00640F35"/>
    <w:rsid w:val="0064449E"/>
    <w:rsid w:val="00644C5E"/>
    <w:rsid w:val="00650144"/>
    <w:rsid w:val="006526A0"/>
    <w:rsid w:val="006535FE"/>
    <w:rsid w:val="006575E1"/>
    <w:rsid w:val="00661909"/>
    <w:rsid w:val="006665AC"/>
    <w:rsid w:val="0067656E"/>
    <w:rsid w:val="00676CF3"/>
    <w:rsid w:val="006821E3"/>
    <w:rsid w:val="00684064"/>
    <w:rsid w:val="00697F59"/>
    <w:rsid w:val="006B189E"/>
    <w:rsid w:val="006C0CC8"/>
    <w:rsid w:val="006C3492"/>
    <w:rsid w:val="006D714D"/>
    <w:rsid w:val="006E53B3"/>
    <w:rsid w:val="006E5ADB"/>
    <w:rsid w:val="006E5D9E"/>
    <w:rsid w:val="006F3E7E"/>
    <w:rsid w:val="006F3F42"/>
    <w:rsid w:val="006F7968"/>
    <w:rsid w:val="007057D4"/>
    <w:rsid w:val="00705F4A"/>
    <w:rsid w:val="00715AF0"/>
    <w:rsid w:val="00723347"/>
    <w:rsid w:val="00723E78"/>
    <w:rsid w:val="0072627A"/>
    <w:rsid w:val="00734C8F"/>
    <w:rsid w:val="007451D6"/>
    <w:rsid w:val="00751018"/>
    <w:rsid w:val="0076071E"/>
    <w:rsid w:val="007624C1"/>
    <w:rsid w:val="00763CBE"/>
    <w:rsid w:val="00763CD4"/>
    <w:rsid w:val="007660D3"/>
    <w:rsid w:val="0076616E"/>
    <w:rsid w:val="00773931"/>
    <w:rsid w:val="00773B2F"/>
    <w:rsid w:val="007777B0"/>
    <w:rsid w:val="00780C97"/>
    <w:rsid w:val="00793736"/>
    <w:rsid w:val="00795937"/>
    <w:rsid w:val="007B004C"/>
    <w:rsid w:val="007B5765"/>
    <w:rsid w:val="007C44A6"/>
    <w:rsid w:val="007C6CCE"/>
    <w:rsid w:val="007C7121"/>
    <w:rsid w:val="007C7A9D"/>
    <w:rsid w:val="007D540C"/>
    <w:rsid w:val="007D6E72"/>
    <w:rsid w:val="007E3F4E"/>
    <w:rsid w:val="007E5840"/>
    <w:rsid w:val="007F5F3D"/>
    <w:rsid w:val="00801227"/>
    <w:rsid w:val="008044F1"/>
    <w:rsid w:val="008054A8"/>
    <w:rsid w:val="00805AC2"/>
    <w:rsid w:val="00812B40"/>
    <w:rsid w:val="00844FA4"/>
    <w:rsid w:val="008542FD"/>
    <w:rsid w:val="00857AC7"/>
    <w:rsid w:val="008610DF"/>
    <w:rsid w:val="00862536"/>
    <w:rsid w:val="00863B10"/>
    <w:rsid w:val="00874F88"/>
    <w:rsid w:val="008762BA"/>
    <w:rsid w:val="0087783A"/>
    <w:rsid w:val="00883348"/>
    <w:rsid w:val="0088348C"/>
    <w:rsid w:val="008A07D8"/>
    <w:rsid w:val="008A220A"/>
    <w:rsid w:val="008A79B9"/>
    <w:rsid w:val="008A7F3C"/>
    <w:rsid w:val="008B03D4"/>
    <w:rsid w:val="008B2D5A"/>
    <w:rsid w:val="008B3925"/>
    <w:rsid w:val="008B61DA"/>
    <w:rsid w:val="008B6E85"/>
    <w:rsid w:val="008C69A9"/>
    <w:rsid w:val="008D0727"/>
    <w:rsid w:val="008D2E45"/>
    <w:rsid w:val="008D3B03"/>
    <w:rsid w:val="008D6177"/>
    <w:rsid w:val="008E02B0"/>
    <w:rsid w:val="008E0D55"/>
    <w:rsid w:val="008E2468"/>
    <w:rsid w:val="008E2D06"/>
    <w:rsid w:val="008E6A4C"/>
    <w:rsid w:val="008E7D91"/>
    <w:rsid w:val="008F0AD9"/>
    <w:rsid w:val="008F1406"/>
    <w:rsid w:val="008F18E5"/>
    <w:rsid w:val="00900A16"/>
    <w:rsid w:val="00900E7E"/>
    <w:rsid w:val="00901052"/>
    <w:rsid w:val="00906C83"/>
    <w:rsid w:val="00906F54"/>
    <w:rsid w:val="00912502"/>
    <w:rsid w:val="00912850"/>
    <w:rsid w:val="00913CC2"/>
    <w:rsid w:val="00916B68"/>
    <w:rsid w:val="009331E7"/>
    <w:rsid w:val="00934B61"/>
    <w:rsid w:val="00952B6C"/>
    <w:rsid w:val="0095591F"/>
    <w:rsid w:val="00955DDA"/>
    <w:rsid w:val="00966018"/>
    <w:rsid w:val="0096749C"/>
    <w:rsid w:val="00971F7B"/>
    <w:rsid w:val="0098041A"/>
    <w:rsid w:val="00980A69"/>
    <w:rsid w:val="00994872"/>
    <w:rsid w:val="009A1696"/>
    <w:rsid w:val="009A3DB6"/>
    <w:rsid w:val="009A4748"/>
    <w:rsid w:val="009A73C2"/>
    <w:rsid w:val="009B0BA7"/>
    <w:rsid w:val="009B61C9"/>
    <w:rsid w:val="009D3A3E"/>
    <w:rsid w:val="009D5BD3"/>
    <w:rsid w:val="009D71A4"/>
    <w:rsid w:val="009E2A1F"/>
    <w:rsid w:val="009E571D"/>
    <w:rsid w:val="009F4040"/>
    <w:rsid w:val="009F548D"/>
    <w:rsid w:val="009F70EF"/>
    <w:rsid w:val="00A02348"/>
    <w:rsid w:val="00A029D6"/>
    <w:rsid w:val="00A031A2"/>
    <w:rsid w:val="00A05EED"/>
    <w:rsid w:val="00A1005A"/>
    <w:rsid w:val="00A1457B"/>
    <w:rsid w:val="00A158CA"/>
    <w:rsid w:val="00A179B4"/>
    <w:rsid w:val="00A23B2D"/>
    <w:rsid w:val="00A257E7"/>
    <w:rsid w:val="00A313D4"/>
    <w:rsid w:val="00A32A02"/>
    <w:rsid w:val="00A32FA4"/>
    <w:rsid w:val="00A33A6C"/>
    <w:rsid w:val="00A35525"/>
    <w:rsid w:val="00A47901"/>
    <w:rsid w:val="00A53D7E"/>
    <w:rsid w:val="00A56111"/>
    <w:rsid w:val="00A572A1"/>
    <w:rsid w:val="00A656BA"/>
    <w:rsid w:val="00A66497"/>
    <w:rsid w:val="00A66991"/>
    <w:rsid w:val="00A70D61"/>
    <w:rsid w:val="00A72D0C"/>
    <w:rsid w:val="00A73547"/>
    <w:rsid w:val="00A7661B"/>
    <w:rsid w:val="00A87010"/>
    <w:rsid w:val="00AA4237"/>
    <w:rsid w:val="00AA496B"/>
    <w:rsid w:val="00AB0BB1"/>
    <w:rsid w:val="00AC3E88"/>
    <w:rsid w:val="00AC6BF8"/>
    <w:rsid w:val="00AD0A70"/>
    <w:rsid w:val="00AD4085"/>
    <w:rsid w:val="00AE1C66"/>
    <w:rsid w:val="00AF5FE8"/>
    <w:rsid w:val="00B02D57"/>
    <w:rsid w:val="00B05EB2"/>
    <w:rsid w:val="00B119C5"/>
    <w:rsid w:val="00B14114"/>
    <w:rsid w:val="00B22BA7"/>
    <w:rsid w:val="00B3015A"/>
    <w:rsid w:val="00B45E14"/>
    <w:rsid w:val="00B46457"/>
    <w:rsid w:val="00B523A9"/>
    <w:rsid w:val="00B53B31"/>
    <w:rsid w:val="00B72BC1"/>
    <w:rsid w:val="00B81F52"/>
    <w:rsid w:val="00B85663"/>
    <w:rsid w:val="00B86283"/>
    <w:rsid w:val="00B87E3E"/>
    <w:rsid w:val="00B935D8"/>
    <w:rsid w:val="00B966DA"/>
    <w:rsid w:val="00BA2F7F"/>
    <w:rsid w:val="00BA5903"/>
    <w:rsid w:val="00BB36F6"/>
    <w:rsid w:val="00BB4714"/>
    <w:rsid w:val="00BC3665"/>
    <w:rsid w:val="00BC75F9"/>
    <w:rsid w:val="00BD14F9"/>
    <w:rsid w:val="00BD524C"/>
    <w:rsid w:val="00BD67AE"/>
    <w:rsid w:val="00BD7952"/>
    <w:rsid w:val="00BE14FD"/>
    <w:rsid w:val="00BF0E95"/>
    <w:rsid w:val="00BF3041"/>
    <w:rsid w:val="00BF3108"/>
    <w:rsid w:val="00BF4F98"/>
    <w:rsid w:val="00BF73B5"/>
    <w:rsid w:val="00BF7D6C"/>
    <w:rsid w:val="00C133BF"/>
    <w:rsid w:val="00C13D89"/>
    <w:rsid w:val="00C14331"/>
    <w:rsid w:val="00C16662"/>
    <w:rsid w:val="00C17605"/>
    <w:rsid w:val="00C20CEE"/>
    <w:rsid w:val="00C2201B"/>
    <w:rsid w:val="00C2267E"/>
    <w:rsid w:val="00C40735"/>
    <w:rsid w:val="00C418FC"/>
    <w:rsid w:val="00C42FA7"/>
    <w:rsid w:val="00C509FF"/>
    <w:rsid w:val="00C50E79"/>
    <w:rsid w:val="00C5192A"/>
    <w:rsid w:val="00C51F3F"/>
    <w:rsid w:val="00C5572D"/>
    <w:rsid w:val="00C60479"/>
    <w:rsid w:val="00C6148B"/>
    <w:rsid w:val="00C73A76"/>
    <w:rsid w:val="00C74656"/>
    <w:rsid w:val="00C74C60"/>
    <w:rsid w:val="00C752D5"/>
    <w:rsid w:val="00C772CE"/>
    <w:rsid w:val="00C864C8"/>
    <w:rsid w:val="00C86DC4"/>
    <w:rsid w:val="00C94D65"/>
    <w:rsid w:val="00C968B3"/>
    <w:rsid w:val="00CA1270"/>
    <w:rsid w:val="00CA23FA"/>
    <w:rsid w:val="00CA61A3"/>
    <w:rsid w:val="00CB2253"/>
    <w:rsid w:val="00CB445A"/>
    <w:rsid w:val="00CB628F"/>
    <w:rsid w:val="00CC1481"/>
    <w:rsid w:val="00CC1C3E"/>
    <w:rsid w:val="00CC2E6E"/>
    <w:rsid w:val="00CD15C4"/>
    <w:rsid w:val="00CD64DE"/>
    <w:rsid w:val="00CE33DF"/>
    <w:rsid w:val="00CE4874"/>
    <w:rsid w:val="00CE5383"/>
    <w:rsid w:val="00CE6AAA"/>
    <w:rsid w:val="00CE7169"/>
    <w:rsid w:val="00CF2A10"/>
    <w:rsid w:val="00CF43FB"/>
    <w:rsid w:val="00CF4EB5"/>
    <w:rsid w:val="00D02B82"/>
    <w:rsid w:val="00D04028"/>
    <w:rsid w:val="00D04CC3"/>
    <w:rsid w:val="00D0637D"/>
    <w:rsid w:val="00D1248F"/>
    <w:rsid w:val="00D133E1"/>
    <w:rsid w:val="00D1424F"/>
    <w:rsid w:val="00D15D99"/>
    <w:rsid w:val="00D25BA5"/>
    <w:rsid w:val="00D32ABB"/>
    <w:rsid w:val="00D3406C"/>
    <w:rsid w:val="00D34F80"/>
    <w:rsid w:val="00D35DD8"/>
    <w:rsid w:val="00D4015D"/>
    <w:rsid w:val="00D44DFB"/>
    <w:rsid w:val="00D453FC"/>
    <w:rsid w:val="00D53F4D"/>
    <w:rsid w:val="00D56685"/>
    <w:rsid w:val="00D57B9C"/>
    <w:rsid w:val="00D63F9A"/>
    <w:rsid w:val="00D65659"/>
    <w:rsid w:val="00D702A9"/>
    <w:rsid w:val="00D71E78"/>
    <w:rsid w:val="00D72750"/>
    <w:rsid w:val="00D73B69"/>
    <w:rsid w:val="00D760B9"/>
    <w:rsid w:val="00D77A13"/>
    <w:rsid w:val="00D854B3"/>
    <w:rsid w:val="00D91809"/>
    <w:rsid w:val="00D94124"/>
    <w:rsid w:val="00D94389"/>
    <w:rsid w:val="00D94EC2"/>
    <w:rsid w:val="00DA2751"/>
    <w:rsid w:val="00DA6A55"/>
    <w:rsid w:val="00DC17E5"/>
    <w:rsid w:val="00DC7A7D"/>
    <w:rsid w:val="00DD109D"/>
    <w:rsid w:val="00DD52C0"/>
    <w:rsid w:val="00DE10D7"/>
    <w:rsid w:val="00DE117A"/>
    <w:rsid w:val="00DE1848"/>
    <w:rsid w:val="00DE4737"/>
    <w:rsid w:val="00DE585E"/>
    <w:rsid w:val="00DF0FB1"/>
    <w:rsid w:val="00DF174F"/>
    <w:rsid w:val="00DF7973"/>
    <w:rsid w:val="00E01FBF"/>
    <w:rsid w:val="00E042FF"/>
    <w:rsid w:val="00E115D1"/>
    <w:rsid w:val="00E11F00"/>
    <w:rsid w:val="00E13169"/>
    <w:rsid w:val="00E16AF9"/>
    <w:rsid w:val="00E20C73"/>
    <w:rsid w:val="00E30A23"/>
    <w:rsid w:val="00E31357"/>
    <w:rsid w:val="00E41C10"/>
    <w:rsid w:val="00E50C10"/>
    <w:rsid w:val="00E52EDA"/>
    <w:rsid w:val="00E579FD"/>
    <w:rsid w:val="00E60944"/>
    <w:rsid w:val="00E6171A"/>
    <w:rsid w:val="00E66597"/>
    <w:rsid w:val="00E764BD"/>
    <w:rsid w:val="00E804BA"/>
    <w:rsid w:val="00E81250"/>
    <w:rsid w:val="00E84001"/>
    <w:rsid w:val="00E8677F"/>
    <w:rsid w:val="00E87112"/>
    <w:rsid w:val="00EA435D"/>
    <w:rsid w:val="00EB287B"/>
    <w:rsid w:val="00EB33DB"/>
    <w:rsid w:val="00EB3856"/>
    <w:rsid w:val="00EC0615"/>
    <w:rsid w:val="00EC4895"/>
    <w:rsid w:val="00ED058D"/>
    <w:rsid w:val="00EE1016"/>
    <w:rsid w:val="00EE203C"/>
    <w:rsid w:val="00EE32F1"/>
    <w:rsid w:val="00EF5CDF"/>
    <w:rsid w:val="00EF60EF"/>
    <w:rsid w:val="00F02403"/>
    <w:rsid w:val="00F0793F"/>
    <w:rsid w:val="00F07D67"/>
    <w:rsid w:val="00F13843"/>
    <w:rsid w:val="00F16538"/>
    <w:rsid w:val="00F16811"/>
    <w:rsid w:val="00F16939"/>
    <w:rsid w:val="00F32645"/>
    <w:rsid w:val="00F34F91"/>
    <w:rsid w:val="00F43979"/>
    <w:rsid w:val="00F517C9"/>
    <w:rsid w:val="00F5279E"/>
    <w:rsid w:val="00F61D81"/>
    <w:rsid w:val="00F75955"/>
    <w:rsid w:val="00F7747B"/>
    <w:rsid w:val="00F825CB"/>
    <w:rsid w:val="00F95988"/>
    <w:rsid w:val="00F95B1C"/>
    <w:rsid w:val="00FA058A"/>
    <w:rsid w:val="00FA08AC"/>
    <w:rsid w:val="00FA17B8"/>
    <w:rsid w:val="00FB2AF6"/>
    <w:rsid w:val="00FB56DB"/>
    <w:rsid w:val="00FC7BCB"/>
    <w:rsid w:val="00FD0914"/>
    <w:rsid w:val="00FD277E"/>
    <w:rsid w:val="00FE160E"/>
    <w:rsid w:val="00FE1C4D"/>
    <w:rsid w:val="00FE36EF"/>
    <w:rsid w:val="00FE7DAD"/>
    <w:rsid w:val="00FF18D6"/>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AutoShape 13"/>
        <o:r id="V:Rule2" type="connector" idref="#AutoShape 12"/>
        <o:r id="V:Rule3" type="connector" idref="#AutoShape 9"/>
        <o:r id="V:Rule4" type="connector" idref="#AutoShape 11"/>
        <o:r id="V:Rule5" type="connector" idref="#AutoShape 10"/>
      </o:rules>
    </o:shapelayout>
  </w:shapeDefaults>
  <w:decimalSymbol w:val=","/>
  <w:listSeparator w:val=";"/>
  <w14:docId w14:val="50FACAF9"/>
  <w15:docId w15:val="{3E3AA610-B9B9-4772-B9C7-1BF6C4E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67"/>
  </w:style>
  <w:style w:type="paragraph" w:styleId="Heading1">
    <w:name w:val="heading 1"/>
    <w:basedOn w:val="Normal"/>
    <w:next w:val="Normal"/>
    <w:link w:val="Heading1Char"/>
    <w:uiPriority w:val="9"/>
    <w:qFormat/>
    <w:rsid w:val="008E2468"/>
    <w:pPr>
      <w:keepNext/>
      <w:keepLines/>
      <w:numPr>
        <w:numId w:val="40"/>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A179B4"/>
    <w:pPr>
      <w:keepNext/>
      <w:keepLines/>
      <w:spacing w:before="0" w:after="0"/>
      <w:outlineLvl w:val="1"/>
    </w:pPr>
    <w:rPr>
      <w:rFonts w:ascii="Arial" w:eastAsiaTheme="majorEastAsia" w:hAnsi="Arial" w:cstheme="majorBidi"/>
      <w:b/>
      <w:bCs/>
      <w:szCs w:val="26"/>
      <w:lang w:val="et-EE"/>
    </w:rPr>
  </w:style>
  <w:style w:type="paragraph" w:styleId="Heading3">
    <w:name w:val="heading 3"/>
    <w:basedOn w:val="Normal"/>
    <w:next w:val="Normal"/>
    <w:link w:val="Heading3Char"/>
    <w:uiPriority w:val="9"/>
    <w:unhideWhenUsed/>
    <w:qFormat/>
    <w:rsid w:val="000736BD"/>
    <w:pPr>
      <w:keepNext/>
      <w:keepLines/>
      <w:spacing w:before="0" w:after="0"/>
      <w:outlineLvl w:val="2"/>
    </w:pPr>
    <w:rPr>
      <w:rFonts w:ascii="Arial" w:eastAsiaTheme="majorEastAsia" w:hAnsi="Arial"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A179B4"/>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DE10D7"/>
    <w:pPr>
      <w:spacing w:before="80" w:after="60"/>
      <w:ind w:left="244" w:hanging="244"/>
    </w:pPr>
    <w:rPr>
      <w:rFonts w:ascii="Arial" w:hAnsi="Arial"/>
    </w:rPr>
  </w:style>
  <w:style w:type="paragraph" w:styleId="TOC2">
    <w:name w:val="toc 2"/>
    <w:basedOn w:val="Normal"/>
    <w:next w:val="Normal"/>
    <w:autoRedefine/>
    <w:uiPriority w:val="39"/>
    <w:unhideWhenUsed/>
    <w:rsid w:val="00DE10D7"/>
    <w:pPr>
      <w:spacing w:before="40" w:after="20"/>
      <w:ind w:left="652" w:hanging="431"/>
    </w:pPr>
    <w:rPr>
      <w:rFonts w:ascii="Arial" w:hAnsi="Arial"/>
    </w:rPr>
  </w:style>
  <w:style w:type="paragraph" w:styleId="TOC3">
    <w:name w:val="toc 3"/>
    <w:basedOn w:val="Normal"/>
    <w:next w:val="Normal"/>
    <w:autoRedefine/>
    <w:uiPriority w:val="39"/>
    <w:unhideWhenUsed/>
    <w:rsid w:val="00DE10D7"/>
    <w:pPr>
      <w:spacing w:before="20" w:after="2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styleId="BodyText">
    <w:name w:val="Body Text"/>
    <w:basedOn w:val="Normal"/>
    <w:link w:val="BodyTextChar"/>
    <w:rsid w:val="0015543C"/>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15543C"/>
    <w:rPr>
      <w:rFonts w:ascii="Times New Roman" w:eastAsia="Times New Roman" w:hAnsi="Times New Roman" w:cs="Times New Roman"/>
      <w:sz w:val="24"/>
      <w:szCs w:val="24"/>
      <w:lang w:val="et-EE"/>
    </w:rPr>
  </w:style>
  <w:style w:type="paragraph" w:customStyle="1" w:styleId="BodyText21">
    <w:name w:val="Body Text 21"/>
    <w:basedOn w:val="BodyText"/>
    <w:rsid w:val="0015543C"/>
    <w:pPr>
      <w:widowControl w:val="0"/>
      <w:suppressAutoHyphens/>
      <w:overflowPunct w:val="0"/>
      <w:autoSpaceDE w:val="0"/>
      <w:ind w:left="1304"/>
      <w:jc w:val="both"/>
      <w:textAlignment w:val="baseline"/>
    </w:pPr>
    <w:rPr>
      <w:color w:val="000000"/>
      <w:szCs w:val="20"/>
      <w:lang w:val="en-GB" w:eastAsia="ar-SA"/>
    </w:rPr>
  </w:style>
  <w:style w:type="paragraph" w:customStyle="1" w:styleId="Normal12pt">
    <w:name w:val="Normal + 12 pt"/>
    <w:basedOn w:val="Normal"/>
    <w:rsid w:val="00D57B9C"/>
    <w:pPr>
      <w:spacing w:before="0" w:after="0"/>
    </w:pPr>
    <w:rPr>
      <w:rFonts w:ascii="Times New Roman" w:eastAsia="Times New Roman" w:hAnsi="Times New Roman" w:cs="Times New Roman"/>
      <w:sz w:val="24"/>
      <w:szCs w:val="20"/>
      <w:lang w:val="et-EE"/>
    </w:rPr>
  </w:style>
  <w:style w:type="paragraph" w:styleId="BodyText3">
    <w:name w:val="Body Text 3"/>
    <w:basedOn w:val="Normal"/>
    <w:link w:val="BodyText3Char"/>
    <w:rsid w:val="00955DDA"/>
    <w:pPr>
      <w:spacing w:before="0"/>
    </w:pPr>
    <w:rPr>
      <w:rFonts w:ascii="Times New Roman" w:eastAsia="Times New Roman" w:hAnsi="Times New Roman" w:cs="Times New Roman"/>
      <w:sz w:val="16"/>
      <w:szCs w:val="16"/>
      <w:lang w:val="et-EE"/>
    </w:rPr>
  </w:style>
  <w:style w:type="character" w:customStyle="1" w:styleId="BodyText3Char">
    <w:name w:val="Body Text 3 Char"/>
    <w:basedOn w:val="DefaultParagraphFont"/>
    <w:link w:val="BodyText3"/>
    <w:rsid w:val="00955DDA"/>
    <w:rPr>
      <w:rFonts w:ascii="Times New Roman" w:eastAsia="Times New Roman" w:hAnsi="Times New Roman" w:cs="Times New Roman"/>
      <w:sz w:val="16"/>
      <w:szCs w:val="16"/>
      <w:lang w:val="et-EE"/>
    </w:rPr>
  </w:style>
  <w:style w:type="paragraph" w:styleId="BalloonText">
    <w:name w:val="Balloon Text"/>
    <w:basedOn w:val="Normal"/>
    <w:link w:val="BalloonTextChar"/>
    <w:uiPriority w:val="99"/>
    <w:semiHidden/>
    <w:unhideWhenUsed/>
    <w:rsid w:val="00A179B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9B4"/>
    <w:rPr>
      <w:rFonts w:ascii="Tahoma" w:hAnsi="Tahoma" w:cs="Tahoma"/>
      <w:sz w:val="16"/>
      <w:szCs w:val="16"/>
    </w:rPr>
  </w:style>
  <w:style w:type="character" w:customStyle="1" w:styleId="Heading3Char">
    <w:name w:val="Heading 3 Char"/>
    <w:basedOn w:val="DefaultParagraphFont"/>
    <w:link w:val="Heading3"/>
    <w:uiPriority w:val="9"/>
    <w:rsid w:val="000736BD"/>
    <w:rPr>
      <w:rFonts w:ascii="Arial" w:eastAsiaTheme="majorEastAsia" w:hAnsi="Arial" w:cstheme="majorBidi"/>
      <w:b/>
      <w:bCs/>
      <w:lang w:val="et-EE"/>
    </w:rPr>
  </w:style>
  <w:style w:type="character" w:styleId="CommentReference">
    <w:name w:val="annotation reference"/>
    <w:basedOn w:val="DefaultParagraphFont"/>
    <w:uiPriority w:val="99"/>
    <w:semiHidden/>
    <w:unhideWhenUsed/>
    <w:rsid w:val="00C74656"/>
    <w:rPr>
      <w:sz w:val="16"/>
      <w:szCs w:val="16"/>
    </w:rPr>
  </w:style>
  <w:style w:type="paragraph" w:styleId="CommentText">
    <w:name w:val="annotation text"/>
    <w:basedOn w:val="Normal"/>
    <w:link w:val="CommentTextChar"/>
    <w:uiPriority w:val="99"/>
    <w:semiHidden/>
    <w:unhideWhenUsed/>
    <w:rsid w:val="00C74656"/>
    <w:rPr>
      <w:sz w:val="20"/>
      <w:szCs w:val="20"/>
    </w:rPr>
  </w:style>
  <w:style w:type="character" w:customStyle="1" w:styleId="CommentTextChar">
    <w:name w:val="Comment Text Char"/>
    <w:basedOn w:val="DefaultParagraphFont"/>
    <w:link w:val="CommentText"/>
    <w:uiPriority w:val="99"/>
    <w:semiHidden/>
    <w:rsid w:val="00C74656"/>
    <w:rPr>
      <w:sz w:val="20"/>
      <w:szCs w:val="20"/>
    </w:rPr>
  </w:style>
  <w:style w:type="paragraph" w:styleId="CommentSubject">
    <w:name w:val="annotation subject"/>
    <w:basedOn w:val="CommentText"/>
    <w:next w:val="CommentText"/>
    <w:link w:val="CommentSubjectChar"/>
    <w:uiPriority w:val="99"/>
    <w:semiHidden/>
    <w:unhideWhenUsed/>
    <w:rsid w:val="00C74656"/>
    <w:rPr>
      <w:b/>
      <w:bCs/>
    </w:rPr>
  </w:style>
  <w:style w:type="character" w:customStyle="1" w:styleId="CommentSubjectChar">
    <w:name w:val="Comment Subject Char"/>
    <w:basedOn w:val="CommentTextChar"/>
    <w:link w:val="CommentSubject"/>
    <w:uiPriority w:val="99"/>
    <w:semiHidden/>
    <w:rsid w:val="00C74656"/>
    <w:rPr>
      <w:b/>
      <w:bCs/>
      <w:sz w:val="20"/>
      <w:szCs w:val="20"/>
    </w:rPr>
  </w:style>
  <w:style w:type="table" w:styleId="TableGrid">
    <w:name w:val="Table Grid"/>
    <w:basedOn w:val="TableNormal"/>
    <w:uiPriority w:val="59"/>
    <w:rsid w:val="00FF18D6"/>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F2A10"/>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CF2A10"/>
    <w:rPr>
      <w:rFonts w:ascii="Times New Roman" w:eastAsia="Times New Roman" w:hAnsi="Times New Roman" w:cs="Times New Roman"/>
      <w:sz w:val="20"/>
      <w:szCs w:val="20"/>
      <w:lang w:val="et-EE" w:eastAsia="ar-SA"/>
    </w:rPr>
  </w:style>
  <w:style w:type="character" w:styleId="FootnoteReference">
    <w:name w:val="footnote reference"/>
    <w:rsid w:val="00CF2A10"/>
    <w:rPr>
      <w:vertAlign w:val="superscript"/>
    </w:rPr>
  </w:style>
  <w:style w:type="paragraph" w:customStyle="1" w:styleId="v1msonormal">
    <w:name w:val="v1msonormal"/>
    <w:basedOn w:val="Normal"/>
    <w:rsid w:val="00211559"/>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Light">
    <w:name w:val="Grid Table Light"/>
    <w:basedOn w:val="TableNormal"/>
    <w:uiPriority w:val="40"/>
    <w:rsid w:val="00DD52C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424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424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424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424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424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7C7121"/>
  </w:style>
  <w:style w:type="character" w:styleId="UnresolvedMention">
    <w:name w:val="Unresolved Mention"/>
    <w:basedOn w:val="DefaultParagraphFont"/>
    <w:uiPriority w:val="99"/>
    <w:semiHidden/>
    <w:unhideWhenUsed/>
    <w:rsid w:val="00395604"/>
    <w:rPr>
      <w:color w:val="605E5C"/>
      <w:shd w:val="clear" w:color="auto" w:fill="E1DFDD"/>
    </w:rPr>
  </w:style>
  <w:style w:type="table" w:styleId="GridTable1Light">
    <w:name w:val="Grid Table 1 Light"/>
    <w:basedOn w:val="TableNormal"/>
    <w:uiPriority w:val="46"/>
    <w:rsid w:val="00CC2E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DFB"/>
    <w:pPr>
      <w:spacing w:before="0" w:after="200"/>
    </w:pPr>
    <w:rPr>
      <w:rFonts w:ascii="Arial" w:hAnsi="Arial"/>
      <w:i/>
      <w:iCs/>
      <w:color w:val="404040" w:themeColor="text1" w:themeTint="BF"/>
      <w:szCs w:val="18"/>
    </w:rPr>
  </w:style>
  <w:style w:type="paragraph" w:customStyle="1" w:styleId="pf0">
    <w:name w:val="pf0"/>
    <w:basedOn w:val="Normal"/>
    <w:rsid w:val="008E02B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E02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959">
      <w:bodyDiv w:val="1"/>
      <w:marLeft w:val="0"/>
      <w:marRight w:val="0"/>
      <w:marTop w:val="0"/>
      <w:marBottom w:val="0"/>
      <w:divBdr>
        <w:top w:val="none" w:sz="0" w:space="0" w:color="auto"/>
        <w:left w:val="none" w:sz="0" w:space="0" w:color="auto"/>
        <w:bottom w:val="none" w:sz="0" w:space="0" w:color="auto"/>
        <w:right w:val="none" w:sz="0" w:space="0" w:color="auto"/>
      </w:divBdr>
    </w:div>
    <w:div w:id="86080415">
      <w:bodyDiv w:val="1"/>
      <w:marLeft w:val="0"/>
      <w:marRight w:val="0"/>
      <w:marTop w:val="0"/>
      <w:marBottom w:val="0"/>
      <w:divBdr>
        <w:top w:val="none" w:sz="0" w:space="0" w:color="auto"/>
        <w:left w:val="none" w:sz="0" w:space="0" w:color="auto"/>
        <w:bottom w:val="none" w:sz="0" w:space="0" w:color="auto"/>
        <w:right w:val="none" w:sz="0" w:space="0" w:color="auto"/>
      </w:divBdr>
    </w:div>
    <w:div w:id="137304551">
      <w:bodyDiv w:val="1"/>
      <w:marLeft w:val="0"/>
      <w:marRight w:val="0"/>
      <w:marTop w:val="0"/>
      <w:marBottom w:val="0"/>
      <w:divBdr>
        <w:top w:val="none" w:sz="0" w:space="0" w:color="auto"/>
        <w:left w:val="none" w:sz="0" w:space="0" w:color="auto"/>
        <w:bottom w:val="none" w:sz="0" w:space="0" w:color="auto"/>
        <w:right w:val="none" w:sz="0" w:space="0" w:color="auto"/>
      </w:divBdr>
    </w:div>
    <w:div w:id="217546695">
      <w:bodyDiv w:val="1"/>
      <w:marLeft w:val="0"/>
      <w:marRight w:val="0"/>
      <w:marTop w:val="0"/>
      <w:marBottom w:val="0"/>
      <w:divBdr>
        <w:top w:val="none" w:sz="0" w:space="0" w:color="auto"/>
        <w:left w:val="none" w:sz="0" w:space="0" w:color="auto"/>
        <w:bottom w:val="none" w:sz="0" w:space="0" w:color="auto"/>
        <w:right w:val="none" w:sz="0" w:space="0" w:color="auto"/>
      </w:divBdr>
    </w:div>
    <w:div w:id="247619145">
      <w:bodyDiv w:val="1"/>
      <w:marLeft w:val="0"/>
      <w:marRight w:val="0"/>
      <w:marTop w:val="0"/>
      <w:marBottom w:val="0"/>
      <w:divBdr>
        <w:top w:val="none" w:sz="0" w:space="0" w:color="auto"/>
        <w:left w:val="none" w:sz="0" w:space="0" w:color="auto"/>
        <w:bottom w:val="none" w:sz="0" w:space="0" w:color="auto"/>
        <w:right w:val="none" w:sz="0" w:space="0" w:color="auto"/>
      </w:divBdr>
    </w:div>
    <w:div w:id="340359352">
      <w:bodyDiv w:val="1"/>
      <w:marLeft w:val="0"/>
      <w:marRight w:val="0"/>
      <w:marTop w:val="0"/>
      <w:marBottom w:val="0"/>
      <w:divBdr>
        <w:top w:val="none" w:sz="0" w:space="0" w:color="auto"/>
        <w:left w:val="none" w:sz="0" w:space="0" w:color="auto"/>
        <w:bottom w:val="none" w:sz="0" w:space="0" w:color="auto"/>
        <w:right w:val="none" w:sz="0" w:space="0" w:color="auto"/>
      </w:divBdr>
    </w:div>
    <w:div w:id="412044559">
      <w:bodyDiv w:val="1"/>
      <w:marLeft w:val="0"/>
      <w:marRight w:val="0"/>
      <w:marTop w:val="0"/>
      <w:marBottom w:val="0"/>
      <w:divBdr>
        <w:top w:val="none" w:sz="0" w:space="0" w:color="auto"/>
        <w:left w:val="none" w:sz="0" w:space="0" w:color="auto"/>
        <w:bottom w:val="none" w:sz="0" w:space="0" w:color="auto"/>
        <w:right w:val="none" w:sz="0" w:space="0" w:color="auto"/>
      </w:divBdr>
    </w:div>
    <w:div w:id="414741554">
      <w:bodyDiv w:val="1"/>
      <w:marLeft w:val="0"/>
      <w:marRight w:val="0"/>
      <w:marTop w:val="0"/>
      <w:marBottom w:val="0"/>
      <w:divBdr>
        <w:top w:val="none" w:sz="0" w:space="0" w:color="auto"/>
        <w:left w:val="none" w:sz="0" w:space="0" w:color="auto"/>
        <w:bottom w:val="none" w:sz="0" w:space="0" w:color="auto"/>
        <w:right w:val="none" w:sz="0" w:space="0" w:color="auto"/>
      </w:divBdr>
    </w:div>
    <w:div w:id="429931258">
      <w:bodyDiv w:val="1"/>
      <w:marLeft w:val="0"/>
      <w:marRight w:val="0"/>
      <w:marTop w:val="0"/>
      <w:marBottom w:val="0"/>
      <w:divBdr>
        <w:top w:val="none" w:sz="0" w:space="0" w:color="auto"/>
        <w:left w:val="none" w:sz="0" w:space="0" w:color="auto"/>
        <w:bottom w:val="none" w:sz="0" w:space="0" w:color="auto"/>
        <w:right w:val="none" w:sz="0" w:space="0" w:color="auto"/>
      </w:divBdr>
    </w:div>
    <w:div w:id="481048367">
      <w:bodyDiv w:val="1"/>
      <w:marLeft w:val="0"/>
      <w:marRight w:val="0"/>
      <w:marTop w:val="0"/>
      <w:marBottom w:val="0"/>
      <w:divBdr>
        <w:top w:val="none" w:sz="0" w:space="0" w:color="auto"/>
        <w:left w:val="none" w:sz="0" w:space="0" w:color="auto"/>
        <w:bottom w:val="none" w:sz="0" w:space="0" w:color="auto"/>
        <w:right w:val="none" w:sz="0" w:space="0" w:color="auto"/>
      </w:divBdr>
    </w:div>
    <w:div w:id="488911696">
      <w:bodyDiv w:val="1"/>
      <w:marLeft w:val="0"/>
      <w:marRight w:val="0"/>
      <w:marTop w:val="0"/>
      <w:marBottom w:val="0"/>
      <w:divBdr>
        <w:top w:val="none" w:sz="0" w:space="0" w:color="auto"/>
        <w:left w:val="none" w:sz="0" w:space="0" w:color="auto"/>
        <w:bottom w:val="none" w:sz="0" w:space="0" w:color="auto"/>
        <w:right w:val="none" w:sz="0" w:space="0" w:color="auto"/>
      </w:divBdr>
    </w:div>
    <w:div w:id="573512854">
      <w:bodyDiv w:val="1"/>
      <w:marLeft w:val="0"/>
      <w:marRight w:val="0"/>
      <w:marTop w:val="0"/>
      <w:marBottom w:val="0"/>
      <w:divBdr>
        <w:top w:val="none" w:sz="0" w:space="0" w:color="auto"/>
        <w:left w:val="none" w:sz="0" w:space="0" w:color="auto"/>
        <w:bottom w:val="none" w:sz="0" w:space="0" w:color="auto"/>
        <w:right w:val="none" w:sz="0" w:space="0" w:color="auto"/>
      </w:divBdr>
    </w:div>
    <w:div w:id="622004122">
      <w:bodyDiv w:val="1"/>
      <w:marLeft w:val="0"/>
      <w:marRight w:val="0"/>
      <w:marTop w:val="0"/>
      <w:marBottom w:val="0"/>
      <w:divBdr>
        <w:top w:val="none" w:sz="0" w:space="0" w:color="auto"/>
        <w:left w:val="none" w:sz="0" w:space="0" w:color="auto"/>
        <w:bottom w:val="none" w:sz="0" w:space="0" w:color="auto"/>
        <w:right w:val="none" w:sz="0" w:space="0" w:color="auto"/>
      </w:divBdr>
    </w:div>
    <w:div w:id="643698898">
      <w:bodyDiv w:val="1"/>
      <w:marLeft w:val="0"/>
      <w:marRight w:val="0"/>
      <w:marTop w:val="0"/>
      <w:marBottom w:val="0"/>
      <w:divBdr>
        <w:top w:val="none" w:sz="0" w:space="0" w:color="auto"/>
        <w:left w:val="none" w:sz="0" w:space="0" w:color="auto"/>
        <w:bottom w:val="none" w:sz="0" w:space="0" w:color="auto"/>
        <w:right w:val="none" w:sz="0" w:space="0" w:color="auto"/>
      </w:divBdr>
    </w:div>
    <w:div w:id="754861848">
      <w:bodyDiv w:val="1"/>
      <w:marLeft w:val="0"/>
      <w:marRight w:val="0"/>
      <w:marTop w:val="0"/>
      <w:marBottom w:val="0"/>
      <w:divBdr>
        <w:top w:val="none" w:sz="0" w:space="0" w:color="auto"/>
        <w:left w:val="none" w:sz="0" w:space="0" w:color="auto"/>
        <w:bottom w:val="none" w:sz="0" w:space="0" w:color="auto"/>
        <w:right w:val="none" w:sz="0" w:space="0" w:color="auto"/>
      </w:divBdr>
    </w:div>
    <w:div w:id="855146103">
      <w:bodyDiv w:val="1"/>
      <w:marLeft w:val="0"/>
      <w:marRight w:val="0"/>
      <w:marTop w:val="0"/>
      <w:marBottom w:val="0"/>
      <w:divBdr>
        <w:top w:val="none" w:sz="0" w:space="0" w:color="auto"/>
        <w:left w:val="none" w:sz="0" w:space="0" w:color="auto"/>
        <w:bottom w:val="none" w:sz="0" w:space="0" w:color="auto"/>
        <w:right w:val="none" w:sz="0" w:space="0" w:color="auto"/>
      </w:divBdr>
    </w:div>
    <w:div w:id="918827975">
      <w:bodyDiv w:val="1"/>
      <w:marLeft w:val="0"/>
      <w:marRight w:val="0"/>
      <w:marTop w:val="0"/>
      <w:marBottom w:val="0"/>
      <w:divBdr>
        <w:top w:val="none" w:sz="0" w:space="0" w:color="auto"/>
        <w:left w:val="none" w:sz="0" w:space="0" w:color="auto"/>
        <w:bottom w:val="none" w:sz="0" w:space="0" w:color="auto"/>
        <w:right w:val="none" w:sz="0" w:space="0" w:color="auto"/>
      </w:divBdr>
    </w:div>
    <w:div w:id="934897427">
      <w:bodyDiv w:val="1"/>
      <w:marLeft w:val="0"/>
      <w:marRight w:val="0"/>
      <w:marTop w:val="0"/>
      <w:marBottom w:val="0"/>
      <w:divBdr>
        <w:top w:val="none" w:sz="0" w:space="0" w:color="auto"/>
        <w:left w:val="none" w:sz="0" w:space="0" w:color="auto"/>
        <w:bottom w:val="none" w:sz="0" w:space="0" w:color="auto"/>
        <w:right w:val="none" w:sz="0" w:space="0" w:color="auto"/>
      </w:divBdr>
    </w:div>
    <w:div w:id="993027208">
      <w:bodyDiv w:val="1"/>
      <w:marLeft w:val="0"/>
      <w:marRight w:val="0"/>
      <w:marTop w:val="0"/>
      <w:marBottom w:val="0"/>
      <w:divBdr>
        <w:top w:val="none" w:sz="0" w:space="0" w:color="auto"/>
        <w:left w:val="none" w:sz="0" w:space="0" w:color="auto"/>
        <w:bottom w:val="none" w:sz="0" w:space="0" w:color="auto"/>
        <w:right w:val="none" w:sz="0" w:space="0" w:color="auto"/>
      </w:divBdr>
    </w:div>
    <w:div w:id="1006401387">
      <w:bodyDiv w:val="1"/>
      <w:marLeft w:val="0"/>
      <w:marRight w:val="0"/>
      <w:marTop w:val="0"/>
      <w:marBottom w:val="0"/>
      <w:divBdr>
        <w:top w:val="none" w:sz="0" w:space="0" w:color="auto"/>
        <w:left w:val="none" w:sz="0" w:space="0" w:color="auto"/>
        <w:bottom w:val="none" w:sz="0" w:space="0" w:color="auto"/>
        <w:right w:val="none" w:sz="0" w:space="0" w:color="auto"/>
      </w:divBdr>
    </w:div>
    <w:div w:id="1020592716">
      <w:bodyDiv w:val="1"/>
      <w:marLeft w:val="0"/>
      <w:marRight w:val="0"/>
      <w:marTop w:val="0"/>
      <w:marBottom w:val="0"/>
      <w:divBdr>
        <w:top w:val="none" w:sz="0" w:space="0" w:color="auto"/>
        <w:left w:val="none" w:sz="0" w:space="0" w:color="auto"/>
        <w:bottom w:val="none" w:sz="0" w:space="0" w:color="auto"/>
        <w:right w:val="none" w:sz="0" w:space="0" w:color="auto"/>
      </w:divBdr>
    </w:div>
    <w:div w:id="1132017784">
      <w:bodyDiv w:val="1"/>
      <w:marLeft w:val="0"/>
      <w:marRight w:val="0"/>
      <w:marTop w:val="0"/>
      <w:marBottom w:val="0"/>
      <w:divBdr>
        <w:top w:val="none" w:sz="0" w:space="0" w:color="auto"/>
        <w:left w:val="none" w:sz="0" w:space="0" w:color="auto"/>
        <w:bottom w:val="none" w:sz="0" w:space="0" w:color="auto"/>
        <w:right w:val="none" w:sz="0" w:space="0" w:color="auto"/>
      </w:divBdr>
    </w:div>
    <w:div w:id="1157306299">
      <w:bodyDiv w:val="1"/>
      <w:marLeft w:val="0"/>
      <w:marRight w:val="0"/>
      <w:marTop w:val="0"/>
      <w:marBottom w:val="0"/>
      <w:divBdr>
        <w:top w:val="none" w:sz="0" w:space="0" w:color="auto"/>
        <w:left w:val="none" w:sz="0" w:space="0" w:color="auto"/>
        <w:bottom w:val="none" w:sz="0" w:space="0" w:color="auto"/>
        <w:right w:val="none" w:sz="0" w:space="0" w:color="auto"/>
      </w:divBdr>
    </w:div>
    <w:div w:id="1170485999">
      <w:bodyDiv w:val="1"/>
      <w:marLeft w:val="0"/>
      <w:marRight w:val="0"/>
      <w:marTop w:val="0"/>
      <w:marBottom w:val="0"/>
      <w:divBdr>
        <w:top w:val="none" w:sz="0" w:space="0" w:color="auto"/>
        <w:left w:val="none" w:sz="0" w:space="0" w:color="auto"/>
        <w:bottom w:val="none" w:sz="0" w:space="0" w:color="auto"/>
        <w:right w:val="none" w:sz="0" w:space="0" w:color="auto"/>
      </w:divBdr>
    </w:div>
    <w:div w:id="1244952533">
      <w:bodyDiv w:val="1"/>
      <w:marLeft w:val="0"/>
      <w:marRight w:val="0"/>
      <w:marTop w:val="0"/>
      <w:marBottom w:val="0"/>
      <w:divBdr>
        <w:top w:val="none" w:sz="0" w:space="0" w:color="auto"/>
        <w:left w:val="none" w:sz="0" w:space="0" w:color="auto"/>
        <w:bottom w:val="none" w:sz="0" w:space="0" w:color="auto"/>
        <w:right w:val="none" w:sz="0" w:space="0" w:color="auto"/>
      </w:divBdr>
    </w:div>
    <w:div w:id="1294293411">
      <w:bodyDiv w:val="1"/>
      <w:marLeft w:val="0"/>
      <w:marRight w:val="0"/>
      <w:marTop w:val="0"/>
      <w:marBottom w:val="0"/>
      <w:divBdr>
        <w:top w:val="none" w:sz="0" w:space="0" w:color="auto"/>
        <w:left w:val="none" w:sz="0" w:space="0" w:color="auto"/>
        <w:bottom w:val="none" w:sz="0" w:space="0" w:color="auto"/>
        <w:right w:val="none" w:sz="0" w:space="0" w:color="auto"/>
      </w:divBdr>
    </w:div>
    <w:div w:id="1297027331">
      <w:bodyDiv w:val="1"/>
      <w:marLeft w:val="0"/>
      <w:marRight w:val="0"/>
      <w:marTop w:val="0"/>
      <w:marBottom w:val="0"/>
      <w:divBdr>
        <w:top w:val="none" w:sz="0" w:space="0" w:color="auto"/>
        <w:left w:val="none" w:sz="0" w:space="0" w:color="auto"/>
        <w:bottom w:val="none" w:sz="0" w:space="0" w:color="auto"/>
        <w:right w:val="none" w:sz="0" w:space="0" w:color="auto"/>
      </w:divBdr>
    </w:div>
    <w:div w:id="1370842117">
      <w:bodyDiv w:val="1"/>
      <w:marLeft w:val="0"/>
      <w:marRight w:val="0"/>
      <w:marTop w:val="0"/>
      <w:marBottom w:val="0"/>
      <w:divBdr>
        <w:top w:val="none" w:sz="0" w:space="0" w:color="auto"/>
        <w:left w:val="none" w:sz="0" w:space="0" w:color="auto"/>
        <w:bottom w:val="none" w:sz="0" w:space="0" w:color="auto"/>
        <w:right w:val="none" w:sz="0" w:space="0" w:color="auto"/>
      </w:divBdr>
    </w:div>
    <w:div w:id="1433277384">
      <w:bodyDiv w:val="1"/>
      <w:marLeft w:val="0"/>
      <w:marRight w:val="0"/>
      <w:marTop w:val="0"/>
      <w:marBottom w:val="0"/>
      <w:divBdr>
        <w:top w:val="none" w:sz="0" w:space="0" w:color="auto"/>
        <w:left w:val="none" w:sz="0" w:space="0" w:color="auto"/>
        <w:bottom w:val="none" w:sz="0" w:space="0" w:color="auto"/>
        <w:right w:val="none" w:sz="0" w:space="0" w:color="auto"/>
      </w:divBdr>
    </w:div>
    <w:div w:id="1508252300">
      <w:bodyDiv w:val="1"/>
      <w:marLeft w:val="0"/>
      <w:marRight w:val="0"/>
      <w:marTop w:val="0"/>
      <w:marBottom w:val="0"/>
      <w:divBdr>
        <w:top w:val="none" w:sz="0" w:space="0" w:color="auto"/>
        <w:left w:val="none" w:sz="0" w:space="0" w:color="auto"/>
        <w:bottom w:val="none" w:sz="0" w:space="0" w:color="auto"/>
        <w:right w:val="none" w:sz="0" w:space="0" w:color="auto"/>
      </w:divBdr>
    </w:div>
    <w:div w:id="1543714300">
      <w:bodyDiv w:val="1"/>
      <w:marLeft w:val="0"/>
      <w:marRight w:val="0"/>
      <w:marTop w:val="0"/>
      <w:marBottom w:val="0"/>
      <w:divBdr>
        <w:top w:val="none" w:sz="0" w:space="0" w:color="auto"/>
        <w:left w:val="none" w:sz="0" w:space="0" w:color="auto"/>
        <w:bottom w:val="none" w:sz="0" w:space="0" w:color="auto"/>
        <w:right w:val="none" w:sz="0" w:space="0" w:color="auto"/>
      </w:divBdr>
    </w:div>
    <w:div w:id="1575120958">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05596275">
      <w:bodyDiv w:val="1"/>
      <w:marLeft w:val="0"/>
      <w:marRight w:val="0"/>
      <w:marTop w:val="0"/>
      <w:marBottom w:val="0"/>
      <w:divBdr>
        <w:top w:val="none" w:sz="0" w:space="0" w:color="auto"/>
        <w:left w:val="none" w:sz="0" w:space="0" w:color="auto"/>
        <w:bottom w:val="none" w:sz="0" w:space="0" w:color="auto"/>
        <w:right w:val="none" w:sz="0" w:space="0" w:color="auto"/>
      </w:divBdr>
    </w:div>
    <w:div w:id="1743526283">
      <w:bodyDiv w:val="1"/>
      <w:marLeft w:val="0"/>
      <w:marRight w:val="0"/>
      <w:marTop w:val="0"/>
      <w:marBottom w:val="0"/>
      <w:divBdr>
        <w:top w:val="none" w:sz="0" w:space="0" w:color="auto"/>
        <w:left w:val="none" w:sz="0" w:space="0" w:color="auto"/>
        <w:bottom w:val="none" w:sz="0" w:space="0" w:color="auto"/>
        <w:right w:val="none" w:sz="0" w:space="0" w:color="auto"/>
      </w:divBdr>
    </w:div>
    <w:div w:id="1758474066">
      <w:bodyDiv w:val="1"/>
      <w:marLeft w:val="0"/>
      <w:marRight w:val="0"/>
      <w:marTop w:val="0"/>
      <w:marBottom w:val="0"/>
      <w:divBdr>
        <w:top w:val="none" w:sz="0" w:space="0" w:color="auto"/>
        <w:left w:val="none" w:sz="0" w:space="0" w:color="auto"/>
        <w:bottom w:val="none" w:sz="0" w:space="0" w:color="auto"/>
        <w:right w:val="none" w:sz="0" w:space="0" w:color="auto"/>
      </w:divBdr>
    </w:div>
    <w:div w:id="1765226671">
      <w:bodyDiv w:val="1"/>
      <w:marLeft w:val="0"/>
      <w:marRight w:val="0"/>
      <w:marTop w:val="0"/>
      <w:marBottom w:val="0"/>
      <w:divBdr>
        <w:top w:val="none" w:sz="0" w:space="0" w:color="auto"/>
        <w:left w:val="none" w:sz="0" w:space="0" w:color="auto"/>
        <w:bottom w:val="none" w:sz="0" w:space="0" w:color="auto"/>
        <w:right w:val="none" w:sz="0" w:space="0" w:color="auto"/>
      </w:divBdr>
    </w:div>
    <w:div w:id="1875800907">
      <w:bodyDiv w:val="1"/>
      <w:marLeft w:val="0"/>
      <w:marRight w:val="0"/>
      <w:marTop w:val="0"/>
      <w:marBottom w:val="0"/>
      <w:divBdr>
        <w:top w:val="none" w:sz="0" w:space="0" w:color="auto"/>
        <w:left w:val="none" w:sz="0" w:space="0" w:color="auto"/>
        <w:bottom w:val="none" w:sz="0" w:space="0" w:color="auto"/>
        <w:right w:val="none" w:sz="0" w:space="0" w:color="auto"/>
      </w:divBdr>
    </w:div>
    <w:div w:id="1894076665">
      <w:bodyDiv w:val="1"/>
      <w:marLeft w:val="0"/>
      <w:marRight w:val="0"/>
      <w:marTop w:val="0"/>
      <w:marBottom w:val="0"/>
      <w:divBdr>
        <w:top w:val="none" w:sz="0" w:space="0" w:color="auto"/>
        <w:left w:val="none" w:sz="0" w:space="0" w:color="auto"/>
        <w:bottom w:val="none" w:sz="0" w:space="0" w:color="auto"/>
        <w:right w:val="none" w:sz="0" w:space="0" w:color="auto"/>
      </w:divBdr>
    </w:div>
    <w:div w:id="1990086402">
      <w:bodyDiv w:val="1"/>
      <w:marLeft w:val="0"/>
      <w:marRight w:val="0"/>
      <w:marTop w:val="0"/>
      <w:marBottom w:val="0"/>
      <w:divBdr>
        <w:top w:val="none" w:sz="0" w:space="0" w:color="auto"/>
        <w:left w:val="none" w:sz="0" w:space="0" w:color="auto"/>
        <w:bottom w:val="none" w:sz="0" w:space="0" w:color="auto"/>
        <w:right w:val="none" w:sz="0" w:space="0" w:color="auto"/>
      </w:divBdr>
    </w:div>
    <w:div w:id="2039966406">
      <w:bodyDiv w:val="1"/>
      <w:marLeft w:val="0"/>
      <w:marRight w:val="0"/>
      <w:marTop w:val="0"/>
      <w:marBottom w:val="0"/>
      <w:divBdr>
        <w:top w:val="none" w:sz="0" w:space="0" w:color="auto"/>
        <w:left w:val="none" w:sz="0" w:space="0" w:color="auto"/>
        <w:bottom w:val="none" w:sz="0" w:space="0" w:color="auto"/>
        <w:right w:val="none" w:sz="0" w:space="0" w:color="auto"/>
      </w:divBdr>
    </w:div>
    <w:div w:id="2105760005">
      <w:bodyDiv w:val="1"/>
      <w:marLeft w:val="0"/>
      <w:marRight w:val="0"/>
      <w:marTop w:val="0"/>
      <w:marBottom w:val="0"/>
      <w:divBdr>
        <w:top w:val="none" w:sz="0" w:space="0" w:color="auto"/>
        <w:left w:val="none" w:sz="0" w:space="0" w:color="auto"/>
        <w:bottom w:val="none" w:sz="0" w:space="0" w:color="auto"/>
        <w:right w:val="none" w:sz="0" w:space="0" w:color="auto"/>
      </w:divBdr>
    </w:div>
    <w:div w:id="2111468266">
      <w:bodyDiv w:val="1"/>
      <w:marLeft w:val="0"/>
      <w:marRight w:val="0"/>
      <w:marTop w:val="0"/>
      <w:marBottom w:val="0"/>
      <w:divBdr>
        <w:top w:val="none" w:sz="0" w:space="0" w:color="auto"/>
        <w:left w:val="none" w:sz="0" w:space="0" w:color="auto"/>
        <w:bottom w:val="none" w:sz="0" w:space="0" w:color="auto"/>
        <w:right w:val="none" w:sz="0" w:space="0" w:color="auto"/>
      </w:divBdr>
    </w:div>
    <w:div w:id="21473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no@opt.e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ristjan@famino.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e.ee/documents/823250/3890101/21052013volikogu+otsus+nr+462.pdf/fc52a19e-8ab9-4ba3-b9d9-5be1775a4c5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3A6A-FC8F-4814-AABF-78583BC3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4253</TotalTime>
  <Pages>22</Pages>
  <Words>11411</Words>
  <Characters>66187</Characters>
  <Application>Microsoft Office Word</Application>
  <DocSecurity>0</DocSecurity>
  <Lines>551</Lines>
  <Paragraphs>154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77444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153</cp:revision>
  <cp:lastPrinted>2020-03-03T09:38:00Z</cp:lastPrinted>
  <dcterms:created xsi:type="dcterms:W3CDTF">2019-11-08T13:29:00Z</dcterms:created>
  <dcterms:modified xsi:type="dcterms:W3CDTF">2023-06-22T13:40:00Z</dcterms:modified>
</cp:coreProperties>
</file>