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DE2A57">
        <w:rPr>
          <w:rFonts w:ascii="Times New Roman" w:hAnsi="Times New Roman" w:cs="Times New Roman"/>
          <w:sz w:val="24"/>
          <w:szCs w:val="24"/>
        </w:rPr>
        <w:t>Kopli</w:t>
      </w:r>
      <w:r w:rsidR="009D1F9F">
        <w:rPr>
          <w:rFonts w:ascii="Times New Roman" w:hAnsi="Times New Roman" w:cs="Times New Roman"/>
          <w:sz w:val="24"/>
          <w:szCs w:val="24"/>
        </w:rPr>
        <w:t xml:space="preserve"> küla</w:t>
      </w:r>
    </w:p>
    <w:p w:rsidR="009D1F9F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7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F84F70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BB2DE6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F84F70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DE2A57">
        <w:rPr>
          <w:rFonts w:ascii="Times New Roman" w:hAnsi="Times New Roman" w:cs="Times New Roman"/>
          <w:sz w:val="24"/>
          <w:szCs w:val="24"/>
        </w:rPr>
        <w:t>Saarte</w:t>
      </w:r>
    </w:p>
    <w:p w:rsidR="00F265E6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D12D87" w:rsidRPr="00044A27">
        <w:rPr>
          <w:rFonts w:ascii="Arial" w:hAnsi="Arial" w:cs="Arial"/>
          <w:color w:val="000000"/>
          <w:shd w:val="clear" w:color="auto" w:fill="FFFFFF"/>
        </w:rPr>
        <w:t>65301:0</w:t>
      </w:r>
      <w:r w:rsidR="00DE2A57">
        <w:rPr>
          <w:rFonts w:ascii="Arial" w:hAnsi="Arial" w:cs="Arial"/>
          <w:color w:val="000000"/>
          <w:shd w:val="clear" w:color="auto" w:fill="FFFFFF"/>
        </w:rPr>
        <w:t>0</w:t>
      </w:r>
      <w:r w:rsidR="00D12D87" w:rsidRPr="00044A27">
        <w:rPr>
          <w:rFonts w:ascii="Arial" w:hAnsi="Arial" w:cs="Arial"/>
          <w:color w:val="000000"/>
          <w:shd w:val="clear" w:color="auto" w:fill="FFFFFF"/>
        </w:rPr>
        <w:t>1:</w:t>
      </w:r>
      <w:r w:rsidR="00DE2A57">
        <w:rPr>
          <w:rFonts w:ascii="Arial" w:hAnsi="Arial" w:cs="Arial"/>
          <w:color w:val="000000"/>
          <w:shd w:val="clear" w:color="auto" w:fill="FFFFFF"/>
        </w:rPr>
        <w:t>4739</w:t>
      </w:r>
    </w:p>
    <w:p w:rsidR="009D1F9F" w:rsidRPr="00D12D87" w:rsidRDefault="00F265E6" w:rsidP="00D12D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r w:rsidR="00D12D8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2DE6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4" w:rsidRPr="00D12D87" w:rsidRDefault="00DE2A57" w:rsidP="00F265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Karin Sissas</w:t>
      </w: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CE3E3F">
        <w:rPr>
          <w:rFonts w:ascii="Times New Roman" w:hAnsi="Times New Roman" w:cs="Times New Roman"/>
          <w:sz w:val="24"/>
          <w:szCs w:val="24"/>
        </w:rPr>
        <w:t>48712202714</w:t>
      </w:r>
      <w:r w:rsidR="009D1F9F" w:rsidRPr="00D12D87">
        <w:rPr>
          <w:rFonts w:ascii="Times New Roman" w:hAnsi="Times New Roman" w:cs="Times New Roman"/>
          <w:b/>
          <w:sz w:val="24"/>
          <w:szCs w:val="24"/>
        </w:rPr>
        <w:tab/>
      </w:r>
      <w:r w:rsidR="00DE2A57">
        <w:rPr>
          <w:rFonts w:ascii="Times New Roman" w:hAnsi="Times New Roman" w:cs="Times New Roman"/>
          <w:b/>
          <w:sz w:val="24"/>
          <w:szCs w:val="24"/>
        </w:rPr>
        <w:tab/>
      </w:r>
      <w:r w:rsidR="00DE2A57">
        <w:rPr>
          <w:rFonts w:ascii="Times New Roman" w:hAnsi="Times New Roman" w:cs="Times New Roman"/>
          <w:b/>
          <w:sz w:val="24"/>
          <w:szCs w:val="24"/>
        </w:rPr>
        <w:tab/>
      </w:r>
      <w:r w:rsidR="00DE2A57">
        <w:rPr>
          <w:rFonts w:ascii="Times New Roman" w:hAnsi="Times New Roman" w:cs="Times New Roman"/>
          <w:b/>
          <w:sz w:val="24"/>
          <w:szCs w:val="24"/>
        </w:rPr>
        <w:tab/>
      </w:r>
      <w:r w:rsidRPr="00D12D87">
        <w:rPr>
          <w:rFonts w:ascii="Times New Roman" w:hAnsi="Times New Roman" w:cs="Times New Roman"/>
          <w:sz w:val="24"/>
          <w:szCs w:val="24"/>
        </w:rPr>
        <w:t>/</w:t>
      </w:r>
      <w:r w:rsidRPr="00D12D87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2DE6" w:rsidRDefault="00BB2DE6" w:rsidP="00BB2D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9D1F9F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Pr="00DE2A57" w:rsidRDefault="00E61BB3" w:rsidP="00DE2A57">
      <w:pPr>
        <w:tabs>
          <w:tab w:val="left" w:pos="2835"/>
        </w:tabs>
        <w:jc w:val="both"/>
        <w:rPr>
          <w:rFonts w:eastAsia="Arial Narrow"/>
        </w:rPr>
      </w:pPr>
      <w:r w:rsidRPr="00BB2DE6">
        <w:rPr>
          <w:b/>
          <w:szCs w:val="24"/>
          <w:bdr w:val="single" w:sz="4" w:space="0" w:color="auto"/>
        </w:rPr>
        <w:t>x</w:t>
      </w:r>
      <w:r w:rsidR="00106038" w:rsidRPr="00BB2DE6">
        <w:rPr>
          <w:b/>
          <w:color w:val="FFFFFF" w:themeColor="background1"/>
          <w:szCs w:val="24"/>
          <w:bdr w:val="single" w:sz="4" w:space="0" w:color="auto"/>
        </w:rPr>
        <w:t xml:space="preserve"> </w:t>
      </w:r>
      <w:r w:rsidR="00106038">
        <w:rPr>
          <w:szCs w:val="24"/>
        </w:rPr>
        <w:t xml:space="preserve"> E-post:</w:t>
      </w:r>
      <w:r>
        <w:rPr>
          <w:szCs w:val="24"/>
        </w:rPr>
        <w:t xml:space="preserve">   </w:t>
      </w:r>
      <w:hyperlink r:id="rId5" w:history="1">
        <w:r w:rsidR="00DE2A57" w:rsidRPr="007B20D1">
          <w:rPr>
            <w:rStyle w:val="Hyperlink"/>
            <w:rFonts w:eastAsia="Arial Narrow"/>
          </w:rPr>
          <w:t>karin.sissas@gmail.com</w:t>
        </w:r>
      </w:hyperlink>
      <w:r w:rsidR="00DE2A57">
        <w:rPr>
          <w:rFonts w:eastAsia="Arial Narrow"/>
        </w:rPr>
        <w:t xml:space="preserve"> </w:t>
      </w:r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B611A3">
        <w:rPr>
          <w:rFonts w:ascii="Times New Roman" w:hAnsi="Times New Roman" w:cs="Times New Roman"/>
          <w:sz w:val="24"/>
          <w:szCs w:val="24"/>
        </w:rPr>
        <w:t xml:space="preserve"> </w:t>
      </w:r>
      <w:r w:rsidR="00855D95" w:rsidRPr="00CA29EC">
        <w:rPr>
          <w:rFonts w:ascii="Calibri" w:hAnsi="Calibri"/>
        </w:rPr>
        <w:t>+372 5</w:t>
      </w:r>
      <w:r w:rsidR="00855D95">
        <w:rPr>
          <w:rFonts w:ascii="Calibri" w:hAnsi="Calibri"/>
        </w:rPr>
        <w:t>5</w:t>
      </w:r>
      <w:r w:rsidR="00DE2A57">
        <w:rPr>
          <w:rFonts w:ascii="Calibri" w:hAnsi="Calibri"/>
        </w:rPr>
        <w:t>60 9111</w:t>
      </w:r>
      <w:r w:rsidR="00855D95" w:rsidRPr="00CA29EC">
        <w:rPr>
          <w:rFonts w:ascii="Calibri" w:hAnsi="Calibri"/>
        </w:rPr>
        <w:t xml:space="preserve">  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D12D87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359D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6038">
        <w:rPr>
          <w:rFonts w:ascii="Times New Roman" w:hAnsi="Times New Roman" w:cs="Times New Roman"/>
          <w:sz w:val="24"/>
          <w:szCs w:val="24"/>
        </w:rPr>
        <w:t>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  <w:r w:rsidR="007359D0">
        <w:rPr>
          <w:rFonts w:ascii="Times New Roman" w:hAnsi="Times New Roman" w:cs="Times New Roman"/>
          <w:sz w:val="24"/>
          <w:szCs w:val="24"/>
        </w:rPr>
        <w:t>: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 huvitatud isik </w:t>
      </w:r>
      <w:r w:rsidR="00B611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1DF" w:rsidRPr="008077BE" w:rsidRDefault="00CB6461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DE2A57">
        <w:rPr>
          <w:rFonts w:ascii="Times New Roman" w:hAnsi="Times New Roman" w:cs="Times New Roman"/>
          <w:sz w:val="24"/>
          <w:szCs w:val="24"/>
        </w:rPr>
        <w:t>M</w:t>
      </w:r>
      <w:r w:rsidR="007141DF">
        <w:rPr>
          <w:rFonts w:ascii="Times New Roman" w:hAnsi="Times New Roman" w:cs="Times New Roman"/>
          <w:sz w:val="24"/>
          <w:szCs w:val="24"/>
        </w:rPr>
        <w:t xml:space="preserve">oodustavale </w:t>
      </w:r>
      <w:r w:rsidR="00DE2A57">
        <w:rPr>
          <w:rFonts w:ascii="Times New Roman" w:hAnsi="Times New Roman" w:cs="Times New Roman"/>
          <w:sz w:val="24"/>
          <w:szCs w:val="24"/>
        </w:rPr>
        <w:t xml:space="preserve">elamumaa </w:t>
      </w:r>
      <w:r w:rsidR="007141DF">
        <w:rPr>
          <w:rFonts w:ascii="Times New Roman" w:hAnsi="Times New Roman" w:cs="Times New Roman"/>
          <w:sz w:val="24"/>
          <w:szCs w:val="24"/>
        </w:rPr>
        <w:t>krun</w:t>
      </w:r>
      <w:r w:rsidR="00DE2A57">
        <w:rPr>
          <w:rFonts w:ascii="Times New Roman" w:hAnsi="Times New Roman" w:cs="Times New Roman"/>
          <w:sz w:val="24"/>
          <w:szCs w:val="24"/>
        </w:rPr>
        <w:t>di</w:t>
      </w:r>
      <w:r w:rsidR="007141DF">
        <w:rPr>
          <w:rFonts w:ascii="Times New Roman" w:hAnsi="Times New Roman" w:cs="Times New Roman"/>
          <w:sz w:val="24"/>
          <w:szCs w:val="24"/>
        </w:rPr>
        <w:t>le sihtotstar</w:t>
      </w:r>
      <w:r w:rsidR="00DE2A57">
        <w:rPr>
          <w:rFonts w:ascii="Times New Roman" w:hAnsi="Times New Roman" w:cs="Times New Roman"/>
          <w:sz w:val="24"/>
          <w:szCs w:val="24"/>
        </w:rPr>
        <w:t>b</w:t>
      </w:r>
      <w:r w:rsidR="007141DF">
        <w:rPr>
          <w:rFonts w:ascii="Times New Roman" w:hAnsi="Times New Roman" w:cs="Times New Roman"/>
          <w:sz w:val="24"/>
          <w:szCs w:val="24"/>
        </w:rPr>
        <w:t>e ja ehitusõiguse määramine, liikluskorralduse</w:t>
      </w:r>
      <w:r w:rsidR="00DD296B">
        <w:rPr>
          <w:rFonts w:ascii="Times New Roman" w:hAnsi="Times New Roman" w:cs="Times New Roman"/>
          <w:sz w:val="24"/>
          <w:szCs w:val="24"/>
        </w:rPr>
        <w:t>,</w:t>
      </w:r>
      <w:r w:rsidR="007141DF">
        <w:rPr>
          <w:rFonts w:ascii="Times New Roman" w:hAnsi="Times New Roman" w:cs="Times New Roman"/>
          <w:sz w:val="24"/>
          <w:szCs w:val="24"/>
        </w:rPr>
        <w:t xml:space="preserve"> tehnovõrkude</w:t>
      </w:r>
      <w:r w:rsidR="00DD296B">
        <w:rPr>
          <w:rFonts w:ascii="Times New Roman" w:hAnsi="Times New Roman" w:cs="Times New Roman"/>
          <w:sz w:val="24"/>
          <w:szCs w:val="24"/>
        </w:rPr>
        <w:t>ga varustamise ja</w:t>
      </w:r>
      <w:r w:rsidR="007141DF">
        <w:rPr>
          <w:rFonts w:ascii="Times New Roman" w:hAnsi="Times New Roman" w:cs="Times New Roman"/>
          <w:sz w:val="24"/>
          <w:szCs w:val="24"/>
        </w:rPr>
        <w:t xml:space="preserve"> haljastuse lahendamine.</w:t>
      </w:r>
    </w:p>
    <w:p w:rsidR="0011130C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50779D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DE2A57" w:rsidRDefault="00DE2A57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6461" w:rsidRPr="00D412B8" w:rsidRDefault="00CB6461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lastRenderedPageBreak/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E61BB3">
        <w:rPr>
          <w:rFonts w:ascii="Times New Roman" w:hAnsi="Times New Roman" w:cs="Times New Roman"/>
          <w:sz w:val="24"/>
          <w:szCs w:val="24"/>
        </w:rPr>
        <w:t xml:space="preserve">  </w:t>
      </w:r>
      <w:r w:rsidR="004A4ED0">
        <w:rPr>
          <w:rFonts w:ascii="Times New Roman" w:hAnsi="Times New Roman" w:cs="Times New Roman"/>
          <w:sz w:val="24"/>
          <w:szCs w:val="24"/>
        </w:rPr>
        <w:t xml:space="preserve">ca </w:t>
      </w:r>
      <w:r w:rsidR="00D4309C">
        <w:rPr>
          <w:rFonts w:ascii="Times New Roman" w:hAnsi="Times New Roman" w:cs="Times New Roman"/>
          <w:sz w:val="24"/>
          <w:szCs w:val="24"/>
        </w:rPr>
        <w:t>0</w:t>
      </w:r>
      <w:r w:rsidR="00BF5614">
        <w:rPr>
          <w:rFonts w:ascii="Times New Roman" w:hAnsi="Times New Roman" w:cs="Times New Roman"/>
          <w:sz w:val="24"/>
          <w:szCs w:val="24"/>
        </w:rPr>
        <w:t>,</w:t>
      </w:r>
      <w:r w:rsidR="00D12D87">
        <w:rPr>
          <w:rFonts w:ascii="Times New Roman" w:hAnsi="Times New Roman" w:cs="Times New Roman"/>
          <w:sz w:val="24"/>
          <w:szCs w:val="24"/>
        </w:rPr>
        <w:t>5</w:t>
      </w:r>
      <w:r w:rsidR="009D1F9F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ha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D4309C">
        <w:rPr>
          <w:rFonts w:ascii="Times New Roman" w:hAnsi="Times New Roman" w:cs="Times New Roman"/>
          <w:sz w:val="24"/>
          <w:szCs w:val="24"/>
        </w:rPr>
        <w:t>puuduvad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 xml:space="preserve">sihtotstarbelt </w:t>
      </w:r>
      <w:r w:rsidR="00D4309C">
        <w:rPr>
          <w:rFonts w:ascii="Times New Roman" w:hAnsi="Times New Roman" w:cs="Times New Roman"/>
          <w:sz w:val="24"/>
          <w:szCs w:val="24"/>
        </w:rPr>
        <w:t>maatulundus</w:t>
      </w:r>
      <w:r w:rsidR="00E61BB3">
        <w:rPr>
          <w:rFonts w:ascii="Times New Roman" w:hAnsi="Times New Roman" w:cs="Times New Roman"/>
          <w:sz w:val="24"/>
          <w:szCs w:val="24"/>
        </w:rPr>
        <w:t>maa 100</w:t>
      </w:r>
      <w:r w:rsidR="00DD296B">
        <w:rPr>
          <w:rFonts w:ascii="Times New Roman" w:hAnsi="Times New Roman" w:cs="Times New Roman"/>
          <w:sz w:val="24"/>
          <w:szCs w:val="24"/>
        </w:rPr>
        <w:t>%</w:t>
      </w:r>
      <w:r w:rsidR="00B27D6E">
        <w:rPr>
          <w:rFonts w:ascii="Times New Roman" w:hAnsi="Times New Roman" w:cs="Times New Roman"/>
          <w:sz w:val="24"/>
          <w:szCs w:val="24"/>
        </w:rPr>
        <w:t>.</w:t>
      </w:r>
      <w:r w:rsidR="00040AB2">
        <w:rPr>
          <w:rFonts w:ascii="Times New Roman" w:hAnsi="Times New Roman" w:cs="Times New Roman"/>
          <w:sz w:val="24"/>
          <w:szCs w:val="24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D4309C">
        <w:rPr>
          <w:rFonts w:ascii="Times New Roman" w:hAnsi="Times New Roman" w:cs="Times New Roman"/>
          <w:sz w:val="24"/>
          <w:szCs w:val="24"/>
        </w:rPr>
        <w:t>Piiri tänaval</w:t>
      </w:r>
    </w:p>
    <w:p w:rsidR="00D4309C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D4309C">
        <w:rPr>
          <w:rFonts w:ascii="Times New Roman" w:hAnsi="Times New Roman" w:cs="Times New Roman"/>
          <w:sz w:val="24"/>
          <w:szCs w:val="24"/>
        </w:rPr>
        <w:t>Piiri tänaval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</w:rPr>
        <w:t>puudub</w:t>
      </w:r>
    </w:p>
    <w:p w:rsidR="00CE01BF" w:rsidRDefault="00CE01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Side: </w:t>
      </w:r>
      <w:r w:rsidR="002F536B">
        <w:rPr>
          <w:rFonts w:ascii="Times New Roman" w:hAnsi="Times New Roman" w:cs="Times New Roman"/>
          <w:sz w:val="24"/>
          <w:szCs w:val="24"/>
        </w:rPr>
        <w:t>puudub</w:t>
      </w:r>
    </w:p>
    <w:p w:rsidR="00CB6461" w:rsidRDefault="00CB6461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617CB4">
        <w:rPr>
          <w:rFonts w:ascii="Times New Roman" w:hAnsi="Times New Roman" w:cs="Times New Roman"/>
          <w:sz w:val="24"/>
          <w:szCs w:val="24"/>
        </w:rPr>
        <w:t xml:space="preserve"> </w:t>
      </w:r>
      <w:r w:rsidR="00D4309C">
        <w:rPr>
          <w:rFonts w:ascii="Times New Roman" w:hAnsi="Times New Roman" w:cs="Times New Roman"/>
          <w:sz w:val="24"/>
          <w:szCs w:val="24"/>
        </w:rPr>
        <w:t>Piiri</w:t>
      </w:r>
      <w:r w:rsidR="00BF5614"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>t</w:t>
      </w:r>
      <w:r w:rsidR="00D4309C">
        <w:rPr>
          <w:rFonts w:ascii="Times New Roman" w:hAnsi="Times New Roman" w:cs="Times New Roman"/>
          <w:sz w:val="24"/>
          <w:szCs w:val="24"/>
        </w:rPr>
        <w:t>änava</w:t>
      </w:r>
      <w:r w:rsidR="009D1F9F">
        <w:rPr>
          <w:rFonts w:ascii="Times New Roman" w:hAnsi="Times New Roman" w:cs="Times New Roman"/>
          <w:sz w:val="24"/>
          <w:szCs w:val="24"/>
        </w:rPr>
        <w:t>lt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11130C" w:rsidRDefault="00876E1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92" w:rsidRDefault="00D4309C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6B92">
        <w:rPr>
          <w:rFonts w:ascii="Times New Roman" w:hAnsi="Times New Roman" w:cs="Times New Roman"/>
          <w:sz w:val="24"/>
          <w:szCs w:val="24"/>
        </w:rPr>
        <w:t>laneerit</w:t>
      </w:r>
      <w:r>
        <w:rPr>
          <w:rFonts w:ascii="Times New Roman" w:hAnsi="Times New Roman" w:cs="Times New Roman"/>
          <w:sz w:val="24"/>
          <w:szCs w:val="24"/>
        </w:rPr>
        <w:t>ud</w:t>
      </w:r>
      <w:r w:rsidR="0073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ühe </w:t>
      </w:r>
      <w:r w:rsidR="00736B92">
        <w:rPr>
          <w:rFonts w:ascii="Times New Roman" w:hAnsi="Times New Roman" w:cs="Times New Roman"/>
          <w:sz w:val="24"/>
          <w:szCs w:val="24"/>
        </w:rPr>
        <w:t>elamu</w:t>
      </w:r>
      <w:r w:rsidR="0011130C">
        <w:rPr>
          <w:rFonts w:ascii="Times New Roman" w:hAnsi="Times New Roman" w:cs="Times New Roman"/>
          <w:sz w:val="24"/>
          <w:szCs w:val="24"/>
        </w:rPr>
        <w:t xml:space="preserve">krundi hoonestamine koos </w:t>
      </w:r>
      <w:r w:rsidR="002F536B">
        <w:rPr>
          <w:rFonts w:ascii="Times New Roman" w:hAnsi="Times New Roman" w:cs="Times New Roman"/>
          <w:sz w:val="24"/>
          <w:szCs w:val="24"/>
        </w:rPr>
        <w:t xml:space="preserve">vajaliku </w:t>
      </w:r>
      <w:r w:rsidR="0011130C">
        <w:rPr>
          <w:rFonts w:ascii="Times New Roman" w:hAnsi="Times New Roman" w:cs="Times New Roman"/>
          <w:sz w:val="24"/>
          <w:szCs w:val="24"/>
        </w:rPr>
        <w:t>infrastruktuuri</w:t>
      </w:r>
      <w:r w:rsidR="00F84F70">
        <w:rPr>
          <w:rFonts w:ascii="Times New Roman" w:hAnsi="Times New Roman" w:cs="Times New Roman"/>
          <w:sz w:val="24"/>
          <w:szCs w:val="24"/>
        </w:rPr>
        <w:t xml:space="preserve"> rajamisega</w:t>
      </w:r>
      <w:r w:rsidR="00D12D87">
        <w:rPr>
          <w:rFonts w:ascii="Times New Roman" w:hAnsi="Times New Roman" w:cs="Times New Roman"/>
          <w:sz w:val="24"/>
          <w:szCs w:val="24"/>
        </w:rPr>
        <w:t>.</w:t>
      </w:r>
    </w:p>
    <w:p w:rsidR="00D12D87" w:rsidRDefault="00D12D87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96B" w:rsidRPr="00DD296B" w:rsidRDefault="00DD296B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6B">
        <w:rPr>
          <w:rFonts w:ascii="Times New Roman" w:hAnsi="Times New Roman" w:cs="Times New Roman"/>
          <w:b/>
          <w:sz w:val="24"/>
          <w:szCs w:val="24"/>
          <w:u w:val="single"/>
        </w:rPr>
        <w:t>Elamuühikute jaotus:</w:t>
      </w:r>
    </w:p>
    <w:p w:rsidR="008077BE" w:rsidRPr="00D12D87" w:rsidRDefault="00B27D6E" w:rsidP="00D12D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6B92">
        <w:rPr>
          <w:rFonts w:ascii="Times New Roman" w:hAnsi="Times New Roman" w:cs="Times New Roman"/>
          <w:sz w:val="24"/>
          <w:szCs w:val="24"/>
        </w:rPr>
        <w:t xml:space="preserve"> ühepere</w:t>
      </w:r>
      <w:r w:rsidR="00E61BB3">
        <w:rPr>
          <w:rFonts w:ascii="Times New Roman" w:hAnsi="Times New Roman" w:cs="Times New Roman"/>
          <w:sz w:val="24"/>
          <w:szCs w:val="24"/>
        </w:rPr>
        <w:t>elamu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</w:t>
      </w:r>
      <w:r w:rsidR="0006509E">
        <w:rPr>
          <w:rFonts w:ascii="Times New Roman" w:hAnsi="Times New Roman" w:cs="Times New Roman"/>
          <w:sz w:val="24"/>
          <w:szCs w:val="24"/>
        </w:rPr>
        <w:t>transpordipeatus (m):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</w:rPr>
        <w:t>6</w:t>
      </w:r>
      <w:r w:rsidR="00736B92">
        <w:rPr>
          <w:rFonts w:ascii="Times New Roman" w:hAnsi="Times New Roman" w:cs="Times New Roman"/>
          <w:sz w:val="24"/>
          <w:szCs w:val="24"/>
        </w:rPr>
        <w:t>00 m</w:t>
      </w:r>
    </w:p>
    <w:p w:rsidR="00BB2DE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</w:rPr>
        <w:t>ca 1,0 km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B27D6E">
        <w:rPr>
          <w:rFonts w:ascii="Times New Roman" w:hAnsi="Times New Roman" w:cs="Times New Roman"/>
          <w:sz w:val="24"/>
          <w:szCs w:val="24"/>
        </w:rPr>
        <w:t>ca 1,0 km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367A10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B27D6E">
        <w:rPr>
          <w:rFonts w:ascii="Times New Roman" w:hAnsi="Times New Roman" w:cs="Times New Roman"/>
          <w:sz w:val="24"/>
          <w:szCs w:val="24"/>
        </w:rPr>
        <w:t>X</w:t>
      </w:r>
      <w:r w:rsidR="00B27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B27D6E">
        <w:rPr>
          <w:rFonts w:ascii="Times New Roman" w:hAnsi="Times New Roman" w:cs="Times New Roman"/>
          <w:sz w:val="24"/>
          <w:szCs w:val="24"/>
        </w:rPr>
        <w:t>X</w:t>
      </w:r>
      <w:r w:rsidR="00B27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</w:p>
    <w:p w:rsidR="00367A10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2F536B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</w:t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367A10">
        <w:rPr>
          <w:rFonts w:ascii="Times New Roman" w:hAnsi="Times New Roman" w:cs="Times New Roman"/>
          <w:sz w:val="24"/>
          <w:szCs w:val="24"/>
        </w:rPr>
        <w:t>X</w:t>
      </w:r>
    </w:p>
    <w:p w:rsidR="000F3F62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2F536B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0F3F62">
        <w:rPr>
          <w:rFonts w:ascii="Times New Roman" w:hAnsi="Times New Roman" w:cs="Times New Roman"/>
          <w:sz w:val="24"/>
          <w:szCs w:val="24"/>
        </w:rPr>
        <w:t>X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4E5C24" w:rsidP="00D12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</w:rPr>
        <w:t>Piiri tänava</w:t>
      </w:r>
      <w:r w:rsidR="00BF5614">
        <w:rPr>
          <w:rFonts w:ascii="Times New Roman" w:hAnsi="Times New Roman" w:cs="Times New Roman"/>
          <w:sz w:val="24"/>
          <w:szCs w:val="24"/>
        </w:rPr>
        <w:t xml:space="preserve">lt. </w:t>
      </w: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617CB4">
        <w:rPr>
          <w:rFonts w:ascii="Times New Roman" w:hAnsi="Times New Roman" w:cs="Times New Roman"/>
          <w:sz w:val="24"/>
          <w:szCs w:val="24"/>
        </w:rPr>
        <w:t xml:space="preserve">: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E61BB3">
        <w:rPr>
          <w:rFonts w:ascii="Times New Roman" w:hAnsi="Times New Roman" w:cs="Times New Roman"/>
          <w:sz w:val="24"/>
          <w:szCs w:val="24"/>
        </w:rPr>
        <w:t>digiallkiri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9D1F9F" w:rsidP="00617CB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736B92">
        <w:rPr>
          <w:rFonts w:ascii="Times New Roman" w:hAnsi="Times New Roman" w:cs="Times New Roman"/>
          <w:b/>
          <w:sz w:val="24"/>
          <w:szCs w:val="24"/>
        </w:rPr>
        <w:tab/>
      </w:r>
      <w:r w:rsidR="00A95E2B">
        <w:rPr>
          <w:rFonts w:ascii="Times New Roman" w:hAnsi="Times New Roman" w:cs="Times New Roman"/>
          <w:sz w:val="24"/>
          <w:szCs w:val="24"/>
        </w:rPr>
        <w:t>(nimi)</w:t>
      </w:r>
    </w:p>
    <w:p w:rsidR="000F1767" w:rsidRPr="006D334F" w:rsidRDefault="00A074C8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937D10">
        <w:rPr>
          <w:rFonts w:ascii="Times New Roman" w:hAnsi="Times New Roman" w:cs="Times New Roman"/>
          <w:sz w:val="24"/>
          <w:szCs w:val="24"/>
        </w:rPr>
        <w:t>0</w:t>
      </w:r>
      <w:r w:rsidR="00B27D6E">
        <w:rPr>
          <w:rFonts w:ascii="Times New Roman" w:hAnsi="Times New Roman" w:cs="Times New Roman"/>
          <w:sz w:val="24"/>
          <w:szCs w:val="24"/>
        </w:rPr>
        <w:t>1</w:t>
      </w:r>
      <w:r w:rsidR="00736B92">
        <w:rPr>
          <w:rFonts w:ascii="Times New Roman" w:hAnsi="Times New Roman" w:cs="Times New Roman"/>
          <w:sz w:val="24"/>
          <w:szCs w:val="24"/>
        </w:rPr>
        <w:t>.0</w:t>
      </w:r>
      <w:r w:rsidR="00937D1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A4ED0">
        <w:rPr>
          <w:rFonts w:ascii="Times New Roman" w:hAnsi="Times New Roman" w:cs="Times New Roman"/>
          <w:sz w:val="24"/>
          <w:szCs w:val="24"/>
        </w:rPr>
        <w:t>.</w:t>
      </w:r>
      <w:r w:rsidR="00E61BB3">
        <w:rPr>
          <w:rFonts w:ascii="Times New Roman" w:hAnsi="Times New Roman" w:cs="Times New Roman"/>
          <w:sz w:val="24"/>
          <w:szCs w:val="24"/>
        </w:rPr>
        <w:t>20</w:t>
      </w:r>
      <w:r w:rsidR="00B27D6E">
        <w:rPr>
          <w:rFonts w:ascii="Times New Roman" w:hAnsi="Times New Roman" w:cs="Times New Roman"/>
          <w:sz w:val="24"/>
          <w:szCs w:val="24"/>
        </w:rPr>
        <w:t>20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0AB2"/>
    <w:rsid w:val="0004186B"/>
    <w:rsid w:val="0006509E"/>
    <w:rsid w:val="000F1767"/>
    <w:rsid w:val="000F3F62"/>
    <w:rsid w:val="00106038"/>
    <w:rsid w:val="0011130C"/>
    <w:rsid w:val="00113857"/>
    <w:rsid w:val="00114ACB"/>
    <w:rsid w:val="00115695"/>
    <w:rsid w:val="00172B80"/>
    <w:rsid w:val="00286F3F"/>
    <w:rsid w:val="00296A84"/>
    <w:rsid w:val="002A51C0"/>
    <w:rsid w:val="002F536B"/>
    <w:rsid w:val="003369E1"/>
    <w:rsid w:val="00351993"/>
    <w:rsid w:val="003679AA"/>
    <w:rsid w:val="00367A10"/>
    <w:rsid w:val="003E71F4"/>
    <w:rsid w:val="00431CF2"/>
    <w:rsid w:val="004528D9"/>
    <w:rsid w:val="00452ED3"/>
    <w:rsid w:val="004A25FB"/>
    <w:rsid w:val="004A4ED0"/>
    <w:rsid w:val="004E5C24"/>
    <w:rsid w:val="0050779D"/>
    <w:rsid w:val="00547AB0"/>
    <w:rsid w:val="00552DF2"/>
    <w:rsid w:val="00565D1F"/>
    <w:rsid w:val="00597623"/>
    <w:rsid w:val="005B2FAC"/>
    <w:rsid w:val="005D6F60"/>
    <w:rsid w:val="005E7C9A"/>
    <w:rsid w:val="005F4003"/>
    <w:rsid w:val="00617CB4"/>
    <w:rsid w:val="0064178A"/>
    <w:rsid w:val="006746EE"/>
    <w:rsid w:val="00692181"/>
    <w:rsid w:val="006A0361"/>
    <w:rsid w:val="006B6DC2"/>
    <w:rsid w:val="006C0F57"/>
    <w:rsid w:val="006C6D63"/>
    <w:rsid w:val="006D334F"/>
    <w:rsid w:val="007141DF"/>
    <w:rsid w:val="00726C65"/>
    <w:rsid w:val="007359D0"/>
    <w:rsid w:val="00736B92"/>
    <w:rsid w:val="00740710"/>
    <w:rsid w:val="007A0DD1"/>
    <w:rsid w:val="007B3B42"/>
    <w:rsid w:val="007F33BE"/>
    <w:rsid w:val="008077BE"/>
    <w:rsid w:val="00821016"/>
    <w:rsid w:val="00855D95"/>
    <w:rsid w:val="00876E16"/>
    <w:rsid w:val="00937D10"/>
    <w:rsid w:val="00942519"/>
    <w:rsid w:val="009874A5"/>
    <w:rsid w:val="009C20E6"/>
    <w:rsid w:val="009D1F9F"/>
    <w:rsid w:val="00A0335C"/>
    <w:rsid w:val="00A074C8"/>
    <w:rsid w:val="00A11C54"/>
    <w:rsid w:val="00A30346"/>
    <w:rsid w:val="00A53F26"/>
    <w:rsid w:val="00A83041"/>
    <w:rsid w:val="00A95E2B"/>
    <w:rsid w:val="00A95F31"/>
    <w:rsid w:val="00B27D6E"/>
    <w:rsid w:val="00B611A3"/>
    <w:rsid w:val="00BA0638"/>
    <w:rsid w:val="00BB2DE6"/>
    <w:rsid w:val="00BB7D19"/>
    <w:rsid w:val="00BF5614"/>
    <w:rsid w:val="00C15E22"/>
    <w:rsid w:val="00C643D5"/>
    <w:rsid w:val="00C67C22"/>
    <w:rsid w:val="00C93047"/>
    <w:rsid w:val="00CB6461"/>
    <w:rsid w:val="00CC20EA"/>
    <w:rsid w:val="00CE01BF"/>
    <w:rsid w:val="00CE3E3F"/>
    <w:rsid w:val="00D12D87"/>
    <w:rsid w:val="00D23B89"/>
    <w:rsid w:val="00D412B8"/>
    <w:rsid w:val="00D4309C"/>
    <w:rsid w:val="00DC49A9"/>
    <w:rsid w:val="00DD296B"/>
    <w:rsid w:val="00DE0E1B"/>
    <w:rsid w:val="00DE2A57"/>
    <w:rsid w:val="00E10A8C"/>
    <w:rsid w:val="00E37240"/>
    <w:rsid w:val="00E61BB3"/>
    <w:rsid w:val="00E94260"/>
    <w:rsid w:val="00ED2D53"/>
    <w:rsid w:val="00EE1F70"/>
    <w:rsid w:val="00F22C89"/>
    <w:rsid w:val="00F265E6"/>
    <w:rsid w:val="00F72BE4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67E-3CCA-4C23-B8AA-E609514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6"/>
    <w:rPr>
      <w:color w:val="0000FF" w:themeColor="hyperlink"/>
      <w:u w:val="single"/>
    </w:rPr>
  </w:style>
  <w:style w:type="paragraph" w:styleId="BodyText2">
    <w:name w:val="Body Text 2"/>
    <w:basedOn w:val="BodyText"/>
    <w:link w:val="BodyText2Char"/>
    <w:rsid w:val="00D12D87"/>
    <w:pPr>
      <w:widowControl w:val="0"/>
      <w:suppressAutoHyphens/>
      <w:overflowPunct w:val="0"/>
      <w:autoSpaceDE w:val="0"/>
      <w:spacing w:line="240" w:lineRule="auto"/>
      <w:ind w:left="130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D12D87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D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.siss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420</Words>
  <Characters>2439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9</cp:revision>
  <dcterms:created xsi:type="dcterms:W3CDTF">2019-08-05T07:48:00Z</dcterms:created>
  <dcterms:modified xsi:type="dcterms:W3CDTF">2020-04-01T08:29:00Z</dcterms:modified>
</cp:coreProperties>
</file>