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806" w:rsidRPr="00596886" w:rsidRDefault="00CF4806" w:rsidP="008B61DA">
      <w:pPr>
        <w:rPr>
          <w:rFonts w:cs="Arial"/>
          <w:lang w:val="et-EE"/>
        </w:rPr>
      </w:pPr>
      <w:r w:rsidRPr="00596886">
        <w:rPr>
          <w:rFonts w:cs="Arial"/>
          <w:noProof/>
          <w:lang w:val="et-EE" w:eastAsia="ko-KR"/>
        </w:rPr>
        <w:drawing>
          <wp:anchor distT="0" distB="0" distL="114935" distR="114935" simplePos="0" relativeHeight="251658240" behindDoc="1" locked="0" layoutInCell="1" allowOverlap="1">
            <wp:simplePos x="0" y="0"/>
            <wp:positionH relativeFrom="column">
              <wp:posOffset>5267325</wp:posOffset>
            </wp:positionH>
            <wp:positionV relativeFrom="paragraph">
              <wp:posOffset>-160020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rsidR="00CF4806" w:rsidRPr="00596886" w:rsidRDefault="00CF4806" w:rsidP="008B61DA">
      <w:pPr>
        <w:rPr>
          <w:rFonts w:cs="Arial"/>
          <w:lang w:val="et-EE"/>
        </w:rPr>
      </w:pPr>
    </w:p>
    <w:p w:rsidR="00CF4806" w:rsidRPr="00596886" w:rsidRDefault="00CF4806" w:rsidP="008B61DA">
      <w:pPr>
        <w:rPr>
          <w:rFonts w:cs="Arial"/>
          <w:lang w:val="et-EE"/>
        </w:rPr>
      </w:pPr>
    </w:p>
    <w:p w:rsidR="00556714" w:rsidRPr="00596886" w:rsidRDefault="00556714" w:rsidP="008B61DA">
      <w:pPr>
        <w:rPr>
          <w:rFonts w:cs="Arial"/>
          <w:lang w:val="et-EE"/>
        </w:rPr>
      </w:pPr>
    </w:p>
    <w:p w:rsidR="008B61DA" w:rsidRPr="00596886" w:rsidRDefault="008B61DA" w:rsidP="008B61DA">
      <w:pPr>
        <w:rPr>
          <w:rFonts w:cs="Arial"/>
          <w:lang w:val="et-EE"/>
        </w:rPr>
      </w:pPr>
    </w:p>
    <w:p w:rsidR="008B61DA" w:rsidRPr="00596886" w:rsidRDefault="008B61DA" w:rsidP="008B61DA">
      <w:pPr>
        <w:rPr>
          <w:rFonts w:cs="Arial"/>
          <w:lang w:val="et-EE"/>
        </w:rPr>
      </w:pPr>
    </w:p>
    <w:p w:rsidR="00556714" w:rsidRPr="00596886" w:rsidRDefault="00CF4806" w:rsidP="00CF4806">
      <w:pPr>
        <w:tabs>
          <w:tab w:val="left" w:pos="8647"/>
        </w:tabs>
        <w:rPr>
          <w:rFonts w:cs="Arial"/>
          <w:b/>
          <w:sz w:val="24"/>
          <w:szCs w:val="24"/>
          <w:lang w:val="et-EE"/>
        </w:rPr>
      </w:pPr>
      <w:r w:rsidRPr="00596886">
        <w:rPr>
          <w:rFonts w:cs="Arial"/>
          <w:b/>
          <w:sz w:val="24"/>
          <w:szCs w:val="24"/>
          <w:lang w:val="et-EE"/>
        </w:rPr>
        <w:tab/>
      </w:r>
      <w:r w:rsidR="008B61DA" w:rsidRPr="00596886">
        <w:rPr>
          <w:rFonts w:cs="Arial"/>
          <w:b/>
          <w:sz w:val="24"/>
          <w:szCs w:val="24"/>
          <w:lang w:val="et-EE"/>
        </w:rPr>
        <w:t xml:space="preserve">Töö nr </w:t>
      </w:r>
      <w:r w:rsidR="000C3AA5" w:rsidRPr="00596886">
        <w:rPr>
          <w:rFonts w:cs="Arial"/>
          <w:b/>
          <w:sz w:val="24"/>
          <w:szCs w:val="24"/>
          <w:lang w:val="et-EE"/>
        </w:rPr>
        <w:t>391</w:t>
      </w:r>
    </w:p>
    <w:p w:rsidR="00556714" w:rsidRPr="00596886" w:rsidRDefault="00556714" w:rsidP="008B61DA">
      <w:pPr>
        <w:rPr>
          <w:rFonts w:cs="Arial"/>
          <w:lang w:val="et-EE"/>
        </w:rPr>
      </w:pPr>
    </w:p>
    <w:p w:rsidR="00556714" w:rsidRPr="00596886" w:rsidRDefault="00556714" w:rsidP="008B61DA">
      <w:pPr>
        <w:jc w:val="center"/>
        <w:rPr>
          <w:rFonts w:cs="Arial"/>
          <w:b/>
          <w:sz w:val="28"/>
          <w:szCs w:val="28"/>
          <w:lang w:val="et-EE"/>
        </w:rPr>
      </w:pPr>
      <w:r w:rsidRPr="00596886">
        <w:rPr>
          <w:rFonts w:cs="Arial"/>
          <w:b/>
          <w:sz w:val="28"/>
          <w:szCs w:val="28"/>
          <w:lang w:val="et-EE"/>
        </w:rPr>
        <w:t>Harjumaa, Rae vald</w:t>
      </w:r>
      <w:r w:rsidR="000C3AA5" w:rsidRPr="00596886">
        <w:rPr>
          <w:rFonts w:cs="Arial"/>
          <w:b/>
          <w:sz w:val="28"/>
          <w:szCs w:val="28"/>
          <w:lang w:val="et-EE"/>
        </w:rPr>
        <w:t xml:space="preserve">, Rae </w:t>
      </w:r>
      <w:r w:rsidR="0027288A" w:rsidRPr="00596886">
        <w:rPr>
          <w:rFonts w:cs="Arial"/>
          <w:b/>
          <w:sz w:val="28"/>
          <w:szCs w:val="28"/>
          <w:lang w:val="et-EE"/>
        </w:rPr>
        <w:t>küla</w:t>
      </w:r>
    </w:p>
    <w:p w:rsidR="00391CE9" w:rsidRPr="00596886" w:rsidRDefault="000C3AA5" w:rsidP="00F46293">
      <w:pPr>
        <w:jc w:val="center"/>
        <w:rPr>
          <w:rFonts w:cs="Arial"/>
          <w:b/>
          <w:sz w:val="32"/>
          <w:szCs w:val="32"/>
          <w:lang w:val="et-EE"/>
        </w:rPr>
      </w:pPr>
      <w:r w:rsidRPr="00596886">
        <w:rPr>
          <w:rFonts w:cs="Arial"/>
          <w:b/>
          <w:sz w:val="32"/>
          <w:szCs w:val="32"/>
          <w:lang w:val="et-EE"/>
        </w:rPr>
        <w:t>RÕÕLA</w:t>
      </w:r>
      <w:r w:rsidR="00EC1E99" w:rsidRPr="00596886">
        <w:rPr>
          <w:rFonts w:cs="Arial"/>
          <w:b/>
          <w:sz w:val="32"/>
          <w:szCs w:val="32"/>
          <w:lang w:val="et-EE"/>
        </w:rPr>
        <w:t xml:space="preserve"> </w:t>
      </w:r>
      <w:r w:rsidR="00556714" w:rsidRPr="00596886">
        <w:rPr>
          <w:rFonts w:cs="Arial"/>
          <w:b/>
          <w:sz w:val="32"/>
          <w:szCs w:val="32"/>
          <w:lang w:val="et-EE"/>
        </w:rPr>
        <w:t>KINNISTU JA</w:t>
      </w:r>
      <w:r w:rsidR="00F46293" w:rsidRPr="00596886">
        <w:rPr>
          <w:rFonts w:cs="Arial"/>
          <w:b/>
          <w:sz w:val="32"/>
          <w:szCs w:val="32"/>
          <w:lang w:val="et-EE"/>
        </w:rPr>
        <w:t xml:space="preserve"> </w:t>
      </w:r>
      <w:r w:rsidR="00556714" w:rsidRPr="00596886">
        <w:rPr>
          <w:rFonts w:cs="Arial"/>
          <w:b/>
          <w:sz w:val="32"/>
          <w:szCs w:val="32"/>
          <w:lang w:val="et-EE"/>
        </w:rPr>
        <w:t>LÄHIALA</w:t>
      </w:r>
    </w:p>
    <w:p w:rsidR="008B61DA" w:rsidRPr="00596886" w:rsidRDefault="00556714" w:rsidP="00F46293">
      <w:pPr>
        <w:jc w:val="center"/>
        <w:rPr>
          <w:rFonts w:cs="Arial"/>
          <w:b/>
          <w:sz w:val="32"/>
          <w:szCs w:val="32"/>
          <w:lang w:val="et-EE"/>
        </w:rPr>
      </w:pPr>
      <w:r w:rsidRPr="00596886">
        <w:rPr>
          <w:rFonts w:cs="Arial"/>
          <w:b/>
          <w:sz w:val="32"/>
          <w:szCs w:val="32"/>
          <w:lang w:val="et-EE"/>
        </w:rPr>
        <w:t>DETAILPLANEERING</w:t>
      </w:r>
      <w:r w:rsidR="009232F1" w:rsidRPr="00596886">
        <w:rPr>
          <w:rFonts w:cs="Arial"/>
          <w:b/>
          <w:sz w:val="32"/>
          <w:szCs w:val="32"/>
          <w:lang w:val="et-EE"/>
        </w:rPr>
        <w:t>U ESKIIS</w:t>
      </w:r>
    </w:p>
    <w:p w:rsidR="00CB1C51" w:rsidRPr="00596886" w:rsidRDefault="00CB1C51" w:rsidP="005F1F07">
      <w:pPr>
        <w:jc w:val="center"/>
        <w:rPr>
          <w:rFonts w:cs="Arial"/>
          <w:b/>
          <w:sz w:val="32"/>
          <w:szCs w:val="32"/>
          <w:lang w:val="et-EE"/>
        </w:rPr>
      </w:pPr>
    </w:p>
    <w:p w:rsidR="008B61DA" w:rsidRPr="00596886" w:rsidRDefault="00066759" w:rsidP="00452889">
      <w:pPr>
        <w:jc w:val="center"/>
        <w:rPr>
          <w:rFonts w:cs="Arial"/>
          <w:lang w:val="et-EE"/>
        </w:rPr>
      </w:pPr>
      <w:r>
        <w:rPr>
          <w:rFonts w:cs="Arial"/>
          <w:noProof/>
          <w:lang w:val="et-EE" w:eastAsia="ko-KR"/>
        </w:rPr>
        <w:drawing>
          <wp:inline distT="0" distB="0" distL="0" distR="0">
            <wp:extent cx="2192942" cy="24930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8460" cy="2499307"/>
                    </a:xfrm>
                    <a:prstGeom prst="rect">
                      <a:avLst/>
                    </a:prstGeom>
                    <a:noFill/>
                    <a:ln>
                      <a:noFill/>
                    </a:ln>
                  </pic:spPr>
                </pic:pic>
              </a:graphicData>
            </a:graphic>
          </wp:inline>
        </w:drawing>
      </w:r>
    </w:p>
    <w:p w:rsidR="00E579FD" w:rsidRPr="00596886" w:rsidRDefault="00E579FD" w:rsidP="00E579FD">
      <w:pPr>
        <w:tabs>
          <w:tab w:val="left" w:pos="2835"/>
        </w:tabs>
        <w:rPr>
          <w:rFonts w:cs="Arial"/>
          <w:lang w:val="et-EE"/>
        </w:rPr>
      </w:pPr>
      <w:r w:rsidRPr="00596886">
        <w:rPr>
          <w:rFonts w:cs="Arial"/>
          <w:lang w:val="et-EE"/>
        </w:rPr>
        <w:t>TELLIJA:</w:t>
      </w:r>
      <w:r w:rsidRPr="00596886">
        <w:rPr>
          <w:rFonts w:cs="Arial"/>
          <w:lang w:val="et-EE"/>
        </w:rPr>
        <w:tab/>
        <w:t>Rae Vallavalitsus</w:t>
      </w:r>
    </w:p>
    <w:p w:rsidR="00E579FD" w:rsidRPr="00596886" w:rsidRDefault="00E579FD" w:rsidP="00E579FD">
      <w:pPr>
        <w:tabs>
          <w:tab w:val="left" w:pos="2835"/>
        </w:tabs>
        <w:rPr>
          <w:rFonts w:cs="Arial"/>
          <w:lang w:val="et-EE"/>
        </w:rPr>
      </w:pPr>
      <w:r w:rsidRPr="00596886">
        <w:rPr>
          <w:rFonts w:cs="Arial"/>
          <w:lang w:val="et-EE"/>
        </w:rPr>
        <w:tab/>
        <w:t>Aruküla tee 9</w:t>
      </w:r>
    </w:p>
    <w:p w:rsidR="00E579FD" w:rsidRPr="00596886" w:rsidRDefault="00E579FD" w:rsidP="00E579FD">
      <w:pPr>
        <w:tabs>
          <w:tab w:val="left" w:pos="2835"/>
        </w:tabs>
        <w:rPr>
          <w:rFonts w:cs="Arial"/>
          <w:lang w:val="et-EE"/>
        </w:rPr>
      </w:pPr>
      <w:r w:rsidRPr="00596886">
        <w:rPr>
          <w:rFonts w:cs="Arial"/>
          <w:lang w:val="et-EE"/>
        </w:rPr>
        <w:tab/>
        <w:t>75301 Jüri alevik</w:t>
      </w:r>
    </w:p>
    <w:p w:rsidR="00E579FD" w:rsidRPr="00596886" w:rsidRDefault="00E579FD" w:rsidP="00E579FD">
      <w:pPr>
        <w:tabs>
          <w:tab w:val="left" w:pos="2835"/>
        </w:tabs>
        <w:rPr>
          <w:rFonts w:cs="Arial"/>
          <w:lang w:val="et-EE"/>
        </w:rPr>
      </w:pPr>
      <w:r w:rsidRPr="00596886">
        <w:rPr>
          <w:rFonts w:cs="Arial"/>
          <w:lang w:val="et-EE"/>
        </w:rPr>
        <w:tab/>
        <w:t>Harjumaa</w:t>
      </w:r>
    </w:p>
    <w:p w:rsidR="00D61C9D" w:rsidRPr="00596886" w:rsidRDefault="00D61C9D" w:rsidP="00E579FD">
      <w:pPr>
        <w:tabs>
          <w:tab w:val="left" w:pos="2835"/>
        </w:tabs>
        <w:rPr>
          <w:rFonts w:cs="Arial"/>
          <w:lang w:val="et-EE"/>
        </w:rPr>
      </w:pPr>
    </w:p>
    <w:p w:rsidR="00A841A6" w:rsidRPr="00596886" w:rsidRDefault="006638D6" w:rsidP="000C3AA5">
      <w:pPr>
        <w:tabs>
          <w:tab w:val="left" w:pos="2835"/>
        </w:tabs>
        <w:rPr>
          <w:rFonts w:cs="Arial"/>
          <w:lang w:val="et-EE"/>
        </w:rPr>
      </w:pPr>
      <w:r>
        <w:rPr>
          <w:rFonts w:cs="Arial"/>
          <w:lang w:val="et-EE"/>
        </w:rPr>
        <w:t>HUVITATUD ISIK</w:t>
      </w:r>
      <w:r w:rsidR="00556714" w:rsidRPr="00596886">
        <w:rPr>
          <w:rFonts w:cs="Arial"/>
          <w:lang w:val="et-EE"/>
        </w:rPr>
        <w:t>:</w:t>
      </w:r>
      <w:r w:rsidR="00556714" w:rsidRPr="00596886">
        <w:rPr>
          <w:rFonts w:cs="Arial"/>
          <w:lang w:val="et-EE"/>
        </w:rPr>
        <w:tab/>
      </w:r>
      <w:r w:rsidR="00A841A6" w:rsidRPr="00596886">
        <w:rPr>
          <w:rFonts w:cs="Arial"/>
          <w:bCs/>
          <w:lang w:val="et-EE"/>
        </w:rPr>
        <w:t xml:space="preserve">PHILON &amp; KO OÜ </w:t>
      </w:r>
      <w:r w:rsidR="00A841A6" w:rsidRPr="00596886">
        <w:rPr>
          <w:rFonts w:cs="Arial"/>
          <w:lang w:val="et-EE"/>
        </w:rPr>
        <w:t>(äriregistri kood 10221328)</w:t>
      </w:r>
    </w:p>
    <w:p w:rsidR="00D61C9D" w:rsidRPr="00596886" w:rsidRDefault="002C466A" w:rsidP="000C3AA5">
      <w:pPr>
        <w:tabs>
          <w:tab w:val="left" w:pos="2835"/>
        </w:tabs>
        <w:rPr>
          <w:rFonts w:cs="Arial"/>
          <w:lang w:val="et-EE"/>
        </w:rPr>
      </w:pPr>
      <w:r w:rsidRPr="00596886">
        <w:rPr>
          <w:rFonts w:cs="Arial"/>
          <w:lang w:val="et-EE"/>
        </w:rPr>
        <w:tab/>
      </w:r>
      <w:r w:rsidR="00127DDD" w:rsidRPr="00596886">
        <w:rPr>
          <w:rFonts w:cs="Arial"/>
          <w:lang w:val="et-EE"/>
        </w:rPr>
        <w:t>Raimu Tali</w:t>
      </w:r>
      <w:r w:rsidR="00ED38C7" w:rsidRPr="00596886">
        <w:rPr>
          <w:rFonts w:cs="Arial"/>
          <w:lang w:val="et-EE"/>
        </w:rPr>
        <w:t>, juhatuse liige</w:t>
      </w:r>
    </w:p>
    <w:p w:rsidR="00A841A6" w:rsidRPr="00596886" w:rsidRDefault="00A841A6" w:rsidP="000C3AA5">
      <w:pPr>
        <w:tabs>
          <w:tab w:val="left" w:pos="2835"/>
        </w:tabs>
        <w:rPr>
          <w:rFonts w:cs="Arial"/>
          <w:lang w:val="et-EE"/>
        </w:rPr>
      </w:pPr>
      <w:r w:rsidRPr="00596886">
        <w:rPr>
          <w:rFonts w:cs="Arial"/>
          <w:lang w:val="et-EE"/>
        </w:rPr>
        <w:tab/>
      </w:r>
      <w:r w:rsidR="00ED38C7" w:rsidRPr="006638D6">
        <w:rPr>
          <w:rFonts w:cs="Arial"/>
          <w:lang w:val="et-EE"/>
        </w:rPr>
        <w:t>raimu@teejatee.ee</w:t>
      </w:r>
    </w:p>
    <w:p w:rsidR="005E485C" w:rsidRPr="00596886" w:rsidRDefault="005E485C" w:rsidP="008B61DA">
      <w:pPr>
        <w:tabs>
          <w:tab w:val="left" w:pos="2835"/>
        </w:tabs>
        <w:rPr>
          <w:rFonts w:cs="Arial"/>
          <w:lang w:val="et-EE"/>
        </w:rPr>
      </w:pPr>
    </w:p>
    <w:p w:rsidR="00556714" w:rsidRPr="00596886" w:rsidRDefault="00556714" w:rsidP="008B61DA">
      <w:pPr>
        <w:tabs>
          <w:tab w:val="left" w:pos="2835"/>
        </w:tabs>
        <w:rPr>
          <w:rFonts w:cs="Arial"/>
          <w:lang w:val="et-EE"/>
        </w:rPr>
      </w:pPr>
      <w:r w:rsidRPr="00596886">
        <w:rPr>
          <w:rFonts w:cs="Arial"/>
          <w:lang w:val="et-EE"/>
        </w:rPr>
        <w:t xml:space="preserve">PROJEKTEERIJA : </w:t>
      </w:r>
      <w:r w:rsidRPr="00596886">
        <w:rPr>
          <w:rFonts w:cs="Arial"/>
          <w:lang w:val="et-EE"/>
        </w:rPr>
        <w:tab/>
        <w:t>Optimal Projekt OÜ (äriregistri</w:t>
      </w:r>
      <w:r w:rsidR="00365BD7" w:rsidRPr="00596886">
        <w:rPr>
          <w:rFonts w:cs="Arial"/>
          <w:lang w:val="et-EE"/>
        </w:rPr>
        <w:t xml:space="preserve"> </w:t>
      </w:r>
      <w:r w:rsidRPr="00596886">
        <w:rPr>
          <w:rFonts w:cs="Arial"/>
          <w:lang w:val="et-EE"/>
        </w:rPr>
        <w:t>kood 11213515)</w:t>
      </w:r>
    </w:p>
    <w:p w:rsidR="00556714" w:rsidRPr="00596886" w:rsidRDefault="00556714" w:rsidP="008B61DA">
      <w:pPr>
        <w:tabs>
          <w:tab w:val="left" w:pos="2835"/>
        </w:tabs>
        <w:rPr>
          <w:rFonts w:cs="Arial"/>
          <w:lang w:val="et-EE"/>
        </w:rPr>
      </w:pPr>
      <w:r w:rsidRPr="00596886">
        <w:rPr>
          <w:rFonts w:cs="Arial"/>
          <w:lang w:val="et-EE"/>
        </w:rPr>
        <w:tab/>
        <w:t>MTR reg. nr EEP000601</w:t>
      </w:r>
    </w:p>
    <w:p w:rsidR="00556714" w:rsidRPr="00596886" w:rsidRDefault="00556714" w:rsidP="008B61DA">
      <w:pPr>
        <w:tabs>
          <w:tab w:val="left" w:pos="2835"/>
        </w:tabs>
        <w:rPr>
          <w:rFonts w:cs="Arial"/>
          <w:lang w:val="et-EE"/>
        </w:rPr>
      </w:pPr>
      <w:r w:rsidRPr="00596886">
        <w:rPr>
          <w:rFonts w:cs="Arial"/>
          <w:lang w:val="et-EE"/>
        </w:rPr>
        <w:tab/>
        <w:t>Keemia tn 4, 1061</w:t>
      </w:r>
      <w:r w:rsidR="000E238F" w:rsidRPr="00596886">
        <w:rPr>
          <w:rFonts w:cs="Arial"/>
          <w:lang w:val="et-EE"/>
        </w:rPr>
        <w:t>6 Tallinn</w:t>
      </w:r>
    </w:p>
    <w:p w:rsidR="00D61C9D" w:rsidRPr="00596886" w:rsidRDefault="00D61C9D" w:rsidP="008B61DA">
      <w:pPr>
        <w:tabs>
          <w:tab w:val="left" w:pos="2835"/>
        </w:tabs>
        <w:rPr>
          <w:rFonts w:cs="Arial"/>
          <w:lang w:val="et-EE"/>
        </w:rPr>
      </w:pPr>
    </w:p>
    <w:p w:rsidR="00556714" w:rsidRPr="00596886" w:rsidRDefault="00556714" w:rsidP="008B61DA">
      <w:pPr>
        <w:tabs>
          <w:tab w:val="left" w:pos="2835"/>
        </w:tabs>
        <w:rPr>
          <w:rFonts w:cs="Arial"/>
          <w:lang w:val="et-EE"/>
        </w:rPr>
      </w:pPr>
      <w:r w:rsidRPr="00596886">
        <w:rPr>
          <w:rFonts w:cs="Arial"/>
          <w:lang w:val="et-EE"/>
        </w:rPr>
        <w:t>ARHITEKT:</w:t>
      </w:r>
      <w:r w:rsidRPr="00596886">
        <w:rPr>
          <w:rFonts w:cs="Arial"/>
          <w:lang w:val="et-EE"/>
        </w:rPr>
        <w:tab/>
      </w:r>
      <w:r w:rsidR="00127DDD" w:rsidRPr="00596886">
        <w:rPr>
          <w:rFonts w:cs="Arial"/>
          <w:lang w:val="et-EE"/>
        </w:rPr>
        <w:t>Külli Samblik</w:t>
      </w:r>
    </w:p>
    <w:p w:rsidR="00504076" w:rsidRPr="00596886" w:rsidRDefault="00A841A6" w:rsidP="008B61DA">
      <w:pPr>
        <w:tabs>
          <w:tab w:val="left" w:pos="2835"/>
        </w:tabs>
        <w:rPr>
          <w:rFonts w:cs="Arial"/>
          <w:lang w:val="et-EE"/>
        </w:rPr>
      </w:pPr>
      <w:r w:rsidRPr="00596886">
        <w:rPr>
          <w:rFonts w:cs="Arial"/>
          <w:lang w:val="et-EE"/>
        </w:rPr>
        <w:tab/>
      </w:r>
      <w:r w:rsidR="006638D6">
        <w:rPr>
          <w:rFonts w:cs="Arial"/>
          <w:lang w:val="et-EE"/>
        </w:rPr>
        <w:t>k</w:t>
      </w:r>
      <w:r w:rsidRPr="006638D6">
        <w:rPr>
          <w:rFonts w:cs="Arial"/>
          <w:lang w:val="et-EE"/>
        </w:rPr>
        <w:t>ylli.s@mail.ee</w:t>
      </w:r>
    </w:p>
    <w:p w:rsidR="00A841A6" w:rsidRPr="00596886" w:rsidRDefault="00A841A6" w:rsidP="008B61DA">
      <w:pPr>
        <w:tabs>
          <w:tab w:val="left" w:pos="2835"/>
        </w:tabs>
        <w:rPr>
          <w:rFonts w:cs="Arial"/>
          <w:lang w:val="et-EE"/>
        </w:rPr>
      </w:pPr>
    </w:p>
    <w:p w:rsidR="00504076" w:rsidRPr="00596886" w:rsidRDefault="00504076" w:rsidP="008B61DA">
      <w:pPr>
        <w:tabs>
          <w:tab w:val="left" w:pos="2835"/>
        </w:tabs>
        <w:rPr>
          <w:rFonts w:cs="Arial"/>
          <w:lang w:val="et-EE"/>
        </w:rPr>
      </w:pPr>
      <w:r w:rsidRPr="00596886">
        <w:rPr>
          <w:rFonts w:cs="Arial"/>
          <w:lang w:val="et-EE"/>
        </w:rPr>
        <w:t>TEHNIK:</w:t>
      </w:r>
      <w:r w:rsidRPr="00596886">
        <w:rPr>
          <w:rFonts w:cs="Arial"/>
          <w:lang w:val="et-EE"/>
        </w:rPr>
        <w:tab/>
        <w:t>Keia Kuus</w:t>
      </w:r>
    </w:p>
    <w:p w:rsidR="00D61C9D" w:rsidRPr="00596886" w:rsidRDefault="00D61C9D" w:rsidP="008B61DA">
      <w:pPr>
        <w:tabs>
          <w:tab w:val="left" w:pos="2835"/>
        </w:tabs>
        <w:rPr>
          <w:rFonts w:cs="Arial"/>
          <w:lang w:val="et-EE"/>
        </w:rPr>
      </w:pPr>
      <w:r w:rsidRPr="00596886">
        <w:rPr>
          <w:rFonts w:cs="Arial"/>
          <w:lang w:val="et-EE"/>
        </w:rPr>
        <w:tab/>
      </w:r>
      <w:r w:rsidR="006638D6">
        <w:rPr>
          <w:rFonts w:cs="Arial"/>
          <w:lang w:val="et-EE"/>
        </w:rPr>
        <w:t>k</w:t>
      </w:r>
      <w:r w:rsidR="00ED38C7" w:rsidRPr="006638D6">
        <w:rPr>
          <w:rFonts w:cs="Arial"/>
          <w:lang w:val="et-EE"/>
        </w:rPr>
        <w:t>eia@opt.ee</w:t>
      </w:r>
    </w:p>
    <w:p w:rsidR="00556714" w:rsidRPr="00596886" w:rsidRDefault="00556714" w:rsidP="00D61C9D">
      <w:pPr>
        <w:tabs>
          <w:tab w:val="left" w:pos="2835"/>
        </w:tabs>
        <w:rPr>
          <w:rFonts w:cs="Arial"/>
          <w:lang w:val="et-EE"/>
        </w:rPr>
      </w:pPr>
      <w:r w:rsidRPr="00596886">
        <w:rPr>
          <w:rFonts w:cs="Arial"/>
          <w:lang w:val="et-EE"/>
        </w:rPr>
        <w:tab/>
      </w:r>
    </w:p>
    <w:p w:rsidR="000C3AA5" w:rsidRPr="00596886" w:rsidRDefault="00556714" w:rsidP="000C3AA5">
      <w:pPr>
        <w:tabs>
          <w:tab w:val="left" w:pos="2835"/>
        </w:tabs>
        <w:rPr>
          <w:rFonts w:cs="Arial"/>
          <w:lang w:val="et-EE"/>
        </w:rPr>
      </w:pPr>
      <w:r w:rsidRPr="00596886">
        <w:rPr>
          <w:rFonts w:cs="Arial"/>
          <w:lang w:val="et-EE"/>
        </w:rPr>
        <w:t>PROJEKTIJUHT:</w:t>
      </w:r>
      <w:r w:rsidRPr="00596886">
        <w:rPr>
          <w:rFonts w:cs="Arial"/>
          <w:lang w:val="et-EE"/>
        </w:rPr>
        <w:tab/>
      </w:r>
      <w:r w:rsidR="00A841A6" w:rsidRPr="00596886">
        <w:rPr>
          <w:rFonts w:cs="Arial"/>
          <w:lang w:val="et-EE"/>
        </w:rPr>
        <w:t>Arno Anton</w:t>
      </w:r>
    </w:p>
    <w:p w:rsidR="00A841A6" w:rsidRPr="00596886" w:rsidRDefault="00A841A6" w:rsidP="000C3AA5">
      <w:pPr>
        <w:tabs>
          <w:tab w:val="left" w:pos="2835"/>
        </w:tabs>
        <w:rPr>
          <w:rFonts w:cs="Arial"/>
          <w:lang w:val="et-EE"/>
        </w:rPr>
      </w:pPr>
      <w:r w:rsidRPr="00596886">
        <w:rPr>
          <w:rFonts w:cs="Arial"/>
          <w:lang w:val="et-EE"/>
        </w:rPr>
        <w:tab/>
      </w:r>
      <w:r w:rsidR="006638D6" w:rsidRPr="006638D6">
        <w:rPr>
          <w:rFonts w:cs="Arial"/>
          <w:lang w:val="et-EE"/>
        </w:rPr>
        <w:t>arno@opt.ee</w:t>
      </w:r>
    </w:p>
    <w:p w:rsidR="00A841A6" w:rsidRPr="00596886" w:rsidRDefault="00A841A6" w:rsidP="000C3AA5">
      <w:pPr>
        <w:tabs>
          <w:tab w:val="left" w:pos="2835"/>
        </w:tabs>
        <w:rPr>
          <w:rFonts w:cs="Arial"/>
          <w:lang w:val="et-EE"/>
        </w:rPr>
      </w:pPr>
      <w:r w:rsidRPr="00596886">
        <w:rPr>
          <w:rFonts w:cs="Arial"/>
          <w:lang w:val="et-EE"/>
        </w:rPr>
        <w:tab/>
        <w:t>56 983 389</w:t>
      </w:r>
    </w:p>
    <w:p w:rsidR="00A841A6" w:rsidRDefault="00A841A6" w:rsidP="000C3AA5">
      <w:pPr>
        <w:tabs>
          <w:tab w:val="left" w:pos="2835"/>
        </w:tabs>
        <w:rPr>
          <w:rFonts w:cs="Arial"/>
          <w:lang w:val="et-EE"/>
        </w:rPr>
      </w:pPr>
    </w:p>
    <w:p w:rsidR="00066759" w:rsidRPr="00596886" w:rsidRDefault="00066759" w:rsidP="000C3AA5">
      <w:pPr>
        <w:tabs>
          <w:tab w:val="left" w:pos="2835"/>
        </w:tabs>
        <w:rPr>
          <w:rFonts w:cs="Arial"/>
          <w:lang w:val="et-EE"/>
        </w:rPr>
      </w:pPr>
    </w:p>
    <w:p w:rsidR="000C3AA5" w:rsidRPr="00596886" w:rsidRDefault="000C3AA5" w:rsidP="000C3AA5">
      <w:pPr>
        <w:tabs>
          <w:tab w:val="left" w:pos="2835"/>
        </w:tabs>
        <w:rPr>
          <w:rFonts w:cs="Arial"/>
          <w:lang w:val="et-EE"/>
        </w:rPr>
      </w:pPr>
    </w:p>
    <w:p w:rsidR="000C3AA5" w:rsidRPr="00596886" w:rsidRDefault="000C3AA5" w:rsidP="000C3AA5">
      <w:pPr>
        <w:tabs>
          <w:tab w:val="left" w:pos="2835"/>
        </w:tabs>
        <w:rPr>
          <w:rFonts w:cs="Arial"/>
          <w:lang w:val="et-EE"/>
        </w:rPr>
      </w:pPr>
    </w:p>
    <w:p w:rsidR="00577AFE" w:rsidRPr="00596886" w:rsidRDefault="00577AFE" w:rsidP="000C3AA5">
      <w:pPr>
        <w:tabs>
          <w:tab w:val="left" w:pos="2835"/>
        </w:tabs>
        <w:rPr>
          <w:rFonts w:cs="Arial"/>
          <w:lang w:val="et-EE"/>
        </w:rPr>
      </w:pPr>
    </w:p>
    <w:p w:rsidR="00E579FD" w:rsidRPr="00596886" w:rsidRDefault="00E579FD" w:rsidP="00452889">
      <w:pPr>
        <w:rPr>
          <w:rFonts w:cs="Arial"/>
          <w:b/>
          <w:caps/>
          <w:lang w:val="et-EE"/>
        </w:rPr>
      </w:pPr>
      <w:r w:rsidRPr="00596886">
        <w:rPr>
          <w:rFonts w:cs="Arial"/>
          <w:b/>
          <w:caps/>
          <w:lang w:val="et-EE"/>
        </w:rPr>
        <w:lastRenderedPageBreak/>
        <w:t>KÖITE koosseis:</w:t>
      </w:r>
    </w:p>
    <w:p w:rsidR="00E579FD" w:rsidRPr="00596886" w:rsidRDefault="00E579FD" w:rsidP="00CF4806">
      <w:pPr>
        <w:jc w:val="both"/>
        <w:rPr>
          <w:rFonts w:cs="Arial"/>
          <w:b/>
          <w:caps/>
          <w:lang w:val="et-EE"/>
        </w:rPr>
      </w:pPr>
    </w:p>
    <w:p w:rsidR="00E579FD" w:rsidRPr="00596886" w:rsidRDefault="00E579FD" w:rsidP="00CF4806">
      <w:pPr>
        <w:pStyle w:val="ListParagraph"/>
        <w:numPr>
          <w:ilvl w:val="0"/>
          <w:numId w:val="1"/>
        </w:numPr>
        <w:tabs>
          <w:tab w:val="left" w:pos="284"/>
        </w:tabs>
        <w:jc w:val="both"/>
        <w:rPr>
          <w:rFonts w:cs="Arial"/>
          <w:b/>
          <w:caps/>
          <w:lang w:val="et-EE"/>
        </w:rPr>
      </w:pPr>
      <w:r w:rsidRPr="00596886">
        <w:rPr>
          <w:rFonts w:eastAsia="Times New Roman" w:cs="Arial"/>
          <w:b/>
          <w:lang w:val="et-EE" w:eastAsia="zh-CN"/>
        </w:rPr>
        <w:t>MENETLUSDOKUMENDID</w:t>
      </w:r>
    </w:p>
    <w:p w:rsidR="00E579FD" w:rsidRPr="00596886" w:rsidRDefault="00E579FD" w:rsidP="00CF4806">
      <w:pPr>
        <w:pStyle w:val="ListParagraph"/>
        <w:tabs>
          <w:tab w:val="left" w:pos="284"/>
        </w:tabs>
        <w:ind w:left="0"/>
        <w:jc w:val="both"/>
        <w:rPr>
          <w:rFonts w:cs="Arial"/>
          <w:b/>
          <w:caps/>
          <w:lang w:val="et-EE"/>
        </w:rPr>
      </w:pPr>
    </w:p>
    <w:p w:rsidR="00E579FD" w:rsidRPr="00596886" w:rsidRDefault="00E579FD" w:rsidP="00CF4806">
      <w:pPr>
        <w:pStyle w:val="ListParagraph"/>
        <w:numPr>
          <w:ilvl w:val="0"/>
          <w:numId w:val="1"/>
        </w:numPr>
        <w:tabs>
          <w:tab w:val="left" w:pos="284"/>
        </w:tabs>
        <w:jc w:val="both"/>
        <w:rPr>
          <w:rFonts w:cs="Arial"/>
          <w:b/>
          <w:caps/>
          <w:lang w:val="et-EE"/>
        </w:rPr>
      </w:pPr>
      <w:r w:rsidRPr="00596886">
        <w:rPr>
          <w:rFonts w:cs="Arial"/>
          <w:b/>
          <w:caps/>
          <w:lang w:val="et-EE"/>
        </w:rPr>
        <w:t>seletuskiri</w:t>
      </w:r>
    </w:p>
    <w:p w:rsidR="00007A42" w:rsidRDefault="00AE2800">
      <w:pPr>
        <w:pStyle w:val="TOC1"/>
        <w:tabs>
          <w:tab w:val="right" w:leader="dot" w:pos="10032"/>
        </w:tabs>
        <w:rPr>
          <w:rFonts w:asciiTheme="minorHAnsi" w:eastAsiaTheme="minorEastAsia" w:hAnsiTheme="minorHAnsi"/>
          <w:noProof/>
          <w:lang w:val="et-EE" w:eastAsia="ko-KR"/>
        </w:rPr>
      </w:pPr>
      <w:r w:rsidRPr="00596886">
        <w:rPr>
          <w:rFonts w:cs="Arial"/>
          <w:lang w:val="et-EE"/>
        </w:rPr>
        <w:fldChar w:fldCharType="begin"/>
      </w:r>
      <w:r w:rsidR="006B0556" w:rsidRPr="00596886">
        <w:rPr>
          <w:rFonts w:cs="Arial"/>
          <w:lang w:val="et-EE"/>
        </w:rPr>
        <w:instrText xml:space="preserve"> TOC \o "1-3" \h \z \u </w:instrText>
      </w:r>
      <w:r w:rsidRPr="00596886">
        <w:rPr>
          <w:rFonts w:cs="Arial"/>
          <w:lang w:val="et-EE"/>
        </w:rPr>
        <w:fldChar w:fldCharType="separate"/>
      </w:r>
      <w:hyperlink w:anchor="_Toc90305045" w:history="1">
        <w:r w:rsidR="00007A42" w:rsidRPr="00C620B1">
          <w:rPr>
            <w:rStyle w:val="Hyperlink"/>
            <w:noProof/>
          </w:rPr>
          <w:t>1. PLANEERINGU KOOSTAMISE ALUSED</w:t>
        </w:r>
        <w:r w:rsidR="00007A42">
          <w:rPr>
            <w:noProof/>
            <w:webHidden/>
          </w:rPr>
          <w:tab/>
        </w:r>
        <w:r>
          <w:rPr>
            <w:noProof/>
            <w:webHidden/>
          </w:rPr>
          <w:fldChar w:fldCharType="begin"/>
        </w:r>
        <w:r w:rsidR="00007A42">
          <w:rPr>
            <w:noProof/>
            <w:webHidden/>
          </w:rPr>
          <w:instrText xml:space="preserve"> PAGEREF _Toc90305045 \h </w:instrText>
        </w:r>
        <w:r>
          <w:rPr>
            <w:noProof/>
            <w:webHidden/>
          </w:rPr>
        </w:r>
        <w:r>
          <w:rPr>
            <w:noProof/>
            <w:webHidden/>
          </w:rPr>
          <w:fldChar w:fldCharType="separate"/>
        </w:r>
        <w:r w:rsidR="00007A42">
          <w:rPr>
            <w:noProof/>
            <w:webHidden/>
          </w:rPr>
          <w:t>3</w:t>
        </w:r>
        <w:r>
          <w:rPr>
            <w:noProof/>
            <w:webHidden/>
          </w:rPr>
          <w:fldChar w:fldCharType="end"/>
        </w:r>
      </w:hyperlink>
    </w:p>
    <w:p w:rsidR="00007A42" w:rsidRDefault="00AE2800">
      <w:pPr>
        <w:pStyle w:val="TOC1"/>
        <w:tabs>
          <w:tab w:val="right" w:leader="dot" w:pos="10032"/>
        </w:tabs>
        <w:rPr>
          <w:rFonts w:asciiTheme="minorHAnsi" w:eastAsiaTheme="minorEastAsia" w:hAnsiTheme="minorHAnsi"/>
          <w:noProof/>
          <w:lang w:val="et-EE" w:eastAsia="ko-KR"/>
        </w:rPr>
      </w:pPr>
      <w:hyperlink w:anchor="_Toc90305046" w:history="1">
        <w:r w:rsidR="00007A42" w:rsidRPr="00C620B1">
          <w:rPr>
            <w:rStyle w:val="Hyperlink"/>
            <w:noProof/>
          </w:rPr>
          <w:t>2. PLANEERINGUALA LÄHIÜMBRUSE EHITUSLIKE JA FUNKTSIONAALSETE SEOSTE NING KESKKONNATINGIMUSTE ANALÜÜS NING PLANEERINGU EESMÄRK</w:t>
        </w:r>
        <w:r w:rsidR="00007A42">
          <w:rPr>
            <w:noProof/>
            <w:webHidden/>
          </w:rPr>
          <w:tab/>
        </w:r>
        <w:r>
          <w:rPr>
            <w:noProof/>
            <w:webHidden/>
          </w:rPr>
          <w:fldChar w:fldCharType="begin"/>
        </w:r>
        <w:r w:rsidR="00007A42">
          <w:rPr>
            <w:noProof/>
            <w:webHidden/>
          </w:rPr>
          <w:instrText xml:space="preserve"> PAGEREF _Toc90305046 \h </w:instrText>
        </w:r>
        <w:r>
          <w:rPr>
            <w:noProof/>
            <w:webHidden/>
          </w:rPr>
        </w:r>
        <w:r>
          <w:rPr>
            <w:noProof/>
            <w:webHidden/>
          </w:rPr>
          <w:fldChar w:fldCharType="separate"/>
        </w:r>
        <w:r w:rsidR="00007A42">
          <w:rPr>
            <w:noProof/>
            <w:webHidden/>
          </w:rPr>
          <w:t>3</w:t>
        </w:r>
        <w:r>
          <w:rPr>
            <w:noProof/>
            <w:webHidden/>
          </w:rPr>
          <w:fldChar w:fldCharType="end"/>
        </w:r>
      </w:hyperlink>
    </w:p>
    <w:p w:rsidR="00007A42" w:rsidRDefault="00AE2800">
      <w:pPr>
        <w:pStyle w:val="TOC2"/>
        <w:tabs>
          <w:tab w:val="right" w:leader="dot" w:pos="10032"/>
        </w:tabs>
        <w:rPr>
          <w:rFonts w:asciiTheme="minorHAnsi" w:eastAsiaTheme="minorEastAsia" w:hAnsiTheme="minorHAnsi"/>
          <w:noProof/>
          <w:lang w:val="et-EE" w:eastAsia="ko-KR"/>
        </w:rPr>
      </w:pPr>
      <w:hyperlink w:anchor="_Toc90305047" w:history="1">
        <w:r w:rsidR="00007A42" w:rsidRPr="00C620B1">
          <w:rPr>
            <w:rStyle w:val="Hyperlink"/>
            <w:rFonts w:cs="Arial"/>
            <w:noProof/>
            <w:lang w:val="et-EE"/>
          </w:rPr>
          <w:t>2.1. Vastavus Rae valla üldplaneeringule</w:t>
        </w:r>
        <w:r w:rsidR="00007A42">
          <w:rPr>
            <w:noProof/>
            <w:webHidden/>
          </w:rPr>
          <w:tab/>
        </w:r>
        <w:r>
          <w:rPr>
            <w:noProof/>
            <w:webHidden/>
          </w:rPr>
          <w:fldChar w:fldCharType="begin"/>
        </w:r>
        <w:r w:rsidR="00007A42">
          <w:rPr>
            <w:noProof/>
            <w:webHidden/>
          </w:rPr>
          <w:instrText xml:space="preserve"> PAGEREF _Toc90305047 \h </w:instrText>
        </w:r>
        <w:r>
          <w:rPr>
            <w:noProof/>
            <w:webHidden/>
          </w:rPr>
        </w:r>
        <w:r>
          <w:rPr>
            <w:noProof/>
            <w:webHidden/>
          </w:rPr>
          <w:fldChar w:fldCharType="separate"/>
        </w:r>
        <w:r w:rsidR="00007A42">
          <w:rPr>
            <w:noProof/>
            <w:webHidden/>
          </w:rPr>
          <w:t>3</w:t>
        </w:r>
        <w:r>
          <w:rPr>
            <w:noProof/>
            <w:webHidden/>
          </w:rPr>
          <w:fldChar w:fldCharType="end"/>
        </w:r>
      </w:hyperlink>
    </w:p>
    <w:p w:rsidR="00007A42" w:rsidRDefault="00AE2800">
      <w:pPr>
        <w:pStyle w:val="TOC2"/>
        <w:tabs>
          <w:tab w:val="right" w:leader="dot" w:pos="10032"/>
        </w:tabs>
        <w:rPr>
          <w:rFonts w:asciiTheme="minorHAnsi" w:eastAsiaTheme="minorEastAsia" w:hAnsiTheme="minorHAnsi"/>
          <w:noProof/>
          <w:lang w:val="et-EE" w:eastAsia="ko-KR"/>
        </w:rPr>
      </w:pPr>
      <w:hyperlink w:anchor="_Toc90305048" w:history="1">
        <w:r w:rsidR="00007A42" w:rsidRPr="00C620B1">
          <w:rPr>
            <w:rStyle w:val="Hyperlink"/>
            <w:rFonts w:cs="Arial"/>
            <w:noProof/>
            <w:lang w:val="et-EE"/>
          </w:rPr>
          <w:t>2.2. Planeeritava maa-ala kontaktvööndi analüüs</w:t>
        </w:r>
        <w:r w:rsidR="00007A42">
          <w:rPr>
            <w:noProof/>
            <w:webHidden/>
          </w:rPr>
          <w:tab/>
        </w:r>
        <w:r>
          <w:rPr>
            <w:noProof/>
            <w:webHidden/>
          </w:rPr>
          <w:fldChar w:fldCharType="begin"/>
        </w:r>
        <w:r w:rsidR="00007A42">
          <w:rPr>
            <w:noProof/>
            <w:webHidden/>
          </w:rPr>
          <w:instrText xml:space="preserve"> PAGEREF _Toc90305048 \h </w:instrText>
        </w:r>
        <w:r>
          <w:rPr>
            <w:noProof/>
            <w:webHidden/>
          </w:rPr>
        </w:r>
        <w:r>
          <w:rPr>
            <w:noProof/>
            <w:webHidden/>
          </w:rPr>
          <w:fldChar w:fldCharType="separate"/>
        </w:r>
        <w:r w:rsidR="00007A42">
          <w:rPr>
            <w:noProof/>
            <w:webHidden/>
          </w:rPr>
          <w:t>4</w:t>
        </w:r>
        <w:r>
          <w:rPr>
            <w:noProof/>
            <w:webHidden/>
          </w:rPr>
          <w:fldChar w:fldCharType="end"/>
        </w:r>
      </w:hyperlink>
    </w:p>
    <w:p w:rsidR="00007A42" w:rsidRDefault="00AE2800">
      <w:pPr>
        <w:pStyle w:val="TOC1"/>
        <w:tabs>
          <w:tab w:val="right" w:leader="dot" w:pos="10032"/>
        </w:tabs>
        <w:rPr>
          <w:rFonts w:asciiTheme="minorHAnsi" w:eastAsiaTheme="minorEastAsia" w:hAnsiTheme="minorHAnsi"/>
          <w:noProof/>
          <w:lang w:val="et-EE" w:eastAsia="ko-KR"/>
        </w:rPr>
      </w:pPr>
      <w:hyperlink w:anchor="_Toc90305049" w:history="1">
        <w:r w:rsidR="00007A42" w:rsidRPr="00C620B1">
          <w:rPr>
            <w:rStyle w:val="Hyperlink"/>
            <w:noProof/>
          </w:rPr>
          <w:t>3. OLEMASOLEVA OLUKORRA ISELOOMUSTUS</w:t>
        </w:r>
        <w:r w:rsidR="00007A42">
          <w:rPr>
            <w:noProof/>
            <w:webHidden/>
          </w:rPr>
          <w:tab/>
        </w:r>
        <w:r>
          <w:rPr>
            <w:noProof/>
            <w:webHidden/>
          </w:rPr>
          <w:fldChar w:fldCharType="begin"/>
        </w:r>
        <w:r w:rsidR="00007A42">
          <w:rPr>
            <w:noProof/>
            <w:webHidden/>
          </w:rPr>
          <w:instrText xml:space="preserve"> PAGEREF _Toc90305049 \h </w:instrText>
        </w:r>
        <w:r>
          <w:rPr>
            <w:noProof/>
            <w:webHidden/>
          </w:rPr>
        </w:r>
        <w:r>
          <w:rPr>
            <w:noProof/>
            <w:webHidden/>
          </w:rPr>
          <w:fldChar w:fldCharType="separate"/>
        </w:r>
        <w:r w:rsidR="00007A42">
          <w:rPr>
            <w:noProof/>
            <w:webHidden/>
          </w:rPr>
          <w:t>5</w:t>
        </w:r>
        <w:r>
          <w:rPr>
            <w:noProof/>
            <w:webHidden/>
          </w:rPr>
          <w:fldChar w:fldCharType="end"/>
        </w:r>
      </w:hyperlink>
    </w:p>
    <w:p w:rsidR="00007A42" w:rsidRDefault="00AE2800">
      <w:pPr>
        <w:pStyle w:val="TOC2"/>
        <w:tabs>
          <w:tab w:val="right" w:leader="dot" w:pos="10032"/>
        </w:tabs>
        <w:rPr>
          <w:rFonts w:asciiTheme="minorHAnsi" w:eastAsiaTheme="minorEastAsia" w:hAnsiTheme="minorHAnsi"/>
          <w:noProof/>
          <w:lang w:val="et-EE" w:eastAsia="ko-KR"/>
        </w:rPr>
      </w:pPr>
      <w:hyperlink w:anchor="_Toc90305050" w:history="1">
        <w:r w:rsidR="00007A42" w:rsidRPr="00C620B1">
          <w:rPr>
            <w:rStyle w:val="Hyperlink"/>
            <w:rFonts w:cs="Arial"/>
            <w:noProof/>
            <w:lang w:val="et-EE"/>
          </w:rPr>
          <w:t>3.1. Planeeringuala asukoht ja iseloomustus</w:t>
        </w:r>
        <w:r w:rsidR="00007A42">
          <w:rPr>
            <w:noProof/>
            <w:webHidden/>
          </w:rPr>
          <w:tab/>
        </w:r>
        <w:r>
          <w:rPr>
            <w:noProof/>
            <w:webHidden/>
          </w:rPr>
          <w:fldChar w:fldCharType="begin"/>
        </w:r>
        <w:r w:rsidR="00007A42">
          <w:rPr>
            <w:noProof/>
            <w:webHidden/>
          </w:rPr>
          <w:instrText xml:space="preserve"> PAGEREF _Toc90305050 \h </w:instrText>
        </w:r>
        <w:r>
          <w:rPr>
            <w:noProof/>
            <w:webHidden/>
          </w:rPr>
        </w:r>
        <w:r>
          <w:rPr>
            <w:noProof/>
            <w:webHidden/>
          </w:rPr>
          <w:fldChar w:fldCharType="separate"/>
        </w:r>
        <w:r w:rsidR="00007A42">
          <w:rPr>
            <w:noProof/>
            <w:webHidden/>
          </w:rPr>
          <w:t>5</w:t>
        </w:r>
        <w:r>
          <w:rPr>
            <w:noProof/>
            <w:webHidden/>
          </w:rPr>
          <w:fldChar w:fldCharType="end"/>
        </w:r>
      </w:hyperlink>
    </w:p>
    <w:p w:rsidR="00007A42" w:rsidRDefault="00AE2800">
      <w:pPr>
        <w:pStyle w:val="TOC2"/>
        <w:tabs>
          <w:tab w:val="right" w:leader="dot" w:pos="10032"/>
        </w:tabs>
        <w:rPr>
          <w:rFonts w:asciiTheme="minorHAnsi" w:eastAsiaTheme="minorEastAsia" w:hAnsiTheme="minorHAnsi"/>
          <w:noProof/>
          <w:lang w:val="et-EE" w:eastAsia="ko-KR"/>
        </w:rPr>
      </w:pPr>
      <w:hyperlink w:anchor="_Toc90305051" w:history="1">
        <w:r w:rsidR="00007A42" w:rsidRPr="00C620B1">
          <w:rPr>
            <w:rStyle w:val="Hyperlink"/>
            <w:rFonts w:cs="Arial"/>
            <w:noProof/>
            <w:lang w:val="et-EE"/>
          </w:rPr>
          <w:t>3.2. Planeeringuala maakasutus ja hoonestus</w:t>
        </w:r>
        <w:r w:rsidR="00007A42">
          <w:rPr>
            <w:noProof/>
            <w:webHidden/>
          </w:rPr>
          <w:tab/>
        </w:r>
        <w:r>
          <w:rPr>
            <w:noProof/>
            <w:webHidden/>
          </w:rPr>
          <w:fldChar w:fldCharType="begin"/>
        </w:r>
        <w:r w:rsidR="00007A42">
          <w:rPr>
            <w:noProof/>
            <w:webHidden/>
          </w:rPr>
          <w:instrText xml:space="preserve"> PAGEREF _Toc90305051 \h </w:instrText>
        </w:r>
        <w:r>
          <w:rPr>
            <w:noProof/>
            <w:webHidden/>
          </w:rPr>
        </w:r>
        <w:r>
          <w:rPr>
            <w:noProof/>
            <w:webHidden/>
          </w:rPr>
          <w:fldChar w:fldCharType="separate"/>
        </w:r>
        <w:r w:rsidR="00007A42">
          <w:rPr>
            <w:noProof/>
            <w:webHidden/>
          </w:rPr>
          <w:t>5</w:t>
        </w:r>
        <w:r>
          <w:rPr>
            <w:noProof/>
            <w:webHidden/>
          </w:rPr>
          <w:fldChar w:fldCharType="end"/>
        </w:r>
      </w:hyperlink>
    </w:p>
    <w:p w:rsidR="00007A42" w:rsidRDefault="00AE2800">
      <w:pPr>
        <w:pStyle w:val="TOC2"/>
        <w:tabs>
          <w:tab w:val="right" w:leader="dot" w:pos="10032"/>
        </w:tabs>
        <w:rPr>
          <w:rFonts w:asciiTheme="minorHAnsi" w:eastAsiaTheme="minorEastAsia" w:hAnsiTheme="minorHAnsi"/>
          <w:noProof/>
          <w:lang w:val="et-EE" w:eastAsia="ko-KR"/>
        </w:rPr>
      </w:pPr>
      <w:hyperlink w:anchor="_Toc90305052" w:history="1">
        <w:r w:rsidR="00007A42" w:rsidRPr="00C620B1">
          <w:rPr>
            <w:rStyle w:val="Hyperlink"/>
            <w:rFonts w:cs="Arial"/>
            <w:noProof/>
            <w:lang w:val="et-EE"/>
          </w:rPr>
          <w:t>3.3. Planeeringualaga külgnevad kinnistud ja nende iseloomustus</w:t>
        </w:r>
        <w:r w:rsidR="00007A42">
          <w:rPr>
            <w:noProof/>
            <w:webHidden/>
          </w:rPr>
          <w:tab/>
        </w:r>
        <w:r>
          <w:rPr>
            <w:noProof/>
            <w:webHidden/>
          </w:rPr>
          <w:fldChar w:fldCharType="begin"/>
        </w:r>
        <w:r w:rsidR="00007A42">
          <w:rPr>
            <w:noProof/>
            <w:webHidden/>
          </w:rPr>
          <w:instrText xml:space="preserve"> PAGEREF _Toc90305052 \h </w:instrText>
        </w:r>
        <w:r>
          <w:rPr>
            <w:noProof/>
            <w:webHidden/>
          </w:rPr>
        </w:r>
        <w:r>
          <w:rPr>
            <w:noProof/>
            <w:webHidden/>
          </w:rPr>
          <w:fldChar w:fldCharType="separate"/>
        </w:r>
        <w:r w:rsidR="00007A42">
          <w:rPr>
            <w:noProof/>
            <w:webHidden/>
          </w:rPr>
          <w:t>5</w:t>
        </w:r>
        <w:r>
          <w:rPr>
            <w:noProof/>
            <w:webHidden/>
          </w:rPr>
          <w:fldChar w:fldCharType="end"/>
        </w:r>
      </w:hyperlink>
    </w:p>
    <w:p w:rsidR="00007A42" w:rsidRDefault="00AE2800">
      <w:pPr>
        <w:pStyle w:val="TOC2"/>
        <w:tabs>
          <w:tab w:val="right" w:leader="dot" w:pos="10032"/>
        </w:tabs>
        <w:rPr>
          <w:rFonts w:asciiTheme="minorHAnsi" w:eastAsiaTheme="minorEastAsia" w:hAnsiTheme="minorHAnsi"/>
          <w:noProof/>
          <w:lang w:val="et-EE" w:eastAsia="ko-KR"/>
        </w:rPr>
      </w:pPr>
      <w:hyperlink w:anchor="_Toc90305053" w:history="1">
        <w:r w:rsidR="00007A42" w:rsidRPr="00C620B1">
          <w:rPr>
            <w:rStyle w:val="Hyperlink"/>
            <w:rFonts w:cs="Arial"/>
            <w:noProof/>
            <w:lang w:val="et-EE"/>
          </w:rPr>
          <w:t>3.4. Olemasolevad teed ja juurdepääsud</w:t>
        </w:r>
        <w:r w:rsidR="00007A42">
          <w:rPr>
            <w:noProof/>
            <w:webHidden/>
          </w:rPr>
          <w:tab/>
        </w:r>
        <w:r>
          <w:rPr>
            <w:noProof/>
            <w:webHidden/>
          </w:rPr>
          <w:fldChar w:fldCharType="begin"/>
        </w:r>
        <w:r w:rsidR="00007A42">
          <w:rPr>
            <w:noProof/>
            <w:webHidden/>
          </w:rPr>
          <w:instrText xml:space="preserve"> PAGEREF _Toc90305053 \h </w:instrText>
        </w:r>
        <w:r>
          <w:rPr>
            <w:noProof/>
            <w:webHidden/>
          </w:rPr>
        </w:r>
        <w:r>
          <w:rPr>
            <w:noProof/>
            <w:webHidden/>
          </w:rPr>
          <w:fldChar w:fldCharType="separate"/>
        </w:r>
        <w:r w:rsidR="00007A42">
          <w:rPr>
            <w:noProof/>
            <w:webHidden/>
          </w:rPr>
          <w:t>6</w:t>
        </w:r>
        <w:r>
          <w:rPr>
            <w:noProof/>
            <w:webHidden/>
          </w:rPr>
          <w:fldChar w:fldCharType="end"/>
        </w:r>
      </w:hyperlink>
    </w:p>
    <w:p w:rsidR="00007A42" w:rsidRDefault="00AE2800">
      <w:pPr>
        <w:pStyle w:val="TOC2"/>
        <w:tabs>
          <w:tab w:val="right" w:leader="dot" w:pos="10032"/>
        </w:tabs>
        <w:rPr>
          <w:rFonts w:asciiTheme="minorHAnsi" w:eastAsiaTheme="minorEastAsia" w:hAnsiTheme="minorHAnsi"/>
          <w:noProof/>
          <w:lang w:val="et-EE" w:eastAsia="ko-KR"/>
        </w:rPr>
      </w:pPr>
      <w:hyperlink w:anchor="_Toc90305054" w:history="1">
        <w:r w:rsidR="00007A42" w:rsidRPr="00C620B1">
          <w:rPr>
            <w:rStyle w:val="Hyperlink"/>
            <w:rFonts w:cs="Arial"/>
            <w:noProof/>
            <w:lang w:val="et-EE"/>
          </w:rPr>
          <w:t>3.5. Olemasolev tehnovarustus</w:t>
        </w:r>
        <w:r w:rsidR="00007A42">
          <w:rPr>
            <w:noProof/>
            <w:webHidden/>
          </w:rPr>
          <w:tab/>
        </w:r>
        <w:r>
          <w:rPr>
            <w:noProof/>
            <w:webHidden/>
          </w:rPr>
          <w:fldChar w:fldCharType="begin"/>
        </w:r>
        <w:r w:rsidR="00007A42">
          <w:rPr>
            <w:noProof/>
            <w:webHidden/>
          </w:rPr>
          <w:instrText xml:space="preserve"> PAGEREF _Toc90305054 \h </w:instrText>
        </w:r>
        <w:r>
          <w:rPr>
            <w:noProof/>
            <w:webHidden/>
          </w:rPr>
        </w:r>
        <w:r>
          <w:rPr>
            <w:noProof/>
            <w:webHidden/>
          </w:rPr>
          <w:fldChar w:fldCharType="separate"/>
        </w:r>
        <w:r w:rsidR="00007A42">
          <w:rPr>
            <w:noProof/>
            <w:webHidden/>
          </w:rPr>
          <w:t>6</w:t>
        </w:r>
        <w:r>
          <w:rPr>
            <w:noProof/>
            <w:webHidden/>
          </w:rPr>
          <w:fldChar w:fldCharType="end"/>
        </w:r>
      </w:hyperlink>
    </w:p>
    <w:p w:rsidR="00007A42" w:rsidRDefault="00AE2800">
      <w:pPr>
        <w:pStyle w:val="TOC2"/>
        <w:tabs>
          <w:tab w:val="right" w:leader="dot" w:pos="10032"/>
        </w:tabs>
        <w:rPr>
          <w:rFonts w:asciiTheme="minorHAnsi" w:eastAsiaTheme="minorEastAsia" w:hAnsiTheme="minorHAnsi"/>
          <w:noProof/>
          <w:lang w:val="et-EE" w:eastAsia="ko-KR"/>
        </w:rPr>
      </w:pPr>
      <w:hyperlink w:anchor="_Toc90305055" w:history="1">
        <w:r w:rsidR="00007A42" w:rsidRPr="00C620B1">
          <w:rPr>
            <w:rStyle w:val="Hyperlink"/>
            <w:rFonts w:cs="Arial"/>
            <w:noProof/>
            <w:lang w:val="et-EE"/>
          </w:rPr>
          <w:t>3.6. Olemasolev haljastus ja keskkond</w:t>
        </w:r>
        <w:r w:rsidR="00007A42">
          <w:rPr>
            <w:noProof/>
            <w:webHidden/>
          </w:rPr>
          <w:tab/>
        </w:r>
        <w:r>
          <w:rPr>
            <w:noProof/>
            <w:webHidden/>
          </w:rPr>
          <w:fldChar w:fldCharType="begin"/>
        </w:r>
        <w:r w:rsidR="00007A42">
          <w:rPr>
            <w:noProof/>
            <w:webHidden/>
          </w:rPr>
          <w:instrText xml:space="preserve"> PAGEREF _Toc90305055 \h </w:instrText>
        </w:r>
        <w:r>
          <w:rPr>
            <w:noProof/>
            <w:webHidden/>
          </w:rPr>
        </w:r>
        <w:r>
          <w:rPr>
            <w:noProof/>
            <w:webHidden/>
          </w:rPr>
          <w:fldChar w:fldCharType="separate"/>
        </w:r>
        <w:r w:rsidR="00007A42">
          <w:rPr>
            <w:noProof/>
            <w:webHidden/>
          </w:rPr>
          <w:t>6</w:t>
        </w:r>
        <w:r>
          <w:rPr>
            <w:noProof/>
            <w:webHidden/>
          </w:rPr>
          <w:fldChar w:fldCharType="end"/>
        </w:r>
      </w:hyperlink>
    </w:p>
    <w:p w:rsidR="00007A42" w:rsidRDefault="00AE2800">
      <w:pPr>
        <w:pStyle w:val="TOC2"/>
        <w:tabs>
          <w:tab w:val="right" w:leader="dot" w:pos="10032"/>
        </w:tabs>
        <w:rPr>
          <w:rFonts w:asciiTheme="minorHAnsi" w:eastAsiaTheme="minorEastAsia" w:hAnsiTheme="minorHAnsi"/>
          <w:noProof/>
          <w:lang w:val="et-EE" w:eastAsia="ko-KR"/>
        </w:rPr>
      </w:pPr>
      <w:hyperlink w:anchor="_Toc90305056" w:history="1">
        <w:r w:rsidR="00007A42" w:rsidRPr="00C620B1">
          <w:rPr>
            <w:rStyle w:val="Hyperlink"/>
            <w:rFonts w:cs="Arial"/>
            <w:noProof/>
            <w:lang w:val="et-EE"/>
          </w:rPr>
          <w:t>3.7. Kehtivad piirangud</w:t>
        </w:r>
        <w:r w:rsidR="00007A42">
          <w:rPr>
            <w:noProof/>
            <w:webHidden/>
          </w:rPr>
          <w:tab/>
        </w:r>
        <w:r>
          <w:rPr>
            <w:noProof/>
            <w:webHidden/>
          </w:rPr>
          <w:fldChar w:fldCharType="begin"/>
        </w:r>
        <w:r w:rsidR="00007A42">
          <w:rPr>
            <w:noProof/>
            <w:webHidden/>
          </w:rPr>
          <w:instrText xml:space="preserve"> PAGEREF _Toc90305056 \h </w:instrText>
        </w:r>
        <w:r>
          <w:rPr>
            <w:noProof/>
            <w:webHidden/>
          </w:rPr>
        </w:r>
        <w:r>
          <w:rPr>
            <w:noProof/>
            <w:webHidden/>
          </w:rPr>
          <w:fldChar w:fldCharType="separate"/>
        </w:r>
        <w:r w:rsidR="00007A42">
          <w:rPr>
            <w:noProof/>
            <w:webHidden/>
          </w:rPr>
          <w:t>6</w:t>
        </w:r>
        <w:r>
          <w:rPr>
            <w:noProof/>
            <w:webHidden/>
          </w:rPr>
          <w:fldChar w:fldCharType="end"/>
        </w:r>
      </w:hyperlink>
    </w:p>
    <w:p w:rsidR="00007A42" w:rsidRDefault="00AE2800">
      <w:pPr>
        <w:pStyle w:val="TOC1"/>
        <w:tabs>
          <w:tab w:val="right" w:leader="dot" w:pos="10032"/>
        </w:tabs>
        <w:rPr>
          <w:rFonts w:asciiTheme="minorHAnsi" w:eastAsiaTheme="minorEastAsia" w:hAnsiTheme="minorHAnsi"/>
          <w:noProof/>
          <w:lang w:val="et-EE" w:eastAsia="ko-KR"/>
        </w:rPr>
      </w:pPr>
      <w:hyperlink w:anchor="_Toc90305057" w:history="1">
        <w:r w:rsidR="00007A42" w:rsidRPr="00C620B1">
          <w:rPr>
            <w:rStyle w:val="Hyperlink"/>
            <w:noProof/>
          </w:rPr>
          <w:t>4. PLANEERINGU ETTEPANEK</w:t>
        </w:r>
        <w:r w:rsidR="00007A42">
          <w:rPr>
            <w:noProof/>
            <w:webHidden/>
          </w:rPr>
          <w:tab/>
        </w:r>
        <w:r>
          <w:rPr>
            <w:noProof/>
            <w:webHidden/>
          </w:rPr>
          <w:fldChar w:fldCharType="begin"/>
        </w:r>
        <w:r w:rsidR="00007A42">
          <w:rPr>
            <w:noProof/>
            <w:webHidden/>
          </w:rPr>
          <w:instrText xml:space="preserve"> PAGEREF _Toc90305057 \h </w:instrText>
        </w:r>
        <w:r>
          <w:rPr>
            <w:noProof/>
            <w:webHidden/>
          </w:rPr>
        </w:r>
        <w:r>
          <w:rPr>
            <w:noProof/>
            <w:webHidden/>
          </w:rPr>
          <w:fldChar w:fldCharType="separate"/>
        </w:r>
        <w:r w:rsidR="00007A42">
          <w:rPr>
            <w:noProof/>
            <w:webHidden/>
          </w:rPr>
          <w:t>6</w:t>
        </w:r>
        <w:r>
          <w:rPr>
            <w:noProof/>
            <w:webHidden/>
          </w:rPr>
          <w:fldChar w:fldCharType="end"/>
        </w:r>
      </w:hyperlink>
    </w:p>
    <w:p w:rsidR="00007A42" w:rsidRDefault="00AE2800">
      <w:pPr>
        <w:pStyle w:val="TOC2"/>
        <w:tabs>
          <w:tab w:val="right" w:leader="dot" w:pos="10032"/>
        </w:tabs>
        <w:rPr>
          <w:rFonts w:asciiTheme="minorHAnsi" w:eastAsiaTheme="minorEastAsia" w:hAnsiTheme="minorHAnsi"/>
          <w:noProof/>
          <w:lang w:val="et-EE" w:eastAsia="ko-KR"/>
        </w:rPr>
      </w:pPr>
      <w:hyperlink w:anchor="_Toc90305058" w:history="1">
        <w:r w:rsidR="00007A42" w:rsidRPr="00C620B1">
          <w:rPr>
            <w:rStyle w:val="Hyperlink"/>
            <w:rFonts w:cs="Arial"/>
            <w:noProof/>
            <w:lang w:val="et-EE"/>
          </w:rPr>
          <w:t>4.1. Krundijaotus ja krundi ehitusõigus</w:t>
        </w:r>
        <w:r w:rsidR="00007A42">
          <w:rPr>
            <w:noProof/>
            <w:webHidden/>
          </w:rPr>
          <w:tab/>
        </w:r>
        <w:r>
          <w:rPr>
            <w:noProof/>
            <w:webHidden/>
          </w:rPr>
          <w:fldChar w:fldCharType="begin"/>
        </w:r>
        <w:r w:rsidR="00007A42">
          <w:rPr>
            <w:noProof/>
            <w:webHidden/>
          </w:rPr>
          <w:instrText xml:space="preserve"> PAGEREF _Toc90305058 \h </w:instrText>
        </w:r>
        <w:r>
          <w:rPr>
            <w:noProof/>
            <w:webHidden/>
          </w:rPr>
        </w:r>
        <w:r>
          <w:rPr>
            <w:noProof/>
            <w:webHidden/>
          </w:rPr>
          <w:fldChar w:fldCharType="separate"/>
        </w:r>
        <w:r w:rsidR="00007A42">
          <w:rPr>
            <w:noProof/>
            <w:webHidden/>
          </w:rPr>
          <w:t>6</w:t>
        </w:r>
        <w:r>
          <w:rPr>
            <w:noProof/>
            <w:webHidden/>
          </w:rPr>
          <w:fldChar w:fldCharType="end"/>
        </w:r>
      </w:hyperlink>
    </w:p>
    <w:p w:rsidR="00007A42" w:rsidRDefault="00AE2800">
      <w:pPr>
        <w:pStyle w:val="TOC2"/>
        <w:tabs>
          <w:tab w:val="right" w:leader="dot" w:pos="10032"/>
        </w:tabs>
        <w:rPr>
          <w:rFonts w:asciiTheme="minorHAnsi" w:eastAsiaTheme="minorEastAsia" w:hAnsiTheme="minorHAnsi"/>
          <w:noProof/>
          <w:lang w:val="et-EE" w:eastAsia="ko-KR"/>
        </w:rPr>
      </w:pPr>
      <w:hyperlink w:anchor="_Toc90305059" w:history="1">
        <w:r w:rsidR="00007A42" w:rsidRPr="00C620B1">
          <w:rPr>
            <w:rStyle w:val="Hyperlink"/>
            <w:rFonts w:cs="Arial"/>
            <w:noProof/>
            <w:lang w:val="et-EE"/>
          </w:rPr>
          <w:t>4.2. Ehitiste arhitektuurinõuded</w:t>
        </w:r>
        <w:r w:rsidR="00007A42">
          <w:rPr>
            <w:noProof/>
            <w:webHidden/>
          </w:rPr>
          <w:tab/>
        </w:r>
        <w:r>
          <w:rPr>
            <w:noProof/>
            <w:webHidden/>
          </w:rPr>
          <w:fldChar w:fldCharType="begin"/>
        </w:r>
        <w:r w:rsidR="00007A42">
          <w:rPr>
            <w:noProof/>
            <w:webHidden/>
          </w:rPr>
          <w:instrText xml:space="preserve"> PAGEREF _Toc90305059 \h </w:instrText>
        </w:r>
        <w:r>
          <w:rPr>
            <w:noProof/>
            <w:webHidden/>
          </w:rPr>
        </w:r>
        <w:r>
          <w:rPr>
            <w:noProof/>
            <w:webHidden/>
          </w:rPr>
          <w:fldChar w:fldCharType="separate"/>
        </w:r>
        <w:r w:rsidR="00007A42">
          <w:rPr>
            <w:noProof/>
            <w:webHidden/>
          </w:rPr>
          <w:t>8</w:t>
        </w:r>
        <w:r>
          <w:rPr>
            <w:noProof/>
            <w:webHidden/>
          </w:rPr>
          <w:fldChar w:fldCharType="end"/>
        </w:r>
      </w:hyperlink>
    </w:p>
    <w:p w:rsidR="00007A42" w:rsidRDefault="00AE2800">
      <w:pPr>
        <w:pStyle w:val="TOC2"/>
        <w:tabs>
          <w:tab w:val="right" w:leader="dot" w:pos="10032"/>
        </w:tabs>
        <w:rPr>
          <w:rFonts w:asciiTheme="minorHAnsi" w:eastAsiaTheme="minorEastAsia" w:hAnsiTheme="minorHAnsi"/>
          <w:noProof/>
          <w:lang w:val="et-EE" w:eastAsia="ko-KR"/>
        </w:rPr>
      </w:pPr>
      <w:hyperlink w:anchor="_Toc90305060" w:history="1">
        <w:r w:rsidR="00007A42" w:rsidRPr="00C620B1">
          <w:rPr>
            <w:rStyle w:val="Hyperlink"/>
            <w:rFonts w:cs="Arial"/>
            <w:noProof/>
            <w:lang w:val="et-EE"/>
          </w:rPr>
          <w:t>4.3. Piirded</w:t>
        </w:r>
        <w:r w:rsidR="00007A42">
          <w:rPr>
            <w:noProof/>
            <w:webHidden/>
          </w:rPr>
          <w:tab/>
        </w:r>
        <w:r>
          <w:rPr>
            <w:noProof/>
            <w:webHidden/>
          </w:rPr>
          <w:fldChar w:fldCharType="begin"/>
        </w:r>
        <w:r w:rsidR="00007A42">
          <w:rPr>
            <w:noProof/>
            <w:webHidden/>
          </w:rPr>
          <w:instrText xml:space="preserve"> PAGEREF _Toc90305060 \h </w:instrText>
        </w:r>
        <w:r>
          <w:rPr>
            <w:noProof/>
            <w:webHidden/>
          </w:rPr>
        </w:r>
        <w:r>
          <w:rPr>
            <w:noProof/>
            <w:webHidden/>
          </w:rPr>
          <w:fldChar w:fldCharType="separate"/>
        </w:r>
        <w:r w:rsidR="00007A42">
          <w:rPr>
            <w:noProof/>
            <w:webHidden/>
          </w:rPr>
          <w:t>8</w:t>
        </w:r>
        <w:r>
          <w:rPr>
            <w:noProof/>
            <w:webHidden/>
          </w:rPr>
          <w:fldChar w:fldCharType="end"/>
        </w:r>
      </w:hyperlink>
    </w:p>
    <w:p w:rsidR="00007A42" w:rsidRDefault="00AE2800">
      <w:pPr>
        <w:pStyle w:val="TOC2"/>
        <w:tabs>
          <w:tab w:val="right" w:leader="dot" w:pos="10032"/>
        </w:tabs>
        <w:rPr>
          <w:rFonts w:asciiTheme="minorHAnsi" w:eastAsiaTheme="minorEastAsia" w:hAnsiTheme="minorHAnsi"/>
          <w:noProof/>
          <w:lang w:val="et-EE" w:eastAsia="ko-KR"/>
        </w:rPr>
      </w:pPr>
      <w:hyperlink w:anchor="_Toc90305061" w:history="1">
        <w:r w:rsidR="00007A42" w:rsidRPr="00C620B1">
          <w:rPr>
            <w:rStyle w:val="Hyperlink"/>
            <w:rFonts w:cs="Arial"/>
            <w:noProof/>
            <w:lang w:val="et-EE"/>
          </w:rPr>
          <w:t>4.4. Tänavate maa-alad, liiklus- ja parkimiskorraldus</w:t>
        </w:r>
        <w:r w:rsidR="00007A42">
          <w:rPr>
            <w:noProof/>
            <w:webHidden/>
          </w:rPr>
          <w:tab/>
        </w:r>
        <w:r>
          <w:rPr>
            <w:noProof/>
            <w:webHidden/>
          </w:rPr>
          <w:fldChar w:fldCharType="begin"/>
        </w:r>
        <w:r w:rsidR="00007A42">
          <w:rPr>
            <w:noProof/>
            <w:webHidden/>
          </w:rPr>
          <w:instrText xml:space="preserve"> PAGEREF _Toc90305061 \h </w:instrText>
        </w:r>
        <w:r>
          <w:rPr>
            <w:noProof/>
            <w:webHidden/>
          </w:rPr>
        </w:r>
        <w:r>
          <w:rPr>
            <w:noProof/>
            <w:webHidden/>
          </w:rPr>
          <w:fldChar w:fldCharType="separate"/>
        </w:r>
        <w:r w:rsidR="00007A42">
          <w:rPr>
            <w:noProof/>
            <w:webHidden/>
          </w:rPr>
          <w:t>8</w:t>
        </w:r>
        <w:r>
          <w:rPr>
            <w:noProof/>
            <w:webHidden/>
          </w:rPr>
          <w:fldChar w:fldCharType="end"/>
        </w:r>
      </w:hyperlink>
    </w:p>
    <w:p w:rsidR="00007A42" w:rsidRDefault="00AE2800">
      <w:pPr>
        <w:pStyle w:val="TOC2"/>
        <w:tabs>
          <w:tab w:val="right" w:leader="dot" w:pos="10032"/>
        </w:tabs>
        <w:rPr>
          <w:rFonts w:asciiTheme="minorHAnsi" w:eastAsiaTheme="minorEastAsia" w:hAnsiTheme="minorHAnsi"/>
          <w:noProof/>
          <w:lang w:val="et-EE" w:eastAsia="ko-KR"/>
        </w:rPr>
      </w:pPr>
      <w:hyperlink w:anchor="_Toc90305062" w:history="1">
        <w:r w:rsidR="00007A42" w:rsidRPr="00C620B1">
          <w:rPr>
            <w:rStyle w:val="Hyperlink"/>
            <w:rFonts w:cs="Arial"/>
            <w:noProof/>
            <w:lang w:val="et-EE"/>
          </w:rPr>
          <w:t>4.5. Haljastuse ja heakorra põhimõtted</w:t>
        </w:r>
        <w:r w:rsidR="00007A42">
          <w:rPr>
            <w:noProof/>
            <w:webHidden/>
          </w:rPr>
          <w:tab/>
        </w:r>
        <w:r>
          <w:rPr>
            <w:noProof/>
            <w:webHidden/>
          </w:rPr>
          <w:fldChar w:fldCharType="begin"/>
        </w:r>
        <w:r w:rsidR="00007A42">
          <w:rPr>
            <w:noProof/>
            <w:webHidden/>
          </w:rPr>
          <w:instrText xml:space="preserve"> PAGEREF _Toc90305062 \h </w:instrText>
        </w:r>
        <w:r>
          <w:rPr>
            <w:noProof/>
            <w:webHidden/>
          </w:rPr>
        </w:r>
        <w:r>
          <w:rPr>
            <w:noProof/>
            <w:webHidden/>
          </w:rPr>
          <w:fldChar w:fldCharType="separate"/>
        </w:r>
        <w:r w:rsidR="00007A42">
          <w:rPr>
            <w:noProof/>
            <w:webHidden/>
          </w:rPr>
          <w:t>9</w:t>
        </w:r>
        <w:r>
          <w:rPr>
            <w:noProof/>
            <w:webHidden/>
          </w:rPr>
          <w:fldChar w:fldCharType="end"/>
        </w:r>
      </w:hyperlink>
    </w:p>
    <w:p w:rsidR="00007A42" w:rsidRDefault="00AE2800">
      <w:pPr>
        <w:pStyle w:val="TOC2"/>
        <w:tabs>
          <w:tab w:val="right" w:leader="dot" w:pos="10032"/>
        </w:tabs>
        <w:rPr>
          <w:rFonts w:asciiTheme="minorHAnsi" w:eastAsiaTheme="minorEastAsia" w:hAnsiTheme="minorHAnsi"/>
          <w:noProof/>
          <w:lang w:val="et-EE" w:eastAsia="ko-KR"/>
        </w:rPr>
      </w:pPr>
      <w:hyperlink w:anchor="_Toc90305063" w:history="1">
        <w:r w:rsidR="00007A42" w:rsidRPr="00C620B1">
          <w:rPr>
            <w:rStyle w:val="Hyperlink"/>
            <w:rFonts w:cs="Arial"/>
            <w:noProof/>
            <w:lang w:val="et-EE"/>
          </w:rPr>
          <w:t>4.6. Tuleohutusnõuded</w:t>
        </w:r>
        <w:r w:rsidR="00007A42">
          <w:rPr>
            <w:noProof/>
            <w:webHidden/>
          </w:rPr>
          <w:tab/>
        </w:r>
        <w:r>
          <w:rPr>
            <w:noProof/>
            <w:webHidden/>
          </w:rPr>
          <w:fldChar w:fldCharType="begin"/>
        </w:r>
        <w:r w:rsidR="00007A42">
          <w:rPr>
            <w:noProof/>
            <w:webHidden/>
          </w:rPr>
          <w:instrText xml:space="preserve"> PAGEREF _Toc90305063 \h </w:instrText>
        </w:r>
        <w:r>
          <w:rPr>
            <w:noProof/>
            <w:webHidden/>
          </w:rPr>
        </w:r>
        <w:r>
          <w:rPr>
            <w:noProof/>
            <w:webHidden/>
          </w:rPr>
          <w:fldChar w:fldCharType="separate"/>
        </w:r>
        <w:r w:rsidR="00007A42">
          <w:rPr>
            <w:noProof/>
            <w:webHidden/>
          </w:rPr>
          <w:t>9</w:t>
        </w:r>
        <w:r>
          <w:rPr>
            <w:noProof/>
            <w:webHidden/>
          </w:rPr>
          <w:fldChar w:fldCharType="end"/>
        </w:r>
      </w:hyperlink>
    </w:p>
    <w:p w:rsidR="00007A42" w:rsidRDefault="00AE2800">
      <w:pPr>
        <w:pStyle w:val="TOC2"/>
        <w:tabs>
          <w:tab w:val="right" w:leader="dot" w:pos="10032"/>
        </w:tabs>
        <w:rPr>
          <w:rFonts w:asciiTheme="minorHAnsi" w:eastAsiaTheme="minorEastAsia" w:hAnsiTheme="minorHAnsi"/>
          <w:noProof/>
          <w:lang w:val="et-EE" w:eastAsia="ko-KR"/>
        </w:rPr>
      </w:pPr>
      <w:hyperlink w:anchor="_Toc90305064" w:history="1">
        <w:r w:rsidR="00007A42" w:rsidRPr="00C620B1">
          <w:rPr>
            <w:rStyle w:val="Hyperlink"/>
            <w:rFonts w:cs="Arial"/>
            <w:noProof/>
            <w:lang w:val="et-EE"/>
          </w:rPr>
          <w:t>4.7. Tehnovõrkude lahendus</w:t>
        </w:r>
        <w:r w:rsidR="00007A42">
          <w:rPr>
            <w:noProof/>
            <w:webHidden/>
          </w:rPr>
          <w:tab/>
        </w:r>
        <w:r>
          <w:rPr>
            <w:noProof/>
            <w:webHidden/>
          </w:rPr>
          <w:fldChar w:fldCharType="begin"/>
        </w:r>
        <w:r w:rsidR="00007A42">
          <w:rPr>
            <w:noProof/>
            <w:webHidden/>
          </w:rPr>
          <w:instrText xml:space="preserve"> PAGEREF _Toc90305064 \h </w:instrText>
        </w:r>
        <w:r>
          <w:rPr>
            <w:noProof/>
            <w:webHidden/>
          </w:rPr>
        </w:r>
        <w:r>
          <w:rPr>
            <w:noProof/>
            <w:webHidden/>
          </w:rPr>
          <w:fldChar w:fldCharType="separate"/>
        </w:r>
        <w:r w:rsidR="00007A42">
          <w:rPr>
            <w:noProof/>
            <w:webHidden/>
          </w:rPr>
          <w:t>10</w:t>
        </w:r>
        <w:r>
          <w:rPr>
            <w:noProof/>
            <w:webHidden/>
          </w:rPr>
          <w:fldChar w:fldCharType="end"/>
        </w:r>
      </w:hyperlink>
    </w:p>
    <w:p w:rsidR="00007A42" w:rsidRDefault="00AE2800">
      <w:pPr>
        <w:pStyle w:val="TOC2"/>
        <w:tabs>
          <w:tab w:val="right" w:leader="dot" w:pos="10032"/>
        </w:tabs>
        <w:rPr>
          <w:rFonts w:asciiTheme="minorHAnsi" w:eastAsiaTheme="minorEastAsia" w:hAnsiTheme="minorHAnsi"/>
          <w:noProof/>
          <w:lang w:val="et-EE" w:eastAsia="ko-KR"/>
        </w:rPr>
      </w:pPr>
      <w:hyperlink w:anchor="_Toc90305065" w:history="1">
        <w:r w:rsidR="00007A42" w:rsidRPr="00C620B1">
          <w:rPr>
            <w:rStyle w:val="Hyperlink"/>
            <w:rFonts w:cs="Arial"/>
            <w:noProof/>
            <w:lang w:val="et-EE"/>
          </w:rPr>
          <w:t>4.8. Jäätmete prognoos ja käitlemine</w:t>
        </w:r>
        <w:r w:rsidR="00007A42">
          <w:rPr>
            <w:noProof/>
            <w:webHidden/>
          </w:rPr>
          <w:tab/>
        </w:r>
        <w:r>
          <w:rPr>
            <w:noProof/>
            <w:webHidden/>
          </w:rPr>
          <w:fldChar w:fldCharType="begin"/>
        </w:r>
        <w:r w:rsidR="00007A42">
          <w:rPr>
            <w:noProof/>
            <w:webHidden/>
          </w:rPr>
          <w:instrText xml:space="preserve"> PAGEREF _Toc90305065 \h </w:instrText>
        </w:r>
        <w:r>
          <w:rPr>
            <w:noProof/>
            <w:webHidden/>
          </w:rPr>
        </w:r>
        <w:r>
          <w:rPr>
            <w:noProof/>
            <w:webHidden/>
          </w:rPr>
          <w:fldChar w:fldCharType="separate"/>
        </w:r>
        <w:r w:rsidR="00007A42">
          <w:rPr>
            <w:noProof/>
            <w:webHidden/>
          </w:rPr>
          <w:t>10</w:t>
        </w:r>
        <w:r>
          <w:rPr>
            <w:noProof/>
            <w:webHidden/>
          </w:rPr>
          <w:fldChar w:fldCharType="end"/>
        </w:r>
      </w:hyperlink>
    </w:p>
    <w:p w:rsidR="00007A42" w:rsidRDefault="00AE2800">
      <w:pPr>
        <w:pStyle w:val="TOC2"/>
        <w:tabs>
          <w:tab w:val="right" w:leader="dot" w:pos="10032"/>
        </w:tabs>
        <w:rPr>
          <w:rFonts w:asciiTheme="minorHAnsi" w:eastAsiaTheme="minorEastAsia" w:hAnsiTheme="minorHAnsi"/>
          <w:noProof/>
          <w:lang w:val="et-EE" w:eastAsia="ko-KR"/>
        </w:rPr>
      </w:pPr>
      <w:hyperlink w:anchor="_Toc90305066" w:history="1">
        <w:r w:rsidR="00007A42" w:rsidRPr="00C620B1">
          <w:rPr>
            <w:rStyle w:val="Hyperlink"/>
            <w:rFonts w:cs="Arial"/>
            <w:noProof/>
            <w:lang w:val="et-EE"/>
          </w:rPr>
          <w:t>4.9. Kuritegevuse riske vähendavad nõuded ja tingimused</w:t>
        </w:r>
        <w:r w:rsidR="00007A42">
          <w:rPr>
            <w:noProof/>
            <w:webHidden/>
          </w:rPr>
          <w:tab/>
        </w:r>
        <w:r>
          <w:rPr>
            <w:noProof/>
            <w:webHidden/>
          </w:rPr>
          <w:fldChar w:fldCharType="begin"/>
        </w:r>
        <w:r w:rsidR="00007A42">
          <w:rPr>
            <w:noProof/>
            <w:webHidden/>
          </w:rPr>
          <w:instrText xml:space="preserve"> PAGEREF _Toc90305066 \h </w:instrText>
        </w:r>
        <w:r>
          <w:rPr>
            <w:noProof/>
            <w:webHidden/>
          </w:rPr>
        </w:r>
        <w:r>
          <w:rPr>
            <w:noProof/>
            <w:webHidden/>
          </w:rPr>
          <w:fldChar w:fldCharType="separate"/>
        </w:r>
        <w:r w:rsidR="00007A42">
          <w:rPr>
            <w:noProof/>
            <w:webHidden/>
          </w:rPr>
          <w:t>10</w:t>
        </w:r>
        <w:r>
          <w:rPr>
            <w:noProof/>
            <w:webHidden/>
          </w:rPr>
          <w:fldChar w:fldCharType="end"/>
        </w:r>
      </w:hyperlink>
    </w:p>
    <w:p w:rsidR="00007A42" w:rsidRDefault="00AE2800">
      <w:pPr>
        <w:pStyle w:val="TOC2"/>
        <w:tabs>
          <w:tab w:val="right" w:leader="dot" w:pos="10032"/>
        </w:tabs>
        <w:rPr>
          <w:rFonts w:asciiTheme="minorHAnsi" w:eastAsiaTheme="minorEastAsia" w:hAnsiTheme="minorHAnsi"/>
          <w:noProof/>
          <w:lang w:val="et-EE" w:eastAsia="ko-KR"/>
        </w:rPr>
      </w:pPr>
      <w:hyperlink w:anchor="_Toc90305067" w:history="1">
        <w:r w:rsidR="00007A42" w:rsidRPr="00C620B1">
          <w:rPr>
            <w:rStyle w:val="Hyperlink"/>
            <w:rFonts w:cs="Arial"/>
            <w:noProof/>
            <w:lang w:val="et-EE"/>
          </w:rPr>
          <w:t>4.10. Planeeringuala tehnilised näitajad</w:t>
        </w:r>
        <w:r w:rsidR="00007A42">
          <w:rPr>
            <w:noProof/>
            <w:webHidden/>
          </w:rPr>
          <w:tab/>
        </w:r>
        <w:r>
          <w:rPr>
            <w:noProof/>
            <w:webHidden/>
          </w:rPr>
          <w:fldChar w:fldCharType="begin"/>
        </w:r>
        <w:r w:rsidR="00007A42">
          <w:rPr>
            <w:noProof/>
            <w:webHidden/>
          </w:rPr>
          <w:instrText xml:space="preserve"> PAGEREF _Toc90305067 \h </w:instrText>
        </w:r>
        <w:r>
          <w:rPr>
            <w:noProof/>
            <w:webHidden/>
          </w:rPr>
        </w:r>
        <w:r>
          <w:rPr>
            <w:noProof/>
            <w:webHidden/>
          </w:rPr>
          <w:fldChar w:fldCharType="separate"/>
        </w:r>
        <w:r w:rsidR="00007A42">
          <w:rPr>
            <w:noProof/>
            <w:webHidden/>
          </w:rPr>
          <w:t>10</w:t>
        </w:r>
        <w:r>
          <w:rPr>
            <w:noProof/>
            <w:webHidden/>
          </w:rPr>
          <w:fldChar w:fldCharType="end"/>
        </w:r>
      </w:hyperlink>
    </w:p>
    <w:p w:rsidR="00007A42" w:rsidRDefault="00AE2800">
      <w:pPr>
        <w:pStyle w:val="TOC1"/>
        <w:tabs>
          <w:tab w:val="right" w:leader="dot" w:pos="10032"/>
        </w:tabs>
        <w:rPr>
          <w:rFonts w:asciiTheme="minorHAnsi" w:eastAsiaTheme="minorEastAsia" w:hAnsiTheme="minorHAnsi"/>
          <w:noProof/>
          <w:lang w:val="et-EE" w:eastAsia="ko-KR"/>
        </w:rPr>
      </w:pPr>
      <w:hyperlink w:anchor="_Toc90305068" w:history="1">
        <w:r w:rsidR="00007A42" w:rsidRPr="00C620B1">
          <w:rPr>
            <w:rStyle w:val="Hyperlink"/>
            <w:noProof/>
          </w:rPr>
          <w:t>5. KESKKONNATINGIMUSED JA VÕIMALIKU KESKKONAMÕJU HINDAMINE</w:t>
        </w:r>
        <w:r w:rsidR="00007A42">
          <w:rPr>
            <w:noProof/>
            <w:webHidden/>
          </w:rPr>
          <w:tab/>
        </w:r>
        <w:r>
          <w:rPr>
            <w:noProof/>
            <w:webHidden/>
          </w:rPr>
          <w:fldChar w:fldCharType="begin"/>
        </w:r>
        <w:r w:rsidR="00007A42">
          <w:rPr>
            <w:noProof/>
            <w:webHidden/>
          </w:rPr>
          <w:instrText xml:space="preserve"> PAGEREF _Toc90305068 \h </w:instrText>
        </w:r>
        <w:r>
          <w:rPr>
            <w:noProof/>
            <w:webHidden/>
          </w:rPr>
        </w:r>
        <w:r>
          <w:rPr>
            <w:noProof/>
            <w:webHidden/>
          </w:rPr>
          <w:fldChar w:fldCharType="separate"/>
        </w:r>
        <w:r w:rsidR="00007A42">
          <w:rPr>
            <w:noProof/>
            <w:webHidden/>
          </w:rPr>
          <w:t>11</w:t>
        </w:r>
        <w:r>
          <w:rPr>
            <w:noProof/>
            <w:webHidden/>
          </w:rPr>
          <w:fldChar w:fldCharType="end"/>
        </w:r>
      </w:hyperlink>
    </w:p>
    <w:p w:rsidR="00007A42" w:rsidRDefault="00AE2800">
      <w:pPr>
        <w:pStyle w:val="TOC2"/>
        <w:tabs>
          <w:tab w:val="right" w:leader="dot" w:pos="10032"/>
        </w:tabs>
        <w:rPr>
          <w:rFonts w:asciiTheme="minorHAnsi" w:eastAsiaTheme="minorEastAsia" w:hAnsiTheme="minorHAnsi"/>
          <w:noProof/>
          <w:lang w:val="et-EE" w:eastAsia="ko-KR"/>
        </w:rPr>
      </w:pPr>
      <w:hyperlink w:anchor="_Toc90305069" w:history="1">
        <w:r w:rsidR="00007A42" w:rsidRPr="00C620B1">
          <w:rPr>
            <w:rStyle w:val="Hyperlink"/>
            <w:rFonts w:cs="Arial"/>
            <w:noProof/>
            <w:lang w:val="et-EE"/>
          </w:rPr>
          <w:t>5.1. Eessõna</w:t>
        </w:r>
        <w:r w:rsidR="00007A42">
          <w:rPr>
            <w:noProof/>
            <w:webHidden/>
          </w:rPr>
          <w:tab/>
        </w:r>
        <w:r>
          <w:rPr>
            <w:noProof/>
            <w:webHidden/>
          </w:rPr>
          <w:fldChar w:fldCharType="begin"/>
        </w:r>
        <w:r w:rsidR="00007A42">
          <w:rPr>
            <w:noProof/>
            <w:webHidden/>
          </w:rPr>
          <w:instrText xml:space="preserve"> PAGEREF _Toc90305069 \h </w:instrText>
        </w:r>
        <w:r>
          <w:rPr>
            <w:noProof/>
            <w:webHidden/>
          </w:rPr>
        </w:r>
        <w:r>
          <w:rPr>
            <w:noProof/>
            <w:webHidden/>
          </w:rPr>
          <w:fldChar w:fldCharType="separate"/>
        </w:r>
        <w:r w:rsidR="00007A42">
          <w:rPr>
            <w:noProof/>
            <w:webHidden/>
          </w:rPr>
          <w:t>11</w:t>
        </w:r>
        <w:r>
          <w:rPr>
            <w:noProof/>
            <w:webHidden/>
          </w:rPr>
          <w:fldChar w:fldCharType="end"/>
        </w:r>
      </w:hyperlink>
    </w:p>
    <w:p w:rsidR="00007A42" w:rsidRDefault="00AE2800">
      <w:pPr>
        <w:pStyle w:val="TOC2"/>
        <w:tabs>
          <w:tab w:val="right" w:leader="dot" w:pos="10032"/>
        </w:tabs>
        <w:rPr>
          <w:rFonts w:asciiTheme="minorHAnsi" w:eastAsiaTheme="minorEastAsia" w:hAnsiTheme="minorHAnsi"/>
          <w:noProof/>
          <w:lang w:val="et-EE" w:eastAsia="ko-KR"/>
        </w:rPr>
      </w:pPr>
      <w:hyperlink w:anchor="_Toc90305070" w:history="1">
        <w:r w:rsidR="00007A42" w:rsidRPr="00C620B1">
          <w:rPr>
            <w:rStyle w:val="Hyperlink"/>
            <w:rFonts w:cs="Arial"/>
            <w:noProof/>
            <w:lang w:val="et-EE"/>
          </w:rPr>
          <w:t>5.2. Kavandatava tegevusega kaasnev oht inimese tervisele ja keskkonnale ning avariiolukordade esinemise võimalikkus</w:t>
        </w:r>
        <w:r w:rsidR="00007A42">
          <w:rPr>
            <w:noProof/>
            <w:webHidden/>
          </w:rPr>
          <w:tab/>
        </w:r>
        <w:r>
          <w:rPr>
            <w:noProof/>
            <w:webHidden/>
          </w:rPr>
          <w:fldChar w:fldCharType="begin"/>
        </w:r>
        <w:r w:rsidR="00007A42">
          <w:rPr>
            <w:noProof/>
            <w:webHidden/>
          </w:rPr>
          <w:instrText xml:space="preserve"> PAGEREF _Toc90305070 \h </w:instrText>
        </w:r>
        <w:r>
          <w:rPr>
            <w:noProof/>
            <w:webHidden/>
          </w:rPr>
        </w:r>
        <w:r>
          <w:rPr>
            <w:noProof/>
            <w:webHidden/>
          </w:rPr>
          <w:fldChar w:fldCharType="separate"/>
        </w:r>
        <w:r w:rsidR="00007A42">
          <w:rPr>
            <w:noProof/>
            <w:webHidden/>
          </w:rPr>
          <w:t>11</w:t>
        </w:r>
        <w:r>
          <w:rPr>
            <w:noProof/>
            <w:webHidden/>
          </w:rPr>
          <w:fldChar w:fldCharType="end"/>
        </w:r>
      </w:hyperlink>
    </w:p>
    <w:p w:rsidR="00007A42" w:rsidRDefault="00AE2800">
      <w:pPr>
        <w:pStyle w:val="TOC2"/>
        <w:tabs>
          <w:tab w:val="right" w:leader="dot" w:pos="10032"/>
        </w:tabs>
        <w:rPr>
          <w:rFonts w:asciiTheme="minorHAnsi" w:eastAsiaTheme="minorEastAsia" w:hAnsiTheme="minorHAnsi"/>
          <w:noProof/>
          <w:lang w:val="et-EE" w:eastAsia="ko-KR"/>
        </w:rPr>
      </w:pPr>
      <w:hyperlink w:anchor="_Toc90305071" w:history="1">
        <w:r w:rsidR="00007A42" w:rsidRPr="00C620B1">
          <w:rPr>
            <w:rStyle w:val="Hyperlink"/>
            <w:rFonts w:cs="Arial"/>
            <w:noProof/>
            <w:lang w:val="et-EE"/>
          </w:rPr>
          <w:t>5.3. Müra ja vibratsioon</w:t>
        </w:r>
        <w:r w:rsidR="00007A42">
          <w:rPr>
            <w:noProof/>
            <w:webHidden/>
          </w:rPr>
          <w:tab/>
        </w:r>
        <w:r>
          <w:rPr>
            <w:noProof/>
            <w:webHidden/>
          </w:rPr>
          <w:fldChar w:fldCharType="begin"/>
        </w:r>
        <w:r w:rsidR="00007A42">
          <w:rPr>
            <w:noProof/>
            <w:webHidden/>
          </w:rPr>
          <w:instrText xml:space="preserve"> PAGEREF _Toc90305071 \h </w:instrText>
        </w:r>
        <w:r>
          <w:rPr>
            <w:noProof/>
            <w:webHidden/>
          </w:rPr>
        </w:r>
        <w:r>
          <w:rPr>
            <w:noProof/>
            <w:webHidden/>
          </w:rPr>
          <w:fldChar w:fldCharType="separate"/>
        </w:r>
        <w:r w:rsidR="00007A42">
          <w:rPr>
            <w:noProof/>
            <w:webHidden/>
          </w:rPr>
          <w:t>12</w:t>
        </w:r>
        <w:r>
          <w:rPr>
            <w:noProof/>
            <w:webHidden/>
          </w:rPr>
          <w:fldChar w:fldCharType="end"/>
        </w:r>
      </w:hyperlink>
    </w:p>
    <w:p w:rsidR="00007A42" w:rsidRDefault="00AE2800">
      <w:pPr>
        <w:pStyle w:val="TOC2"/>
        <w:tabs>
          <w:tab w:val="right" w:leader="dot" w:pos="10032"/>
        </w:tabs>
        <w:rPr>
          <w:rFonts w:asciiTheme="minorHAnsi" w:eastAsiaTheme="minorEastAsia" w:hAnsiTheme="minorHAnsi"/>
          <w:noProof/>
          <w:lang w:val="et-EE" w:eastAsia="ko-KR"/>
        </w:rPr>
      </w:pPr>
      <w:hyperlink w:anchor="_Toc90305072" w:history="1">
        <w:r w:rsidR="00007A42" w:rsidRPr="00C620B1">
          <w:rPr>
            <w:rStyle w:val="Hyperlink"/>
            <w:rFonts w:cs="Arial"/>
            <w:noProof/>
            <w:lang w:val="et-EE"/>
          </w:rPr>
          <w:t>5.4. Põhjavee kaitse</w:t>
        </w:r>
        <w:r w:rsidR="00007A42">
          <w:rPr>
            <w:noProof/>
            <w:webHidden/>
          </w:rPr>
          <w:tab/>
        </w:r>
        <w:r>
          <w:rPr>
            <w:noProof/>
            <w:webHidden/>
          </w:rPr>
          <w:fldChar w:fldCharType="begin"/>
        </w:r>
        <w:r w:rsidR="00007A42">
          <w:rPr>
            <w:noProof/>
            <w:webHidden/>
          </w:rPr>
          <w:instrText xml:space="preserve"> PAGEREF _Toc90305072 \h </w:instrText>
        </w:r>
        <w:r>
          <w:rPr>
            <w:noProof/>
            <w:webHidden/>
          </w:rPr>
        </w:r>
        <w:r>
          <w:rPr>
            <w:noProof/>
            <w:webHidden/>
          </w:rPr>
          <w:fldChar w:fldCharType="separate"/>
        </w:r>
        <w:r w:rsidR="00007A42">
          <w:rPr>
            <w:noProof/>
            <w:webHidden/>
          </w:rPr>
          <w:t>12</w:t>
        </w:r>
        <w:r>
          <w:rPr>
            <w:noProof/>
            <w:webHidden/>
          </w:rPr>
          <w:fldChar w:fldCharType="end"/>
        </w:r>
      </w:hyperlink>
    </w:p>
    <w:p w:rsidR="00007A42" w:rsidRDefault="00AE2800">
      <w:pPr>
        <w:pStyle w:val="TOC2"/>
        <w:tabs>
          <w:tab w:val="right" w:leader="dot" w:pos="10032"/>
        </w:tabs>
        <w:rPr>
          <w:rFonts w:asciiTheme="minorHAnsi" w:eastAsiaTheme="minorEastAsia" w:hAnsiTheme="minorHAnsi"/>
          <w:noProof/>
          <w:lang w:val="et-EE" w:eastAsia="ko-KR"/>
        </w:rPr>
      </w:pPr>
      <w:hyperlink w:anchor="_Toc90305073" w:history="1">
        <w:r w:rsidR="00007A42" w:rsidRPr="00C620B1">
          <w:rPr>
            <w:rStyle w:val="Hyperlink"/>
            <w:rFonts w:cs="Arial"/>
            <w:noProof/>
            <w:lang w:val="et-EE"/>
          </w:rPr>
          <w:t>5.5. Radooniriski vähendamise võimalused</w:t>
        </w:r>
        <w:r w:rsidR="00007A42">
          <w:rPr>
            <w:noProof/>
            <w:webHidden/>
          </w:rPr>
          <w:tab/>
        </w:r>
        <w:r>
          <w:rPr>
            <w:noProof/>
            <w:webHidden/>
          </w:rPr>
          <w:fldChar w:fldCharType="begin"/>
        </w:r>
        <w:r w:rsidR="00007A42">
          <w:rPr>
            <w:noProof/>
            <w:webHidden/>
          </w:rPr>
          <w:instrText xml:space="preserve"> PAGEREF _Toc90305073 \h </w:instrText>
        </w:r>
        <w:r>
          <w:rPr>
            <w:noProof/>
            <w:webHidden/>
          </w:rPr>
        </w:r>
        <w:r>
          <w:rPr>
            <w:noProof/>
            <w:webHidden/>
          </w:rPr>
          <w:fldChar w:fldCharType="separate"/>
        </w:r>
        <w:r w:rsidR="00007A42">
          <w:rPr>
            <w:noProof/>
            <w:webHidden/>
          </w:rPr>
          <w:t>12</w:t>
        </w:r>
        <w:r>
          <w:rPr>
            <w:noProof/>
            <w:webHidden/>
          </w:rPr>
          <w:fldChar w:fldCharType="end"/>
        </w:r>
      </w:hyperlink>
    </w:p>
    <w:p w:rsidR="00E579FD" w:rsidRPr="00596886" w:rsidRDefault="00AE2800" w:rsidP="00CF4806">
      <w:pPr>
        <w:pStyle w:val="ListParagraph"/>
        <w:tabs>
          <w:tab w:val="left" w:pos="284"/>
          <w:tab w:val="right" w:leader="dot" w:pos="10042"/>
        </w:tabs>
        <w:ind w:left="0"/>
        <w:jc w:val="both"/>
        <w:rPr>
          <w:rFonts w:cs="Arial"/>
          <w:b/>
          <w:caps/>
          <w:lang w:val="et-EE"/>
        </w:rPr>
      </w:pPr>
      <w:r w:rsidRPr="00596886">
        <w:rPr>
          <w:rFonts w:cs="Arial"/>
          <w:lang w:val="et-EE"/>
        </w:rPr>
        <w:fldChar w:fldCharType="end"/>
      </w:r>
    </w:p>
    <w:p w:rsidR="00504076" w:rsidRPr="00596886" w:rsidRDefault="00504076" w:rsidP="00CF4806">
      <w:pPr>
        <w:pStyle w:val="ListParagraph"/>
        <w:numPr>
          <w:ilvl w:val="0"/>
          <w:numId w:val="1"/>
        </w:numPr>
        <w:tabs>
          <w:tab w:val="left" w:pos="284"/>
        </w:tabs>
        <w:jc w:val="both"/>
        <w:rPr>
          <w:rFonts w:cs="Arial"/>
          <w:b/>
          <w:caps/>
          <w:lang w:val="et-EE"/>
        </w:rPr>
      </w:pPr>
      <w:r w:rsidRPr="00596886">
        <w:rPr>
          <w:rFonts w:cs="Arial"/>
          <w:b/>
          <w:caps/>
          <w:lang w:val="et-EE"/>
        </w:rPr>
        <w:t>Lisad</w:t>
      </w:r>
    </w:p>
    <w:p w:rsidR="009D7BD7" w:rsidRDefault="009D7BD7" w:rsidP="009D7BD7">
      <w:pPr>
        <w:jc w:val="both"/>
        <w:rPr>
          <w:rFonts w:cs="Arial"/>
          <w:lang w:val="et-EE"/>
        </w:rPr>
      </w:pPr>
    </w:p>
    <w:p w:rsidR="009D7BD7" w:rsidRPr="009D7BD7" w:rsidRDefault="009D7BD7" w:rsidP="009D7BD7">
      <w:pPr>
        <w:jc w:val="both"/>
        <w:rPr>
          <w:rFonts w:cs="Arial"/>
          <w:lang w:val="et-EE"/>
        </w:rPr>
      </w:pPr>
      <w:r w:rsidRPr="009D7BD7">
        <w:rPr>
          <w:rFonts w:cs="Arial"/>
          <w:lang w:val="et-EE"/>
        </w:rPr>
        <w:t>Teostatud uuringud:</w:t>
      </w:r>
    </w:p>
    <w:p w:rsidR="009D7BD7" w:rsidRPr="009D7BD7" w:rsidRDefault="009D7BD7" w:rsidP="009D7BD7">
      <w:pPr>
        <w:pStyle w:val="ListParagraph"/>
        <w:numPr>
          <w:ilvl w:val="0"/>
          <w:numId w:val="19"/>
        </w:numPr>
        <w:jc w:val="both"/>
        <w:rPr>
          <w:rFonts w:cs="Arial"/>
          <w:b/>
          <w:caps/>
          <w:lang w:val="et-EE"/>
        </w:rPr>
      </w:pPr>
      <w:r>
        <w:rPr>
          <w:rFonts w:cs="Arial"/>
          <w:lang w:val="et-EE"/>
        </w:rPr>
        <w:t>t</w:t>
      </w:r>
      <w:r w:rsidRPr="009D7BD7">
        <w:rPr>
          <w:rFonts w:cs="Arial"/>
          <w:lang w:val="et-EE"/>
        </w:rPr>
        <w:t>opo-geodeetiline alusplaan OÜ AderGeo töö nr M1</w:t>
      </w:r>
      <w:r>
        <w:rPr>
          <w:rFonts w:cs="Arial"/>
          <w:lang w:val="et-EE"/>
        </w:rPr>
        <w:t>6</w:t>
      </w:r>
      <w:r w:rsidRPr="009D7BD7">
        <w:rPr>
          <w:rFonts w:cs="Arial"/>
          <w:lang w:val="et-EE"/>
        </w:rPr>
        <w:t>0</w:t>
      </w:r>
      <w:r>
        <w:rPr>
          <w:rFonts w:cs="Arial"/>
          <w:lang w:val="et-EE"/>
        </w:rPr>
        <w:t>5</w:t>
      </w:r>
      <w:r w:rsidRPr="009D7BD7">
        <w:rPr>
          <w:rFonts w:cs="Arial"/>
          <w:lang w:val="et-EE"/>
        </w:rPr>
        <w:t xml:space="preserve">20, </w:t>
      </w:r>
      <w:r>
        <w:rPr>
          <w:rFonts w:cs="Arial"/>
          <w:lang w:val="et-EE"/>
        </w:rPr>
        <w:t>1</w:t>
      </w:r>
      <w:r w:rsidRPr="009D7BD7">
        <w:rPr>
          <w:rFonts w:cs="Arial"/>
          <w:lang w:val="et-EE"/>
        </w:rPr>
        <w:t>0.0</w:t>
      </w:r>
      <w:r>
        <w:rPr>
          <w:rFonts w:cs="Arial"/>
          <w:lang w:val="et-EE"/>
        </w:rPr>
        <w:t>6</w:t>
      </w:r>
      <w:r w:rsidRPr="009D7BD7">
        <w:rPr>
          <w:rFonts w:cs="Arial"/>
          <w:lang w:val="et-EE"/>
        </w:rPr>
        <w:t>.2020. a.</w:t>
      </w:r>
    </w:p>
    <w:p w:rsidR="009D7BD7" w:rsidRPr="009D7BD7" w:rsidRDefault="009D7BD7" w:rsidP="009D7BD7">
      <w:pPr>
        <w:jc w:val="both"/>
        <w:rPr>
          <w:rFonts w:cs="Arial"/>
          <w:b/>
          <w:caps/>
          <w:lang w:val="et-EE"/>
        </w:rPr>
      </w:pPr>
    </w:p>
    <w:p w:rsidR="00E579FD" w:rsidRPr="00596886" w:rsidRDefault="00E579FD" w:rsidP="00CF4806">
      <w:pPr>
        <w:pStyle w:val="ListParagraph"/>
        <w:numPr>
          <w:ilvl w:val="0"/>
          <w:numId w:val="1"/>
        </w:numPr>
        <w:tabs>
          <w:tab w:val="left" w:pos="284"/>
        </w:tabs>
        <w:jc w:val="both"/>
        <w:rPr>
          <w:rFonts w:cs="Arial"/>
          <w:b/>
          <w:caps/>
          <w:lang w:val="et-EE"/>
        </w:rPr>
      </w:pPr>
      <w:r w:rsidRPr="00596886">
        <w:rPr>
          <w:rFonts w:cs="Arial"/>
          <w:b/>
          <w:caps/>
          <w:lang w:val="et-EE"/>
        </w:rPr>
        <w:t>JOONiSED</w:t>
      </w:r>
    </w:p>
    <w:p w:rsidR="00074590" w:rsidRPr="00596886" w:rsidRDefault="0061370F" w:rsidP="00CF4806">
      <w:pPr>
        <w:tabs>
          <w:tab w:val="left" w:pos="1276"/>
          <w:tab w:val="left" w:pos="4536"/>
        </w:tabs>
        <w:ind w:left="284"/>
        <w:jc w:val="both"/>
        <w:rPr>
          <w:rFonts w:cs="Arial"/>
          <w:lang w:val="et-EE"/>
        </w:rPr>
      </w:pPr>
      <w:r w:rsidRPr="00596886">
        <w:rPr>
          <w:rFonts w:cs="Arial"/>
          <w:lang w:val="et-EE"/>
        </w:rPr>
        <w:t>AS-01</w:t>
      </w:r>
      <w:r w:rsidRPr="00596886">
        <w:rPr>
          <w:rFonts w:cs="Arial"/>
          <w:lang w:val="et-EE"/>
        </w:rPr>
        <w:tab/>
        <w:t>Asukoha</w:t>
      </w:r>
      <w:r w:rsidR="00E50C10" w:rsidRPr="00596886">
        <w:rPr>
          <w:rFonts w:cs="Arial"/>
          <w:lang w:val="et-EE"/>
        </w:rPr>
        <w:t>skeem</w:t>
      </w:r>
      <w:r w:rsidR="00E50C10" w:rsidRPr="00596886">
        <w:rPr>
          <w:rFonts w:cs="Arial"/>
          <w:lang w:val="et-EE"/>
        </w:rPr>
        <w:tab/>
        <w:t>M 1:~</w:t>
      </w:r>
    </w:p>
    <w:p w:rsidR="00074590" w:rsidRPr="00596886" w:rsidRDefault="000C3AA5" w:rsidP="00CF4806">
      <w:pPr>
        <w:pStyle w:val="ListParagraph"/>
        <w:tabs>
          <w:tab w:val="left" w:pos="1276"/>
          <w:tab w:val="left" w:pos="4536"/>
        </w:tabs>
        <w:ind w:left="284"/>
        <w:jc w:val="both"/>
        <w:rPr>
          <w:rFonts w:cs="Arial"/>
          <w:lang w:val="et-EE"/>
        </w:rPr>
      </w:pPr>
      <w:r w:rsidRPr="00596886">
        <w:rPr>
          <w:rFonts w:cs="Arial"/>
          <w:lang w:val="et-EE"/>
        </w:rPr>
        <w:t>AS-02</w:t>
      </w:r>
      <w:r w:rsidR="00074590" w:rsidRPr="00596886">
        <w:rPr>
          <w:rFonts w:cs="Arial"/>
          <w:lang w:val="et-EE"/>
        </w:rPr>
        <w:tab/>
      </w:r>
      <w:r w:rsidR="00412D5F">
        <w:rPr>
          <w:rFonts w:cs="Arial"/>
          <w:lang w:val="et-EE"/>
        </w:rPr>
        <w:t>Kontaktvööndi</w:t>
      </w:r>
      <w:r w:rsidR="00074590" w:rsidRPr="00596886">
        <w:rPr>
          <w:rFonts w:cs="Arial"/>
          <w:lang w:val="et-EE"/>
        </w:rPr>
        <w:t xml:space="preserve"> analüüs</w:t>
      </w:r>
      <w:r w:rsidR="00074590" w:rsidRPr="00596886">
        <w:rPr>
          <w:rFonts w:cs="Arial"/>
          <w:lang w:val="et-EE"/>
        </w:rPr>
        <w:tab/>
        <w:t>M 1:~</w:t>
      </w:r>
    </w:p>
    <w:p w:rsidR="00A97314" w:rsidRPr="00596886" w:rsidRDefault="00A97314" w:rsidP="00CF4806">
      <w:pPr>
        <w:pStyle w:val="ListParagraph"/>
        <w:tabs>
          <w:tab w:val="left" w:pos="1276"/>
          <w:tab w:val="left" w:pos="4536"/>
        </w:tabs>
        <w:ind w:left="284"/>
        <w:jc w:val="both"/>
        <w:rPr>
          <w:rFonts w:cs="Arial"/>
          <w:lang w:val="et-EE"/>
        </w:rPr>
      </w:pPr>
      <w:r w:rsidRPr="00596886">
        <w:rPr>
          <w:rFonts w:cs="Arial"/>
          <w:lang w:val="et-EE"/>
        </w:rPr>
        <w:t>AS-03</w:t>
      </w:r>
      <w:r w:rsidRPr="00596886">
        <w:rPr>
          <w:rFonts w:cs="Arial"/>
          <w:lang w:val="et-EE"/>
        </w:rPr>
        <w:tab/>
        <w:t>Tugiplaan</w:t>
      </w:r>
      <w:r w:rsidRPr="00596886">
        <w:rPr>
          <w:rFonts w:cs="Arial"/>
          <w:lang w:val="et-EE"/>
        </w:rPr>
        <w:tab/>
        <w:t>M 1:~</w:t>
      </w:r>
    </w:p>
    <w:p w:rsidR="00074590" w:rsidRPr="00596886" w:rsidRDefault="00A97314" w:rsidP="00CF4806">
      <w:pPr>
        <w:pStyle w:val="ListParagraph"/>
        <w:tabs>
          <w:tab w:val="left" w:pos="1276"/>
          <w:tab w:val="left" w:pos="4536"/>
        </w:tabs>
        <w:ind w:left="284"/>
        <w:jc w:val="both"/>
        <w:rPr>
          <w:rFonts w:cs="Arial"/>
          <w:lang w:val="et-EE"/>
        </w:rPr>
      </w:pPr>
      <w:r w:rsidRPr="00596886">
        <w:rPr>
          <w:rFonts w:cs="Arial"/>
          <w:lang w:val="et-EE"/>
        </w:rPr>
        <w:t>AS-04</w:t>
      </w:r>
      <w:r w:rsidR="00074590" w:rsidRPr="00596886">
        <w:rPr>
          <w:rFonts w:cs="Arial"/>
          <w:lang w:val="et-EE"/>
        </w:rPr>
        <w:tab/>
      </w:r>
      <w:r w:rsidR="007E1771" w:rsidRPr="00596886">
        <w:rPr>
          <w:rFonts w:cs="Arial"/>
          <w:lang w:val="et-EE"/>
        </w:rPr>
        <w:t>Põhijoonis</w:t>
      </w:r>
      <w:r w:rsidR="000C3AA5" w:rsidRPr="00596886">
        <w:rPr>
          <w:rFonts w:cs="Arial"/>
          <w:lang w:val="et-EE"/>
        </w:rPr>
        <w:t>e eskiis</w:t>
      </w:r>
      <w:r w:rsidR="00682EEA" w:rsidRPr="00596886">
        <w:rPr>
          <w:rFonts w:cs="Arial"/>
          <w:lang w:val="et-EE"/>
        </w:rPr>
        <w:tab/>
        <w:t>M 1:1</w:t>
      </w:r>
      <w:r w:rsidR="00074590" w:rsidRPr="00596886">
        <w:rPr>
          <w:rFonts w:cs="Arial"/>
          <w:lang w:val="et-EE"/>
        </w:rPr>
        <w:t>000</w:t>
      </w:r>
    </w:p>
    <w:p w:rsidR="009D7BD7" w:rsidRPr="00596886" w:rsidRDefault="009D7BD7" w:rsidP="00CF4806">
      <w:pPr>
        <w:pStyle w:val="ListParagraph"/>
        <w:tabs>
          <w:tab w:val="left" w:pos="284"/>
        </w:tabs>
        <w:ind w:left="0"/>
        <w:jc w:val="both"/>
        <w:rPr>
          <w:rFonts w:cs="Arial"/>
          <w:b/>
          <w:lang w:val="et-EE"/>
        </w:rPr>
      </w:pPr>
    </w:p>
    <w:p w:rsidR="00DE117A" w:rsidRPr="00596886" w:rsidRDefault="00E579FD" w:rsidP="00CF4806">
      <w:pPr>
        <w:pStyle w:val="ListParagraph"/>
        <w:numPr>
          <w:ilvl w:val="0"/>
          <w:numId w:val="1"/>
        </w:numPr>
        <w:tabs>
          <w:tab w:val="left" w:pos="284"/>
        </w:tabs>
        <w:jc w:val="both"/>
        <w:rPr>
          <w:rFonts w:cs="Arial"/>
          <w:b/>
          <w:caps/>
          <w:lang w:val="et-EE"/>
        </w:rPr>
      </w:pPr>
      <w:r w:rsidRPr="00596886">
        <w:rPr>
          <w:rFonts w:eastAsia="Times New Roman" w:cs="Arial"/>
          <w:b/>
          <w:lang w:val="et-EE" w:eastAsia="zh-CN"/>
        </w:rPr>
        <w:t>KOOSKÕLASTUSED</w:t>
      </w:r>
      <w:r w:rsidR="00DE117A" w:rsidRPr="00596886">
        <w:rPr>
          <w:rFonts w:cs="Arial"/>
          <w:lang w:val="et-EE"/>
        </w:rPr>
        <w:br w:type="page"/>
      </w:r>
    </w:p>
    <w:p w:rsidR="003F1B68" w:rsidRPr="00596886" w:rsidRDefault="006C0EC0" w:rsidP="00CF4806">
      <w:pPr>
        <w:pStyle w:val="ListParagraph"/>
        <w:tabs>
          <w:tab w:val="left" w:pos="284"/>
        </w:tabs>
        <w:ind w:left="0"/>
        <w:jc w:val="both"/>
        <w:rPr>
          <w:rFonts w:cs="Arial"/>
          <w:b/>
          <w:caps/>
          <w:lang w:val="et-EE"/>
        </w:rPr>
      </w:pPr>
      <w:r w:rsidRPr="00596886">
        <w:rPr>
          <w:rFonts w:cs="Arial"/>
          <w:b/>
          <w:caps/>
          <w:lang w:val="et-EE"/>
        </w:rPr>
        <w:lastRenderedPageBreak/>
        <w:t xml:space="preserve">II </w:t>
      </w:r>
      <w:r w:rsidR="003F1B68" w:rsidRPr="00596886">
        <w:rPr>
          <w:rFonts w:cs="Arial"/>
          <w:b/>
          <w:caps/>
          <w:lang w:val="et-EE"/>
        </w:rPr>
        <w:t>seletuskiri</w:t>
      </w:r>
    </w:p>
    <w:p w:rsidR="00CF4806" w:rsidRPr="00596886" w:rsidRDefault="00CF4806" w:rsidP="00CF4806">
      <w:pPr>
        <w:rPr>
          <w:lang w:val="et-EE"/>
        </w:rPr>
      </w:pPr>
    </w:p>
    <w:p w:rsidR="000E72FC" w:rsidRPr="00596886" w:rsidRDefault="008E2468" w:rsidP="00FF7115">
      <w:pPr>
        <w:pStyle w:val="Heading1"/>
        <w:numPr>
          <w:ilvl w:val="0"/>
          <w:numId w:val="14"/>
        </w:numPr>
        <w:spacing w:before="0"/>
      </w:pPr>
      <w:bookmarkStart w:id="0" w:name="_Toc90305045"/>
      <w:bookmarkStart w:id="1" w:name="_Toc497432699"/>
      <w:r w:rsidRPr="00596886">
        <w:t>PLANEERINGU KOOSTAMISE ALUSED</w:t>
      </w:r>
      <w:bookmarkEnd w:id="0"/>
    </w:p>
    <w:p w:rsidR="009D7BD7" w:rsidRDefault="009D7BD7" w:rsidP="009D7BD7">
      <w:pPr>
        <w:suppressAutoHyphens/>
        <w:jc w:val="both"/>
        <w:rPr>
          <w:rFonts w:eastAsia="Times New Roman" w:cs="Arial"/>
          <w:lang w:val="et-EE" w:eastAsia="zh-CN"/>
        </w:rPr>
      </w:pPr>
    </w:p>
    <w:p w:rsidR="000E72FC" w:rsidRPr="00596886" w:rsidRDefault="000E72FC" w:rsidP="009D7BD7">
      <w:pPr>
        <w:numPr>
          <w:ilvl w:val="0"/>
          <w:numId w:val="3"/>
        </w:numPr>
        <w:tabs>
          <w:tab w:val="clear" w:pos="720"/>
        </w:tabs>
        <w:suppressAutoHyphens/>
        <w:ind w:left="284" w:hanging="218"/>
        <w:jc w:val="both"/>
        <w:rPr>
          <w:rFonts w:eastAsia="Times New Roman" w:cs="Arial"/>
          <w:lang w:val="et-EE" w:eastAsia="zh-CN"/>
        </w:rPr>
      </w:pPr>
      <w:r w:rsidRPr="00596886">
        <w:rPr>
          <w:rFonts w:eastAsia="Times New Roman" w:cs="Arial"/>
          <w:lang w:val="et-EE" w:eastAsia="zh-CN"/>
        </w:rPr>
        <w:t>Planeerimisseadus;</w:t>
      </w:r>
    </w:p>
    <w:p w:rsidR="000E72FC" w:rsidRPr="00596886" w:rsidRDefault="000E72FC" w:rsidP="009D7BD7">
      <w:pPr>
        <w:numPr>
          <w:ilvl w:val="0"/>
          <w:numId w:val="3"/>
        </w:numPr>
        <w:tabs>
          <w:tab w:val="clear" w:pos="720"/>
        </w:tabs>
        <w:suppressAutoHyphens/>
        <w:ind w:left="284" w:hanging="218"/>
        <w:jc w:val="both"/>
        <w:rPr>
          <w:rFonts w:eastAsia="Times New Roman" w:cs="Arial"/>
          <w:lang w:val="et-EE" w:eastAsia="zh-CN"/>
        </w:rPr>
      </w:pPr>
      <w:r w:rsidRPr="00596886">
        <w:rPr>
          <w:rFonts w:eastAsia="Times New Roman" w:cs="Arial"/>
          <w:lang w:val="et-EE" w:eastAsia="zh-CN"/>
        </w:rPr>
        <w:t>Rae valla üldplaneering (kehtestatud 2</w:t>
      </w:r>
      <w:r w:rsidR="006B0556" w:rsidRPr="00596886">
        <w:rPr>
          <w:rFonts w:eastAsia="Times New Roman" w:cs="Arial"/>
          <w:lang w:val="et-EE" w:eastAsia="zh-CN"/>
        </w:rPr>
        <w:t>1</w:t>
      </w:r>
      <w:r w:rsidRPr="00596886">
        <w:rPr>
          <w:rFonts w:eastAsia="Times New Roman" w:cs="Arial"/>
          <w:lang w:val="et-EE" w:eastAsia="zh-CN"/>
        </w:rPr>
        <w:t>.05.2013);</w:t>
      </w:r>
    </w:p>
    <w:p w:rsidR="006B0556" w:rsidRPr="00596886" w:rsidRDefault="006B0556" w:rsidP="009D7BD7">
      <w:pPr>
        <w:numPr>
          <w:ilvl w:val="0"/>
          <w:numId w:val="3"/>
        </w:numPr>
        <w:tabs>
          <w:tab w:val="clear" w:pos="720"/>
        </w:tabs>
        <w:suppressAutoHyphens/>
        <w:ind w:left="284" w:hanging="218"/>
        <w:jc w:val="both"/>
        <w:rPr>
          <w:rFonts w:eastAsia="Times New Roman" w:cs="Arial"/>
          <w:lang w:val="et-EE" w:eastAsia="zh-CN"/>
        </w:rPr>
      </w:pPr>
      <w:r w:rsidRPr="00596886">
        <w:rPr>
          <w:rFonts w:eastAsia="Times New Roman" w:cs="Arial"/>
          <w:lang w:val="et-EE" w:eastAsia="zh-CN"/>
        </w:rPr>
        <w:t>Rae valla arengukava 2016 – 2025;</w:t>
      </w:r>
    </w:p>
    <w:p w:rsidR="000E72FC" w:rsidRPr="00596886" w:rsidRDefault="00FF3C95" w:rsidP="009D7BD7">
      <w:pPr>
        <w:numPr>
          <w:ilvl w:val="0"/>
          <w:numId w:val="3"/>
        </w:numPr>
        <w:tabs>
          <w:tab w:val="clear" w:pos="720"/>
        </w:tabs>
        <w:suppressAutoHyphens/>
        <w:ind w:left="284" w:hanging="218"/>
        <w:jc w:val="both"/>
        <w:rPr>
          <w:rFonts w:eastAsia="Times New Roman" w:cs="Arial"/>
          <w:lang w:val="et-EE" w:eastAsia="ar-SA"/>
        </w:rPr>
      </w:pPr>
      <w:r w:rsidRPr="00596886">
        <w:rPr>
          <w:rFonts w:eastAsia="Times New Roman" w:cs="Arial"/>
          <w:lang w:val="et-EE" w:eastAsia="ar-SA"/>
        </w:rPr>
        <w:t>Rae valla ühisveevärgi ja -kanalisatsiooni ning sademevee ärajuhtimise arendamise kava aastateks 2017 – 2028;</w:t>
      </w:r>
    </w:p>
    <w:p w:rsidR="000E72FC" w:rsidRPr="00596886" w:rsidRDefault="00CF4806" w:rsidP="009D7BD7">
      <w:pPr>
        <w:numPr>
          <w:ilvl w:val="0"/>
          <w:numId w:val="3"/>
        </w:numPr>
        <w:tabs>
          <w:tab w:val="clear" w:pos="720"/>
          <w:tab w:val="left" w:pos="360"/>
        </w:tabs>
        <w:suppressAutoHyphens/>
        <w:ind w:left="284" w:hanging="218"/>
        <w:jc w:val="both"/>
        <w:rPr>
          <w:rFonts w:eastAsia="Times New Roman" w:cs="Arial"/>
          <w:lang w:val="et-EE" w:eastAsia="zh-CN"/>
        </w:rPr>
      </w:pPr>
      <w:r w:rsidRPr="00596886">
        <w:rPr>
          <w:rFonts w:eastAsia="Times New Roman" w:cs="Arial"/>
          <w:lang w:val="et-EE" w:eastAsia="zh-CN"/>
        </w:rPr>
        <w:t>Rae Vallavalitsuse 15.02.2011 määrus nr 13 „Digitaalselt teostatavate geodeetiliste alusplaanide, projektide, teostusjooniste ja detailplaneeringute esitamise kord”;</w:t>
      </w:r>
    </w:p>
    <w:p w:rsidR="000E72FC" w:rsidRPr="00596886" w:rsidRDefault="00CF4806" w:rsidP="009D7BD7">
      <w:pPr>
        <w:numPr>
          <w:ilvl w:val="0"/>
          <w:numId w:val="3"/>
        </w:numPr>
        <w:tabs>
          <w:tab w:val="clear" w:pos="720"/>
          <w:tab w:val="left" w:pos="360"/>
        </w:tabs>
        <w:suppressAutoHyphens/>
        <w:ind w:left="284" w:hanging="218"/>
        <w:jc w:val="both"/>
        <w:rPr>
          <w:rFonts w:eastAsia="Times New Roman" w:cs="Arial"/>
          <w:lang w:val="et-EE" w:eastAsia="zh-CN"/>
        </w:rPr>
      </w:pPr>
      <w:r w:rsidRPr="00596886">
        <w:rPr>
          <w:rFonts w:eastAsia="Times New Roman" w:cs="Arial"/>
          <w:lang w:val="et-EE" w:eastAsia="zh-CN"/>
        </w:rPr>
        <w:t>Rae Vallavalitsuse 15.02.2011 määrus nr 14 „Detailplaneeringute koostamise ning vormistamise juhend”;</w:t>
      </w:r>
    </w:p>
    <w:p w:rsidR="00DF09B0" w:rsidRPr="00596886" w:rsidRDefault="000C3AA5" w:rsidP="009D7BD7">
      <w:pPr>
        <w:numPr>
          <w:ilvl w:val="0"/>
          <w:numId w:val="3"/>
        </w:numPr>
        <w:tabs>
          <w:tab w:val="clear" w:pos="720"/>
          <w:tab w:val="left" w:pos="360"/>
        </w:tabs>
        <w:suppressAutoHyphens/>
        <w:ind w:left="284" w:hanging="218"/>
        <w:jc w:val="both"/>
        <w:rPr>
          <w:rFonts w:eastAsia="Times New Roman" w:cs="Arial"/>
          <w:lang w:val="et-EE" w:eastAsia="zh-CN"/>
        </w:rPr>
      </w:pPr>
      <w:r w:rsidRPr="00596886">
        <w:rPr>
          <w:rFonts w:cs="Arial"/>
          <w:bCs/>
          <w:lang w:val="et-EE"/>
        </w:rPr>
        <w:t>Uuemardi-Mardi-Kroosi 3-Tammiksalu kinnistute piirkonna ja lähiala detailplaneering (kehtestatud 21.12.2006</w:t>
      </w:r>
      <w:r w:rsidR="00DF09B0" w:rsidRPr="00596886">
        <w:rPr>
          <w:rFonts w:cs="Arial"/>
          <w:bCs/>
          <w:lang w:val="et-EE"/>
        </w:rPr>
        <w:t xml:space="preserve">, </w:t>
      </w:r>
      <w:r w:rsidRPr="00596886">
        <w:rPr>
          <w:rFonts w:cs="Arial"/>
          <w:bCs/>
          <w:lang w:val="et-EE"/>
        </w:rPr>
        <w:t xml:space="preserve">otsus </w:t>
      </w:r>
      <w:r w:rsidR="00CF4806" w:rsidRPr="00596886">
        <w:rPr>
          <w:rFonts w:cs="Arial"/>
          <w:bCs/>
          <w:lang w:val="et-EE"/>
        </w:rPr>
        <w:t xml:space="preserve">nr </w:t>
      </w:r>
      <w:r w:rsidRPr="00596886">
        <w:rPr>
          <w:rFonts w:cs="Arial"/>
          <w:bCs/>
          <w:lang w:val="et-EE"/>
        </w:rPr>
        <w:t>205</w:t>
      </w:r>
      <w:r w:rsidR="00DF09B0" w:rsidRPr="00596886">
        <w:rPr>
          <w:rFonts w:cs="Arial"/>
          <w:bCs/>
          <w:lang w:val="et-EE"/>
        </w:rPr>
        <w:t>);</w:t>
      </w:r>
    </w:p>
    <w:p w:rsidR="00DF09B0" w:rsidRPr="00596886" w:rsidRDefault="000C3AA5" w:rsidP="009D7BD7">
      <w:pPr>
        <w:numPr>
          <w:ilvl w:val="0"/>
          <w:numId w:val="3"/>
        </w:numPr>
        <w:tabs>
          <w:tab w:val="clear" w:pos="720"/>
          <w:tab w:val="left" w:pos="360"/>
        </w:tabs>
        <w:suppressAutoHyphens/>
        <w:ind w:left="284" w:hanging="218"/>
        <w:jc w:val="both"/>
        <w:rPr>
          <w:rFonts w:eastAsia="Times New Roman" w:cs="Arial"/>
          <w:lang w:val="et-EE" w:eastAsia="zh-CN"/>
        </w:rPr>
      </w:pPr>
      <w:r w:rsidRPr="00596886">
        <w:rPr>
          <w:rFonts w:cs="Arial"/>
          <w:bCs/>
          <w:lang w:val="et-EE"/>
        </w:rPr>
        <w:t>Ranna kinnistu ja lähiala detailplaneering (k</w:t>
      </w:r>
      <w:r w:rsidR="00CF4806" w:rsidRPr="00596886">
        <w:rPr>
          <w:rFonts w:cs="Arial"/>
          <w:bCs/>
          <w:lang w:val="et-EE"/>
        </w:rPr>
        <w:t>ehtestatud 14.01.2009, otsus nr</w:t>
      </w:r>
      <w:r w:rsidRPr="00596886">
        <w:rPr>
          <w:rFonts w:cs="Arial"/>
          <w:bCs/>
          <w:lang w:val="et-EE"/>
        </w:rPr>
        <w:t xml:space="preserve"> 490</w:t>
      </w:r>
      <w:r w:rsidR="00DF09B0" w:rsidRPr="00596886">
        <w:rPr>
          <w:rFonts w:cs="Arial"/>
          <w:bCs/>
          <w:lang w:val="et-EE"/>
        </w:rPr>
        <w:t>);</w:t>
      </w:r>
    </w:p>
    <w:p w:rsidR="00DF09B0" w:rsidRPr="00596886" w:rsidRDefault="000C3AA5" w:rsidP="009D7BD7">
      <w:pPr>
        <w:numPr>
          <w:ilvl w:val="0"/>
          <w:numId w:val="3"/>
        </w:numPr>
        <w:tabs>
          <w:tab w:val="clear" w:pos="720"/>
          <w:tab w:val="left" w:pos="360"/>
        </w:tabs>
        <w:suppressAutoHyphens/>
        <w:ind w:left="284" w:hanging="218"/>
        <w:jc w:val="both"/>
        <w:rPr>
          <w:rFonts w:eastAsia="Times New Roman" w:cs="Arial"/>
          <w:lang w:val="et-EE" w:eastAsia="zh-CN"/>
        </w:rPr>
      </w:pPr>
      <w:r w:rsidRPr="00596886">
        <w:rPr>
          <w:rFonts w:cs="Arial"/>
          <w:bCs/>
          <w:lang w:val="et-EE"/>
        </w:rPr>
        <w:t>Jä</w:t>
      </w:r>
      <w:r w:rsidR="00F77ECC" w:rsidRPr="00596886">
        <w:rPr>
          <w:rFonts w:cs="Arial"/>
          <w:bCs/>
          <w:lang w:val="et-EE"/>
        </w:rPr>
        <w:t>rve tee 2 maatükk II, Puhangu-</w:t>
      </w:r>
      <w:r w:rsidRPr="00596886">
        <w:rPr>
          <w:rFonts w:cs="Arial"/>
          <w:bCs/>
          <w:lang w:val="et-EE"/>
        </w:rPr>
        <w:t xml:space="preserve">Raki maatükk II, Kroosi 4, Rae tee 12 ja Tammiksalu kinnistute ja nende lähiala detailplaneering (kehtestatud 12.02.2008, otsus </w:t>
      </w:r>
      <w:r w:rsidR="00CF4806" w:rsidRPr="00596886">
        <w:rPr>
          <w:rFonts w:cs="Arial"/>
          <w:bCs/>
          <w:lang w:val="et-EE"/>
        </w:rPr>
        <w:t xml:space="preserve">nr </w:t>
      </w:r>
      <w:r w:rsidRPr="00596886">
        <w:rPr>
          <w:rFonts w:cs="Arial"/>
          <w:bCs/>
          <w:lang w:val="et-EE"/>
        </w:rPr>
        <w:t>361</w:t>
      </w:r>
      <w:r w:rsidR="00DF09B0" w:rsidRPr="00596886">
        <w:rPr>
          <w:rFonts w:cs="Arial"/>
          <w:bCs/>
          <w:lang w:val="et-EE"/>
        </w:rPr>
        <w:t>);</w:t>
      </w:r>
    </w:p>
    <w:p w:rsidR="00DF09B0" w:rsidRPr="00596886" w:rsidRDefault="00B609A1" w:rsidP="009D7BD7">
      <w:pPr>
        <w:numPr>
          <w:ilvl w:val="0"/>
          <w:numId w:val="3"/>
        </w:numPr>
        <w:tabs>
          <w:tab w:val="clear" w:pos="720"/>
          <w:tab w:val="left" w:pos="360"/>
        </w:tabs>
        <w:suppressAutoHyphens/>
        <w:ind w:left="284" w:hanging="218"/>
        <w:jc w:val="both"/>
        <w:rPr>
          <w:rFonts w:eastAsia="Times New Roman" w:cs="Arial"/>
          <w:lang w:val="et-EE" w:eastAsia="zh-CN"/>
        </w:rPr>
      </w:pPr>
      <w:r w:rsidRPr="00596886">
        <w:rPr>
          <w:rFonts w:cs="Arial"/>
          <w:bCs/>
          <w:lang w:val="et-EE"/>
        </w:rPr>
        <w:t>Tammiksalu, Kroosi 3, Mardi, Uuemardi maaüksuste teed</w:t>
      </w:r>
      <w:r w:rsidR="00DF09B0" w:rsidRPr="00596886">
        <w:rPr>
          <w:rFonts w:cs="Arial"/>
          <w:bCs/>
          <w:lang w:val="et-EE"/>
        </w:rPr>
        <w:t xml:space="preserve"> (k</w:t>
      </w:r>
      <w:r w:rsidRPr="00596886">
        <w:rPr>
          <w:rFonts w:cs="Arial"/>
          <w:bCs/>
          <w:lang w:val="et-EE"/>
        </w:rPr>
        <w:t>oostatud 10</w:t>
      </w:r>
      <w:r w:rsidR="00DF09B0" w:rsidRPr="00596886">
        <w:rPr>
          <w:rFonts w:cs="Arial"/>
          <w:bCs/>
          <w:lang w:val="et-EE"/>
        </w:rPr>
        <w:t>.</w:t>
      </w:r>
      <w:r w:rsidRPr="00596886">
        <w:rPr>
          <w:rFonts w:cs="Arial"/>
          <w:bCs/>
          <w:lang w:val="et-EE"/>
        </w:rPr>
        <w:t>07.2007</w:t>
      </w:r>
      <w:r w:rsidR="00DF09B0" w:rsidRPr="00596886">
        <w:rPr>
          <w:rFonts w:cs="Arial"/>
          <w:bCs/>
          <w:lang w:val="et-EE"/>
        </w:rPr>
        <w:t>)</w:t>
      </w:r>
    </w:p>
    <w:p w:rsidR="00C94D65" w:rsidRPr="00596886" w:rsidRDefault="000E72FC" w:rsidP="009D7BD7">
      <w:pPr>
        <w:numPr>
          <w:ilvl w:val="0"/>
          <w:numId w:val="3"/>
        </w:numPr>
        <w:tabs>
          <w:tab w:val="clear" w:pos="720"/>
        </w:tabs>
        <w:suppressAutoHyphens/>
        <w:ind w:left="284" w:hanging="218"/>
        <w:jc w:val="both"/>
        <w:rPr>
          <w:rFonts w:eastAsia="Times New Roman" w:cs="Arial"/>
          <w:lang w:val="et-EE" w:eastAsia="zh-CN"/>
        </w:rPr>
      </w:pPr>
      <w:r w:rsidRPr="00596886">
        <w:rPr>
          <w:rFonts w:eastAsia="Times New Roman" w:cs="Arial"/>
          <w:lang w:val="et-EE" w:eastAsia="zh-CN"/>
        </w:rPr>
        <w:t>muud kehtivad õig</w:t>
      </w:r>
      <w:r w:rsidR="009D1D1D" w:rsidRPr="00596886">
        <w:rPr>
          <w:rFonts w:eastAsia="Times New Roman" w:cs="Arial"/>
          <w:lang w:val="et-EE" w:eastAsia="zh-CN"/>
        </w:rPr>
        <w:t>usaktid ja projekteerimisnormid.</w:t>
      </w:r>
    </w:p>
    <w:p w:rsidR="00E81250" w:rsidRPr="00596886" w:rsidRDefault="00E81250" w:rsidP="00CF4806">
      <w:pPr>
        <w:jc w:val="both"/>
        <w:rPr>
          <w:rFonts w:cs="Arial"/>
          <w:lang w:val="et-EE"/>
        </w:rPr>
      </w:pPr>
    </w:p>
    <w:p w:rsidR="00CF4806" w:rsidRPr="00596886" w:rsidRDefault="00CF4806" w:rsidP="00CF4806">
      <w:pPr>
        <w:jc w:val="both"/>
        <w:rPr>
          <w:rFonts w:cs="Arial"/>
          <w:lang w:val="et-EE"/>
        </w:rPr>
      </w:pPr>
    </w:p>
    <w:p w:rsidR="00E81250" w:rsidRPr="00596886" w:rsidRDefault="008E2468" w:rsidP="00FF7115">
      <w:pPr>
        <w:pStyle w:val="Heading1"/>
        <w:numPr>
          <w:ilvl w:val="0"/>
          <w:numId w:val="14"/>
        </w:numPr>
        <w:spacing w:before="0"/>
      </w:pPr>
      <w:bookmarkStart w:id="2" w:name="_Toc497647794"/>
      <w:bookmarkStart w:id="3" w:name="_Toc90305046"/>
      <w:r w:rsidRPr="00596886">
        <w:t>PLANEERINGUALA LÄHIÜMBRUSE EHITUSLIKE JA FUNKTSIONAALSETE SEOSTE NING KESKKONNATINGIMUSTE ANALÜÜS NING PLANEERINGU EESMÄRK</w:t>
      </w:r>
      <w:bookmarkEnd w:id="2"/>
      <w:bookmarkEnd w:id="3"/>
    </w:p>
    <w:p w:rsidR="000E72FC" w:rsidRPr="00596886" w:rsidRDefault="000E72FC" w:rsidP="00CF4806">
      <w:pPr>
        <w:jc w:val="both"/>
        <w:rPr>
          <w:rFonts w:cs="Arial"/>
          <w:lang w:val="et-EE"/>
        </w:rPr>
      </w:pPr>
    </w:p>
    <w:p w:rsidR="000E72FC" w:rsidRDefault="00B609A1" w:rsidP="00CF4806">
      <w:pPr>
        <w:pStyle w:val="Normal12pt"/>
        <w:jc w:val="both"/>
        <w:rPr>
          <w:rFonts w:ascii="Arial" w:hAnsi="Arial" w:cs="Arial"/>
          <w:bCs/>
          <w:sz w:val="22"/>
          <w:szCs w:val="22"/>
          <w:lang w:eastAsia="et-EE"/>
        </w:rPr>
      </w:pPr>
      <w:r w:rsidRPr="00596886">
        <w:rPr>
          <w:rFonts w:ascii="Arial" w:hAnsi="Arial" w:cs="Arial"/>
          <w:sz w:val="22"/>
          <w:szCs w:val="22"/>
        </w:rPr>
        <w:t xml:space="preserve">Rõõla </w:t>
      </w:r>
      <w:r w:rsidR="00B711F9" w:rsidRPr="00596886">
        <w:rPr>
          <w:rFonts w:ascii="Arial" w:hAnsi="Arial" w:cs="Arial"/>
          <w:sz w:val="22"/>
          <w:szCs w:val="22"/>
        </w:rPr>
        <w:t>maaüksuse ja lähiala d</w:t>
      </w:r>
      <w:r w:rsidR="000E72FC" w:rsidRPr="00596886">
        <w:rPr>
          <w:rFonts w:ascii="Arial" w:hAnsi="Arial" w:cs="Arial"/>
          <w:sz w:val="22"/>
          <w:szCs w:val="22"/>
        </w:rPr>
        <w:t xml:space="preserve">etailplaneeringu koostamise eesmärgiks on </w:t>
      </w:r>
      <w:r w:rsidR="00EC1E99" w:rsidRPr="00596886">
        <w:rPr>
          <w:rFonts w:ascii="Arial" w:hAnsi="Arial" w:cs="Arial"/>
          <w:sz w:val="22"/>
          <w:szCs w:val="22"/>
        </w:rPr>
        <w:t xml:space="preserve">maatulundusmaa </w:t>
      </w:r>
      <w:r w:rsidRPr="00596886">
        <w:rPr>
          <w:rFonts w:ascii="Arial" w:hAnsi="Arial" w:cs="Arial"/>
          <w:sz w:val="22"/>
          <w:szCs w:val="22"/>
        </w:rPr>
        <w:t>jagamine</w:t>
      </w:r>
      <w:r w:rsidR="000E72FC" w:rsidRPr="00596886">
        <w:rPr>
          <w:rFonts w:ascii="Arial" w:hAnsi="Arial" w:cs="Arial"/>
          <w:sz w:val="22"/>
          <w:szCs w:val="22"/>
        </w:rPr>
        <w:t xml:space="preserve"> elamumaa kruntideks</w:t>
      </w:r>
      <w:r w:rsidR="00B711F9" w:rsidRPr="00596886">
        <w:rPr>
          <w:rFonts w:ascii="Arial" w:hAnsi="Arial" w:cs="Arial"/>
          <w:bCs/>
          <w:sz w:val="22"/>
          <w:szCs w:val="22"/>
          <w:lang w:eastAsia="et-EE"/>
        </w:rPr>
        <w:t xml:space="preserve">. </w:t>
      </w:r>
      <w:r w:rsidR="000B698C" w:rsidRPr="00596886">
        <w:rPr>
          <w:rFonts w:ascii="Arial" w:hAnsi="Arial" w:cs="Arial"/>
          <w:sz w:val="22"/>
          <w:szCs w:val="22"/>
        </w:rPr>
        <w:t>Koostatakse kaheksateist</w:t>
      </w:r>
      <w:r w:rsidR="00DB1892" w:rsidRPr="00596886">
        <w:rPr>
          <w:rFonts w:ascii="Arial" w:hAnsi="Arial" w:cs="Arial"/>
          <w:sz w:val="22"/>
          <w:szCs w:val="22"/>
        </w:rPr>
        <w:t xml:space="preserve"> </w:t>
      </w:r>
      <w:r w:rsidR="000E72FC" w:rsidRPr="00596886">
        <w:rPr>
          <w:rFonts w:ascii="Arial" w:hAnsi="Arial" w:cs="Arial"/>
          <w:sz w:val="22"/>
          <w:szCs w:val="22"/>
        </w:rPr>
        <w:t>elamumaa krunti,</w:t>
      </w:r>
      <w:r w:rsidR="00412D5F">
        <w:rPr>
          <w:rFonts w:ascii="Arial" w:hAnsi="Arial" w:cs="Arial"/>
          <w:sz w:val="22"/>
          <w:szCs w:val="22"/>
        </w:rPr>
        <w:t xml:space="preserve"> </w:t>
      </w:r>
      <w:r w:rsidR="000B698C" w:rsidRPr="00596886">
        <w:rPr>
          <w:rFonts w:ascii="Arial" w:hAnsi="Arial" w:cs="Arial"/>
          <w:sz w:val="22"/>
          <w:szCs w:val="22"/>
        </w:rPr>
        <w:t>üks üldkasutatava maa krunt</w:t>
      </w:r>
      <w:r w:rsidR="004A05F9" w:rsidRPr="00596886">
        <w:rPr>
          <w:rFonts w:ascii="Arial" w:hAnsi="Arial" w:cs="Arial"/>
          <w:sz w:val="22"/>
          <w:szCs w:val="22"/>
        </w:rPr>
        <w:t xml:space="preserve"> </w:t>
      </w:r>
      <w:r w:rsidR="000B698C" w:rsidRPr="00596886">
        <w:rPr>
          <w:rFonts w:ascii="Arial" w:hAnsi="Arial" w:cs="Arial"/>
          <w:sz w:val="22"/>
          <w:szCs w:val="22"/>
        </w:rPr>
        <w:t xml:space="preserve">ja </w:t>
      </w:r>
      <w:r w:rsidR="004A05F9" w:rsidRPr="00596886">
        <w:rPr>
          <w:rFonts w:ascii="Arial" w:hAnsi="Arial" w:cs="Arial"/>
          <w:sz w:val="22"/>
          <w:szCs w:val="22"/>
        </w:rPr>
        <w:t>kolm</w:t>
      </w:r>
      <w:r w:rsidR="000E72FC" w:rsidRPr="00596886">
        <w:rPr>
          <w:rFonts w:ascii="Arial" w:hAnsi="Arial" w:cs="Arial"/>
          <w:sz w:val="22"/>
          <w:szCs w:val="22"/>
        </w:rPr>
        <w:t xml:space="preserve"> transpordimaa krunti. </w:t>
      </w:r>
      <w:r w:rsidR="00B711F9" w:rsidRPr="00596886">
        <w:rPr>
          <w:rFonts w:ascii="Arial" w:hAnsi="Arial" w:cs="Arial"/>
          <w:sz w:val="22"/>
          <w:szCs w:val="22"/>
        </w:rPr>
        <w:t xml:space="preserve">Samuti </w:t>
      </w:r>
      <w:r w:rsidR="00B711F9" w:rsidRPr="00596886">
        <w:rPr>
          <w:rFonts w:ascii="Arial" w:hAnsi="Arial" w:cs="Arial"/>
          <w:bCs/>
          <w:sz w:val="22"/>
          <w:szCs w:val="22"/>
          <w:lang w:eastAsia="et-EE"/>
        </w:rPr>
        <w:t>lahendatakse juurdepääsude, liikluskorralduse, tehnovõrkudega varustamine ja haljastus.</w:t>
      </w:r>
    </w:p>
    <w:p w:rsidR="009D7BD7" w:rsidRPr="00596886" w:rsidRDefault="009D7BD7" w:rsidP="00CF4806">
      <w:pPr>
        <w:pStyle w:val="Normal12pt"/>
        <w:jc w:val="both"/>
        <w:rPr>
          <w:rFonts w:ascii="Arial" w:hAnsi="Arial" w:cs="Arial"/>
          <w:sz w:val="22"/>
          <w:szCs w:val="22"/>
        </w:rPr>
      </w:pPr>
    </w:p>
    <w:p w:rsidR="00B609A1" w:rsidRDefault="00B609A1" w:rsidP="00CF4806">
      <w:pPr>
        <w:jc w:val="both"/>
        <w:rPr>
          <w:rFonts w:eastAsia="Times New Roman" w:cs="Arial"/>
          <w:lang w:val="et-EE"/>
        </w:rPr>
      </w:pPr>
      <w:r w:rsidRPr="00596886">
        <w:rPr>
          <w:rFonts w:eastAsia="Times New Roman" w:cs="Arial"/>
          <w:lang w:val="et-EE"/>
        </w:rPr>
        <w:t>Detailplaneeringu kontekstis ei ole ette näha planeeringuga kaasnevaid negatiivseid keskkonnamõjusid. Planeeritava tegevusega ei kaasne eeldatavalt olulisi kahjulikke tagajärgi nagu vee-, pinnase- või õhusaastatus, jäätmeteke, müra, vibratsioon või valgus-, soojus-, kiirgus- ja lõhnareostus. Kavandatud tegevus ei avalda olulist mõju ning ei põhjusta keskkonnas pöördumatuid muudatusi, ei sea ohtu inimese tervist, heaolu, kultuuripärandit ega vara.</w:t>
      </w:r>
    </w:p>
    <w:p w:rsidR="009D7BD7" w:rsidRPr="00596886" w:rsidRDefault="009D7BD7" w:rsidP="00CF4806">
      <w:pPr>
        <w:jc w:val="both"/>
        <w:rPr>
          <w:rFonts w:eastAsia="Times New Roman" w:cs="Arial"/>
          <w:lang w:val="et-EE"/>
        </w:rPr>
      </w:pPr>
    </w:p>
    <w:p w:rsidR="00E81250" w:rsidRPr="00596886" w:rsidRDefault="000E72FC" w:rsidP="00CF4806">
      <w:pPr>
        <w:jc w:val="both"/>
        <w:rPr>
          <w:rFonts w:eastAsia="Times New Roman" w:cs="Arial"/>
          <w:lang w:val="et-EE"/>
        </w:rPr>
      </w:pPr>
      <w:r w:rsidRPr="00596886">
        <w:rPr>
          <w:rFonts w:eastAsia="Times New Roman" w:cs="Arial"/>
          <w:lang w:val="et-EE"/>
        </w:rPr>
        <w:t>Planeeringu lahenduse koostamisel on arvestatud maaomanike soovidega, naaberaladel kehtestatud ja menetluses olevate detailplaneeringutega ning lähiümbruses paikneva ja planeeritud hoonestusega.</w:t>
      </w:r>
    </w:p>
    <w:p w:rsidR="00CF4806" w:rsidRPr="00596886" w:rsidRDefault="00CF4806" w:rsidP="00CF4806">
      <w:pPr>
        <w:jc w:val="both"/>
        <w:rPr>
          <w:rFonts w:eastAsia="Times New Roman" w:cs="Arial"/>
          <w:lang w:val="et-EE" w:eastAsia="zh-CN"/>
        </w:rPr>
      </w:pPr>
    </w:p>
    <w:p w:rsidR="006C0EC0" w:rsidRPr="00596886" w:rsidRDefault="006C0EC0" w:rsidP="00FF7115">
      <w:pPr>
        <w:pStyle w:val="Heading2"/>
        <w:numPr>
          <w:ilvl w:val="1"/>
          <w:numId w:val="15"/>
        </w:numPr>
        <w:tabs>
          <w:tab w:val="left" w:pos="426"/>
        </w:tabs>
        <w:jc w:val="both"/>
        <w:rPr>
          <w:rFonts w:cs="Arial"/>
          <w:szCs w:val="22"/>
          <w:lang w:val="et-EE"/>
        </w:rPr>
      </w:pPr>
      <w:bookmarkStart w:id="4" w:name="_Toc90305047"/>
      <w:r w:rsidRPr="00596886">
        <w:rPr>
          <w:rFonts w:cs="Arial"/>
          <w:szCs w:val="22"/>
          <w:lang w:val="et-EE"/>
        </w:rPr>
        <w:t>Vastavus Rae valla üldplaneeringule</w:t>
      </w:r>
      <w:bookmarkEnd w:id="4"/>
    </w:p>
    <w:p w:rsidR="00B711F9" w:rsidRDefault="00B711F9" w:rsidP="00CF4806">
      <w:pPr>
        <w:jc w:val="both"/>
        <w:rPr>
          <w:rFonts w:eastAsia="Arial" w:cs="Arial"/>
          <w:lang w:val="et-EE"/>
        </w:rPr>
      </w:pPr>
      <w:r w:rsidRPr="00596886">
        <w:rPr>
          <w:rFonts w:eastAsia="Arial" w:cs="Arial"/>
          <w:lang w:val="et-EE"/>
        </w:rPr>
        <w:t>Detailplaneeringu koostamise eesmärk ei ole vastuolus Rae Vallavolikogu 21.06.2013 otsusega nr 462 kehtestatud Rae valla kehtiva üldplaneeringuga, kus planeeringuala maakasutuse juhtotstarbeks on planeeritud elamumaa.</w:t>
      </w:r>
      <w:r w:rsidR="00256D16" w:rsidRPr="00596886">
        <w:rPr>
          <w:rFonts w:eastAsia="Arial" w:cs="Arial"/>
          <w:lang w:val="et-EE"/>
        </w:rPr>
        <w:t xml:space="preserve"> Üld</w:t>
      </w:r>
      <w:r w:rsidR="00412D5F">
        <w:rPr>
          <w:rFonts w:eastAsia="Arial" w:cs="Arial"/>
          <w:lang w:val="et-EE"/>
        </w:rPr>
        <w:t>p</w:t>
      </w:r>
      <w:r w:rsidR="00256D16" w:rsidRPr="00596886">
        <w:rPr>
          <w:rFonts w:eastAsia="Arial" w:cs="Arial"/>
          <w:lang w:val="et-EE"/>
        </w:rPr>
        <w:t>laneeringuga määratud perspektiivne haljasala parkmetsamaaga on detailplaneeringus arvestatud. Planeeringu keskel asub perspektiivne haljasala on detailplaneeringuga kava</w:t>
      </w:r>
      <w:r w:rsidR="00412D5F">
        <w:rPr>
          <w:rFonts w:eastAsia="Arial" w:cs="Arial"/>
          <w:lang w:val="et-EE"/>
        </w:rPr>
        <w:t>n</w:t>
      </w:r>
      <w:r w:rsidR="00256D16" w:rsidRPr="00596886">
        <w:rPr>
          <w:rFonts w:eastAsia="Arial" w:cs="Arial"/>
          <w:lang w:val="et-EE"/>
        </w:rPr>
        <w:t>datud üldkasutatavaks ma</w:t>
      </w:r>
      <w:r w:rsidR="006638D6">
        <w:rPr>
          <w:rFonts w:eastAsia="Arial" w:cs="Arial"/>
          <w:lang w:val="et-EE"/>
        </w:rPr>
        <w:t>aks.</w:t>
      </w:r>
    </w:p>
    <w:p w:rsidR="009D7BD7" w:rsidRPr="00596886" w:rsidRDefault="009D7BD7" w:rsidP="00CF4806">
      <w:pPr>
        <w:jc w:val="both"/>
        <w:rPr>
          <w:rFonts w:eastAsia="Arial" w:cs="Arial"/>
          <w:lang w:val="et-EE"/>
        </w:rPr>
      </w:pPr>
    </w:p>
    <w:p w:rsidR="00B711F9" w:rsidRPr="00596886" w:rsidRDefault="00B711F9" w:rsidP="00CF4806">
      <w:pPr>
        <w:jc w:val="both"/>
        <w:rPr>
          <w:rFonts w:cs="Arial"/>
          <w:lang w:val="et-EE"/>
        </w:rPr>
      </w:pPr>
      <w:r w:rsidRPr="00596886">
        <w:rPr>
          <w:rFonts w:cs="Arial"/>
          <w:lang w:val="et-EE"/>
        </w:rPr>
        <w:t>Antud juhul on tegemist üldplaneeringut järgiva detailplaneeringuga ning detailplaneering ei tee ettepanekut üldplaneeringusse muudatusteks.</w:t>
      </w:r>
    </w:p>
    <w:p w:rsidR="00B711F9" w:rsidRPr="00596886" w:rsidRDefault="00B711F9" w:rsidP="00CF4806">
      <w:pPr>
        <w:pStyle w:val="BodyText"/>
        <w:jc w:val="both"/>
        <w:rPr>
          <w:rFonts w:ascii="Arial" w:hAnsi="Arial" w:cs="Arial"/>
          <w:sz w:val="22"/>
          <w:szCs w:val="22"/>
          <w:lang w:eastAsia="ar-SA"/>
        </w:rPr>
      </w:pPr>
    </w:p>
    <w:p w:rsidR="00B711F9" w:rsidRPr="00596886" w:rsidRDefault="00B711F9" w:rsidP="00CF4806">
      <w:pPr>
        <w:pStyle w:val="BodyText"/>
        <w:jc w:val="both"/>
        <w:rPr>
          <w:rFonts w:ascii="Arial" w:hAnsi="Arial" w:cs="Arial"/>
          <w:sz w:val="22"/>
          <w:szCs w:val="22"/>
        </w:rPr>
      </w:pPr>
    </w:p>
    <w:p w:rsidR="00E81250" w:rsidRPr="00596886" w:rsidRDefault="00AE2800" w:rsidP="00315330">
      <w:pPr>
        <w:jc w:val="center"/>
        <w:rPr>
          <w:rFonts w:cs="Arial"/>
          <w:lang w:val="et-EE"/>
        </w:rPr>
      </w:pPr>
      <w:r>
        <w:rPr>
          <w:rFonts w:cs="Arial"/>
          <w:lang w:val="et-EE" w:eastAsia="et-EE"/>
        </w:rPr>
        <w:lastRenderedPageBreak/>
        <w:pict>
          <v:line id="Straight Connector 15" o:spid="_x0000_s1038" style="position:absolute;left:0;text-align:left;flip:y;z-index:251675648;visibility:visible;mso-width-relative:margin;mso-height-relative:margin" from="133.35pt,107.7pt" to="145.55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" strokecolor="black [3040]" strokeweight="6pt"/>
        </w:pict>
      </w:r>
      <w:r>
        <w:rPr>
          <w:rFonts w:cs="Arial"/>
          <w:lang w:val="et-EE" w:eastAsia="et-EE"/>
        </w:rPr>
        <w:pict>
          <v:line id="_x0000_s1043" style="position:absolute;left:0;text-align:left;z-index:251679744;visibility:visible;mso-width-relative:margin;mso-height-relative:margin" from="2in,109.7pt" to="222.9pt,1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" strokecolor="black [3040]" strokeweight="6pt"/>
        </w:pict>
      </w:r>
      <w:r w:rsidRPr="00AE2800">
        <w:rPr>
          <w:rFonts w:cs="Arial"/>
          <w:i/>
          <w:lang w:val="et-EE" w:eastAsia="et-EE"/>
        </w:rPr>
        <w:pict>
          <v:shapetype id="_x0000_t32" coordsize="21600,21600" o:spt="32" o:oned="t" path="m,l21600,21600e" filled="f">
            <v:path arrowok="t" fillok="f" o:connecttype="none"/>
            <o:lock v:ext="edit" shapetype="t"/>
          </v:shapetype>
          <v:shape id="AutoShape 8" o:spid="_x0000_s1026" type="#_x0000_t32" style="position:absolute;left:0;text-align:left;margin-left:204.9pt;margin-top:196.7pt;width:3.6pt;height:122.25pt;flip: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" strokeweight="2.25pt">
            <v:stroke endarrow="block"/>
          </v:shape>
        </w:pict>
      </w:r>
      <w:r w:rsidRPr="00AE2800">
        <w:rPr>
          <w:rFonts w:cs="Arial"/>
          <w:i/>
          <w:lang w:val="et-EE" w:eastAsia="et-EE"/>
        </w:rPr>
        <w:pict>
          <v:line id="_x0000_s1044" style="position:absolute;left:0;text-align:left;flip:y;z-index:251680768;visibility:visible;mso-width-relative:margin;mso-height-relative:margin" from="208.5pt,158.6pt" to="222.9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" strokecolor="black [3040]" strokeweight="6pt"/>
        </w:pict>
      </w:r>
      <w:r w:rsidRPr="00AE2800">
        <w:rPr>
          <w:rFonts w:cs="Arial"/>
          <w:i/>
          <w:lang w:val="et-EE" w:eastAsia="et-EE"/>
        </w:rPr>
        <w:pict>
          <v:line id="_x0000_s1045" style="position:absolute;left:0;text-align:left;flip:y;z-index:251681792;visibility:visible;mso-width-relative:margin;mso-height-relative:margin" from="188.2pt,249.4pt" to="208.5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" strokecolor="black [3040]" strokeweight="6pt"/>
        </w:pict>
      </w:r>
      <w:r>
        <w:rPr>
          <w:rFonts w:cs="Arial"/>
          <w:lang w:val="et-EE" w:eastAsia="et-EE"/>
        </w:rPr>
        <w:pict>
          <v:line id="Straight Connector 13" o:spid="_x0000_s1036" style="position:absolute;left:0;text-align:left;flip:y;z-index:251670528;visibility:visible;mso-width-relative:margin;mso-height-relative:margin" from="188.2pt,194.55pt" to="196.3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" strokecolor="black [3040]" strokeweight="6pt"/>
        </w:pict>
      </w:r>
      <w:r>
        <w:rPr>
          <w:rFonts w:cs="Arial"/>
          <w:lang w:val="et-EE" w:eastAsia="et-EE"/>
        </w:rPr>
        <w:pict>
          <v:line id="Straight Connector 14" o:spid="_x0000_s1037" style="position:absolute;left:0;text-align:left;flip:x y;z-index:251673600;visibility:visible;mso-width-relative:margin;mso-height-relative:margin" from="133.35pt,155.4pt" to="196.25pt,1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" strokecolor="black [3040]" strokeweight="6pt"/>
        </w:pict>
      </w:r>
      <w:r w:rsidR="00FD69F6" w:rsidRPr="00AE2800">
        <w:rPr>
          <w:rFonts w:cs="Arial"/>
          <w:lang w:val="et-EE" w:eastAsia="et-E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309pt">
            <v:imagedata r:id="rId10" o:title="üld"/>
          </v:shape>
        </w:pict>
      </w:r>
    </w:p>
    <w:p w:rsidR="00B609A1" w:rsidRPr="00596886" w:rsidRDefault="00B609A1" w:rsidP="00CF4806">
      <w:pPr>
        <w:jc w:val="both"/>
        <w:rPr>
          <w:rFonts w:cs="Arial"/>
          <w:lang w:val="et-EE"/>
        </w:rPr>
      </w:pPr>
    </w:p>
    <w:p w:rsidR="00B711F9" w:rsidRPr="00596886" w:rsidRDefault="00AE2800" w:rsidP="00C73E74">
      <w:pPr>
        <w:ind w:left="3828"/>
        <w:jc w:val="both"/>
        <w:rPr>
          <w:rFonts w:cs="Arial"/>
          <w:lang w:val="et-EE"/>
        </w:rPr>
      </w:pPr>
      <w:r>
        <w:rPr>
          <w:rFonts w:cs="Arial"/>
          <w:lang w:val="et-EE" w:eastAsia="et-EE"/>
        </w:rPr>
        <w:pict>
          <v:shape id="AutoShape 3" o:spid="_x0000_s1031" type="#_x0000_t32" style="position:absolute;left:0;text-align:left;margin-left:-132pt;margin-top:6.4pt;width:31.8pt;height:12.75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" strokecolor="#c0504d [3205]" strokeweight="2.5pt">
            <v:shadow color="#868686"/>
          </v:shape>
        </w:pict>
      </w:r>
      <w:r>
        <w:rPr>
          <w:rFonts w:cs="Arial"/>
          <w:lang w:val="et-EE" w:eastAsia="et-EE"/>
        </w:rPr>
        <w:pict>
          <v:shape id="AutoShape 6" o:spid="_x0000_s1030" type="#_x0000_t32" style="position:absolute;left:0;text-align:left;margin-left:-100.2pt;margin-top:6.4pt;width:7.5pt;height:30pt;flip:x 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" strokecolor="#c0504d [3205]" strokeweight="2.5pt">
            <v:shadow color="#868686"/>
          </v:shape>
        </w:pict>
      </w:r>
      <w:r>
        <w:rPr>
          <w:rFonts w:cs="Arial"/>
          <w:lang w:val="et-EE" w:eastAsia="et-EE"/>
        </w:rPr>
        <w:pict>
          <v:shape id="AutoShape 4" o:spid="_x0000_s1029" type="#_x0000_t32" style="position:absolute;left:0;text-align:left;margin-left:-132pt;margin-top:6.5pt;width:6pt;height:25.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" strokecolor="#c0504d [3205]" strokeweight="2.5pt">
            <v:shadow color="#868686"/>
          </v:shape>
        </w:pict>
      </w:r>
      <w:r w:rsidRPr="00AE2800">
        <w:rPr>
          <w:rFonts w:cs="Arial"/>
          <w:i/>
          <w:lang w:val="et-EE" w:eastAsia="et-EE"/>
        </w:rPr>
        <w:pict>
          <v:shape id="AutoShape 5" o:spid="_x0000_s1028" type="#_x0000_t32" style="position:absolute;left:0;text-align:left;margin-left:-126pt;margin-top:11.1pt;width:33.3pt;height:8.4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" strokecolor="#c0504d [3205]" strokeweight="2.5pt">
            <v:shadow color="#868686"/>
          </v:shape>
        </w:pict>
      </w:r>
      <w:r w:rsidR="00DA20C6" w:rsidRPr="00596886">
        <w:rPr>
          <w:rFonts w:cs="Arial"/>
          <w:i/>
          <w:lang w:val="et-EE"/>
        </w:rPr>
        <w:t>PLANEERINGUALA</w:t>
      </w:r>
      <w:r>
        <w:rPr>
          <w:rFonts w:cs="Arial"/>
          <w:lang w:val="et-EE" w:eastAsia="et-EE"/>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 o:spid="_x0000_s1027" type="#_x0000_t34" style="position:absolute;left:0;text-align:left;margin-left:163.5pt;margin-top:5.15pt;width:0;height:0;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" strokecolor="#4579b8 [3044]"/>
        </w:pict>
      </w:r>
    </w:p>
    <w:p w:rsidR="00B711F9" w:rsidRPr="00596886" w:rsidRDefault="00A324CF" w:rsidP="00CF4806">
      <w:pPr>
        <w:jc w:val="both"/>
        <w:rPr>
          <w:rFonts w:cs="Arial"/>
          <w:i/>
          <w:lang w:val="et-EE"/>
        </w:rPr>
      </w:pPr>
      <w:r w:rsidRPr="00596886">
        <w:rPr>
          <w:rFonts w:cs="Arial"/>
          <w:i/>
          <w:lang w:val="et-EE"/>
        </w:rPr>
        <w:t>Väljavõte Rae valla üldplaneeringust</w:t>
      </w:r>
    </w:p>
    <w:p w:rsidR="00B24F24" w:rsidRPr="00596886" w:rsidRDefault="00B24F24" w:rsidP="00CF4806">
      <w:pPr>
        <w:jc w:val="both"/>
        <w:rPr>
          <w:rFonts w:cs="Arial"/>
          <w:lang w:val="et-EE"/>
        </w:rPr>
      </w:pPr>
    </w:p>
    <w:p w:rsidR="00B24F24" w:rsidRPr="00596886" w:rsidRDefault="006C0EC0" w:rsidP="00FF7115">
      <w:pPr>
        <w:pStyle w:val="Heading2"/>
        <w:numPr>
          <w:ilvl w:val="1"/>
          <w:numId w:val="15"/>
        </w:numPr>
        <w:jc w:val="both"/>
        <w:rPr>
          <w:rFonts w:cs="Arial"/>
          <w:szCs w:val="22"/>
          <w:lang w:val="et-EE"/>
        </w:rPr>
      </w:pPr>
      <w:bookmarkStart w:id="5" w:name="_Toc90305048"/>
      <w:r w:rsidRPr="00596886">
        <w:rPr>
          <w:rFonts w:cs="Arial"/>
          <w:szCs w:val="22"/>
          <w:lang w:val="et-EE"/>
        </w:rPr>
        <w:t>Planeeritava maa-ala kontaktvöön</w:t>
      </w:r>
      <w:r w:rsidR="00CF4806" w:rsidRPr="00596886">
        <w:rPr>
          <w:rFonts w:cs="Arial"/>
          <w:szCs w:val="22"/>
          <w:lang w:val="et-EE"/>
        </w:rPr>
        <w:t>d</w:t>
      </w:r>
      <w:r w:rsidRPr="00596886">
        <w:rPr>
          <w:rFonts w:cs="Arial"/>
          <w:szCs w:val="22"/>
          <w:lang w:val="et-EE"/>
        </w:rPr>
        <w:t>i analüüs</w:t>
      </w:r>
      <w:bookmarkEnd w:id="5"/>
    </w:p>
    <w:p w:rsidR="00CD4092" w:rsidRDefault="00CD4092" w:rsidP="00CF4806">
      <w:pPr>
        <w:jc w:val="both"/>
        <w:rPr>
          <w:rFonts w:eastAsia="Times New Roman" w:cs="Arial"/>
          <w:color w:val="000000"/>
          <w:lang w:val="et-EE" w:eastAsia="en-GB"/>
        </w:rPr>
      </w:pPr>
      <w:r w:rsidRPr="00596886">
        <w:rPr>
          <w:rFonts w:cs="Arial"/>
          <w:lang w:val="et-EE"/>
        </w:rPr>
        <w:t>Planeeri</w:t>
      </w:r>
      <w:r w:rsidR="00EA25FD" w:rsidRPr="00596886">
        <w:rPr>
          <w:rFonts w:cs="Arial"/>
          <w:lang w:val="et-EE"/>
        </w:rPr>
        <w:t xml:space="preserve">tav ala paikneb Rae vallas Rae </w:t>
      </w:r>
      <w:r w:rsidRPr="00596886">
        <w:rPr>
          <w:rFonts w:cs="Arial"/>
          <w:lang w:val="et-EE"/>
        </w:rPr>
        <w:t>külas</w:t>
      </w:r>
      <w:r w:rsidR="00D5656E" w:rsidRPr="00596886">
        <w:rPr>
          <w:rFonts w:cs="Arial"/>
          <w:lang w:val="et-EE"/>
        </w:rPr>
        <w:t xml:space="preserve"> kõrvalmaanteedest</w:t>
      </w:r>
      <w:r w:rsidRPr="00596886">
        <w:rPr>
          <w:rFonts w:cs="Arial"/>
          <w:lang w:val="et-EE"/>
        </w:rPr>
        <w:t xml:space="preserve"> </w:t>
      </w:r>
      <w:r w:rsidRPr="00596886">
        <w:rPr>
          <w:rFonts w:eastAsia="Times New Roman" w:cs="Arial"/>
          <w:color w:val="000000"/>
          <w:lang w:val="et-EE" w:eastAsia="en-GB"/>
        </w:rPr>
        <w:t xml:space="preserve">11330 </w:t>
      </w:r>
      <w:r w:rsidR="00EA25FD" w:rsidRPr="00596886">
        <w:rPr>
          <w:rFonts w:eastAsia="Times New Roman" w:cs="Arial"/>
          <w:color w:val="000000"/>
          <w:lang w:val="et-EE" w:eastAsia="en-GB"/>
        </w:rPr>
        <w:t>Järveküla-Jüri tee ligikaudu 4</w:t>
      </w:r>
      <w:r w:rsidRPr="00596886">
        <w:rPr>
          <w:rFonts w:eastAsia="Times New Roman" w:cs="Arial"/>
          <w:color w:val="000000"/>
          <w:lang w:val="et-EE" w:eastAsia="en-GB"/>
        </w:rPr>
        <w:t>00 meetri</w:t>
      </w:r>
      <w:r w:rsidR="00D5656E" w:rsidRPr="00596886">
        <w:rPr>
          <w:rFonts w:eastAsia="Times New Roman" w:cs="Arial"/>
          <w:color w:val="000000"/>
          <w:lang w:val="et-EE" w:eastAsia="en-GB"/>
        </w:rPr>
        <w:t xml:space="preserve"> ja 11334 Raeküla tee 410 meetri</w:t>
      </w:r>
      <w:r w:rsidRPr="00596886">
        <w:rPr>
          <w:rFonts w:eastAsia="Times New Roman" w:cs="Arial"/>
          <w:color w:val="000000"/>
          <w:lang w:val="et-EE" w:eastAsia="en-GB"/>
        </w:rPr>
        <w:t xml:space="preserve"> kaugusel.</w:t>
      </w:r>
      <w:r w:rsidR="00EA25FD" w:rsidRPr="00596886">
        <w:rPr>
          <w:rFonts w:eastAsia="Times New Roman" w:cs="Arial"/>
          <w:color w:val="000000"/>
          <w:lang w:val="et-EE" w:eastAsia="en-GB"/>
        </w:rPr>
        <w:t xml:space="preserve"> Kõrvalmaantee 113300 Järveküla-Jüri tee on ühenduses põhimaanteega 2 Tallinn-Tartu-Võru-Luhamaa tee</w:t>
      </w:r>
      <w:r w:rsidR="006638D6">
        <w:rPr>
          <w:rFonts w:eastAsia="Times New Roman" w:cs="Arial"/>
          <w:color w:val="000000"/>
          <w:lang w:val="et-EE" w:eastAsia="en-GB"/>
        </w:rPr>
        <w:t>.</w:t>
      </w:r>
    </w:p>
    <w:p w:rsidR="009D7BD7" w:rsidRPr="00596886" w:rsidRDefault="009D7BD7" w:rsidP="00CF4806">
      <w:pPr>
        <w:jc w:val="both"/>
        <w:rPr>
          <w:rFonts w:eastAsia="Times New Roman" w:cs="Arial"/>
          <w:color w:val="000000"/>
          <w:lang w:val="et-EE" w:eastAsia="en-GB"/>
        </w:rPr>
      </w:pPr>
    </w:p>
    <w:p w:rsidR="008C6380" w:rsidRDefault="00D027F5" w:rsidP="00CF4806">
      <w:pPr>
        <w:jc w:val="both"/>
        <w:rPr>
          <w:rFonts w:eastAsia="Times New Roman" w:cs="Arial"/>
          <w:color w:val="000000"/>
          <w:lang w:val="et-EE" w:eastAsia="en-GB"/>
        </w:rPr>
      </w:pPr>
      <w:r w:rsidRPr="00596886">
        <w:rPr>
          <w:rFonts w:eastAsia="Times New Roman" w:cs="Arial"/>
          <w:color w:val="000000"/>
          <w:lang w:val="et-EE" w:eastAsia="en-GB"/>
        </w:rPr>
        <w:t>Lääne- ja lõunasuunast piirneb planeeritav ala hoonestamata elamumaa ja transpordimaa sihtotstarbega kinnistutega, põhja ja ida poolt piirneb maatulundusmaa ja transpordimaa sihtotstarbega kinnistutega</w:t>
      </w:r>
      <w:r w:rsidR="008C6380" w:rsidRPr="00596886">
        <w:rPr>
          <w:rFonts w:eastAsia="Times New Roman" w:cs="Arial"/>
          <w:color w:val="000000"/>
          <w:lang w:val="et-EE" w:eastAsia="en-GB"/>
        </w:rPr>
        <w:t>.</w:t>
      </w:r>
    </w:p>
    <w:p w:rsidR="009D7BD7" w:rsidRPr="00596886" w:rsidRDefault="009D7BD7" w:rsidP="00CF4806">
      <w:pPr>
        <w:jc w:val="both"/>
        <w:rPr>
          <w:rFonts w:eastAsia="Times New Roman" w:cs="Arial"/>
          <w:color w:val="000000"/>
          <w:lang w:val="et-EE" w:eastAsia="en-GB"/>
        </w:rPr>
      </w:pPr>
    </w:p>
    <w:p w:rsidR="00EA25FD" w:rsidRDefault="00EA25FD" w:rsidP="00CF4806">
      <w:pPr>
        <w:jc w:val="both"/>
        <w:rPr>
          <w:rFonts w:eastAsia="Times New Roman" w:cs="Arial"/>
          <w:color w:val="000000"/>
          <w:lang w:val="et-EE" w:eastAsia="en-GB"/>
        </w:rPr>
      </w:pPr>
      <w:r w:rsidRPr="00596886">
        <w:rPr>
          <w:rFonts w:eastAsia="Times New Roman" w:cs="Arial"/>
          <w:color w:val="000000"/>
          <w:lang w:val="et-EE" w:eastAsia="en-GB"/>
        </w:rPr>
        <w:t>Planeeringuala naabruses on kehtesta</w:t>
      </w:r>
      <w:r w:rsidR="00122E84">
        <w:rPr>
          <w:rFonts w:eastAsia="Times New Roman" w:cs="Arial"/>
          <w:color w:val="000000"/>
          <w:lang w:val="et-EE" w:eastAsia="en-GB"/>
        </w:rPr>
        <w:t>t</w:t>
      </w:r>
      <w:r w:rsidRPr="00596886">
        <w:rPr>
          <w:rFonts w:eastAsia="Times New Roman" w:cs="Arial"/>
          <w:color w:val="000000"/>
          <w:lang w:val="et-EE" w:eastAsia="en-GB"/>
        </w:rPr>
        <w:t>ud mitmeid detailplaneerinuid, kui neist realiseeritud on väga vähe kaasa arvatud sõiduteed ja kergliikusteed.</w:t>
      </w:r>
      <w:r w:rsidR="00D5656E" w:rsidRPr="00596886">
        <w:rPr>
          <w:rFonts w:eastAsia="Times New Roman" w:cs="Arial"/>
          <w:color w:val="000000"/>
          <w:lang w:val="et-EE" w:eastAsia="en-GB"/>
        </w:rPr>
        <w:t xml:space="preserve"> Detailplaneeringutega on kavandatud elamumaa krunte suurustega 1500 </w:t>
      </w:r>
      <w:r w:rsidR="00CF4806" w:rsidRPr="00596886">
        <w:rPr>
          <w:rFonts w:eastAsia="Times New Roman" w:cs="Arial"/>
          <w:color w:val="000000"/>
          <w:lang w:val="et-EE" w:eastAsia="en-GB"/>
        </w:rPr>
        <w:t>–</w:t>
      </w:r>
      <w:r w:rsidR="00D5656E" w:rsidRPr="00596886">
        <w:rPr>
          <w:rFonts w:eastAsia="Times New Roman" w:cs="Arial"/>
          <w:color w:val="000000"/>
          <w:lang w:val="et-EE" w:eastAsia="en-GB"/>
        </w:rPr>
        <w:t xml:space="preserve"> 93175 m</w:t>
      </w:r>
      <w:r w:rsidR="00D5656E" w:rsidRPr="00596886">
        <w:rPr>
          <w:rFonts w:eastAsia="Times New Roman" w:cs="Arial"/>
          <w:color w:val="000000"/>
          <w:vertAlign w:val="superscript"/>
          <w:lang w:val="et-EE" w:eastAsia="en-GB"/>
        </w:rPr>
        <w:t>2</w:t>
      </w:r>
      <w:r w:rsidR="00D5656E" w:rsidRPr="00596886">
        <w:rPr>
          <w:rFonts w:eastAsia="Times New Roman" w:cs="Arial"/>
          <w:color w:val="000000"/>
          <w:lang w:val="et-EE" w:eastAsia="en-GB"/>
        </w:rPr>
        <w:t xml:space="preserve">. </w:t>
      </w:r>
      <w:r w:rsidR="004F75A2" w:rsidRPr="00596886">
        <w:rPr>
          <w:rFonts w:eastAsia="Times New Roman" w:cs="Arial"/>
          <w:color w:val="000000"/>
          <w:lang w:val="et-EE" w:eastAsia="en-GB"/>
        </w:rPr>
        <w:t xml:space="preserve">Eluhoonete maksimaalne kõrgus on 9 meetrit ja abihoonete kõrgus 5 meetrit. </w:t>
      </w:r>
      <w:r w:rsidR="00D5656E" w:rsidRPr="00596886">
        <w:rPr>
          <w:rFonts w:eastAsia="Times New Roman" w:cs="Arial"/>
          <w:color w:val="000000"/>
          <w:lang w:val="et-EE" w:eastAsia="en-GB"/>
        </w:rPr>
        <w:t xml:space="preserve">Kõrvalmaantee 11330 Järveküla-Jüri tee äärsetele aladele on kavandatud ärimaa ja tootmismaa krunte. </w:t>
      </w:r>
      <w:r w:rsidR="004F75A2" w:rsidRPr="00596886">
        <w:rPr>
          <w:rFonts w:eastAsia="Times New Roman" w:cs="Arial"/>
          <w:color w:val="000000"/>
          <w:lang w:val="et-EE" w:eastAsia="en-GB"/>
        </w:rPr>
        <w:t>Tulevikus on võimalik Rõõla kinnistu ja lähiala detailplaneeringuga kavandatud teedevõrk ühendada naaberalal planeeritud sõiduteede ja kergliiklusteedega. Võimalik lahendus on näidatud joonis</w:t>
      </w:r>
      <w:r w:rsidR="004A05F9" w:rsidRPr="00596886">
        <w:rPr>
          <w:rFonts w:eastAsia="Times New Roman" w:cs="Arial"/>
          <w:color w:val="000000"/>
          <w:lang w:val="et-EE" w:eastAsia="en-GB"/>
        </w:rPr>
        <w:t>el AS-04</w:t>
      </w:r>
      <w:r w:rsidR="004F75A2" w:rsidRPr="00596886">
        <w:rPr>
          <w:rFonts w:eastAsia="Times New Roman" w:cs="Arial"/>
          <w:color w:val="000000"/>
          <w:lang w:val="et-EE" w:eastAsia="en-GB"/>
        </w:rPr>
        <w:t xml:space="preserve"> Põhijoonise eskiis, kuhu on peale märgitud perspektiivsed, planeeritud, projekteeritud ja varem planeeritud sõiduteed.</w:t>
      </w:r>
    </w:p>
    <w:p w:rsidR="009D7BD7" w:rsidRPr="00596886" w:rsidRDefault="009D7BD7" w:rsidP="00CF4806">
      <w:pPr>
        <w:jc w:val="both"/>
        <w:rPr>
          <w:rFonts w:eastAsia="Times New Roman" w:cs="Arial"/>
          <w:color w:val="000000"/>
          <w:lang w:val="et-EE" w:eastAsia="en-GB"/>
        </w:rPr>
      </w:pPr>
    </w:p>
    <w:p w:rsidR="00C31E49" w:rsidRDefault="00D5656E" w:rsidP="00CF4806">
      <w:pPr>
        <w:jc w:val="both"/>
        <w:rPr>
          <w:rFonts w:cs="Arial"/>
          <w:color w:val="000000"/>
          <w:shd w:val="clear" w:color="auto" w:fill="FFFFFF"/>
          <w:lang w:val="et-EE"/>
        </w:rPr>
      </w:pPr>
      <w:r w:rsidRPr="00596886">
        <w:rPr>
          <w:rFonts w:cs="Arial"/>
          <w:lang w:val="et-EE"/>
        </w:rPr>
        <w:t>Raeküla tee ääres, p</w:t>
      </w:r>
      <w:r w:rsidR="00C31E49" w:rsidRPr="00596886">
        <w:rPr>
          <w:rFonts w:cs="Arial"/>
          <w:lang w:val="et-EE"/>
        </w:rPr>
        <w:t xml:space="preserve">laneeringualast </w:t>
      </w:r>
      <w:r w:rsidRPr="00596886">
        <w:rPr>
          <w:rFonts w:cs="Arial"/>
          <w:bCs/>
          <w:lang w:val="et-EE" w:eastAsia="et-EE"/>
        </w:rPr>
        <w:t xml:space="preserve">põhja- ja läänepool, asuvad olemasolevad </w:t>
      </w:r>
      <w:r w:rsidR="00983054">
        <w:rPr>
          <w:rFonts w:cs="Arial"/>
          <w:bCs/>
          <w:lang w:val="et-EE" w:eastAsia="et-EE"/>
        </w:rPr>
        <w:t>üksikelamu</w:t>
      </w:r>
      <w:r w:rsidRPr="00596886">
        <w:rPr>
          <w:rFonts w:cs="Arial"/>
          <w:bCs/>
          <w:lang w:val="et-EE" w:eastAsia="et-EE"/>
        </w:rPr>
        <w:t>d</w:t>
      </w:r>
      <w:r w:rsidR="00C31E49" w:rsidRPr="00596886">
        <w:rPr>
          <w:rFonts w:cs="Arial"/>
          <w:bCs/>
          <w:lang w:val="et-EE" w:eastAsia="et-EE"/>
        </w:rPr>
        <w:t xml:space="preserve">, </w:t>
      </w:r>
      <w:r w:rsidR="00C31E49" w:rsidRPr="00596886">
        <w:rPr>
          <w:rFonts w:cs="Arial"/>
          <w:color w:val="000000"/>
          <w:shd w:val="clear" w:color="auto" w:fill="FFFFFF"/>
          <w:lang w:val="et-EE"/>
        </w:rPr>
        <w:t>kus on välja kujunenud ühtne tänavate võrk.</w:t>
      </w:r>
      <w:r w:rsidR="00AC6A7B" w:rsidRPr="00596886">
        <w:rPr>
          <w:rFonts w:cs="Arial"/>
          <w:color w:val="000000"/>
          <w:shd w:val="clear" w:color="auto" w:fill="FFFFFF"/>
          <w:lang w:val="et-EE"/>
        </w:rPr>
        <w:t xml:space="preserve"> </w:t>
      </w:r>
      <w:r w:rsidR="00C31E49" w:rsidRPr="00596886">
        <w:rPr>
          <w:rFonts w:cs="Arial"/>
          <w:color w:val="000000"/>
          <w:shd w:val="clear" w:color="auto" w:fill="FFFFFF"/>
          <w:lang w:val="et-EE"/>
        </w:rPr>
        <w:t xml:space="preserve">Elamukvartalis asuvad kinnistud suurustega vahemikus </w:t>
      </w:r>
      <w:r w:rsidRPr="00596886">
        <w:rPr>
          <w:rFonts w:cs="Arial"/>
          <w:color w:val="000000"/>
          <w:shd w:val="clear" w:color="auto" w:fill="FFFFFF"/>
          <w:lang w:val="et-EE"/>
        </w:rPr>
        <w:t xml:space="preserve">879 </w:t>
      </w:r>
      <w:r w:rsidR="00CF4806" w:rsidRPr="00596886">
        <w:rPr>
          <w:rFonts w:cs="Arial"/>
          <w:color w:val="000000"/>
          <w:shd w:val="clear" w:color="auto" w:fill="FFFFFF"/>
          <w:lang w:val="et-EE"/>
        </w:rPr>
        <w:t>–</w:t>
      </w:r>
      <w:r w:rsidR="0086256B" w:rsidRPr="00596886">
        <w:rPr>
          <w:rFonts w:cs="Arial"/>
          <w:color w:val="000000"/>
          <w:shd w:val="clear" w:color="auto" w:fill="FFFFFF"/>
          <w:lang w:val="et-EE"/>
        </w:rPr>
        <w:t xml:space="preserve"> </w:t>
      </w:r>
      <w:r w:rsidRPr="00596886">
        <w:rPr>
          <w:rFonts w:cs="Arial"/>
          <w:color w:val="000000"/>
          <w:shd w:val="clear" w:color="auto" w:fill="FFFFFF"/>
          <w:lang w:val="et-EE"/>
        </w:rPr>
        <w:t xml:space="preserve">8086 </w:t>
      </w:r>
      <w:r w:rsidR="00C31E49" w:rsidRPr="00596886">
        <w:rPr>
          <w:rFonts w:cs="Arial"/>
          <w:lang w:val="et-EE"/>
        </w:rPr>
        <w:t>m²</w:t>
      </w:r>
      <w:r w:rsidRPr="00596886">
        <w:rPr>
          <w:rFonts w:cs="Arial"/>
          <w:color w:val="000000"/>
          <w:shd w:val="clear" w:color="auto" w:fill="FFFFFF"/>
          <w:lang w:val="et-EE"/>
        </w:rPr>
        <w:t>.</w:t>
      </w:r>
    </w:p>
    <w:p w:rsidR="00983054" w:rsidRPr="00596886" w:rsidRDefault="00983054" w:rsidP="00CF4806">
      <w:pPr>
        <w:jc w:val="both"/>
        <w:rPr>
          <w:rFonts w:cs="Arial"/>
          <w:color w:val="000000"/>
          <w:shd w:val="clear" w:color="auto" w:fill="FFFFFF"/>
          <w:lang w:val="et-EE"/>
        </w:rPr>
      </w:pPr>
    </w:p>
    <w:p w:rsidR="0061205A" w:rsidRPr="00596886" w:rsidRDefault="0061205A" w:rsidP="00CF4806">
      <w:pPr>
        <w:jc w:val="both"/>
        <w:rPr>
          <w:rFonts w:eastAsia="Times New Roman" w:cs="Arial"/>
          <w:color w:val="000000"/>
          <w:lang w:val="et-EE" w:eastAsia="ar-SA"/>
        </w:rPr>
      </w:pPr>
      <w:r w:rsidRPr="00596886">
        <w:rPr>
          <w:rFonts w:eastAsia="Times New Roman" w:cs="Arial"/>
          <w:color w:val="000000"/>
          <w:lang w:val="et-EE" w:eastAsia="ar-SA"/>
        </w:rPr>
        <w:t>Planeeritavale alale lähimad teenindusasutused (kauplus</w:t>
      </w:r>
      <w:r w:rsidR="000B698C" w:rsidRPr="00596886">
        <w:rPr>
          <w:rFonts w:eastAsia="Times New Roman" w:cs="Arial"/>
          <w:color w:val="000000"/>
          <w:lang w:val="et-EE" w:eastAsia="ar-SA"/>
        </w:rPr>
        <w:t>ed</w:t>
      </w:r>
      <w:r w:rsidRPr="00596886">
        <w:rPr>
          <w:rFonts w:eastAsia="Times New Roman" w:cs="Arial"/>
          <w:color w:val="000000"/>
          <w:lang w:val="et-EE" w:eastAsia="ar-SA"/>
        </w:rPr>
        <w:t>, postkontor, tankla, pank jne) asuvad Tallinna linnas Ülemiste keskuses, mis jääb planeeritavast alast ~3 km kaugusele, linna piirile ehitatud Selver paikneb planeeritavast alast ca 2 km kaugusel. Rae valla keskus, Jüri alevik, jääb planeeritavast alast ~5 km kaugusele.</w:t>
      </w:r>
    </w:p>
    <w:p w:rsidR="00A324CF" w:rsidRDefault="008C6380" w:rsidP="00CF4806">
      <w:pPr>
        <w:jc w:val="both"/>
        <w:rPr>
          <w:rFonts w:cs="Arial"/>
          <w:bCs/>
          <w:color w:val="222222"/>
          <w:shd w:val="clear" w:color="auto" w:fill="FFFFFF"/>
          <w:lang w:val="et-EE"/>
        </w:rPr>
      </w:pPr>
      <w:r w:rsidRPr="00596886">
        <w:rPr>
          <w:rFonts w:cs="Arial"/>
          <w:lang w:val="et-EE"/>
        </w:rPr>
        <w:lastRenderedPageBreak/>
        <w:t>Planeeringualast ca 4</w:t>
      </w:r>
      <w:r w:rsidR="00A324CF" w:rsidRPr="00596886">
        <w:rPr>
          <w:rFonts w:cs="Arial"/>
          <w:lang w:val="et-EE"/>
        </w:rPr>
        <w:t>00</w:t>
      </w:r>
      <w:r w:rsidR="00AC6A7B" w:rsidRPr="00596886">
        <w:rPr>
          <w:rFonts w:cs="Arial"/>
          <w:lang w:val="et-EE"/>
        </w:rPr>
        <w:t xml:space="preserve"> </w:t>
      </w:r>
      <w:r w:rsidRPr="00596886">
        <w:rPr>
          <w:rFonts w:cs="Arial"/>
          <w:lang w:val="et-EE"/>
        </w:rPr>
        <w:t>meetri kaugusele, lõunass</w:t>
      </w:r>
      <w:r w:rsidR="00A324CF" w:rsidRPr="00596886">
        <w:rPr>
          <w:rFonts w:cs="Arial"/>
          <w:lang w:val="et-EE"/>
        </w:rPr>
        <w:t xml:space="preserve">e, jääb </w:t>
      </w:r>
      <w:r w:rsidRPr="00596886">
        <w:rPr>
          <w:rFonts w:cs="Arial"/>
          <w:lang w:val="et-EE"/>
        </w:rPr>
        <w:t>Assaku lasteaed</w:t>
      </w:r>
      <w:r w:rsidR="00A324CF" w:rsidRPr="00596886">
        <w:rPr>
          <w:rFonts w:cs="Arial"/>
          <w:lang w:val="et-EE"/>
        </w:rPr>
        <w:t>.</w:t>
      </w:r>
      <w:r w:rsidRPr="00596886">
        <w:rPr>
          <w:rFonts w:cs="Arial"/>
          <w:lang w:val="et-EE"/>
        </w:rPr>
        <w:t xml:space="preserve"> Lähim kool, Järveküla kool, asub põhimaanteest 2 Tallinn-Tartu-Võru-Luhamaa tee teisel poole 2,6 km kaugusel. </w:t>
      </w:r>
      <w:r w:rsidR="00A324CF" w:rsidRPr="00596886">
        <w:rPr>
          <w:rFonts w:cs="Arial"/>
          <w:lang w:val="et-EE"/>
        </w:rPr>
        <w:t xml:space="preserve">Koolis asub </w:t>
      </w:r>
      <w:r w:rsidRPr="00596886">
        <w:rPr>
          <w:rFonts w:cs="Arial"/>
          <w:bCs/>
          <w:color w:val="222222"/>
          <w:shd w:val="clear" w:color="auto" w:fill="FFFFFF"/>
          <w:lang w:val="et-EE"/>
        </w:rPr>
        <w:t>põhikool, spordikompleks</w:t>
      </w:r>
      <w:r w:rsidR="00A324CF" w:rsidRPr="00596886">
        <w:rPr>
          <w:rFonts w:cs="Arial"/>
          <w:bCs/>
          <w:color w:val="222222"/>
          <w:shd w:val="clear" w:color="auto" w:fill="FFFFFF"/>
          <w:lang w:val="et-EE"/>
        </w:rPr>
        <w:t>, huvialakool ja raamatukogu.</w:t>
      </w:r>
    </w:p>
    <w:p w:rsidR="00983054" w:rsidRPr="00596886" w:rsidRDefault="00983054" w:rsidP="00CF4806">
      <w:pPr>
        <w:jc w:val="both"/>
        <w:rPr>
          <w:rFonts w:cs="Arial"/>
          <w:lang w:val="et-EE"/>
        </w:rPr>
      </w:pPr>
    </w:p>
    <w:p w:rsidR="00CD4092" w:rsidRPr="00596886" w:rsidRDefault="00A324CF" w:rsidP="00CF4806">
      <w:pPr>
        <w:jc w:val="both"/>
        <w:rPr>
          <w:rFonts w:cs="Arial"/>
          <w:lang w:val="et-EE"/>
        </w:rPr>
      </w:pPr>
      <w:r w:rsidRPr="00596886">
        <w:rPr>
          <w:rFonts w:cs="Arial"/>
          <w:lang w:val="et-EE"/>
        </w:rPr>
        <w:t>Plane</w:t>
      </w:r>
      <w:r w:rsidR="00D61C9D" w:rsidRPr="00596886">
        <w:rPr>
          <w:rFonts w:cs="Arial"/>
          <w:lang w:val="et-EE"/>
        </w:rPr>
        <w:t>e</w:t>
      </w:r>
      <w:r w:rsidRPr="00596886">
        <w:rPr>
          <w:rFonts w:cs="Arial"/>
          <w:lang w:val="et-EE"/>
        </w:rPr>
        <w:t>ringualal on ühendus olemas ka ühistranspordiga. Peatused asuvad</w:t>
      </w:r>
      <w:r w:rsidR="008C6380" w:rsidRPr="00596886">
        <w:rPr>
          <w:rFonts w:cs="Arial"/>
          <w:lang w:val="et-EE"/>
        </w:rPr>
        <w:t xml:space="preserve"> kõrvalmaantee </w:t>
      </w:r>
      <w:r w:rsidR="0086256B" w:rsidRPr="00596886">
        <w:rPr>
          <w:rFonts w:cs="Arial"/>
          <w:lang w:val="et-EE"/>
        </w:rPr>
        <w:t>11330 Järveküla-Jüri tee ääres.</w:t>
      </w:r>
    </w:p>
    <w:p w:rsidR="00CD4092" w:rsidRPr="00596886" w:rsidRDefault="00CD4092" w:rsidP="00CF4806">
      <w:pPr>
        <w:jc w:val="both"/>
        <w:rPr>
          <w:rFonts w:cs="Arial"/>
          <w:lang w:val="et-EE"/>
        </w:rPr>
      </w:pPr>
    </w:p>
    <w:p w:rsidR="00B711F9" w:rsidRPr="00596886" w:rsidRDefault="0061205A" w:rsidP="00CF4806">
      <w:pPr>
        <w:jc w:val="both"/>
        <w:rPr>
          <w:rFonts w:cs="Arial"/>
          <w:lang w:val="et-EE"/>
        </w:rPr>
      </w:pPr>
      <w:r w:rsidRPr="00596886">
        <w:rPr>
          <w:rFonts w:cs="Arial"/>
          <w:lang w:val="et-EE"/>
        </w:rPr>
        <w:t>Planeeritava ala kontaktvööndi analüüsi visuaalne materjal on esitatud joonisel AS-</w:t>
      </w:r>
      <w:r w:rsidR="004A05F9" w:rsidRPr="00596886">
        <w:rPr>
          <w:rFonts w:cs="Arial"/>
          <w:lang w:val="et-EE"/>
        </w:rPr>
        <w:t xml:space="preserve">02 </w:t>
      </w:r>
      <w:r w:rsidR="00412D5F">
        <w:rPr>
          <w:rFonts w:cs="Arial"/>
          <w:lang w:val="et-EE"/>
        </w:rPr>
        <w:t>kontaktvööndi</w:t>
      </w:r>
      <w:r w:rsidR="004A05F9" w:rsidRPr="00596886">
        <w:rPr>
          <w:rFonts w:cs="Arial"/>
          <w:lang w:val="et-EE"/>
        </w:rPr>
        <w:t xml:space="preserve"> analüüs.</w:t>
      </w:r>
    </w:p>
    <w:p w:rsidR="006B0556" w:rsidRPr="00596886" w:rsidRDefault="006B0556" w:rsidP="00CF4806">
      <w:pPr>
        <w:jc w:val="both"/>
        <w:rPr>
          <w:rFonts w:cs="Arial"/>
          <w:lang w:val="et-EE"/>
        </w:rPr>
      </w:pPr>
    </w:p>
    <w:p w:rsidR="00596886" w:rsidRPr="00596886" w:rsidRDefault="00596886" w:rsidP="00CF4806">
      <w:pPr>
        <w:jc w:val="both"/>
        <w:rPr>
          <w:rFonts w:cs="Arial"/>
          <w:lang w:val="et-EE"/>
        </w:rPr>
      </w:pPr>
    </w:p>
    <w:p w:rsidR="00B711F9" w:rsidRPr="00596886" w:rsidRDefault="00B711F9" w:rsidP="00FF7115">
      <w:pPr>
        <w:pStyle w:val="Heading1"/>
        <w:numPr>
          <w:ilvl w:val="0"/>
          <w:numId w:val="14"/>
        </w:numPr>
        <w:spacing w:before="0"/>
      </w:pPr>
      <w:bookmarkStart w:id="6" w:name="_Toc497647797"/>
      <w:bookmarkStart w:id="7" w:name="_Toc90305049"/>
      <w:r w:rsidRPr="00596886">
        <w:t>OLEMASOLEVA OLUKORRA ISELOOMUSTUS</w:t>
      </w:r>
      <w:bookmarkEnd w:id="6"/>
      <w:bookmarkEnd w:id="7"/>
    </w:p>
    <w:p w:rsidR="00CF4806" w:rsidRPr="00596886" w:rsidRDefault="00CF4806" w:rsidP="00CF4806">
      <w:pPr>
        <w:rPr>
          <w:lang w:val="et-EE"/>
        </w:rPr>
      </w:pPr>
    </w:p>
    <w:p w:rsidR="00E81250" w:rsidRPr="00596886" w:rsidRDefault="00E81250" w:rsidP="00FF7115">
      <w:pPr>
        <w:pStyle w:val="Heading2"/>
        <w:numPr>
          <w:ilvl w:val="1"/>
          <w:numId w:val="16"/>
        </w:numPr>
        <w:tabs>
          <w:tab w:val="left" w:pos="426"/>
        </w:tabs>
        <w:jc w:val="both"/>
        <w:rPr>
          <w:rFonts w:cs="Arial"/>
          <w:szCs w:val="22"/>
          <w:lang w:val="et-EE"/>
        </w:rPr>
      </w:pPr>
      <w:bookmarkStart w:id="8" w:name="_Toc522024063"/>
      <w:bookmarkStart w:id="9" w:name="_Toc522113055"/>
      <w:bookmarkStart w:id="10" w:name="_Toc522113057"/>
      <w:bookmarkStart w:id="11" w:name="_Toc497647798"/>
      <w:bookmarkStart w:id="12" w:name="_Hlk36714533"/>
      <w:bookmarkStart w:id="13" w:name="_Toc90305050"/>
      <w:bookmarkEnd w:id="8"/>
      <w:bookmarkEnd w:id="9"/>
      <w:bookmarkEnd w:id="10"/>
      <w:r w:rsidRPr="00596886">
        <w:rPr>
          <w:rFonts w:cs="Arial"/>
          <w:szCs w:val="22"/>
          <w:lang w:val="et-EE"/>
        </w:rPr>
        <w:t>Planeeringuala asukoht ja iseloomustus</w:t>
      </w:r>
      <w:bookmarkEnd w:id="11"/>
      <w:bookmarkEnd w:id="12"/>
      <w:bookmarkEnd w:id="13"/>
    </w:p>
    <w:p w:rsidR="00D47CA1" w:rsidRPr="00596886" w:rsidRDefault="00D47CA1" w:rsidP="00CF4806">
      <w:pPr>
        <w:jc w:val="both"/>
        <w:rPr>
          <w:rFonts w:cs="Arial"/>
          <w:lang w:val="et-EE"/>
        </w:rPr>
      </w:pPr>
      <w:r w:rsidRPr="00596886">
        <w:rPr>
          <w:rFonts w:cs="Arial"/>
          <w:lang w:val="et-EE"/>
        </w:rPr>
        <w:t xml:space="preserve">Planeeritav maa-ala asub Rae vallas </w:t>
      </w:r>
      <w:r w:rsidR="008C6380" w:rsidRPr="00596886">
        <w:rPr>
          <w:rFonts w:cs="Arial"/>
          <w:lang w:val="et-EE"/>
        </w:rPr>
        <w:t xml:space="preserve">Rae </w:t>
      </w:r>
      <w:r w:rsidRPr="00596886">
        <w:rPr>
          <w:rFonts w:cs="Arial"/>
          <w:lang w:val="et-EE"/>
        </w:rPr>
        <w:t>külas kõrvalmaanteest 11330 Järveküla-Jüri tee</w:t>
      </w:r>
      <w:r w:rsidR="008C6380" w:rsidRPr="00596886">
        <w:rPr>
          <w:rFonts w:cs="Arial"/>
          <w:lang w:val="et-EE"/>
        </w:rPr>
        <w:t xml:space="preserve"> 40</w:t>
      </w:r>
      <w:r w:rsidRPr="00596886">
        <w:rPr>
          <w:rFonts w:cs="Arial"/>
          <w:lang w:val="et-EE"/>
        </w:rPr>
        <w:t xml:space="preserve">0 meetri </w:t>
      </w:r>
      <w:r w:rsidR="008C6380" w:rsidRPr="00596886">
        <w:rPr>
          <w:rFonts w:cs="Arial"/>
          <w:lang w:val="et-EE"/>
        </w:rPr>
        <w:t xml:space="preserve">ja 11334 Raeküla tee 410 meetri kaugusel </w:t>
      </w:r>
      <w:r w:rsidRPr="00596886">
        <w:rPr>
          <w:rFonts w:cs="Arial"/>
          <w:lang w:val="et-EE"/>
        </w:rPr>
        <w:t>kaugusel.</w:t>
      </w:r>
      <w:r w:rsidR="008C6380" w:rsidRPr="00596886">
        <w:rPr>
          <w:rFonts w:cs="Arial"/>
          <w:lang w:val="et-EE"/>
        </w:rPr>
        <w:t xml:space="preserve"> Planeeritav ala asub Rae küla põhja</w:t>
      </w:r>
      <w:r w:rsidRPr="00596886">
        <w:rPr>
          <w:rFonts w:cs="Arial"/>
          <w:lang w:val="et-EE"/>
        </w:rPr>
        <w:t>osas.</w:t>
      </w:r>
      <w:r w:rsidR="00DB3403" w:rsidRPr="00596886">
        <w:rPr>
          <w:rFonts w:cs="Arial"/>
          <w:lang w:val="et-EE"/>
        </w:rPr>
        <w:t xml:space="preserve"> </w:t>
      </w:r>
      <w:r w:rsidR="00C72786" w:rsidRPr="00596886">
        <w:rPr>
          <w:rFonts w:cs="Arial"/>
          <w:lang w:val="et-EE"/>
        </w:rPr>
        <w:t>Detailplaneering on koostatud 8,37</w:t>
      </w:r>
      <w:r w:rsidR="00DB3403" w:rsidRPr="00596886">
        <w:rPr>
          <w:rFonts w:cs="Arial"/>
          <w:lang w:val="et-EE"/>
        </w:rPr>
        <w:t xml:space="preserve"> hektari suurusele alale, mis</w:t>
      </w:r>
      <w:r w:rsidRPr="00596886">
        <w:rPr>
          <w:rFonts w:cs="Arial"/>
          <w:lang w:val="et-EE"/>
        </w:rPr>
        <w:t xml:space="preserve"> on</w:t>
      </w:r>
      <w:r w:rsidR="0061205A" w:rsidRPr="00596886">
        <w:rPr>
          <w:rFonts w:cs="Arial"/>
          <w:lang w:val="et-EE"/>
        </w:rPr>
        <w:t xml:space="preserve"> suures osas</w:t>
      </w:r>
      <w:r w:rsidRPr="00596886">
        <w:rPr>
          <w:rFonts w:cs="Arial"/>
          <w:lang w:val="et-EE"/>
        </w:rPr>
        <w:t xml:space="preserve"> looduslik rohumaa</w:t>
      </w:r>
      <w:r w:rsidR="004538D3" w:rsidRPr="00596886">
        <w:rPr>
          <w:rFonts w:cs="Arial"/>
          <w:lang w:val="et-EE"/>
        </w:rPr>
        <w:t xml:space="preserve"> ja planeeringuala</w:t>
      </w:r>
      <w:r w:rsidR="0061205A" w:rsidRPr="00596886">
        <w:rPr>
          <w:rFonts w:cs="Arial"/>
          <w:lang w:val="et-EE"/>
        </w:rPr>
        <w:t xml:space="preserve"> loodeosa on kaetud kõrghaljastusega</w:t>
      </w:r>
      <w:r w:rsidRPr="00596886">
        <w:rPr>
          <w:rFonts w:cs="Arial"/>
          <w:lang w:val="et-EE"/>
        </w:rPr>
        <w:t xml:space="preserve">. </w:t>
      </w:r>
      <w:r w:rsidR="00DB3403" w:rsidRPr="00596886">
        <w:rPr>
          <w:rFonts w:cs="Arial"/>
          <w:lang w:val="et-EE"/>
        </w:rPr>
        <w:t xml:space="preserve">Juurdepääs planeeringualale toimub </w:t>
      </w:r>
      <w:r w:rsidR="002050F4" w:rsidRPr="00596886">
        <w:rPr>
          <w:rFonts w:cs="Arial"/>
          <w:lang w:val="et-EE"/>
        </w:rPr>
        <w:t>Rõõla tänavalt või Rae põigult</w:t>
      </w:r>
      <w:r w:rsidR="00DB3403" w:rsidRPr="00596886">
        <w:rPr>
          <w:rFonts w:cs="Arial"/>
          <w:lang w:val="et-EE"/>
        </w:rPr>
        <w:t xml:space="preserve">. </w:t>
      </w:r>
      <w:r w:rsidR="004538D3" w:rsidRPr="00596886">
        <w:rPr>
          <w:rFonts w:cs="Arial"/>
          <w:lang w:val="et-EE"/>
        </w:rPr>
        <w:t>Rõõla k</w:t>
      </w:r>
      <w:r w:rsidR="002050F4" w:rsidRPr="00596886">
        <w:rPr>
          <w:rFonts w:cs="Arial"/>
          <w:lang w:val="et-EE"/>
        </w:rPr>
        <w:t xml:space="preserve">innistul asub </w:t>
      </w:r>
      <w:r w:rsidR="00983054">
        <w:rPr>
          <w:rFonts w:cs="Arial"/>
          <w:lang w:val="et-EE"/>
        </w:rPr>
        <w:t>üksikelamu</w:t>
      </w:r>
      <w:r w:rsidR="002050F4" w:rsidRPr="00596886">
        <w:rPr>
          <w:rFonts w:cs="Arial"/>
          <w:lang w:val="et-EE"/>
        </w:rPr>
        <w:t xml:space="preserve"> koos abihoonetega</w:t>
      </w:r>
      <w:r w:rsidR="00682117" w:rsidRPr="00596886">
        <w:rPr>
          <w:rFonts w:cs="Arial"/>
          <w:lang w:val="et-EE"/>
        </w:rPr>
        <w:t xml:space="preserve">. Planeeritava ala pind </w:t>
      </w:r>
      <w:r w:rsidR="00CF4806" w:rsidRPr="00596886">
        <w:rPr>
          <w:rFonts w:cs="Arial"/>
          <w:lang w:val="et-EE"/>
        </w:rPr>
        <w:t>langeb lääne suunas.</w:t>
      </w:r>
    </w:p>
    <w:p w:rsidR="00CF4806" w:rsidRPr="00596886" w:rsidRDefault="00CF4806" w:rsidP="00CF4806">
      <w:pPr>
        <w:jc w:val="both"/>
        <w:rPr>
          <w:rFonts w:cs="Arial"/>
          <w:lang w:val="et-EE"/>
        </w:rPr>
      </w:pPr>
    </w:p>
    <w:p w:rsidR="004538D3" w:rsidRPr="00412D5F" w:rsidRDefault="00E81250" w:rsidP="00412D5F">
      <w:pPr>
        <w:pStyle w:val="Heading2"/>
        <w:numPr>
          <w:ilvl w:val="1"/>
          <w:numId w:val="16"/>
        </w:numPr>
        <w:tabs>
          <w:tab w:val="left" w:pos="426"/>
        </w:tabs>
        <w:jc w:val="both"/>
        <w:rPr>
          <w:rFonts w:cs="Arial"/>
          <w:szCs w:val="22"/>
          <w:lang w:val="et-EE"/>
        </w:rPr>
      </w:pPr>
      <w:bookmarkStart w:id="14" w:name="_Toc497647799"/>
      <w:bookmarkStart w:id="15" w:name="_Toc90305051"/>
      <w:r w:rsidRPr="00596886">
        <w:rPr>
          <w:rFonts w:cs="Arial"/>
          <w:szCs w:val="22"/>
          <w:lang w:val="et-EE"/>
        </w:rPr>
        <w:t>Planeeringuala maakasutus ja hoonestus</w:t>
      </w:r>
      <w:bookmarkEnd w:id="14"/>
      <w:bookmarkEnd w:id="15"/>
    </w:p>
    <w:p w:rsidR="004538D3" w:rsidRPr="00596886" w:rsidRDefault="004538D3" w:rsidP="004538D3">
      <w:pPr>
        <w:jc w:val="both"/>
        <w:rPr>
          <w:rFonts w:cs="Arial"/>
          <w:lang w:val="et-EE"/>
        </w:rPr>
      </w:pPr>
      <w:r w:rsidRPr="00596886">
        <w:rPr>
          <w:rFonts w:cs="Arial"/>
          <w:lang w:val="et-EE"/>
        </w:rPr>
        <w:t>Graniidi tee L5 – (Maa-ameti andmetel 01.10.2020)</w:t>
      </w:r>
    </w:p>
    <w:p w:rsidR="004538D3" w:rsidRPr="00596886" w:rsidRDefault="004538D3" w:rsidP="00007A42">
      <w:pPr>
        <w:numPr>
          <w:ilvl w:val="0"/>
          <w:numId w:val="7"/>
        </w:numPr>
        <w:tabs>
          <w:tab w:val="left" w:pos="2977"/>
        </w:tabs>
        <w:suppressAutoHyphens/>
        <w:ind w:left="284" w:hanging="218"/>
        <w:jc w:val="both"/>
        <w:rPr>
          <w:rFonts w:cs="Arial"/>
          <w:lang w:val="et-EE"/>
        </w:rPr>
      </w:pPr>
      <w:r w:rsidRPr="00596886">
        <w:rPr>
          <w:rFonts w:cs="Arial"/>
          <w:lang w:val="et-EE"/>
        </w:rPr>
        <w:t>katastriüksuse tunnus:</w:t>
      </w:r>
      <w:r w:rsidRPr="00596886">
        <w:rPr>
          <w:rFonts w:cs="Arial"/>
          <w:color w:val="000000"/>
          <w:shd w:val="clear" w:color="auto" w:fill="FFFFFF"/>
          <w:lang w:val="et-EE"/>
        </w:rPr>
        <w:t xml:space="preserve"> </w:t>
      </w:r>
      <w:r w:rsidR="00007A42">
        <w:rPr>
          <w:rFonts w:cs="Arial"/>
          <w:color w:val="000000"/>
          <w:shd w:val="clear" w:color="auto" w:fill="FFFFFF"/>
          <w:lang w:val="et-EE"/>
        </w:rPr>
        <w:tab/>
      </w:r>
      <w:r w:rsidRPr="00596886">
        <w:rPr>
          <w:rFonts w:cs="Arial"/>
          <w:color w:val="000000"/>
          <w:shd w:val="clear" w:color="auto" w:fill="FFFFFF"/>
          <w:lang w:val="et-EE"/>
        </w:rPr>
        <w:t>65301:001:5659</w:t>
      </w:r>
      <w:r w:rsidRPr="00596886">
        <w:rPr>
          <w:rFonts w:cs="Arial"/>
          <w:lang w:val="et-EE"/>
        </w:rPr>
        <w:t>;</w:t>
      </w:r>
    </w:p>
    <w:p w:rsidR="004538D3" w:rsidRPr="00596886" w:rsidRDefault="004538D3" w:rsidP="00007A42">
      <w:pPr>
        <w:numPr>
          <w:ilvl w:val="0"/>
          <w:numId w:val="6"/>
        </w:numPr>
        <w:tabs>
          <w:tab w:val="left" w:pos="360"/>
          <w:tab w:val="left" w:pos="567"/>
          <w:tab w:val="left" w:pos="2977"/>
        </w:tabs>
        <w:suppressAutoHyphens/>
        <w:ind w:left="284" w:hanging="218"/>
        <w:jc w:val="both"/>
        <w:rPr>
          <w:rFonts w:cs="Arial"/>
          <w:lang w:val="et-EE"/>
        </w:rPr>
      </w:pPr>
      <w:r w:rsidRPr="00596886">
        <w:rPr>
          <w:rFonts w:cs="Arial"/>
          <w:lang w:val="et-EE"/>
        </w:rPr>
        <w:t xml:space="preserve">maakasutuse sihtotstarve: </w:t>
      </w:r>
      <w:r w:rsidR="00007A42">
        <w:rPr>
          <w:rFonts w:cs="Arial"/>
          <w:lang w:val="et-EE"/>
        </w:rPr>
        <w:tab/>
      </w:r>
      <w:r w:rsidRPr="00596886">
        <w:rPr>
          <w:rFonts w:cs="Arial"/>
          <w:lang w:val="et-EE"/>
        </w:rPr>
        <w:t>sihtotstarbeta maa 100%;</w:t>
      </w:r>
    </w:p>
    <w:p w:rsidR="004538D3" w:rsidRPr="00596886" w:rsidRDefault="004538D3" w:rsidP="00007A42">
      <w:pPr>
        <w:numPr>
          <w:ilvl w:val="0"/>
          <w:numId w:val="6"/>
        </w:numPr>
        <w:tabs>
          <w:tab w:val="left" w:pos="360"/>
          <w:tab w:val="left" w:pos="567"/>
          <w:tab w:val="left" w:pos="2977"/>
        </w:tabs>
        <w:suppressAutoHyphens/>
        <w:ind w:left="284" w:hanging="218"/>
        <w:jc w:val="both"/>
        <w:rPr>
          <w:rFonts w:cs="Arial"/>
          <w:lang w:val="et-EE"/>
        </w:rPr>
      </w:pPr>
      <w:r w:rsidRPr="00596886">
        <w:rPr>
          <w:rFonts w:cs="Arial"/>
          <w:lang w:val="et-EE"/>
        </w:rPr>
        <w:t xml:space="preserve">katastriüksuse pindala: </w:t>
      </w:r>
      <w:r w:rsidR="00007A42">
        <w:rPr>
          <w:rFonts w:cs="Arial"/>
          <w:lang w:val="et-EE"/>
        </w:rPr>
        <w:tab/>
      </w:r>
      <w:r w:rsidRPr="00596886">
        <w:rPr>
          <w:rFonts w:eastAsia="Times New Roman" w:cs="Arial"/>
          <w:color w:val="000000"/>
          <w:lang w:val="et-EE" w:eastAsia="en-GB"/>
        </w:rPr>
        <w:t>1648 m</w:t>
      </w:r>
      <w:r w:rsidRPr="00596886">
        <w:rPr>
          <w:rFonts w:eastAsia="Times New Roman" w:cs="Arial"/>
          <w:color w:val="000000"/>
          <w:vertAlign w:val="superscript"/>
          <w:lang w:val="et-EE" w:eastAsia="en-GB"/>
        </w:rPr>
        <w:t>2</w:t>
      </w:r>
      <w:r w:rsidRPr="00596886">
        <w:rPr>
          <w:rFonts w:cs="Arial"/>
          <w:color w:val="000000"/>
          <w:lang w:val="et-EE" w:eastAsia="et-EE"/>
        </w:rPr>
        <w:t>.</w:t>
      </w:r>
    </w:p>
    <w:p w:rsidR="004538D3" w:rsidRPr="00596886" w:rsidRDefault="004538D3" w:rsidP="004538D3">
      <w:pPr>
        <w:jc w:val="both"/>
        <w:rPr>
          <w:rFonts w:cs="Arial"/>
          <w:lang w:val="et-EE"/>
        </w:rPr>
      </w:pPr>
    </w:p>
    <w:p w:rsidR="004538D3" w:rsidRPr="00596886" w:rsidRDefault="004538D3" w:rsidP="004538D3">
      <w:pPr>
        <w:jc w:val="both"/>
        <w:rPr>
          <w:rFonts w:cs="Arial"/>
          <w:lang w:val="et-EE"/>
        </w:rPr>
      </w:pPr>
      <w:r w:rsidRPr="00596886">
        <w:rPr>
          <w:rFonts w:cs="Arial"/>
          <w:lang w:val="et-EE"/>
        </w:rPr>
        <w:t>Rõõla tänav L4 – (Maa-ameti andmetel 01.10.2020)</w:t>
      </w:r>
    </w:p>
    <w:p w:rsidR="004538D3" w:rsidRPr="00596886" w:rsidRDefault="004538D3" w:rsidP="00007A42">
      <w:pPr>
        <w:numPr>
          <w:ilvl w:val="0"/>
          <w:numId w:val="7"/>
        </w:numPr>
        <w:tabs>
          <w:tab w:val="left" w:pos="2977"/>
        </w:tabs>
        <w:suppressAutoHyphens/>
        <w:ind w:left="284" w:hanging="218"/>
        <w:jc w:val="both"/>
        <w:rPr>
          <w:rFonts w:cs="Arial"/>
          <w:lang w:val="et-EE"/>
        </w:rPr>
      </w:pPr>
      <w:r w:rsidRPr="00596886">
        <w:rPr>
          <w:rFonts w:cs="Arial"/>
          <w:lang w:val="et-EE"/>
        </w:rPr>
        <w:t>katastriüksuse tunnus:</w:t>
      </w:r>
      <w:r w:rsidRPr="00596886">
        <w:rPr>
          <w:rFonts w:cs="Arial"/>
          <w:color w:val="000000"/>
          <w:shd w:val="clear" w:color="auto" w:fill="FFFFFF"/>
          <w:lang w:val="et-EE"/>
        </w:rPr>
        <w:t xml:space="preserve"> </w:t>
      </w:r>
      <w:r w:rsidR="00007A42">
        <w:rPr>
          <w:rFonts w:cs="Arial"/>
          <w:color w:val="000000"/>
          <w:shd w:val="clear" w:color="auto" w:fill="FFFFFF"/>
          <w:lang w:val="et-EE"/>
        </w:rPr>
        <w:tab/>
      </w:r>
      <w:r w:rsidRPr="00596886">
        <w:rPr>
          <w:rFonts w:cs="Arial"/>
          <w:color w:val="000000"/>
          <w:shd w:val="clear" w:color="auto" w:fill="FFFFFF"/>
          <w:lang w:val="et-EE"/>
        </w:rPr>
        <w:t>65301:001:4122</w:t>
      </w:r>
      <w:r w:rsidRPr="00596886">
        <w:rPr>
          <w:rFonts w:cs="Arial"/>
          <w:lang w:val="et-EE"/>
        </w:rPr>
        <w:t>;</w:t>
      </w:r>
    </w:p>
    <w:p w:rsidR="004538D3" w:rsidRPr="00596886" w:rsidRDefault="004538D3" w:rsidP="00007A42">
      <w:pPr>
        <w:numPr>
          <w:ilvl w:val="0"/>
          <w:numId w:val="6"/>
        </w:numPr>
        <w:tabs>
          <w:tab w:val="left" w:pos="360"/>
          <w:tab w:val="left" w:pos="567"/>
          <w:tab w:val="left" w:pos="2977"/>
        </w:tabs>
        <w:suppressAutoHyphens/>
        <w:ind w:left="284" w:hanging="218"/>
        <w:jc w:val="both"/>
        <w:rPr>
          <w:rFonts w:cs="Arial"/>
          <w:lang w:val="et-EE"/>
        </w:rPr>
      </w:pPr>
      <w:r w:rsidRPr="00596886">
        <w:rPr>
          <w:rFonts w:cs="Arial"/>
          <w:lang w:val="et-EE"/>
        </w:rPr>
        <w:t xml:space="preserve">maakasutuse sihtotstarve: </w:t>
      </w:r>
      <w:r w:rsidR="00007A42">
        <w:rPr>
          <w:rFonts w:cs="Arial"/>
          <w:lang w:val="et-EE"/>
        </w:rPr>
        <w:tab/>
      </w:r>
      <w:r w:rsidRPr="00596886">
        <w:rPr>
          <w:rFonts w:cs="Arial"/>
          <w:lang w:val="et-EE"/>
        </w:rPr>
        <w:t>transpordimaa 100%;</w:t>
      </w:r>
    </w:p>
    <w:p w:rsidR="004538D3" w:rsidRPr="00596886" w:rsidRDefault="004538D3" w:rsidP="00007A42">
      <w:pPr>
        <w:numPr>
          <w:ilvl w:val="0"/>
          <w:numId w:val="6"/>
        </w:numPr>
        <w:tabs>
          <w:tab w:val="left" w:pos="360"/>
          <w:tab w:val="left" w:pos="567"/>
          <w:tab w:val="left" w:pos="2977"/>
        </w:tabs>
        <w:suppressAutoHyphens/>
        <w:ind w:left="284" w:hanging="218"/>
        <w:jc w:val="both"/>
        <w:rPr>
          <w:rFonts w:cs="Arial"/>
          <w:lang w:val="et-EE"/>
        </w:rPr>
      </w:pPr>
      <w:r w:rsidRPr="00596886">
        <w:rPr>
          <w:rFonts w:cs="Arial"/>
          <w:lang w:val="et-EE"/>
        </w:rPr>
        <w:t xml:space="preserve">katastriüksuse pindala: </w:t>
      </w:r>
      <w:r w:rsidR="00007A42">
        <w:rPr>
          <w:rFonts w:cs="Arial"/>
          <w:lang w:val="et-EE"/>
        </w:rPr>
        <w:tab/>
      </w:r>
      <w:r w:rsidRPr="00596886">
        <w:rPr>
          <w:rFonts w:eastAsia="Times New Roman" w:cs="Arial"/>
          <w:color w:val="000000"/>
          <w:lang w:val="et-EE" w:eastAsia="en-GB"/>
        </w:rPr>
        <w:t>1622 m</w:t>
      </w:r>
      <w:r w:rsidRPr="00596886">
        <w:rPr>
          <w:rFonts w:eastAsia="Times New Roman" w:cs="Arial"/>
          <w:color w:val="000000"/>
          <w:vertAlign w:val="superscript"/>
          <w:lang w:val="et-EE" w:eastAsia="en-GB"/>
        </w:rPr>
        <w:t>2</w:t>
      </w:r>
      <w:r w:rsidRPr="00596886">
        <w:rPr>
          <w:rFonts w:cs="Arial"/>
          <w:color w:val="000000"/>
          <w:lang w:val="et-EE" w:eastAsia="et-EE"/>
        </w:rPr>
        <w:t>.</w:t>
      </w:r>
    </w:p>
    <w:p w:rsidR="004538D3" w:rsidRPr="00596886" w:rsidRDefault="004538D3" w:rsidP="004538D3">
      <w:pPr>
        <w:tabs>
          <w:tab w:val="left" w:pos="360"/>
          <w:tab w:val="left" w:pos="567"/>
        </w:tabs>
        <w:suppressAutoHyphens/>
        <w:jc w:val="both"/>
        <w:rPr>
          <w:rFonts w:cs="Arial"/>
          <w:color w:val="000000"/>
          <w:lang w:val="et-EE" w:eastAsia="et-EE"/>
        </w:rPr>
      </w:pPr>
    </w:p>
    <w:p w:rsidR="004538D3" w:rsidRPr="00596886" w:rsidRDefault="004538D3" w:rsidP="004538D3">
      <w:pPr>
        <w:jc w:val="both"/>
        <w:rPr>
          <w:rFonts w:cs="Arial"/>
          <w:lang w:val="et-EE"/>
        </w:rPr>
      </w:pPr>
      <w:r w:rsidRPr="00596886">
        <w:rPr>
          <w:rFonts w:cs="Arial"/>
          <w:lang w:val="et-EE"/>
        </w:rPr>
        <w:t>Rõõla tänav L2 – (Maa-ameti andmetel 01.10.2020)</w:t>
      </w:r>
    </w:p>
    <w:p w:rsidR="004538D3" w:rsidRPr="00596886" w:rsidRDefault="004538D3" w:rsidP="00007A42">
      <w:pPr>
        <w:numPr>
          <w:ilvl w:val="0"/>
          <w:numId w:val="7"/>
        </w:numPr>
        <w:tabs>
          <w:tab w:val="left" w:pos="2977"/>
        </w:tabs>
        <w:suppressAutoHyphens/>
        <w:ind w:left="284" w:hanging="218"/>
        <w:jc w:val="both"/>
        <w:rPr>
          <w:rFonts w:cs="Arial"/>
          <w:lang w:val="et-EE"/>
        </w:rPr>
      </w:pPr>
      <w:r w:rsidRPr="00596886">
        <w:rPr>
          <w:rFonts w:cs="Arial"/>
          <w:lang w:val="et-EE"/>
        </w:rPr>
        <w:t>katastriüksuse tunnus:</w:t>
      </w:r>
      <w:r w:rsidRPr="00596886">
        <w:rPr>
          <w:rFonts w:cs="Arial"/>
          <w:color w:val="000000"/>
          <w:shd w:val="clear" w:color="auto" w:fill="FFFFFF"/>
          <w:lang w:val="et-EE"/>
        </w:rPr>
        <w:t xml:space="preserve"> </w:t>
      </w:r>
      <w:r w:rsidR="00007A42">
        <w:rPr>
          <w:rFonts w:cs="Arial"/>
          <w:color w:val="000000"/>
          <w:shd w:val="clear" w:color="auto" w:fill="FFFFFF"/>
          <w:lang w:val="et-EE"/>
        </w:rPr>
        <w:tab/>
      </w:r>
      <w:r w:rsidRPr="00596886">
        <w:rPr>
          <w:rFonts w:cs="Arial"/>
          <w:color w:val="000000"/>
          <w:shd w:val="clear" w:color="auto" w:fill="FFFFFF"/>
          <w:lang w:val="et-EE"/>
        </w:rPr>
        <w:t>65301:002:1651</w:t>
      </w:r>
      <w:r w:rsidRPr="00596886">
        <w:rPr>
          <w:rFonts w:cs="Arial"/>
          <w:lang w:val="et-EE"/>
        </w:rPr>
        <w:t>;</w:t>
      </w:r>
    </w:p>
    <w:p w:rsidR="004538D3" w:rsidRPr="00596886" w:rsidRDefault="004538D3" w:rsidP="00007A42">
      <w:pPr>
        <w:numPr>
          <w:ilvl w:val="0"/>
          <w:numId w:val="6"/>
        </w:numPr>
        <w:tabs>
          <w:tab w:val="left" w:pos="360"/>
          <w:tab w:val="left" w:pos="567"/>
          <w:tab w:val="left" w:pos="2977"/>
        </w:tabs>
        <w:suppressAutoHyphens/>
        <w:ind w:left="284" w:hanging="218"/>
        <w:jc w:val="both"/>
        <w:rPr>
          <w:rFonts w:cs="Arial"/>
          <w:lang w:val="et-EE"/>
        </w:rPr>
      </w:pPr>
      <w:r w:rsidRPr="00596886">
        <w:rPr>
          <w:rFonts w:cs="Arial"/>
          <w:lang w:val="et-EE"/>
        </w:rPr>
        <w:t xml:space="preserve">maakasutuse sihtotstarve: </w:t>
      </w:r>
      <w:r w:rsidR="00007A42">
        <w:rPr>
          <w:rFonts w:cs="Arial"/>
          <w:lang w:val="et-EE"/>
        </w:rPr>
        <w:tab/>
      </w:r>
      <w:r w:rsidRPr="00596886">
        <w:rPr>
          <w:rFonts w:cs="Arial"/>
          <w:lang w:val="et-EE"/>
        </w:rPr>
        <w:t>transpordimaa 100%;</w:t>
      </w:r>
    </w:p>
    <w:p w:rsidR="004538D3" w:rsidRPr="00596886" w:rsidRDefault="004538D3" w:rsidP="00007A42">
      <w:pPr>
        <w:numPr>
          <w:ilvl w:val="0"/>
          <w:numId w:val="6"/>
        </w:numPr>
        <w:tabs>
          <w:tab w:val="left" w:pos="360"/>
          <w:tab w:val="left" w:pos="567"/>
          <w:tab w:val="left" w:pos="2977"/>
        </w:tabs>
        <w:suppressAutoHyphens/>
        <w:ind w:left="284" w:hanging="218"/>
        <w:jc w:val="both"/>
        <w:rPr>
          <w:rFonts w:cs="Arial"/>
          <w:lang w:val="et-EE"/>
        </w:rPr>
      </w:pPr>
      <w:r w:rsidRPr="00596886">
        <w:rPr>
          <w:rFonts w:cs="Arial"/>
          <w:lang w:val="et-EE"/>
        </w:rPr>
        <w:t xml:space="preserve">katastriüksuse pindala: </w:t>
      </w:r>
      <w:r w:rsidR="00007A42">
        <w:rPr>
          <w:rFonts w:cs="Arial"/>
          <w:lang w:val="et-EE"/>
        </w:rPr>
        <w:tab/>
      </w:r>
      <w:r w:rsidRPr="00596886">
        <w:rPr>
          <w:rFonts w:eastAsia="Times New Roman" w:cs="Arial"/>
          <w:color w:val="000000"/>
          <w:lang w:val="et-EE" w:eastAsia="en-GB"/>
        </w:rPr>
        <w:t>1150 m</w:t>
      </w:r>
      <w:r w:rsidRPr="00596886">
        <w:rPr>
          <w:rFonts w:eastAsia="Times New Roman" w:cs="Arial"/>
          <w:color w:val="000000"/>
          <w:vertAlign w:val="superscript"/>
          <w:lang w:val="et-EE" w:eastAsia="en-GB"/>
        </w:rPr>
        <w:t>2</w:t>
      </w:r>
      <w:r w:rsidRPr="00596886">
        <w:rPr>
          <w:rFonts w:cs="Arial"/>
          <w:color w:val="000000"/>
          <w:lang w:val="et-EE" w:eastAsia="et-EE"/>
        </w:rPr>
        <w:t>.</w:t>
      </w:r>
    </w:p>
    <w:p w:rsidR="004538D3" w:rsidRPr="00596886" w:rsidRDefault="004538D3" w:rsidP="00CF4806">
      <w:pPr>
        <w:jc w:val="both"/>
        <w:rPr>
          <w:rFonts w:cs="Arial"/>
          <w:lang w:val="et-EE"/>
        </w:rPr>
      </w:pPr>
    </w:p>
    <w:p w:rsidR="00B711F9" w:rsidRPr="00596886" w:rsidRDefault="002050F4" w:rsidP="00CF4806">
      <w:pPr>
        <w:jc w:val="both"/>
        <w:rPr>
          <w:rFonts w:cs="Arial"/>
          <w:lang w:val="et-EE"/>
        </w:rPr>
      </w:pPr>
      <w:r w:rsidRPr="00596886">
        <w:rPr>
          <w:rFonts w:cs="Arial"/>
          <w:lang w:val="et-EE"/>
        </w:rPr>
        <w:t>Rõõla</w:t>
      </w:r>
      <w:r w:rsidR="00F77ECC" w:rsidRPr="00596886">
        <w:rPr>
          <w:rFonts w:cs="Arial"/>
          <w:lang w:val="et-EE"/>
        </w:rPr>
        <w:t xml:space="preserve"> – </w:t>
      </w:r>
      <w:r w:rsidR="00B711F9" w:rsidRPr="00596886">
        <w:rPr>
          <w:rFonts w:cs="Arial"/>
          <w:lang w:val="et-EE"/>
        </w:rPr>
        <w:t xml:space="preserve">(Maa-ameti andmetel </w:t>
      </w:r>
      <w:r w:rsidR="004538D3" w:rsidRPr="00596886">
        <w:rPr>
          <w:rFonts w:cs="Arial"/>
          <w:lang w:val="et-EE"/>
        </w:rPr>
        <w:t>01.10</w:t>
      </w:r>
      <w:r w:rsidRPr="00596886">
        <w:rPr>
          <w:rFonts w:cs="Arial"/>
          <w:lang w:val="et-EE"/>
        </w:rPr>
        <w:t>.2020</w:t>
      </w:r>
      <w:r w:rsidR="00B711F9" w:rsidRPr="00596886">
        <w:rPr>
          <w:rFonts w:cs="Arial"/>
          <w:lang w:val="et-EE"/>
        </w:rPr>
        <w:t>)</w:t>
      </w:r>
    </w:p>
    <w:p w:rsidR="00B711F9" w:rsidRPr="00596886" w:rsidRDefault="00B711F9" w:rsidP="00007A42">
      <w:pPr>
        <w:numPr>
          <w:ilvl w:val="0"/>
          <w:numId w:val="7"/>
        </w:numPr>
        <w:tabs>
          <w:tab w:val="left" w:pos="2977"/>
        </w:tabs>
        <w:suppressAutoHyphens/>
        <w:ind w:left="284" w:hanging="218"/>
        <w:jc w:val="both"/>
        <w:rPr>
          <w:rFonts w:cs="Arial"/>
          <w:lang w:val="et-EE"/>
        </w:rPr>
      </w:pPr>
      <w:r w:rsidRPr="00596886">
        <w:rPr>
          <w:rFonts w:cs="Arial"/>
          <w:lang w:val="et-EE"/>
        </w:rPr>
        <w:t>katastriüksuse tunnus:</w:t>
      </w:r>
      <w:r w:rsidRPr="00596886">
        <w:rPr>
          <w:rFonts w:cs="Arial"/>
          <w:color w:val="000000"/>
          <w:shd w:val="clear" w:color="auto" w:fill="FFFFFF"/>
          <w:lang w:val="et-EE"/>
        </w:rPr>
        <w:t xml:space="preserve"> </w:t>
      </w:r>
      <w:r w:rsidR="00007A42">
        <w:rPr>
          <w:rFonts w:cs="Arial"/>
          <w:color w:val="000000"/>
          <w:shd w:val="clear" w:color="auto" w:fill="FFFFFF"/>
          <w:lang w:val="et-EE"/>
        </w:rPr>
        <w:tab/>
      </w:r>
      <w:r w:rsidR="002050F4" w:rsidRPr="00596886">
        <w:rPr>
          <w:rFonts w:cs="Arial"/>
          <w:color w:val="000000"/>
          <w:shd w:val="clear" w:color="auto" w:fill="FFFFFF"/>
          <w:lang w:val="et-EE"/>
        </w:rPr>
        <w:t>65301:002:0222</w:t>
      </w:r>
      <w:r w:rsidRPr="00596886">
        <w:rPr>
          <w:rFonts w:cs="Arial"/>
          <w:lang w:val="et-EE"/>
        </w:rPr>
        <w:t>;</w:t>
      </w:r>
    </w:p>
    <w:p w:rsidR="00B711F9" w:rsidRPr="00596886" w:rsidRDefault="00B711F9" w:rsidP="00007A42">
      <w:pPr>
        <w:numPr>
          <w:ilvl w:val="0"/>
          <w:numId w:val="6"/>
        </w:numPr>
        <w:tabs>
          <w:tab w:val="left" w:pos="360"/>
          <w:tab w:val="left" w:pos="567"/>
          <w:tab w:val="left" w:pos="2977"/>
        </w:tabs>
        <w:suppressAutoHyphens/>
        <w:ind w:left="284" w:hanging="218"/>
        <w:jc w:val="both"/>
        <w:rPr>
          <w:rFonts w:cs="Arial"/>
          <w:lang w:val="et-EE"/>
        </w:rPr>
      </w:pPr>
      <w:r w:rsidRPr="00596886">
        <w:rPr>
          <w:rFonts w:cs="Arial"/>
          <w:lang w:val="et-EE"/>
        </w:rPr>
        <w:t xml:space="preserve">maakasutuse sihtotstarve: </w:t>
      </w:r>
      <w:r w:rsidR="00007A42">
        <w:rPr>
          <w:rFonts w:cs="Arial"/>
          <w:lang w:val="et-EE"/>
        </w:rPr>
        <w:tab/>
      </w:r>
      <w:r w:rsidRPr="00596886">
        <w:rPr>
          <w:rFonts w:cs="Arial"/>
          <w:lang w:val="et-EE"/>
        </w:rPr>
        <w:t>maatulundusmaa</w:t>
      </w:r>
      <w:r w:rsidR="00EC1E99" w:rsidRPr="00596886">
        <w:rPr>
          <w:rFonts w:cs="Arial"/>
          <w:lang w:val="et-EE"/>
        </w:rPr>
        <w:t xml:space="preserve"> </w:t>
      </w:r>
      <w:r w:rsidRPr="00596886">
        <w:rPr>
          <w:rFonts w:cs="Arial"/>
          <w:lang w:val="et-EE"/>
        </w:rPr>
        <w:t>100%;</w:t>
      </w:r>
    </w:p>
    <w:p w:rsidR="00B711F9" w:rsidRPr="00596886" w:rsidRDefault="00D61C9D" w:rsidP="00007A42">
      <w:pPr>
        <w:numPr>
          <w:ilvl w:val="0"/>
          <w:numId w:val="6"/>
        </w:numPr>
        <w:tabs>
          <w:tab w:val="left" w:pos="360"/>
          <w:tab w:val="left" w:pos="567"/>
          <w:tab w:val="left" w:pos="2977"/>
        </w:tabs>
        <w:suppressAutoHyphens/>
        <w:ind w:left="284" w:hanging="218"/>
        <w:jc w:val="both"/>
        <w:rPr>
          <w:rFonts w:cs="Arial"/>
          <w:lang w:val="et-EE"/>
        </w:rPr>
      </w:pPr>
      <w:r w:rsidRPr="00596886">
        <w:rPr>
          <w:rFonts w:cs="Arial"/>
          <w:lang w:val="et-EE"/>
        </w:rPr>
        <w:t>katastriüksuse</w:t>
      </w:r>
      <w:r w:rsidR="00B711F9" w:rsidRPr="00596886">
        <w:rPr>
          <w:rFonts w:cs="Arial"/>
          <w:lang w:val="et-EE"/>
        </w:rPr>
        <w:t xml:space="preserve"> pindala: </w:t>
      </w:r>
      <w:r w:rsidR="00007A42">
        <w:rPr>
          <w:rFonts w:cs="Arial"/>
          <w:lang w:val="et-EE"/>
        </w:rPr>
        <w:tab/>
      </w:r>
      <w:r w:rsidR="002050F4" w:rsidRPr="00596886">
        <w:rPr>
          <w:rFonts w:eastAsia="Times New Roman" w:cs="Arial"/>
          <w:color w:val="000000"/>
          <w:lang w:val="et-EE" w:eastAsia="en-GB"/>
        </w:rPr>
        <w:t>14,23 ha</w:t>
      </w:r>
      <w:r w:rsidR="00CF4806" w:rsidRPr="00596886">
        <w:rPr>
          <w:rFonts w:cs="Arial"/>
          <w:color w:val="000000"/>
          <w:lang w:val="et-EE" w:eastAsia="et-EE"/>
        </w:rPr>
        <w:t>.</w:t>
      </w:r>
    </w:p>
    <w:p w:rsidR="00B711F9" w:rsidRPr="00596886" w:rsidRDefault="00B711F9" w:rsidP="00CF4806">
      <w:pPr>
        <w:jc w:val="both"/>
        <w:rPr>
          <w:rFonts w:cs="Arial"/>
          <w:lang w:val="et-EE"/>
        </w:rPr>
      </w:pPr>
    </w:p>
    <w:p w:rsidR="00E81250" w:rsidRPr="00596886" w:rsidRDefault="002050F4" w:rsidP="00CF4806">
      <w:pPr>
        <w:jc w:val="both"/>
        <w:rPr>
          <w:rFonts w:cs="Arial"/>
          <w:lang w:val="et-EE"/>
        </w:rPr>
      </w:pPr>
      <w:r w:rsidRPr="00596886">
        <w:rPr>
          <w:rFonts w:cs="Arial"/>
          <w:lang w:val="et-EE"/>
        </w:rPr>
        <w:t>Ehitisregistri andmetel asub Rõõla kinnistul:</w:t>
      </w:r>
    </w:p>
    <w:p w:rsidR="002050F4" w:rsidRPr="00596886" w:rsidRDefault="00596886" w:rsidP="00983054">
      <w:pPr>
        <w:pStyle w:val="ListParagraph"/>
        <w:numPr>
          <w:ilvl w:val="0"/>
          <w:numId w:val="7"/>
        </w:numPr>
        <w:ind w:left="284" w:hanging="218"/>
        <w:jc w:val="both"/>
        <w:rPr>
          <w:rFonts w:cs="Arial"/>
          <w:lang w:val="et-EE"/>
        </w:rPr>
      </w:pPr>
      <w:r w:rsidRPr="00596886">
        <w:rPr>
          <w:rFonts w:cs="Arial"/>
          <w:lang w:val="et-EE"/>
        </w:rPr>
        <w:t>e</w:t>
      </w:r>
      <w:r w:rsidR="002050F4" w:rsidRPr="00596886">
        <w:rPr>
          <w:rFonts w:cs="Arial"/>
          <w:lang w:val="et-EE"/>
        </w:rPr>
        <w:t>lamu, ehitisealune pind 113 m</w:t>
      </w:r>
      <w:r w:rsidR="002050F4" w:rsidRPr="00596886">
        <w:rPr>
          <w:rFonts w:cs="Arial"/>
          <w:vertAlign w:val="superscript"/>
          <w:lang w:val="et-EE"/>
        </w:rPr>
        <w:t>2</w:t>
      </w:r>
      <w:r w:rsidR="002050F4" w:rsidRPr="00596886">
        <w:rPr>
          <w:rFonts w:cs="Arial"/>
          <w:lang w:val="et-EE"/>
        </w:rPr>
        <w:t>;</w:t>
      </w:r>
    </w:p>
    <w:p w:rsidR="002050F4" w:rsidRPr="00596886" w:rsidRDefault="00596886" w:rsidP="00983054">
      <w:pPr>
        <w:pStyle w:val="ListParagraph"/>
        <w:numPr>
          <w:ilvl w:val="0"/>
          <w:numId w:val="7"/>
        </w:numPr>
        <w:ind w:left="284" w:hanging="218"/>
        <w:jc w:val="both"/>
        <w:rPr>
          <w:rFonts w:cs="Arial"/>
          <w:lang w:val="et-EE"/>
        </w:rPr>
      </w:pPr>
      <w:r w:rsidRPr="00596886">
        <w:rPr>
          <w:rFonts w:cs="Arial"/>
          <w:lang w:val="et-EE"/>
        </w:rPr>
        <w:t>a</w:t>
      </w:r>
      <w:r w:rsidR="002050F4" w:rsidRPr="00596886">
        <w:rPr>
          <w:rFonts w:cs="Arial"/>
          <w:lang w:val="et-EE"/>
        </w:rPr>
        <w:t>bihoone, ehitisealune pind 82 m</w:t>
      </w:r>
      <w:r w:rsidR="002050F4" w:rsidRPr="00596886">
        <w:rPr>
          <w:rFonts w:cs="Arial"/>
          <w:vertAlign w:val="superscript"/>
          <w:lang w:val="et-EE"/>
        </w:rPr>
        <w:t>2</w:t>
      </w:r>
      <w:r w:rsidR="002050F4" w:rsidRPr="00596886">
        <w:rPr>
          <w:rFonts w:cs="Arial"/>
          <w:lang w:val="et-EE"/>
        </w:rPr>
        <w:t>;</w:t>
      </w:r>
    </w:p>
    <w:p w:rsidR="00B711F9" w:rsidRPr="00596886" w:rsidRDefault="00596886" w:rsidP="00983054">
      <w:pPr>
        <w:pStyle w:val="ListParagraph"/>
        <w:numPr>
          <w:ilvl w:val="0"/>
          <w:numId w:val="7"/>
        </w:numPr>
        <w:ind w:left="284" w:hanging="218"/>
        <w:jc w:val="both"/>
        <w:rPr>
          <w:rFonts w:cs="Arial"/>
          <w:lang w:val="et-EE"/>
        </w:rPr>
      </w:pPr>
      <w:r w:rsidRPr="00596886">
        <w:rPr>
          <w:rFonts w:cs="Arial"/>
          <w:lang w:val="et-EE"/>
        </w:rPr>
        <w:t>k</w:t>
      </w:r>
      <w:r w:rsidR="002050F4" w:rsidRPr="00596886">
        <w:rPr>
          <w:rFonts w:cs="Arial"/>
          <w:lang w:val="et-EE"/>
        </w:rPr>
        <w:t>uur, ehitisealune pind 10 m</w:t>
      </w:r>
      <w:r w:rsidR="002050F4" w:rsidRPr="00596886">
        <w:rPr>
          <w:rFonts w:cs="Arial"/>
          <w:vertAlign w:val="superscript"/>
          <w:lang w:val="et-EE"/>
        </w:rPr>
        <w:t>2</w:t>
      </w:r>
      <w:r w:rsidR="00CF4806" w:rsidRPr="00596886">
        <w:rPr>
          <w:rFonts w:cs="Arial"/>
          <w:lang w:val="et-EE"/>
        </w:rPr>
        <w:t>.</w:t>
      </w:r>
    </w:p>
    <w:p w:rsidR="00CF4806" w:rsidRPr="00596886" w:rsidRDefault="00CF4806" w:rsidP="00CF4806">
      <w:pPr>
        <w:jc w:val="both"/>
        <w:rPr>
          <w:rFonts w:cs="Arial"/>
          <w:lang w:val="et-EE"/>
        </w:rPr>
      </w:pPr>
    </w:p>
    <w:p w:rsidR="00B711F9" w:rsidRPr="00596886" w:rsidRDefault="00E81250" w:rsidP="00FF7115">
      <w:pPr>
        <w:pStyle w:val="Heading2"/>
        <w:numPr>
          <w:ilvl w:val="1"/>
          <w:numId w:val="16"/>
        </w:numPr>
        <w:tabs>
          <w:tab w:val="left" w:pos="426"/>
        </w:tabs>
        <w:jc w:val="both"/>
        <w:rPr>
          <w:rFonts w:cs="Arial"/>
          <w:szCs w:val="22"/>
          <w:lang w:val="et-EE"/>
        </w:rPr>
      </w:pPr>
      <w:bookmarkStart w:id="16" w:name="_Toc497647800"/>
      <w:bookmarkStart w:id="17" w:name="_Toc90305052"/>
      <w:r w:rsidRPr="00596886">
        <w:rPr>
          <w:rFonts w:cs="Arial"/>
          <w:szCs w:val="22"/>
          <w:lang w:val="et-EE"/>
        </w:rPr>
        <w:t>Planeeringualaga külgnevad kinnistud ja nende iseloomustus</w:t>
      </w:r>
      <w:bookmarkEnd w:id="16"/>
      <w:bookmarkEnd w:id="17"/>
    </w:p>
    <w:p w:rsidR="00E81250" w:rsidRPr="00596886" w:rsidRDefault="00D973E7" w:rsidP="00CF4806">
      <w:pPr>
        <w:jc w:val="both"/>
        <w:rPr>
          <w:rFonts w:cs="Arial"/>
          <w:lang w:val="et-EE"/>
        </w:rPr>
      </w:pPr>
      <w:r w:rsidRPr="00596886">
        <w:rPr>
          <w:rFonts w:cs="Arial"/>
          <w:lang w:val="et-EE"/>
        </w:rPr>
        <w:t>Lääne</w:t>
      </w:r>
      <w:r w:rsidR="00D027F5" w:rsidRPr="00596886">
        <w:rPr>
          <w:rFonts w:cs="Arial"/>
          <w:lang w:val="et-EE"/>
        </w:rPr>
        <w:t>- ja lõuna</w:t>
      </w:r>
      <w:r w:rsidR="00B711F9" w:rsidRPr="00596886">
        <w:rPr>
          <w:rFonts w:cs="Arial"/>
          <w:lang w:val="et-EE"/>
        </w:rPr>
        <w:t xml:space="preserve">suunast piirneb planeeritav ala </w:t>
      </w:r>
      <w:r w:rsidRPr="00596886">
        <w:rPr>
          <w:rFonts w:cs="Arial"/>
          <w:lang w:val="et-EE"/>
        </w:rPr>
        <w:t>hoonestamata elamumaa</w:t>
      </w:r>
      <w:r w:rsidR="00D027F5" w:rsidRPr="00596886">
        <w:rPr>
          <w:rFonts w:cs="Arial"/>
          <w:lang w:val="et-EE"/>
        </w:rPr>
        <w:t xml:space="preserve"> ja transpordimaa</w:t>
      </w:r>
      <w:r w:rsidRPr="00596886">
        <w:rPr>
          <w:rFonts w:cs="Arial"/>
          <w:lang w:val="et-EE"/>
        </w:rPr>
        <w:t xml:space="preserve"> sihtotstarbega kinnistutega</w:t>
      </w:r>
      <w:r w:rsidR="00B711F9" w:rsidRPr="00596886">
        <w:rPr>
          <w:rFonts w:cs="Arial"/>
          <w:lang w:val="et-EE"/>
        </w:rPr>
        <w:t>,</w:t>
      </w:r>
      <w:r w:rsidR="00D027F5" w:rsidRPr="00596886">
        <w:rPr>
          <w:rFonts w:cs="Arial"/>
          <w:lang w:val="et-EE"/>
        </w:rPr>
        <w:t xml:space="preserve"> põhja ja ida </w:t>
      </w:r>
      <w:r w:rsidRPr="00596886">
        <w:rPr>
          <w:rFonts w:cs="Arial"/>
          <w:lang w:val="et-EE"/>
        </w:rPr>
        <w:t xml:space="preserve">poolt piirneb maatulundusmaa </w:t>
      </w:r>
      <w:r w:rsidR="00D027F5" w:rsidRPr="00596886">
        <w:rPr>
          <w:rFonts w:cs="Arial"/>
          <w:lang w:val="et-EE"/>
        </w:rPr>
        <w:t xml:space="preserve">ja transpordimaa </w:t>
      </w:r>
      <w:r w:rsidRPr="00596886">
        <w:rPr>
          <w:rFonts w:cs="Arial"/>
          <w:lang w:val="et-EE"/>
        </w:rPr>
        <w:t>sihtotstarbega kinnistutega</w:t>
      </w:r>
      <w:r w:rsidR="00B711F9" w:rsidRPr="00596886">
        <w:rPr>
          <w:rFonts w:cs="Arial"/>
          <w:lang w:val="et-EE"/>
        </w:rPr>
        <w:t>.</w:t>
      </w:r>
    </w:p>
    <w:p w:rsidR="00B711F9" w:rsidRPr="00596886" w:rsidRDefault="00B711F9" w:rsidP="00CF4806">
      <w:pPr>
        <w:jc w:val="both"/>
        <w:rPr>
          <w:rFonts w:cs="Arial"/>
          <w:lang w:val="et-EE"/>
        </w:rPr>
      </w:pPr>
    </w:p>
    <w:tbl>
      <w:tblPr>
        <w:tblStyle w:val="TableGrid"/>
        <w:tblW w:w="10065" w:type="dxa"/>
        <w:tblInd w:w="108" w:type="dxa"/>
        <w:tblLook w:val="04A0"/>
      </w:tblPr>
      <w:tblGrid>
        <w:gridCol w:w="2943"/>
        <w:gridCol w:w="1701"/>
        <w:gridCol w:w="1843"/>
        <w:gridCol w:w="3578"/>
      </w:tblGrid>
      <w:tr w:rsidR="005E5468" w:rsidRPr="00596886" w:rsidTr="00596886">
        <w:trPr>
          <w:tblHeader/>
        </w:trPr>
        <w:tc>
          <w:tcPr>
            <w:tcW w:w="2943" w:type="dxa"/>
          </w:tcPr>
          <w:p w:rsidR="005E5468" w:rsidRPr="00596886" w:rsidRDefault="005E5468" w:rsidP="00CF4806">
            <w:pPr>
              <w:jc w:val="both"/>
              <w:rPr>
                <w:rFonts w:cs="Arial"/>
                <w:b/>
                <w:lang w:val="et-EE"/>
              </w:rPr>
            </w:pPr>
            <w:r w:rsidRPr="00596886">
              <w:rPr>
                <w:rFonts w:cs="Arial"/>
                <w:b/>
                <w:lang w:val="et-EE"/>
              </w:rPr>
              <w:t>Aadress</w:t>
            </w:r>
          </w:p>
        </w:tc>
        <w:tc>
          <w:tcPr>
            <w:tcW w:w="1701" w:type="dxa"/>
          </w:tcPr>
          <w:p w:rsidR="005E5468" w:rsidRPr="00596886" w:rsidRDefault="005E5468" w:rsidP="00CF4806">
            <w:pPr>
              <w:jc w:val="both"/>
              <w:rPr>
                <w:rFonts w:cs="Arial"/>
                <w:b/>
                <w:lang w:val="et-EE"/>
              </w:rPr>
            </w:pPr>
            <w:r w:rsidRPr="00596886">
              <w:rPr>
                <w:rFonts w:cs="Arial"/>
                <w:b/>
                <w:lang w:val="et-EE"/>
              </w:rPr>
              <w:t>Pindala</w:t>
            </w:r>
          </w:p>
        </w:tc>
        <w:tc>
          <w:tcPr>
            <w:tcW w:w="1843" w:type="dxa"/>
          </w:tcPr>
          <w:p w:rsidR="005E5468" w:rsidRPr="00596886" w:rsidRDefault="005E5468" w:rsidP="00CF4806">
            <w:pPr>
              <w:jc w:val="both"/>
              <w:rPr>
                <w:rFonts w:cs="Arial"/>
                <w:b/>
                <w:lang w:val="et-EE"/>
              </w:rPr>
            </w:pPr>
            <w:r w:rsidRPr="00596886">
              <w:rPr>
                <w:rFonts w:cs="Arial"/>
                <w:b/>
                <w:lang w:val="et-EE"/>
              </w:rPr>
              <w:t>Katastritunnus</w:t>
            </w:r>
          </w:p>
        </w:tc>
        <w:tc>
          <w:tcPr>
            <w:tcW w:w="3578" w:type="dxa"/>
          </w:tcPr>
          <w:p w:rsidR="005E5468" w:rsidRPr="00596886" w:rsidRDefault="005E5468" w:rsidP="00CF4806">
            <w:pPr>
              <w:jc w:val="both"/>
              <w:rPr>
                <w:rFonts w:cs="Arial"/>
                <w:b/>
                <w:lang w:val="et-EE"/>
              </w:rPr>
            </w:pPr>
            <w:r w:rsidRPr="00596886">
              <w:rPr>
                <w:rFonts w:cs="Arial"/>
                <w:b/>
                <w:lang w:val="et-EE"/>
              </w:rPr>
              <w:t>Sihtotstarve</w:t>
            </w:r>
          </w:p>
        </w:tc>
      </w:tr>
      <w:tr w:rsidR="005E5468" w:rsidRPr="00596886" w:rsidTr="00F77ECC">
        <w:tc>
          <w:tcPr>
            <w:tcW w:w="2943" w:type="dxa"/>
          </w:tcPr>
          <w:p w:rsidR="005E5468" w:rsidRPr="00596886" w:rsidRDefault="00D973E7" w:rsidP="00CF4806">
            <w:pPr>
              <w:jc w:val="both"/>
              <w:rPr>
                <w:rFonts w:cs="Arial"/>
                <w:lang w:val="et-EE"/>
              </w:rPr>
            </w:pPr>
            <w:r w:rsidRPr="00596886">
              <w:rPr>
                <w:rFonts w:cs="Arial"/>
                <w:color w:val="000000"/>
                <w:shd w:val="clear" w:color="auto" w:fill="FFFFFF"/>
                <w:lang w:val="et-EE"/>
              </w:rPr>
              <w:t>Raeküla tee 10</w:t>
            </w:r>
          </w:p>
        </w:tc>
        <w:tc>
          <w:tcPr>
            <w:tcW w:w="1701" w:type="dxa"/>
          </w:tcPr>
          <w:p w:rsidR="005E5468" w:rsidRPr="00596886" w:rsidRDefault="00D973E7" w:rsidP="00CF4806">
            <w:pPr>
              <w:jc w:val="both"/>
              <w:rPr>
                <w:rFonts w:cs="Arial"/>
                <w:lang w:val="et-EE"/>
              </w:rPr>
            </w:pPr>
            <w:r w:rsidRPr="00596886">
              <w:rPr>
                <w:rFonts w:cs="Arial"/>
                <w:color w:val="000000"/>
                <w:shd w:val="clear" w:color="auto" w:fill="FFFFFF"/>
                <w:lang w:val="et-EE"/>
              </w:rPr>
              <w:t>8,32 ha</w:t>
            </w:r>
          </w:p>
        </w:tc>
        <w:tc>
          <w:tcPr>
            <w:tcW w:w="1843" w:type="dxa"/>
          </w:tcPr>
          <w:p w:rsidR="005E5468" w:rsidRPr="00596886" w:rsidRDefault="00D973E7" w:rsidP="00CF4806">
            <w:pPr>
              <w:jc w:val="both"/>
              <w:rPr>
                <w:rFonts w:cs="Arial"/>
                <w:lang w:val="et-EE"/>
              </w:rPr>
            </w:pPr>
            <w:r w:rsidRPr="00596886">
              <w:rPr>
                <w:rFonts w:cs="Arial"/>
                <w:color w:val="000000"/>
                <w:shd w:val="clear" w:color="auto" w:fill="FFFFFF"/>
                <w:lang w:val="et-EE"/>
              </w:rPr>
              <w:t>65301:002:0811</w:t>
            </w:r>
          </w:p>
        </w:tc>
        <w:tc>
          <w:tcPr>
            <w:tcW w:w="3578" w:type="dxa"/>
          </w:tcPr>
          <w:p w:rsidR="005E5468" w:rsidRPr="00596886" w:rsidRDefault="00D973E7" w:rsidP="00CF4806">
            <w:pPr>
              <w:jc w:val="both"/>
              <w:rPr>
                <w:rFonts w:cs="Arial"/>
                <w:lang w:val="et-EE"/>
              </w:rPr>
            </w:pPr>
            <w:r w:rsidRPr="00596886">
              <w:rPr>
                <w:rFonts w:cs="Arial"/>
                <w:color w:val="000000"/>
                <w:shd w:val="clear" w:color="auto" w:fill="FFFFFF"/>
                <w:lang w:val="et-EE"/>
              </w:rPr>
              <w:t>Maatulundusmaa 100%</w:t>
            </w:r>
          </w:p>
        </w:tc>
      </w:tr>
      <w:tr w:rsidR="00D027F5" w:rsidRPr="00596886" w:rsidTr="00F77ECC">
        <w:tc>
          <w:tcPr>
            <w:tcW w:w="2943" w:type="dxa"/>
          </w:tcPr>
          <w:p w:rsidR="00D027F5" w:rsidRPr="00596886" w:rsidRDefault="00D027F5" w:rsidP="00CF4806">
            <w:pPr>
              <w:jc w:val="both"/>
              <w:rPr>
                <w:rFonts w:cs="Arial"/>
                <w:color w:val="000000"/>
                <w:shd w:val="clear" w:color="auto" w:fill="FFFFFF"/>
                <w:lang w:val="et-EE"/>
              </w:rPr>
            </w:pPr>
            <w:r w:rsidRPr="00596886">
              <w:rPr>
                <w:rFonts w:cs="Arial"/>
                <w:color w:val="000000"/>
                <w:shd w:val="clear" w:color="auto" w:fill="FFFFFF"/>
                <w:lang w:val="et-EE"/>
              </w:rPr>
              <w:t>Uus-Kroosi</w:t>
            </w:r>
          </w:p>
        </w:tc>
        <w:tc>
          <w:tcPr>
            <w:tcW w:w="1701" w:type="dxa"/>
          </w:tcPr>
          <w:p w:rsidR="00D027F5" w:rsidRPr="00596886" w:rsidRDefault="00D027F5" w:rsidP="00CF4806">
            <w:pPr>
              <w:jc w:val="both"/>
              <w:rPr>
                <w:rFonts w:cs="Arial"/>
                <w:color w:val="000000"/>
                <w:shd w:val="clear" w:color="auto" w:fill="FFFFFF"/>
                <w:lang w:val="et-EE"/>
              </w:rPr>
            </w:pPr>
            <w:r w:rsidRPr="00596886">
              <w:rPr>
                <w:rFonts w:cs="Arial"/>
                <w:color w:val="000000"/>
                <w:shd w:val="clear" w:color="auto" w:fill="FFFFFF"/>
                <w:lang w:val="et-EE"/>
              </w:rPr>
              <w:t>6,89 ha</w:t>
            </w:r>
          </w:p>
        </w:tc>
        <w:tc>
          <w:tcPr>
            <w:tcW w:w="1843" w:type="dxa"/>
          </w:tcPr>
          <w:p w:rsidR="00D027F5" w:rsidRPr="00596886" w:rsidRDefault="00D027F5" w:rsidP="00CF4806">
            <w:pPr>
              <w:jc w:val="both"/>
              <w:rPr>
                <w:rFonts w:cs="Arial"/>
                <w:color w:val="000000"/>
                <w:shd w:val="clear" w:color="auto" w:fill="FFFFFF"/>
                <w:lang w:val="et-EE"/>
              </w:rPr>
            </w:pPr>
            <w:r w:rsidRPr="00596886">
              <w:rPr>
                <w:rFonts w:cs="Arial"/>
                <w:color w:val="000000"/>
                <w:shd w:val="clear" w:color="auto" w:fill="FFFFFF"/>
                <w:lang w:val="et-EE"/>
              </w:rPr>
              <w:t>65301:002:0079</w:t>
            </w:r>
          </w:p>
        </w:tc>
        <w:tc>
          <w:tcPr>
            <w:tcW w:w="3578" w:type="dxa"/>
          </w:tcPr>
          <w:p w:rsidR="00D027F5" w:rsidRPr="00596886" w:rsidRDefault="00D027F5" w:rsidP="00CF4806">
            <w:pPr>
              <w:jc w:val="both"/>
              <w:rPr>
                <w:rFonts w:cs="Arial"/>
                <w:color w:val="000000"/>
                <w:shd w:val="clear" w:color="auto" w:fill="FFFFFF"/>
                <w:lang w:val="et-EE"/>
              </w:rPr>
            </w:pPr>
            <w:r w:rsidRPr="00596886">
              <w:rPr>
                <w:rFonts w:cs="Arial"/>
                <w:color w:val="000000"/>
                <w:shd w:val="clear" w:color="auto" w:fill="FFFFFF"/>
                <w:lang w:val="et-EE"/>
              </w:rPr>
              <w:t>Maatulundusmaa 100%</w:t>
            </w:r>
          </w:p>
        </w:tc>
      </w:tr>
      <w:tr w:rsidR="005E5468" w:rsidRPr="00596886" w:rsidTr="00F77ECC">
        <w:tc>
          <w:tcPr>
            <w:tcW w:w="2943" w:type="dxa"/>
          </w:tcPr>
          <w:p w:rsidR="005E5468" w:rsidRPr="00596886" w:rsidRDefault="00D027F5" w:rsidP="00CF4806">
            <w:pPr>
              <w:jc w:val="both"/>
              <w:rPr>
                <w:rFonts w:cs="Arial"/>
                <w:color w:val="000000"/>
                <w:lang w:val="et-EE"/>
              </w:rPr>
            </w:pPr>
            <w:r w:rsidRPr="00596886">
              <w:rPr>
                <w:rFonts w:cs="Arial"/>
                <w:color w:val="000000"/>
                <w:lang w:val="et-EE"/>
              </w:rPr>
              <w:lastRenderedPageBreak/>
              <w:t>Rõõla</w:t>
            </w:r>
          </w:p>
        </w:tc>
        <w:tc>
          <w:tcPr>
            <w:tcW w:w="1701" w:type="dxa"/>
          </w:tcPr>
          <w:p w:rsidR="005E5468" w:rsidRPr="00596886" w:rsidRDefault="00D027F5" w:rsidP="00CF4806">
            <w:pPr>
              <w:jc w:val="both"/>
              <w:rPr>
                <w:rFonts w:cs="Arial"/>
                <w:lang w:val="et-EE"/>
              </w:rPr>
            </w:pPr>
            <w:r w:rsidRPr="00596886">
              <w:rPr>
                <w:rFonts w:cs="Arial"/>
                <w:color w:val="000000"/>
                <w:shd w:val="clear" w:color="auto" w:fill="FFFFFF"/>
                <w:lang w:val="et-EE"/>
              </w:rPr>
              <w:t>14,23</w:t>
            </w:r>
            <w:r w:rsidR="00D973E7" w:rsidRPr="00596886">
              <w:rPr>
                <w:rFonts w:cs="Arial"/>
                <w:color w:val="000000"/>
                <w:shd w:val="clear" w:color="auto" w:fill="FFFFFF"/>
                <w:lang w:val="et-EE"/>
              </w:rPr>
              <w:t xml:space="preserve"> ha</w:t>
            </w:r>
          </w:p>
        </w:tc>
        <w:tc>
          <w:tcPr>
            <w:tcW w:w="1843" w:type="dxa"/>
          </w:tcPr>
          <w:p w:rsidR="005E5468" w:rsidRPr="00596886" w:rsidRDefault="00D027F5" w:rsidP="00CF4806">
            <w:pPr>
              <w:jc w:val="both"/>
              <w:rPr>
                <w:rFonts w:cs="Arial"/>
                <w:lang w:val="et-EE"/>
              </w:rPr>
            </w:pPr>
            <w:r w:rsidRPr="00596886">
              <w:rPr>
                <w:rFonts w:cs="Arial"/>
                <w:color w:val="000000"/>
                <w:shd w:val="clear" w:color="auto" w:fill="FFFFFF"/>
                <w:lang w:val="et-EE"/>
              </w:rPr>
              <w:t>65301:002:0222</w:t>
            </w:r>
          </w:p>
        </w:tc>
        <w:tc>
          <w:tcPr>
            <w:tcW w:w="3578" w:type="dxa"/>
          </w:tcPr>
          <w:p w:rsidR="005E5468" w:rsidRPr="00596886" w:rsidRDefault="00D973E7" w:rsidP="00CF4806">
            <w:pPr>
              <w:jc w:val="both"/>
              <w:rPr>
                <w:rFonts w:cs="Arial"/>
                <w:lang w:val="et-EE"/>
              </w:rPr>
            </w:pPr>
            <w:r w:rsidRPr="00596886">
              <w:rPr>
                <w:rFonts w:cs="Arial"/>
                <w:color w:val="000000"/>
                <w:shd w:val="clear" w:color="auto" w:fill="FFFFFF"/>
                <w:lang w:val="et-EE"/>
              </w:rPr>
              <w:t>Maatulundusmaa 100%</w:t>
            </w:r>
          </w:p>
        </w:tc>
      </w:tr>
      <w:tr w:rsidR="005E5468" w:rsidRPr="00596886" w:rsidTr="00F77ECC">
        <w:tc>
          <w:tcPr>
            <w:tcW w:w="2943" w:type="dxa"/>
          </w:tcPr>
          <w:p w:rsidR="005E5468" w:rsidRPr="00596886" w:rsidRDefault="00D973E7" w:rsidP="00CF4806">
            <w:pPr>
              <w:jc w:val="both"/>
              <w:rPr>
                <w:rFonts w:cs="Arial"/>
                <w:color w:val="000000"/>
                <w:lang w:val="et-EE"/>
              </w:rPr>
            </w:pPr>
            <w:r w:rsidRPr="00596886">
              <w:rPr>
                <w:rFonts w:cs="Arial"/>
                <w:color w:val="000000"/>
                <w:shd w:val="clear" w:color="auto" w:fill="FFFFFF"/>
                <w:lang w:val="et-EE"/>
              </w:rPr>
              <w:t>Ranna</w:t>
            </w:r>
          </w:p>
        </w:tc>
        <w:tc>
          <w:tcPr>
            <w:tcW w:w="1701" w:type="dxa"/>
          </w:tcPr>
          <w:p w:rsidR="005E5468" w:rsidRPr="00596886" w:rsidRDefault="00D973E7" w:rsidP="00CF4806">
            <w:pPr>
              <w:jc w:val="both"/>
              <w:rPr>
                <w:rFonts w:cs="Arial"/>
                <w:color w:val="000000"/>
                <w:shd w:val="clear" w:color="auto" w:fill="FFFFFF"/>
                <w:lang w:val="et-EE"/>
              </w:rPr>
            </w:pPr>
            <w:r w:rsidRPr="00596886">
              <w:rPr>
                <w:rFonts w:cs="Arial"/>
                <w:color w:val="000000"/>
                <w:shd w:val="clear" w:color="auto" w:fill="FFFFFF"/>
                <w:lang w:val="et-EE"/>
              </w:rPr>
              <w:t>9,80 ha</w:t>
            </w:r>
          </w:p>
        </w:tc>
        <w:tc>
          <w:tcPr>
            <w:tcW w:w="1843" w:type="dxa"/>
          </w:tcPr>
          <w:p w:rsidR="005E5468" w:rsidRPr="00596886" w:rsidRDefault="00D973E7" w:rsidP="00CF4806">
            <w:pPr>
              <w:jc w:val="both"/>
              <w:rPr>
                <w:rFonts w:cs="Arial"/>
                <w:color w:val="000000"/>
                <w:shd w:val="clear" w:color="auto" w:fill="FFFFFF"/>
                <w:lang w:val="et-EE"/>
              </w:rPr>
            </w:pPr>
            <w:r w:rsidRPr="00596886">
              <w:rPr>
                <w:rFonts w:cs="Arial"/>
                <w:color w:val="000000"/>
                <w:shd w:val="clear" w:color="auto" w:fill="FFFFFF"/>
                <w:lang w:val="et-EE"/>
              </w:rPr>
              <w:t>65301:002:1649</w:t>
            </w:r>
          </w:p>
        </w:tc>
        <w:tc>
          <w:tcPr>
            <w:tcW w:w="3578" w:type="dxa"/>
          </w:tcPr>
          <w:p w:rsidR="005E5468" w:rsidRPr="00596886" w:rsidRDefault="00D973E7" w:rsidP="00CF4806">
            <w:pPr>
              <w:jc w:val="both"/>
              <w:rPr>
                <w:rFonts w:cs="Arial"/>
                <w:color w:val="000000"/>
                <w:shd w:val="clear" w:color="auto" w:fill="FFFFFF"/>
                <w:lang w:val="et-EE"/>
              </w:rPr>
            </w:pPr>
            <w:r w:rsidRPr="00596886">
              <w:rPr>
                <w:rFonts w:cs="Arial"/>
                <w:color w:val="000000"/>
                <w:shd w:val="clear" w:color="auto" w:fill="FFFFFF"/>
                <w:lang w:val="et-EE"/>
              </w:rPr>
              <w:t>Maatulundusmaa 100%</w:t>
            </w:r>
          </w:p>
        </w:tc>
      </w:tr>
      <w:tr w:rsidR="005E5468" w:rsidRPr="00596886" w:rsidTr="00F77ECC">
        <w:tc>
          <w:tcPr>
            <w:tcW w:w="2943" w:type="dxa"/>
          </w:tcPr>
          <w:p w:rsidR="005E5468" w:rsidRPr="00596886" w:rsidRDefault="00D027F5" w:rsidP="00CF4806">
            <w:pPr>
              <w:jc w:val="both"/>
              <w:rPr>
                <w:rFonts w:cs="Arial"/>
                <w:color w:val="000000"/>
                <w:shd w:val="clear" w:color="auto" w:fill="FFFFFF"/>
                <w:lang w:val="et-EE"/>
              </w:rPr>
            </w:pPr>
            <w:r w:rsidRPr="00596886">
              <w:rPr>
                <w:rFonts w:cs="Arial"/>
                <w:color w:val="000000"/>
                <w:shd w:val="clear" w:color="auto" w:fill="FFFFFF"/>
                <w:lang w:val="et-EE"/>
              </w:rPr>
              <w:t>Rõõla tänav L3</w:t>
            </w:r>
          </w:p>
        </w:tc>
        <w:tc>
          <w:tcPr>
            <w:tcW w:w="1701" w:type="dxa"/>
          </w:tcPr>
          <w:p w:rsidR="005E5468" w:rsidRPr="00596886" w:rsidRDefault="00D027F5" w:rsidP="00CF4806">
            <w:pPr>
              <w:jc w:val="both"/>
              <w:rPr>
                <w:rFonts w:cs="Arial"/>
                <w:color w:val="000000"/>
                <w:shd w:val="clear" w:color="auto" w:fill="FFFFFF"/>
                <w:lang w:val="et-EE"/>
              </w:rPr>
            </w:pPr>
            <w:r w:rsidRPr="00596886">
              <w:rPr>
                <w:rFonts w:cs="Arial"/>
                <w:color w:val="000000"/>
                <w:shd w:val="clear" w:color="auto" w:fill="FFFFFF"/>
                <w:lang w:val="et-EE"/>
              </w:rPr>
              <w:t>2326</w:t>
            </w:r>
            <w:r w:rsidR="00D973E7" w:rsidRPr="00596886">
              <w:rPr>
                <w:rFonts w:cs="Arial"/>
                <w:color w:val="000000"/>
                <w:shd w:val="clear" w:color="auto" w:fill="FFFFFF"/>
                <w:lang w:val="et-EE"/>
              </w:rPr>
              <w:t xml:space="preserve"> m²</w:t>
            </w:r>
          </w:p>
        </w:tc>
        <w:tc>
          <w:tcPr>
            <w:tcW w:w="1843" w:type="dxa"/>
          </w:tcPr>
          <w:p w:rsidR="005E5468" w:rsidRPr="00596886" w:rsidRDefault="00D027F5" w:rsidP="00CF4806">
            <w:pPr>
              <w:jc w:val="both"/>
              <w:rPr>
                <w:rFonts w:cs="Arial"/>
                <w:color w:val="000000"/>
                <w:lang w:val="et-EE"/>
              </w:rPr>
            </w:pPr>
            <w:r w:rsidRPr="00596886">
              <w:rPr>
                <w:rFonts w:cs="Arial"/>
                <w:color w:val="000000"/>
                <w:lang w:val="et-EE"/>
              </w:rPr>
              <w:t>65301:001:3807</w:t>
            </w:r>
          </w:p>
        </w:tc>
        <w:tc>
          <w:tcPr>
            <w:tcW w:w="3578" w:type="dxa"/>
          </w:tcPr>
          <w:p w:rsidR="005E5468" w:rsidRPr="00596886" w:rsidRDefault="005E5468" w:rsidP="00CF4806">
            <w:pPr>
              <w:jc w:val="both"/>
              <w:rPr>
                <w:rFonts w:cs="Arial"/>
                <w:color w:val="000000"/>
                <w:shd w:val="clear" w:color="auto" w:fill="FFFFFF"/>
                <w:lang w:val="et-EE"/>
              </w:rPr>
            </w:pPr>
            <w:r w:rsidRPr="00596886">
              <w:rPr>
                <w:rFonts w:cs="Arial"/>
                <w:color w:val="000000"/>
                <w:shd w:val="clear" w:color="auto" w:fill="FFFFFF"/>
                <w:lang w:val="et-EE"/>
              </w:rPr>
              <w:t>Transpordimaa 100%</w:t>
            </w:r>
          </w:p>
        </w:tc>
      </w:tr>
      <w:tr w:rsidR="005E5468" w:rsidRPr="00596886" w:rsidTr="00F77ECC">
        <w:tc>
          <w:tcPr>
            <w:tcW w:w="2943" w:type="dxa"/>
          </w:tcPr>
          <w:p w:rsidR="005E5468" w:rsidRPr="00596886" w:rsidRDefault="00D027F5" w:rsidP="00CF4806">
            <w:pPr>
              <w:jc w:val="both"/>
              <w:rPr>
                <w:rFonts w:cs="Arial"/>
                <w:color w:val="000000"/>
                <w:shd w:val="clear" w:color="auto" w:fill="FFFFFF"/>
                <w:lang w:val="et-EE"/>
              </w:rPr>
            </w:pPr>
            <w:r w:rsidRPr="00596886">
              <w:rPr>
                <w:rFonts w:cs="Arial"/>
                <w:color w:val="000000"/>
                <w:shd w:val="clear" w:color="auto" w:fill="FFFFFF"/>
                <w:lang w:val="et-EE"/>
              </w:rPr>
              <w:t>Rannakivi tee 31</w:t>
            </w:r>
          </w:p>
        </w:tc>
        <w:tc>
          <w:tcPr>
            <w:tcW w:w="1701" w:type="dxa"/>
          </w:tcPr>
          <w:p w:rsidR="005E5468" w:rsidRPr="00596886" w:rsidRDefault="00D027F5" w:rsidP="00CF4806">
            <w:pPr>
              <w:jc w:val="both"/>
              <w:rPr>
                <w:rFonts w:cs="Arial"/>
                <w:color w:val="000000"/>
                <w:shd w:val="clear" w:color="auto" w:fill="FFFFFF"/>
                <w:lang w:val="et-EE"/>
              </w:rPr>
            </w:pPr>
            <w:r w:rsidRPr="00596886">
              <w:rPr>
                <w:rFonts w:cs="Arial"/>
                <w:color w:val="000000"/>
                <w:shd w:val="clear" w:color="auto" w:fill="FFFFFF"/>
                <w:lang w:val="et-EE"/>
              </w:rPr>
              <w:t>2246 m²</w:t>
            </w:r>
          </w:p>
        </w:tc>
        <w:tc>
          <w:tcPr>
            <w:tcW w:w="1843" w:type="dxa"/>
          </w:tcPr>
          <w:p w:rsidR="005E5468" w:rsidRPr="00596886" w:rsidRDefault="00D027F5" w:rsidP="00CF4806">
            <w:pPr>
              <w:jc w:val="both"/>
              <w:rPr>
                <w:rFonts w:cs="Arial"/>
                <w:color w:val="000000"/>
                <w:lang w:val="et-EE"/>
              </w:rPr>
            </w:pPr>
            <w:r w:rsidRPr="00596886">
              <w:rPr>
                <w:rFonts w:cs="Arial"/>
                <w:color w:val="000000"/>
                <w:lang w:val="et-EE"/>
              </w:rPr>
              <w:t>65301:002:1642</w:t>
            </w:r>
          </w:p>
        </w:tc>
        <w:tc>
          <w:tcPr>
            <w:tcW w:w="3578" w:type="dxa"/>
          </w:tcPr>
          <w:p w:rsidR="005E5468" w:rsidRPr="00596886" w:rsidRDefault="00D027F5" w:rsidP="00CF4806">
            <w:pPr>
              <w:jc w:val="both"/>
              <w:rPr>
                <w:rFonts w:cs="Arial"/>
                <w:color w:val="000000"/>
                <w:shd w:val="clear" w:color="auto" w:fill="FFFFFF"/>
                <w:lang w:val="et-EE"/>
              </w:rPr>
            </w:pPr>
            <w:r w:rsidRPr="00596886">
              <w:rPr>
                <w:rFonts w:cs="Arial"/>
                <w:color w:val="000000"/>
                <w:shd w:val="clear" w:color="auto" w:fill="FFFFFF"/>
                <w:lang w:val="et-EE"/>
              </w:rPr>
              <w:t>Elamumaa 100%</w:t>
            </w:r>
          </w:p>
        </w:tc>
      </w:tr>
      <w:tr w:rsidR="00D027F5" w:rsidRPr="00596886" w:rsidTr="00F77ECC">
        <w:tc>
          <w:tcPr>
            <w:tcW w:w="2943" w:type="dxa"/>
          </w:tcPr>
          <w:p w:rsidR="00D027F5" w:rsidRPr="00596886" w:rsidRDefault="00D027F5" w:rsidP="00CF4806">
            <w:pPr>
              <w:jc w:val="both"/>
              <w:rPr>
                <w:rFonts w:cs="Arial"/>
                <w:color w:val="000000"/>
                <w:shd w:val="clear" w:color="auto" w:fill="FFFFFF"/>
                <w:lang w:val="et-EE"/>
              </w:rPr>
            </w:pPr>
            <w:r w:rsidRPr="00596886">
              <w:rPr>
                <w:rFonts w:cs="Arial"/>
                <w:color w:val="000000"/>
                <w:shd w:val="clear" w:color="auto" w:fill="FFFFFF"/>
                <w:lang w:val="et-EE"/>
              </w:rPr>
              <w:t>Rannakivi tee 29</w:t>
            </w:r>
          </w:p>
        </w:tc>
        <w:tc>
          <w:tcPr>
            <w:tcW w:w="1701" w:type="dxa"/>
          </w:tcPr>
          <w:p w:rsidR="00D027F5" w:rsidRPr="00596886" w:rsidRDefault="00D027F5" w:rsidP="00CF4806">
            <w:pPr>
              <w:jc w:val="both"/>
              <w:rPr>
                <w:rFonts w:cs="Arial"/>
                <w:color w:val="000000"/>
                <w:shd w:val="clear" w:color="auto" w:fill="FFFFFF"/>
                <w:lang w:val="et-EE"/>
              </w:rPr>
            </w:pPr>
            <w:r w:rsidRPr="00596886">
              <w:rPr>
                <w:rFonts w:cs="Arial"/>
                <w:color w:val="000000"/>
                <w:shd w:val="clear" w:color="auto" w:fill="FFFFFF"/>
                <w:lang w:val="et-EE"/>
              </w:rPr>
              <w:t>2252 m²</w:t>
            </w:r>
          </w:p>
        </w:tc>
        <w:tc>
          <w:tcPr>
            <w:tcW w:w="1843" w:type="dxa"/>
          </w:tcPr>
          <w:p w:rsidR="00D027F5" w:rsidRPr="00596886" w:rsidRDefault="00D027F5" w:rsidP="00CF4806">
            <w:pPr>
              <w:jc w:val="both"/>
              <w:rPr>
                <w:rFonts w:cs="Arial"/>
                <w:color w:val="000000"/>
                <w:lang w:val="et-EE"/>
              </w:rPr>
            </w:pPr>
            <w:r w:rsidRPr="00596886">
              <w:rPr>
                <w:rFonts w:cs="Arial"/>
                <w:color w:val="000000"/>
                <w:lang w:val="et-EE"/>
              </w:rPr>
              <w:t>65301:002:1639</w:t>
            </w:r>
          </w:p>
        </w:tc>
        <w:tc>
          <w:tcPr>
            <w:tcW w:w="3578" w:type="dxa"/>
          </w:tcPr>
          <w:p w:rsidR="00D027F5" w:rsidRPr="00596886" w:rsidRDefault="00D027F5" w:rsidP="00CF4806">
            <w:pPr>
              <w:jc w:val="both"/>
              <w:rPr>
                <w:rFonts w:cs="Arial"/>
                <w:color w:val="000000"/>
                <w:shd w:val="clear" w:color="auto" w:fill="FFFFFF"/>
                <w:lang w:val="et-EE"/>
              </w:rPr>
            </w:pPr>
            <w:r w:rsidRPr="00596886">
              <w:rPr>
                <w:rFonts w:cs="Arial"/>
                <w:color w:val="000000"/>
                <w:shd w:val="clear" w:color="auto" w:fill="FFFFFF"/>
                <w:lang w:val="et-EE"/>
              </w:rPr>
              <w:t>Elamumaa 100%</w:t>
            </w:r>
          </w:p>
        </w:tc>
      </w:tr>
      <w:tr w:rsidR="00D027F5" w:rsidRPr="00596886" w:rsidTr="00F77ECC">
        <w:tc>
          <w:tcPr>
            <w:tcW w:w="2943" w:type="dxa"/>
          </w:tcPr>
          <w:p w:rsidR="00D027F5" w:rsidRPr="00596886" w:rsidRDefault="00D027F5" w:rsidP="00CF4806">
            <w:pPr>
              <w:jc w:val="both"/>
              <w:rPr>
                <w:rFonts w:cs="Arial"/>
                <w:color w:val="000000"/>
                <w:shd w:val="clear" w:color="auto" w:fill="FFFFFF"/>
                <w:lang w:val="et-EE"/>
              </w:rPr>
            </w:pPr>
            <w:r w:rsidRPr="00596886">
              <w:rPr>
                <w:rFonts w:cs="Arial"/>
                <w:color w:val="000000"/>
                <w:shd w:val="clear" w:color="auto" w:fill="FFFFFF"/>
                <w:lang w:val="et-EE"/>
              </w:rPr>
              <w:t>Rannakivi tee 27</w:t>
            </w:r>
          </w:p>
        </w:tc>
        <w:tc>
          <w:tcPr>
            <w:tcW w:w="1701" w:type="dxa"/>
          </w:tcPr>
          <w:p w:rsidR="00D027F5" w:rsidRPr="00596886" w:rsidRDefault="00D027F5" w:rsidP="00CF4806">
            <w:pPr>
              <w:jc w:val="both"/>
              <w:rPr>
                <w:rFonts w:cs="Arial"/>
                <w:color w:val="000000"/>
                <w:shd w:val="clear" w:color="auto" w:fill="FFFFFF"/>
                <w:lang w:val="et-EE"/>
              </w:rPr>
            </w:pPr>
            <w:r w:rsidRPr="00596886">
              <w:rPr>
                <w:rFonts w:cs="Arial"/>
                <w:color w:val="000000"/>
                <w:shd w:val="clear" w:color="auto" w:fill="FFFFFF"/>
                <w:lang w:val="et-EE"/>
              </w:rPr>
              <w:t>2244 m²</w:t>
            </w:r>
          </w:p>
        </w:tc>
        <w:tc>
          <w:tcPr>
            <w:tcW w:w="1843" w:type="dxa"/>
          </w:tcPr>
          <w:p w:rsidR="00D027F5" w:rsidRPr="00596886" w:rsidRDefault="00D027F5" w:rsidP="00CF4806">
            <w:pPr>
              <w:jc w:val="both"/>
              <w:rPr>
                <w:rFonts w:cs="Arial"/>
                <w:color w:val="000000"/>
                <w:lang w:val="et-EE"/>
              </w:rPr>
            </w:pPr>
            <w:r w:rsidRPr="00596886">
              <w:rPr>
                <w:rFonts w:cs="Arial"/>
                <w:color w:val="000000"/>
                <w:lang w:val="et-EE"/>
              </w:rPr>
              <w:t>65301:002:1637</w:t>
            </w:r>
          </w:p>
        </w:tc>
        <w:tc>
          <w:tcPr>
            <w:tcW w:w="3578" w:type="dxa"/>
          </w:tcPr>
          <w:p w:rsidR="00D027F5" w:rsidRPr="00596886" w:rsidRDefault="00D027F5" w:rsidP="00CF4806">
            <w:pPr>
              <w:jc w:val="both"/>
              <w:rPr>
                <w:rFonts w:cs="Arial"/>
                <w:color w:val="000000"/>
                <w:shd w:val="clear" w:color="auto" w:fill="FFFFFF"/>
                <w:lang w:val="et-EE"/>
              </w:rPr>
            </w:pPr>
            <w:r w:rsidRPr="00596886">
              <w:rPr>
                <w:rFonts w:cs="Arial"/>
                <w:color w:val="000000"/>
                <w:shd w:val="clear" w:color="auto" w:fill="FFFFFF"/>
                <w:lang w:val="et-EE"/>
              </w:rPr>
              <w:t>Elamumaa 100%</w:t>
            </w:r>
          </w:p>
        </w:tc>
      </w:tr>
      <w:tr w:rsidR="004A3A4A" w:rsidRPr="00596886" w:rsidTr="001F1058">
        <w:tc>
          <w:tcPr>
            <w:tcW w:w="2943" w:type="dxa"/>
          </w:tcPr>
          <w:p w:rsidR="004A3A4A" w:rsidRPr="00596886" w:rsidRDefault="004A3A4A" w:rsidP="001F1058">
            <w:pPr>
              <w:jc w:val="both"/>
              <w:rPr>
                <w:rFonts w:cs="Arial"/>
                <w:color w:val="000000"/>
                <w:lang w:val="et-EE"/>
              </w:rPr>
            </w:pPr>
            <w:r w:rsidRPr="00596886">
              <w:rPr>
                <w:rFonts w:cs="Arial"/>
                <w:color w:val="000000"/>
                <w:lang w:val="et-EE"/>
              </w:rPr>
              <w:t>Rannakivi tee 2</w:t>
            </w:r>
            <w:r>
              <w:rPr>
                <w:rFonts w:cs="Arial"/>
                <w:color w:val="000000"/>
                <w:lang w:val="et-EE"/>
              </w:rPr>
              <w:t>5</w:t>
            </w:r>
          </w:p>
        </w:tc>
        <w:tc>
          <w:tcPr>
            <w:tcW w:w="1701" w:type="dxa"/>
          </w:tcPr>
          <w:p w:rsidR="004A3A4A" w:rsidRPr="00596886" w:rsidRDefault="004A3A4A" w:rsidP="001F1058">
            <w:pPr>
              <w:jc w:val="both"/>
              <w:rPr>
                <w:rFonts w:cs="Arial"/>
                <w:color w:val="000000"/>
                <w:shd w:val="clear" w:color="auto" w:fill="FFFFFF"/>
                <w:lang w:val="et-EE"/>
              </w:rPr>
            </w:pPr>
            <w:r w:rsidRPr="004A3A4A">
              <w:rPr>
                <w:rFonts w:cs="Arial"/>
                <w:color w:val="000000"/>
                <w:shd w:val="clear" w:color="auto" w:fill="FFFFFF"/>
              </w:rPr>
              <w:t>2731</w:t>
            </w:r>
            <w:r w:rsidRPr="00596886">
              <w:rPr>
                <w:rFonts w:cs="Arial"/>
                <w:color w:val="000000"/>
                <w:shd w:val="clear" w:color="auto" w:fill="FFFFFF"/>
                <w:lang w:val="et-EE"/>
              </w:rPr>
              <w:t xml:space="preserve"> m²</w:t>
            </w:r>
          </w:p>
        </w:tc>
        <w:tc>
          <w:tcPr>
            <w:tcW w:w="1843" w:type="dxa"/>
          </w:tcPr>
          <w:p w:rsidR="004A3A4A" w:rsidRPr="00596886" w:rsidRDefault="004A3A4A" w:rsidP="004A3A4A">
            <w:pPr>
              <w:jc w:val="both"/>
              <w:rPr>
                <w:rFonts w:cs="Arial"/>
                <w:color w:val="000000"/>
                <w:shd w:val="clear" w:color="auto" w:fill="FFFFFF"/>
                <w:lang w:val="et-EE"/>
              </w:rPr>
            </w:pPr>
            <w:r w:rsidRPr="00596886">
              <w:rPr>
                <w:rFonts w:cs="Arial"/>
                <w:color w:val="000000"/>
                <w:shd w:val="clear" w:color="auto" w:fill="FFFFFF"/>
                <w:lang w:val="et-EE"/>
              </w:rPr>
              <w:t>65301:002:163</w:t>
            </w:r>
            <w:r>
              <w:rPr>
                <w:rFonts w:cs="Arial"/>
                <w:color w:val="000000"/>
                <w:shd w:val="clear" w:color="auto" w:fill="FFFFFF"/>
                <w:lang w:val="et-EE"/>
              </w:rPr>
              <w:t>5</w:t>
            </w:r>
          </w:p>
        </w:tc>
        <w:tc>
          <w:tcPr>
            <w:tcW w:w="3578" w:type="dxa"/>
          </w:tcPr>
          <w:p w:rsidR="004A3A4A" w:rsidRPr="00596886" w:rsidRDefault="004A3A4A" w:rsidP="001F1058">
            <w:pPr>
              <w:jc w:val="both"/>
              <w:rPr>
                <w:rFonts w:cs="Arial"/>
                <w:color w:val="000000"/>
                <w:shd w:val="clear" w:color="auto" w:fill="FFFFFF"/>
                <w:lang w:val="et-EE"/>
              </w:rPr>
            </w:pPr>
            <w:r w:rsidRPr="00596886">
              <w:rPr>
                <w:rFonts w:cs="Arial"/>
                <w:color w:val="000000"/>
                <w:shd w:val="clear" w:color="auto" w:fill="FFFFFF"/>
                <w:lang w:val="et-EE"/>
              </w:rPr>
              <w:t>Elamumaa 100%</w:t>
            </w:r>
          </w:p>
        </w:tc>
      </w:tr>
      <w:tr w:rsidR="005E5468" w:rsidRPr="00596886" w:rsidTr="00F77ECC">
        <w:tc>
          <w:tcPr>
            <w:tcW w:w="2943" w:type="dxa"/>
          </w:tcPr>
          <w:p w:rsidR="005E5468" w:rsidRPr="00596886" w:rsidRDefault="00D973E7" w:rsidP="00CF4806">
            <w:pPr>
              <w:jc w:val="both"/>
              <w:rPr>
                <w:rFonts w:cs="Arial"/>
                <w:color w:val="000000"/>
                <w:lang w:val="et-EE"/>
              </w:rPr>
            </w:pPr>
            <w:r w:rsidRPr="00596886">
              <w:rPr>
                <w:rFonts w:cs="Arial"/>
                <w:color w:val="000000"/>
                <w:lang w:val="et-EE"/>
              </w:rPr>
              <w:t>Rannakivi tee 23</w:t>
            </w:r>
          </w:p>
        </w:tc>
        <w:tc>
          <w:tcPr>
            <w:tcW w:w="1701" w:type="dxa"/>
          </w:tcPr>
          <w:p w:rsidR="005E5468" w:rsidRPr="00596886" w:rsidRDefault="00D973E7" w:rsidP="00CF4806">
            <w:pPr>
              <w:jc w:val="both"/>
              <w:rPr>
                <w:rFonts w:cs="Arial"/>
                <w:color w:val="000000"/>
                <w:shd w:val="clear" w:color="auto" w:fill="FFFFFF"/>
                <w:lang w:val="et-EE"/>
              </w:rPr>
            </w:pPr>
            <w:r w:rsidRPr="00596886">
              <w:rPr>
                <w:rFonts w:cs="Arial"/>
                <w:color w:val="000000"/>
                <w:shd w:val="clear" w:color="auto" w:fill="FFFFFF"/>
                <w:lang w:val="et-EE"/>
              </w:rPr>
              <w:t>3167 m²</w:t>
            </w:r>
          </w:p>
        </w:tc>
        <w:tc>
          <w:tcPr>
            <w:tcW w:w="1843" w:type="dxa"/>
          </w:tcPr>
          <w:p w:rsidR="005E5468" w:rsidRPr="00596886" w:rsidRDefault="00D973E7" w:rsidP="00CF4806">
            <w:pPr>
              <w:jc w:val="both"/>
              <w:rPr>
                <w:rFonts w:cs="Arial"/>
                <w:color w:val="000000"/>
                <w:shd w:val="clear" w:color="auto" w:fill="FFFFFF"/>
                <w:lang w:val="et-EE"/>
              </w:rPr>
            </w:pPr>
            <w:r w:rsidRPr="00596886">
              <w:rPr>
                <w:rFonts w:cs="Arial"/>
                <w:color w:val="000000"/>
                <w:shd w:val="clear" w:color="auto" w:fill="FFFFFF"/>
                <w:lang w:val="et-EE"/>
              </w:rPr>
              <w:t>65301:002:1633</w:t>
            </w:r>
          </w:p>
        </w:tc>
        <w:tc>
          <w:tcPr>
            <w:tcW w:w="3578" w:type="dxa"/>
          </w:tcPr>
          <w:p w:rsidR="005E5468" w:rsidRPr="00596886" w:rsidRDefault="00D973E7" w:rsidP="00CF4806">
            <w:pPr>
              <w:jc w:val="both"/>
              <w:rPr>
                <w:rFonts w:cs="Arial"/>
                <w:color w:val="000000"/>
                <w:shd w:val="clear" w:color="auto" w:fill="FFFFFF"/>
                <w:lang w:val="et-EE"/>
              </w:rPr>
            </w:pPr>
            <w:r w:rsidRPr="00596886">
              <w:rPr>
                <w:rFonts w:cs="Arial"/>
                <w:color w:val="000000"/>
                <w:shd w:val="clear" w:color="auto" w:fill="FFFFFF"/>
                <w:lang w:val="et-EE"/>
              </w:rPr>
              <w:t>Elamumaa 100%</w:t>
            </w:r>
          </w:p>
        </w:tc>
      </w:tr>
      <w:tr w:rsidR="005E5468" w:rsidRPr="00596886" w:rsidTr="00F77ECC">
        <w:tc>
          <w:tcPr>
            <w:tcW w:w="2943" w:type="dxa"/>
          </w:tcPr>
          <w:p w:rsidR="005E5468" w:rsidRPr="00596886" w:rsidRDefault="00D973E7" w:rsidP="00CF4806">
            <w:pPr>
              <w:jc w:val="both"/>
              <w:rPr>
                <w:rFonts w:cs="Arial"/>
                <w:color w:val="000000"/>
                <w:lang w:val="et-EE"/>
              </w:rPr>
            </w:pPr>
            <w:r w:rsidRPr="00596886">
              <w:rPr>
                <w:rFonts w:cs="Arial"/>
                <w:color w:val="000000"/>
                <w:lang w:val="et-EE"/>
              </w:rPr>
              <w:t>Rannakivi tee 21</w:t>
            </w:r>
          </w:p>
        </w:tc>
        <w:tc>
          <w:tcPr>
            <w:tcW w:w="1701" w:type="dxa"/>
          </w:tcPr>
          <w:p w:rsidR="005E5468" w:rsidRPr="00596886" w:rsidRDefault="00D973E7" w:rsidP="00CF4806">
            <w:pPr>
              <w:jc w:val="both"/>
              <w:rPr>
                <w:rFonts w:cs="Arial"/>
                <w:color w:val="000000"/>
                <w:shd w:val="clear" w:color="auto" w:fill="FFFFFF"/>
                <w:lang w:val="et-EE"/>
              </w:rPr>
            </w:pPr>
            <w:r w:rsidRPr="00596886">
              <w:rPr>
                <w:rFonts w:cs="Arial"/>
                <w:color w:val="000000"/>
                <w:shd w:val="clear" w:color="auto" w:fill="FFFFFF"/>
                <w:lang w:val="et-EE"/>
              </w:rPr>
              <w:t>2497 m²</w:t>
            </w:r>
          </w:p>
        </w:tc>
        <w:tc>
          <w:tcPr>
            <w:tcW w:w="1843" w:type="dxa"/>
          </w:tcPr>
          <w:p w:rsidR="005E5468" w:rsidRPr="00596886" w:rsidRDefault="00D973E7" w:rsidP="00CF4806">
            <w:pPr>
              <w:jc w:val="both"/>
              <w:rPr>
                <w:rFonts w:cs="Arial"/>
                <w:color w:val="000000"/>
                <w:shd w:val="clear" w:color="auto" w:fill="FFFFFF"/>
                <w:lang w:val="et-EE"/>
              </w:rPr>
            </w:pPr>
            <w:r w:rsidRPr="00596886">
              <w:rPr>
                <w:rFonts w:cs="Arial"/>
                <w:color w:val="000000"/>
                <w:shd w:val="clear" w:color="auto" w:fill="FFFFFF"/>
                <w:lang w:val="et-EE"/>
              </w:rPr>
              <w:t>65301:002:1631</w:t>
            </w:r>
          </w:p>
        </w:tc>
        <w:tc>
          <w:tcPr>
            <w:tcW w:w="3578" w:type="dxa"/>
          </w:tcPr>
          <w:p w:rsidR="005E5468" w:rsidRPr="00596886" w:rsidRDefault="005E5468" w:rsidP="00CF4806">
            <w:pPr>
              <w:jc w:val="both"/>
              <w:rPr>
                <w:rFonts w:cs="Arial"/>
                <w:color w:val="000000"/>
                <w:shd w:val="clear" w:color="auto" w:fill="FFFFFF"/>
                <w:lang w:val="et-EE"/>
              </w:rPr>
            </w:pPr>
            <w:r w:rsidRPr="00596886">
              <w:rPr>
                <w:rFonts w:cs="Arial"/>
                <w:color w:val="000000"/>
                <w:shd w:val="clear" w:color="auto" w:fill="FFFFFF"/>
                <w:lang w:val="et-EE"/>
              </w:rPr>
              <w:t>Elamumaa 100%</w:t>
            </w:r>
          </w:p>
        </w:tc>
      </w:tr>
      <w:tr w:rsidR="005E5468" w:rsidRPr="00596886" w:rsidTr="00F77ECC">
        <w:tc>
          <w:tcPr>
            <w:tcW w:w="2943" w:type="dxa"/>
          </w:tcPr>
          <w:p w:rsidR="005E5468" w:rsidRPr="00596886" w:rsidRDefault="00B22CFE" w:rsidP="00CF4806">
            <w:pPr>
              <w:jc w:val="both"/>
              <w:rPr>
                <w:rFonts w:cs="Arial"/>
                <w:color w:val="000000"/>
                <w:lang w:val="et-EE"/>
              </w:rPr>
            </w:pPr>
            <w:r w:rsidRPr="00596886">
              <w:rPr>
                <w:rFonts w:cs="Arial"/>
                <w:color w:val="000000"/>
                <w:shd w:val="clear" w:color="auto" w:fill="FFFFFF"/>
                <w:lang w:val="et-EE"/>
              </w:rPr>
              <w:t>Rannakivi tee 19</w:t>
            </w:r>
          </w:p>
        </w:tc>
        <w:tc>
          <w:tcPr>
            <w:tcW w:w="1701" w:type="dxa"/>
          </w:tcPr>
          <w:p w:rsidR="005E5468" w:rsidRPr="00596886" w:rsidRDefault="00CE179F" w:rsidP="00CF4806">
            <w:pPr>
              <w:jc w:val="both"/>
              <w:rPr>
                <w:rFonts w:cs="Arial"/>
                <w:color w:val="000000"/>
                <w:shd w:val="clear" w:color="auto" w:fill="FFFFFF"/>
                <w:lang w:val="et-EE"/>
              </w:rPr>
            </w:pPr>
            <w:r w:rsidRPr="00596886">
              <w:rPr>
                <w:rFonts w:cs="Arial"/>
                <w:color w:val="000000"/>
                <w:shd w:val="clear" w:color="auto" w:fill="FFFFFF"/>
                <w:lang w:val="et-EE"/>
              </w:rPr>
              <w:t>2186</w:t>
            </w:r>
            <w:r w:rsidR="005E5468" w:rsidRPr="00596886">
              <w:rPr>
                <w:rFonts w:cs="Arial"/>
                <w:color w:val="000000"/>
                <w:shd w:val="clear" w:color="auto" w:fill="FFFFFF"/>
                <w:lang w:val="et-EE"/>
              </w:rPr>
              <w:t xml:space="preserve"> m²</w:t>
            </w:r>
          </w:p>
        </w:tc>
        <w:tc>
          <w:tcPr>
            <w:tcW w:w="1843" w:type="dxa"/>
          </w:tcPr>
          <w:p w:rsidR="005E5468" w:rsidRPr="00596886" w:rsidRDefault="00B22CFE" w:rsidP="00CF4806">
            <w:pPr>
              <w:jc w:val="both"/>
              <w:rPr>
                <w:rFonts w:cs="Arial"/>
                <w:color w:val="000000"/>
                <w:shd w:val="clear" w:color="auto" w:fill="FFFFFF"/>
                <w:lang w:val="et-EE"/>
              </w:rPr>
            </w:pPr>
            <w:r w:rsidRPr="00596886">
              <w:rPr>
                <w:rFonts w:cs="Arial"/>
                <w:color w:val="000000"/>
                <w:shd w:val="clear" w:color="auto" w:fill="FFFFFF"/>
                <w:lang w:val="et-EE"/>
              </w:rPr>
              <w:t>65301:002:1628</w:t>
            </w:r>
          </w:p>
        </w:tc>
        <w:tc>
          <w:tcPr>
            <w:tcW w:w="3578" w:type="dxa"/>
          </w:tcPr>
          <w:p w:rsidR="005E5468" w:rsidRPr="00596886" w:rsidRDefault="005E5468" w:rsidP="00CF4806">
            <w:pPr>
              <w:jc w:val="both"/>
              <w:rPr>
                <w:rFonts w:cs="Arial"/>
                <w:color w:val="000000"/>
                <w:shd w:val="clear" w:color="auto" w:fill="FFFFFF"/>
                <w:lang w:val="et-EE"/>
              </w:rPr>
            </w:pPr>
            <w:r w:rsidRPr="00596886">
              <w:rPr>
                <w:rFonts w:cs="Arial"/>
                <w:color w:val="000000"/>
                <w:shd w:val="clear" w:color="auto" w:fill="FFFFFF"/>
                <w:lang w:val="et-EE"/>
              </w:rPr>
              <w:t>Elamumaa 100%</w:t>
            </w:r>
          </w:p>
        </w:tc>
      </w:tr>
      <w:tr w:rsidR="005E5468" w:rsidRPr="00596886" w:rsidTr="00F77ECC">
        <w:tc>
          <w:tcPr>
            <w:tcW w:w="2943" w:type="dxa"/>
          </w:tcPr>
          <w:p w:rsidR="005E5468" w:rsidRPr="00596886" w:rsidRDefault="00B22CFE" w:rsidP="00CF4806">
            <w:pPr>
              <w:jc w:val="both"/>
              <w:rPr>
                <w:rFonts w:cs="Arial"/>
                <w:color w:val="000000"/>
                <w:shd w:val="clear" w:color="auto" w:fill="FFFFFF"/>
                <w:lang w:val="et-EE"/>
              </w:rPr>
            </w:pPr>
            <w:r w:rsidRPr="00596886">
              <w:rPr>
                <w:rFonts w:cs="Arial"/>
                <w:color w:val="000000"/>
                <w:shd w:val="clear" w:color="auto" w:fill="FFFFFF"/>
                <w:lang w:val="et-EE"/>
              </w:rPr>
              <w:t>Rannakivi tee 17</w:t>
            </w:r>
          </w:p>
        </w:tc>
        <w:tc>
          <w:tcPr>
            <w:tcW w:w="1701" w:type="dxa"/>
          </w:tcPr>
          <w:p w:rsidR="005E5468" w:rsidRPr="00596886" w:rsidRDefault="00B22CFE" w:rsidP="00CF4806">
            <w:pPr>
              <w:jc w:val="both"/>
              <w:rPr>
                <w:rFonts w:cs="Arial"/>
                <w:color w:val="000000"/>
                <w:shd w:val="clear" w:color="auto" w:fill="FFFFFF"/>
                <w:lang w:val="et-EE"/>
              </w:rPr>
            </w:pPr>
            <w:r w:rsidRPr="00596886">
              <w:rPr>
                <w:rFonts w:cs="Arial"/>
                <w:color w:val="000000"/>
                <w:shd w:val="clear" w:color="auto" w:fill="FFFFFF"/>
                <w:lang w:val="et-EE"/>
              </w:rPr>
              <w:t>2021 m²</w:t>
            </w:r>
          </w:p>
        </w:tc>
        <w:tc>
          <w:tcPr>
            <w:tcW w:w="1843" w:type="dxa"/>
          </w:tcPr>
          <w:p w:rsidR="005E5468" w:rsidRPr="00596886" w:rsidRDefault="00B22CFE" w:rsidP="00CF4806">
            <w:pPr>
              <w:jc w:val="both"/>
              <w:rPr>
                <w:rFonts w:cs="Arial"/>
                <w:color w:val="000000"/>
                <w:lang w:val="et-EE"/>
              </w:rPr>
            </w:pPr>
            <w:r w:rsidRPr="00596886">
              <w:rPr>
                <w:rFonts w:cs="Arial"/>
                <w:color w:val="000000"/>
                <w:lang w:val="et-EE"/>
              </w:rPr>
              <w:t>65301:002:1625</w:t>
            </w:r>
          </w:p>
        </w:tc>
        <w:tc>
          <w:tcPr>
            <w:tcW w:w="3578" w:type="dxa"/>
          </w:tcPr>
          <w:p w:rsidR="005E5468" w:rsidRPr="00596886" w:rsidRDefault="009F265C" w:rsidP="00CF4806">
            <w:pPr>
              <w:jc w:val="both"/>
              <w:rPr>
                <w:rFonts w:cs="Arial"/>
                <w:color w:val="000000"/>
                <w:shd w:val="clear" w:color="auto" w:fill="FFFFFF"/>
                <w:lang w:val="et-EE"/>
              </w:rPr>
            </w:pPr>
            <w:r w:rsidRPr="00596886">
              <w:rPr>
                <w:rFonts w:cs="Arial"/>
                <w:color w:val="000000"/>
                <w:shd w:val="clear" w:color="auto" w:fill="FFFFFF"/>
                <w:lang w:val="et-EE"/>
              </w:rPr>
              <w:t>Elamumaa 100%</w:t>
            </w:r>
          </w:p>
        </w:tc>
      </w:tr>
      <w:tr w:rsidR="009F265C" w:rsidRPr="00596886" w:rsidTr="00F77ECC">
        <w:tc>
          <w:tcPr>
            <w:tcW w:w="2943" w:type="dxa"/>
          </w:tcPr>
          <w:p w:rsidR="009F265C" w:rsidRPr="00596886" w:rsidRDefault="00B22CFE" w:rsidP="00CF4806">
            <w:pPr>
              <w:jc w:val="both"/>
              <w:rPr>
                <w:rFonts w:cs="Arial"/>
                <w:color w:val="000000"/>
                <w:shd w:val="clear" w:color="auto" w:fill="FFFFFF"/>
                <w:lang w:val="et-EE"/>
              </w:rPr>
            </w:pPr>
            <w:r w:rsidRPr="00596886">
              <w:rPr>
                <w:rFonts w:cs="Arial"/>
                <w:color w:val="000000"/>
                <w:shd w:val="clear" w:color="auto" w:fill="FFFFFF"/>
                <w:lang w:val="et-EE"/>
              </w:rPr>
              <w:t>Rannakivi tee 15</w:t>
            </w:r>
          </w:p>
        </w:tc>
        <w:tc>
          <w:tcPr>
            <w:tcW w:w="1701" w:type="dxa"/>
          </w:tcPr>
          <w:p w:rsidR="009F265C" w:rsidRPr="00596886" w:rsidRDefault="00B22CFE" w:rsidP="00CF4806">
            <w:pPr>
              <w:jc w:val="both"/>
              <w:rPr>
                <w:rFonts w:cs="Arial"/>
                <w:color w:val="000000"/>
                <w:lang w:val="et-EE"/>
              </w:rPr>
            </w:pPr>
            <w:r w:rsidRPr="00596886">
              <w:rPr>
                <w:rFonts w:cs="Arial"/>
                <w:color w:val="000000"/>
                <w:lang w:val="et-EE"/>
              </w:rPr>
              <w:t>2640 m²</w:t>
            </w:r>
          </w:p>
        </w:tc>
        <w:tc>
          <w:tcPr>
            <w:tcW w:w="1843" w:type="dxa"/>
          </w:tcPr>
          <w:p w:rsidR="009F265C" w:rsidRPr="00596886" w:rsidRDefault="00B22CFE" w:rsidP="00CF4806">
            <w:pPr>
              <w:jc w:val="both"/>
              <w:rPr>
                <w:rFonts w:cs="Arial"/>
                <w:color w:val="000000"/>
                <w:shd w:val="clear" w:color="auto" w:fill="FFFFFF"/>
                <w:lang w:val="et-EE"/>
              </w:rPr>
            </w:pPr>
            <w:r w:rsidRPr="00596886">
              <w:rPr>
                <w:rFonts w:cs="Arial"/>
                <w:color w:val="000000"/>
                <w:shd w:val="clear" w:color="auto" w:fill="FFFFFF"/>
                <w:lang w:val="et-EE"/>
              </w:rPr>
              <w:t>65301:002:1619</w:t>
            </w:r>
          </w:p>
        </w:tc>
        <w:tc>
          <w:tcPr>
            <w:tcW w:w="3578" w:type="dxa"/>
            <w:vAlign w:val="center"/>
          </w:tcPr>
          <w:p w:rsidR="009F265C" w:rsidRPr="00596886" w:rsidRDefault="009F265C" w:rsidP="00CF4806">
            <w:pPr>
              <w:jc w:val="both"/>
              <w:rPr>
                <w:rFonts w:cs="Arial"/>
                <w:color w:val="000000"/>
                <w:lang w:val="et-EE"/>
              </w:rPr>
            </w:pPr>
            <w:r w:rsidRPr="00596886">
              <w:rPr>
                <w:rFonts w:cs="Arial"/>
                <w:color w:val="000000"/>
                <w:lang w:val="et-EE"/>
              </w:rPr>
              <w:t>Elamumaa 100%</w:t>
            </w:r>
          </w:p>
        </w:tc>
      </w:tr>
      <w:tr w:rsidR="009F265C" w:rsidRPr="00596886" w:rsidTr="00F77ECC">
        <w:tc>
          <w:tcPr>
            <w:tcW w:w="2943" w:type="dxa"/>
          </w:tcPr>
          <w:p w:rsidR="009F265C" w:rsidRPr="00596886" w:rsidRDefault="00B22CFE" w:rsidP="00CF4806">
            <w:pPr>
              <w:jc w:val="both"/>
              <w:rPr>
                <w:rFonts w:cs="Arial"/>
                <w:color w:val="000000"/>
                <w:lang w:val="et-EE"/>
              </w:rPr>
            </w:pPr>
            <w:r w:rsidRPr="00596886">
              <w:rPr>
                <w:rFonts w:cs="Arial"/>
                <w:color w:val="000000"/>
                <w:lang w:val="et-EE"/>
              </w:rPr>
              <w:t>Rannakivi tee L1</w:t>
            </w:r>
          </w:p>
        </w:tc>
        <w:tc>
          <w:tcPr>
            <w:tcW w:w="1701" w:type="dxa"/>
          </w:tcPr>
          <w:p w:rsidR="009F265C" w:rsidRPr="00596886" w:rsidRDefault="00F77ECC" w:rsidP="00CF4806">
            <w:pPr>
              <w:jc w:val="both"/>
              <w:rPr>
                <w:rFonts w:cs="Arial"/>
                <w:color w:val="000000"/>
                <w:lang w:val="et-EE"/>
              </w:rPr>
            </w:pPr>
            <w:r w:rsidRPr="00596886">
              <w:rPr>
                <w:rFonts w:cs="Arial"/>
                <w:color w:val="000000"/>
                <w:shd w:val="clear" w:color="auto" w:fill="FFFFFF"/>
                <w:lang w:val="et-EE"/>
              </w:rPr>
              <w:t>15</w:t>
            </w:r>
            <w:r w:rsidR="00B22CFE" w:rsidRPr="00596886">
              <w:rPr>
                <w:rFonts w:cs="Arial"/>
                <w:color w:val="000000"/>
                <w:shd w:val="clear" w:color="auto" w:fill="FFFFFF"/>
                <w:lang w:val="et-EE"/>
              </w:rPr>
              <w:t>865 m²</w:t>
            </w:r>
          </w:p>
        </w:tc>
        <w:tc>
          <w:tcPr>
            <w:tcW w:w="1843" w:type="dxa"/>
          </w:tcPr>
          <w:p w:rsidR="009F265C" w:rsidRPr="00596886" w:rsidRDefault="00B22CFE" w:rsidP="00CF4806">
            <w:pPr>
              <w:jc w:val="both"/>
              <w:rPr>
                <w:rFonts w:cs="Arial"/>
                <w:color w:val="000000"/>
                <w:shd w:val="clear" w:color="auto" w:fill="FFFFFF"/>
                <w:lang w:val="et-EE"/>
              </w:rPr>
            </w:pPr>
            <w:r w:rsidRPr="00596886">
              <w:rPr>
                <w:rFonts w:cs="Arial"/>
                <w:color w:val="000000"/>
                <w:shd w:val="clear" w:color="auto" w:fill="FFFFFF"/>
                <w:lang w:val="et-EE"/>
              </w:rPr>
              <w:t>65301:002:1647</w:t>
            </w:r>
          </w:p>
        </w:tc>
        <w:tc>
          <w:tcPr>
            <w:tcW w:w="3578" w:type="dxa"/>
            <w:vAlign w:val="center"/>
          </w:tcPr>
          <w:p w:rsidR="009F265C" w:rsidRPr="00596886" w:rsidRDefault="00B22CFE" w:rsidP="00CF4806">
            <w:pPr>
              <w:jc w:val="both"/>
              <w:rPr>
                <w:rFonts w:cs="Arial"/>
                <w:color w:val="000000"/>
                <w:lang w:val="et-EE"/>
              </w:rPr>
            </w:pPr>
            <w:r w:rsidRPr="00596886">
              <w:rPr>
                <w:rFonts w:cs="Arial"/>
                <w:color w:val="000000"/>
                <w:lang w:val="et-EE"/>
              </w:rPr>
              <w:t>Transpordimaa 100%</w:t>
            </w:r>
          </w:p>
        </w:tc>
      </w:tr>
      <w:tr w:rsidR="00C346CA" w:rsidRPr="00596886" w:rsidTr="00F77ECC">
        <w:tc>
          <w:tcPr>
            <w:tcW w:w="2943" w:type="dxa"/>
          </w:tcPr>
          <w:p w:rsidR="00C346CA" w:rsidRPr="00596886" w:rsidRDefault="00B22CFE" w:rsidP="00CF4806">
            <w:pPr>
              <w:jc w:val="both"/>
              <w:rPr>
                <w:rFonts w:cs="Arial"/>
                <w:color w:val="000000"/>
                <w:lang w:val="et-EE"/>
              </w:rPr>
            </w:pPr>
            <w:r w:rsidRPr="00596886">
              <w:rPr>
                <w:rFonts w:cs="Arial"/>
                <w:color w:val="000000"/>
                <w:lang w:val="et-EE"/>
              </w:rPr>
              <w:t>Rannakivi tee 13</w:t>
            </w:r>
          </w:p>
        </w:tc>
        <w:tc>
          <w:tcPr>
            <w:tcW w:w="1701" w:type="dxa"/>
          </w:tcPr>
          <w:p w:rsidR="00C346CA" w:rsidRPr="00596886" w:rsidRDefault="00B22CFE" w:rsidP="00CF4806">
            <w:pPr>
              <w:jc w:val="both"/>
              <w:rPr>
                <w:rFonts w:cs="Arial"/>
                <w:color w:val="000000"/>
                <w:shd w:val="clear" w:color="auto" w:fill="FFFFFF"/>
                <w:lang w:val="et-EE"/>
              </w:rPr>
            </w:pPr>
            <w:r w:rsidRPr="00596886">
              <w:rPr>
                <w:rFonts w:cs="Arial"/>
                <w:color w:val="000000"/>
                <w:shd w:val="clear" w:color="auto" w:fill="FFFFFF"/>
                <w:lang w:val="et-EE"/>
              </w:rPr>
              <w:t>3805 m²</w:t>
            </w:r>
          </w:p>
        </w:tc>
        <w:tc>
          <w:tcPr>
            <w:tcW w:w="1843" w:type="dxa"/>
          </w:tcPr>
          <w:p w:rsidR="00C346CA" w:rsidRPr="00596886" w:rsidRDefault="00B22CFE" w:rsidP="00CF4806">
            <w:pPr>
              <w:jc w:val="both"/>
              <w:rPr>
                <w:rFonts w:cs="Arial"/>
                <w:color w:val="000000"/>
                <w:shd w:val="clear" w:color="auto" w:fill="FFFFFF"/>
                <w:lang w:val="et-EE"/>
              </w:rPr>
            </w:pPr>
            <w:r w:rsidRPr="00596886">
              <w:rPr>
                <w:rFonts w:cs="Arial"/>
                <w:color w:val="000000"/>
                <w:shd w:val="clear" w:color="auto" w:fill="FFFFFF"/>
                <w:lang w:val="et-EE"/>
              </w:rPr>
              <w:t>65301:002:1617</w:t>
            </w:r>
          </w:p>
        </w:tc>
        <w:tc>
          <w:tcPr>
            <w:tcW w:w="3578" w:type="dxa"/>
            <w:vAlign w:val="center"/>
          </w:tcPr>
          <w:p w:rsidR="00C346CA" w:rsidRPr="00596886" w:rsidRDefault="00B22CFE" w:rsidP="00CF4806">
            <w:pPr>
              <w:jc w:val="both"/>
              <w:rPr>
                <w:rFonts w:cs="Arial"/>
                <w:color w:val="000000"/>
                <w:lang w:val="et-EE"/>
              </w:rPr>
            </w:pPr>
            <w:r w:rsidRPr="00596886">
              <w:rPr>
                <w:rFonts w:cs="Arial"/>
                <w:color w:val="000000"/>
                <w:lang w:val="et-EE"/>
              </w:rPr>
              <w:t>Elamumaa 100%</w:t>
            </w:r>
          </w:p>
        </w:tc>
      </w:tr>
      <w:tr w:rsidR="000B42E4" w:rsidRPr="00596886" w:rsidTr="00F77ECC">
        <w:tc>
          <w:tcPr>
            <w:tcW w:w="2943" w:type="dxa"/>
          </w:tcPr>
          <w:p w:rsidR="000B42E4" w:rsidRPr="00596886" w:rsidRDefault="00B22CFE" w:rsidP="00CF4806">
            <w:pPr>
              <w:jc w:val="both"/>
              <w:rPr>
                <w:rFonts w:cs="Arial"/>
                <w:color w:val="000000"/>
                <w:lang w:val="et-EE"/>
              </w:rPr>
            </w:pPr>
            <w:r w:rsidRPr="00596886">
              <w:rPr>
                <w:rFonts w:cs="Arial"/>
                <w:color w:val="000000"/>
                <w:lang w:val="et-EE"/>
              </w:rPr>
              <w:t>Graniidi tee 16</w:t>
            </w:r>
          </w:p>
        </w:tc>
        <w:tc>
          <w:tcPr>
            <w:tcW w:w="1701" w:type="dxa"/>
          </w:tcPr>
          <w:p w:rsidR="000B42E4" w:rsidRPr="00596886" w:rsidRDefault="00B22CFE" w:rsidP="00CF4806">
            <w:pPr>
              <w:jc w:val="both"/>
              <w:rPr>
                <w:rFonts w:cs="Arial"/>
                <w:color w:val="000000"/>
                <w:shd w:val="clear" w:color="auto" w:fill="FFFFFF"/>
                <w:lang w:val="et-EE"/>
              </w:rPr>
            </w:pPr>
            <w:r w:rsidRPr="00596886">
              <w:rPr>
                <w:rFonts w:cs="Arial"/>
                <w:color w:val="000000"/>
                <w:shd w:val="clear" w:color="auto" w:fill="FFFFFF"/>
                <w:lang w:val="et-EE"/>
              </w:rPr>
              <w:t>3235 m²</w:t>
            </w:r>
          </w:p>
        </w:tc>
        <w:tc>
          <w:tcPr>
            <w:tcW w:w="1843" w:type="dxa"/>
          </w:tcPr>
          <w:p w:rsidR="000B42E4" w:rsidRPr="00596886" w:rsidRDefault="00B22CFE" w:rsidP="00CF4806">
            <w:pPr>
              <w:jc w:val="both"/>
              <w:rPr>
                <w:rFonts w:cs="Arial"/>
                <w:color w:val="000000"/>
                <w:shd w:val="clear" w:color="auto" w:fill="FFFFFF"/>
                <w:lang w:val="et-EE"/>
              </w:rPr>
            </w:pPr>
            <w:r w:rsidRPr="00596886">
              <w:rPr>
                <w:rFonts w:cs="Arial"/>
                <w:color w:val="000000"/>
                <w:shd w:val="clear" w:color="auto" w:fill="FFFFFF"/>
                <w:lang w:val="et-EE"/>
              </w:rPr>
              <w:t>65301:002:1244</w:t>
            </w:r>
          </w:p>
        </w:tc>
        <w:tc>
          <w:tcPr>
            <w:tcW w:w="3578" w:type="dxa"/>
            <w:vAlign w:val="center"/>
          </w:tcPr>
          <w:p w:rsidR="000B42E4" w:rsidRPr="00596886" w:rsidRDefault="000B42E4" w:rsidP="00CF4806">
            <w:pPr>
              <w:jc w:val="both"/>
              <w:rPr>
                <w:rFonts w:cs="Arial"/>
                <w:color w:val="000000"/>
                <w:lang w:val="et-EE"/>
              </w:rPr>
            </w:pPr>
            <w:r w:rsidRPr="00596886">
              <w:rPr>
                <w:rFonts w:cs="Arial"/>
                <w:color w:val="000000"/>
                <w:lang w:val="et-EE"/>
              </w:rPr>
              <w:t>Elamumaa 100%</w:t>
            </w:r>
          </w:p>
        </w:tc>
      </w:tr>
      <w:tr w:rsidR="000B42E4" w:rsidRPr="00596886" w:rsidTr="00F77ECC">
        <w:tc>
          <w:tcPr>
            <w:tcW w:w="2943" w:type="dxa"/>
          </w:tcPr>
          <w:p w:rsidR="000B42E4" w:rsidRPr="00596886" w:rsidRDefault="00B22CFE" w:rsidP="00CF4806">
            <w:pPr>
              <w:jc w:val="both"/>
              <w:rPr>
                <w:rFonts w:cs="Arial"/>
                <w:color w:val="000000"/>
                <w:lang w:val="et-EE"/>
              </w:rPr>
            </w:pPr>
            <w:r w:rsidRPr="00596886">
              <w:rPr>
                <w:rFonts w:cs="Arial"/>
                <w:color w:val="000000"/>
                <w:lang w:val="et-EE"/>
              </w:rPr>
              <w:t>Graniidi tee L1</w:t>
            </w:r>
          </w:p>
        </w:tc>
        <w:tc>
          <w:tcPr>
            <w:tcW w:w="1701" w:type="dxa"/>
          </w:tcPr>
          <w:p w:rsidR="000B42E4" w:rsidRPr="00596886" w:rsidRDefault="00007A42" w:rsidP="00CF4806">
            <w:pPr>
              <w:jc w:val="both"/>
              <w:rPr>
                <w:rFonts w:cs="Arial"/>
                <w:color w:val="000000"/>
                <w:shd w:val="clear" w:color="auto" w:fill="FFFFFF"/>
                <w:lang w:val="et-EE"/>
              </w:rPr>
            </w:pPr>
            <w:r>
              <w:rPr>
                <w:rFonts w:cs="Arial"/>
                <w:color w:val="000000"/>
                <w:shd w:val="clear" w:color="auto" w:fill="FFFFFF"/>
                <w:lang w:val="et-EE"/>
              </w:rPr>
              <w:t xml:space="preserve">1121 </w:t>
            </w:r>
            <w:r w:rsidR="00B22CFE" w:rsidRPr="00596886">
              <w:rPr>
                <w:rFonts w:cs="Arial"/>
                <w:color w:val="000000"/>
                <w:shd w:val="clear" w:color="auto" w:fill="FFFFFF"/>
                <w:lang w:val="et-EE"/>
              </w:rPr>
              <w:t>m²</w:t>
            </w:r>
          </w:p>
        </w:tc>
        <w:tc>
          <w:tcPr>
            <w:tcW w:w="1843" w:type="dxa"/>
          </w:tcPr>
          <w:p w:rsidR="000B42E4" w:rsidRPr="00596886" w:rsidRDefault="00B22CFE" w:rsidP="00CF4806">
            <w:pPr>
              <w:jc w:val="both"/>
              <w:rPr>
                <w:rFonts w:cs="Arial"/>
                <w:color w:val="000000"/>
                <w:shd w:val="clear" w:color="auto" w:fill="FFFFFF"/>
                <w:lang w:val="et-EE"/>
              </w:rPr>
            </w:pPr>
            <w:r w:rsidRPr="00596886">
              <w:rPr>
                <w:rFonts w:cs="Arial"/>
                <w:color w:val="000000"/>
                <w:shd w:val="clear" w:color="auto" w:fill="FFFFFF"/>
                <w:lang w:val="et-EE"/>
              </w:rPr>
              <w:t>65301:002:1224</w:t>
            </w:r>
          </w:p>
        </w:tc>
        <w:tc>
          <w:tcPr>
            <w:tcW w:w="3578" w:type="dxa"/>
            <w:vAlign w:val="center"/>
          </w:tcPr>
          <w:p w:rsidR="000B42E4" w:rsidRPr="00596886" w:rsidRDefault="000B42E4" w:rsidP="00CF4806">
            <w:pPr>
              <w:jc w:val="both"/>
              <w:rPr>
                <w:rFonts w:cs="Arial"/>
                <w:color w:val="000000"/>
                <w:lang w:val="et-EE"/>
              </w:rPr>
            </w:pPr>
            <w:r w:rsidRPr="00596886">
              <w:rPr>
                <w:rFonts w:cs="Arial"/>
                <w:color w:val="000000"/>
                <w:lang w:val="et-EE"/>
              </w:rPr>
              <w:t>Transpordimaa 100%</w:t>
            </w:r>
          </w:p>
        </w:tc>
      </w:tr>
      <w:tr w:rsidR="000B42E4" w:rsidRPr="00596886" w:rsidTr="00F77ECC">
        <w:tc>
          <w:tcPr>
            <w:tcW w:w="2943" w:type="dxa"/>
          </w:tcPr>
          <w:p w:rsidR="000B42E4" w:rsidRPr="00596886" w:rsidRDefault="00B22CFE" w:rsidP="00CF4806">
            <w:pPr>
              <w:jc w:val="both"/>
              <w:rPr>
                <w:rFonts w:cs="Arial"/>
                <w:color w:val="000000"/>
                <w:lang w:val="et-EE"/>
              </w:rPr>
            </w:pPr>
            <w:r w:rsidRPr="00596886">
              <w:rPr>
                <w:rFonts w:cs="Arial"/>
                <w:color w:val="000000"/>
                <w:lang w:val="et-EE"/>
              </w:rPr>
              <w:t>Graniidi tee</w:t>
            </w:r>
          </w:p>
        </w:tc>
        <w:tc>
          <w:tcPr>
            <w:tcW w:w="1701" w:type="dxa"/>
          </w:tcPr>
          <w:p w:rsidR="000B42E4" w:rsidRPr="00596886" w:rsidRDefault="00B22CFE" w:rsidP="00007A42">
            <w:pPr>
              <w:jc w:val="both"/>
              <w:rPr>
                <w:rFonts w:cs="Arial"/>
                <w:color w:val="000000"/>
                <w:shd w:val="clear" w:color="auto" w:fill="FFFFFF"/>
                <w:lang w:val="et-EE"/>
              </w:rPr>
            </w:pPr>
            <w:r w:rsidRPr="00596886">
              <w:rPr>
                <w:rFonts w:cs="Arial"/>
                <w:color w:val="000000"/>
                <w:shd w:val="clear" w:color="auto" w:fill="FFFFFF"/>
                <w:lang w:val="et-EE"/>
              </w:rPr>
              <w:t>20</w:t>
            </w:r>
            <w:r w:rsidR="00007A42">
              <w:rPr>
                <w:rFonts w:cs="Arial"/>
                <w:color w:val="000000"/>
                <w:shd w:val="clear" w:color="auto" w:fill="FFFFFF"/>
                <w:lang w:val="et-EE"/>
              </w:rPr>
              <w:t>83</w:t>
            </w:r>
            <w:r w:rsidRPr="00596886">
              <w:rPr>
                <w:rFonts w:cs="Arial"/>
                <w:color w:val="000000"/>
                <w:shd w:val="clear" w:color="auto" w:fill="FFFFFF"/>
                <w:lang w:val="et-EE"/>
              </w:rPr>
              <w:t>4 m²</w:t>
            </w:r>
          </w:p>
        </w:tc>
        <w:tc>
          <w:tcPr>
            <w:tcW w:w="1843" w:type="dxa"/>
          </w:tcPr>
          <w:p w:rsidR="000B42E4" w:rsidRPr="00596886" w:rsidRDefault="00B22CFE" w:rsidP="00CF4806">
            <w:pPr>
              <w:jc w:val="both"/>
              <w:rPr>
                <w:rFonts w:cs="Arial"/>
                <w:color w:val="000000"/>
                <w:shd w:val="clear" w:color="auto" w:fill="FFFFFF"/>
                <w:lang w:val="et-EE"/>
              </w:rPr>
            </w:pPr>
            <w:r w:rsidRPr="00596886">
              <w:rPr>
                <w:rFonts w:cs="Arial"/>
                <w:color w:val="000000"/>
                <w:shd w:val="clear" w:color="auto" w:fill="FFFFFF"/>
                <w:lang w:val="et-EE"/>
              </w:rPr>
              <w:t>65301:001:3461</w:t>
            </w:r>
          </w:p>
        </w:tc>
        <w:tc>
          <w:tcPr>
            <w:tcW w:w="3578" w:type="dxa"/>
            <w:vAlign w:val="center"/>
          </w:tcPr>
          <w:p w:rsidR="000B42E4" w:rsidRPr="00596886" w:rsidRDefault="00B22CFE" w:rsidP="00CF4806">
            <w:pPr>
              <w:jc w:val="both"/>
              <w:rPr>
                <w:rFonts w:cs="Arial"/>
                <w:color w:val="000000"/>
                <w:lang w:val="et-EE"/>
              </w:rPr>
            </w:pPr>
            <w:r w:rsidRPr="00596886">
              <w:rPr>
                <w:rFonts w:cs="Arial"/>
                <w:color w:val="000000"/>
                <w:lang w:val="et-EE"/>
              </w:rPr>
              <w:t>Transpordimaa 100%</w:t>
            </w:r>
          </w:p>
        </w:tc>
      </w:tr>
      <w:tr w:rsidR="00B22CFE" w:rsidRPr="00596886" w:rsidTr="00F77ECC">
        <w:tc>
          <w:tcPr>
            <w:tcW w:w="2943" w:type="dxa"/>
          </w:tcPr>
          <w:p w:rsidR="00B22CFE" w:rsidRPr="00596886" w:rsidRDefault="00B22CFE" w:rsidP="00CF4806">
            <w:pPr>
              <w:jc w:val="both"/>
              <w:rPr>
                <w:rFonts w:cs="Arial"/>
                <w:color w:val="000000"/>
                <w:lang w:val="et-EE"/>
              </w:rPr>
            </w:pPr>
            <w:r w:rsidRPr="00596886">
              <w:rPr>
                <w:rFonts w:cs="Arial"/>
                <w:color w:val="000000"/>
                <w:lang w:val="et-EE"/>
              </w:rPr>
              <w:t>Graniidi tee L5</w:t>
            </w:r>
          </w:p>
        </w:tc>
        <w:tc>
          <w:tcPr>
            <w:tcW w:w="1701" w:type="dxa"/>
          </w:tcPr>
          <w:p w:rsidR="00B22CFE" w:rsidRPr="00596886" w:rsidRDefault="00B22CFE" w:rsidP="00007A42">
            <w:pPr>
              <w:jc w:val="both"/>
              <w:rPr>
                <w:rFonts w:cs="Arial"/>
                <w:color w:val="000000"/>
                <w:shd w:val="clear" w:color="auto" w:fill="FFFFFF"/>
                <w:lang w:val="et-EE"/>
              </w:rPr>
            </w:pPr>
            <w:r w:rsidRPr="00596886">
              <w:rPr>
                <w:rFonts w:cs="Arial"/>
                <w:color w:val="000000"/>
                <w:shd w:val="clear" w:color="auto" w:fill="FFFFFF"/>
                <w:lang w:val="et-EE"/>
              </w:rPr>
              <w:t>1</w:t>
            </w:r>
            <w:r w:rsidR="00007A42">
              <w:rPr>
                <w:rFonts w:cs="Arial"/>
                <w:color w:val="000000"/>
                <w:shd w:val="clear" w:color="auto" w:fill="FFFFFF"/>
                <w:lang w:val="et-EE"/>
              </w:rPr>
              <w:t>648</w:t>
            </w:r>
            <w:r w:rsidRPr="00596886">
              <w:rPr>
                <w:rFonts w:cs="Arial"/>
                <w:color w:val="000000"/>
                <w:shd w:val="clear" w:color="auto" w:fill="FFFFFF"/>
                <w:lang w:val="et-EE"/>
              </w:rPr>
              <w:t xml:space="preserve"> m²</w:t>
            </w:r>
          </w:p>
        </w:tc>
        <w:tc>
          <w:tcPr>
            <w:tcW w:w="1843" w:type="dxa"/>
          </w:tcPr>
          <w:p w:rsidR="00B22CFE" w:rsidRPr="00596886" w:rsidRDefault="00B22CFE" w:rsidP="00CF4806">
            <w:pPr>
              <w:jc w:val="both"/>
              <w:rPr>
                <w:rFonts w:cs="Arial"/>
                <w:color w:val="000000"/>
                <w:shd w:val="clear" w:color="auto" w:fill="FFFFFF"/>
                <w:lang w:val="et-EE"/>
              </w:rPr>
            </w:pPr>
            <w:r w:rsidRPr="00596886">
              <w:rPr>
                <w:rFonts w:cs="Arial"/>
                <w:color w:val="000000"/>
                <w:shd w:val="clear" w:color="auto" w:fill="FFFFFF"/>
                <w:lang w:val="et-EE"/>
              </w:rPr>
              <w:t>65301:001:5659</w:t>
            </w:r>
          </w:p>
        </w:tc>
        <w:tc>
          <w:tcPr>
            <w:tcW w:w="3578" w:type="dxa"/>
            <w:vAlign w:val="center"/>
          </w:tcPr>
          <w:p w:rsidR="00B22CFE" w:rsidRPr="00596886" w:rsidRDefault="00B22CFE" w:rsidP="00CF4806">
            <w:pPr>
              <w:jc w:val="both"/>
              <w:rPr>
                <w:rFonts w:cs="Arial"/>
                <w:color w:val="000000"/>
                <w:lang w:val="et-EE"/>
              </w:rPr>
            </w:pPr>
            <w:r w:rsidRPr="00596886">
              <w:rPr>
                <w:rFonts w:cs="Arial"/>
                <w:color w:val="000000"/>
                <w:lang w:val="et-EE"/>
              </w:rPr>
              <w:t>Sihtotstarbeta maa 100%</w:t>
            </w:r>
          </w:p>
        </w:tc>
      </w:tr>
    </w:tbl>
    <w:p w:rsidR="00E81250" w:rsidRPr="00596886" w:rsidRDefault="00E81250" w:rsidP="00CF4806">
      <w:pPr>
        <w:jc w:val="both"/>
        <w:rPr>
          <w:rFonts w:cs="Arial"/>
          <w:lang w:val="et-EE"/>
        </w:rPr>
      </w:pPr>
    </w:p>
    <w:p w:rsidR="00E81250" w:rsidRPr="00596886" w:rsidRDefault="00E81250" w:rsidP="00FF7115">
      <w:pPr>
        <w:pStyle w:val="Heading2"/>
        <w:numPr>
          <w:ilvl w:val="1"/>
          <w:numId w:val="16"/>
        </w:numPr>
        <w:tabs>
          <w:tab w:val="left" w:pos="426"/>
        </w:tabs>
        <w:jc w:val="both"/>
        <w:rPr>
          <w:rFonts w:cs="Arial"/>
          <w:szCs w:val="22"/>
          <w:lang w:val="et-EE"/>
        </w:rPr>
      </w:pPr>
      <w:bookmarkStart w:id="18" w:name="_Toc497647801"/>
      <w:bookmarkStart w:id="19" w:name="_Toc90305053"/>
      <w:r w:rsidRPr="00596886">
        <w:rPr>
          <w:rFonts w:cs="Arial"/>
          <w:szCs w:val="22"/>
          <w:lang w:val="et-EE"/>
        </w:rPr>
        <w:t>Olemasolevad teed ja juurdepääsud</w:t>
      </w:r>
      <w:bookmarkEnd w:id="18"/>
      <w:bookmarkEnd w:id="19"/>
    </w:p>
    <w:p w:rsidR="00E81250" w:rsidRPr="00596886" w:rsidRDefault="00682117" w:rsidP="00CF4806">
      <w:pPr>
        <w:jc w:val="both"/>
        <w:rPr>
          <w:rFonts w:cs="Arial"/>
          <w:lang w:val="et-EE"/>
        </w:rPr>
      </w:pPr>
      <w:r w:rsidRPr="00596886">
        <w:rPr>
          <w:rFonts w:cs="Arial"/>
          <w:lang w:val="et-EE"/>
        </w:rPr>
        <w:t xml:space="preserve">Juurdepääs planeeritavale alale on tagatud. </w:t>
      </w:r>
      <w:r w:rsidR="000F52A2" w:rsidRPr="00596886">
        <w:rPr>
          <w:rFonts w:cs="Arial"/>
          <w:lang w:val="et-EE"/>
        </w:rPr>
        <w:t>Planeeringualast 3</w:t>
      </w:r>
      <w:r w:rsidR="00B22CFE" w:rsidRPr="00596886">
        <w:rPr>
          <w:rFonts w:cs="Arial"/>
          <w:lang w:val="et-EE"/>
        </w:rPr>
        <w:t>00</w:t>
      </w:r>
      <w:r w:rsidRPr="00596886">
        <w:rPr>
          <w:rFonts w:cs="Arial"/>
          <w:lang w:val="et-EE"/>
        </w:rPr>
        <w:t xml:space="preserve"> meetri kaugusel asub kõrvalmaantee 11330 Järveküla-Jüri tee</w:t>
      </w:r>
      <w:r w:rsidR="000F52A2" w:rsidRPr="00596886">
        <w:rPr>
          <w:rFonts w:cs="Arial"/>
          <w:lang w:val="et-EE"/>
        </w:rPr>
        <w:t xml:space="preserve"> ja 23</w:t>
      </w:r>
      <w:r w:rsidR="007770D7" w:rsidRPr="00596886">
        <w:rPr>
          <w:rFonts w:cs="Arial"/>
          <w:lang w:val="et-EE"/>
        </w:rPr>
        <w:t>0 meetri kaugusel asub kõrvalmaantee 11334 Raeküla tee</w:t>
      </w:r>
      <w:r w:rsidRPr="00596886">
        <w:rPr>
          <w:rFonts w:cs="Arial"/>
          <w:lang w:val="et-EE"/>
        </w:rPr>
        <w:t xml:space="preserve">. </w:t>
      </w:r>
      <w:r w:rsidR="007770D7" w:rsidRPr="00596886">
        <w:rPr>
          <w:rFonts w:cs="Arial"/>
          <w:lang w:val="et-EE"/>
        </w:rPr>
        <w:t xml:space="preserve">Kõrvalmaantee </w:t>
      </w:r>
      <w:r w:rsidRPr="00596886">
        <w:rPr>
          <w:rFonts w:cs="Arial"/>
          <w:lang w:val="et-EE"/>
        </w:rPr>
        <w:t xml:space="preserve">11330 Järveküla-Jüri tee on ühendusega </w:t>
      </w:r>
      <w:r w:rsidR="007770D7" w:rsidRPr="00596886">
        <w:rPr>
          <w:rFonts w:cs="Arial"/>
          <w:lang w:val="et-EE"/>
        </w:rPr>
        <w:t>Rõõla tänavaga ja kõrvalmaantee 11334 Raeküla tee on ühenduses Rae põiguga</w:t>
      </w:r>
      <w:r w:rsidR="00522667" w:rsidRPr="00596886">
        <w:rPr>
          <w:rFonts w:cs="Arial"/>
          <w:lang w:val="et-EE"/>
        </w:rPr>
        <w:t>. Juurdepääs planeeringualale on</w:t>
      </w:r>
      <w:r w:rsidR="004A1F9B" w:rsidRPr="00596886">
        <w:rPr>
          <w:rFonts w:cs="Arial"/>
          <w:lang w:val="et-EE"/>
        </w:rPr>
        <w:t xml:space="preserve"> olemasolevalt</w:t>
      </w:r>
      <w:r w:rsidR="00522667" w:rsidRPr="00596886">
        <w:rPr>
          <w:rFonts w:cs="Arial"/>
          <w:lang w:val="et-EE"/>
        </w:rPr>
        <w:t xml:space="preserve"> </w:t>
      </w:r>
      <w:r w:rsidR="00F77ECC" w:rsidRPr="00596886">
        <w:rPr>
          <w:rFonts w:cs="Arial"/>
          <w:lang w:val="et-EE"/>
        </w:rPr>
        <w:t>Rõõla tänavalt ja Rae põigult.</w:t>
      </w:r>
    </w:p>
    <w:p w:rsidR="00F77ECC" w:rsidRPr="00596886" w:rsidRDefault="00F77ECC" w:rsidP="00CF4806">
      <w:pPr>
        <w:jc w:val="both"/>
        <w:rPr>
          <w:rFonts w:cs="Arial"/>
          <w:lang w:val="et-EE"/>
        </w:rPr>
      </w:pPr>
    </w:p>
    <w:p w:rsidR="00E81250" w:rsidRPr="00596886" w:rsidRDefault="00E81250" w:rsidP="00FF7115">
      <w:pPr>
        <w:pStyle w:val="Heading2"/>
        <w:numPr>
          <w:ilvl w:val="1"/>
          <w:numId w:val="16"/>
        </w:numPr>
        <w:tabs>
          <w:tab w:val="left" w:pos="426"/>
        </w:tabs>
        <w:jc w:val="both"/>
        <w:rPr>
          <w:rFonts w:cs="Arial"/>
          <w:szCs w:val="22"/>
          <w:lang w:val="et-EE"/>
        </w:rPr>
      </w:pPr>
      <w:bookmarkStart w:id="20" w:name="_Toc497647802"/>
      <w:bookmarkStart w:id="21" w:name="_Toc90305054"/>
      <w:r w:rsidRPr="00596886">
        <w:rPr>
          <w:rFonts w:cs="Arial"/>
          <w:szCs w:val="22"/>
          <w:lang w:val="et-EE"/>
        </w:rPr>
        <w:t>Olemasolev tehnovarustus</w:t>
      </w:r>
      <w:bookmarkEnd w:id="20"/>
      <w:bookmarkEnd w:id="21"/>
    </w:p>
    <w:p w:rsidR="00522667" w:rsidRPr="00596886" w:rsidRDefault="00522667" w:rsidP="00CF4806">
      <w:pPr>
        <w:jc w:val="both"/>
        <w:rPr>
          <w:rFonts w:cs="Arial"/>
          <w:lang w:val="et-EE"/>
        </w:rPr>
      </w:pPr>
      <w:r w:rsidRPr="00596886">
        <w:rPr>
          <w:rFonts w:cs="Arial"/>
          <w:lang w:val="et-EE"/>
        </w:rPr>
        <w:t xml:space="preserve">Planeeritav ala paikneb </w:t>
      </w:r>
      <w:r w:rsidR="007770D7" w:rsidRPr="00596886">
        <w:rPr>
          <w:rFonts w:cs="Arial"/>
          <w:lang w:val="et-EE"/>
        </w:rPr>
        <w:t xml:space="preserve">Rae </w:t>
      </w:r>
      <w:r w:rsidRPr="00596886">
        <w:rPr>
          <w:rFonts w:cs="Arial"/>
          <w:lang w:val="et-EE"/>
        </w:rPr>
        <w:t>küla tsentraalsete tehnovõrkudega varustatud piirkonnas.</w:t>
      </w:r>
    </w:p>
    <w:p w:rsidR="00522667" w:rsidRPr="00596886" w:rsidRDefault="000F52A2" w:rsidP="00CF4806">
      <w:pPr>
        <w:jc w:val="both"/>
        <w:rPr>
          <w:rFonts w:cs="Arial"/>
          <w:lang w:val="et-EE"/>
        </w:rPr>
      </w:pPr>
      <w:r w:rsidRPr="00596886">
        <w:rPr>
          <w:rFonts w:cs="Arial"/>
          <w:lang w:val="et-EE"/>
        </w:rPr>
        <w:t>E</w:t>
      </w:r>
      <w:r w:rsidR="007770D7" w:rsidRPr="00596886">
        <w:rPr>
          <w:rFonts w:cs="Arial"/>
          <w:lang w:val="et-EE"/>
        </w:rPr>
        <w:t xml:space="preserve">hitisregistri andmetel </w:t>
      </w:r>
      <w:r w:rsidRPr="00596886">
        <w:rPr>
          <w:rFonts w:cs="Arial"/>
          <w:lang w:val="et-EE"/>
        </w:rPr>
        <w:t xml:space="preserve">asub Rõõla katastriüksusel </w:t>
      </w:r>
      <w:r w:rsidR="007770D7" w:rsidRPr="00596886">
        <w:rPr>
          <w:rFonts w:cs="Arial"/>
          <w:lang w:val="et-EE"/>
        </w:rPr>
        <w:t>sademevee kanalisatsioonitorustik ja puurkaev.</w:t>
      </w:r>
    </w:p>
    <w:p w:rsidR="000F52A2" w:rsidRPr="00596886" w:rsidRDefault="000F52A2" w:rsidP="00CF4806">
      <w:pPr>
        <w:jc w:val="both"/>
        <w:rPr>
          <w:rFonts w:cs="Arial"/>
          <w:lang w:val="et-EE"/>
        </w:rPr>
      </w:pPr>
    </w:p>
    <w:p w:rsidR="000F52A2" w:rsidRPr="00596886" w:rsidRDefault="000F52A2" w:rsidP="00CF4806">
      <w:pPr>
        <w:jc w:val="both"/>
        <w:rPr>
          <w:rFonts w:cs="Arial"/>
          <w:lang w:val="et-EE"/>
        </w:rPr>
      </w:pPr>
      <w:r w:rsidRPr="00596886">
        <w:rPr>
          <w:rFonts w:cs="Arial"/>
          <w:lang w:val="et-EE"/>
        </w:rPr>
        <w:t>Planeeringualal asuvad</w:t>
      </w:r>
      <w:r w:rsidR="006638D6">
        <w:rPr>
          <w:rFonts w:cs="Arial"/>
          <w:lang w:val="et-EE"/>
        </w:rPr>
        <w:t>:</w:t>
      </w:r>
    </w:p>
    <w:p w:rsidR="000F52A2" w:rsidRPr="00596886" w:rsidRDefault="006638D6" w:rsidP="00007A42">
      <w:pPr>
        <w:pStyle w:val="ListParagraph"/>
        <w:numPr>
          <w:ilvl w:val="0"/>
          <w:numId w:val="20"/>
        </w:numPr>
        <w:ind w:left="284" w:hanging="218"/>
        <w:jc w:val="both"/>
        <w:rPr>
          <w:rFonts w:cs="Arial"/>
          <w:lang w:val="et-EE"/>
        </w:rPr>
      </w:pPr>
      <w:r>
        <w:rPr>
          <w:rFonts w:cs="Arial"/>
          <w:lang w:val="et-EE"/>
        </w:rPr>
        <w:t>v</w:t>
      </w:r>
      <w:r w:rsidR="000F52A2" w:rsidRPr="00596886">
        <w:rPr>
          <w:rFonts w:cs="Arial"/>
          <w:lang w:val="et-EE"/>
        </w:rPr>
        <w:t>eetorustik;</w:t>
      </w:r>
    </w:p>
    <w:p w:rsidR="000F52A2" w:rsidRPr="00596886" w:rsidRDefault="006638D6" w:rsidP="00007A42">
      <w:pPr>
        <w:pStyle w:val="ListParagraph"/>
        <w:numPr>
          <w:ilvl w:val="0"/>
          <w:numId w:val="20"/>
        </w:numPr>
        <w:ind w:left="284" w:hanging="218"/>
        <w:jc w:val="both"/>
        <w:rPr>
          <w:rFonts w:cs="Arial"/>
          <w:lang w:val="et-EE"/>
        </w:rPr>
      </w:pPr>
      <w:r>
        <w:rPr>
          <w:rFonts w:cs="Arial"/>
          <w:lang w:val="et-EE"/>
        </w:rPr>
        <w:t>k</w:t>
      </w:r>
      <w:r w:rsidR="000F52A2" w:rsidRPr="00596886">
        <w:rPr>
          <w:rFonts w:cs="Arial"/>
          <w:lang w:val="et-EE"/>
        </w:rPr>
        <w:t>analisatsioonitorustik;</w:t>
      </w:r>
    </w:p>
    <w:p w:rsidR="000F52A2" w:rsidRPr="00596886" w:rsidRDefault="006638D6" w:rsidP="00007A42">
      <w:pPr>
        <w:pStyle w:val="ListParagraph"/>
        <w:numPr>
          <w:ilvl w:val="0"/>
          <w:numId w:val="20"/>
        </w:numPr>
        <w:ind w:left="284" w:hanging="218"/>
        <w:jc w:val="both"/>
        <w:rPr>
          <w:rFonts w:cs="Arial"/>
          <w:lang w:val="et-EE"/>
        </w:rPr>
      </w:pPr>
      <w:r>
        <w:rPr>
          <w:rFonts w:cs="Arial"/>
          <w:lang w:val="et-EE"/>
        </w:rPr>
        <w:t>g</w:t>
      </w:r>
      <w:r w:rsidR="000F52A2" w:rsidRPr="00596886">
        <w:rPr>
          <w:rFonts w:cs="Arial"/>
          <w:lang w:val="et-EE"/>
        </w:rPr>
        <w:t>aasitorustik;</w:t>
      </w:r>
    </w:p>
    <w:p w:rsidR="000F52A2" w:rsidRPr="00596886" w:rsidRDefault="006638D6" w:rsidP="00007A42">
      <w:pPr>
        <w:pStyle w:val="ListParagraph"/>
        <w:numPr>
          <w:ilvl w:val="0"/>
          <w:numId w:val="20"/>
        </w:numPr>
        <w:ind w:left="284" w:hanging="218"/>
        <w:jc w:val="both"/>
        <w:rPr>
          <w:rFonts w:cs="Arial"/>
          <w:lang w:val="et-EE"/>
        </w:rPr>
      </w:pPr>
      <w:r>
        <w:rPr>
          <w:rFonts w:cs="Arial"/>
          <w:lang w:val="et-EE"/>
        </w:rPr>
        <w:t>m</w:t>
      </w:r>
      <w:r w:rsidR="000F52A2" w:rsidRPr="00596886">
        <w:rPr>
          <w:rFonts w:cs="Arial"/>
          <w:lang w:val="et-EE"/>
        </w:rPr>
        <w:t>adalpinge õhuliin.</w:t>
      </w:r>
    </w:p>
    <w:p w:rsidR="00F77ECC" w:rsidRPr="00596886" w:rsidRDefault="00F77ECC" w:rsidP="00CF4806">
      <w:pPr>
        <w:jc w:val="both"/>
        <w:rPr>
          <w:rFonts w:cs="Arial"/>
          <w:lang w:val="et-EE"/>
        </w:rPr>
      </w:pPr>
    </w:p>
    <w:p w:rsidR="00E81250" w:rsidRPr="00596886" w:rsidRDefault="00E81250" w:rsidP="00FF7115">
      <w:pPr>
        <w:pStyle w:val="Heading2"/>
        <w:numPr>
          <w:ilvl w:val="1"/>
          <w:numId w:val="16"/>
        </w:numPr>
        <w:tabs>
          <w:tab w:val="left" w:pos="426"/>
        </w:tabs>
        <w:jc w:val="both"/>
        <w:rPr>
          <w:rFonts w:cs="Arial"/>
          <w:szCs w:val="22"/>
          <w:lang w:val="et-EE"/>
        </w:rPr>
      </w:pPr>
      <w:bookmarkStart w:id="22" w:name="_Toc497647803"/>
      <w:bookmarkStart w:id="23" w:name="_Toc90305055"/>
      <w:r w:rsidRPr="00596886">
        <w:rPr>
          <w:rFonts w:cs="Arial"/>
          <w:szCs w:val="22"/>
          <w:lang w:val="et-EE"/>
        </w:rPr>
        <w:t>Olemasolev haljastus ja keskkond</w:t>
      </w:r>
      <w:bookmarkEnd w:id="22"/>
      <w:bookmarkEnd w:id="23"/>
    </w:p>
    <w:p w:rsidR="00B711F9" w:rsidRPr="00596886" w:rsidRDefault="004379EC" w:rsidP="00CF4806">
      <w:pPr>
        <w:jc w:val="both"/>
        <w:rPr>
          <w:rFonts w:eastAsia="Arial" w:cs="Arial"/>
          <w:lang w:val="et-EE"/>
        </w:rPr>
      </w:pPr>
      <w:r w:rsidRPr="00596886">
        <w:rPr>
          <w:rFonts w:eastAsia="Arial" w:cs="Arial"/>
          <w:lang w:val="et-EE"/>
        </w:rPr>
        <w:t xml:space="preserve">Planeeritav ala on </w:t>
      </w:r>
      <w:bookmarkStart w:id="24" w:name="_Hlk513710985"/>
      <w:r w:rsidRPr="00596886">
        <w:rPr>
          <w:rFonts w:eastAsia="Arial" w:cs="Arial"/>
          <w:lang w:val="et-EE"/>
        </w:rPr>
        <w:t xml:space="preserve">looduslik rohumaa. Kõrghaljastus </w:t>
      </w:r>
      <w:bookmarkEnd w:id="24"/>
      <w:r w:rsidR="00DB1892" w:rsidRPr="00596886">
        <w:rPr>
          <w:rFonts w:eastAsia="Arial" w:cs="Arial"/>
          <w:lang w:val="et-EE"/>
        </w:rPr>
        <w:t>k</w:t>
      </w:r>
      <w:r w:rsidR="00F77ECC" w:rsidRPr="00596886">
        <w:rPr>
          <w:rFonts w:eastAsia="Arial" w:cs="Arial"/>
          <w:lang w:val="et-EE"/>
        </w:rPr>
        <w:t>asvab Rõõla kinnistu loodeosas.</w:t>
      </w:r>
    </w:p>
    <w:p w:rsidR="00F77ECC" w:rsidRPr="00596886" w:rsidRDefault="00F77ECC" w:rsidP="00CF4806">
      <w:pPr>
        <w:jc w:val="both"/>
        <w:rPr>
          <w:rFonts w:cs="Arial"/>
          <w:lang w:val="et-EE"/>
        </w:rPr>
      </w:pPr>
    </w:p>
    <w:p w:rsidR="00E81250" w:rsidRPr="00596886" w:rsidRDefault="00E81250" w:rsidP="00FF7115">
      <w:pPr>
        <w:pStyle w:val="Heading2"/>
        <w:numPr>
          <w:ilvl w:val="1"/>
          <w:numId w:val="16"/>
        </w:numPr>
        <w:tabs>
          <w:tab w:val="left" w:pos="426"/>
        </w:tabs>
        <w:jc w:val="both"/>
        <w:rPr>
          <w:rFonts w:cs="Arial"/>
          <w:szCs w:val="22"/>
          <w:lang w:val="et-EE"/>
        </w:rPr>
      </w:pPr>
      <w:bookmarkStart w:id="25" w:name="_Toc497647804"/>
      <w:bookmarkStart w:id="26" w:name="_Toc90305056"/>
      <w:r w:rsidRPr="00596886">
        <w:rPr>
          <w:rFonts w:cs="Arial"/>
          <w:szCs w:val="22"/>
          <w:lang w:val="et-EE"/>
        </w:rPr>
        <w:t>Kehtivad piirangud</w:t>
      </w:r>
      <w:bookmarkEnd w:id="25"/>
      <w:bookmarkEnd w:id="26"/>
    </w:p>
    <w:p w:rsidR="007547AE" w:rsidRPr="00596886" w:rsidRDefault="00DB1892" w:rsidP="00CF4806">
      <w:pPr>
        <w:jc w:val="both"/>
        <w:rPr>
          <w:rFonts w:cs="Arial"/>
          <w:lang w:val="et-EE"/>
        </w:rPr>
      </w:pPr>
      <w:r w:rsidRPr="00596886">
        <w:rPr>
          <w:rFonts w:cs="Arial"/>
          <w:lang w:val="et-EE"/>
        </w:rPr>
        <w:t>Planeeringualal puuduvad kehtivad piirangud.</w:t>
      </w:r>
    </w:p>
    <w:p w:rsidR="007547AE" w:rsidRPr="00596886" w:rsidRDefault="007547AE" w:rsidP="00CF4806">
      <w:pPr>
        <w:jc w:val="both"/>
        <w:rPr>
          <w:rFonts w:cs="Arial"/>
          <w:lang w:val="et-EE"/>
        </w:rPr>
      </w:pPr>
    </w:p>
    <w:p w:rsidR="00F77ECC" w:rsidRPr="00596886" w:rsidRDefault="00F77ECC" w:rsidP="00CF4806">
      <w:pPr>
        <w:jc w:val="both"/>
        <w:rPr>
          <w:rFonts w:cs="Arial"/>
          <w:lang w:val="et-EE"/>
        </w:rPr>
      </w:pPr>
    </w:p>
    <w:p w:rsidR="00E81250" w:rsidRPr="00596886" w:rsidRDefault="00E81250" w:rsidP="00FF7115">
      <w:pPr>
        <w:pStyle w:val="Heading1"/>
        <w:numPr>
          <w:ilvl w:val="0"/>
          <w:numId w:val="14"/>
        </w:numPr>
        <w:spacing w:before="0"/>
      </w:pPr>
      <w:bookmarkStart w:id="27" w:name="_Toc497647805"/>
      <w:bookmarkStart w:id="28" w:name="_Toc90305057"/>
      <w:r w:rsidRPr="00596886">
        <w:t>P</w:t>
      </w:r>
      <w:bookmarkEnd w:id="27"/>
      <w:r w:rsidR="008E2468" w:rsidRPr="00596886">
        <w:t>LANEERINGU ETTEPANEK</w:t>
      </w:r>
      <w:bookmarkEnd w:id="28"/>
    </w:p>
    <w:p w:rsidR="00E81250" w:rsidRPr="00596886" w:rsidRDefault="00E81250" w:rsidP="00CF4806">
      <w:pPr>
        <w:jc w:val="both"/>
        <w:rPr>
          <w:rFonts w:cs="Arial"/>
          <w:lang w:val="et-EE"/>
        </w:rPr>
      </w:pPr>
    </w:p>
    <w:p w:rsidR="00E81250" w:rsidRPr="00596886" w:rsidRDefault="00E81250" w:rsidP="00FF7115">
      <w:pPr>
        <w:pStyle w:val="Heading2"/>
        <w:numPr>
          <w:ilvl w:val="1"/>
          <w:numId w:val="17"/>
        </w:numPr>
        <w:tabs>
          <w:tab w:val="left" w:pos="426"/>
        </w:tabs>
        <w:jc w:val="both"/>
        <w:rPr>
          <w:rFonts w:cs="Arial"/>
          <w:szCs w:val="22"/>
          <w:lang w:val="et-EE"/>
        </w:rPr>
      </w:pPr>
      <w:bookmarkStart w:id="29" w:name="_Toc497647806"/>
      <w:bookmarkStart w:id="30" w:name="_Toc90305058"/>
      <w:r w:rsidRPr="00596886">
        <w:rPr>
          <w:rFonts w:cs="Arial"/>
          <w:szCs w:val="22"/>
          <w:lang w:val="et-EE"/>
        </w:rPr>
        <w:t>Krundijaotus</w:t>
      </w:r>
      <w:bookmarkEnd w:id="29"/>
      <w:r w:rsidR="00B711F9" w:rsidRPr="00596886">
        <w:rPr>
          <w:rFonts w:cs="Arial"/>
          <w:szCs w:val="22"/>
          <w:lang w:val="et-EE"/>
        </w:rPr>
        <w:t xml:space="preserve"> ja krundi ehitusõigus</w:t>
      </w:r>
      <w:bookmarkEnd w:id="30"/>
    </w:p>
    <w:p w:rsidR="00BC3104" w:rsidRDefault="00BC3104" w:rsidP="00CF4806">
      <w:pPr>
        <w:jc w:val="both"/>
        <w:rPr>
          <w:rFonts w:cs="Arial"/>
          <w:lang w:val="et-EE"/>
        </w:rPr>
      </w:pPr>
      <w:r w:rsidRPr="00596886">
        <w:rPr>
          <w:rFonts w:cs="Arial"/>
          <w:lang w:val="et-EE"/>
        </w:rPr>
        <w:t>Planeeringus on kavandatud jagada</w:t>
      </w:r>
      <w:r w:rsidR="00412D5F">
        <w:rPr>
          <w:rFonts w:cs="Arial"/>
          <w:lang w:val="et-EE"/>
        </w:rPr>
        <w:t xml:space="preserve"> </w:t>
      </w:r>
      <w:r w:rsidR="00DB1892" w:rsidRPr="00596886">
        <w:rPr>
          <w:rFonts w:cs="Arial"/>
          <w:lang w:val="et-EE"/>
        </w:rPr>
        <w:t>Rõõla</w:t>
      </w:r>
      <w:r w:rsidR="004A05F9" w:rsidRPr="00596886">
        <w:rPr>
          <w:rFonts w:cs="Arial"/>
          <w:lang w:val="et-EE"/>
        </w:rPr>
        <w:t xml:space="preserve"> ja </w:t>
      </w:r>
      <w:r w:rsidR="00412D5F">
        <w:rPr>
          <w:rFonts w:cs="Arial"/>
          <w:lang w:val="et-EE"/>
        </w:rPr>
        <w:t xml:space="preserve">osa </w:t>
      </w:r>
      <w:r w:rsidR="004A05F9" w:rsidRPr="00596886">
        <w:rPr>
          <w:rFonts w:cs="Arial"/>
          <w:lang w:val="et-EE"/>
        </w:rPr>
        <w:t xml:space="preserve">Ranna katastriüksustest ning </w:t>
      </w:r>
      <w:r w:rsidR="006638D6">
        <w:rPr>
          <w:rFonts w:cs="Arial"/>
          <w:lang w:val="et-EE"/>
        </w:rPr>
        <w:t>R</w:t>
      </w:r>
      <w:r w:rsidR="000F52A2" w:rsidRPr="00596886">
        <w:rPr>
          <w:rFonts w:cs="Arial"/>
          <w:lang w:val="et-EE"/>
        </w:rPr>
        <w:t>õõla tänav L4 ja L2 katastriüksused kaheksateistkümneks elamumaa krun</w:t>
      </w:r>
      <w:r w:rsidR="00007A42">
        <w:rPr>
          <w:rFonts w:cs="Arial"/>
          <w:lang w:val="et-EE"/>
        </w:rPr>
        <w:t>d</w:t>
      </w:r>
      <w:r w:rsidR="000F52A2" w:rsidRPr="00596886">
        <w:rPr>
          <w:rFonts w:cs="Arial"/>
          <w:lang w:val="et-EE"/>
        </w:rPr>
        <w:t xml:space="preserve">iks, </w:t>
      </w:r>
      <w:r w:rsidR="00412D5F">
        <w:rPr>
          <w:rFonts w:cs="Arial"/>
          <w:lang w:val="et-EE"/>
        </w:rPr>
        <w:t xml:space="preserve">kolmeks </w:t>
      </w:r>
      <w:r w:rsidR="000F52A2" w:rsidRPr="00596886">
        <w:rPr>
          <w:rFonts w:cs="Arial"/>
          <w:lang w:val="et-EE"/>
        </w:rPr>
        <w:t>transpordimaa krundiks</w:t>
      </w:r>
      <w:r w:rsidR="00412D5F">
        <w:rPr>
          <w:rFonts w:cs="Arial"/>
          <w:lang w:val="et-EE"/>
        </w:rPr>
        <w:t xml:space="preserve"> ja üheks üldkasutatava maa krundiks</w:t>
      </w:r>
      <w:r w:rsidRPr="00596886">
        <w:rPr>
          <w:rFonts w:cs="Arial"/>
          <w:lang w:val="et-EE"/>
        </w:rPr>
        <w:t xml:space="preserve"> ning määrata moodustatud kruntidele ehitusõigus.</w:t>
      </w:r>
    </w:p>
    <w:p w:rsidR="00983054" w:rsidRPr="00596886" w:rsidRDefault="00983054" w:rsidP="00CF4806">
      <w:pPr>
        <w:jc w:val="both"/>
        <w:rPr>
          <w:rFonts w:cs="Arial"/>
          <w:lang w:val="et-EE"/>
        </w:rPr>
      </w:pPr>
    </w:p>
    <w:p w:rsidR="00015FB3" w:rsidRPr="00596886" w:rsidRDefault="00015FB3" w:rsidP="00CF4806">
      <w:pPr>
        <w:jc w:val="both"/>
        <w:rPr>
          <w:rFonts w:cs="Arial"/>
          <w:lang w:val="et-EE"/>
        </w:rPr>
      </w:pPr>
      <w:r w:rsidRPr="00596886">
        <w:rPr>
          <w:rFonts w:cs="Arial"/>
          <w:lang w:val="et-EE"/>
        </w:rPr>
        <w:t>Kruntidele pos 1 – 9 soovitakse rajada kolm hoonet, üks nelja korteriga ridaelamu ja kaks abihoonet</w:t>
      </w:r>
      <w:r w:rsidR="00596886">
        <w:rPr>
          <w:rFonts w:cs="Arial"/>
          <w:lang w:val="et-EE"/>
        </w:rPr>
        <w:t>.</w:t>
      </w:r>
    </w:p>
    <w:p w:rsidR="00015FB3" w:rsidRPr="00596886" w:rsidRDefault="00015FB3" w:rsidP="00CF4806">
      <w:pPr>
        <w:jc w:val="both"/>
        <w:rPr>
          <w:rFonts w:cs="Arial"/>
          <w:lang w:val="et-EE"/>
        </w:rPr>
      </w:pPr>
      <w:r w:rsidRPr="00596886">
        <w:rPr>
          <w:rFonts w:cs="Arial"/>
          <w:lang w:val="et-EE"/>
        </w:rPr>
        <w:t>Krundile pos 11 soovitakse rajada kolm hoonet, üks paariselamu ja kaks abihoonet.</w:t>
      </w:r>
    </w:p>
    <w:p w:rsidR="00DB1892" w:rsidRPr="00596886" w:rsidRDefault="00DB1892" w:rsidP="00CF4806">
      <w:pPr>
        <w:pStyle w:val="BodyText"/>
        <w:jc w:val="both"/>
        <w:rPr>
          <w:rFonts w:ascii="Arial" w:hAnsi="Arial" w:cs="Arial"/>
          <w:sz w:val="22"/>
          <w:szCs w:val="22"/>
        </w:rPr>
      </w:pPr>
      <w:r w:rsidRPr="00596886">
        <w:rPr>
          <w:rFonts w:ascii="Arial" w:hAnsi="Arial" w:cs="Arial"/>
          <w:sz w:val="22"/>
          <w:szCs w:val="22"/>
        </w:rPr>
        <w:t>Krundil pos 1</w:t>
      </w:r>
      <w:r w:rsidR="00015FB3" w:rsidRPr="00596886">
        <w:rPr>
          <w:rFonts w:ascii="Arial" w:hAnsi="Arial" w:cs="Arial"/>
          <w:sz w:val="22"/>
          <w:szCs w:val="22"/>
        </w:rPr>
        <w:t>2</w:t>
      </w:r>
      <w:r w:rsidRPr="00596886">
        <w:rPr>
          <w:rFonts w:ascii="Arial" w:hAnsi="Arial" w:cs="Arial"/>
          <w:sz w:val="22"/>
          <w:szCs w:val="22"/>
        </w:rPr>
        <w:t xml:space="preserve"> asub olemasolev elamu ja kaks abihoonet.</w:t>
      </w:r>
    </w:p>
    <w:p w:rsidR="00E75CA9" w:rsidRPr="00596886" w:rsidRDefault="00015FB3" w:rsidP="00CF4806">
      <w:pPr>
        <w:pStyle w:val="BodyText"/>
        <w:jc w:val="both"/>
        <w:rPr>
          <w:rFonts w:ascii="Arial" w:hAnsi="Arial" w:cs="Arial"/>
          <w:sz w:val="22"/>
          <w:szCs w:val="22"/>
        </w:rPr>
      </w:pPr>
      <w:r w:rsidRPr="00596886">
        <w:rPr>
          <w:rFonts w:ascii="Arial" w:hAnsi="Arial" w:cs="Arial"/>
          <w:sz w:val="22"/>
          <w:szCs w:val="22"/>
        </w:rPr>
        <w:t>Kruntidele pos 10, 13</w:t>
      </w:r>
      <w:r w:rsidR="00DB1892" w:rsidRPr="00596886">
        <w:rPr>
          <w:rFonts w:ascii="Arial" w:hAnsi="Arial" w:cs="Arial"/>
          <w:sz w:val="22"/>
          <w:szCs w:val="22"/>
        </w:rPr>
        <w:t xml:space="preserve"> </w:t>
      </w:r>
      <w:r w:rsidR="00F77ECC" w:rsidRPr="00596886">
        <w:rPr>
          <w:rFonts w:ascii="Arial" w:hAnsi="Arial" w:cs="Arial"/>
          <w:sz w:val="22"/>
          <w:szCs w:val="22"/>
        </w:rPr>
        <w:t>–</w:t>
      </w:r>
      <w:r w:rsidRPr="00596886">
        <w:rPr>
          <w:rFonts w:ascii="Arial" w:hAnsi="Arial" w:cs="Arial"/>
          <w:sz w:val="22"/>
          <w:szCs w:val="22"/>
        </w:rPr>
        <w:t xml:space="preserve"> 1</w:t>
      </w:r>
      <w:r w:rsidR="00DB1892" w:rsidRPr="00596886">
        <w:rPr>
          <w:rFonts w:ascii="Arial" w:hAnsi="Arial" w:cs="Arial"/>
          <w:sz w:val="22"/>
          <w:szCs w:val="22"/>
        </w:rPr>
        <w:t>8</w:t>
      </w:r>
      <w:r w:rsidR="00E75CA9" w:rsidRPr="00596886">
        <w:rPr>
          <w:rFonts w:ascii="Arial" w:hAnsi="Arial" w:cs="Arial"/>
          <w:sz w:val="22"/>
          <w:szCs w:val="22"/>
        </w:rPr>
        <w:t xml:space="preserve"> soovitakse rajada kolm hoonet, üks </w:t>
      </w:r>
      <w:r w:rsidR="00DB1892" w:rsidRPr="00596886">
        <w:rPr>
          <w:rFonts w:ascii="Arial" w:hAnsi="Arial" w:cs="Arial"/>
          <w:sz w:val="22"/>
          <w:szCs w:val="22"/>
        </w:rPr>
        <w:t>elamu</w:t>
      </w:r>
      <w:r w:rsidR="00E75CA9" w:rsidRPr="00596886">
        <w:rPr>
          <w:rFonts w:ascii="Arial" w:hAnsi="Arial" w:cs="Arial"/>
          <w:sz w:val="22"/>
          <w:szCs w:val="22"/>
        </w:rPr>
        <w:t xml:space="preserve"> ja kaks abihoone</w:t>
      </w:r>
      <w:r w:rsidR="00DB1892" w:rsidRPr="00596886">
        <w:rPr>
          <w:rFonts w:ascii="Arial" w:hAnsi="Arial" w:cs="Arial"/>
          <w:sz w:val="22"/>
          <w:szCs w:val="22"/>
        </w:rPr>
        <w:t>t</w:t>
      </w:r>
      <w:r w:rsidR="00E75CA9" w:rsidRPr="00596886">
        <w:rPr>
          <w:rFonts w:ascii="Arial" w:hAnsi="Arial" w:cs="Arial"/>
          <w:sz w:val="22"/>
          <w:szCs w:val="22"/>
        </w:rPr>
        <w:t>.</w:t>
      </w:r>
    </w:p>
    <w:p w:rsidR="00007A42" w:rsidRDefault="00015FB3" w:rsidP="00CF4806">
      <w:pPr>
        <w:pStyle w:val="BodyText"/>
        <w:jc w:val="both"/>
        <w:rPr>
          <w:rFonts w:ascii="Arial" w:hAnsi="Arial" w:cs="Arial"/>
          <w:sz w:val="22"/>
          <w:szCs w:val="22"/>
        </w:rPr>
      </w:pPr>
      <w:r w:rsidRPr="00596886">
        <w:rPr>
          <w:rFonts w:ascii="Arial" w:hAnsi="Arial" w:cs="Arial"/>
          <w:sz w:val="22"/>
          <w:szCs w:val="22"/>
        </w:rPr>
        <w:lastRenderedPageBreak/>
        <w:t>Krundile pos 1</w:t>
      </w:r>
      <w:r w:rsidR="00412D5F">
        <w:rPr>
          <w:rFonts w:ascii="Arial" w:hAnsi="Arial" w:cs="Arial"/>
          <w:sz w:val="22"/>
          <w:szCs w:val="22"/>
        </w:rPr>
        <w:t>9</w:t>
      </w:r>
      <w:r w:rsidR="00DB1892" w:rsidRPr="00596886">
        <w:rPr>
          <w:rFonts w:ascii="Arial" w:hAnsi="Arial" w:cs="Arial"/>
          <w:sz w:val="22"/>
          <w:szCs w:val="22"/>
        </w:rPr>
        <w:t xml:space="preserve"> on planeeritud</w:t>
      </w:r>
      <w:r w:rsidRPr="00596886">
        <w:rPr>
          <w:rFonts w:ascii="Arial" w:hAnsi="Arial" w:cs="Arial"/>
          <w:sz w:val="22"/>
          <w:szCs w:val="22"/>
        </w:rPr>
        <w:t xml:space="preserve"> üldkasutata</w:t>
      </w:r>
      <w:r w:rsidR="00007A42">
        <w:rPr>
          <w:rFonts w:ascii="Arial" w:hAnsi="Arial" w:cs="Arial"/>
          <w:sz w:val="22"/>
          <w:szCs w:val="22"/>
        </w:rPr>
        <w:t>va maa sihtotstarve.</w:t>
      </w:r>
    </w:p>
    <w:p w:rsidR="00DB1892" w:rsidRDefault="00B711F9" w:rsidP="00CF4806">
      <w:pPr>
        <w:pStyle w:val="BodyText"/>
        <w:jc w:val="both"/>
        <w:rPr>
          <w:rFonts w:ascii="Arial" w:hAnsi="Arial" w:cs="Arial"/>
          <w:sz w:val="22"/>
          <w:szCs w:val="22"/>
        </w:rPr>
      </w:pPr>
      <w:r w:rsidRPr="00596886">
        <w:rPr>
          <w:rFonts w:ascii="Arial" w:hAnsi="Arial" w:cs="Arial"/>
          <w:sz w:val="22"/>
          <w:szCs w:val="22"/>
        </w:rPr>
        <w:t xml:space="preserve">Kruntidele pos </w:t>
      </w:r>
      <w:r w:rsidR="00015FB3" w:rsidRPr="00596886">
        <w:rPr>
          <w:rFonts w:ascii="Arial" w:hAnsi="Arial" w:cs="Arial"/>
          <w:sz w:val="22"/>
          <w:szCs w:val="22"/>
        </w:rPr>
        <w:t>2</w:t>
      </w:r>
      <w:r w:rsidR="00412D5F">
        <w:rPr>
          <w:rFonts w:ascii="Arial" w:hAnsi="Arial" w:cs="Arial"/>
          <w:sz w:val="22"/>
          <w:szCs w:val="22"/>
        </w:rPr>
        <w:t>0</w:t>
      </w:r>
      <w:r w:rsidR="00DB1892" w:rsidRPr="00596886">
        <w:rPr>
          <w:rFonts w:ascii="Arial" w:hAnsi="Arial" w:cs="Arial"/>
          <w:sz w:val="22"/>
          <w:szCs w:val="22"/>
        </w:rPr>
        <w:t xml:space="preserve"> </w:t>
      </w:r>
      <w:r w:rsidR="00F77ECC" w:rsidRPr="00596886">
        <w:rPr>
          <w:rFonts w:ascii="Arial" w:hAnsi="Arial" w:cs="Arial"/>
          <w:sz w:val="22"/>
          <w:szCs w:val="22"/>
        </w:rPr>
        <w:t>–</w:t>
      </w:r>
      <w:r w:rsidR="004A05F9" w:rsidRPr="00596886">
        <w:rPr>
          <w:rFonts w:ascii="Arial" w:hAnsi="Arial" w:cs="Arial"/>
          <w:sz w:val="22"/>
          <w:szCs w:val="22"/>
        </w:rPr>
        <w:t xml:space="preserve"> 2</w:t>
      </w:r>
      <w:r w:rsidR="00412D5F">
        <w:rPr>
          <w:rFonts w:ascii="Arial" w:hAnsi="Arial" w:cs="Arial"/>
          <w:sz w:val="22"/>
          <w:szCs w:val="22"/>
        </w:rPr>
        <w:t>2</w:t>
      </w:r>
      <w:r w:rsidR="006638D6">
        <w:rPr>
          <w:rFonts w:ascii="Arial" w:hAnsi="Arial" w:cs="Arial"/>
          <w:sz w:val="22"/>
          <w:szCs w:val="22"/>
        </w:rPr>
        <w:t xml:space="preserve"> </w:t>
      </w:r>
      <w:r w:rsidRPr="00596886">
        <w:rPr>
          <w:rFonts w:ascii="Arial" w:hAnsi="Arial" w:cs="Arial"/>
          <w:sz w:val="22"/>
          <w:szCs w:val="22"/>
        </w:rPr>
        <w:t>on plane</w:t>
      </w:r>
      <w:r w:rsidR="0086256B" w:rsidRPr="00596886">
        <w:rPr>
          <w:rFonts w:ascii="Arial" w:hAnsi="Arial" w:cs="Arial"/>
          <w:sz w:val="22"/>
          <w:szCs w:val="22"/>
        </w:rPr>
        <w:t>eritud liiklusmaa sihtotstarve.</w:t>
      </w:r>
    </w:p>
    <w:p w:rsidR="00983054" w:rsidRPr="00596886" w:rsidRDefault="00983054" w:rsidP="00CF4806">
      <w:pPr>
        <w:pStyle w:val="BodyText"/>
        <w:jc w:val="both"/>
        <w:rPr>
          <w:rFonts w:ascii="Arial" w:hAnsi="Arial" w:cs="Arial"/>
          <w:sz w:val="22"/>
          <w:szCs w:val="22"/>
        </w:rPr>
      </w:pPr>
    </w:p>
    <w:p w:rsidR="00E75CA9" w:rsidRDefault="00BC0FF8" w:rsidP="00CF4806">
      <w:pPr>
        <w:pStyle w:val="BodyText"/>
        <w:jc w:val="both"/>
        <w:rPr>
          <w:rFonts w:ascii="Arial" w:hAnsi="Arial" w:cs="Arial"/>
          <w:sz w:val="22"/>
          <w:szCs w:val="22"/>
        </w:rPr>
      </w:pPr>
      <w:r w:rsidRPr="00596886">
        <w:rPr>
          <w:rFonts w:ascii="Arial" w:hAnsi="Arial" w:cs="Arial"/>
          <w:sz w:val="22"/>
          <w:szCs w:val="22"/>
        </w:rPr>
        <w:t xml:space="preserve">Planeeritava </w:t>
      </w:r>
      <w:r w:rsidR="00983054">
        <w:rPr>
          <w:rFonts w:ascii="Arial" w:hAnsi="Arial" w:cs="Arial"/>
          <w:sz w:val="22"/>
          <w:szCs w:val="22"/>
        </w:rPr>
        <w:t>üksikelamu</w:t>
      </w:r>
      <w:r w:rsidR="00B711F9" w:rsidRPr="00596886">
        <w:rPr>
          <w:rFonts w:ascii="Arial" w:hAnsi="Arial" w:cs="Arial"/>
          <w:sz w:val="22"/>
          <w:szCs w:val="22"/>
        </w:rPr>
        <w:t xml:space="preserve"> krundi minimaalne suurus on 1500</w:t>
      </w:r>
      <w:r w:rsidR="00F77ECC" w:rsidRPr="00596886">
        <w:rPr>
          <w:rFonts w:ascii="Arial" w:hAnsi="Arial" w:cs="Arial"/>
          <w:sz w:val="22"/>
          <w:szCs w:val="22"/>
        </w:rPr>
        <w:t xml:space="preserve"> </w:t>
      </w:r>
      <w:r w:rsidR="00B711F9" w:rsidRPr="00596886">
        <w:rPr>
          <w:rFonts w:ascii="Arial" w:hAnsi="Arial" w:cs="Arial"/>
          <w:sz w:val="22"/>
          <w:szCs w:val="22"/>
        </w:rPr>
        <w:t>m² ning paariselamu krundi minimaalne suurus on 2000 m². Ehitis</w:t>
      </w:r>
      <w:r w:rsidR="00D909F1" w:rsidRPr="00596886">
        <w:rPr>
          <w:rFonts w:ascii="Arial" w:hAnsi="Arial" w:cs="Arial"/>
          <w:sz w:val="22"/>
          <w:szCs w:val="22"/>
        </w:rPr>
        <w:t>e</w:t>
      </w:r>
      <w:r w:rsidR="00E75CA9" w:rsidRPr="00596886">
        <w:rPr>
          <w:rFonts w:ascii="Arial" w:hAnsi="Arial" w:cs="Arial"/>
          <w:sz w:val="22"/>
          <w:szCs w:val="22"/>
        </w:rPr>
        <w:t>alune pind võib kokku olla maksimaalselt ü</w:t>
      </w:r>
      <w:r w:rsidR="00983054">
        <w:rPr>
          <w:rFonts w:ascii="Arial" w:hAnsi="Arial" w:cs="Arial"/>
          <w:sz w:val="22"/>
          <w:szCs w:val="22"/>
        </w:rPr>
        <w:t>ksik</w:t>
      </w:r>
      <w:r w:rsidR="00E75CA9" w:rsidRPr="00596886">
        <w:rPr>
          <w:rFonts w:ascii="Arial" w:hAnsi="Arial" w:cs="Arial"/>
          <w:sz w:val="22"/>
          <w:szCs w:val="22"/>
        </w:rPr>
        <w:t xml:space="preserve">- ja </w:t>
      </w:r>
      <w:r w:rsidR="00983054">
        <w:rPr>
          <w:rFonts w:ascii="Arial" w:hAnsi="Arial" w:cs="Arial"/>
          <w:sz w:val="22"/>
          <w:szCs w:val="22"/>
        </w:rPr>
        <w:t>paariselamu</w:t>
      </w:r>
      <w:r w:rsidR="00E75CA9" w:rsidRPr="00596886">
        <w:rPr>
          <w:rFonts w:ascii="Arial" w:hAnsi="Arial" w:cs="Arial"/>
          <w:sz w:val="22"/>
          <w:szCs w:val="22"/>
        </w:rPr>
        <w:t>tel 10</w:t>
      </w:r>
      <w:r w:rsidR="00F77ECC" w:rsidRPr="00596886">
        <w:rPr>
          <w:rFonts w:ascii="Arial" w:hAnsi="Arial" w:cs="Arial"/>
          <w:sz w:val="22"/>
          <w:szCs w:val="22"/>
        </w:rPr>
        <w:t xml:space="preserve"> – </w:t>
      </w:r>
      <w:r w:rsidR="00E75CA9" w:rsidRPr="00596886">
        <w:rPr>
          <w:rFonts w:ascii="Arial" w:hAnsi="Arial" w:cs="Arial"/>
          <w:sz w:val="22"/>
          <w:szCs w:val="22"/>
        </w:rPr>
        <w:t>15%</w:t>
      </w:r>
      <w:r w:rsidR="00B711F9" w:rsidRPr="00596886">
        <w:rPr>
          <w:rFonts w:ascii="Arial" w:hAnsi="Arial" w:cs="Arial"/>
          <w:sz w:val="22"/>
          <w:szCs w:val="22"/>
        </w:rPr>
        <w:t>,</w:t>
      </w:r>
      <w:r w:rsidR="00E75CA9" w:rsidRPr="00596886">
        <w:rPr>
          <w:rFonts w:ascii="Arial" w:hAnsi="Arial" w:cs="Arial"/>
          <w:sz w:val="22"/>
          <w:szCs w:val="22"/>
        </w:rPr>
        <w:t xml:space="preserve"> (ole</w:t>
      </w:r>
      <w:r w:rsidR="00C934BC" w:rsidRPr="00596886">
        <w:rPr>
          <w:rFonts w:ascii="Arial" w:hAnsi="Arial" w:cs="Arial"/>
          <w:sz w:val="22"/>
          <w:szCs w:val="22"/>
        </w:rPr>
        <w:t>nevalt krundi suurusest) 225</w:t>
      </w:r>
      <w:r w:rsidR="00F77ECC" w:rsidRPr="00596886">
        <w:rPr>
          <w:rFonts w:ascii="Arial" w:hAnsi="Arial" w:cs="Arial"/>
          <w:sz w:val="22"/>
          <w:szCs w:val="22"/>
        </w:rPr>
        <w:t xml:space="preserve"> – </w:t>
      </w:r>
      <w:r w:rsidR="00C934BC" w:rsidRPr="00596886">
        <w:rPr>
          <w:rFonts w:ascii="Arial" w:hAnsi="Arial" w:cs="Arial"/>
          <w:sz w:val="22"/>
          <w:szCs w:val="22"/>
        </w:rPr>
        <w:t>30</w:t>
      </w:r>
      <w:r w:rsidR="001972FF" w:rsidRPr="00596886">
        <w:rPr>
          <w:rFonts w:ascii="Arial" w:hAnsi="Arial" w:cs="Arial"/>
          <w:sz w:val="22"/>
          <w:szCs w:val="22"/>
        </w:rPr>
        <w:t>0</w:t>
      </w:r>
      <w:r w:rsidR="00E75CA9" w:rsidRPr="00596886">
        <w:rPr>
          <w:rFonts w:ascii="Arial" w:hAnsi="Arial" w:cs="Arial"/>
          <w:sz w:val="22"/>
          <w:szCs w:val="22"/>
        </w:rPr>
        <w:t xml:space="preserve"> m²</w:t>
      </w:r>
      <w:r w:rsidR="00B711F9" w:rsidRPr="00596886">
        <w:rPr>
          <w:rFonts w:ascii="Arial" w:hAnsi="Arial" w:cs="Arial"/>
          <w:sz w:val="22"/>
          <w:szCs w:val="22"/>
        </w:rPr>
        <w:t>.</w:t>
      </w:r>
      <w:r w:rsidRPr="00596886">
        <w:rPr>
          <w:rFonts w:ascii="Arial" w:hAnsi="Arial" w:cs="Arial"/>
          <w:sz w:val="22"/>
          <w:szCs w:val="22"/>
        </w:rPr>
        <w:t xml:space="preserve"> Ridaelamu ühe boksi koormusindeks on 600</w:t>
      </w:r>
      <w:r w:rsidR="00B711F9" w:rsidRPr="00596886">
        <w:rPr>
          <w:rFonts w:ascii="Arial" w:hAnsi="Arial" w:cs="Arial"/>
          <w:sz w:val="22"/>
          <w:szCs w:val="22"/>
        </w:rPr>
        <w:t xml:space="preserve"> </w:t>
      </w:r>
      <w:r w:rsidRPr="00596886">
        <w:rPr>
          <w:rFonts w:ascii="Arial" w:hAnsi="Arial" w:cs="Arial"/>
          <w:sz w:val="22"/>
          <w:szCs w:val="22"/>
        </w:rPr>
        <w:t>m² ehk 4 korteriga ridaelamu krundi suurus peab olema vähemalt 2400 m</w:t>
      </w:r>
      <w:r w:rsidRPr="00596886">
        <w:rPr>
          <w:rFonts w:ascii="Arial" w:hAnsi="Arial" w:cs="Arial"/>
          <w:sz w:val="22"/>
          <w:szCs w:val="22"/>
          <w:vertAlign w:val="superscript"/>
        </w:rPr>
        <w:t>2</w:t>
      </w:r>
      <w:r w:rsidRPr="00596886">
        <w:rPr>
          <w:rFonts w:ascii="Arial" w:hAnsi="Arial" w:cs="Arial"/>
          <w:sz w:val="22"/>
          <w:szCs w:val="22"/>
        </w:rPr>
        <w:t xml:space="preserve">. </w:t>
      </w:r>
      <w:r w:rsidR="00B711F9" w:rsidRPr="00596886">
        <w:rPr>
          <w:rFonts w:ascii="Arial" w:hAnsi="Arial" w:cs="Arial"/>
          <w:sz w:val="22"/>
          <w:szCs w:val="22"/>
        </w:rPr>
        <w:t>Ehitis</w:t>
      </w:r>
      <w:r w:rsidR="00D909F1" w:rsidRPr="00596886">
        <w:rPr>
          <w:rFonts w:ascii="Arial" w:hAnsi="Arial" w:cs="Arial"/>
          <w:sz w:val="22"/>
          <w:szCs w:val="22"/>
        </w:rPr>
        <w:t>e</w:t>
      </w:r>
      <w:r w:rsidR="00B711F9" w:rsidRPr="00596886">
        <w:rPr>
          <w:rFonts w:ascii="Arial" w:hAnsi="Arial" w:cs="Arial"/>
          <w:sz w:val="22"/>
          <w:szCs w:val="22"/>
        </w:rPr>
        <w:t>alune pind oleneb planeeritavast krundi suurusest</w:t>
      </w:r>
      <w:r w:rsidR="00E75CA9" w:rsidRPr="00596886">
        <w:rPr>
          <w:rFonts w:ascii="Arial" w:hAnsi="Arial" w:cs="Arial"/>
          <w:sz w:val="22"/>
          <w:szCs w:val="22"/>
        </w:rPr>
        <w:t>. Hoonestusala on määratud kinnistu piiridest 4,0 ja 5,0 m kaugusele.</w:t>
      </w:r>
    </w:p>
    <w:p w:rsidR="00983054" w:rsidRPr="00596886" w:rsidRDefault="00983054" w:rsidP="00CF4806">
      <w:pPr>
        <w:pStyle w:val="BodyText"/>
        <w:jc w:val="both"/>
        <w:rPr>
          <w:rFonts w:ascii="Arial" w:hAnsi="Arial" w:cs="Arial"/>
          <w:sz w:val="22"/>
          <w:szCs w:val="22"/>
        </w:rPr>
      </w:pPr>
    </w:p>
    <w:p w:rsidR="00B711F9" w:rsidRPr="00596886" w:rsidRDefault="00BC0FF8" w:rsidP="00CF4806">
      <w:pPr>
        <w:pStyle w:val="BodyText"/>
        <w:jc w:val="both"/>
        <w:rPr>
          <w:rFonts w:ascii="Arial" w:hAnsi="Arial" w:cs="Arial"/>
          <w:sz w:val="22"/>
          <w:szCs w:val="22"/>
        </w:rPr>
      </w:pPr>
      <w:r w:rsidRPr="00596886">
        <w:rPr>
          <w:rFonts w:ascii="Arial" w:hAnsi="Arial" w:cs="Arial"/>
          <w:sz w:val="22"/>
          <w:szCs w:val="22"/>
        </w:rPr>
        <w:t>Ü</w:t>
      </w:r>
      <w:r w:rsidR="00983054">
        <w:rPr>
          <w:rFonts w:ascii="Arial" w:hAnsi="Arial" w:cs="Arial"/>
          <w:sz w:val="22"/>
          <w:szCs w:val="22"/>
        </w:rPr>
        <w:t>ksik</w:t>
      </w:r>
      <w:r w:rsidRPr="00596886">
        <w:rPr>
          <w:rFonts w:ascii="Arial" w:hAnsi="Arial" w:cs="Arial"/>
          <w:sz w:val="22"/>
          <w:szCs w:val="22"/>
        </w:rPr>
        <w:t>elamu, p</w:t>
      </w:r>
      <w:r w:rsidR="00B711F9" w:rsidRPr="00596886">
        <w:rPr>
          <w:rFonts w:ascii="Arial" w:hAnsi="Arial" w:cs="Arial"/>
          <w:sz w:val="22"/>
          <w:szCs w:val="22"/>
        </w:rPr>
        <w:t>aariselamu</w:t>
      </w:r>
      <w:r w:rsidRPr="00596886">
        <w:rPr>
          <w:rFonts w:ascii="Arial" w:hAnsi="Arial" w:cs="Arial"/>
          <w:sz w:val="22"/>
          <w:szCs w:val="22"/>
        </w:rPr>
        <w:t xml:space="preserve"> ja ridaelamu</w:t>
      </w:r>
      <w:r w:rsidR="00B711F9" w:rsidRPr="00596886">
        <w:rPr>
          <w:rFonts w:ascii="Arial" w:hAnsi="Arial" w:cs="Arial"/>
          <w:sz w:val="22"/>
          <w:szCs w:val="22"/>
        </w:rPr>
        <w:t xml:space="preserve"> juurde võib rajada kuni 2 abihoonet, ehitis</w:t>
      </w:r>
      <w:r w:rsidR="00D909F1" w:rsidRPr="00596886">
        <w:rPr>
          <w:rFonts w:ascii="Arial" w:hAnsi="Arial" w:cs="Arial"/>
          <w:sz w:val="22"/>
          <w:szCs w:val="22"/>
        </w:rPr>
        <w:t>e</w:t>
      </w:r>
      <w:r w:rsidRPr="00596886">
        <w:rPr>
          <w:rFonts w:ascii="Arial" w:hAnsi="Arial" w:cs="Arial"/>
          <w:sz w:val="22"/>
          <w:szCs w:val="22"/>
        </w:rPr>
        <w:t xml:space="preserve">aluse pinnaga kokku kuni 80 m². </w:t>
      </w:r>
      <w:r w:rsidR="00B711F9" w:rsidRPr="00596886">
        <w:rPr>
          <w:rFonts w:ascii="Arial" w:hAnsi="Arial" w:cs="Arial"/>
          <w:sz w:val="22"/>
          <w:szCs w:val="22"/>
        </w:rPr>
        <w:t>Elamu</w:t>
      </w:r>
      <w:r w:rsidRPr="00596886">
        <w:rPr>
          <w:rFonts w:ascii="Arial" w:hAnsi="Arial" w:cs="Arial"/>
          <w:sz w:val="22"/>
          <w:szCs w:val="22"/>
        </w:rPr>
        <w:t>te</w:t>
      </w:r>
      <w:r w:rsidR="00B711F9" w:rsidRPr="00596886">
        <w:rPr>
          <w:rFonts w:ascii="Arial" w:hAnsi="Arial" w:cs="Arial"/>
          <w:sz w:val="22"/>
          <w:szCs w:val="22"/>
        </w:rPr>
        <w:t xml:space="preserve"> korruselisus on 2 ja kõrgus kuni 8 m, abihoonete korruselisus on 1 ja kõrgus kuni 5 m. Abihoone võib paikneda ka ehituskeelualas vastu naaberkinnistu piiri juhul, kui on tagatud tuleohutusnõuded ja olemas naaberkinnistu omaniku nõusolek.</w:t>
      </w:r>
    </w:p>
    <w:p w:rsidR="00D359D4" w:rsidRDefault="00D359D4" w:rsidP="00CF4806">
      <w:pPr>
        <w:jc w:val="both"/>
        <w:rPr>
          <w:rFonts w:cs="Arial"/>
          <w:lang w:val="et-EE"/>
        </w:rPr>
      </w:pPr>
    </w:p>
    <w:p w:rsidR="00D07857" w:rsidRDefault="00B711F9" w:rsidP="00CF4806">
      <w:pPr>
        <w:jc w:val="both"/>
        <w:rPr>
          <w:rFonts w:cs="Arial"/>
          <w:lang w:val="et-EE"/>
        </w:rPr>
      </w:pPr>
      <w:r w:rsidRPr="00596886">
        <w:rPr>
          <w:rFonts w:cs="Arial"/>
          <w:lang w:val="et-EE"/>
        </w:rPr>
        <w:t>Rae valla üldplaneeringu järgi antud ala maakasutuse juhtfunktsiooniks on määratud väikeelamute ala, s.o põhiliselt ü</w:t>
      </w:r>
      <w:r w:rsidR="00983054">
        <w:rPr>
          <w:rFonts w:cs="Arial"/>
          <w:lang w:val="et-EE"/>
        </w:rPr>
        <w:t>ksik</w:t>
      </w:r>
      <w:r w:rsidRPr="00596886">
        <w:rPr>
          <w:rFonts w:cs="Arial"/>
          <w:lang w:val="et-EE"/>
        </w:rPr>
        <w:t>- ja ridaelamutele</w:t>
      </w:r>
      <w:r w:rsidR="00D909F1" w:rsidRPr="00596886">
        <w:rPr>
          <w:rFonts w:cs="Arial"/>
          <w:lang w:val="et-EE"/>
        </w:rPr>
        <w:t>,</w:t>
      </w:r>
      <w:r w:rsidR="00AC6A7B" w:rsidRPr="00596886">
        <w:rPr>
          <w:rFonts w:cs="Arial"/>
          <w:lang w:val="et-EE"/>
        </w:rPr>
        <w:t xml:space="preserve"> </w:t>
      </w:r>
      <w:r w:rsidR="00D909F1" w:rsidRPr="00596886">
        <w:rPr>
          <w:rFonts w:cs="Arial"/>
          <w:lang w:val="et-EE"/>
        </w:rPr>
        <w:t>k</w:t>
      </w:r>
      <w:r w:rsidRPr="00596886">
        <w:rPr>
          <w:rFonts w:cs="Arial"/>
          <w:lang w:val="et-EE"/>
        </w:rPr>
        <w:t>us võib paikneda elamupiirkonda teenindavaid asutusi ja väiksemaid kaubandusteenindusettevõtteid, olemasolevate väikeelamute piirkondade tihendamine korterelamutega ei ole soovitatav.</w:t>
      </w:r>
    </w:p>
    <w:p w:rsidR="00412D5F" w:rsidRDefault="00412D5F" w:rsidP="00CF4806">
      <w:pPr>
        <w:jc w:val="both"/>
        <w:rPr>
          <w:rFonts w:cs="Arial"/>
          <w:lang w:val="et-EE"/>
        </w:rPr>
      </w:pPr>
    </w:p>
    <w:p w:rsidR="00BC0FF8" w:rsidRDefault="00B711F9" w:rsidP="00CF4806">
      <w:pPr>
        <w:jc w:val="both"/>
        <w:rPr>
          <w:rFonts w:cs="Arial"/>
          <w:lang w:val="et-EE"/>
        </w:rPr>
      </w:pPr>
      <w:r w:rsidRPr="00596886">
        <w:rPr>
          <w:rFonts w:cs="Arial"/>
          <w:lang w:val="et-EE"/>
        </w:rPr>
        <w:t>Vastavalt üldplaneeringule tuleb moodustada üldkasutatav haljas- ja parkmetsa maa, kuhu saab rajada laste mänguväljakuid ja palliplatse. Antud planeeringus on nõue lahendatud järgmiselt: moodustatud eraldi krunt üldkasutatava</w:t>
      </w:r>
      <w:r w:rsidR="00BC0FF8" w:rsidRPr="00596886">
        <w:rPr>
          <w:rFonts w:cs="Arial"/>
          <w:lang w:val="et-EE"/>
        </w:rPr>
        <w:t xml:space="preserve"> maa sihtotstarbega planeeringuala</w:t>
      </w:r>
      <w:r w:rsidR="00D55021">
        <w:rPr>
          <w:rFonts w:cs="Arial"/>
          <w:lang w:val="et-EE"/>
        </w:rPr>
        <w:t xml:space="preserve">l </w:t>
      </w:r>
      <w:r w:rsidR="00BC0FF8" w:rsidRPr="00596886">
        <w:rPr>
          <w:rFonts w:cs="Arial"/>
          <w:lang w:val="et-EE"/>
        </w:rPr>
        <w:t>Rae valla üldplaneeringust määratud perspektiivse haljasala</w:t>
      </w:r>
      <w:r w:rsidRPr="00596886">
        <w:rPr>
          <w:rFonts w:cs="Arial"/>
          <w:lang w:val="et-EE"/>
        </w:rPr>
        <w:t xml:space="preserve"> </w:t>
      </w:r>
      <w:r w:rsidR="0086256B" w:rsidRPr="00596886">
        <w:rPr>
          <w:rFonts w:cs="Arial"/>
          <w:lang w:val="et-EE"/>
        </w:rPr>
        <w:t>kohale.</w:t>
      </w:r>
    </w:p>
    <w:p w:rsidR="00983054" w:rsidRPr="00596886" w:rsidRDefault="00983054" w:rsidP="00CF4806">
      <w:pPr>
        <w:jc w:val="both"/>
        <w:rPr>
          <w:rFonts w:cs="Arial"/>
          <w:lang w:val="et-EE"/>
        </w:rPr>
      </w:pPr>
    </w:p>
    <w:p w:rsidR="00E81250" w:rsidRPr="00596886" w:rsidRDefault="00B711F9" w:rsidP="00CF4806">
      <w:pPr>
        <w:jc w:val="both"/>
        <w:rPr>
          <w:rFonts w:cs="Arial"/>
          <w:lang w:val="et-EE"/>
        </w:rPr>
      </w:pPr>
      <w:r w:rsidRPr="00596886">
        <w:rPr>
          <w:rFonts w:cs="Arial"/>
          <w:lang w:val="et-EE"/>
        </w:rPr>
        <w:t>Planeerimisel on lähtutud üldplaneeringuga kehtestatud nõuetest. Kruntide suurused on kavandatud vastavalt planeeritud kruntide sihtotstarbele.</w:t>
      </w:r>
    </w:p>
    <w:p w:rsidR="00E81250" w:rsidRPr="00596886" w:rsidRDefault="00E81250" w:rsidP="00CF4806">
      <w:pPr>
        <w:jc w:val="both"/>
        <w:rPr>
          <w:rFonts w:cs="Arial"/>
          <w:lang w:val="et-EE"/>
        </w:rPr>
      </w:pPr>
    </w:p>
    <w:p w:rsidR="00E75CA9" w:rsidRPr="00596886" w:rsidRDefault="008D5E1C" w:rsidP="00CF4806">
      <w:pPr>
        <w:autoSpaceDE w:val="0"/>
        <w:jc w:val="both"/>
        <w:rPr>
          <w:rFonts w:cs="Arial"/>
          <w:u w:val="single"/>
          <w:lang w:val="et-EE"/>
        </w:rPr>
      </w:pPr>
      <w:r w:rsidRPr="00596886">
        <w:rPr>
          <w:rFonts w:cs="Arial"/>
          <w:u w:val="single"/>
          <w:lang w:val="et-EE"/>
        </w:rPr>
        <w:t>K</w:t>
      </w:r>
      <w:r w:rsidR="00E75CA9" w:rsidRPr="00596886">
        <w:rPr>
          <w:rFonts w:cs="Arial"/>
          <w:u w:val="single"/>
          <w:lang w:val="et-EE"/>
        </w:rPr>
        <w:t>runt p</w:t>
      </w:r>
      <w:r w:rsidR="00CF4806" w:rsidRPr="00596886">
        <w:rPr>
          <w:rFonts w:cs="Arial"/>
          <w:u w:val="single"/>
          <w:lang w:val="et-EE"/>
        </w:rPr>
        <w:t xml:space="preserve">os </w:t>
      </w:r>
      <w:r w:rsidR="00015FB3" w:rsidRPr="00596886">
        <w:rPr>
          <w:rFonts w:cs="Arial"/>
          <w:u w:val="single"/>
          <w:lang w:val="et-EE"/>
        </w:rPr>
        <w:t>1</w:t>
      </w:r>
      <w:r w:rsidR="00FD09F2" w:rsidRPr="00596886">
        <w:rPr>
          <w:rFonts w:cs="Arial"/>
          <w:u w:val="single"/>
          <w:lang w:val="et-EE"/>
        </w:rPr>
        <w:t xml:space="preserve"> </w:t>
      </w:r>
      <w:r w:rsidR="00F77ECC" w:rsidRPr="00596886">
        <w:rPr>
          <w:rFonts w:cs="Arial"/>
          <w:u w:val="single"/>
          <w:lang w:val="et-EE"/>
        </w:rPr>
        <w:t>–</w:t>
      </w:r>
      <w:r w:rsidR="00015FB3" w:rsidRPr="00596886">
        <w:rPr>
          <w:rFonts w:cs="Arial"/>
          <w:u w:val="single"/>
          <w:lang w:val="et-EE"/>
        </w:rPr>
        <w:t xml:space="preserve"> 9</w:t>
      </w:r>
    </w:p>
    <w:p w:rsidR="00E75CA9" w:rsidRPr="00596886" w:rsidRDefault="006638D6" w:rsidP="00983054">
      <w:pPr>
        <w:numPr>
          <w:ilvl w:val="0"/>
          <w:numId w:val="4"/>
        </w:numPr>
        <w:tabs>
          <w:tab w:val="clear" w:pos="0"/>
          <w:tab w:val="left" w:pos="3261"/>
        </w:tabs>
        <w:suppressAutoHyphens/>
        <w:autoSpaceDE w:val="0"/>
        <w:ind w:left="284" w:hanging="218"/>
        <w:jc w:val="both"/>
        <w:rPr>
          <w:rFonts w:cs="Arial"/>
          <w:lang w:val="et-EE"/>
        </w:rPr>
      </w:pPr>
      <w:r>
        <w:rPr>
          <w:rFonts w:cs="Arial"/>
          <w:lang w:val="et-EE"/>
        </w:rPr>
        <w:t>Krundi suurus</w:t>
      </w:r>
      <w:r>
        <w:rPr>
          <w:rFonts w:cs="Arial"/>
          <w:lang w:val="et-EE"/>
        </w:rPr>
        <w:tab/>
      </w:r>
      <w:r w:rsidR="00015FB3" w:rsidRPr="00596886">
        <w:rPr>
          <w:rFonts w:cs="Arial"/>
          <w:lang w:val="et-EE"/>
        </w:rPr>
        <w:t>24</w:t>
      </w:r>
      <w:r w:rsidR="00FD09F2" w:rsidRPr="00596886">
        <w:rPr>
          <w:rFonts w:cs="Arial"/>
          <w:lang w:val="et-EE"/>
        </w:rPr>
        <w:t xml:space="preserve">00 </w:t>
      </w:r>
      <w:r w:rsidR="00F77ECC" w:rsidRPr="00596886">
        <w:rPr>
          <w:rFonts w:cs="Arial"/>
          <w:lang w:val="et-EE"/>
        </w:rPr>
        <w:t>–</w:t>
      </w:r>
      <w:r w:rsidR="00015FB3" w:rsidRPr="00596886">
        <w:rPr>
          <w:rFonts w:cs="Arial"/>
          <w:lang w:val="et-EE"/>
        </w:rPr>
        <w:t xml:space="preserve"> 3100</w:t>
      </w:r>
      <w:r w:rsidR="00E75CA9" w:rsidRPr="00596886">
        <w:rPr>
          <w:rFonts w:cs="Arial"/>
          <w:lang w:val="et-EE"/>
        </w:rPr>
        <w:t xml:space="preserve"> m²</w:t>
      </w:r>
    </w:p>
    <w:p w:rsidR="00E75CA9" w:rsidRPr="00596886" w:rsidRDefault="006638D6" w:rsidP="00983054">
      <w:pPr>
        <w:numPr>
          <w:ilvl w:val="0"/>
          <w:numId w:val="4"/>
        </w:numPr>
        <w:tabs>
          <w:tab w:val="clear" w:pos="0"/>
          <w:tab w:val="left" w:pos="3261"/>
        </w:tabs>
        <w:suppressAutoHyphens/>
        <w:autoSpaceDE w:val="0"/>
        <w:ind w:left="284" w:hanging="218"/>
        <w:jc w:val="both"/>
        <w:rPr>
          <w:rFonts w:cs="Arial"/>
          <w:lang w:val="et-EE"/>
        </w:rPr>
      </w:pPr>
      <w:r>
        <w:rPr>
          <w:rFonts w:cs="Arial"/>
          <w:lang w:val="et-EE"/>
        </w:rPr>
        <w:t>maakasutuse sihtotstarve</w:t>
      </w:r>
      <w:r>
        <w:rPr>
          <w:rFonts w:cs="Arial"/>
          <w:lang w:val="et-EE"/>
        </w:rPr>
        <w:tab/>
      </w:r>
      <w:r w:rsidR="00E75CA9" w:rsidRPr="00596886">
        <w:rPr>
          <w:rFonts w:cs="Arial"/>
          <w:lang w:val="et-EE"/>
        </w:rPr>
        <w:t>EE</w:t>
      </w:r>
      <w:r w:rsidR="00015FB3" w:rsidRPr="00596886">
        <w:rPr>
          <w:rFonts w:cs="Arial"/>
          <w:lang w:val="et-EE"/>
        </w:rPr>
        <w:t>r</w:t>
      </w:r>
      <w:r w:rsidR="00E75CA9" w:rsidRPr="00596886">
        <w:rPr>
          <w:rFonts w:cs="Arial"/>
          <w:lang w:val="et-EE"/>
        </w:rPr>
        <w:t xml:space="preserve"> 100%</w:t>
      </w:r>
    </w:p>
    <w:p w:rsidR="00E75CA9" w:rsidRPr="00596886" w:rsidRDefault="006638D6" w:rsidP="00983054">
      <w:pPr>
        <w:numPr>
          <w:ilvl w:val="0"/>
          <w:numId w:val="4"/>
        </w:numPr>
        <w:tabs>
          <w:tab w:val="clear" w:pos="0"/>
          <w:tab w:val="left" w:pos="3261"/>
        </w:tabs>
        <w:suppressAutoHyphens/>
        <w:autoSpaceDE w:val="0"/>
        <w:ind w:left="284" w:hanging="218"/>
        <w:jc w:val="both"/>
        <w:rPr>
          <w:rFonts w:cs="Arial"/>
          <w:lang w:val="et-EE"/>
        </w:rPr>
      </w:pPr>
      <w:r>
        <w:rPr>
          <w:rFonts w:cs="Arial"/>
          <w:lang w:val="et-EE"/>
        </w:rPr>
        <w:t>hoonete arv</w:t>
      </w:r>
      <w:r>
        <w:rPr>
          <w:rFonts w:cs="Arial"/>
          <w:lang w:val="et-EE"/>
        </w:rPr>
        <w:tab/>
      </w:r>
      <w:r w:rsidR="00BB09A2" w:rsidRPr="00596886">
        <w:rPr>
          <w:rFonts w:cs="Arial"/>
          <w:lang w:val="et-EE"/>
        </w:rPr>
        <w:t>elamu 1</w:t>
      </w:r>
      <w:r w:rsidR="00FD09F2" w:rsidRPr="00596886">
        <w:rPr>
          <w:rFonts w:cs="Arial"/>
          <w:lang w:val="et-EE"/>
        </w:rPr>
        <w:t>, abihooneid 2</w:t>
      </w:r>
    </w:p>
    <w:p w:rsidR="00E75CA9" w:rsidRPr="00596886" w:rsidRDefault="006638D6" w:rsidP="00983054">
      <w:pPr>
        <w:numPr>
          <w:ilvl w:val="0"/>
          <w:numId w:val="4"/>
        </w:numPr>
        <w:tabs>
          <w:tab w:val="clear" w:pos="0"/>
          <w:tab w:val="left" w:pos="3261"/>
        </w:tabs>
        <w:suppressAutoHyphens/>
        <w:autoSpaceDE w:val="0"/>
        <w:ind w:left="284" w:hanging="218"/>
        <w:jc w:val="both"/>
        <w:rPr>
          <w:rFonts w:cs="Arial"/>
          <w:lang w:val="et-EE"/>
        </w:rPr>
      </w:pPr>
      <w:r>
        <w:rPr>
          <w:rFonts w:cs="Arial"/>
          <w:lang w:val="et-EE"/>
        </w:rPr>
        <w:t>ehitisealune pind</w:t>
      </w:r>
      <w:r>
        <w:rPr>
          <w:rFonts w:cs="Arial"/>
          <w:lang w:val="et-EE"/>
        </w:rPr>
        <w:tab/>
      </w:r>
      <w:r w:rsidR="00015FB3" w:rsidRPr="00596886">
        <w:rPr>
          <w:rFonts w:cs="Arial"/>
          <w:lang w:val="et-EE"/>
        </w:rPr>
        <w:t>360</w:t>
      </w:r>
      <w:r w:rsidR="00E75CA9" w:rsidRPr="00596886">
        <w:rPr>
          <w:rFonts w:cs="Arial"/>
          <w:lang w:val="et-EE"/>
        </w:rPr>
        <w:t xml:space="preserve"> m²</w:t>
      </w:r>
    </w:p>
    <w:p w:rsidR="00E75CA9" w:rsidRPr="00596886" w:rsidRDefault="006638D6" w:rsidP="00983054">
      <w:pPr>
        <w:numPr>
          <w:ilvl w:val="0"/>
          <w:numId w:val="4"/>
        </w:numPr>
        <w:tabs>
          <w:tab w:val="clear" w:pos="0"/>
          <w:tab w:val="left" w:pos="3261"/>
        </w:tabs>
        <w:suppressAutoHyphens/>
        <w:autoSpaceDE w:val="0"/>
        <w:ind w:left="284" w:hanging="218"/>
        <w:jc w:val="both"/>
        <w:rPr>
          <w:rFonts w:cs="Arial"/>
          <w:lang w:val="et-EE"/>
        </w:rPr>
      </w:pPr>
      <w:r>
        <w:rPr>
          <w:rFonts w:cs="Arial"/>
          <w:lang w:val="et-EE"/>
        </w:rPr>
        <w:t>korruselisus</w:t>
      </w:r>
      <w:r>
        <w:rPr>
          <w:rFonts w:cs="Arial"/>
          <w:lang w:val="et-EE"/>
        </w:rPr>
        <w:tab/>
      </w:r>
      <w:r w:rsidR="001641AD" w:rsidRPr="00596886">
        <w:rPr>
          <w:rFonts w:cs="Arial"/>
          <w:lang w:val="et-EE"/>
        </w:rPr>
        <w:t>hoone 2, abihoone 1</w:t>
      </w:r>
    </w:p>
    <w:p w:rsidR="00E75CA9" w:rsidRPr="00596886" w:rsidRDefault="006638D6" w:rsidP="00983054">
      <w:pPr>
        <w:numPr>
          <w:ilvl w:val="0"/>
          <w:numId w:val="4"/>
        </w:numPr>
        <w:tabs>
          <w:tab w:val="clear" w:pos="0"/>
          <w:tab w:val="left" w:pos="3261"/>
        </w:tabs>
        <w:suppressAutoHyphens/>
        <w:autoSpaceDE w:val="0"/>
        <w:ind w:left="284" w:hanging="218"/>
        <w:jc w:val="both"/>
        <w:rPr>
          <w:rFonts w:cs="Arial"/>
          <w:lang w:val="et-EE"/>
        </w:rPr>
      </w:pPr>
      <w:r>
        <w:rPr>
          <w:rFonts w:cs="Arial"/>
          <w:lang w:val="et-EE"/>
        </w:rPr>
        <w:t>kõrgus</w:t>
      </w:r>
      <w:r>
        <w:rPr>
          <w:rFonts w:cs="Arial"/>
          <w:lang w:val="et-EE"/>
        </w:rPr>
        <w:tab/>
      </w:r>
      <w:r w:rsidR="00E75CA9" w:rsidRPr="00596886">
        <w:rPr>
          <w:rFonts w:cs="Arial"/>
          <w:lang w:val="et-EE"/>
        </w:rPr>
        <w:t>hoone 8 m</w:t>
      </w:r>
      <w:r w:rsidR="004A1F9B" w:rsidRPr="00596886">
        <w:rPr>
          <w:rFonts w:cs="Arial"/>
          <w:lang w:val="et-EE"/>
        </w:rPr>
        <w:t>, abihoone 5 m</w:t>
      </w:r>
    </w:p>
    <w:p w:rsidR="00E75CA9" w:rsidRPr="00596886" w:rsidRDefault="006638D6" w:rsidP="00983054">
      <w:pPr>
        <w:numPr>
          <w:ilvl w:val="0"/>
          <w:numId w:val="4"/>
        </w:numPr>
        <w:tabs>
          <w:tab w:val="clear" w:pos="0"/>
          <w:tab w:val="left" w:pos="3261"/>
        </w:tabs>
        <w:suppressAutoHyphens/>
        <w:autoSpaceDE w:val="0"/>
        <w:ind w:left="284" w:hanging="218"/>
        <w:jc w:val="both"/>
        <w:rPr>
          <w:rFonts w:cs="Arial"/>
          <w:lang w:val="et-EE"/>
        </w:rPr>
      </w:pPr>
      <w:r>
        <w:rPr>
          <w:rFonts w:cs="Arial"/>
          <w:lang w:val="et-EE"/>
        </w:rPr>
        <w:t>parkimiskohtade arv</w:t>
      </w:r>
      <w:r>
        <w:rPr>
          <w:rFonts w:cs="Arial"/>
          <w:lang w:val="et-EE"/>
        </w:rPr>
        <w:tab/>
      </w:r>
      <w:r w:rsidR="00015FB3" w:rsidRPr="00596886">
        <w:rPr>
          <w:rFonts w:cs="Arial"/>
          <w:lang w:val="et-EE"/>
        </w:rPr>
        <w:t>8</w:t>
      </w:r>
    </w:p>
    <w:p w:rsidR="00E81250" w:rsidRPr="00596886" w:rsidRDefault="00E81250" w:rsidP="00CF4806">
      <w:pPr>
        <w:jc w:val="both"/>
        <w:rPr>
          <w:rFonts w:cs="Arial"/>
          <w:lang w:val="et-EE"/>
        </w:rPr>
      </w:pPr>
    </w:p>
    <w:p w:rsidR="00E75CA9" w:rsidRPr="00596886" w:rsidRDefault="008D5E1C" w:rsidP="00CF4806">
      <w:pPr>
        <w:autoSpaceDE w:val="0"/>
        <w:jc w:val="both"/>
        <w:rPr>
          <w:rFonts w:cs="Arial"/>
          <w:u w:val="single"/>
          <w:lang w:val="et-EE"/>
        </w:rPr>
      </w:pPr>
      <w:r w:rsidRPr="00596886">
        <w:rPr>
          <w:rFonts w:cs="Arial"/>
          <w:u w:val="single"/>
          <w:lang w:val="et-EE"/>
        </w:rPr>
        <w:t>K</w:t>
      </w:r>
      <w:r w:rsidR="00E75CA9" w:rsidRPr="00596886">
        <w:rPr>
          <w:rFonts w:cs="Arial"/>
          <w:u w:val="single"/>
          <w:lang w:val="et-EE"/>
        </w:rPr>
        <w:t>runt p</w:t>
      </w:r>
      <w:r w:rsidR="00CF4806" w:rsidRPr="00596886">
        <w:rPr>
          <w:rFonts w:cs="Arial"/>
          <w:u w:val="single"/>
          <w:lang w:val="et-EE"/>
        </w:rPr>
        <w:t xml:space="preserve">os </w:t>
      </w:r>
      <w:r w:rsidR="00015FB3" w:rsidRPr="00596886">
        <w:rPr>
          <w:rFonts w:cs="Arial"/>
          <w:u w:val="single"/>
          <w:lang w:val="et-EE"/>
        </w:rPr>
        <w:t>11</w:t>
      </w:r>
    </w:p>
    <w:p w:rsidR="00E75CA9" w:rsidRPr="00596886" w:rsidRDefault="006638D6" w:rsidP="00983054">
      <w:pPr>
        <w:numPr>
          <w:ilvl w:val="0"/>
          <w:numId w:val="4"/>
        </w:numPr>
        <w:tabs>
          <w:tab w:val="clear" w:pos="0"/>
          <w:tab w:val="left" w:pos="3261"/>
        </w:tabs>
        <w:suppressAutoHyphens/>
        <w:autoSpaceDE w:val="0"/>
        <w:ind w:left="284" w:hanging="218"/>
        <w:jc w:val="both"/>
        <w:rPr>
          <w:rFonts w:cs="Arial"/>
          <w:lang w:val="et-EE"/>
        </w:rPr>
      </w:pPr>
      <w:r>
        <w:rPr>
          <w:rFonts w:cs="Arial"/>
          <w:lang w:val="et-EE"/>
        </w:rPr>
        <w:t>Krundi suurus</w:t>
      </w:r>
      <w:r>
        <w:rPr>
          <w:rFonts w:cs="Arial"/>
          <w:lang w:val="et-EE"/>
        </w:rPr>
        <w:tab/>
      </w:r>
      <w:r w:rsidR="00FD09F2" w:rsidRPr="00596886">
        <w:rPr>
          <w:rFonts w:cs="Arial"/>
          <w:lang w:val="et-EE"/>
        </w:rPr>
        <w:t>2000</w:t>
      </w:r>
      <w:r w:rsidR="00FD77F8" w:rsidRPr="00596886">
        <w:rPr>
          <w:rFonts w:cs="Arial"/>
          <w:lang w:val="et-EE"/>
        </w:rPr>
        <w:t xml:space="preserve"> m²</w:t>
      </w:r>
    </w:p>
    <w:p w:rsidR="00E75CA9" w:rsidRPr="00596886" w:rsidRDefault="006638D6" w:rsidP="00983054">
      <w:pPr>
        <w:numPr>
          <w:ilvl w:val="0"/>
          <w:numId w:val="4"/>
        </w:numPr>
        <w:tabs>
          <w:tab w:val="clear" w:pos="0"/>
          <w:tab w:val="left" w:pos="3261"/>
        </w:tabs>
        <w:suppressAutoHyphens/>
        <w:autoSpaceDE w:val="0"/>
        <w:ind w:left="284" w:hanging="218"/>
        <w:jc w:val="both"/>
        <w:rPr>
          <w:rFonts w:cs="Arial"/>
          <w:lang w:val="et-EE"/>
        </w:rPr>
      </w:pPr>
      <w:r>
        <w:rPr>
          <w:rFonts w:cs="Arial"/>
          <w:lang w:val="et-EE"/>
        </w:rPr>
        <w:t>maakasutuse sihtotstarve</w:t>
      </w:r>
      <w:r>
        <w:rPr>
          <w:rFonts w:cs="Arial"/>
          <w:lang w:val="et-EE"/>
        </w:rPr>
        <w:tab/>
      </w:r>
      <w:r w:rsidR="00E75CA9" w:rsidRPr="00596886">
        <w:rPr>
          <w:rFonts w:cs="Arial"/>
          <w:lang w:val="et-EE"/>
        </w:rPr>
        <w:t>EE</w:t>
      </w:r>
      <w:r w:rsidR="00FD09F2" w:rsidRPr="00596886">
        <w:rPr>
          <w:rFonts w:cs="Arial"/>
          <w:lang w:val="et-EE"/>
        </w:rPr>
        <w:t>2</w:t>
      </w:r>
      <w:r w:rsidR="00E75CA9" w:rsidRPr="00596886">
        <w:rPr>
          <w:rFonts w:cs="Arial"/>
          <w:lang w:val="et-EE"/>
        </w:rPr>
        <w:t xml:space="preserve"> 100%</w:t>
      </w:r>
    </w:p>
    <w:p w:rsidR="00E75CA9" w:rsidRPr="00596886" w:rsidRDefault="006638D6" w:rsidP="00983054">
      <w:pPr>
        <w:numPr>
          <w:ilvl w:val="0"/>
          <w:numId w:val="4"/>
        </w:numPr>
        <w:tabs>
          <w:tab w:val="clear" w:pos="0"/>
          <w:tab w:val="left" w:pos="3261"/>
        </w:tabs>
        <w:suppressAutoHyphens/>
        <w:autoSpaceDE w:val="0"/>
        <w:ind w:left="284" w:hanging="218"/>
        <w:jc w:val="both"/>
        <w:rPr>
          <w:rFonts w:cs="Arial"/>
          <w:lang w:val="et-EE"/>
        </w:rPr>
      </w:pPr>
      <w:r>
        <w:rPr>
          <w:rFonts w:cs="Arial"/>
          <w:lang w:val="et-EE"/>
        </w:rPr>
        <w:t>hoonete arv</w:t>
      </w:r>
      <w:r>
        <w:rPr>
          <w:rFonts w:cs="Arial"/>
          <w:lang w:val="et-EE"/>
        </w:rPr>
        <w:tab/>
      </w:r>
      <w:r w:rsidR="00BB09A2" w:rsidRPr="00596886">
        <w:rPr>
          <w:rFonts w:cs="Arial"/>
          <w:lang w:val="et-EE"/>
        </w:rPr>
        <w:t>elamu 1</w:t>
      </w:r>
      <w:r w:rsidR="00FD09F2" w:rsidRPr="00596886">
        <w:rPr>
          <w:rFonts w:cs="Arial"/>
          <w:lang w:val="et-EE"/>
        </w:rPr>
        <w:t>, abihooneid 2</w:t>
      </w:r>
    </w:p>
    <w:p w:rsidR="00E75CA9" w:rsidRPr="00596886" w:rsidRDefault="006638D6" w:rsidP="00983054">
      <w:pPr>
        <w:numPr>
          <w:ilvl w:val="0"/>
          <w:numId w:val="4"/>
        </w:numPr>
        <w:tabs>
          <w:tab w:val="clear" w:pos="0"/>
          <w:tab w:val="left" w:pos="3261"/>
        </w:tabs>
        <w:suppressAutoHyphens/>
        <w:autoSpaceDE w:val="0"/>
        <w:ind w:left="284" w:hanging="218"/>
        <w:jc w:val="both"/>
        <w:rPr>
          <w:rFonts w:cs="Arial"/>
          <w:lang w:val="et-EE"/>
        </w:rPr>
      </w:pPr>
      <w:r>
        <w:rPr>
          <w:rFonts w:cs="Arial"/>
          <w:lang w:val="et-EE"/>
        </w:rPr>
        <w:t>ehitisealune pind</w:t>
      </w:r>
      <w:r>
        <w:rPr>
          <w:rFonts w:cs="Arial"/>
          <w:lang w:val="et-EE"/>
        </w:rPr>
        <w:tab/>
      </w:r>
      <w:r w:rsidR="00FD09F2" w:rsidRPr="00596886">
        <w:rPr>
          <w:rFonts w:cs="Arial"/>
          <w:lang w:val="et-EE"/>
        </w:rPr>
        <w:t>300</w:t>
      </w:r>
      <w:r w:rsidR="00E75CA9" w:rsidRPr="00596886">
        <w:rPr>
          <w:rFonts w:cs="Arial"/>
          <w:lang w:val="et-EE"/>
        </w:rPr>
        <w:t xml:space="preserve"> m²</w:t>
      </w:r>
    </w:p>
    <w:p w:rsidR="00E75CA9" w:rsidRPr="00596886" w:rsidRDefault="006638D6" w:rsidP="00983054">
      <w:pPr>
        <w:numPr>
          <w:ilvl w:val="0"/>
          <w:numId w:val="4"/>
        </w:numPr>
        <w:tabs>
          <w:tab w:val="clear" w:pos="0"/>
          <w:tab w:val="left" w:pos="3261"/>
        </w:tabs>
        <w:suppressAutoHyphens/>
        <w:autoSpaceDE w:val="0"/>
        <w:ind w:left="284" w:hanging="218"/>
        <w:jc w:val="both"/>
        <w:rPr>
          <w:rFonts w:cs="Arial"/>
          <w:lang w:val="et-EE"/>
        </w:rPr>
      </w:pPr>
      <w:r>
        <w:rPr>
          <w:rFonts w:cs="Arial"/>
          <w:lang w:val="et-EE"/>
        </w:rPr>
        <w:t>korruselisus</w:t>
      </w:r>
      <w:r>
        <w:rPr>
          <w:rFonts w:cs="Arial"/>
          <w:lang w:val="et-EE"/>
        </w:rPr>
        <w:tab/>
      </w:r>
      <w:r w:rsidR="001641AD" w:rsidRPr="00596886">
        <w:rPr>
          <w:rFonts w:cs="Arial"/>
          <w:lang w:val="et-EE"/>
        </w:rPr>
        <w:t>hoone 2, abihoone 1</w:t>
      </w:r>
    </w:p>
    <w:p w:rsidR="00E75CA9" w:rsidRPr="00596886" w:rsidRDefault="006638D6" w:rsidP="00983054">
      <w:pPr>
        <w:numPr>
          <w:ilvl w:val="0"/>
          <w:numId w:val="4"/>
        </w:numPr>
        <w:tabs>
          <w:tab w:val="clear" w:pos="0"/>
          <w:tab w:val="left" w:pos="3261"/>
        </w:tabs>
        <w:suppressAutoHyphens/>
        <w:autoSpaceDE w:val="0"/>
        <w:ind w:left="284" w:hanging="218"/>
        <w:jc w:val="both"/>
        <w:rPr>
          <w:rFonts w:cs="Arial"/>
          <w:lang w:val="et-EE"/>
        </w:rPr>
      </w:pPr>
      <w:r>
        <w:rPr>
          <w:rFonts w:cs="Arial"/>
          <w:lang w:val="et-EE"/>
        </w:rPr>
        <w:t>kõrgus</w:t>
      </w:r>
      <w:r>
        <w:rPr>
          <w:rFonts w:cs="Arial"/>
          <w:lang w:val="et-EE"/>
        </w:rPr>
        <w:tab/>
      </w:r>
      <w:r w:rsidR="00E75CA9" w:rsidRPr="00596886">
        <w:rPr>
          <w:rFonts w:cs="Arial"/>
          <w:lang w:val="et-EE"/>
        </w:rPr>
        <w:t>hoone 8 m</w:t>
      </w:r>
      <w:r w:rsidR="001641AD" w:rsidRPr="00596886">
        <w:rPr>
          <w:rFonts w:cs="Arial"/>
          <w:lang w:val="et-EE"/>
        </w:rPr>
        <w:t>, abihoone 5 m</w:t>
      </w:r>
    </w:p>
    <w:p w:rsidR="00E75CA9" w:rsidRPr="00596886" w:rsidRDefault="006638D6" w:rsidP="00983054">
      <w:pPr>
        <w:numPr>
          <w:ilvl w:val="0"/>
          <w:numId w:val="4"/>
        </w:numPr>
        <w:tabs>
          <w:tab w:val="clear" w:pos="0"/>
          <w:tab w:val="left" w:pos="3261"/>
        </w:tabs>
        <w:suppressAutoHyphens/>
        <w:autoSpaceDE w:val="0"/>
        <w:ind w:left="284" w:hanging="218"/>
        <w:jc w:val="both"/>
        <w:rPr>
          <w:rFonts w:cs="Arial"/>
          <w:lang w:val="et-EE"/>
        </w:rPr>
      </w:pPr>
      <w:r>
        <w:rPr>
          <w:rFonts w:cs="Arial"/>
          <w:lang w:val="et-EE"/>
        </w:rPr>
        <w:t>parkimiskohtade arv</w:t>
      </w:r>
      <w:r>
        <w:rPr>
          <w:rFonts w:cs="Arial"/>
          <w:lang w:val="et-EE"/>
        </w:rPr>
        <w:tab/>
      </w:r>
      <w:r w:rsidR="00FD09F2" w:rsidRPr="00596886">
        <w:rPr>
          <w:rFonts w:cs="Arial"/>
          <w:lang w:val="et-EE"/>
        </w:rPr>
        <w:t>4</w:t>
      </w:r>
    </w:p>
    <w:p w:rsidR="00235B38" w:rsidRPr="00596886" w:rsidRDefault="00235B38" w:rsidP="00CF4806">
      <w:pPr>
        <w:suppressAutoHyphens/>
        <w:autoSpaceDE w:val="0"/>
        <w:jc w:val="both"/>
        <w:rPr>
          <w:rFonts w:cs="Arial"/>
          <w:lang w:val="et-EE"/>
        </w:rPr>
      </w:pPr>
    </w:p>
    <w:p w:rsidR="00235B38" w:rsidRPr="00596886" w:rsidRDefault="008D5E1C" w:rsidP="00CF4806">
      <w:pPr>
        <w:autoSpaceDE w:val="0"/>
        <w:jc w:val="both"/>
        <w:rPr>
          <w:rFonts w:cs="Arial"/>
          <w:u w:val="single"/>
          <w:lang w:val="et-EE"/>
        </w:rPr>
      </w:pPr>
      <w:r w:rsidRPr="00596886">
        <w:rPr>
          <w:rFonts w:cs="Arial"/>
          <w:u w:val="single"/>
          <w:lang w:val="et-EE"/>
        </w:rPr>
        <w:t>K</w:t>
      </w:r>
      <w:r w:rsidR="00FD09F2" w:rsidRPr="00596886">
        <w:rPr>
          <w:rFonts w:cs="Arial"/>
          <w:u w:val="single"/>
          <w:lang w:val="et-EE"/>
        </w:rPr>
        <w:t>runt p</w:t>
      </w:r>
      <w:r w:rsidR="00CF4806" w:rsidRPr="00596886">
        <w:rPr>
          <w:rFonts w:cs="Arial"/>
          <w:u w:val="single"/>
          <w:lang w:val="et-EE"/>
        </w:rPr>
        <w:t xml:space="preserve">os </w:t>
      </w:r>
      <w:r w:rsidR="00015FB3" w:rsidRPr="00596886">
        <w:rPr>
          <w:rFonts w:cs="Arial"/>
          <w:u w:val="single"/>
          <w:lang w:val="et-EE"/>
        </w:rPr>
        <w:t>10, 12</w:t>
      </w:r>
      <w:r w:rsidR="00F77ECC" w:rsidRPr="00596886">
        <w:rPr>
          <w:rFonts w:cs="Arial"/>
          <w:u w:val="single"/>
          <w:lang w:val="et-EE"/>
        </w:rPr>
        <w:t xml:space="preserve"> – </w:t>
      </w:r>
      <w:r w:rsidR="00015FB3" w:rsidRPr="00596886">
        <w:rPr>
          <w:rFonts w:cs="Arial"/>
          <w:u w:val="single"/>
          <w:lang w:val="et-EE"/>
        </w:rPr>
        <w:t>18</w:t>
      </w:r>
    </w:p>
    <w:p w:rsidR="00235B38" w:rsidRPr="00596886" w:rsidRDefault="006638D6" w:rsidP="00983054">
      <w:pPr>
        <w:numPr>
          <w:ilvl w:val="0"/>
          <w:numId w:val="4"/>
        </w:numPr>
        <w:tabs>
          <w:tab w:val="clear" w:pos="0"/>
          <w:tab w:val="left" w:pos="3261"/>
        </w:tabs>
        <w:suppressAutoHyphens/>
        <w:autoSpaceDE w:val="0"/>
        <w:ind w:left="284" w:hanging="218"/>
        <w:jc w:val="both"/>
        <w:rPr>
          <w:rFonts w:cs="Arial"/>
          <w:lang w:val="et-EE"/>
        </w:rPr>
      </w:pPr>
      <w:r>
        <w:rPr>
          <w:rFonts w:cs="Arial"/>
          <w:lang w:val="et-EE"/>
        </w:rPr>
        <w:t>Krundi suurus</w:t>
      </w:r>
      <w:r>
        <w:rPr>
          <w:rFonts w:cs="Arial"/>
          <w:lang w:val="et-EE"/>
        </w:rPr>
        <w:tab/>
      </w:r>
      <w:r w:rsidR="00015FB3" w:rsidRPr="00596886">
        <w:rPr>
          <w:rFonts w:cs="Arial"/>
          <w:lang w:val="et-EE"/>
        </w:rPr>
        <w:t>15</w:t>
      </w:r>
      <w:r w:rsidR="00FD09F2" w:rsidRPr="00596886">
        <w:rPr>
          <w:rFonts w:cs="Arial"/>
          <w:lang w:val="et-EE"/>
        </w:rPr>
        <w:t>00</w:t>
      </w:r>
      <w:r w:rsidR="00F77ECC" w:rsidRPr="00596886">
        <w:rPr>
          <w:rFonts w:cs="Arial"/>
          <w:lang w:val="et-EE"/>
        </w:rPr>
        <w:t xml:space="preserve"> – </w:t>
      </w:r>
      <w:r w:rsidR="00015FB3" w:rsidRPr="00596886">
        <w:rPr>
          <w:rFonts w:cs="Arial"/>
          <w:lang w:val="et-EE"/>
        </w:rPr>
        <w:t>10117</w:t>
      </w:r>
      <w:r w:rsidR="00235B38" w:rsidRPr="00596886">
        <w:rPr>
          <w:rFonts w:cs="Arial"/>
          <w:lang w:val="et-EE"/>
        </w:rPr>
        <w:t xml:space="preserve"> m²</w:t>
      </w:r>
    </w:p>
    <w:p w:rsidR="00235B38" w:rsidRPr="00596886" w:rsidRDefault="006638D6" w:rsidP="00983054">
      <w:pPr>
        <w:numPr>
          <w:ilvl w:val="0"/>
          <w:numId w:val="4"/>
        </w:numPr>
        <w:tabs>
          <w:tab w:val="clear" w:pos="0"/>
          <w:tab w:val="left" w:pos="3261"/>
        </w:tabs>
        <w:suppressAutoHyphens/>
        <w:autoSpaceDE w:val="0"/>
        <w:ind w:left="284" w:hanging="218"/>
        <w:jc w:val="both"/>
        <w:rPr>
          <w:rFonts w:cs="Arial"/>
          <w:lang w:val="et-EE"/>
        </w:rPr>
      </w:pPr>
      <w:r>
        <w:rPr>
          <w:rFonts w:cs="Arial"/>
          <w:lang w:val="et-EE"/>
        </w:rPr>
        <w:t>maakasutuse sihtotstarve</w:t>
      </w:r>
      <w:r>
        <w:rPr>
          <w:rFonts w:cs="Arial"/>
          <w:lang w:val="et-EE"/>
        </w:rPr>
        <w:tab/>
      </w:r>
      <w:r w:rsidR="00235B38" w:rsidRPr="00596886">
        <w:rPr>
          <w:rFonts w:cs="Arial"/>
          <w:lang w:val="et-EE"/>
        </w:rPr>
        <w:t>EE</w:t>
      </w:r>
      <w:r w:rsidR="00015FB3" w:rsidRPr="00596886">
        <w:rPr>
          <w:rFonts w:cs="Arial"/>
          <w:lang w:val="et-EE"/>
        </w:rPr>
        <w:t xml:space="preserve"> </w:t>
      </w:r>
      <w:r w:rsidR="00235B38" w:rsidRPr="00596886">
        <w:rPr>
          <w:rFonts w:cs="Arial"/>
          <w:lang w:val="et-EE"/>
        </w:rPr>
        <w:t>100%</w:t>
      </w:r>
    </w:p>
    <w:p w:rsidR="00235B38" w:rsidRPr="00596886" w:rsidRDefault="006638D6" w:rsidP="00983054">
      <w:pPr>
        <w:numPr>
          <w:ilvl w:val="0"/>
          <w:numId w:val="4"/>
        </w:numPr>
        <w:tabs>
          <w:tab w:val="clear" w:pos="0"/>
          <w:tab w:val="left" w:pos="3261"/>
        </w:tabs>
        <w:suppressAutoHyphens/>
        <w:autoSpaceDE w:val="0"/>
        <w:ind w:left="284" w:hanging="218"/>
        <w:jc w:val="both"/>
        <w:rPr>
          <w:rFonts w:cs="Arial"/>
          <w:lang w:val="et-EE"/>
        </w:rPr>
      </w:pPr>
      <w:r>
        <w:rPr>
          <w:rFonts w:cs="Arial"/>
          <w:lang w:val="et-EE"/>
        </w:rPr>
        <w:t>hoonete arv</w:t>
      </w:r>
      <w:r>
        <w:rPr>
          <w:rFonts w:cs="Arial"/>
          <w:lang w:val="et-EE"/>
        </w:rPr>
        <w:tab/>
      </w:r>
      <w:r w:rsidR="00BB09A2" w:rsidRPr="00596886">
        <w:rPr>
          <w:rFonts w:cs="Arial"/>
          <w:lang w:val="et-EE"/>
        </w:rPr>
        <w:t>elamu 1</w:t>
      </w:r>
      <w:r w:rsidR="001D4471" w:rsidRPr="00596886">
        <w:rPr>
          <w:rFonts w:cs="Arial"/>
          <w:lang w:val="et-EE"/>
        </w:rPr>
        <w:t>, abihooneid 2</w:t>
      </w:r>
    </w:p>
    <w:p w:rsidR="00235B38" w:rsidRPr="006638D6" w:rsidRDefault="006638D6" w:rsidP="00983054">
      <w:pPr>
        <w:numPr>
          <w:ilvl w:val="0"/>
          <w:numId w:val="4"/>
        </w:numPr>
        <w:tabs>
          <w:tab w:val="clear" w:pos="0"/>
          <w:tab w:val="left" w:pos="3261"/>
        </w:tabs>
        <w:suppressAutoHyphens/>
        <w:autoSpaceDE w:val="0"/>
        <w:ind w:left="284" w:hanging="218"/>
        <w:jc w:val="both"/>
        <w:rPr>
          <w:rFonts w:cs="Arial"/>
          <w:lang w:val="et-EE"/>
        </w:rPr>
      </w:pPr>
      <w:r w:rsidRPr="006638D6">
        <w:rPr>
          <w:rFonts w:cs="Arial"/>
          <w:lang w:val="et-EE"/>
        </w:rPr>
        <w:t>ehitisealune pind</w:t>
      </w:r>
      <w:r w:rsidRPr="006638D6">
        <w:rPr>
          <w:rFonts w:cs="Arial"/>
          <w:lang w:val="et-EE"/>
        </w:rPr>
        <w:tab/>
      </w:r>
      <w:r w:rsidR="00015FB3" w:rsidRPr="006638D6">
        <w:rPr>
          <w:rFonts w:cs="Arial"/>
          <w:lang w:val="et-EE"/>
        </w:rPr>
        <w:t>225</w:t>
      </w:r>
      <w:r w:rsidR="00235B38" w:rsidRPr="006638D6">
        <w:rPr>
          <w:rFonts w:cs="Arial"/>
          <w:lang w:val="et-EE"/>
        </w:rPr>
        <w:t xml:space="preserve"> m²</w:t>
      </w:r>
      <w:r w:rsidR="00015FB3" w:rsidRPr="006638D6">
        <w:rPr>
          <w:rFonts w:cs="Arial"/>
          <w:lang w:val="et-EE"/>
        </w:rPr>
        <w:t xml:space="preserve"> (olemasolevale elamule moodustatud krundil 300</w:t>
      </w:r>
      <w:r>
        <w:rPr>
          <w:rFonts w:cs="Arial"/>
          <w:lang w:val="et-EE"/>
        </w:rPr>
        <w:t xml:space="preserve"> </w:t>
      </w:r>
      <w:r w:rsidR="00015FB3" w:rsidRPr="006638D6">
        <w:rPr>
          <w:rFonts w:cs="Arial"/>
          <w:lang w:val="et-EE"/>
        </w:rPr>
        <w:t>m</w:t>
      </w:r>
      <w:r w:rsidR="00015FB3" w:rsidRPr="006638D6">
        <w:rPr>
          <w:rFonts w:cs="Arial"/>
          <w:vertAlign w:val="superscript"/>
          <w:lang w:val="et-EE"/>
        </w:rPr>
        <w:t>2</w:t>
      </w:r>
      <w:r w:rsidR="00015FB3" w:rsidRPr="006638D6">
        <w:rPr>
          <w:rFonts w:cs="Arial"/>
          <w:lang w:val="et-EE"/>
        </w:rPr>
        <w:t>)</w:t>
      </w:r>
    </w:p>
    <w:p w:rsidR="00235B38" w:rsidRPr="00596886" w:rsidRDefault="006638D6" w:rsidP="00983054">
      <w:pPr>
        <w:numPr>
          <w:ilvl w:val="0"/>
          <w:numId w:val="4"/>
        </w:numPr>
        <w:tabs>
          <w:tab w:val="clear" w:pos="0"/>
          <w:tab w:val="left" w:pos="3261"/>
        </w:tabs>
        <w:suppressAutoHyphens/>
        <w:autoSpaceDE w:val="0"/>
        <w:ind w:left="284" w:hanging="218"/>
        <w:jc w:val="both"/>
        <w:rPr>
          <w:rFonts w:cs="Arial"/>
          <w:lang w:val="et-EE"/>
        </w:rPr>
      </w:pPr>
      <w:r>
        <w:rPr>
          <w:rFonts w:cs="Arial"/>
          <w:lang w:val="et-EE"/>
        </w:rPr>
        <w:t>korruselisus</w:t>
      </w:r>
      <w:r>
        <w:rPr>
          <w:rFonts w:cs="Arial"/>
          <w:lang w:val="et-EE"/>
        </w:rPr>
        <w:tab/>
      </w:r>
      <w:r w:rsidR="001641AD" w:rsidRPr="00596886">
        <w:rPr>
          <w:rFonts w:cs="Arial"/>
          <w:lang w:val="et-EE"/>
        </w:rPr>
        <w:t>hoone 2, abihoone 1</w:t>
      </w:r>
    </w:p>
    <w:p w:rsidR="00235B38" w:rsidRPr="00596886" w:rsidRDefault="006638D6" w:rsidP="00983054">
      <w:pPr>
        <w:numPr>
          <w:ilvl w:val="0"/>
          <w:numId w:val="4"/>
        </w:numPr>
        <w:tabs>
          <w:tab w:val="clear" w:pos="0"/>
          <w:tab w:val="left" w:pos="3261"/>
        </w:tabs>
        <w:suppressAutoHyphens/>
        <w:autoSpaceDE w:val="0"/>
        <w:ind w:left="284" w:hanging="218"/>
        <w:jc w:val="both"/>
        <w:rPr>
          <w:rFonts w:cs="Arial"/>
          <w:lang w:val="et-EE"/>
        </w:rPr>
      </w:pPr>
      <w:r>
        <w:rPr>
          <w:rFonts w:cs="Arial"/>
          <w:lang w:val="et-EE"/>
        </w:rPr>
        <w:t>kõrgus</w:t>
      </w:r>
      <w:r>
        <w:rPr>
          <w:rFonts w:cs="Arial"/>
          <w:lang w:val="et-EE"/>
        </w:rPr>
        <w:tab/>
      </w:r>
      <w:r w:rsidR="00235B38" w:rsidRPr="00596886">
        <w:rPr>
          <w:rFonts w:cs="Arial"/>
          <w:lang w:val="et-EE"/>
        </w:rPr>
        <w:t>hoone 8 m</w:t>
      </w:r>
      <w:r w:rsidR="001641AD" w:rsidRPr="00596886">
        <w:rPr>
          <w:rFonts w:cs="Arial"/>
          <w:lang w:val="et-EE"/>
        </w:rPr>
        <w:t>, abihoone 5 m</w:t>
      </w:r>
    </w:p>
    <w:p w:rsidR="003F67D0" w:rsidRDefault="006638D6" w:rsidP="00983054">
      <w:pPr>
        <w:numPr>
          <w:ilvl w:val="0"/>
          <w:numId w:val="4"/>
        </w:numPr>
        <w:tabs>
          <w:tab w:val="clear" w:pos="0"/>
          <w:tab w:val="left" w:pos="3261"/>
        </w:tabs>
        <w:suppressAutoHyphens/>
        <w:autoSpaceDE w:val="0"/>
        <w:ind w:left="284" w:hanging="218"/>
        <w:jc w:val="both"/>
        <w:rPr>
          <w:rFonts w:cs="Arial"/>
          <w:lang w:val="et-EE"/>
        </w:rPr>
      </w:pPr>
      <w:r>
        <w:rPr>
          <w:rFonts w:cs="Arial"/>
          <w:lang w:val="et-EE"/>
        </w:rPr>
        <w:t>parkimiskohtade arv</w:t>
      </w:r>
      <w:r>
        <w:rPr>
          <w:rFonts w:cs="Arial"/>
          <w:lang w:val="et-EE"/>
        </w:rPr>
        <w:tab/>
      </w:r>
      <w:r w:rsidR="00235B38" w:rsidRPr="00596886">
        <w:rPr>
          <w:rFonts w:cs="Arial"/>
          <w:lang w:val="et-EE"/>
        </w:rPr>
        <w:t>2</w:t>
      </w:r>
    </w:p>
    <w:p w:rsidR="007958CD" w:rsidRDefault="007958CD" w:rsidP="00983054">
      <w:pPr>
        <w:suppressAutoHyphens/>
        <w:autoSpaceDE w:val="0"/>
        <w:jc w:val="both"/>
        <w:rPr>
          <w:rFonts w:cs="Arial"/>
          <w:lang w:val="et-EE"/>
        </w:rPr>
      </w:pPr>
    </w:p>
    <w:p w:rsidR="00983054" w:rsidRPr="007958CD" w:rsidRDefault="00983054" w:rsidP="00983054">
      <w:pPr>
        <w:suppressAutoHyphens/>
        <w:autoSpaceDE w:val="0"/>
        <w:jc w:val="both"/>
        <w:rPr>
          <w:rFonts w:cs="Arial"/>
          <w:lang w:val="et-EE"/>
        </w:rPr>
      </w:pPr>
    </w:p>
    <w:p w:rsidR="00235B38" w:rsidRPr="00596886" w:rsidRDefault="008D5E1C" w:rsidP="00CF4806">
      <w:pPr>
        <w:autoSpaceDE w:val="0"/>
        <w:jc w:val="both"/>
        <w:rPr>
          <w:rFonts w:cs="Arial"/>
          <w:u w:val="single"/>
          <w:lang w:val="et-EE"/>
        </w:rPr>
      </w:pPr>
      <w:r w:rsidRPr="00596886">
        <w:rPr>
          <w:rFonts w:cs="Arial"/>
          <w:u w:val="single"/>
          <w:lang w:val="et-EE"/>
        </w:rPr>
        <w:lastRenderedPageBreak/>
        <w:t>K</w:t>
      </w:r>
      <w:r w:rsidR="00235B38" w:rsidRPr="00596886">
        <w:rPr>
          <w:rFonts w:cs="Arial"/>
          <w:u w:val="single"/>
          <w:lang w:val="et-EE"/>
        </w:rPr>
        <w:t>runt p</w:t>
      </w:r>
      <w:r w:rsidR="00CF4806" w:rsidRPr="00596886">
        <w:rPr>
          <w:rFonts w:cs="Arial"/>
          <w:u w:val="single"/>
          <w:lang w:val="et-EE"/>
        </w:rPr>
        <w:t xml:space="preserve">os </w:t>
      </w:r>
      <w:r w:rsidR="007958CD">
        <w:rPr>
          <w:rFonts w:cs="Arial"/>
          <w:u w:val="single"/>
          <w:lang w:val="et-EE"/>
        </w:rPr>
        <w:t>19</w:t>
      </w:r>
    </w:p>
    <w:p w:rsidR="00235B38" w:rsidRPr="00596886" w:rsidRDefault="006638D6" w:rsidP="00983054">
      <w:pPr>
        <w:numPr>
          <w:ilvl w:val="0"/>
          <w:numId w:val="4"/>
        </w:numPr>
        <w:tabs>
          <w:tab w:val="clear" w:pos="0"/>
          <w:tab w:val="num" w:pos="3261"/>
        </w:tabs>
        <w:suppressAutoHyphens/>
        <w:autoSpaceDE w:val="0"/>
        <w:ind w:left="284" w:hanging="218"/>
        <w:jc w:val="both"/>
        <w:rPr>
          <w:rFonts w:cs="Arial"/>
          <w:lang w:val="et-EE"/>
        </w:rPr>
      </w:pPr>
      <w:r>
        <w:rPr>
          <w:rFonts w:cs="Arial"/>
          <w:lang w:val="et-EE"/>
        </w:rPr>
        <w:t>Krundi suurus</w:t>
      </w:r>
      <w:r>
        <w:rPr>
          <w:rFonts w:cs="Arial"/>
          <w:lang w:val="et-EE"/>
        </w:rPr>
        <w:tab/>
      </w:r>
      <w:r w:rsidR="007958CD">
        <w:rPr>
          <w:rFonts w:cs="Arial"/>
          <w:lang w:val="et-EE"/>
        </w:rPr>
        <w:t>13 305</w:t>
      </w:r>
      <w:r w:rsidR="00235B38" w:rsidRPr="00596886">
        <w:rPr>
          <w:rFonts w:cs="Arial"/>
          <w:lang w:val="et-EE"/>
        </w:rPr>
        <w:t xml:space="preserve"> m²</w:t>
      </w:r>
    </w:p>
    <w:p w:rsidR="00235B38" w:rsidRPr="00596886" w:rsidRDefault="006638D6" w:rsidP="00983054">
      <w:pPr>
        <w:numPr>
          <w:ilvl w:val="0"/>
          <w:numId w:val="4"/>
        </w:numPr>
        <w:tabs>
          <w:tab w:val="clear" w:pos="0"/>
          <w:tab w:val="num" w:pos="3261"/>
        </w:tabs>
        <w:suppressAutoHyphens/>
        <w:autoSpaceDE w:val="0"/>
        <w:ind w:left="284" w:hanging="218"/>
        <w:jc w:val="both"/>
        <w:rPr>
          <w:rFonts w:cs="Arial"/>
          <w:lang w:val="et-EE"/>
        </w:rPr>
      </w:pPr>
      <w:r>
        <w:rPr>
          <w:rFonts w:cs="Arial"/>
          <w:lang w:val="et-EE"/>
        </w:rPr>
        <w:t>maakasutuse sihtotstarve</w:t>
      </w:r>
      <w:r>
        <w:rPr>
          <w:rFonts w:cs="Arial"/>
          <w:lang w:val="et-EE"/>
        </w:rPr>
        <w:tab/>
      </w:r>
      <w:r w:rsidR="00235B38" w:rsidRPr="00596886">
        <w:rPr>
          <w:rFonts w:cs="Arial"/>
          <w:lang w:val="et-EE"/>
        </w:rPr>
        <w:t>Üm 100%</w:t>
      </w:r>
    </w:p>
    <w:p w:rsidR="00235B38" w:rsidRPr="00596886" w:rsidRDefault="00235B38" w:rsidP="00CF4806">
      <w:pPr>
        <w:suppressAutoHyphens/>
        <w:autoSpaceDE w:val="0"/>
        <w:jc w:val="both"/>
        <w:rPr>
          <w:rFonts w:cs="Arial"/>
          <w:lang w:val="et-EE"/>
        </w:rPr>
      </w:pPr>
    </w:p>
    <w:p w:rsidR="00235B38" w:rsidRPr="00596886" w:rsidRDefault="008D5E1C" w:rsidP="00CF4806">
      <w:pPr>
        <w:autoSpaceDE w:val="0"/>
        <w:jc w:val="both"/>
        <w:rPr>
          <w:rFonts w:cs="Arial"/>
          <w:u w:val="single"/>
          <w:lang w:val="et-EE"/>
        </w:rPr>
      </w:pPr>
      <w:r w:rsidRPr="00596886">
        <w:rPr>
          <w:rFonts w:cs="Arial"/>
          <w:u w:val="single"/>
          <w:lang w:val="et-EE"/>
        </w:rPr>
        <w:t>K</w:t>
      </w:r>
      <w:r w:rsidR="001D4471" w:rsidRPr="00596886">
        <w:rPr>
          <w:rFonts w:cs="Arial"/>
          <w:u w:val="single"/>
          <w:lang w:val="et-EE"/>
        </w:rPr>
        <w:t>runt p</w:t>
      </w:r>
      <w:r w:rsidR="00CF4806" w:rsidRPr="00596886">
        <w:rPr>
          <w:rFonts w:cs="Arial"/>
          <w:u w:val="single"/>
          <w:lang w:val="et-EE"/>
        </w:rPr>
        <w:t xml:space="preserve">os </w:t>
      </w:r>
      <w:r w:rsidR="00270634" w:rsidRPr="00596886">
        <w:rPr>
          <w:rFonts w:cs="Arial"/>
          <w:u w:val="single"/>
          <w:lang w:val="et-EE"/>
        </w:rPr>
        <w:t>2</w:t>
      </w:r>
      <w:r w:rsidR="007958CD">
        <w:rPr>
          <w:rFonts w:cs="Arial"/>
          <w:u w:val="single"/>
          <w:lang w:val="et-EE"/>
        </w:rPr>
        <w:t>0</w:t>
      </w:r>
      <w:r w:rsidR="009D7BD7">
        <w:rPr>
          <w:rFonts w:cs="Arial"/>
          <w:u w:val="single"/>
          <w:lang w:val="et-EE"/>
        </w:rPr>
        <w:t xml:space="preserve"> – </w:t>
      </w:r>
      <w:r w:rsidR="00270634" w:rsidRPr="00596886">
        <w:rPr>
          <w:rFonts w:cs="Arial"/>
          <w:u w:val="single"/>
          <w:lang w:val="et-EE"/>
        </w:rPr>
        <w:t>2</w:t>
      </w:r>
      <w:r w:rsidR="007958CD">
        <w:rPr>
          <w:rFonts w:cs="Arial"/>
          <w:u w:val="single"/>
          <w:lang w:val="et-EE"/>
        </w:rPr>
        <w:t>2</w:t>
      </w:r>
    </w:p>
    <w:p w:rsidR="00235B38" w:rsidRPr="00596886" w:rsidRDefault="006638D6" w:rsidP="00983054">
      <w:pPr>
        <w:numPr>
          <w:ilvl w:val="0"/>
          <w:numId w:val="4"/>
        </w:numPr>
        <w:tabs>
          <w:tab w:val="clear" w:pos="0"/>
          <w:tab w:val="num" w:pos="3261"/>
        </w:tabs>
        <w:suppressAutoHyphens/>
        <w:autoSpaceDE w:val="0"/>
        <w:ind w:left="284" w:hanging="218"/>
        <w:jc w:val="both"/>
        <w:rPr>
          <w:rFonts w:cs="Arial"/>
          <w:lang w:val="et-EE"/>
        </w:rPr>
      </w:pPr>
      <w:r>
        <w:rPr>
          <w:rFonts w:cs="Arial"/>
          <w:lang w:val="et-EE"/>
        </w:rPr>
        <w:t>Krundi suurus</w:t>
      </w:r>
      <w:r>
        <w:rPr>
          <w:rFonts w:cs="Arial"/>
          <w:lang w:val="et-EE"/>
        </w:rPr>
        <w:tab/>
      </w:r>
      <w:r w:rsidR="00B65481" w:rsidRPr="00596886">
        <w:rPr>
          <w:rFonts w:cs="Arial"/>
          <w:lang w:val="et-EE"/>
        </w:rPr>
        <w:t>1553</w:t>
      </w:r>
      <w:r>
        <w:rPr>
          <w:rFonts w:cs="Arial"/>
          <w:lang w:val="et-EE"/>
        </w:rPr>
        <w:t xml:space="preserve"> – </w:t>
      </w:r>
      <w:r w:rsidR="00270634" w:rsidRPr="00596886">
        <w:rPr>
          <w:rFonts w:cs="Arial"/>
          <w:lang w:val="et-EE"/>
        </w:rPr>
        <w:t>8809</w:t>
      </w:r>
      <w:r w:rsidR="00235B38" w:rsidRPr="00596886">
        <w:rPr>
          <w:rFonts w:cs="Arial"/>
          <w:lang w:val="et-EE"/>
        </w:rPr>
        <w:t xml:space="preserve"> m²</w:t>
      </w:r>
    </w:p>
    <w:p w:rsidR="00235B38" w:rsidRPr="00596886" w:rsidRDefault="006638D6" w:rsidP="00983054">
      <w:pPr>
        <w:numPr>
          <w:ilvl w:val="0"/>
          <w:numId w:val="4"/>
        </w:numPr>
        <w:tabs>
          <w:tab w:val="clear" w:pos="0"/>
          <w:tab w:val="num" w:pos="3261"/>
        </w:tabs>
        <w:suppressAutoHyphens/>
        <w:autoSpaceDE w:val="0"/>
        <w:ind w:left="284" w:hanging="218"/>
        <w:jc w:val="both"/>
        <w:rPr>
          <w:rFonts w:cs="Arial"/>
          <w:lang w:val="et-EE"/>
        </w:rPr>
      </w:pPr>
      <w:r>
        <w:rPr>
          <w:rFonts w:cs="Arial"/>
          <w:lang w:val="et-EE"/>
        </w:rPr>
        <w:t>maakasutuse sihtotstarve</w:t>
      </w:r>
      <w:r>
        <w:rPr>
          <w:rFonts w:cs="Arial"/>
          <w:lang w:val="et-EE"/>
        </w:rPr>
        <w:tab/>
      </w:r>
      <w:r w:rsidR="00235B38" w:rsidRPr="00596886">
        <w:rPr>
          <w:rFonts w:cs="Arial"/>
          <w:lang w:val="et-EE"/>
        </w:rPr>
        <w:t>L 100%</w:t>
      </w:r>
    </w:p>
    <w:p w:rsidR="00F77ECC" w:rsidRPr="00596886" w:rsidRDefault="00F77ECC" w:rsidP="00F77ECC">
      <w:pPr>
        <w:suppressAutoHyphens/>
        <w:autoSpaceDE w:val="0"/>
        <w:jc w:val="both"/>
        <w:rPr>
          <w:rFonts w:cs="Arial"/>
          <w:lang w:val="et-EE"/>
        </w:rPr>
      </w:pPr>
    </w:p>
    <w:p w:rsidR="00E81250" w:rsidRPr="00596886" w:rsidRDefault="00E81250" w:rsidP="00FF7115">
      <w:pPr>
        <w:pStyle w:val="Heading2"/>
        <w:numPr>
          <w:ilvl w:val="1"/>
          <w:numId w:val="17"/>
        </w:numPr>
        <w:tabs>
          <w:tab w:val="left" w:pos="426"/>
        </w:tabs>
        <w:jc w:val="both"/>
        <w:rPr>
          <w:rFonts w:cs="Arial"/>
          <w:szCs w:val="22"/>
          <w:lang w:val="et-EE"/>
        </w:rPr>
      </w:pPr>
      <w:bookmarkStart w:id="31" w:name="_Toc497647808"/>
      <w:bookmarkStart w:id="32" w:name="_Toc90305059"/>
      <w:r w:rsidRPr="00596886">
        <w:rPr>
          <w:rFonts w:cs="Arial"/>
          <w:szCs w:val="22"/>
          <w:lang w:val="et-EE"/>
        </w:rPr>
        <w:t>Ehitiste arhitektuurinõuded</w:t>
      </w:r>
      <w:bookmarkEnd w:id="31"/>
      <w:bookmarkEnd w:id="32"/>
    </w:p>
    <w:p w:rsidR="0094379C" w:rsidRPr="00596886" w:rsidRDefault="0094379C" w:rsidP="00983054">
      <w:pPr>
        <w:numPr>
          <w:ilvl w:val="0"/>
          <w:numId w:val="5"/>
        </w:numPr>
        <w:tabs>
          <w:tab w:val="left" w:pos="0"/>
        </w:tabs>
        <w:suppressAutoHyphens/>
        <w:autoSpaceDE w:val="0"/>
        <w:ind w:left="284" w:hanging="218"/>
        <w:jc w:val="both"/>
        <w:rPr>
          <w:rFonts w:cs="Arial"/>
          <w:lang w:val="et-EE"/>
        </w:rPr>
      </w:pPr>
      <w:r w:rsidRPr="00596886">
        <w:rPr>
          <w:rFonts w:cs="Arial"/>
          <w:lang w:val="et-EE"/>
        </w:rPr>
        <w:t>Hoone (hoonete) eskiisprojektid peab kooskõlastama Rae valla</w:t>
      </w:r>
      <w:r w:rsidR="00EB1955" w:rsidRPr="00596886">
        <w:rPr>
          <w:rFonts w:cs="Arial"/>
          <w:lang w:val="et-EE"/>
        </w:rPr>
        <w:t xml:space="preserve"> </w:t>
      </w:r>
      <w:r w:rsidRPr="00596886">
        <w:rPr>
          <w:rFonts w:cs="Arial"/>
          <w:lang w:val="et-EE"/>
        </w:rPr>
        <w:t>arhitektiga;</w:t>
      </w:r>
    </w:p>
    <w:p w:rsidR="0094379C" w:rsidRPr="00596886" w:rsidRDefault="008979DE" w:rsidP="00983054">
      <w:pPr>
        <w:numPr>
          <w:ilvl w:val="0"/>
          <w:numId w:val="5"/>
        </w:numPr>
        <w:tabs>
          <w:tab w:val="left" w:pos="0"/>
        </w:tabs>
        <w:suppressAutoHyphens/>
        <w:autoSpaceDE w:val="0"/>
        <w:ind w:left="284" w:hanging="218"/>
        <w:jc w:val="both"/>
        <w:rPr>
          <w:rFonts w:cs="Arial"/>
          <w:lang w:val="et-EE"/>
        </w:rPr>
      </w:pPr>
      <w:r w:rsidRPr="00596886">
        <w:rPr>
          <w:rFonts w:cs="Arial"/>
          <w:lang w:val="et-EE"/>
        </w:rPr>
        <w:t>k</w:t>
      </w:r>
      <w:r w:rsidR="0094379C" w:rsidRPr="00596886">
        <w:rPr>
          <w:rFonts w:cs="Arial"/>
          <w:lang w:val="et-EE"/>
        </w:rPr>
        <w:t>rundil võib paikneda kuni kaks abihoonet;</w:t>
      </w:r>
    </w:p>
    <w:p w:rsidR="0094379C" w:rsidRPr="00596886" w:rsidRDefault="0094379C" w:rsidP="00983054">
      <w:pPr>
        <w:numPr>
          <w:ilvl w:val="0"/>
          <w:numId w:val="5"/>
        </w:numPr>
        <w:tabs>
          <w:tab w:val="left" w:pos="0"/>
        </w:tabs>
        <w:suppressAutoHyphens/>
        <w:autoSpaceDE w:val="0"/>
        <w:ind w:left="284" w:hanging="218"/>
        <w:jc w:val="both"/>
        <w:rPr>
          <w:rFonts w:cs="Arial"/>
          <w:lang w:val="et-EE"/>
        </w:rPr>
      </w:pPr>
      <w:r w:rsidRPr="00596886">
        <w:rPr>
          <w:rFonts w:cs="Arial"/>
          <w:lang w:val="et-EE"/>
        </w:rPr>
        <w:t>hoone</w:t>
      </w:r>
      <w:r w:rsidR="00D440ED" w:rsidRPr="00596886">
        <w:rPr>
          <w:rFonts w:cs="Arial"/>
          <w:lang w:val="et-EE"/>
        </w:rPr>
        <w:t xml:space="preserve"> </w:t>
      </w:r>
      <w:r w:rsidRPr="00596886">
        <w:rPr>
          <w:rFonts w:cs="Arial"/>
          <w:lang w:val="et-EE"/>
        </w:rPr>
        <w:t>ehitusala on määratud krundi</w:t>
      </w:r>
      <w:r w:rsidR="00D440ED" w:rsidRPr="00596886">
        <w:rPr>
          <w:rFonts w:cs="Arial"/>
          <w:lang w:val="et-EE"/>
        </w:rPr>
        <w:t xml:space="preserve"> </w:t>
      </w:r>
      <w:r w:rsidRPr="00596886">
        <w:rPr>
          <w:rFonts w:cs="Arial"/>
          <w:lang w:val="et-EE"/>
        </w:rPr>
        <w:t xml:space="preserve">piiridest minimaalselt </w:t>
      </w:r>
      <w:r w:rsidR="003A3EC0" w:rsidRPr="00596886">
        <w:rPr>
          <w:rFonts w:cs="Arial"/>
          <w:lang w:val="et-EE"/>
        </w:rPr>
        <w:t xml:space="preserve">nelja </w:t>
      </w:r>
      <w:r w:rsidRPr="00596886">
        <w:rPr>
          <w:rFonts w:cs="Arial"/>
          <w:lang w:val="et-EE"/>
        </w:rPr>
        <w:t xml:space="preserve">meetri </w:t>
      </w:r>
      <w:r w:rsidR="006B63E9" w:rsidRPr="00596886">
        <w:rPr>
          <w:rFonts w:cs="Arial"/>
          <w:lang w:val="et-EE"/>
        </w:rPr>
        <w:t>kaugusele;</w:t>
      </w:r>
    </w:p>
    <w:p w:rsidR="0094379C" w:rsidRPr="00596886" w:rsidRDefault="008979DE" w:rsidP="00983054">
      <w:pPr>
        <w:numPr>
          <w:ilvl w:val="0"/>
          <w:numId w:val="5"/>
        </w:numPr>
        <w:tabs>
          <w:tab w:val="left" w:pos="0"/>
        </w:tabs>
        <w:suppressAutoHyphens/>
        <w:autoSpaceDE w:val="0"/>
        <w:ind w:left="284" w:hanging="218"/>
        <w:jc w:val="both"/>
        <w:rPr>
          <w:rFonts w:cs="Arial"/>
          <w:lang w:val="et-EE"/>
        </w:rPr>
      </w:pPr>
      <w:r w:rsidRPr="00596886">
        <w:rPr>
          <w:rFonts w:cs="Arial"/>
          <w:lang w:val="et-EE"/>
        </w:rPr>
        <w:t>e</w:t>
      </w:r>
      <w:r w:rsidR="003A3EC0" w:rsidRPr="00596886">
        <w:rPr>
          <w:rFonts w:cs="Arial"/>
          <w:lang w:val="et-EE"/>
        </w:rPr>
        <w:t>lamu</w:t>
      </w:r>
      <w:r w:rsidR="0094379C" w:rsidRPr="00596886">
        <w:rPr>
          <w:rFonts w:cs="Arial"/>
          <w:lang w:val="et-EE"/>
        </w:rPr>
        <w:t xml:space="preserve"> suurim lubatud kõrgus on 8</w:t>
      </w:r>
      <w:r w:rsidR="00504076" w:rsidRPr="00596886">
        <w:rPr>
          <w:rFonts w:cs="Arial"/>
          <w:lang w:val="et-EE"/>
        </w:rPr>
        <w:t xml:space="preserve"> </w:t>
      </w:r>
      <w:r w:rsidR="0094379C" w:rsidRPr="00596886">
        <w:rPr>
          <w:rFonts w:cs="Arial"/>
          <w:lang w:val="et-EE"/>
        </w:rPr>
        <w:t>m ja suurim lubatud korruste arv 2 korrust;</w:t>
      </w:r>
    </w:p>
    <w:p w:rsidR="003A3EC0" w:rsidRPr="00596886" w:rsidRDefault="008979DE" w:rsidP="00983054">
      <w:pPr>
        <w:numPr>
          <w:ilvl w:val="0"/>
          <w:numId w:val="5"/>
        </w:numPr>
        <w:suppressAutoHyphens/>
        <w:autoSpaceDE w:val="0"/>
        <w:autoSpaceDN w:val="0"/>
        <w:adjustRightInd w:val="0"/>
        <w:ind w:left="284" w:hanging="218"/>
        <w:jc w:val="both"/>
        <w:rPr>
          <w:rFonts w:cs="Arial"/>
          <w:lang w:val="et-EE"/>
        </w:rPr>
      </w:pPr>
      <w:r w:rsidRPr="00596886">
        <w:rPr>
          <w:rFonts w:cs="Arial"/>
          <w:lang w:val="et-EE"/>
        </w:rPr>
        <w:t>a</w:t>
      </w:r>
      <w:r w:rsidR="003A3EC0" w:rsidRPr="00596886">
        <w:rPr>
          <w:rFonts w:cs="Arial"/>
          <w:lang w:val="et-EE"/>
        </w:rPr>
        <w:t xml:space="preserve">bihoone lubatud suurim kõrgus on </w:t>
      </w:r>
      <w:r w:rsidR="006B63E9" w:rsidRPr="00596886">
        <w:rPr>
          <w:rFonts w:cs="Arial"/>
          <w:lang w:val="et-EE"/>
        </w:rPr>
        <w:t>5</w:t>
      </w:r>
      <w:r w:rsidR="003A3EC0" w:rsidRPr="00596886">
        <w:rPr>
          <w:rFonts w:cs="Arial"/>
          <w:lang w:val="et-EE"/>
        </w:rPr>
        <w:t xml:space="preserve"> m, suurim lubatud korruste arv 1;</w:t>
      </w:r>
    </w:p>
    <w:p w:rsidR="0094379C" w:rsidRPr="00596886" w:rsidRDefault="0094379C" w:rsidP="00983054">
      <w:pPr>
        <w:numPr>
          <w:ilvl w:val="0"/>
          <w:numId w:val="5"/>
        </w:numPr>
        <w:tabs>
          <w:tab w:val="left" w:pos="0"/>
        </w:tabs>
        <w:suppressAutoHyphens/>
        <w:autoSpaceDE w:val="0"/>
        <w:ind w:left="284" w:hanging="218"/>
        <w:jc w:val="both"/>
        <w:rPr>
          <w:rFonts w:cs="Arial"/>
          <w:lang w:val="et-EE"/>
        </w:rPr>
      </w:pPr>
      <w:r w:rsidRPr="00596886">
        <w:rPr>
          <w:rFonts w:cs="Arial"/>
          <w:lang w:val="et-EE"/>
        </w:rPr>
        <w:t>hoonete ±0.00 on planeeritavast maapin</w:t>
      </w:r>
      <w:r w:rsidR="003A3EC0" w:rsidRPr="00596886">
        <w:rPr>
          <w:rFonts w:cs="Arial"/>
          <w:lang w:val="et-EE"/>
        </w:rPr>
        <w:t>nast 0,</w:t>
      </w:r>
      <w:r w:rsidR="006B63E9" w:rsidRPr="00596886">
        <w:rPr>
          <w:rFonts w:cs="Arial"/>
          <w:lang w:val="et-EE"/>
        </w:rPr>
        <w:t>5</w:t>
      </w:r>
      <w:r w:rsidR="00F5478C" w:rsidRPr="00596886">
        <w:rPr>
          <w:rFonts w:cs="Arial"/>
          <w:lang w:val="et-EE"/>
        </w:rPr>
        <w:t xml:space="preserve"> – </w:t>
      </w:r>
      <w:r w:rsidRPr="00596886">
        <w:rPr>
          <w:rFonts w:cs="Arial"/>
          <w:lang w:val="et-EE"/>
        </w:rPr>
        <w:t xml:space="preserve">1,0 meetrit </w:t>
      </w:r>
      <w:r w:rsidR="006B63E9" w:rsidRPr="00596886">
        <w:rPr>
          <w:rFonts w:cs="Arial"/>
          <w:lang w:val="et-EE"/>
        </w:rPr>
        <w:t>kõrgemal;</w:t>
      </w:r>
    </w:p>
    <w:p w:rsidR="00B711F9" w:rsidRPr="00596886" w:rsidRDefault="009A1FED" w:rsidP="00983054">
      <w:pPr>
        <w:numPr>
          <w:ilvl w:val="0"/>
          <w:numId w:val="5"/>
        </w:numPr>
        <w:suppressAutoHyphens/>
        <w:autoSpaceDE w:val="0"/>
        <w:ind w:left="284" w:hanging="218"/>
        <w:jc w:val="both"/>
        <w:rPr>
          <w:rFonts w:cs="Arial"/>
          <w:lang w:val="et-EE"/>
        </w:rPr>
      </w:pPr>
      <w:r w:rsidRPr="00596886">
        <w:rPr>
          <w:rFonts w:cs="Arial"/>
          <w:lang w:val="et-EE"/>
        </w:rPr>
        <w:t>l</w:t>
      </w:r>
      <w:r w:rsidR="001D4471" w:rsidRPr="00596886">
        <w:rPr>
          <w:rFonts w:cs="Arial"/>
          <w:lang w:val="et-EE"/>
        </w:rPr>
        <w:t xml:space="preserve">amekatus või kombineeritult lame ja kald- või viilkatus 15° </w:t>
      </w:r>
      <w:r w:rsidR="00C73E74" w:rsidRPr="00596886">
        <w:rPr>
          <w:rFonts w:cs="Arial"/>
          <w:lang w:val="et-EE"/>
        </w:rPr>
        <w:t>–</w:t>
      </w:r>
      <w:r w:rsidR="001D4471" w:rsidRPr="00596886">
        <w:rPr>
          <w:rFonts w:cs="Arial"/>
          <w:lang w:val="et-EE"/>
        </w:rPr>
        <w:t xml:space="preserve"> 30°;</w:t>
      </w:r>
    </w:p>
    <w:p w:rsidR="00B711F9" w:rsidRPr="00596886" w:rsidRDefault="009A1FED" w:rsidP="00983054">
      <w:pPr>
        <w:numPr>
          <w:ilvl w:val="0"/>
          <w:numId w:val="5"/>
        </w:numPr>
        <w:tabs>
          <w:tab w:val="left" w:pos="0"/>
        </w:tabs>
        <w:suppressAutoHyphens/>
        <w:autoSpaceDE w:val="0"/>
        <w:ind w:left="284" w:hanging="218"/>
        <w:jc w:val="both"/>
        <w:rPr>
          <w:rFonts w:cs="Arial"/>
          <w:lang w:val="et-EE"/>
        </w:rPr>
      </w:pPr>
      <w:r w:rsidRPr="00596886">
        <w:rPr>
          <w:rFonts w:cs="Arial"/>
          <w:lang w:val="et-EE"/>
        </w:rPr>
        <w:t>k</w:t>
      </w:r>
      <w:r w:rsidR="00B711F9" w:rsidRPr="00596886">
        <w:rPr>
          <w:rFonts w:cs="Arial"/>
          <w:lang w:val="et-EE"/>
        </w:rPr>
        <w:t>atuse</w:t>
      </w:r>
      <w:r w:rsidRPr="00596886">
        <w:rPr>
          <w:rFonts w:cs="Arial"/>
          <w:lang w:val="et-EE"/>
        </w:rPr>
        <w:t xml:space="preserve"> </w:t>
      </w:r>
      <w:r w:rsidR="00B711F9" w:rsidRPr="00596886">
        <w:rPr>
          <w:rFonts w:cs="Arial"/>
          <w:lang w:val="et-EE"/>
        </w:rPr>
        <w:t>materjalideks kasutada rullmaterjale, kivi ja plekki;</w:t>
      </w:r>
    </w:p>
    <w:p w:rsidR="00B711F9" w:rsidRPr="00596886" w:rsidRDefault="009A1FED" w:rsidP="00983054">
      <w:pPr>
        <w:numPr>
          <w:ilvl w:val="0"/>
          <w:numId w:val="5"/>
        </w:numPr>
        <w:tabs>
          <w:tab w:val="left" w:pos="0"/>
        </w:tabs>
        <w:suppressAutoHyphens/>
        <w:autoSpaceDE w:val="0"/>
        <w:ind w:left="284" w:hanging="218"/>
        <w:jc w:val="both"/>
        <w:rPr>
          <w:rFonts w:cs="Arial"/>
          <w:lang w:val="et-EE"/>
        </w:rPr>
      </w:pPr>
      <w:r w:rsidRPr="00596886">
        <w:rPr>
          <w:rFonts w:cs="Arial"/>
          <w:lang w:val="et-EE"/>
        </w:rPr>
        <w:t>v</w:t>
      </w:r>
      <w:r w:rsidR="00B711F9" w:rsidRPr="00596886">
        <w:rPr>
          <w:rFonts w:cs="Arial"/>
          <w:lang w:val="et-EE"/>
        </w:rPr>
        <w:t>älisviimistluses võib kasutada betooni, klaasi, tellist, krohvi, puitu ja vineeri;</w:t>
      </w:r>
    </w:p>
    <w:p w:rsidR="003A3EC0" w:rsidRPr="00596886" w:rsidRDefault="003A3EC0" w:rsidP="00983054">
      <w:pPr>
        <w:numPr>
          <w:ilvl w:val="0"/>
          <w:numId w:val="5"/>
        </w:numPr>
        <w:suppressAutoHyphens/>
        <w:autoSpaceDE w:val="0"/>
        <w:autoSpaceDN w:val="0"/>
        <w:adjustRightInd w:val="0"/>
        <w:ind w:left="284" w:hanging="218"/>
        <w:jc w:val="both"/>
        <w:rPr>
          <w:rFonts w:cs="Arial"/>
          <w:lang w:val="et-EE"/>
        </w:rPr>
      </w:pPr>
      <w:r w:rsidRPr="00596886">
        <w:rPr>
          <w:rFonts w:cs="Arial"/>
          <w:lang w:val="et-EE"/>
        </w:rPr>
        <w:t>vältida naturaalseid materjale imiteerivaid materjale;</w:t>
      </w:r>
    </w:p>
    <w:p w:rsidR="003A3EC0" w:rsidRPr="00596886" w:rsidRDefault="003A3EC0" w:rsidP="00983054">
      <w:pPr>
        <w:numPr>
          <w:ilvl w:val="0"/>
          <w:numId w:val="5"/>
        </w:numPr>
        <w:tabs>
          <w:tab w:val="left" w:pos="0"/>
        </w:tabs>
        <w:suppressAutoHyphens/>
        <w:autoSpaceDE w:val="0"/>
        <w:ind w:left="284" w:hanging="218"/>
        <w:jc w:val="both"/>
        <w:rPr>
          <w:rFonts w:cs="Arial"/>
          <w:lang w:val="et-EE"/>
        </w:rPr>
      </w:pPr>
      <w:r w:rsidRPr="00596886">
        <w:rPr>
          <w:rFonts w:cs="Arial"/>
          <w:lang w:val="et-EE"/>
        </w:rPr>
        <w:t>mitte projekteerida ümarpalkhooneid;</w:t>
      </w:r>
    </w:p>
    <w:p w:rsidR="00B65481" w:rsidRDefault="006B63E9" w:rsidP="00983054">
      <w:pPr>
        <w:numPr>
          <w:ilvl w:val="0"/>
          <w:numId w:val="5"/>
        </w:numPr>
        <w:suppressAutoHyphens/>
        <w:autoSpaceDE w:val="0"/>
        <w:autoSpaceDN w:val="0"/>
        <w:adjustRightInd w:val="0"/>
        <w:ind w:left="284" w:hanging="218"/>
        <w:jc w:val="both"/>
        <w:rPr>
          <w:rFonts w:eastAsia="Arial" w:cs="Arial"/>
          <w:lang w:val="et-EE"/>
        </w:rPr>
      </w:pPr>
      <w:r w:rsidRPr="00596886">
        <w:rPr>
          <w:rFonts w:cs="Arial"/>
          <w:lang w:val="et-EE"/>
        </w:rPr>
        <w:t>abihoone(-d) ja piire peavad sobima materjalikasutuselt ja värvivalikult põhihoone arhitektuuriga.</w:t>
      </w:r>
    </w:p>
    <w:p w:rsidR="007958CD" w:rsidRDefault="007958CD" w:rsidP="007958CD">
      <w:pPr>
        <w:suppressAutoHyphens/>
        <w:autoSpaceDE w:val="0"/>
        <w:autoSpaceDN w:val="0"/>
        <w:adjustRightInd w:val="0"/>
        <w:jc w:val="both"/>
        <w:rPr>
          <w:rFonts w:eastAsia="Arial" w:cs="Arial"/>
          <w:lang w:val="et-EE"/>
        </w:rPr>
      </w:pPr>
    </w:p>
    <w:p w:rsidR="007958CD" w:rsidRDefault="007958CD" w:rsidP="007958CD">
      <w:pPr>
        <w:suppressAutoHyphens/>
        <w:autoSpaceDE w:val="0"/>
        <w:autoSpaceDN w:val="0"/>
        <w:adjustRightInd w:val="0"/>
        <w:jc w:val="both"/>
        <w:rPr>
          <w:rFonts w:eastAsia="Arial" w:cs="Arial"/>
          <w:lang w:val="et-EE"/>
        </w:rPr>
      </w:pPr>
      <w:r w:rsidRPr="00596886">
        <w:rPr>
          <w:rFonts w:eastAsia="Arial" w:cs="Arial"/>
          <w:lang w:val="et-EE"/>
        </w:rPr>
        <w:t>Planeeritavate kruntide ehitusõiguse hulka on arvestatud kõik hooned (k.a abihooned), kaasa arvatud kuni 20 m² ehitisealuse pinnaga väikeehitised. Ehitisealuse pinna moodustavad kõik krundil olevate ehitusloa kohustuslike hoonete ja ehitusloa kohustust mitteomavate ehitiste ehitisealuste pindade summa.</w:t>
      </w:r>
    </w:p>
    <w:p w:rsidR="00983054" w:rsidRPr="007958CD" w:rsidRDefault="00983054" w:rsidP="007958CD">
      <w:pPr>
        <w:suppressAutoHyphens/>
        <w:autoSpaceDE w:val="0"/>
        <w:autoSpaceDN w:val="0"/>
        <w:adjustRightInd w:val="0"/>
        <w:jc w:val="both"/>
        <w:rPr>
          <w:rFonts w:eastAsia="Arial" w:cs="Arial"/>
          <w:lang w:val="et-EE"/>
        </w:rPr>
      </w:pPr>
    </w:p>
    <w:p w:rsidR="00731F14" w:rsidRPr="00596886" w:rsidRDefault="00170CC0" w:rsidP="00CF4806">
      <w:pPr>
        <w:suppressAutoHyphens/>
        <w:autoSpaceDE w:val="0"/>
        <w:autoSpaceDN w:val="0"/>
        <w:adjustRightInd w:val="0"/>
        <w:jc w:val="both"/>
        <w:rPr>
          <w:rFonts w:eastAsia="Arial" w:cs="Arial"/>
          <w:lang w:val="et-EE"/>
        </w:rPr>
      </w:pPr>
      <w:r w:rsidRPr="00596886">
        <w:rPr>
          <w:rFonts w:eastAsia="Arial" w:cs="Arial"/>
          <w:lang w:val="et-EE"/>
        </w:rPr>
        <w:t>Hoonete arhitektuurne lahendus täpsustata eraldi eskiisprojektina eesmärgiga rajada planeeringualale maksimaalselt sobituv ja ümbruskonna elukeskkonda esteetiliselt ja visuaalselt väärtustav hoone. Ehitusprojekt tuleb kooskõlastada Rae valla ehitusameti arhitektiga eskiisi staadiumis.</w:t>
      </w:r>
    </w:p>
    <w:p w:rsidR="00FE1E79" w:rsidRPr="00596886" w:rsidRDefault="00FE1E79" w:rsidP="00CF4806">
      <w:pPr>
        <w:suppressAutoHyphens/>
        <w:autoSpaceDE w:val="0"/>
        <w:autoSpaceDN w:val="0"/>
        <w:adjustRightInd w:val="0"/>
        <w:jc w:val="both"/>
        <w:rPr>
          <w:rFonts w:eastAsia="Arial" w:cs="Arial"/>
          <w:lang w:val="et-EE"/>
        </w:rPr>
      </w:pPr>
    </w:p>
    <w:p w:rsidR="00FE1E79" w:rsidRPr="00596886" w:rsidRDefault="001D4471" w:rsidP="00CF4806">
      <w:pPr>
        <w:suppressAutoHyphens/>
        <w:autoSpaceDE w:val="0"/>
        <w:autoSpaceDN w:val="0"/>
        <w:adjustRightInd w:val="0"/>
        <w:jc w:val="both"/>
        <w:rPr>
          <w:rFonts w:eastAsia="Arial" w:cs="Arial"/>
          <w:b/>
          <w:lang w:val="et-EE"/>
        </w:rPr>
      </w:pPr>
      <w:r w:rsidRPr="00596886">
        <w:rPr>
          <w:rFonts w:eastAsia="Arial" w:cs="Arial"/>
          <w:b/>
          <w:lang w:val="et-EE"/>
        </w:rPr>
        <w:t>Planeeritava haljasala p</w:t>
      </w:r>
      <w:r w:rsidR="00CF4806" w:rsidRPr="00596886">
        <w:rPr>
          <w:rFonts w:eastAsia="Arial" w:cs="Arial"/>
          <w:b/>
          <w:lang w:val="et-EE"/>
        </w:rPr>
        <w:t xml:space="preserve">os </w:t>
      </w:r>
      <w:r w:rsidR="007958CD">
        <w:rPr>
          <w:rFonts w:eastAsia="Arial" w:cs="Arial"/>
          <w:b/>
          <w:lang w:val="et-EE"/>
        </w:rPr>
        <w:t>19</w:t>
      </w:r>
      <w:r w:rsidR="00FE1E79" w:rsidRPr="00596886">
        <w:rPr>
          <w:rFonts w:eastAsia="Arial" w:cs="Arial"/>
          <w:b/>
          <w:lang w:val="et-EE"/>
        </w:rPr>
        <w:t xml:space="preserve"> arhitektuurinõuded</w:t>
      </w:r>
    </w:p>
    <w:p w:rsidR="00170CC0" w:rsidRPr="00596886" w:rsidRDefault="00FE1E79" w:rsidP="00CF4806">
      <w:pPr>
        <w:suppressAutoHyphens/>
        <w:autoSpaceDE w:val="0"/>
        <w:autoSpaceDN w:val="0"/>
        <w:adjustRightInd w:val="0"/>
        <w:jc w:val="both"/>
        <w:rPr>
          <w:rFonts w:cs="Arial"/>
          <w:lang w:val="et-EE"/>
        </w:rPr>
      </w:pPr>
      <w:r w:rsidRPr="00596886">
        <w:rPr>
          <w:rFonts w:eastAsia="Arial" w:cs="Arial"/>
          <w:lang w:val="et-EE"/>
        </w:rPr>
        <w:t xml:space="preserve">Planeeringus määratud haljasalal ei ole ehitustegevus lubatud, välja arvatud haljasala rajamistööd ning tehniliste kommunikatsioonide või haljasalade sihipärase kasutamisega seonduvad ehitiste rajamine. </w:t>
      </w:r>
      <w:r w:rsidR="00E25773" w:rsidRPr="00596886">
        <w:rPr>
          <w:rFonts w:eastAsia="Arial" w:cs="Arial"/>
          <w:lang w:val="et-EE"/>
        </w:rPr>
        <w:t xml:space="preserve">Lubatud on paigaldada haljastu inventari (nt viidad, pingid, valgustid, prügikastid, mänguväljaku inventar jne) ning rajada jalakäijate- ja kergliiklusteid. </w:t>
      </w:r>
      <w:r w:rsidR="00552923" w:rsidRPr="00596886">
        <w:rPr>
          <w:rFonts w:eastAsia="Arial" w:cs="Arial"/>
          <w:lang w:val="et-EE"/>
        </w:rPr>
        <w:t>T</w:t>
      </w:r>
      <w:r w:rsidRPr="00596886">
        <w:rPr>
          <w:rFonts w:eastAsia="Arial" w:cs="Arial"/>
          <w:lang w:val="et-EE"/>
        </w:rPr>
        <w:t>äpne lahendus esitatakse ehitusprojektiga.</w:t>
      </w:r>
    </w:p>
    <w:p w:rsidR="00F77ECC" w:rsidRPr="00596886" w:rsidRDefault="00F77ECC" w:rsidP="00CF4806">
      <w:pPr>
        <w:suppressAutoHyphens/>
        <w:autoSpaceDE w:val="0"/>
        <w:autoSpaceDN w:val="0"/>
        <w:adjustRightInd w:val="0"/>
        <w:jc w:val="both"/>
        <w:rPr>
          <w:rFonts w:eastAsia="Arial" w:cs="Arial"/>
          <w:lang w:val="et-EE"/>
        </w:rPr>
      </w:pPr>
    </w:p>
    <w:p w:rsidR="00E81250" w:rsidRPr="00596886" w:rsidRDefault="00E81250" w:rsidP="00FF7115">
      <w:pPr>
        <w:pStyle w:val="Heading2"/>
        <w:numPr>
          <w:ilvl w:val="1"/>
          <w:numId w:val="17"/>
        </w:numPr>
        <w:tabs>
          <w:tab w:val="left" w:pos="426"/>
        </w:tabs>
        <w:jc w:val="both"/>
        <w:rPr>
          <w:rFonts w:cs="Arial"/>
          <w:szCs w:val="22"/>
          <w:lang w:val="et-EE"/>
        </w:rPr>
      </w:pPr>
      <w:bookmarkStart w:id="33" w:name="_Toc497647809"/>
      <w:bookmarkStart w:id="34" w:name="_Toc90305060"/>
      <w:r w:rsidRPr="00596886">
        <w:rPr>
          <w:rFonts w:cs="Arial"/>
          <w:szCs w:val="22"/>
          <w:lang w:val="et-EE"/>
        </w:rPr>
        <w:t>Piirded</w:t>
      </w:r>
      <w:bookmarkEnd w:id="33"/>
      <w:bookmarkEnd w:id="34"/>
      <w:r w:rsidR="00170CC0" w:rsidRPr="00596886">
        <w:rPr>
          <w:rFonts w:cs="Arial"/>
          <w:szCs w:val="22"/>
          <w:lang w:val="et-EE"/>
        </w:rPr>
        <w:t xml:space="preserve"> </w:t>
      </w:r>
    </w:p>
    <w:p w:rsidR="006B63E9" w:rsidRPr="00596886" w:rsidRDefault="00A97314" w:rsidP="00CF4806">
      <w:pPr>
        <w:tabs>
          <w:tab w:val="left" w:pos="0"/>
        </w:tabs>
        <w:suppressAutoHyphens/>
        <w:autoSpaceDE w:val="0"/>
        <w:jc w:val="both"/>
        <w:rPr>
          <w:rFonts w:cs="Arial"/>
          <w:lang w:val="et-EE"/>
        </w:rPr>
      </w:pPr>
      <w:r w:rsidRPr="00596886">
        <w:rPr>
          <w:rFonts w:cs="Arial"/>
          <w:lang w:val="et-EE"/>
        </w:rPr>
        <w:t>Elamumaal on lubatud</w:t>
      </w:r>
      <w:r w:rsidR="006B63E9" w:rsidRPr="00596886">
        <w:rPr>
          <w:rFonts w:cs="Arial"/>
          <w:lang w:val="et-EE"/>
        </w:rPr>
        <w:t xml:space="preserve"> puidust lattaed, kuid kinnistute vahel võib olla </w:t>
      </w:r>
      <w:r w:rsidR="00B711F9" w:rsidRPr="00596886">
        <w:rPr>
          <w:rFonts w:cs="Arial"/>
          <w:lang w:val="et-EE"/>
        </w:rPr>
        <w:t xml:space="preserve">ka võrkpiire. Võrkpiirde </w:t>
      </w:r>
      <w:r w:rsidR="006B63E9" w:rsidRPr="00596886">
        <w:rPr>
          <w:rFonts w:cs="Arial"/>
          <w:lang w:val="et-EE"/>
        </w:rPr>
        <w:t xml:space="preserve">hekiga </w:t>
      </w:r>
      <w:r w:rsidR="00B711F9" w:rsidRPr="00596886">
        <w:rPr>
          <w:rFonts w:cs="Arial"/>
          <w:lang w:val="et-EE"/>
        </w:rPr>
        <w:t>võib olla kuni 1,5</w:t>
      </w:r>
      <w:r w:rsidR="002928A0" w:rsidRPr="00596886">
        <w:rPr>
          <w:rFonts w:cs="Arial"/>
          <w:lang w:val="et-EE"/>
        </w:rPr>
        <w:t xml:space="preserve"> </w:t>
      </w:r>
      <w:r w:rsidR="00B711F9" w:rsidRPr="00596886">
        <w:rPr>
          <w:rFonts w:cs="Arial"/>
          <w:lang w:val="et-EE"/>
        </w:rPr>
        <w:t>m kõrgune. L</w:t>
      </w:r>
      <w:r w:rsidR="006B63E9" w:rsidRPr="00596886">
        <w:rPr>
          <w:rFonts w:cs="Arial"/>
          <w:lang w:val="et-EE"/>
        </w:rPr>
        <w:t xml:space="preserve">ähtuda </w:t>
      </w:r>
      <w:r w:rsidR="00B711F9" w:rsidRPr="00596886">
        <w:rPr>
          <w:rFonts w:cs="Arial"/>
          <w:lang w:val="et-EE"/>
        </w:rPr>
        <w:t xml:space="preserve">tuleks </w:t>
      </w:r>
      <w:r w:rsidR="006B63E9" w:rsidRPr="00596886">
        <w:rPr>
          <w:rFonts w:cs="Arial"/>
          <w:lang w:val="et-EE"/>
        </w:rPr>
        <w:t>naaberkinnistute lahendustest.</w:t>
      </w:r>
      <w:r w:rsidR="007958CD">
        <w:rPr>
          <w:rFonts w:cs="Arial"/>
          <w:lang w:val="et-EE"/>
        </w:rPr>
        <w:t xml:space="preserve"> </w:t>
      </w:r>
      <w:r w:rsidRPr="00596886">
        <w:rPr>
          <w:rFonts w:cs="Arial"/>
          <w:lang w:val="et-EE"/>
        </w:rPr>
        <w:t>Piirded ei tohi avaneda tänava poole. Piirded ei ole kohustuslikud. Trassidele ja rajatistele peab olema tagatud vaba juurdepääs;</w:t>
      </w:r>
      <w:r w:rsidR="00122E84">
        <w:rPr>
          <w:rFonts w:cs="Arial"/>
          <w:lang w:val="et-EE"/>
        </w:rPr>
        <w:t xml:space="preserve"> </w:t>
      </w:r>
      <w:r w:rsidR="006B63E9" w:rsidRPr="00596886">
        <w:rPr>
          <w:rFonts w:cs="Arial"/>
          <w:lang w:val="et-EE"/>
        </w:rPr>
        <w:t>Piirde kujunduslaad ning värvivalik peavad visuaalselt sobima hoonete arhitektuuriga.</w:t>
      </w:r>
      <w:r w:rsidR="002928A0" w:rsidRPr="00596886">
        <w:rPr>
          <w:rFonts w:cs="Arial"/>
          <w:lang w:val="et-EE"/>
        </w:rPr>
        <w:t xml:space="preserve"> </w:t>
      </w:r>
      <w:r w:rsidR="00B711F9" w:rsidRPr="00596886">
        <w:rPr>
          <w:rFonts w:cs="Arial"/>
          <w:lang w:val="et-EE"/>
        </w:rPr>
        <w:t>Väravad ei tohi avaneda tänava poole ning torustike kaitsevööndisse piirdeaedade rajamine on keelatud.</w:t>
      </w:r>
    </w:p>
    <w:p w:rsidR="00E81250" w:rsidRPr="00596886" w:rsidRDefault="00E81250" w:rsidP="00CF4806">
      <w:pPr>
        <w:jc w:val="both"/>
        <w:rPr>
          <w:rFonts w:cs="Arial"/>
          <w:lang w:val="et-EE"/>
        </w:rPr>
      </w:pPr>
    </w:p>
    <w:p w:rsidR="00E81250" w:rsidRPr="00596886" w:rsidRDefault="00EB4718" w:rsidP="00CF4806">
      <w:pPr>
        <w:jc w:val="both"/>
        <w:rPr>
          <w:rFonts w:cs="Arial"/>
          <w:lang w:val="et-EE"/>
        </w:rPr>
      </w:pPr>
      <w:r w:rsidRPr="00596886">
        <w:rPr>
          <w:rFonts w:cs="Arial"/>
          <w:lang w:val="et-EE"/>
        </w:rPr>
        <w:t>Täpne piirdeaedade lahendus anda hoone ehitusprojekti staadiumis</w:t>
      </w:r>
      <w:r w:rsidR="00170CC0" w:rsidRPr="00596886">
        <w:rPr>
          <w:rFonts w:cs="Arial"/>
          <w:lang w:val="et-EE"/>
        </w:rPr>
        <w:t>.</w:t>
      </w:r>
    </w:p>
    <w:p w:rsidR="00F77ECC" w:rsidRPr="00596886" w:rsidRDefault="00F77ECC" w:rsidP="00CF4806">
      <w:pPr>
        <w:jc w:val="both"/>
        <w:rPr>
          <w:rFonts w:cs="Arial"/>
          <w:lang w:val="et-EE"/>
        </w:rPr>
      </w:pPr>
    </w:p>
    <w:p w:rsidR="00E81250" w:rsidRPr="00596886" w:rsidRDefault="00E81250" w:rsidP="00FF7115">
      <w:pPr>
        <w:pStyle w:val="Heading2"/>
        <w:numPr>
          <w:ilvl w:val="1"/>
          <w:numId w:val="17"/>
        </w:numPr>
        <w:tabs>
          <w:tab w:val="left" w:pos="426"/>
        </w:tabs>
        <w:jc w:val="both"/>
        <w:rPr>
          <w:rFonts w:cs="Arial"/>
          <w:szCs w:val="22"/>
          <w:lang w:val="et-EE"/>
        </w:rPr>
      </w:pPr>
      <w:bookmarkStart w:id="35" w:name="_Toc497647810"/>
      <w:bookmarkStart w:id="36" w:name="_Toc90305061"/>
      <w:r w:rsidRPr="00596886">
        <w:rPr>
          <w:rFonts w:cs="Arial"/>
          <w:szCs w:val="22"/>
          <w:lang w:val="et-EE"/>
        </w:rPr>
        <w:t>Tänavate maa-alad, liiklus- ja parkimiskorraldus</w:t>
      </w:r>
      <w:bookmarkEnd w:id="35"/>
      <w:bookmarkEnd w:id="36"/>
    </w:p>
    <w:p w:rsidR="00B711F9" w:rsidRDefault="009856D8" w:rsidP="00CF4806">
      <w:pPr>
        <w:jc w:val="both"/>
        <w:rPr>
          <w:rFonts w:cs="Arial"/>
          <w:lang w:val="et-EE"/>
        </w:rPr>
      </w:pPr>
      <w:r w:rsidRPr="00596886">
        <w:rPr>
          <w:rFonts w:cs="Arial"/>
          <w:lang w:val="et-EE"/>
        </w:rPr>
        <w:t>Planeeritavaala</w:t>
      </w:r>
      <w:r w:rsidR="00B711F9" w:rsidRPr="00596886">
        <w:rPr>
          <w:rFonts w:cs="Arial"/>
          <w:lang w:val="et-EE"/>
        </w:rPr>
        <w:t>sisene liiklus- ja parkimiskorraldus on planeeritud vastavalt EVS 843:2016 „Linnatänavad</w:t>
      </w:r>
      <w:r w:rsidR="006638D6">
        <w:rPr>
          <w:rFonts w:cs="Arial"/>
          <w:lang w:val="et-EE"/>
        </w:rPr>
        <w:t>”</w:t>
      </w:r>
      <w:r w:rsidR="00B711F9" w:rsidRPr="00596886">
        <w:rPr>
          <w:rFonts w:cs="Arial"/>
          <w:lang w:val="et-EE"/>
        </w:rPr>
        <w:t xml:space="preserve"> järgi.</w:t>
      </w:r>
    </w:p>
    <w:p w:rsidR="00983054" w:rsidRPr="00596886" w:rsidRDefault="00983054" w:rsidP="00CF4806">
      <w:pPr>
        <w:jc w:val="both"/>
        <w:rPr>
          <w:rFonts w:cs="Arial"/>
          <w:lang w:val="et-EE"/>
        </w:rPr>
      </w:pPr>
    </w:p>
    <w:p w:rsidR="00EB4718" w:rsidRDefault="00EB4718" w:rsidP="00CF4806">
      <w:pPr>
        <w:tabs>
          <w:tab w:val="center" w:pos="3829"/>
          <w:tab w:val="right" w:pos="8149"/>
        </w:tabs>
        <w:autoSpaceDE w:val="0"/>
        <w:jc w:val="both"/>
        <w:rPr>
          <w:rFonts w:cs="Arial"/>
          <w:lang w:val="et-EE"/>
        </w:rPr>
      </w:pPr>
      <w:r w:rsidRPr="00596886">
        <w:rPr>
          <w:rFonts w:eastAsia="Arial" w:cs="Arial"/>
          <w:lang w:val="et-EE"/>
        </w:rPr>
        <w:t xml:space="preserve">Juurdepääs planeeringualale toimub </w:t>
      </w:r>
      <w:r w:rsidR="00605640" w:rsidRPr="00596886">
        <w:rPr>
          <w:rFonts w:eastAsia="Arial" w:cs="Arial"/>
          <w:lang w:val="et-EE"/>
        </w:rPr>
        <w:t>Rõõla tänavalt</w:t>
      </w:r>
      <w:r w:rsidR="00755056" w:rsidRPr="00596886">
        <w:rPr>
          <w:rFonts w:eastAsia="Arial" w:cs="Arial"/>
          <w:lang w:val="et-EE"/>
        </w:rPr>
        <w:t xml:space="preserve"> </w:t>
      </w:r>
      <w:r w:rsidR="00605640" w:rsidRPr="00596886">
        <w:rPr>
          <w:rFonts w:eastAsia="Arial" w:cs="Arial"/>
          <w:lang w:val="et-EE"/>
        </w:rPr>
        <w:t>või Rae põigult</w:t>
      </w:r>
      <w:r w:rsidR="00755056" w:rsidRPr="00596886">
        <w:rPr>
          <w:rFonts w:eastAsia="Arial" w:cs="Arial"/>
          <w:lang w:val="et-EE"/>
        </w:rPr>
        <w:t>.</w:t>
      </w:r>
      <w:r w:rsidR="00605640" w:rsidRPr="00596886">
        <w:rPr>
          <w:rFonts w:eastAsia="Arial" w:cs="Arial"/>
          <w:lang w:val="et-EE"/>
        </w:rPr>
        <w:t xml:space="preserve"> Rõõla tänav on avalikult kasutatav.</w:t>
      </w:r>
      <w:r w:rsidR="00C73E74" w:rsidRPr="00596886">
        <w:rPr>
          <w:rFonts w:eastAsia="Arial" w:cs="Arial"/>
          <w:lang w:val="et-EE"/>
        </w:rPr>
        <w:t xml:space="preserve"> </w:t>
      </w:r>
      <w:r w:rsidR="00755056" w:rsidRPr="00596886">
        <w:rPr>
          <w:rFonts w:eastAsia="Arial" w:cs="Arial"/>
          <w:lang w:val="et-EE"/>
        </w:rPr>
        <w:t xml:space="preserve">Planeeringualal ühendatakse omavahel </w:t>
      </w:r>
      <w:r w:rsidR="00605640" w:rsidRPr="00596886">
        <w:rPr>
          <w:rFonts w:eastAsia="Arial" w:cs="Arial"/>
          <w:lang w:val="et-EE"/>
        </w:rPr>
        <w:t xml:space="preserve">varem planeeritud, projekteeritud ja perspektiivsed </w:t>
      </w:r>
      <w:r w:rsidR="00755056" w:rsidRPr="00596886">
        <w:rPr>
          <w:rFonts w:eastAsia="Arial" w:cs="Arial"/>
          <w:lang w:val="et-EE"/>
        </w:rPr>
        <w:t>teed.</w:t>
      </w:r>
      <w:r w:rsidR="00C73E74" w:rsidRPr="00596886">
        <w:rPr>
          <w:rFonts w:eastAsia="Arial" w:cs="Arial"/>
          <w:lang w:val="et-EE"/>
        </w:rPr>
        <w:t xml:space="preserve"> </w:t>
      </w:r>
      <w:r w:rsidR="00270634" w:rsidRPr="00596886">
        <w:rPr>
          <w:rFonts w:eastAsia="Arial" w:cs="Arial"/>
          <w:lang w:val="et-EE"/>
        </w:rPr>
        <w:t>Planeeritud transpordimaa, mis ühendab omavahel Graniidi tee ja Rõõla tee laiuseks on kavandatud 19 meetrit, millest sõidutee laius on 6,5 m ning kergliiklustee 2,5 m. Ülejäänud</w:t>
      </w:r>
      <w:r w:rsidR="00170CC0" w:rsidRPr="00596886">
        <w:rPr>
          <w:rFonts w:eastAsia="Arial" w:cs="Arial"/>
          <w:lang w:val="et-EE"/>
        </w:rPr>
        <w:t xml:space="preserve"> </w:t>
      </w:r>
      <w:r w:rsidR="00170CC0" w:rsidRPr="00596886">
        <w:rPr>
          <w:rFonts w:eastAsia="Arial" w:cs="Arial"/>
          <w:lang w:val="et-EE"/>
        </w:rPr>
        <w:lastRenderedPageBreak/>
        <w:t>sihtotstarbega transpo</w:t>
      </w:r>
      <w:r w:rsidR="00122E84">
        <w:rPr>
          <w:rFonts w:eastAsia="Arial" w:cs="Arial"/>
          <w:lang w:val="et-EE"/>
        </w:rPr>
        <w:t>r</w:t>
      </w:r>
      <w:r w:rsidR="00170CC0" w:rsidRPr="00596886">
        <w:rPr>
          <w:rFonts w:eastAsia="Arial" w:cs="Arial"/>
          <w:lang w:val="et-EE"/>
        </w:rPr>
        <w:t>dimaa</w:t>
      </w:r>
      <w:r w:rsidR="00270634" w:rsidRPr="00596886">
        <w:rPr>
          <w:rFonts w:eastAsia="Arial" w:cs="Arial"/>
          <w:lang w:val="et-EE"/>
        </w:rPr>
        <w:t xml:space="preserve">d </w:t>
      </w:r>
      <w:r w:rsidR="00605640" w:rsidRPr="00596886">
        <w:rPr>
          <w:rFonts w:eastAsia="Arial" w:cs="Arial"/>
          <w:lang w:val="et-EE"/>
        </w:rPr>
        <w:t>on planeeritud 16</w:t>
      </w:r>
      <w:r w:rsidR="00270634" w:rsidRPr="00596886">
        <w:rPr>
          <w:rFonts w:eastAsia="Arial" w:cs="Arial"/>
          <w:lang w:val="et-EE"/>
        </w:rPr>
        <w:t xml:space="preserve"> meetri laiuseks</w:t>
      </w:r>
      <w:r w:rsidR="00170CC0" w:rsidRPr="00596886">
        <w:rPr>
          <w:rFonts w:eastAsia="Arial" w:cs="Arial"/>
          <w:lang w:val="et-EE"/>
        </w:rPr>
        <w:t xml:space="preserve">. </w:t>
      </w:r>
      <w:r w:rsidR="00B711F9" w:rsidRPr="00596886">
        <w:rPr>
          <w:rFonts w:cs="Arial"/>
          <w:lang w:val="et-EE"/>
        </w:rPr>
        <w:t>Põhijoonisel on näidatud soovituslikud juurdepääsud kruntidele.</w:t>
      </w:r>
    </w:p>
    <w:p w:rsidR="00983054" w:rsidRPr="00596886" w:rsidRDefault="00983054" w:rsidP="00CF4806">
      <w:pPr>
        <w:tabs>
          <w:tab w:val="center" w:pos="3829"/>
          <w:tab w:val="right" w:pos="8149"/>
        </w:tabs>
        <w:autoSpaceDE w:val="0"/>
        <w:jc w:val="both"/>
        <w:rPr>
          <w:rFonts w:cs="Arial"/>
          <w:lang w:val="et-EE"/>
        </w:rPr>
      </w:pPr>
    </w:p>
    <w:p w:rsidR="00270634" w:rsidRPr="00596886" w:rsidRDefault="00525FC4" w:rsidP="00CF4806">
      <w:pPr>
        <w:tabs>
          <w:tab w:val="center" w:pos="3829"/>
          <w:tab w:val="right" w:pos="8149"/>
        </w:tabs>
        <w:autoSpaceDE w:val="0"/>
        <w:jc w:val="both"/>
        <w:rPr>
          <w:rFonts w:eastAsia="Arial" w:cs="Arial"/>
          <w:lang w:val="et-EE"/>
        </w:rPr>
      </w:pPr>
      <w:r w:rsidRPr="00596886">
        <w:rPr>
          <w:rFonts w:cs="Arial"/>
          <w:lang w:val="et-EE"/>
        </w:rPr>
        <w:t>Moodustatavale krundile pos nr 12 kavandatud sõiduteele seat</w:t>
      </w:r>
      <w:r w:rsidR="00EC46C0">
        <w:rPr>
          <w:rFonts w:cs="Arial"/>
          <w:lang w:val="et-EE"/>
        </w:rPr>
        <w:t>akse servituudi vajadusega ala.</w:t>
      </w:r>
    </w:p>
    <w:p w:rsidR="00EB4718" w:rsidRPr="00596886" w:rsidRDefault="009856D8" w:rsidP="00CF4806">
      <w:pPr>
        <w:tabs>
          <w:tab w:val="center" w:pos="3829"/>
          <w:tab w:val="right" w:pos="8149"/>
        </w:tabs>
        <w:autoSpaceDE w:val="0"/>
        <w:jc w:val="both"/>
        <w:rPr>
          <w:rFonts w:cs="Arial"/>
          <w:lang w:val="et-EE"/>
        </w:rPr>
      </w:pPr>
      <w:r w:rsidRPr="00596886">
        <w:rPr>
          <w:rFonts w:eastAsia="Arial" w:cs="Arial"/>
          <w:lang w:val="et-EE"/>
        </w:rPr>
        <w:t>Parkimine on lahendatud krundi</w:t>
      </w:r>
      <w:r w:rsidR="00EB4718" w:rsidRPr="00596886">
        <w:rPr>
          <w:rFonts w:eastAsia="Arial" w:cs="Arial"/>
          <w:lang w:val="et-EE"/>
        </w:rPr>
        <w:t>siseselt.</w:t>
      </w:r>
      <w:r w:rsidR="00D37FE0" w:rsidRPr="00596886">
        <w:rPr>
          <w:rFonts w:eastAsia="Arial" w:cs="Arial"/>
          <w:lang w:val="et-EE"/>
        </w:rPr>
        <w:t xml:space="preserve"> </w:t>
      </w:r>
      <w:r w:rsidR="00EB4718" w:rsidRPr="00596886">
        <w:rPr>
          <w:rFonts w:eastAsia="Arial" w:cs="Arial"/>
          <w:lang w:val="et-EE"/>
        </w:rPr>
        <w:t xml:space="preserve">Parkimine lahendatakse vastavalt EVS 843:2016 </w:t>
      </w:r>
      <w:r w:rsidR="00CF4806" w:rsidRPr="00596886">
        <w:rPr>
          <w:rFonts w:eastAsia="Arial" w:cs="Arial"/>
          <w:lang w:val="et-EE"/>
        </w:rPr>
        <w:t>„</w:t>
      </w:r>
      <w:r w:rsidR="00EB4718" w:rsidRPr="00596886">
        <w:rPr>
          <w:rFonts w:eastAsia="Arial" w:cs="Arial"/>
          <w:lang w:val="et-EE"/>
        </w:rPr>
        <w:t>Linnatänavad</w:t>
      </w:r>
      <w:r w:rsidR="00CF4806" w:rsidRPr="00596886">
        <w:rPr>
          <w:rFonts w:eastAsia="Arial" w:cs="Arial"/>
          <w:lang w:val="et-EE"/>
        </w:rPr>
        <w:t>”</w:t>
      </w:r>
      <w:r w:rsidR="00EB4718" w:rsidRPr="00596886">
        <w:rPr>
          <w:rFonts w:eastAsia="Arial" w:cs="Arial"/>
          <w:lang w:val="et-EE"/>
        </w:rPr>
        <w:t xml:space="preserve"> normidele, hoone kontseptsioonile ning reaalsele vajadusele.</w:t>
      </w:r>
    </w:p>
    <w:p w:rsidR="00EB4718" w:rsidRDefault="00EB4718" w:rsidP="00CF4806">
      <w:pPr>
        <w:tabs>
          <w:tab w:val="center" w:pos="3829"/>
          <w:tab w:val="right" w:pos="8149"/>
        </w:tabs>
        <w:autoSpaceDE w:val="0"/>
        <w:jc w:val="both"/>
        <w:rPr>
          <w:rFonts w:eastAsia="Arial" w:cs="Arial"/>
          <w:lang w:val="et-EE"/>
        </w:rPr>
      </w:pPr>
      <w:r w:rsidRPr="00596886">
        <w:rPr>
          <w:rFonts w:eastAsia="Arial" w:cs="Arial"/>
          <w:lang w:val="et-EE"/>
        </w:rPr>
        <w:t>Parkimiskohtade täpne asukoht lahendatakse planeeritava hoone ehitusprojekti käigus.</w:t>
      </w:r>
    </w:p>
    <w:p w:rsidR="009D7BD7" w:rsidRPr="00596886" w:rsidRDefault="009D7BD7" w:rsidP="00CF4806">
      <w:pPr>
        <w:tabs>
          <w:tab w:val="center" w:pos="3829"/>
          <w:tab w:val="right" w:pos="8149"/>
        </w:tabs>
        <w:autoSpaceDE w:val="0"/>
        <w:jc w:val="both"/>
        <w:rPr>
          <w:rFonts w:eastAsia="Arial" w:cs="Arial"/>
          <w:lang w:val="et-EE"/>
        </w:rPr>
      </w:pPr>
    </w:p>
    <w:p w:rsidR="00D37FE0" w:rsidRPr="00596886" w:rsidRDefault="00D37FE0" w:rsidP="00CF4806">
      <w:pPr>
        <w:autoSpaceDE w:val="0"/>
        <w:autoSpaceDN w:val="0"/>
        <w:adjustRightInd w:val="0"/>
        <w:jc w:val="both"/>
        <w:rPr>
          <w:rFonts w:cs="Arial"/>
          <w:b/>
          <w:bCs/>
          <w:lang w:val="et-EE" w:eastAsia="et-EE"/>
        </w:rPr>
      </w:pPr>
      <w:r w:rsidRPr="00596886">
        <w:rPr>
          <w:rFonts w:cs="Arial"/>
          <w:b/>
          <w:bCs/>
          <w:lang w:val="et-EE" w:eastAsia="et-EE"/>
        </w:rPr>
        <w:t>Parkimine</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8"/>
        <w:gridCol w:w="3088"/>
        <w:gridCol w:w="3119"/>
      </w:tblGrid>
      <w:tr w:rsidR="00D37FE0" w:rsidRPr="00596886" w:rsidTr="006B0556">
        <w:trPr>
          <w:trHeight w:val="573"/>
        </w:trPr>
        <w:tc>
          <w:tcPr>
            <w:tcW w:w="3858" w:type="dxa"/>
            <w:vAlign w:val="center"/>
          </w:tcPr>
          <w:p w:rsidR="00D37FE0" w:rsidRPr="00596886" w:rsidRDefault="00D37FE0" w:rsidP="00CF4806">
            <w:pPr>
              <w:autoSpaceDE w:val="0"/>
              <w:autoSpaceDN w:val="0"/>
              <w:adjustRightInd w:val="0"/>
              <w:jc w:val="both"/>
              <w:rPr>
                <w:rFonts w:cs="Arial"/>
                <w:b/>
                <w:bCs/>
                <w:lang w:val="et-EE" w:eastAsia="et-EE"/>
              </w:rPr>
            </w:pPr>
            <w:r w:rsidRPr="00596886">
              <w:rPr>
                <w:rFonts w:cs="Arial"/>
                <w:lang w:val="et-EE"/>
              </w:rPr>
              <w:t>Elamu liik</w:t>
            </w:r>
          </w:p>
        </w:tc>
        <w:tc>
          <w:tcPr>
            <w:tcW w:w="3088" w:type="dxa"/>
            <w:vAlign w:val="center"/>
          </w:tcPr>
          <w:p w:rsidR="00D37FE0" w:rsidRPr="00596886" w:rsidRDefault="00D37FE0" w:rsidP="007D1936">
            <w:pPr>
              <w:autoSpaceDE w:val="0"/>
              <w:autoSpaceDN w:val="0"/>
              <w:adjustRightInd w:val="0"/>
              <w:jc w:val="center"/>
              <w:rPr>
                <w:rFonts w:cs="Arial"/>
                <w:lang w:val="et-EE"/>
              </w:rPr>
            </w:pPr>
            <w:r w:rsidRPr="00596886">
              <w:rPr>
                <w:rFonts w:cs="Arial"/>
                <w:lang w:val="et-EE"/>
              </w:rPr>
              <w:t>Normatiivne parkimiskohtade arvutus</w:t>
            </w:r>
          </w:p>
        </w:tc>
        <w:tc>
          <w:tcPr>
            <w:tcW w:w="3119" w:type="dxa"/>
            <w:vAlign w:val="center"/>
          </w:tcPr>
          <w:p w:rsidR="00D37FE0" w:rsidRPr="00596886" w:rsidRDefault="00D37FE0" w:rsidP="007D1936">
            <w:pPr>
              <w:autoSpaceDE w:val="0"/>
              <w:autoSpaceDN w:val="0"/>
              <w:adjustRightInd w:val="0"/>
              <w:jc w:val="center"/>
              <w:rPr>
                <w:rFonts w:cs="Arial"/>
                <w:lang w:val="et-EE"/>
              </w:rPr>
            </w:pPr>
            <w:r w:rsidRPr="00596886">
              <w:rPr>
                <w:rFonts w:cs="Arial"/>
                <w:lang w:val="et-EE"/>
              </w:rPr>
              <w:t>Planeeritud parkimiskohtade arv</w:t>
            </w:r>
          </w:p>
        </w:tc>
      </w:tr>
      <w:tr w:rsidR="00605640" w:rsidRPr="00596886" w:rsidTr="006B0556">
        <w:trPr>
          <w:trHeight w:val="272"/>
        </w:trPr>
        <w:tc>
          <w:tcPr>
            <w:tcW w:w="3858" w:type="dxa"/>
            <w:vAlign w:val="center"/>
          </w:tcPr>
          <w:p w:rsidR="00605640" w:rsidRPr="00596886" w:rsidRDefault="00605640" w:rsidP="00CF4806">
            <w:pPr>
              <w:autoSpaceDE w:val="0"/>
              <w:autoSpaceDN w:val="0"/>
              <w:adjustRightInd w:val="0"/>
              <w:jc w:val="both"/>
              <w:rPr>
                <w:rFonts w:cs="Arial"/>
                <w:lang w:val="et-EE"/>
              </w:rPr>
            </w:pPr>
            <w:r w:rsidRPr="00596886">
              <w:rPr>
                <w:rFonts w:cs="Arial"/>
                <w:lang w:val="et-EE"/>
              </w:rPr>
              <w:t xml:space="preserve">Planeeritav </w:t>
            </w:r>
            <w:r w:rsidR="00983054">
              <w:rPr>
                <w:rFonts w:cs="Arial"/>
                <w:lang w:val="et-EE"/>
              </w:rPr>
              <w:t>üksikelamu</w:t>
            </w:r>
          </w:p>
        </w:tc>
        <w:tc>
          <w:tcPr>
            <w:tcW w:w="3088" w:type="dxa"/>
            <w:vAlign w:val="center"/>
          </w:tcPr>
          <w:p w:rsidR="00605640" w:rsidRPr="00596886" w:rsidRDefault="007D1936" w:rsidP="00596886">
            <w:pPr>
              <w:autoSpaceDE w:val="0"/>
              <w:autoSpaceDN w:val="0"/>
              <w:adjustRightInd w:val="0"/>
              <w:jc w:val="center"/>
              <w:rPr>
                <w:rFonts w:cs="Arial"/>
                <w:lang w:val="et-EE" w:eastAsia="et-EE"/>
              </w:rPr>
            </w:pPr>
            <w:r w:rsidRPr="00596886">
              <w:rPr>
                <w:rFonts w:cs="Arial"/>
                <w:lang w:val="et-EE" w:eastAsia="et-EE"/>
              </w:rPr>
              <w:t> </w:t>
            </w:r>
            <w:r w:rsidR="00596886" w:rsidRPr="00596886">
              <w:rPr>
                <w:rFonts w:cs="Arial"/>
                <w:lang w:val="et-EE" w:eastAsia="et-EE"/>
              </w:rPr>
              <w:t> </w:t>
            </w:r>
            <w:r w:rsidR="00605640" w:rsidRPr="00596886">
              <w:rPr>
                <w:rFonts w:cs="Arial"/>
                <w:lang w:val="et-EE" w:eastAsia="et-EE"/>
              </w:rPr>
              <w:t xml:space="preserve">8 × </w:t>
            </w:r>
            <w:r w:rsidR="00525FC4" w:rsidRPr="00596886">
              <w:rPr>
                <w:rFonts w:cs="Arial"/>
                <w:lang w:val="et-EE" w:eastAsia="et-EE"/>
              </w:rPr>
              <w:t>2 = 16</w:t>
            </w:r>
          </w:p>
        </w:tc>
        <w:tc>
          <w:tcPr>
            <w:tcW w:w="3119" w:type="dxa"/>
            <w:vAlign w:val="center"/>
          </w:tcPr>
          <w:p w:rsidR="00605640" w:rsidRPr="00596886" w:rsidRDefault="00525FC4" w:rsidP="007D1936">
            <w:pPr>
              <w:autoSpaceDE w:val="0"/>
              <w:autoSpaceDN w:val="0"/>
              <w:adjustRightInd w:val="0"/>
              <w:jc w:val="center"/>
              <w:rPr>
                <w:rFonts w:cs="Arial"/>
                <w:lang w:val="et-EE" w:eastAsia="et-EE"/>
              </w:rPr>
            </w:pPr>
            <w:r w:rsidRPr="00596886">
              <w:rPr>
                <w:rFonts w:cs="Arial"/>
                <w:lang w:val="et-EE" w:eastAsia="et-EE"/>
              </w:rPr>
              <w:t>16</w:t>
            </w:r>
          </w:p>
        </w:tc>
      </w:tr>
      <w:tr w:rsidR="00D37FE0" w:rsidRPr="00596886" w:rsidTr="006B0556">
        <w:trPr>
          <w:trHeight w:val="272"/>
        </w:trPr>
        <w:tc>
          <w:tcPr>
            <w:tcW w:w="3858" w:type="dxa"/>
            <w:vAlign w:val="center"/>
          </w:tcPr>
          <w:p w:rsidR="00D37FE0" w:rsidRPr="00596886" w:rsidRDefault="00D37FE0" w:rsidP="00CF4806">
            <w:pPr>
              <w:autoSpaceDE w:val="0"/>
              <w:autoSpaceDN w:val="0"/>
              <w:adjustRightInd w:val="0"/>
              <w:jc w:val="both"/>
              <w:rPr>
                <w:rFonts w:cs="Arial"/>
                <w:b/>
                <w:bCs/>
                <w:lang w:val="et-EE" w:eastAsia="et-EE"/>
              </w:rPr>
            </w:pPr>
            <w:r w:rsidRPr="00596886">
              <w:rPr>
                <w:rFonts w:cs="Arial"/>
                <w:lang w:val="et-EE"/>
              </w:rPr>
              <w:t>Planeeritav paariselamu</w:t>
            </w:r>
          </w:p>
        </w:tc>
        <w:tc>
          <w:tcPr>
            <w:tcW w:w="3088" w:type="dxa"/>
            <w:vAlign w:val="center"/>
          </w:tcPr>
          <w:p w:rsidR="00D37FE0" w:rsidRPr="00596886" w:rsidRDefault="00596886" w:rsidP="00596886">
            <w:pPr>
              <w:autoSpaceDE w:val="0"/>
              <w:autoSpaceDN w:val="0"/>
              <w:adjustRightInd w:val="0"/>
              <w:jc w:val="center"/>
              <w:rPr>
                <w:rFonts w:cs="Arial"/>
                <w:b/>
                <w:bCs/>
                <w:lang w:val="et-EE" w:eastAsia="et-EE"/>
              </w:rPr>
            </w:pPr>
            <w:r w:rsidRPr="00596886">
              <w:rPr>
                <w:rFonts w:cs="Arial"/>
                <w:lang w:val="et-EE" w:eastAsia="et-EE"/>
              </w:rPr>
              <w:t> </w:t>
            </w:r>
            <w:r w:rsidRPr="00596886">
              <w:rPr>
                <w:rFonts w:cs="Arial"/>
                <w:lang w:val="et-EE" w:eastAsia="et-EE"/>
              </w:rPr>
              <w:t> </w:t>
            </w:r>
            <w:r w:rsidR="00525FC4" w:rsidRPr="00596886">
              <w:rPr>
                <w:rFonts w:cs="Arial"/>
                <w:lang w:val="et-EE" w:eastAsia="et-EE"/>
              </w:rPr>
              <w:t>1</w:t>
            </w:r>
            <w:r w:rsidR="00D37FE0" w:rsidRPr="00596886">
              <w:rPr>
                <w:rFonts w:cs="Arial"/>
                <w:lang w:val="et-EE" w:eastAsia="et-EE"/>
              </w:rPr>
              <w:t xml:space="preserve"> × </w:t>
            </w:r>
            <w:r w:rsidR="00525FC4" w:rsidRPr="00596886">
              <w:rPr>
                <w:rFonts w:cs="Arial"/>
                <w:lang w:val="et-EE" w:eastAsia="et-EE"/>
              </w:rPr>
              <w:t xml:space="preserve">4 = </w:t>
            </w:r>
            <w:r w:rsidRPr="00596886">
              <w:rPr>
                <w:rFonts w:cs="Arial"/>
                <w:lang w:val="et-EE" w:eastAsia="et-EE"/>
              </w:rPr>
              <w:t> </w:t>
            </w:r>
            <w:r w:rsidR="00525FC4" w:rsidRPr="00596886">
              <w:rPr>
                <w:rFonts w:cs="Arial"/>
                <w:lang w:val="et-EE" w:eastAsia="et-EE"/>
              </w:rPr>
              <w:t>4</w:t>
            </w:r>
          </w:p>
        </w:tc>
        <w:tc>
          <w:tcPr>
            <w:tcW w:w="3119" w:type="dxa"/>
            <w:vAlign w:val="center"/>
          </w:tcPr>
          <w:p w:rsidR="00D37FE0" w:rsidRPr="00596886" w:rsidRDefault="00596886" w:rsidP="007D1936">
            <w:pPr>
              <w:autoSpaceDE w:val="0"/>
              <w:autoSpaceDN w:val="0"/>
              <w:adjustRightInd w:val="0"/>
              <w:jc w:val="center"/>
              <w:rPr>
                <w:rFonts w:cs="Arial"/>
                <w:b/>
                <w:bCs/>
                <w:lang w:val="et-EE" w:eastAsia="et-EE"/>
              </w:rPr>
            </w:pPr>
            <w:r w:rsidRPr="00596886">
              <w:rPr>
                <w:rFonts w:cs="Arial"/>
                <w:lang w:val="et-EE" w:eastAsia="et-EE"/>
              </w:rPr>
              <w:t> </w:t>
            </w:r>
            <w:r w:rsidR="00525FC4" w:rsidRPr="00596886">
              <w:rPr>
                <w:rFonts w:cs="Arial"/>
                <w:lang w:val="et-EE" w:eastAsia="et-EE"/>
              </w:rPr>
              <w:t>4</w:t>
            </w:r>
          </w:p>
        </w:tc>
      </w:tr>
      <w:tr w:rsidR="00D37FE0" w:rsidRPr="00596886" w:rsidTr="006B0556">
        <w:trPr>
          <w:trHeight w:val="272"/>
        </w:trPr>
        <w:tc>
          <w:tcPr>
            <w:tcW w:w="3858" w:type="dxa"/>
            <w:vAlign w:val="center"/>
          </w:tcPr>
          <w:p w:rsidR="00D37FE0" w:rsidRPr="00596886" w:rsidRDefault="00D37FE0" w:rsidP="00CF4806">
            <w:pPr>
              <w:autoSpaceDE w:val="0"/>
              <w:autoSpaceDN w:val="0"/>
              <w:adjustRightInd w:val="0"/>
              <w:jc w:val="both"/>
              <w:rPr>
                <w:rFonts w:cs="Arial"/>
                <w:lang w:val="et-EE"/>
              </w:rPr>
            </w:pPr>
            <w:r w:rsidRPr="00596886">
              <w:rPr>
                <w:rFonts w:cs="Arial"/>
                <w:lang w:val="et-EE"/>
              </w:rPr>
              <w:t xml:space="preserve">Planeeritav </w:t>
            </w:r>
            <w:r w:rsidR="00605640" w:rsidRPr="00596886">
              <w:rPr>
                <w:rFonts w:cs="Arial"/>
                <w:lang w:val="et-EE"/>
              </w:rPr>
              <w:t>rida</w:t>
            </w:r>
            <w:r w:rsidRPr="00596886">
              <w:rPr>
                <w:rFonts w:cs="Arial"/>
                <w:lang w:val="et-EE"/>
              </w:rPr>
              <w:t>elamu</w:t>
            </w:r>
          </w:p>
        </w:tc>
        <w:tc>
          <w:tcPr>
            <w:tcW w:w="3088" w:type="dxa"/>
            <w:vAlign w:val="center"/>
          </w:tcPr>
          <w:p w:rsidR="00D37FE0" w:rsidRPr="00596886" w:rsidRDefault="00596886" w:rsidP="00596886">
            <w:pPr>
              <w:autoSpaceDE w:val="0"/>
              <w:autoSpaceDN w:val="0"/>
              <w:adjustRightInd w:val="0"/>
              <w:jc w:val="center"/>
              <w:rPr>
                <w:rFonts w:cs="Arial"/>
                <w:lang w:val="et-EE" w:eastAsia="et-EE"/>
              </w:rPr>
            </w:pPr>
            <w:r w:rsidRPr="00596886">
              <w:rPr>
                <w:rFonts w:cs="Arial"/>
                <w:lang w:val="et-EE" w:eastAsia="et-EE"/>
              </w:rPr>
              <w:t> </w:t>
            </w:r>
            <w:r w:rsidR="00525FC4" w:rsidRPr="00596886">
              <w:rPr>
                <w:rFonts w:cs="Arial"/>
                <w:lang w:val="et-EE" w:eastAsia="et-EE"/>
              </w:rPr>
              <w:t>10 ×</w:t>
            </w:r>
            <w:r>
              <w:rPr>
                <w:rFonts w:cs="Arial"/>
                <w:lang w:val="et-EE" w:eastAsia="et-EE"/>
              </w:rPr>
              <w:t xml:space="preserve"> </w:t>
            </w:r>
            <w:r w:rsidR="00525FC4" w:rsidRPr="00596886">
              <w:rPr>
                <w:rFonts w:cs="Arial"/>
                <w:lang w:val="et-EE" w:eastAsia="et-EE"/>
              </w:rPr>
              <w:t>8 = 80</w:t>
            </w:r>
          </w:p>
        </w:tc>
        <w:tc>
          <w:tcPr>
            <w:tcW w:w="3119" w:type="dxa"/>
            <w:vAlign w:val="center"/>
          </w:tcPr>
          <w:p w:rsidR="00D37FE0" w:rsidRPr="00596886" w:rsidRDefault="00525FC4" w:rsidP="007D1936">
            <w:pPr>
              <w:autoSpaceDE w:val="0"/>
              <w:autoSpaceDN w:val="0"/>
              <w:adjustRightInd w:val="0"/>
              <w:jc w:val="center"/>
              <w:rPr>
                <w:rFonts w:cs="Arial"/>
                <w:lang w:val="et-EE" w:eastAsia="et-EE"/>
              </w:rPr>
            </w:pPr>
            <w:r w:rsidRPr="00596886">
              <w:rPr>
                <w:rFonts w:cs="Arial"/>
                <w:lang w:val="et-EE" w:eastAsia="et-EE"/>
              </w:rPr>
              <w:t>80</w:t>
            </w:r>
          </w:p>
        </w:tc>
      </w:tr>
      <w:tr w:rsidR="00D37FE0" w:rsidRPr="00596886" w:rsidTr="006B0556">
        <w:trPr>
          <w:trHeight w:val="272"/>
        </w:trPr>
        <w:tc>
          <w:tcPr>
            <w:tcW w:w="3858" w:type="dxa"/>
            <w:vAlign w:val="center"/>
          </w:tcPr>
          <w:p w:rsidR="00D37FE0" w:rsidRPr="00596886" w:rsidRDefault="00D37FE0" w:rsidP="00CF4806">
            <w:pPr>
              <w:autoSpaceDE w:val="0"/>
              <w:autoSpaceDN w:val="0"/>
              <w:adjustRightInd w:val="0"/>
              <w:jc w:val="both"/>
              <w:rPr>
                <w:rFonts w:cs="Arial"/>
                <w:b/>
                <w:bCs/>
                <w:lang w:val="et-EE" w:eastAsia="et-EE"/>
              </w:rPr>
            </w:pPr>
            <w:r w:rsidRPr="00596886">
              <w:rPr>
                <w:rFonts w:cs="Arial"/>
                <w:b/>
                <w:bCs/>
                <w:lang w:val="et-EE" w:eastAsia="et-EE"/>
              </w:rPr>
              <w:t>Planeeritaval maa-alal kokku</w:t>
            </w:r>
          </w:p>
        </w:tc>
        <w:tc>
          <w:tcPr>
            <w:tcW w:w="3088" w:type="dxa"/>
            <w:vAlign w:val="center"/>
          </w:tcPr>
          <w:p w:rsidR="00D37FE0" w:rsidRPr="00596886" w:rsidRDefault="00983054" w:rsidP="00983054">
            <w:pPr>
              <w:tabs>
                <w:tab w:val="left" w:pos="1704"/>
              </w:tabs>
              <w:autoSpaceDE w:val="0"/>
              <w:autoSpaceDN w:val="0"/>
              <w:adjustRightInd w:val="0"/>
              <w:rPr>
                <w:rFonts w:cs="Arial"/>
                <w:b/>
                <w:bCs/>
                <w:lang w:val="et-EE" w:eastAsia="et-EE"/>
              </w:rPr>
            </w:pPr>
            <w:r w:rsidRPr="00983054">
              <w:rPr>
                <w:rFonts w:cs="Arial"/>
                <w:b/>
                <w:bCs/>
                <w:lang w:val="et-EE" w:eastAsia="et-EE"/>
              </w:rPr>
              <w:tab/>
            </w:r>
            <w:r w:rsidRPr="00596886">
              <w:rPr>
                <w:rFonts w:cs="Arial"/>
                <w:lang w:val="et-EE" w:eastAsia="et-EE"/>
              </w:rPr>
              <w:t> </w:t>
            </w:r>
            <w:r w:rsidR="007958CD">
              <w:rPr>
                <w:rFonts w:cs="Arial"/>
                <w:b/>
                <w:bCs/>
                <w:lang w:val="et-EE" w:eastAsia="et-EE"/>
              </w:rPr>
              <w:t>92</w:t>
            </w:r>
          </w:p>
        </w:tc>
        <w:tc>
          <w:tcPr>
            <w:tcW w:w="3119" w:type="dxa"/>
            <w:vAlign w:val="center"/>
          </w:tcPr>
          <w:p w:rsidR="00D37FE0" w:rsidRPr="00596886" w:rsidRDefault="007958CD" w:rsidP="007D1936">
            <w:pPr>
              <w:autoSpaceDE w:val="0"/>
              <w:autoSpaceDN w:val="0"/>
              <w:adjustRightInd w:val="0"/>
              <w:jc w:val="center"/>
              <w:rPr>
                <w:rFonts w:cs="Arial"/>
                <w:b/>
                <w:bCs/>
                <w:lang w:val="et-EE" w:eastAsia="et-EE"/>
              </w:rPr>
            </w:pPr>
            <w:r>
              <w:rPr>
                <w:rFonts w:cs="Arial"/>
                <w:b/>
                <w:bCs/>
                <w:lang w:val="et-EE" w:eastAsia="et-EE"/>
              </w:rPr>
              <w:t>92</w:t>
            </w:r>
          </w:p>
        </w:tc>
      </w:tr>
    </w:tbl>
    <w:p w:rsidR="00D37FE0" w:rsidRPr="00596886" w:rsidRDefault="00D37FE0" w:rsidP="00CF4806">
      <w:pPr>
        <w:tabs>
          <w:tab w:val="center" w:pos="3829"/>
          <w:tab w:val="right" w:pos="8149"/>
        </w:tabs>
        <w:autoSpaceDE w:val="0"/>
        <w:jc w:val="both"/>
        <w:rPr>
          <w:rFonts w:eastAsia="Arial" w:cs="Arial"/>
          <w:lang w:val="et-EE"/>
        </w:rPr>
      </w:pPr>
    </w:p>
    <w:p w:rsidR="00B711F9" w:rsidRPr="00596886" w:rsidRDefault="00D37FE0" w:rsidP="00CF4806">
      <w:pPr>
        <w:tabs>
          <w:tab w:val="center" w:pos="3829"/>
          <w:tab w:val="right" w:pos="8149"/>
        </w:tabs>
        <w:autoSpaceDE w:val="0"/>
        <w:jc w:val="both"/>
        <w:rPr>
          <w:rFonts w:cs="Arial"/>
          <w:lang w:val="et-EE"/>
        </w:rPr>
      </w:pPr>
      <w:r w:rsidRPr="00596886">
        <w:rPr>
          <w:rFonts w:cs="Arial"/>
          <w:lang w:val="et-EE"/>
        </w:rPr>
        <w:t>Planeeringuala liiklus- ja parkimisko</w:t>
      </w:r>
      <w:r w:rsidR="00605640" w:rsidRPr="00596886">
        <w:rPr>
          <w:rFonts w:cs="Arial"/>
          <w:lang w:val="et-EE"/>
        </w:rPr>
        <w:t>rraldus on toodud joonisel AS-0</w:t>
      </w:r>
      <w:r w:rsidR="007958CD">
        <w:rPr>
          <w:rFonts w:cs="Arial"/>
          <w:lang w:val="et-EE"/>
        </w:rPr>
        <w:t>4</w:t>
      </w:r>
      <w:r w:rsidRPr="00596886">
        <w:rPr>
          <w:rFonts w:cs="Arial"/>
          <w:lang w:val="et-EE"/>
        </w:rPr>
        <w:t xml:space="preserve"> Põhijoonis</w:t>
      </w:r>
      <w:r w:rsidR="00605640" w:rsidRPr="00596886">
        <w:rPr>
          <w:rFonts w:cs="Arial"/>
          <w:lang w:val="et-EE"/>
        </w:rPr>
        <w:t>e eskiis</w:t>
      </w:r>
      <w:r w:rsidRPr="00596886">
        <w:rPr>
          <w:rFonts w:cs="Arial"/>
          <w:lang w:val="et-EE"/>
        </w:rPr>
        <w:t>.</w:t>
      </w:r>
    </w:p>
    <w:p w:rsidR="00F77ECC" w:rsidRPr="00596886" w:rsidRDefault="00F77ECC" w:rsidP="00CF4806">
      <w:pPr>
        <w:tabs>
          <w:tab w:val="center" w:pos="3829"/>
          <w:tab w:val="right" w:pos="8149"/>
        </w:tabs>
        <w:autoSpaceDE w:val="0"/>
        <w:jc w:val="both"/>
        <w:rPr>
          <w:rFonts w:cs="Arial"/>
          <w:lang w:val="et-EE"/>
        </w:rPr>
      </w:pPr>
    </w:p>
    <w:p w:rsidR="00D37FE0" w:rsidRPr="00596886" w:rsidRDefault="00E81250" w:rsidP="00FF7115">
      <w:pPr>
        <w:pStyle w:val="Heading2"/>
        <w:numPr>
          <w:ilvl w:val="1"/>
          <w:numId w:val="17"/>
        </w:numPr>
        <w:tabs>
          <w:tab w:val="left" w:pos="426"/>
        </w:tabs>
        <w:jc w:val="both"/>
        <w:rPr>
          <w:rFonts w:cs="Arial"/>
          <w:szCs w:val="22"/>
          <w:lang w:val="et-EE"/>
        </w:rPr>
      </w:pPr>
      <w:bookmarkStart w:id="37" w:name="_Toc497647811"/>
      <w:bookmarkStart w:id="38" w:name="_Toc90305062"/>
      <w:r w:rsidRPr="00596886">
        <w:rPr>
          <w:rFonts w:cs="Arial"/>
          <w:szCs w:val="22"/>
          <w:lang w:val="et-EE"/>
        </w:rPr>
        <w:t>Haljastuse ja heakorra põhimõtted</w:t>
      </w:r>
      <w:bookmarkEnd w:id="37"/>
      <w:bookmarkEnd w:id="38"/>
    </w:p>
    <w:p w:rsidR="007D578F" w:rsidRDefault="00EB4718" w:rsidP="00CF4806">
      <w:pPr>
        <w:jc w:val="both"/>
        <w:rPr>
          <w:rFonts w:cs="Arial"/>
          <w:lang w:val="et-EE"/>
        </w:rPr>
      </w:pPr>
      <w:r w:rsidRPr="00596886">
        <w:rPr>
          <w:rFonts w:eastAsia="Arial" w:cs="Arial"/>
          <w:lang w:val="et-EE"/>
        </w:rPr>
        <w:t xml:space="preserve">Planeeritav ala on looduslik rohumaa ja </w:t>
      </w:r>
      <w:r w:rsidR="003D7BF6" w:rsidRPr="00596886">
        <w:rPr>
          <w:rFonts w:eastAsia="Arial" w:cs="Arial"/>
          <w:lang w:val="et-EE"/>
        </w:rPr>
        <w:t>loodeosas kasvab kõrghaljastus</w:t>
      </w:r>
      <w:r w:rsidRPr="00596886">
        <w:rPr>
          <w:rFonts w:eastAsia="Arial" w:cs="Arial"/>
          <w:lang w:val="et-EE"/>
        </w:rPr>
        <w:t xml:space="preserve">. Hoonestatava </w:t>
      </w:r>
      <w:r w:rsidRPr="00596886">
        <w:rPr>
          <w:rFonts w:cs="Arial"/>
          <w:lang w:val="et-EE"/>
        </w:rPr>
        <w:t>krundi haljastuse lahendus tuleb anda hooneprojekti asendiplaanil. Haljastuse osakaal krundi</w:t>
      </w:r>
      <w:r w:rsidR="00AC6A7B" w:rsidRPr="00596886">
        <w:rPr>
          <w:rFonts w:cs="Arial"/>
          <w:lang w:val="et-EE"/>
        </w:rPr>
        <w:t xml:space="preserve"> </w:t>
      </w:r>
      <w:r w:rsidRPr="00596886">
        <w:rPr>
          <w:rFonts w:cs="Arial"/>
          <w:lang w:val="et-EE"/>
        </w:rPr>
        <w:t>iga 300</w:t>
      </w:r>
      <w:r w:rsidR="009856D8" w:rsidRPr="00596886">
        <w:rPr>
          <w:rFonts w:cs="Arial"/>
          <w:lang w:val="et-EE"/>
        </w:rPr>
        <w:t xml:space="preserve"> </w:t>
      </w:r>
      <w:r w:rsidRPr="00596886">
        <w:rPr>
          <w:rFonts w:cs="Arial"/>
          <w:lang w:val="et-EE"/>
        </w:rPr>
        <w:t>m² kohta vähemalt üks puu, mille täiskasvamis</w:t>
      </w:r>
      <w:r w:rsidR="008979DE" w:rsidRPr="00596886">
        <w:rPr>
          <w:rFonts w:cs="Arial"/>
          <w:lang w:val="et-EE"/>
        </w:rPr>
        <w:t xml:space="preserve">e </w:t>
      </w:r>
      <w:r w:rsidRPr="00596886">
        <w:rPr>
          <w:rFonts w:cs="Arial"/>
          <w:lang w:val="et-EE"/>
        </w:rPr>
        <w:t>kõrgus on 6</w:t>
      </w:r>
      <w:r w:rsidR="009856D8" w:rsidRPr="00596886">
        <w:rPr>
          <w:rFonts w:cs="Arial"/>
          <w:lang w:val="et-EE"/>
        </w:rPr>
        <w:t xml:space="preserve"> </w:t>
      </w:r>
      <w:r w:rsidRPr="00596886">
        <w:rPr>
          <w:rFonts w:cs="Arial"/>
          <w:lang w:val="et-EE"/>
        </w:rPr>
        <w:t>m.</w:t>
      </w:r>
      <w:r w:rsidR="007D578F" w:rsidRPr="00596886">
        <w:rPr>
          <w:rFonts w:cs="Arial"/>
          <w:lang w:val="et-EE"/>
        </w:rPr>
        <w:t xml:space="preserve"> Kõrghaljastuse istiku kõrgus istutamise</w:t>
      </w:r>
      <w:r w:rsidR="0086256B" w:rsidRPr="00596886">
        <w:rPr>
          <w:rFonts w:cs="Arial"/>
          <w:lang w:val="et-EE"/>
        </w:rPr>
        <w:t xml:space="preserve"> hetkel peab olema 1,5 meetrit.</w:t>
      </w:r>
    </w:p>
    <w:p w:rsidR="00983054" w:rsidRPr="00596886" w:rsidRDefault="00983054" w:rsidP="00CF4806">
      <w:pPr>
        <w:jc w:val="both"/>
        <w:rPr>
          <w:rFonts w:cs="Arial"/>
          <w:lang w:val="et-EE"/>
        </w:rPr>
      </w:pPr>
    </w:p>
    <w:p w:rsidR="003D7BF6" w:rsidRPr="00596886" w:rsidRDefault="00D37FE0" w:rsidP="00CF4806">
      <w:pPr>
        <w:jc w:val="both"/>
        <w:rPr>
          <w:rFonts w:cs="Arial"/>
          <w:lang w:val="et-EE"/>
        </w:rPr>
      </w:pPr>
      <w:r w:rsidRPr="00596886">
        <w:rPr>
          <w:rFonts w:cs="Arial"/>
          <w:lang w:val="et-EE"/>
        </w:rPr>
        <w:t>Planeeritud (minimaalne) puude arv krundil:</w:t>
      </w:r>
    </w:p>
    <w:p w:rsidR="001E0A2E" w:rsidRPr="00596886" w:rsidRDefault="001E0A2E" w:rsidP="001E0A2E">
      <w:pPr>
        <w:jc w:val="both"/>
        <w:rPr>
          <w:rFonts w:cs="Arial"/>
          <w:lang w:val="et-EE"/>
        </w:rPr>
      </w:pPr>
      <w:r w:rsidRPr="00596886">
        <w:rPr>
          <w:rFonts w:cs="Arial"/>
          <w:lang w:val="et-EE"/>
        </w:rPr>
        <w:t>pos 1 – 7 (sihtotstarve elamumaa – ridaelamu) 8 puud;</w:t>
      </w:r>
    </w:p>
    <w:p w:rsidR="001E0A2E" w:rsidRPr="00596886" w:rsidRDefault="001E0A2E" w:rsidP="00CF4806">
      <w:pPr>
        <w:jc w:val="both"/>
        <w:rPr>
          <w:rFonts w:cs="Arial"/>
          <w:lang w:val="et-EE"/>
        </w:rPr>
      </w:pPr>
      <w:r w:rsidRPr="00596886">
        <w:rPr>
          <w:rFonts w:cs="Arial"/>
          <w:lang w:val="et-EE"/>
        </w:rPr>
        <w:t>pos 8 – 9 (sihtotstarve elamumaa – ridaelamu) 10 puud;</w:t>
      </w:r>
    </w:p>
    <w:p w:rsidR="001E0A2E" w:rsidRPr="00596886" w:rsidRDefault="001E0A2E" w:rsidP="00CF4806">
      <w:pPr>
        <w:jc w:val="both"/>
        <w:rPr>
          <w:rFonts w:cs="Arial"/>
          <w:lang w:val="et-EE"/>
        </w:rPr>
      </w:pPr>
      <w:r w:rsidRPr="00596886">
        <w:rPr>
          <w:rFonts w:cs="Arial"/>
          <w:lang w:val="et-EE"/>
        </w:rPr>
        <w:t xml:space="preserve">pos 10 ja 12 (sihtotstarve elamumaa – </w:t>
      </w:r>
      <w:r w:rsidR="00983054">
        <w:rPr>
          <w:rFonts w:cs="Arial"/>
          <w:lang w:val="et-EE"/>
        </w:rPr>
        <w:t>üksikelamu</w:t>
      </w:r>
      <w:r w:rsidRPr="00596886">
        <w:rPr>
          <w:rFonts w:cs="Arial"/>
          <w:lang w:val="et-EE"/>
        </w:rPr>
        <w:t xml:space="preserve"> / </w:t>
      </w:r>
      <w:r w:rsidR="00983054">
        <w:rPr>
          <w:rFonts w:cs="Arial"/>
          <w:lang w:val="et-EE"/>
        </w:rPr>
        <w:t>paariselamu</w:t>
      </w:r>
      <w:r w:rsidRPr="00596886">
        <w:rPr>
          <w:rFonts w:cs="Arial"/>
          <w:lang w:val="et-EE"/>
        </w:rPr>
        <w:t>) 7 puud;</w:t>
      </w:r>
    </w:p>
    <w:p w:rsidR="001E0A2E" w:rsidRPr="00596886" w:rsidRDefault="001E0A2E" w:rsidP="00CF4806">
      <w:pPr>
        <w:jc w:val="both"/>
        <w:rPr>
          <w:rFonts w:cs="Arial"/>
          <w:lang w:val="et-EE"/>
        </w:rPr>
      </w:pPr>
      <w:r w:rsidRPr="00596886">
        <w:rPr>
          <w:rFonts w:cs="Arial"/>
          <w:lang w:val="et-EE"/>
        </w:rPr>
        <w:t xml:space="preserve">pos 12 (sihtotstarve elamumaa – </w:t>
      </w:r>
      <w:r w:rsidR="00983054">
        <w:rPr>
          <w:rFonts w:cs="Arial"/>
          <w:lang w:val="et-EE"/>
        </w:rPr>
        <w:t>üksikelamu</w:t>
      </w:r>
      <w:r w:rsidRPr="00596886">
        <w:rPr>
          <w:rFonts w:cs="Arial"/>
          <w:lang w:val="et-EE"/>
        </w:rPr>
        <w:t>) 34 puud;</w:t>
      </w:r>
    </w:p>
    <w:p w:rsidR="001E0A2E" w:rsidRPr="00596886" w:rsidRDefault="003D7BF6" w:rsidP="00CF4806">
      <w:pPr>
        <w:jc w:val="both"/>
        <w:rPr>
          <w:rFonts w:cs="Arial"/>
          <w:lang w:val="et-EE"/>
        </w:rPr>
      </w:pPr>
      <w:r w:rsidRPr="00596886">
        <w:rPr>
          <w:rFonts w:cs="Arial"/>
          <w:lang w:val="et-EE"/>
        </w:rPr>
        <w:t>p</w:t>
      </w:r>
      <w:r w:rsidR="00CF4806" w:rsidRPr="00596886">
        <w:rPr>
          <w:rFonts w:cs="Arial"/>
          <w:lang w:val="et-EE"/>
        </w:rPr>
        <w:t xml:space="preserve">os </w:t>
      </w:r>
      <w:r w:rsidR="001E0A2E" w:rsidRPr="00596886">
        <w:rPr>
          <w:rFonts w:cs="Arial"/>
          <w:lang w:val="et-EE"/>
        </w:rPr>
        <w:t>13</w:t>
      </w:r>
      <w:r w:rsidR="009C10DE" w:rsidRPr="00596886">
        <w:rPr>
          <w:rFonts w:cs="Arial"/>
          <w:lang w:val="et-EE"/>
        </w:rPr>
        <w:t xml:space="preserve"> </w:t>
      </w:r>
      <w:r w:rsidR="00CF4806" w:rsidRPr="00596886">
        <w:rPr>
          <w:rFonts w:cs="Arial"/>
          <w:lang w:val="et-EE"/>
        </w:rPr>
        <w:t>–</w:t>
      </w:r>
      <w:r w:rsidR="009C10DE" w:rsidRPr="00596886">
        <w:rPr>
          <w:rFonts w:cs="Arial"/>
          <w:lang w:val="et-EE"/>
        </w:rPr>
        <w:t xml:space="preserve"> </w:t>
      </w:r>
      <w:r w:rsidR="001E0A2E" w:rsidRPr="00596886">
        <w:rPr>
          <w:rFonts w:cs="Arial"/>
          <w:lang w:val="et-EE"/>
        </w:rPr>
        <w:t>1</w:t>
      </w:r>
      <w:r w:rsidRPr="00596886">
        <w:rPr>
          <w:rFonts w:cs="Arial"/>
          <w:lang w:val="et-EE"/>
        </w:rPr>
        <w:t>8</w:t>
      </w:r>
      <w:r w:rsidR="00C73E74" w:rsidRPr="00596886">
        <w:rPr>
          <w:rFonts w:cs="Arial"/>
          <w:lang w:val="et-EE"/>
        </w:rPr>
        <w:t xml:space="preserve"> </w:t>
      </w:r>
      <w:r w:rsidR="00D37FE0" w:rsidRPr="00596886">
        <w:rPr>
          <w:rFonts w:cs="Arial"/>
          <w:lang w:val="et-EE"/>
        </w:rPr>
        <w:t xml:space="preserve">(sihtotstarve elamumaa </w:t>
      </w:r>
      <w:r w:rsidRPr="00596886">
        <w:rPr>
          <w:rFonts w:cs="Arial"/>
          <w:lang w:val="et-EE"/>
        </w:rPr>
        <w:t>–</w:t>
      </w:r>
      <w:r w:rsidR="00D37FE0" w:rsidRPr="00596886">
        <w:rPr>
          <w:rFonts w:cs="Arial"/>
          <w:lang w:val="et-EE"/>
        </w:rPr>
        <w:t xml:space="preserve"> </w:t>
      </w:r>
      <w:r w:rsidR="00983054">
        <w:rPr>
          <w:rFonts w:cs="Arial"/>
          <w:lang w:val="et-EE"/>
        </w:rPr>
        <w:t>üksikelamu</w:t>
      </w:r>
      <w:r w:rsidR="001D7AD7" w:rsidRPr="00596886">
        <w:rPr>
          <w:rFonts w:cs="Arial"/>
          <w:lang w:val="et-EE"/>
        </w:rPr>
        <w:t>) 5</w:t>
      </w:r>
      <w:r w:rsidR="001E0A2E" w:rsidRPr="00596886">
        <w:rPr>
          <w:rFonts w:cs="Arial"/>
          <w:lang w:val="et-EE"/>
        </w:rPr>
        <w:t xml:space="preserve"> puud.</w:t>
      </w:r>
    </w:p>
    <w:p w:rsidR="001E0A2E" w:rsidRPr="00596886" w:rsidRDefault="001E0A2E" w:rsidP="00CF4806">
      <w:pPr>
        <w:jc w:val="both"/>
        <w:rPr>
          <w:rFonts w:cs="Arial"/>
          <w:lang w:val="et-EE"/>
        </w:rPr>
      </w:pPr>
      <w:r w:rsidRPr="00596886">
        <w:rPr>
          <w:rFonts w:cs="Arial"/>
          <w:lang w:val="et-EE"/>
        </w:rPr>
        <w:t>Kruntidel pos nr 1</w:t>
      </w:r>
      <w:r w:rsidR="00983054">
        <w:rPr>
          <w:rFonts w:cs="Arial"/>
          <w:lang w:val="et-EE"/>
        </w:rPr>
        <w:t xml:space="preserve"> – </w:t>
      </w:r>
      <w:r w:rsidRPr="00596886">
        <w:rPr>
          <w:rFonts w:cs="Arial"/>
          <w:lang w:val="et-EE"/>
        </w:rPr>
        <w:t>3, 11 ja 12 kasvab olemasolev kõrghaljastus ning nõ</w:t>
      </w:r>
      <w:r w:rsidR="00983054">
        <w:rPr>
          <w:rFonts w:cs="Arial"/>
          <w:lang w:val="et-EE"/>
        </w:rPr>
        <w:t>u</w:t>
      </w:r>
      <w:r w:rsidRPr="00596886">
        <w:rPr>
          <w:rFonts w:cs="Arial"/>
          <w:lang w:val="et-EE"/>
        </w:rPr>
        <w:t>e on täidetud.</w:t>
      </w:r>
    </w:p>
    <w:p w:rsidR="001E0A2E" w:rsidRPr="00596886" w:rsidRDefault="001E0A2E" w:rsidP="00CF4806">
      <w:pPr>
        <w:jc w:val="both"/>
        <w:rPr>
          <w:rFonts w:cs="Arial"/>
          <w:lang w:val="et-EE"/>
        </w:rPr>
      </w:pPr>
    </w:p>
    <w:p w:rsidR="001D7AD7" w:rsidRDefault="001D7AD7" w:rsidP="00CF4806">
      <w:pPr>
        <w:jc w:val="both"/>
        <w:rPr>
          <w:rFonts w:cs="Arial"/>
          <w:lang w:val="et-EE"/>
        </w:rPr>
      </w:pPr>
      <w:r w:rsidRPr="00596886">
        <w:rPr>
          <w:rFonts w:cs="Arial"/>
          <w:lang w:val="et-EE"/>
        </w:rPr>
        <w:t>Hoonete ja tehnovõrkude projekteerimisel tagada istutatavate puude ning ehitiste vahelised kujad vastavalt Eesti standardi EVS 843:2016 nõuetele.</w:t>
      </w:r>
    </w:p>
    <w:p w:rsidR="00983054" w:rsidRPr="00596886" w:rsidRDefault="00983054" w:rsidP="00CF4806">
      <w:pPr>
        <w:jc w:val="both"/>
        <w:rPr>
          <w:rFonts w:cs="Arial"/>
          <w:lang w:val="et-EE"/>
        </w:rPr>
      </w:pPr>
    </w:p>
    <w:p w:rsidR="00D37FE0" w:rsidRDefault="001D7AD7" w:rsidP="00CF4806">
      <w:pPr>
        <w:jc w:val="both"/>
        <w:rPr>
          <w:rFonts w:cs="Arial"/>
          <w:lang w:val="et-EE"/>
        </w:rPr>
      </w:pPr>
      <w:r w:rsidRPr="00596886">
        <w:rPr>
          <w:rFonts w:cs="Arial"/>
          <w:lang w:val="et-EE"/>
        </w:rPr>
        <w:t>Istutatav perspektiivne kõrghaljastus ei tohi varjata naaberkrunte päikesevalguse eest.</w:t>
      </w:r>
    </w:p>
    <w:p w:rsidR="00983054" w:rsidRPr="00596886" w:rsidRDefault="00983054" w:rsidP="00CF4806">
      <w:pPr>
        <w:jc w:val="both"/>
        <w:rPr>
          <w:rFonts w:cs="Arial"/>
          <w:lang w:val="et-EE"/>
        </w:rPr>
      </w:pPr>
    </w:p>
    <w:p w:rsidR="00D37FE0" w:rsidRPr="00596886" w:rsidRDefault="00D37FE0" w:rsidP="00CF4806">
      <w:pPr>
        <w:jc w:val="both"/>
        <w:rPr>
          <w:rFonts w:cs="Arial"/>
          <w:lang w:val="et-EE"/>
        </w:rPr>
      </w:pPr>
      <w:r w:rsidRPr="00596886">
        <w:rPr>
          <w:rFonts w:cs="Arial"/>
          <w:lang w:val="et-EE"/>
        </w:rPr>
        <w:t>Haljastuse rajamisel tuleb jälgida, et istikud oleksid liigiehtsad, istikute kõrgus, laius ja võrsekasv peavad olema liigitüüpilised. Istikutel ei tohi olla ohtlikke karantiinseid haigusi, kahjureid, kuivamistunnuseid, kuivanud oksi ja oksatüükaid, rebendeid, murdumisi ega muid vigastusi. Istikud peavad olema nii terved ja tugevad, et nende edasine normaalne kasvamine oleks tagatud. Samuti peavad nad olema liigiomaselt kujundatud. Planeeritavad krundid, mis on ilma kõrghaljastuseta, siis tuleb istutada dekoratiivseid puid, põõsaid kui</w:t>
      </w:r>
      <w:r w:rsidR="009856D8" w:rsidRPr="00596886">
        <w:rPr>
          <w:rFonts w:cs="Arial"/>
          <w:lang w:val="et-EE"/>
        </w:rPr>
        <w:t>d</w:t>
      </w:r>
      <w:r w:rsidRPr="00596886">
        <w:rPr>
          <w:rFonts w:cs="Arial"/>
          <w:lang w:val="et-EE"/>
        </w:rPr>
        <w:t xml:space="preserve"> ka hekke. Erinevat laadi haljastuse sissetoomine loob rahuliku ja samas atraktiivse elukeskkonna.</w:t>
      </w:r>
    </w:p>
    <w:p w:rsidR="00F77ECC" w:rsidRPr="00596886" w:rsidRDefault="00F77ECC" w:rsidP="00CF4806">
      <w:pPr>
        <w:jc w:val="both"/>
        <w:rPr>
          <w:rFonts w:cs="Arial"/>
          <w:lang w:val="et-EE"/>
        </w:rPr>
      </w:pPr>
    </w:p>
    <w:p w:rsidR="00E81250" w:rsidRPr="00596886" w:rsidRDefault="00E81250" w:rsidP="00FF7115">
      <w:pPr>
        <w:pStyle w:val="Heading2"/>
        <w:numPr>
          <w:ilvl w:val="1"/>
          <w:numId w:val="17"/>
        </w:numPr>
        <w:tabs>
          <w:tab w:val="left" w:pos="426"/>
        </w:tabs>
        <w:jc w:val="both"/>
        <w:rPr>
          <w:rFonts w:cs="Arial"/>
          <w:szCs w:val="22"/>
          <w:lang w:val="et-EE"/>
        </w:rPr>
      </w:pPr>
      <w:bookmarkStart w:id="39" w:name="_Toc497647813"/>
      <w:bookmarkStart w:id="40" w:name="_Toc90305063"/>
      <w:r w:rsidRPr="00596886">
        <w:rPr>
          <w:rFonts w:cs="Arial"/>
          <w:szCs w:val="22"/>
          <w:lang w:val="et-EE"/>
        </w:rPr>
        <w:t>Tuleohutusnõuded</w:t>
      </w:r>
      <w:bookmarkEnd w:id="39"/>
      <w:bookmarkEnd w:id="40"/>
    </w:p>
    <w:p w:rsidR="00983054" w:rsidRDefault="00983054" w:rsidP="00983054">
      <w:pPr>
        <w:jc w:val="both"/>
        <w:rPr>
          <w:rFonts w:cs="Arial"/>
          <w:lang w:val="et-EE"/>
        </w:rPr>
      </w:pPr>
      <w:r w:rsidRPr="00983054">
        <w:rPr>
          <w:rFonts w:cs="Arial"/>
          <w:lang w:val="et-EE"/>
        </w:rPr>
        <w:t>Planeeringu tuleohutuse osa koostamisel on aluseks siseministri 16.02.2021 määrus nr 6 „Ehitisele esitatavad tuleohutusnõuded ja 18.02.2021 määrus nr 10 „Veevõtukoha rajamise, katsetamise, kasutamise, korrashoiu, tähistamise ja teabevahetuse nõuded, tingimused ning kord”.</w:t>
      </w:r>
    </w:p>
    <w:p w:rsidR="00983054" w:rsidRDefault="00983054" w:rsidP="00983054">
      <w:pPr>
        <w:jc w:val="both"/>
        <w:rPr>
          <w:rFonts w:cs="Arial"/>
          <w:lang w:val="et-EE"/>
        </w:rPr>
      </w:pPr>
      <w:r w:rsidRPr="00983054">
        <w:rPr>
          <w:rFonts w:cs="Arial"/>
          <w:lang w:val="et-EE"/>
        </w:rPr>
        <w:t>Tulekustutusvee lahendus vastavalt standardile EVS 812-6:2012/AC:2016 „Ehitiste tuleohutus. Osa 6: Tuletõrje veevarustus”.</w:t>
      </w:r>
    </w:p>
    <w:p w:rsidR="00983054" w:rsidRDefault="00983054" w:rsidP="00983054">
      <w:pPr>
        <w:jc w:val="both"/>
        <w:rPr>
          <w:rFonts w:cs="Arial"/>
          <w:lang w:val="et-EE"/>
        </w:rPr>
      </w:pPr>
    </w:p>
    <w:p w:rsidR="006176E5" w:rsidRDefault="006176E5" w:rsidP="00983054">
      <w:pPr>
        <w:jc w:val="both"/>
        <w:rPr>
          <w:rFonts w:cs="Arial"/>
          <w:lang w:val="et-EE"/>
        </w:rPr>
      </w:pPr>
      <w:r w:rsidRPr="00596886">
        <w:rPr>
          <w:rFonts w:cs="Arial"/>
          <w:lang w:val="et-EE"/>
        </w:rPr>
        <w:t xml:space="preserve">Tuleohutusest tulenevalt on naaberkruntidel paiknevate hoonete vaheline minimaalne vahekagus ette nähtud 8 m. Hoonete rajamisel teineteisele lähemale kui 8 m ning kinnise ehitusviisi puhul on tuleohutuse tagamiseks vajadus rajada tulemüür. Ehitades abihoonet naaberkinnistu piirile lähemale </w:t>
      </w:r>
      <w:r w:rsidRPr="00596886">
        <w:rPr>
          <w:rFonts w:cs="Arial"/>
          <w:lang w:val="et-EE"/>
        </w:rPr>
        <w:lastRenderedPageBreak/>
        <w:t>kui 4 m tuleb rajada kinnistu piiri poolne hoone sein tulemüürina või sõlmida naabriga kokkulepe, et naaber võib hoonet ilma tulemüürita ehitada 8</w:t>
      </w:r>
      <w:r w:rsidR="009856D8" w:rsidRPr="00596886">
        <w:rPr>
          <w:rFonts w:cs="Arial"/>
          <w:lang w:val="et-EE"/>
        </w:rPr>
        <w:t xml:space="preserve"> </w:t>
      </w:r>
      <w:r w:rsidR="0086256B" w:rsidRPr="00596886">
        <w:rPr>
          <w:rFonts w:cs="Arial"/>
          <w:lang w:val="et-EE"/>
        </w:rPr>
        <w:t>m kaugusele olevast hoonest.</w:t>
      </w:r>
    </w:p>
    <w:p w:rsidR="00983054" w:rsidRPr="00596886" w:rsidRDefault="00983054" w:rsidP="00983054">
      <w:pPr>
        <w:jc w:val="both"/>
        <w:rPr>
          <w:rFonts w:cs="Arial"/>
          <w:lang w:val="et-EE"/>
        </w:rPr>
      </w:pPr>
    </w:p>
    <w:p w:rsidR="006176E5" w:rsidRDefault="006176E5" w:rsidP="00CF4806">
      <w:pPr>
        <w:jc w:val="both"/>
        <w:rPr>
          <w:rFonts w:cs="Arial"/>
          <w:lang w:val="et-EE"/>
        </w:rPr>
      </w:pPr>
      <w:r w:rsidRPr="00596886">
        <w:rPr>
          <w:rFonts w:cs="Arial"/>
          <w:lang w:val="et-EE"/>
        </w:rPr>
        <w:t>Planeeritavate hoonete tulepüsivusklass määratakse hoone ehitusprojekti k</w:t>
      </w:r>
      <w:r w:rsidR="003D0DD4" w:rsidRPr="00596886">
        <w:rPr>
          <w:rFonts w:cs="Arial"/>
          <w:lang w:val="et-EE"/>
        </w:rPr>
        <w:t>oostamise käigus. Joonisel AS-04</w:t>
      </w:r>
      <w:r w:rsidRPr="00596886">
        <w:rPr>
          <w:rFonts w:cs="Arial"/>
          <w:lang w:val="et-EE"/>
        </w:rPr>
        <w:t xml:space="preserve"> Põhijoonis</w:t>
      </w:r>
      <w:r w:rsidR="00223EAB" w:rsidRPr="00596886">
        <w:rPr>
          <w:rFonts w:cs="Arial"/>
          <w:lang w:val="et-EE"/>
        </w:rPr>
        <w:t>e eskiis</w:t>
      </w:r>
      <w:r w:rsidRPr="00596886">
        <w:rPr>
          <w:rFonts w:cs="Arial"/>
          <w:lang w:val="et-EE"/>
        </w:rPr>
        <w:t xml:space="preserve"> on näidatud lubatud hoonestusala</w:t>
      </w:r>
      <w:r w:rsidR="00223EAB" w:rsidRPr="00596886">
        <w:rPr>
          <w:rFonts w:cs="Arial"/>
          <w:lang w:val="et-EE"/>
        </w:rPr>
        <w:t>d</w:t>
      </w:r>
      <w:r w:rsidR="0086256B" w:rsidRPr="00596886">
        <w:rPr>
          <w:rFonts w:cs="Arial"/>
          <w:lang w:val="et-EE"/>
        </w:rPr>
        <w:t>.</w:t>
      </w:r>
    </w:p>
    <w:p w:rsidR="00983054" w:rsidRPr="00596886" w:rsidRDefault="00983054" w:rsidP="00CF4806">
      <w:pPr>
        <w:jc w:val="both"/>
        <w:rPr>
          <w:rFonts w:cs="Arial"/>
          <w:lang w:val="et-EE"/>
        </w:rPr>
      </w:pPr>
    </w:p>
    <w:p w:rsidR="001D34B2" w:rsidRPr="00596886" w:rsidRDefault="006176E5" w:rsidP="00CF4806">
      <w:pPr>
        <w:jc w:val="both"/>
        <w:rPr>
          <w:rFonts w:cs="Arial"/>
          <w:lang w:val="et-EE"/>
        </w:rPr>
      </w:pPr>
      <w:r w:rsidRPr="00596886">
        <w:rPr>
          <w:rFonts w:cs="Arial"/>
          <w:lang w:val="et-EE"/>
        </w:rPr>
        <w:t xml:space="preserve">Päästemeeskonnale on tagatud päästetööde tegemiseks piisav juurdepääs tulekahju kustutamiseks ettenähtud päästevahenditega. Hoonete juurdepääsu teed on vähemalt 3,5 meetrit laiad. Planeeritavale alale on juurdepääs tagatud </w:t>
      </w:r>
      <w:r w:rsidR="00223EAB" w:rsidRPr="00596886">
        <w:rPr>
          <w:rFonts w:cs="Arial"/>
          <w:lang w:val="et-EE"/>
        </w:rPr>
        <w:t>Rõõla tänavalt</w:t>
      </w:r>
      <w:r w:rsidRPr="00596886">
        <w:rPr>
          <w:rFonts w:cs="Arial"/>
          <w:lang w:val="et-EE"/>
        </w:rPr>
        <w:t>.</w:t>
      </w:r>
      <w:bookmarkStart w:id="41" w:name="_Toc497647814"/>
    </w:p>
    <w:p w:rsidR="00F77ECC" w:rsidRPr="00596886" w:rsidRDefault="00F77ECC" w:rsidP="00CF4806">
      <w:pPr>
        <w:jc w:val="both"/>
        <w:rPr>
          <w:rFonts w:cs="Arial"/>
          <w:lang w:val="et-EE"/>
        </w:rPr>
      </w:pPr>
    </w:p>
    <w:p w:rsidR="00E81250" w:rsidRPr="00596886" w:rsidRDefault="00023FE0" w:rsidP="00FF7115">
      <w:pPr>
        <w:pStyle w:val="Heading2"/>
        <w:numPr>
          <w:ilvl w:val="1"/>
          <w:numId w:val="17"/>
        </w:numPr>
        <w:tabs>
          <w:tab w:val="left" w:pos="426"/>
        </w:tabs>
        <w:jc w:val="both"/>
        <w:rPr>
          <w:rFonts w:cs="Arial"/>
          <w:szCs w:val="22"/>
          <w:lang w:val="et-EE"/>
        </w:rPr>
      </w:pPr>
      <w:bookmarkStart w:id="42" w:name="_Toc90305064"/>
      <w:bookmarkEnd w:id="41"/>
      <w:r w:rsidRPr="00596886">
        <w:rPr>
          <w:rFonts w:cs="Arial"/>
          <w:szCs w:val="22"/>
          <w:lang w:val="et-EE"/>
        </w:rPr>
        <w:t>Tehnovõrkude lahendus</w:t>
      </w:r>
      <w:bookmarkEnd w:id="42"/>
    </w:p>
    <w:p w:rsidR="00E81250" w:rsidRPr="00596886" w:rsidRDefault="00223EAB" w:rsidP="00CF4806">
      <w:pPr>
        <w:jc w:val="both"/>
        <w:rPr>
          <w:rFonts w:cs="Arial"/>
          <w:lang w:val="et-EE"/>
        </w:rPr>
      </w:pPr>
      <w:r w:rsidRPr="00596886">
        <w:rPr>
          <w:rFonts w:cs="Arial"/>
          <w:lang w:val="et-EE"/>
        </w:rPr>
        <w:t>Tehnovõrkudelahendus koostatakse planeerimise järgmises etapis, arvestades olemasolevat olukorda, planeerimislahendust ja sellest tulenevaid vajadusi ning tehnovõrkude valdajate või vastavat teenust osutavate ettevõtete poolt väljastatud tehniliste tingimustega.</w:t>
      </w:r>
    </w:p>
    <w:p w:rsidR="00F77ECC" w:rsidRPr="00596886" w:rsidRDefault="00F77ECC" w:rsidP="00CF4806">
      <w:pPr>
        <w:jc w:val="both"/>
        <w:rPr>
          <w:rFonts w:cs="Arial"/>
          <w:lang w:val="et-EE"/>
        </w:rPr>
      </w:pPr>
    </w:p>
    <w:p w:rsidR="00B711F9" w:rsidRPr="00596886" w:rsidRDefault="00B711F9" w:rsidP="00FF7115">
      <w:pPr>
        <w:pStyle w:val="Heading2"/>
        <w:numPr>
          <w:ilvl w:val="1"/>
          <w:numId w:val="17"/>
        </w:numPr>
        <w:tabs>
          <w:tab w:val="left" w:pos="426"/>
        </w:tabs>
        <w:jc w:val="both"/>
        <w:rPr>
          <w:rFonts w:cs="Arial"/>
          <w:szCs w:val="22"/>
          <w:lang w:val="et-EE"/>
        </w:rPr>
      </w:pPr>
      <w:bookmarkStart w:id="43" w:name="_Toc90305065"/>
      <w:r w:rsidRPr="00596886">
        <w:rPr>
          <w:rFonts w:cs="Arial"/>
          <w:szCs w:val="22"/>
          <w:lang w:val="et-EE"/>
        </w:rPr>
        <w:t>Jäätmete prognoos ja käitlemine</w:t>
      </w:r>
      <w:bookmarkEnd w:id="43"/>
    </w:p>
    <w:p w:rsidR="005466A4" w:rsidRDefault="005466A4" w:rsidP="00CF4806">
      <w:pPr>
        <w:jc w:val="both"/>
        <w:rPr>
          <w:rFonts w:cs="Arial"/>
          <w:lang w:val="et-EE"/>
        </w:rPr>
      </w:pPr>
      <w:r w:rsidRPr="00596886">
        <w:rPr>
          <w:rFonts w:cs="Arial"/>
          <w:lang w:val="et-EE"/>
        </w:rPr>
        <w:t>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Paariselamute puhul on kinnistutel kaks jäätmevaldajat. Vastavalt Rae valla jäätmehoolduseeskirjale on jäätmevaldaja jäätmetekitaja või muu isik või riigi- või kohaliku omavalitsuse asutus, kelle valduses on jäätmed. Iga jäätmevaldaja peab olema liidetud korraldatud jäätmeveoga, ehk igale kinnistule on vajalik reserveerida koht vähemalt kahele jäätmekonteinerile. Kokkuleppe alusel on võimalik kahel jäätmevaldajal kasutada ühel kinnistul ühist jäätmemahutit.</w:t>
      </w:r>
    </w:p>
    <w:p w:rsidR="00983054" w:rsidRPr="00596886" w:rsidRDefault="00983054" w:rsidP="00CF4806">
      <w:pPr>
        <w:jc w:val="both"/>
        <w:rPr>
          <w:rFonts w:cs="Arial"/>
          <w:lang w:val="et-EE"/>
        </w:rPr>
      </w:pPr>
    </w:p>
    <w:p w:rsidR="00B711F9" w:rsidRPr="00596886" w:rsidRDefault="005466A4" w:rsidP="00CF4806">
      <w:pPr>
        <w:jc w:val="both"/>
        <w:rPr>
          <w:rFonts w:cs="Arial"/>
          <w:lang w:val="et-EE"/>
        </w:rPr>
      </w:pPr>
      <w:r w:rsidRPr="00596886">
        <w:rPr>
          <w:rFonts w:cs="Arial"/>
          <w:lang w:val="et-EE"/>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rsidR="00F77ECC" w:rsidRPr="00596886" w:rsidRDefault="00F77ECC" w:rsidP="00CF4806">
      <w:pPr>
        <w:jc w:val="both"/>
        <w:rPr>
          <w:rFonts w:cs="Arial"/>
          <w:lang w:val="et-EE"/>
        </w:rPr>
      </w:pPr>
    </w:p>
    <w:p w:rsidR="00B711F9" w:rsidRPr="00596886" w:rsidRDefault="00A22713" w:rsidP="00FF7115">
      <w:pPr>
        <w:pStyle w:val="Heading2"/>
        <w:numPr>
          <w:ilvl w:val="1"/>
          <w:numId w:val="17"/>
        </w:numPr>
        <w:tabs>
          <w:tab w:val="left" w:pos="426"/>
        </w:tabs>
        <w:jc w:val="both"/>
        <w:rPr>
          <w:rFonts w:cs="Arial"/>
          <w:szCs w:val="22"/>
          <w:lang w:val="et-EE"/>
        </w:rPr>
      </w:pPr>
      <w:bookmarkStart w:id="44" w:name="_Toc90305066"/>
      <w:r w:rsidRPr="00596886">
        <w:rPr>
          <w:rFonts w:cs="Arial"/>
          <w:szCs w:val="22"/>
          <w:lang w:val="et-EE"/>
        </w:rPr>
        <w:t>Kuritegevuse riske vähendavad nõuded ja tingimused</w:t>
      </w:r>
      <w:bookmarkEnd w:id="44"/>
    </w:p>
    <w:p w:rsidR="00B711F9" w:rsidRPr="00596886" w:rsidRDefault="00B711F9" w:rsidP="00CF4806">
      <w:pPr>
        <w:jc w:val="both"/>
        <w:rPr>
          <w:rFonts w:cs="Arial"/>
          <w:lang w:val="et-EE"/>
        </w:rPr>
      </w:pPr>
      <w:r w:rsidRPr="00596886">
        <w:rPr>
          <w:rFonts w:cs="Arial"/>
          <w:lang w:val="et-EE"/>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rsidR="00B711F9" w:rsidRPr="00596886" w:rsidRDefault="00B711F9" w:rsidP="00983054">
      <w:pPr>
        <w:numPr>
          <w:ilvl w:val="0"/>
          <w:numId w:val="8"/>
        </w:numPr>
        <w:tabs>
          <w:tab w:val="clear" w:pos="420"/>
        </w:tabs>
        <w:suppressAutoHyphens/>
        <w:ind w:left="284" w:hanging="218"/>
        <w:jc w:val="both"/>
        <w:rPr>
          <w:rFonts w:cs="Arial"/>
          <w:lang w:val="et-EE"/>
        </w:rPr>
      </w:pPr>
      <w:r w:rsidRPr="00596886">
        <w:rPr>
          <w:rFonts w:cs="Arial"/>
          <w:lang w:val="et-EE"/>
        </w:rPr>
        <w:t>nähtavus</w:t>
      </w:r>
    </w:p>
    <w:p w:rsidR="00B711F9" w:rsidRPr="00596886" w:rsidRDefault="00B711F9" w:rsidP="00983054">
      <w:pPr>
        <w:numPr>
          <w:ilvl w:val="0"/>
          <w:numId w:val="8"/>
        </w:numPr>
        <w:tabs>
          <w:tab w:val="clear" w:pos="420"/>
        </w:tabs>
        <w:suppressAutoHyphens/>
        <w:ind w:left="284" w:hanging="218"/>
        <w:jc w:val="both"/>
        <w:rPr>
          <w:rFonts w:cs="Arial"/>
          <w:lang w:val="et-EE"/>
        </w:rPr>
      </w:pPr>
      <w:r w:rsidRPr="00596886">
        <w:rPr>
          <w:rFonts w:cs="Arial"/>
          <w:lang w:val="et-EE"/>
        </w:rPr>
        <w:t>juurdepääsuvõimalus</w:t>
      </w:r>
    </w:p>
    <w:p w:rsidR="00B711F9" w:rsidRPr="00596886" w:rsidRDefault="00B711F9" w:rsidP="00983054">
      <w:pPr>
        <w:numPr>
          <w:ilvl w:val="0"/>
          <w:numId w:val="8"/>
        </w:numPr>
        <w:tabs>
          <w:tab w:val="clear" w:pos="420"/>
        </w:tabs>
        <w:suppressAutoHyphens/>
        <w:ind w:left="284" w:hanging="218"/>
        <w:jc w:val="both"/>
        <w:rPr>
          <w:rFonts w:cs="Arial"/>
          <w:lang w:val="et-EE"/>
        </w:rPr>
      </w:pPr>
      <w:r w:rsidRPr="00596886">
        <w:rPr>
          <w:rFonts w:cs="Arial"/>
          <w:lang w:val="et-EE"/>
        </w:rPr>
        <w:t>territoriaalsus</w:t>
      </w:r>
    </w:p>
    <w:p w:rsidR="00B711F9" w:rsidRPr="00596886" w:rsidRDefault="00B711F9" w:rsidP="00983054">
      <w:pPr>
        <w:numPr>
          <w:ilvl w:val="0"/>
          <w:numId w:val="8"/>
        </w:numPr>
        <w:tabs>
          <w:tab w:val="clear" w:pos="420"/>
        </w:tabs>
        <w:suppressAutoHyphens/>
        <w:ind w:left="284" w:hanging="218"/>
        <w:jc w:val="both"/>
        <w:rPr>
          <w:rFonts w:cs="Arial"/>
          <w:lang w:val="et-EE"/>
        </w:rPr>
      </w:pPr>
      <w:r w:rsidRPr="00596886">
        <w:rPr>
          <w:rFonts w:cs="Arial"/>
          <w:lang w:val="et-EE"/>
        </w:rPr>
        <w:t>vastupidavus</w:t>
      </w:r>
    </w:p>
    <w:p w:rsidR="0041219B" w:rsidRPr="00596886" w:rsidRDefault="00B711F9" w:rsidP="00983054">
      <w:pPr>
        <w:numPr>
          <w:ilvl w:val="0"/>
          <w:numId w:val="8"/>
        </w:numPr>
        <w:tabs>
          <w:tab w:val="clear" w:pos="420"/>
        </w:tabs>
        <w:suppressAutoHyphens/>
        <w:ind w:left="284" w:hanging="218"/>
        <w:jc w:val="both"/>
        <w:rPr>
          <w:rFonts w:cs="Arial"/>
          <w:lang w:val="et-EE"/>
        </w:rPr>
      </w:pPr>
      <w:r w:rsidRPr="00596886">
        <w:rPr>
          <w:rFonts w:cs="Arial"/>
          <w:lang w:val="et-EE"/>
        </w:rPr>
        <w:t>valgustatus</w:t>
      </w:r>
    </w:p>
    <w:p w:rsidR="00B711F9" w:rsidRPr="00596886" w:rsidRDefault="00B711F9" w:rsidP="00CF4806">
      <w:pPr>
        <w:jc w:val="both"/>
        <w:rPr>
          <w:rFonts w:cs="Arial"/>
          <w:lang w:val="et-EE"/>
        </w:rPr>
      </w:pPr>
      <w:r w:rsidRPr="00596886">
        <w:rPr>
          <w:rFonts w:cs="Arial"/>
          <w:lang w:val="et-EE"/>
        </w:rPr>
        <w:t>Käesolev planeering soovitab:</w:t>
      </w:r>
    </w:p>
    <w:p w:rsidR="00B711F9" w:rsidRPr="00596886" w:rsidRDefault="00B711F9" w:rsidP="00983054">
      <w:pPr>
        <w:numPr>
          <w:ilvl w:val="0"/>
          <w:numId w:val="8"/>
        </w:numPr>
        <w:tabs>
          <w:tab w:val="clear" w:pos="420"/>
        </w:tabs>
        <w:suppressAutoHyphens/>
        <w:ind w:left="284" w:hanging="218"/>
        <w:jc w:val="both"/>
        <w:rPr>
          <w:rFonts w:cs="Arial"/>
          <w:lang w:val="et-EE"/>
        </w:rPr>
      </w:pPr>
      <w:r w:rsidRPr="00596886">
        <w:rPr>
          <w:rFonts w:cs="Arial"/>
          <w:lang w:val="et-EE"/>
        </w:rPr>
        <w:t>kinnistu valgustada ja heakorrastada</w:t>
      </w:r>
    </w:p>
    <w:p w:rsidR="00B711F9" w:rsidRPr="00596886" w:rsidRDefault="00B711F9" w:rsidP="00983054">
      <w:pPr>
        <w:numPr>
          <w:ilvl w:val="0"/>
          <w:numId w:val="8"/>
        </w:numPr>
        <w:tabs>
          <w:tab w:val="clear" w:pos="420"/>
        </w:tabs>
        <w:suppressAutoHyphens/>
        <w:ind w:left="284" w:hanging="218"/>
        <w:jc w:val="both"/>
        <w:rPr>
          <w:rFonts w:cs="Arial"/>
          <w:lang w:val="et-EE"/>
        </w:rPr>
      </w:pPr>
      <w:r w:rsidRPr="00596886">
        <w:rPr>
          <w:rFonts w:cs="Arial"/>
          <w:lang w:val="et-EE"/>
        </w:rPr>
        <w:t>tagada hea nähtavus</w:t>
      </w:r>
    </w:p>
    <w:p w:rsidR="00B711F9" w:rsidRPr="00596886" w:rsidRDefault="00B711F9" w:rsidP="00983054">
      <w:pPr>
        <w:numPr>
          <w:ilvl w:val="0"/>
          <w:numId w:val="8"/>
        </w:numPr>
        <w:tabs>
          <w:tab w:val="clear" w:pos="420"/>
        </w:tabs>
        <w:suppressAutoHyphens/>
        <w:ind w:left="284" w:hanging="218"/>
        <w:jc w:val="both"/>
        <w:rPr>
          <w:rFonts w:cs="Arial"/>
          <w:lang w:val="et-EE"/>
        </w:rPr>
      </w:pPr>
      <w:r w:rsidRPr="00596886">
        <w:rPr>
          <w:rFonts w:cs="Arial"/>
          <w:lang w:val="et-EE"/>
        </w:rPr>
        <w:t>kasutada vastupidavaid materjale</w:t>
      </w:r>
    </w:p>
    <w:p w:rsidR="00B711F9" w:rsidRPr="00596886" w:rsidRDefault="00B711F9" w:rsidP="00CF4806">
      <w:pPr>
        <w:tabs>
          <w:tab w:val="center" w:pos="3829"/>
          <w:tab w:val="right" w:pos="8149"/>
        </w:tabs>
        <w:autoSpaceDE w:val="0"/>
        <w:jc w:val="both"/>
        <w:rPr>
          <w:rFonts w:cs="Arial"/>
          <w:lang w:val="et-EE"/>
        </w:rPr>
      </w:pPr>
      <w:r w:rsidRPr="00596886">
        <w:rPr>
          <w:rFonts w:cs="Arial"/>
          <w:lang w:val="et-EE"/>
        </w:rPr>
        <w:t>Ehitusprojekti staadiumis lahendatakse välise valgustuse ja piirdeaedade paiknemine.</w:t>
      </w:r>
    </w:p>
    <w:p w:rsidR="00F77ECC" w:rsidRPr="00596886" w:rsidRDefault="00F77ECC" w:rsidP="00CF4806">
      <w:pPr>
        <w:tabs>
          <w:tab w:val="center" w:pos="3829"/>
          <w:tab w:val="right" w:pos="8149"/>
        </w:tabs>
        <w:autoSpaceDE w:val="0"/>
        <w:jc w:val="both"/>
        <w:rPr>
          <w:rFonts w:cs="Arial"/>
          <w:lang w:val="et-EE"/>
        </w:rPr>
      </w:pPr>
    </w:p>
    <w:p w:rsidR="00223EAB" w:rsidRPr="00596886" w:rsidRDefault="00B37C0C" w:rsidP="00FF7115">
      <w:pPr>
        <w:pStyle w:val="Heading2"/>
        <w:numPr>
          <w:ilvl w:val="1"/>
          <w:numId w:val="17"/>
        </w:numPr>
        <w:tabs>
          <w:tab w:val="left" w:pos="426"/>
        </w:tabs>
        <w:jc w:val="both"/>
        <w:rPr>
          <w:rFonts w:cs="Arial"/>
          <w:szCs w:val="22"/>
          <w:lang w:val="et-EE"/>
        </w:rPr>
      </w:pPr>
      <w:bookmarkStart w:id="45" w:name="_Toc90305067"/>
      <w:r w:rsidRPr="00596886">
        <w:rPr>
          <w:rFonts w:cs="Arial"/>
          <w:szCs w:val="22"/>
          <w:lang w:val="et-EE"/>
        </w:rPr>
        <w:t>Planeeringuala tehnilised näitajad</w:t>
      </w:r>
      <w:bookmarkEnd w:id="45"/>
    </w:p>
    <w:p w:rsidR="00A97314" w:rsidRPr="00596886" w:rsidRDefault="00A97314" w:rsidP="00A97314">
      <w:pPr>
        <w:tabs>
          <w:tab w:val="left" w:pos="3969"/>
          <w:tab w:val="left" w:pos="5103"/>
          <w:tab w:val="left" w:pos="6379"/>
        </w:tabs>
        <w:autoSpaceDE w:val="0"/>
        <w:autoSpaceDN w:val="0"/>
        <w:adjustRightInd w:val="0"/>
        <w:ind w:left="1440" w:hanging="1440"/>
        <w:jc w:val="both"/>
        <w:rPr>
          <w:rFonts w:cs="Arial"/>
          <w:lang w:val="et-EE"/>
        </w:rPr>
      </w:pPr>
      <w:r w:rsidRPr="00596886">
        <w:rPr>
          <w:rFonts w:cs="Arial"/>
          <w:lang w:val="et-EE"/>
        </w:rPr>
        <w:t>Planeeritava ala suurus</w:t>
      </w:r>
      <w:r w:rsidR="007958CD">
        <w:rPr>
          <w:rFonts w:cs="Arial"/>
          <w:lang w:val="et-EE"/>
        </w:rPr>
        <w:tab/>
      </w:r>
      <w:r w:rsidR="007958CD">
        <w:rPr>
          <w:rFonts w:cs="Arial"/>
          <w:lang w:val="et-EE"/>
        </w:rPr>
        <w:tab/>
        <w:t>7</w:t>
      </w:r>
      <w:r w:rsidRPr="00596886">
        <w:rPr>
          <w:rFonts w:cs="Arial"/>
          <w:lang w:val="et-EE"/>
        </w:rPr>
        <w:t>,</w:t>
      </w:r>
      <w:r w:rsidR="007958CD">
        <w:rPr>
          <w:rFonts w:cs="Arial"/>
          <w:lang w:val="et-EE"/>
        </w:rPr>
        <w:t xml:space="preserve">16 </w:t>
      </w:r>
      <w:r w:rsidRPr="00596886">
        <w:rPr>
          <w:rFonts w:cs="Arial"/>
          <w:lang w:val="et-EE"/>
        </w:rPr>
        <w:t>ha</w:t>
      </w:r>
    </w:p>
    <w:p w:rsidR="00A97314" w:rsidRPr="00596886" w:rsidRDefault="00A97314" w:rsidP="00A97314">
      <w:pPr>
        <w:tabs>
          <w:tab w:val="left" w:pos="3969"/>
          <w:tab w:val="left" w:pos="5103"/>
          <w:tab w:val="left" w:pos="6379"/>
        </w:tabs>
        <w:autoSpaceDE w:val="0"/>
        <w:autoSpaceDN w:val="0"/>
        <w:adjustRightInd w:val="0"/>
        <w:ind w:left="1440" w:hanging="1440"/>
        <w:jc w:val="both"/>
        <w:rPr>
          <w:rFonts w:cs="Arial"/>
          <w:lang w:val="et-EE"/>
        </w:rPr>
      </w:pPr>
      <w:r w:rsidRPr="00596886">
        <w:rPr>
          <w:rFonts w:cs="Arial"/>
          <w:lang w:val="et-EE"/>
        </w:rPr>
        <w:t>Kavandatud kruntide arv</w:t>
      </w:r>
      <w:r w:rsidR="007958CD">
        <w:rPr>
          <w:rFonts w:cs="Arial"/>
          <w:lang w:val="et-EE"/>
        </w:rPr>
        <w:tab/>
      </w:r>
      <w:r w:rsidR="007958CD">
        <w:rPr>
          <w:rFonts w:cs="Arial"/>
          <w:lang w:val="et-EE"/>
        </w:rPr>
        <w:tab/>
      </w:r>
      <w:r w:rsidRPr="00596886">
        <w:rPr>
          <w:rFonts w:cs="Arial"/>
          <w:lang w:val="et-EE"/>
        </w:rPr>
        <w:t>2</w:t>
      </w:r>
      <w:r w:rsidR="007958CD">
        <w:rPr>
          <w:rFonts w:cs="Arial"/>
          <w:lang w:val="et-EE"/>
        </w:rPr>
        <w:t>2</w:t>
      </w:r>
    </w:p>
    <w:p w:rsidR="007958CD" w:rsidRDefault="00A97314" w:rsidP="007958CD">
      <w:pPr>
        <w:tabs>
          <w:tab w:val="left" w:pos="3969"/>
          <w:tab w:val="left" w:pos="5103"/>
          <w:tab w:val="left" w:pos="6379"/>
        </w:tabs>
        <w:autoSpaceDE w:val="0"/>
        <w:autoSpaceDN w:val="0"/>
        <w:adjustRightInd w:val="0"/>
        <w:ind w:left="1440" w:hanging="1440"/>
        <w:jc w:val="both"/>
        <w:rPr>
          <w:rFonts w:cs="Arial"/>
          <w:lang w:val="et-EE"/>
        </w:rPr>
      </w:pPr>
      <w:r w:rsidRPr="00596886">
        <w:rPr>
          <w:rFonts w:cs="Arial"/>
          <w:lang w:val="et-EE"/>
        </w:rPr>
        <w:t xml:space="preserve">Krunditava ala maa bilanss: </w:t>
      </w:r>
    </w:p>
    <w:p w:rsidR="007958CD" w:rsidRDefault="007958CD" w:rsidP="007958CD">
      <w:pPr>
        <w:tabs>
          <w:tab w:val="left" w:pos="3969"/>
          <w:tab w:val="left" w:pos="5103"/>
          <w:tab w:val="left" w:pos="6379"/>
        </w:tabs>
        <w:autoSpaceDE w:val="0"/>
        <w:autoSpaceDN w:val="0"/>
        <w:adjustRightInd w:val="0"/>
        <w:ind w:left="1440" w:hanging="1440"/>
        <w:jc w:val="both"/>
        <w:rPr>
          <w:rFonts w:cs="Arial"/>
          <w:lang w:val="et-EE"/>
        </w:rPr>
      </w:pPr>
      <w:r>
        <w:rPr>
          <w:rFonts w:cs="Arial"/>
          <w:lang w:val="et-EE"/>
        </w:rPr>
        <w:tab/>
        <w:t>e</w:t>
      </w:r>
      <w:r w:rsidR="00A97314" w:rsidRPr="00596886">
        <w:rPr>
          <w:rFonts w:cs="Arial"/>
          <w:lang w:val="et-EE"/>
        </w:rPr>
        <w:t>lamumaa</w:t>
      </w:r>
      <w:r>
        <w:rPr>
          <w:rFonts w:cs="Arial"/>
          <w:lang w:val="et-EE"/>
        </w:rPr>
        <w:tab/>
      </w:r>
      <w:r>
        <w:rPr>
          <w:rFonts w:cs="Arial"/>
          <w:lang w:val="et-EE"/>
        </w:rPr>
        <w:tab/>
        <w:t>46 156</w:t>
      </w:r>
      <w:r w:rsidR="00A97314" w:rsidRPr="00596886">
        <w:rPr>
          <w:rFonts w:cs="Arial"/>
          <w:lang w:val="et-EE"/>
        </w:rPr>
        <w:t xml:space="preserve"> m²</w:t>
      </w:r>
      <w:r w:rsidR="00596886">
        <w:rPr>
          <w:rFonts w:cs="Arial"/>
          <w:lang w:val="et-EE"/>
        </w:rPr>
        <w:tab/>
      </w:r>
      <w:r>
        <w:rPr>
          <w:rFonts w:cs="Arial"/>
          <w:lang w:val="et-EE"/>
        </w:rPr>
        <w:t>64</w:t>
      </w:r>
      <w:r w:rsidR="00A97314" w:rsidRPr="00596886">
        <w:rPr>
          <w:rFonts w:cs="Arial"/>
          <w:lang w:val="et-EE"/>
        </w:rPr>
        <w:t>%</w:t>
      </w:r>
    </w:p>
    <w:p w:rsidR="00983054" w:rsidRDefault="00983054" w:rsidP="00983054">
      <w:pPr>
        <w:tabs>
          <w:tab w:val="left" w:pos="3969"/>
          <w:tab w:val="left" w:pos="5103"/>
          <w:tab w:val="left" w:pos="6379"/>
        </w:tabs>
        <w:autoSpaceDE w:val="0"/>
        <w:autoSpaceDN w:val="0"/>
        <w:adjustRightInd w:val="0"/>
        <w:ind w:left="1440" w:hanging="1440"/>
        <w:jc w:val="both"/>
        <w:rPr>
          <w:rFonts w:cs="Arial"/>
          <w:lang w:val="et-EE"/>
        </w:rPr>
      </w:pPr>
      <w:r>
        <w:rPr>
          <w:rFonts w:cs="Arial"/>
          <w:lang w:val="et-EE"/>
        </w:rPr>
        <w:tab/>
      </w:r>
      <w:r w:rsidRPr="00596886">
        <w:rPr>
          <w:rFonts w:cs="Arial"/>
          <w:lang w:val="et-EE"/>
        </w:rPr>
        <w:t>üldkasutatav maa</w:t>
      </w:r>
      <w:r w:rsidRPr="00596886">
        <w:rPr>
          <w:rFonts w:cs="Arial"/>
          <w:lang w:val="et-EE"/>
        </w:rPr>
        <w:tab/>
      </w:r>
      <w:r w:rsidRPr="00596886">
        <w:rPr>
          <w:rFonts w:cs="Arial"/>
          <w:lang w:val="et-EE" w:eastAsia="et-EE"/>
        </w:rPr>
        <w:t> </w:t>
      </w:r>
      <w:r>
        <w:rPr>
          <w:rFonts w:cs="Arial"/>
          <w:lang w:val="et-EE" w:eastAsia="et-EE"/>
        </w:rPr>
        <w:tab/>
      </w:r>
      <w:r>
        <w:rPr>
          <w:rFonts w:cs="Arial"/>
          <w:lang w:val="et-EE"/>
        </w:rPr>
        <w:t>13 305</w:t>
      </w:r>
      <w:r w:rsidRPr="00596886">
        <w:rPr>
          <w:rFonts w:cs="Arial"/>
          <w:lang w:val="et-EE"/>
        </w:rPr>
        <w:t xml:space="preserve"> m²</w:t>
      </w:r>
      <w:r w:rsidRPr="00596886">
        <w:rPr>
          <w:rFonts w:cs="Arial"/>
          <w:lang w:val="et-EE"/>
        </w:rPr>
        <w:tab/>
      </w:r>
      <w:r>
        <w:rPr>
          <w:rFonts w:cs="Arial"/>
          <w:lang w:val="et-EE" w:eastAsia="et-EE"/>
        </w:rPr>
        <w:t>19</w:t>
      </w:r>
      <w:r w:rsidRPr="00596886">
        <w:rPr>
          <w:rFonts w:cs="Arial"/>
          <w:lang w:val="et-EE"/>
        </w:rPr>
        <w:t>%</w:t>
      </w:r>
    </w:p>
    <w:p w:rsidR="007958CD" w:rsidRDefault="007958CD" w:rsidP="007958CD">
      <w:pPr>
        <w:tabs>
          <w:tab w:val="left" w:pos="3969"/>
          <w:tab w:val="left" w:pos="5103"/>
          <w:tab w:val="left" w:pos="6379"/>
        </w:tabs>
        <w:autoSpaceDE w:val="0"/>
        <w:autoSpaceDN w:val="0"/>
        <w:adjustRightInd w:val="0"/>
        <w:ind w:left="1440" w:hanging="1440"/>
        <w:jc w:val="both"/>
        <w:rPr>
          <w:rFonts w:cs="Arial"/>
          <w:lang w:val="et-EE"/>
        </w:rPr>
      </w:pPr>
      <w:r>
        <w:rPr>
          <w:rFonts w:cs="Arial"/>
          <w:lang w:val="et-EE"/>
        </w:rPr>
        <w:tab/>
      </w:r>
      <w:r w:rsidR="00A97314" w:rsidRPr="00596886">
        <w:rPr>
          <w:rFonts w:cs="Arial"/>
          <w:lang w:val="et-EE"/>
        </w:rPr>
        <w:t>transpordimaa</w:t>
      </w:r>
      <w:r w:rsidR="00A97314" w:rsidRPr="00596886">
        <w:rPr>
          <w:rFonts w:cs="Arial"/>
          <w:lang w:val="et-EE"/>
        </w:rPr>
        <w:tab/>
      </w:r>
      <w:r w:rsidR="009919EB">
        <w:rPr>
          <w:rFonts w:cs="Arial"/>
          <w:lang w:val="et-EE"/>
        </w:rPr>
        <w:tab/>
      </w:r>
      <w:r w:rsidR="00A97314" w:rsidRPr="00596886">
        <w:rPr>
          <w:rFonts w:cs="Arial"/>
          <w:lang w:val="et-EE"/>
        </w:rPr>
        <w:t>12</w:t>
      </w:r>
      <w:r>
        <w:rPr>
          <w:rFonts w:cs="Arial"/>
          <w:lang w:val="et-EE"/>
        </w:rPr>
        <w:t xml:space="preserve"> </w:t>
      </w:r>
      <w:r w:rsidR="00A97314" w:rsidRPr="00596886">
        <w:rPr>
          <w:rFonts w:cs="Arial"/>
          <w:lang w:val="et-EE"/>
        </w:rPr>
        <w:t>126 m²</w:t>
      </w:r>
      <w:r w:rsidR="00A97314" w:rsidRPr="00596886">
        <w:rPr>
          <w:rFonts w:cs="Arial"/>
          <w:lang w:val="et-EE"/>
        </w:rPr>
        <w:tab/>
      </w:r>
      <w:r w:rsidR="00596886">
        <w:rPr>
          <w:rFonts w:cs="Arial"/>
          <w:lang w:val="et-EE"/>
        </w:rPr>
        <w:t>1</w:t>
      </w:r>
      <w:r>
        <w:rPr>
          <w:rFonts w:cs="Arial"/>
          <w:lang w:val="et-EE"/>
        </w:rPr>
        <w:t>7</w:t>
      </w:r>
      <w:r w:rsidR="00596886">
        <w:rPr>
          <w:rFonts w:cs="Arial"/>
          <w:lang w:val="et-EE"/>
        </w:rPr>
        <w:t>%</w:t>
      </w:r>
    </w:p>
    <w:p w:rsidR="00F77ECC" w:rsidRPr="00596886" w:rsidRDefault="009B1ABE" w:rsidP="007958CD">
      <w:pPr>
        <w:tabs>
          <w:tab w:val="left" w:pos="3969"/>
          <w:tab w:val="left" w:pos="5103"/>
          <w:tab w:val="left" w:pos="6379"/>
        </w:tabs>
        <w:autoSpaceDE w:val="0"/>
        <w:autoSpaceDN w:val="0"/>
        <w:adjustRightInd w:val="0"/>
        <w:ind w:left="1440" w:hanging="1440"/>
        <w:jc w:val="both"/>
        <w:rPr>
          <w:rFonts w:cs="Arial"/>
          <w:lang w:val="et-EE"/>
        </w:rPr>
      </w:pPr>
      <w:r>
        <w:rPr>
          <w:rFonts w:cs="Arial"/>
          <w:lang w:val="et-EE"/>
        </w:rPr>
        <w:t>Plan. parkimiskohtade ar</w:t>
      </w:r>
      <w:r w:rsidR="007958CD">
        <w:rPr>
          <w:rFonts w:cs="Arial"/>
          <w:lang w:val="et-EE"/>
        </w:rPr>
        <w:t xml:space="preserve">v </w:t>
      </w:r>
      <w:r w:rsidR="007958CD">
        <w:rPr>
          <w:rFonts w:cs="Arial"/>
          <w:lang w:val="et-EE"/>
        </w:rPr>
        <w:tab/>
      </w:r>
      <w:r w:rsidR="007958CD">
        <w:rPr>
          <w:rFonts w:cs="Arial"/>
          <w:lang w:val="et-EE"/>
        </w:rPr>
        <w:tab/>
        <w:t>92</w:t>
      </w:r>
      <w:r w:rsidR="00511EC1">
        <w:rPr>
          <w:rFonts w:cs="Arial"/>
          <w:lang w:val="et-EE"/>
        </w:rPr>
        <w:t xml:space="preserve"> </w:t>
      </w:r>
      <w:r w:rsidR="00A97314" w:rsidRPr="00596886">
        <w:rPr>
          <w:rFonts w:cs="Arial"/>
          <w:lang w:val="et-EE"/>
        </w:rPr>
        <w:t>kohta</w:t>
      </w:r>
    </w:p>
    <w:p w:rsidR="00B37C0C" w:rsidRPr="00596886" w:rsidRDefault="00B37C0C" w:rsidP="00FF7115">
      <w:pPr>
        <w:pStyle w:val="Heading1"/>
        <w:numPr>
          <w:ilvl w:val="0"/>
          <w:numId w:val="14"/>
        </w:numPr>
        <w:tabs>
          <w:tab w:val="center" w:pos="3829"/>
          <w:tab w:val="right" w:pos="8149"/>
        </w:tabs>
        <w:autoSpaceDE w:val="0"/>
        <w:spacing w:before="0"/>
      </w:pPr>
      <w:bookmarkStart w:id="46" w:name="_Toc90305068"/>
      <w:r w:rsidRPr="00596886">
        <w:lastRenderedPageBreak/>
        <w:t>KESKKONNATINGIMUSED JA VÕIMALIK</w:t>
      </w:r>
      <w:r w:rsidR="00596886">
        <w:t>U</w:t>
      </w:r>
      <w:r w:rsidRPr="00596886">
        <w:t xml:space="preserve"> KESKKONAMÕJU HINDAMINE</w:t>
      </w:r>
      <w:bookmarkEnd w:id="46"/>
    </w:p>
    <w:p w:rsidR="00F77ECC" w:rsidRPr="00596886" w:rsidRDefault="00F77ECC" w:rsidP="00F77ECC">
      <w:pPr>
        <w:rPr>
          <w:lang w:val="et-EE"/>
        </w:rPr>
      </w:pPr>
    </w:p>
    <w:p w:rsidR="00B711F9" w:rsidRPr="00596886" w:rsidRDefault="00B37C0C" w:rsidP="00FF7115">
      <w:pPr>
        <w:pStyle w:val="Heading2"/>
        <w:numPr>
          <w:ilvl w:val="1"/>
          <w:numId w:val="18"/>
        </w:numPr>
        <w:tabs>
          <w:tab w:val="left" w:pos="426"/>
        </w:tabs>
        <w:jc w:val="both"/>
        <w:rPr>
          <w:rFonts w:cs="Arial"/>
          <w:szCs w:val="22"/>
          <w:lang w:val="et-EE"/>
        </w:rPr>
      </w:pPr>
      <w:bookmarkStart w:id="47" w:name="_Toc90305069"/>
      <w:r w:rsidRPr="00596886">
        <w:rPr>
          <w:rFonts w:cs="Arial"/>
          <w:szCs w:val="22"/>
          <w:lang w:val="et-EE"/>
        </w:rPr>
        <w:t>Eessõna</w:t>
      </w:r>
      <w:bookmarkEnd w:id="47"/>
    </w:p>
    <w:p w:rsidR="00B37C0C" w:rsidRPr="00596886" w:rsidRDefault="00B37C0C" w:rsidP="00CF4806">
      <w:pPr>
        <w:jc w:val="both"/>
        <w:rPr>
          <w:rFonts w:eastAsia="Calibri" w:cs="Arial"/>
          <w:lang w:val="et-EE"/>
        </w:rPr>
      </w:pPr>
      <w:r w:rsidRPr="00596886">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rsidR="00B37C0C" w:rsidRPr="00596886" w:rsidRDefault="00B37C0C" w:rsidP="00CF4806">
      <w:pPr>
        <w:jc w:val="both"/>
        <w:rPr>
          <w:rFonts w:eastAsia="Calibri" w:cs="Arial"/>
          <w:lang w:val="et-EE"/>
        </w:rPr>
      </w:pPr>
    </w:p>
    <w:p w:rsidR="00B37C0C" w:rsidRDefault="00B37C0C" w:rsidP="00CF4806">
      <w:pPr>
        <w:jc w:val="both"/>
        <w:rPr>
          <w:rFonts w:eastAsia="Calibri" w:cs="Arial"/>
          <w:lang w:val="et-EE"/>
        </w:rPr>
      </w:pPr>
      <w:r w:rsidRPr="00596886">
        <w:rPr>
          <w:rFonts w:eastAsia="Calibri" w:cs="Arial"/>
          <w:lang w:val="et-EE"/>
        </w:rPr>
        <w:t>Kavandatav tegevus on oma iseloomult (üksik-</w:t>
      </w:r>
      <w:r w:rsidR="00427C57" w:rsidRPr="00596886">
        <w:rPr>
          <w:rFonts w:cs="Arial"/>
          <w:lang w:val="et-EE"/>
        </w:rPr>
        <w:t xml:space="preserve">, </w:t>
      </w:r>
      <w:r w:rsidR="00BA6B5C" w:rsidRPr="00596886">
        <w:rPr>
          <w:rFonts w:cs="Arial"/>
          <w:lang w:val="et-EE"/>
        </w:rPr>
        <w:t>paaris</w:t>
      </w:r>
      <w:r w:rsidR="009B1ABE">
        <w:rPr>
          <w:rFonts w:cs="Arial"/>
          <w:lang w:val="et-EE"/>
        </w:rPr>
        <w:t>-,</w:t>
      </w:r>
      <w:r w:rsidR="00427C57" w:rsidRPr="00596886">
        <w:rPr>
          <w:rFonts w:cs="Arial"/>
          <w:lang w:val="et-EE"/>
        </w:rPr>
        <w:t xml:space="preserve"> rida</w:t>
      </w:r>
      <w:r w:rsidR="00BA6B5C" w:rsidRPr="00596886">
        <w:rPr>
          <w:rFonts w:eastAsia="Calibri" w:cs="Arial"/>
          <w:lang w:val="et-EE"/>
        </w:rPr>
        <w:t>elamute</w:t>
      </w:r>
      <w:r w:rsidR="009B1ABE">
        <w:rPr>
          <w:rFonts w:eastAsia="Calibri" w:cs="Arial"/>
          <w:lang w:val="et-EE"/>
        </w:rPr>
        <w:t xml:space="preserve"> </w:t>
      </w:r>
      <w:r w:rsidRPr="00596886">
        <w:rPr>
          <w:rFonts w:eastAsia="Calibri" w:cs="Arial"/>
          <w:lang w:val="et-EE"/>
        </w:rPr>
        <w:t>planeerimine) eeldatavalt ohtu ei kujuta. Planeeritava tegevusega ei kaasne eeldatavalt olulisi kahjulikke tagajärgi ja ei avalda olulist mõju ning ei põhjusta keskkonnas pöördumatuid muudatusi.</w:t>
      </w:r>
    </w:p>
    <w:p w:rsidR="00983054" w:rsidRPr="00596886" w:rsidRDefault="00983054" w:rsidP="00CF4806">
      <w:pPr>
        <w:jc w:val="both"/>
        <w:rPr>
          <w:rFonts w:eastAsia="Calibri" w:cs="Arial"/>
          <w:lang w:val="et-EE"/>
        </w:rPr>
      </w:pPr>
    </w:p>
    <w:p w:rsidR="00B37C0C" w:rsidRPr="00596886" w:rsidRDefault="00B37C0C" w:rsidP="00983054">
      <w:pPr>
        <w:rPr>
          <w:rFonts w:eastAsia="Calibri" w:cs="Arial"/>
          <w:u w:val="single"/>
          <w:lang w:val="et-EE"/>
        </w:rPr>
      </w:pPr>
      <w:r w:rsidRPr="00596886">
        <w:rPr>
          <w:rFonts w:eastAsia="Calibri" w:cs="Arial"/>
          <w:u w:val="single"/>
          <w:lang w:val="et-EE"/>
        </w:rPr>
        <w:t>Lähtetingimused:</w:t>
      </w:r>
    </w:p>
    <w:p w:rsidR="00B37C0C" w:rsidRPr="00596886" w:rsidRDefault="006638D6" w:rsidP="00983054">
      <w:pPr>
        <w:pStyle w:val="ListParagraph"/>
        <w:numPr>
          <w:ilvl w:val="0"/>
          <w:numId w:val="9"/>
        </w:numPr>
        <w:ind w:left="284" w:hanging="218"/>
        <w:jc w:val="both"/>
        <w:rPr>
          <w:rFonts w:eastAsia="Calibri" w:cs="Arial"/>
          <w:lang w:val="et-EE"/>
        </w:rPr>
      </w:pPr>
      <w:r>
        <w:rPr>
          <w:rFonts w:eastAsia="Calibri" w:cs="Arial"/>
          <w:lang w:val="et-EE"/>
        </w:rPr>
        <w:t>p</w:t>
      </w:r>
      <w:r w:rsidR="00B37C0C" w:rsidRPr="00596886">
        <w:rPr>
          <w:rFonts w:eastAsia="Calibri" w:cs="Arial"/>
          <w:lang w:val="et-EE"/>
        </w:rPr>
        <w:t>laneeritava</w:t>
      </w:r>
      <w:r w:rsidR="007547AE" w:rsidRPr="00596886">
        <w:rPr>
          <w:rFonts w:eastAsia="Calibri" w:cs="Arial"/>
          <w:lang w:val="et-EE"/>
        </w:rPr>
        <w:t>l alal asub üks ühepeelamu koos kahe abihoonega</w:t>
      </w:r>
      <w:r w:rsidR="00B37C0C" w:rsidRPr="00596886">
        <w:rPr>
          <w:rFonts w:eastAsia="Calibri" w:cs="Arial"/>
          <w:lang w:val="et-EE"/>
        </w:rPr>
        <w:t>;</w:t>
      </w:r>
    </w:p>
    <w:p w:rsidR="00B37C0C" w:rsidRPr="00596886" w:rsidRDefault="00C73E74" w:rsidP="00983054">
      <w:pPr>
        <w:pStyle w:val="ListParagraph"/>
        <w:numPr>
          <w:ilvl w:val="0"/>
          <w:numId w:val="9"/>
        </w:numPr>
        <w:ind w:left="284" w:hanging="218"/>
        <w:jc w:val="both"/>
        <w:rPr>
          <w:rFonts w:eastAsia="Calibri" w:cs="Arial"/>
          <w:lang w:val="et-EE"/>
        </w:rPr>
      </w:pPr>
      <w:r w:rsidRPr="00596886">
        <w:rPr>
          <w:rFonts w:eastAsia="Calibri" w:cs="Arial"/>
          <w:lang w:val="et-EE"/>
        </w:rPr>
        <w:t>e</w:t>
      </w:r>
      <w:r w:rsidR="007547AE" w:rsidRPr="00596886">
        <w:rPr>
          <w:rFonts w:eastAsia="Calibri" w:cs="Arial"/>
          <w:lang w:val="et-EE"/>
        </w:rPr>
        <w:t>namik</w:t>
      </w:r>
      <w:r w:rsidRPr="00596886">
        <w:rPr>
          <w:rFonts w:eastAsia="Calibri" w:cs="Arial"/>
          <w:lang w:val="et-EE"/>
        </w:rPr>
        <w:t xml:space="preserve"> </w:t>
      </w:r>
      <w:r w:rsidR="00B37C0C" w:rsidRPr="00596886">
        <w:rPr>
          <w:rFonts w:eastAsia="Calibri" w:cs="Arial"/>
          <w:lang w:val="et-EE"/>
        </w:rPr>
        <w:t>kõrghaljastus</w:t>
      </w:r>
      <w:r w:rsidR="007547AE" w:rsidRPr="00596886">
        <w:rPr>
          <w:rFonts w:eastAsia="Calibri" w:cs="Arial"/>
          <w:lang w:val="et-EE"/>
        </w:rPr>
        <w:t xml:space="preserve">est </w:t>
      </w:r>
      <w:r w:rsidR="007958CD">
        <w:rPr>
          <w:rFonts w:eastAsia="Calibri" w:cs="Arial"/>
          <w:lang w:val="et-EE"/>
        </w:rPr>
        <w:t>kasvab planeeringuala loodenurgas</w:t>
      </w:r>
      <w:r w:rsidR="007547AE" w:rsidRPr="00596886">
        <w:rPr>
          <w:rFonts w:eastAsia="Calibri" w:cs="Arial"/>
          <w:lang w:val="et-EE"/>
        </w:rPr>
        <w:t>, kuhu täiendavat hoonestust ette ei ole nähtud</w:t>
      </w:r>
      <w:r w:rsidR="00B37C0C" w:rsidRPr="00596886">
        <w:rPr>
          <w:rFonts w:eastAsia="Calibri" w:cs="Arial"/>
          <w:lang w:val="et-EE"/>
        </w:rPr>
        <w:t>;</w:t>
      </w:r>
    </w:p>
    <w:p w:rsidR="00B37C0C" w:rsidRPr="00596886" w:rsidRDefault="00B37C0C" w:rsidP="00983054">
      <w:pPr>
        <w:pStyle w:val="ListParagraph"/>
        <w:numPr>
          <w:ilvl w:val="0"/>
          <w:numId w:val="9"/>
        </w:numPr>
        <w:ind w:left="284" w:hanging="218"/>
        <w:jc w:val="both"/>
        <w:rPr>
          <w:rFonts w:eastAsia="Calibri" w:cs="Arial"/>
          <w:lang w:val="et-EE"/>
        </w:rPr>
      </w:pPr>
      <w:r w:rsidRPr="00596886">
        <w:rPr>
          <w:rFonts w:eastAsia="Calibri" w:cs="Arial"/>
          <w:lang w:val="et-EE"/>
        </w:rPr>
        <w:t>planeeringuala on aktiivses kasutuses mitteolev haritav maa, mis ei kuulu Harju maakonna teemaplaneeringu „Asustust ja maakasutust suunavad keskkonnatingimused” järgi rohevõrgustiku ega ka üldplaneeringu järgse rohevõrgustiku piirkonda. Seega rohevõrgustikule planeeritav tegevus negatiivset mõju ei avalda;</w:t>
      </w:r>
    </w:p>
    <w:p w:rsidR="00B37C0C" w:rsidRPr="00596886" w:rsidRDefault="00B37C0C" w:rsidP="00983054">
      <w:pPr>
        <w:pStyle w:val="ListParagraph"/>
        <w:numPr>
          <w:ilvl w:val="0"/>
          <w:numId w:val="9"/>
        </w:numPr>
        <w:ind w:left="284" w:hanging="218"/>
        <w:jc w:val="both"/>
        <w:rPr>
          <w:rFonts w:eastAsia="Calibri" w:cs="Arial"/>
          <w:lang w:val="et-EE"/>
        </w:rPr>
      </w:pPr>
      <w:r w:rsidRPr="00596886">
        <w:rPr>
          <w:rFonts w:eastAsia="Calibri" w:cs="Arial"/>
          <w:lang w:val="et-EE"/>
        </w:rPr>
        <w:t>teadaolevalt ei ole planeeringualal kaitsealuste taimede leiukohti;</w:t>
      </w:r>
    </w:p>
    <w:p w:rsidR="00B37C0C" w:rsidRPr="00596886" w:rsidRDefault="00B37C0C" w:rsidP="00983054">
      <w:pPr>
        <w:pStyle w:val="ListParagraph"/>
        <w:numPr>
          <w:ilvl w:val="0"/>
          <w:numId w:val="9"/>
        </w:numPr>
        <w:ind w:left="284" w:hanging="218"/>
        <w:jc w:val="both"/>
        <w:rPr>
          <w:rFonts w:eastAsia="Calibri" w:cs="Arial"/>
          <w:lang w:val="et-EE"/>
        </w:rPr>
      </w:pPr>
      <w:r w:rsidRPr="00596886">
        <w:rPr>
          <w:rFonts w:eastAsia="Calibri" w:cs="Arial"/>
          <w:lang w:val="et-EE"/>
        </w:rPr>
        <w:t>vastavalt Keskkonnaregistrile ja Maa-ameti looduskaitse ja Natura 20</w:t>
      </w:r>
      <w:r w:rsidR="003D0DD4" w:rsidRPr="00596886">
        <w:rPr>
          <w:rFonts w:eastAsia="Calibri" w:cs="Arial"/>
          <w:lang w:val="et-EE"/>
        </w:rPr>
        <w:t xml:space="preserve">00 kaardirakendusele (seisuga </w:t>
      </w:r>
      <w:r w:rsidR="00511EC1">
        <w:rPr>
          <w:rFonts w:eastAsia="Calibri" w:cs="Arial"/>
          <w:lang w:val="et-EE"/>
        </w:rPr>
        <w:t>11</w:t>
      </w:r>
      <w:r w:rsidR="003D0DD4" w:rsidRPr="00596886">
        <w:rPr>
          <w:rFonts w:eastAsia="Calibri" w:cs="Arial"/>
          <w:lang w:val="et-EE"/>
        </w:rPr>
        <w:t>.</w:t>
      </w:r>
      <w:r w:rsidR="00511EC1">
        <w:rPr>
          <w:rFonts w:eastAsia="Calibri" w:cs="Arial"/>
          <w:lang w:val="et-EE"/>
        </w:rPr>
        <w:t>05</w:t>
      </w:r>
      <w:r w:rsidR="00BA6B5C" w:rsidRPr="00596886">
        <w:rPr>
          <w:rFonts w:eastAsia="Calibri" w:cs="Arial"/>
          <w:lang w:val="et-EE"/>
        </w:rPr>
        <w:t>.202</w:t>
      </w:r>
      <w:r w:rsidR="00511EC1">
        <w:rPr>
          <w:rFonts w:eastAsia="Calibri" w:cs="Arial"/>
          <w:lang w:val="et-EE"/>
        </w:rPr>
        <w:t>1</w:t>
      </w:r>
      <w:r w:rsidRPr="00596886">
        <w:rPr>
          <w:rFonts w:eastAsia="Calibri" w:cs="Arial"/>
          <w:lang w:val="et-EE"/>
        </w:rPr>
        <w:t>) ei asu detailplaneeringu vahetus läheduses ega ka konkreetsel p</w:t>
      </w:r>
      <w:r w:rsidR="00FD69F6">
        <w:rPr>
          <w:rFonts w:eastAsia="Calibri" w:cs="Arial"/>
          <w:lang w:val="et-EE"/>
        </w:rPr>
        <w:t>laneeringuala</w:t>
      </w:r>
      <w:r w:rsidRPr="00596886">
        <w:rPr>
          <w:rFonts w:eastAsia="Calibri" w:cs="Arial"/>
          <w:lang w:val="et-EE"/>
        </w:rPr>
        <w:t>l kaitstavaid loodusobjekte ega Natura 2000 võrgustikualasid, seega mõju kaitstavatele loodusobjektidele ja Natura 2000 alale puudub;</w:t>
      </w:r>
    </w:p>
    <w:p w:rsidR="00B37C0C" w:rsidRPr="00596886" w:rsidRDefault="00B37C0C" w:rsidP="00983054">
      <w:pPr>
        <w:pStyle w:val="ListParagraph"/>
        <w:numPr>
          <w:ilvl w:val="0"/>
          <w:numId w:val="9"/>
        </w:numPr>
        <w:ind w:left="284" w:hanging="218"/>
        <w:jc w:val="both"/>
        <w:rPr>
          <w:rStyle w:val="fontstyle01"/>
          <w:rFonts w:eastAsia="Calibri"/>
          <w:sz w:val="22"/>
          <w:szCs w:val="22"/>
          <w:lang w:val="et-EE"/>
        </w:rPr>
      </w:pPr>
      <w:r w:rsidRPr="00596886">
        <w:rPr>
          <w:rStyle w:val="fontstyle01"/>
          <w:sz w:val="22"/>
          <w:szCs w:val="22"/>
          <w:lang w:val="et-EE"/>
        </w:rPr>
        <w:t>vastavalt Maa-ameti kultuuri</w:t>
      </w:r>
      <w:r w:rsidR="00BA6B5C" w:rsidRPr="00596886">
        <w:rPr>
          <w:rStyle w:val="fontstyle01"/>
          <w:sz w:val="22"/>
          <w:szCs w:val="22"/>
          <w:lang w:val="et-EE"/>
        </w:rPr>
        <w:t>mälestiste kaardirakend</w:t>
      </w:r>
      <w:r w:rsidR="003D0DD4" w:rsidRPr="00596886">
        <w:rPr>
          <w:rStyle w:val="fontstyle01"/>
          <w:sz w:val="22"/>
          <w:szCs w:val="22"/>
          <w:lang w:val="et-EE"/>
        </w:rPr>
        <w:t>usele (</w:t>
      </w:r>
      <w:r w:rsidR="00511EC1">
        <w:rPr>
          <w:rStyle w:val="fontstyle01"/>
          <w:sz w:val="22"/>
          <w:szCs w:val="22"/>
          <w:lang w:val="et-EE"/>
        </w:rPr>
        <w:t>1</w:t>
      </w:r>
      <w:r w:rsidR="003D0DD4" w:rsidRPr="00596886">
        <w:rPr>
          <w:rStyle w:val="fontstyle01"/>
          <w:sz w:val="22"/>
          <w:szCs w:val="22"/>
          <w:lang w:val="et-EE"/>
        </w:rPr>
        <w:t>1.</w:t>
      </w:r>
      <w:r w:rsidR="00511EC1">
        <w:rPr>
          <w:rStyle w:val="fontstyle01"/>
          <w:sz w:val="22"/>
          <w:szCs w:val="22"/>
          <w:lang w:val="et-EE"/>
        </w:rPr>
        <w:t>05</w:t>
      </w:r>
      <w:r w:rsidR="00BA6B5C" w:rsidRPr="00596886">
        <w:rPr>
          <w:rStyle w:val="fontstyle01"/>
          <w:sz w:val="22"/>
          <w:szCs w:val="22"/>
          <w:lang w:val="et-EE"/>
        </w:rPr>
        <w:t>.202</w:t>
      </w:r>
      <w:r w:rsidR="00511EC1">
        <w:rPr>
          <w:rStyle w:val="fontstyle01"/>
          <w:sz w:val="22"/>
          <w:szCs w:val="22"/>
          <w:lang w:val="et-EE"/>
        </w:rPr>
        <w:t>1</w:t>
      </w:r>
      <w:r w:rsidRPr="00596886">
        <w:rPr>
          <w:rStyle w:val="fontstyle01"/>
          <w:sz w:val="22"/>
          <w:szCs w:val="22"/>
          <w:lang w:val="et-EE"/>
        </w:rPr>
        <w:t>) ei asu</w:t>
      </w:r>
      <w:r w:rsidRPr="00596886">
        <w:rPr>
          <w:rFonts w:cs="Arial"/>
          <w:color w:val="000000"/>
          <w:lang w:val="et-EE"/>
        </w:rPr>
        <w:br/>
      </w:r>
      <w:r w:rsidRPr="00596886">
        <w:rPr>
          <w:rStyle w:val="fontstyle01"/>
          <w:sz w:val="22"/>
          <w:szCs w:val="22"/>
          <w:lang w:val="et-EE"/>
        </w:rPr>
        <w:t>p</w:t>
      </w:r>
      <w:r w:rsidR="00FD69F6">
        <w:rPr>
          <w:rStyle w:val="fontstyle01"/>
          <w:sz w:val="22"/>
          <w:szCs w:val="22"/>
          <w:lang w:val="et-EE"/>
        </w:rPr>
        <w:t>laneeringuala</w:t>
      </w:r>
      <w:r w:rsidRPr="00596886">
        <w:rPr>
          <w:rStyle w:val="fontstyle01"/>
          <w:sz w:val="22"/>
          <w:szCs w:val="22"/>
          <w:lang w:val="et-EE"/>
        </w:rPr>
        <w:t>l ühtegi arheoloogiamälestist, seega mõju arheoloogiamälestistele</w:t>
      </w:r>
      <w:r w:rsidRPr="00596886">
        <w:rPr>
          <w:rFonts w:cs="Arial"/>
          <w:color w:val="000000"/>
          <w:lang w:val="et-EE"/>
        </w:rPr>
        <w:br/>
      </w:r>
      <w:r w:rsidRPr="00596886">
        <w:rPr>
          <w:rStyle w:val="fontstyle01"/>
          <w:sz w:val="22"/>
          <w:szCs w:val="22"/>
          <w:lang w:val="et-EE"/>
        </w:rPr>
        <w:t>puudub;</w:t>
      </w:r>
    </w:p>
    <w:p w:rsidR="00B37C0C" w:rsidRPr="00596886" w:rsidRDefault="00B37C0C" w:rsidP="00983054">
      <w:pPr>
        <w:pStyle w:val="ListParagraph"/>
        <w:numPr>
          <w:ilvl w:val="0"/>
          <w:numId w:val="9"/>
        </w:numPr>
        <w:ind w:left="284" w:hanging="218"/>
        <w:jc w:val="both"/>
        <w:rPr>
          <w:rFonts w:eastAsia="Calibri" w:cs="Arial"/>
          <w:lang w:val="et-EE"/>
        </w:rPr>
      </w:pPr>
      <w:r w:rsidRPr="00596886">
        <w:rPr>
          <w:rFonts w:eastAsia="Calibri" w:cs="Arial"/>
          <w:lang w:val="et-EE"/>
        </w:rPr>
        <w:t>vastavalt Maa-ameti geoloog</w:t>
      </w:r>
      <w:r w:rsidR="003D0DD4" w:rsidRPr="00596886">
        <w:rPr>
          <w:rFonts w:eastAsia="Calibri" w:cs="Arial"/>
          <w:lang w:val="et-EE"/>
        </w:rPr>
        <w:t>ia kaardirakenduse andmetele (</w:t>
      </w:r>
      <w:r w:rsidR="00511EC1">
        <w:rPr>
          <w:rFonts w:eastAsia="Calibri" w:cs="Arial"/>
          <w:lang w:val="et-EE"/>
        </w:rPr>
        <w:t>1</w:t>
      </w:r>
      <w:r w:rsidR="003D0DD4" w:rsidRPr="00596886">
        <w:rPr>
          <w:rFonts w:eastAsia="Calibri" w:cs="Arial"/>
          <w:lang w:val="et-EE"/>
        </w:rPr>
        <w:t>1.0</w:t>
      </w:r>
      <w:r w:rsidR="00511EC1">
        <w:rPr>
          <w:rFonts w:eastAsia="Calibri" w:cs="Arial"/>
          <w:lang w:val="et-EE"/>
        </w:rPr>
        <w:t>5</w:t>
      </w:r>
      <w:r w:rsidR="00BA6B5C" w:rsidRPr="00596886">
        <w:rPr>
          <w:rFonts w:eastAsia="Calibri" w:cs="Arial"/>
          <w:lang w:val="et-EE"/>
        </w:rPr>
        <w:t>.202</w:t>
      </w:r>
      <w:r w:rsidR="00511EC1">
        <w:rPr>
          <w:rFonts w:eastAsia="Calibri" w:cs="Arial"/>
          <w:lang w:val="et-EE"/>
        </w:rPr>
        <w:t>1</w:t>
      </w:r>
      <w:r w:rsidRPr="00596886">
        <w:rPr>
          <w:rFonts w:eastAsia="Calibri" w:cs="Arial"/>
          <w:lang w:val="et-EE"/>
        </w:rPr>
        <w:t>) on piirkond</w:t>
      </w:r>
      <w:r w:rsidR="007547AE" w:rsidRPr="00596886">
        <w:rPr>
          <w:rFonts w:eastAsia="Calibri" w:cs="Arial"/>
          <w:lang w:val="et-EE"/>
        </w:rPr>
        <w:t xml:space="preserve"> nõrgalt kaitstud</w:t>
      </w:r>
      <w:r w:rsidRPr="00596886">
        <w:rPr>
          <w:rFonts w:eastAsia="Calibri" w:cs="Arial"/>
          <w:lang w:val="et-EE"/>
        </w:rPr>
        <w:t xml:space="preserve"> põhjaveega ala.</w:t>
      </w:r>
    </w:p>
    <w:p w:rsidR="00B37C0C" w:rsidRPr="00596886" w:rsidRDefault="00B37C0C" w:rsidP="00CF4806">
      <w:pPr>
        <w:pStyle w:val="ListParagraph"/>
        <w:ind w:left="0"/>
        <w:jc w:val="both"/>
        <w:rPr>
          <w:rFonts w:eastAsia="Calibri" w:cs="Arial"/>
          <w:lang w:val="et-EE"/>
        </w:rPr>
      </w:pPr>
      <w:r w:rsidRPr="00596886">
        <w:rPr>
          <w:rFonts w:eastAsia="Calibri" w:cs="Arial"/>
          <w:lang w:val="et-EE"/>
        </w:rPr>
        <w:t>Arvestades eelnimetatud asjaolusid käsitletakse detailsemalt antud peatükis järgnevaid alateemasid, mis on vajalikud planeerimisele järgnevatele kavandatud tegevustele:</w:t>
      </w:r>
    </w:p>
    <w:p w:rsidR="00B37C0C" w:rsidRPr="00596886" w:rsidRDefault="006638D6" w:rsidP="00983054">
      <w:pPr>
        <w:pStyle w:val="ListParagraph"/>
        <w:numPr>
          <w:ilvl w:val="0"/>
          <w:numId w:val="10"/>
        </w:numPr>
        <w:autoSpaceDE w:val="0"/>
        <w:autoSpaceDN w:val="0"/>
        <w:adjustRightInd w:val="0"/>
        <w:ind w:left="284" w:hanging="218"/>
        <w:jc w:val="both"/>
        <w:rPr>
          <w:rFonts w:cs="Arial"/>
          <w:color w:val="000000"/>
          <w:lang w:val="et-EE"/>
        </w:rPr>
      </w:pPr>
      <w:r>
        <w:rPr>
          <w:rFonts w:cs="Arial"/>
          <w:bCs/>
          <w:lang w:val="et-EE"/>
        </w:rPr>
        <w:t>k</w:t>
      </w:r>
      <w:r w:rsidR="00B37C0C" w:rsidRPr="00596886">
        <w:rPr>
          <w:rFonts w:cs="Arial"/>
          <w:bCs/>
          <w:lang w:val="et-EE"/>
        </w:rPr>
        <w:t>avandatava tegevusega kaasnev oht inimese tervisele ja keskkonnale ning avariiolukordade esinemise võimalikkus;</w:t>
      </w:r>
    </w:p>
    <w:p w:rsidR="00B37C0C" w:rsidRPr="00596886" w:rsidRDefault="00B37C0C" w:rsidP="00983054">
      <w:pPr>
        <w:pStyle w:val="ListParagraph"/>
        <w:numPr>
          <w:ilvl w:val="0"/>
          <w:numId w:val="10"/>
        </w:numPr>
        <w:ind w:left="284" w:hanging="218"/>
        <w:jc w:val="both"/>
        <w:rPr>
          <w:rFonts w:eastAsia="Calibri" w:cs="Arial"/>
          <w:lang w:val="et-EE"/>
        </w:rPr>
      </w:pPr>
      <w:r w:rsidRPr="00596886">
        <w:rPr>
          <w:rFonts w:cs="Arial"/>
          <w:bCs/>
          <w:lang w:val="et-EE"/>
        </w:rPr>
        <w:t>müra ja vibratsioon;</w:t>
      </w:r>
    </w:p>
    <w:p w:rsidR="00B37C0C" w:rsidRPr="00596886" w:rsidRDefault="00B37C0C" w:rsidP="00983054">
      <w:pPr>
        <w:pStyle w:val="ListParagraph"/>
        <w:numPr>
          <w:ilvl w:val="0"/>
          <w:numId w:val="10"/>
        </w:numPr>
        <w:autoSpaceDE w:val="0"/>
        <w:autoSpaceDN w:val="0"/>
        <w:adjustRightInd w:val="0"/>
        <w:ind w:left="284" w:hanging="218"/>
        <w:jc w:val="both"/>
        <w:rPr>
          <w:rFonts w:eastAsia="Calibri" w:cs="Arial"/>
          <w:lang w:val="et-EE"/>
        </w:rPr>
      </w:pPr>
      <w:r w:rsidRPr="00596886">
        <w:rPr>
          <w:rFonts w:cs="Arial"/>
          <w:bCs/>
          <w:lang w:val="et-EE"/>
        </w:rPr>
        <w:t>põhjavesi ja pinnavesi;</w:t>
      </w:r>
    </w:p>
    <w:p w:rsidR="00B37C0C" w:rsidRPr="00596886" w:rsidRDefault="00B37C0C" w:rsidP="00983054">
      <w:pPr>
        <w:pStyle w:val="ListParagraph"/>
        <w:numPr>
          <w:ilvl w:val="0"/>
          <w:numId w:val="10"/>
        </w:numPr>
        <w:autoSpaceDE w:val="0"/>
        <w:autoSpaceDN w:val="0"/>
        <w:adjustRightInd w:val="0"/>
        <w:ind w:left="284" w:hanging="218"/>
        <w:jc w:val="both"/>
        <w:rPr>
          <w:rFonts w:eastAsia="Calibri" w:cs="Arial"/>
          <w:lang w:val="et-EE"/>
        </w:rPr>
      </w:pPr>
      <w:r w:rsidRPr="00596886">
        <w:rPr>
          <w:rFonts w:cs="Arial"/>
          <w:bCs/>
          <w:lang w:val="et-EE"/>
        </w:rPr>
        <w:t>radoon.</w:t>
      </w:r>
    </w:p>
    <w:p w:rsidR="00F77ECC" w:rsidRPr="00596886" w:rsidRDefault="00F77ECC" w:rsidP="00F77ECC">
      <w:pPr>
        <w:autoSpaceDE w:val="0"/>
        <w:autoSpaceDN w:val="0"/>
        <w:adjustRightInd w:val="0"/>
        <w:jc w:val="both"/>
        <w:rPr>
          <w:rFonts w:eastAsia="Calibri" w:cs="Arial"/>
          <w:lang w:val="et-EE"/>
        </w:rPr>
      </w:pPr>
    </w:p>
    <w:p w:rsidR="00BA6B5C" w:rsidRPr="00596886" w:rsidRDefault="00BA6B5C" w:rsidP="006638D6">
      <w:pPr>
        <w:pStyle w:val="Heading2"/>
        <w:numPr>
          <w:ilvl w:val="1"/>
          <w:numId w:val="18"/>
        </w:numPr>
        <w:tabs>
          <w:tab w:val="left" w:pos="426"/>
        </w:tabs>
        <w:ind w:left="437" w:hanging="437"/>
        <w:jc w:val="both"/>
        <w:rPr>
          <w:rFonts w:cs="Arial"/>
          <w:szCs w:val="22"/>
          <w:lang w:val="et-EE"/>
        </w:rPr>
      </w:pPr>
      <w:bookmarkStart w:id="48" w:name="_Toc90305070"/>
      <w:r w:rsidRPr="00596886">
        <w:rPr>
          <w:rFonts w:cs="Arial"/>
          <w:szCs w:val="22"/>
          <w:lang w:val="et-EE"/>
        </w:rPr>
        <w:t>Kavandatava tegevusega kaasnev oht inimese tervisele ja keskkonnale ning avariiolukordade esinemise võimalikkus</w:t>
      </w:r>
      <w:bookmarkEnd w:id="48"/>
    </w:p>
    <w:p w:rsidR="00BA6B5C" w:rsidRDefault="00BA6B5C" w:rsidP="00CF4806">
      <w:pPr>
        <w:jc w:val="both"/>
        <w:rPr>
          <w:rFonts w:cs="Arial"/>
          <w:lang w:val="et-EE"/>
        </w:rPr>
      </w:pPr>
      <w:r w:rsidRPr="00596886">
        <w:rPr>
          <w:rFonts w:cs="Arial"/>
          <w:lang w:val="et-EE"/>
        </w:rPr>
        <w:t>Oht inimeste tervisele ja keskkonnale ning õnnetuste esinemise võimalikkus on kavandatava tegevuse puhul minimaalne ning võib avalduda hoonete rajamise ehitusprotsessis.</w:t>
      </w:r>
    </w:p>
    <w:p w:rsidR="00983054" w:rsidRPr="00596886" w:rsidRDefault="00983054" w:rsidP="00CF4806">
      <w:pPr>
        <w:jc w:val="both"/>
        <w:rPr>
          <w:rFonts w:cs="Arial"/>
          <w:lang w:val="et-EE"/>
        </w:rPr>
      </w:pPr>
    </w:p>
    <w:p w:rsidR="00BA6B5C" w:rsidRDefault="00BA6B5C" w:rsidP="00CF4806">
      <w:pPr>
        <w:jc w:val="both"/>
        <w:rPr>
          <w:rFonts w:cs="Arial"/>
          <w:lang w:val="et-EE"/>
        </w:rPr>
      </w:pPr>
      <w:r w:rsidRPr="00596886">
        <w:rPr>
          <w:rFonts w:cs="Arial"/>
          <w:lang w:val="et-EE"/>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rsidR="00983054" w:rsidRPr="00596886" w:rsidRDefault="00983054" w:rsidP="00CF4806">
      <w:pPr>
        <w:jc w:val="both"/>
        <w:rPr>
          <w:rFonts w:cs="Arial"/>
          <w:lang w:val="et-EE"/>
        </w:rPr>
      </w:pPr>
    </w:p>
    <w:p w:rsidR="00BA6B5C" w:rsidRPr="00596886" w:rsidRDefault="00BA6B5C" w:rsidP="00CF4806">
      <w:pPr>
        <w:jc w:val="both"/>
        <w:rPr>
          <w:rFonts w:cs="Arial"/>
          <w:lang w:val="et-EE"/>
        </w:rPr>
      </w:pPr>
      <w:r w:rsidRPr="00596886">
        <w:rPr>
          <w:rFonts w:cs="Arial"/>
          <w:lang w:val="et-EE"/>
        </w:rPr>
        <w:t>Avariiohtlikku olukordade vältimiseks:</w:t>
      </w:r>
    </w:p>
    <w:p w:rsidR="00BA6B5C" w:rsidRPr="00596886" w:rsidRDefault="00BA6B5C" w:rsidP="00983054">
      <w:pPr>
        <w:pStyle w:val="ListParagraph"/>
        <w:numPr>
          <w:ilvl w:val="0"/>
          <w:numId w:val="13"/>
        </w:numPr>
        <w:ind w:left="284" w:hanging="218"/>
        <w:jc w:val="both"/>
        <w:rPr>
          <w:rFonts w:cs="Arial"/>
          <w:lang w:val="et-EE"/>
        </w:rPr>
      </w:pPr>
      <w:r w:rsidRPr="00596886">
        <w:rPr>
          <w:rFonts w:cs="Arial"/>
          <w:lang w:val="et-EE"/>
        </w:rPr>
        <w:t>territooriumi korrashoid;</w:t>
      </w:r>
    </w:p>
    <w:p w:rsidR="00BA6B5C" w:rsidRPr="00596886" w:rsidRDefault="00BA6B5C" w:rsidP="00983054">
      <w:pPr>
        <w:pStyle w:val="ListParagraph"/>
        <w:numPr>
          <w:ilvl w:val="0"/>
          <w:numId w:val="13"/>
        </w:numPr>
        <w:ind w:left="284" w:hanging="218"/>
        <w:jc w:val="both"/>
        <w:rPr>
          <w:rFonts w:cs="Arial"/>
          <w:lang w:val="et-EE"/>
        </w:rPr>
      </w:pPr>
      <w:r w:rsidRPr="00596886">
        <w:rPr>
          <w:rFonts w:cs="Arial"/>
          <w:lang w:val="et-EE"/>
        </w:rPr>
        <w:t>territooriumile tagada juurdepääs;</w:t>
      </w:r>
    </w:p>
    <w:p w:rsidR="00BA6B5C" w:rsidRPr="00596886" w:rsidRDefault="00BA6B5C" w:rsidP="00983054">
      <w:pPr>
        <w:pStyle w:val="ListParagraph"/>
        <w:numPr>
          <w:ilvl w:val="0"/>
          <w:numId w:val="13"/>
        </w:numPr>
        <w:ind w:left="284" w:hanging="218"/>
        <w:jc w:val="both"/>
        <w:rPr>
          <w:rFonts w:cs="Arial"/>
          <w:lang w:val="et-EE"/>
        </w:rPr>
      </w:pPr>
      <w:r w:rsidRPr="00596886">
        <w:rPr>
          <w:rFonts w:cs="Arial"/>
          <w:lang w:val="et-EE"/>
        </w:rPr>
        <w:t>ehitamise ajal ei tohi koormata keskkonda saasteainetega, vältida masinatest</w:t>
      </w:r>
      <w:r w:rsidR="00F77ECC" w:rsidRPr="00596886">
        <w:rPr>
          <w:rFonts w:cs="Arial"/>
          <w:lang w:val="et-EE"/>
        </w:rPr>
        <w:t xml:space="preserve"> </w:t>
      </w:r>
      <w:r w:rsidRPr="00596886">
        <w:rPr>
          <w:rFonts w:cs="Arial"/>
          <w:lang w:val="et-EE"/>
        </w:rPr>
        <w:t>tingitud õlireostust, vajalik on ehitusjääkide õigeaegne ja pidev koristamine;</w:t>
      </w:r>
    </w:p>
    <w:p w:rsidR="00651F19" w:rsidRPr="00596886" w:rsidRDefault="00BA6B5C" w:rsidP="00983054">
      <w:pPr>
        <w:pStyle w:val="ListParagraph"/>
        <w:numPr>
          <w:ilvl w:val="0"/>
          <w:numId w:val="13"/>
        </w:numPr>
        <w:ind w:left="284" w:hanging="218"/>
        <w:jc w:val="both"/>
        <w:rPr>
          <w:rFonts w:cs="Arial"/>
          <w:lang w:val="et-EE"/>
        </w:rPr>
      </w:pPr>
      <w:r w:rsidRPr="00596886">
        <w:rPr>
          <w:rFonts w:cs="Arial"/>
          <w:lang w:val="et-EE"/>
        </w:rPr>
        <w:t>vajadusel luua ajutine (ehitusaegne) saasteainete kogumise ja puhastamise süsteem.</w:t>
      </w:r>
    </w:p>
    <w:p w:rsidR="00651F19" w:rsidRPr="00596886" w:rsidRDefault="00651F19" w:rsidP="00FF7115">
      <w:pPr>
        <w:pStyle w:val="Heading2"/>
        <w:numPr>
          <w:ilvl w:val="1"/>
          <w:numId w:val="18"/>
        </w:numPr>
        <w:tabs>
          <w:tab w:val="left" w:pos="426"/>
        </w:tabs>
        <w:jc w:val="both"/>
        <w:rPr>
          <w:rFonts w:cs="Arial"/>
          <w:szCs w:val="22"/>
          <w:lang w:val="et-EE"/>
        </w:rPr>
      </w:pPr>
      <w:bookmarkStart w:id="49" w:name="_Toc90305071"/>
      <w:r w:rsidRPr="00596886">
        <w:rPr>
          <w:rFonts w:cs="Arial"/>
          <w:szCs w:val="22"/>
          <w:lang w:val="et-EE"/>
        </w:rPr>
        <w:lastRenderedPageBreak/>
        <w:t>Müra ja vibratsioon</w:t>
      </w:r>
      <w:bookmarkEnd w:id="49"/>
    </w:p>
    <w:p w:rsidR="00651F19" w:rsidRPr="00596886" w:rsidRDefault="00651F19" w:rsidP="00CF4806">
      <w:pPr>
        <w:jc w:val="both"/>
        <w:rPr>
          <w:rFonts w:eastAsia="Calibri" w:cs="Arial"/>
          <w:lang w:val="et-EE"/>
        </w:rPr>
      </w:pPr>
      <w:r w:rsidRPr="00596886">
        <w:rPr>
          <w:rFonts w:eastAsia="Calibri"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rsidR="00651F19" w:rsidRPr="00596886" w:rsidRDefault="00651F19" w:rsidP="00CF4806">
      <w:pPr>
        <w:jc w:val="both"/>
        <w:rPr>
          <w:rFonts w:eastAsia="Calibri" w:cs="Arial"/>
          <w:lang w:val="et-EE"/>
        </w:rPr>
      </w:pPr>
    </w:p>
    <w:p w:rsidR="00651F19" w:rsidRPr="00596886" w:rsidRDefault="00651F19" w:rsidP="00CF4806">
      <w:pPr>
        <w:jc w:val="both"/>
        <w:rPr>
          <w:rFonts w:cs="Arial"/>
          <w:u w:val="single"/>
          <w:lang w:val="et-EE"/>
        </w:rPr>
      </w:pPr>
      <w:r w:rsidRPr="00596886">
        <w:rPr>
          <w:rFonts w:eastAsia="Calibri" w:cs="Arial"/>
          <w:u w:val="single"/>
          <w:lang w:val="et-EE"/>
        </w:rPr>
        <w:t>Mürakaitse rakendamise meetmed:</w:t>
      </w:r>
    </w:p>
    <w:p w:rsidR="00651F19" w:rsidRPr="00596886" w:rsidRDefault="00651F19" w:rsidP="00983054">
      <w:pPr>
        <w:pStyle w:val="ListParagraph"/>
        <w:numPr>
          <w:ilvl w:val="0"/>
          <w:numId w:val="11"/>
        </w:numPr>
        <w:suppressAutoHyphens/>
        <w:autoSpaceDE w:val="0"/>
        <w:ind w:left="284" w:hanging="218"/>
        <w:jc w:val="both"/>
        <w:rPr>
          <w:rFonts w:cs="Arial"/>
          <w:lang w:val="et-EE"/>
        </w:rPr>
      </w:pPr>
      <w:r w:rsidRPr="00596886">
        <w:rPr>
          <w:rFonts w:eastAsia="Calibri" w:cs="Arial"/>
          <w:lang w:val="et-EE"/>
        </w:rPr>
        <w:t>Hoonete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w:t>
      </w:r>
      <w:r w:rsidRPr="00596886">
        <w:rPr>
          <w:rFonts w:cs="Arial"/>
          <w:lang w:val="et-EE"/>
        </w:rPr>
        <w:t xml:space="preserve"> välispiiride ühisisolatsioon R`</w:t>
      </w:r>
      <w:r w:rsidRPr="00596886">
        <w:rPr>
          <w:rFonts w:cs="Arial"/>
          <w:vertAlign w:val="subscript"/>
          <w:lang w:val="et-EE"/>
        </w:rPr>
        <w:t>tr,s,w</w:t>
      </w:r>
      <w:r w:rsidRPr="00596886">
        <w:rPr>
          <w:rFonts w:cs="Arial"/>
          <w:vertAlign w:val="superscript"/>
          <w:lang w:val="et-EE"/>
        </w:rPr>
        <w:footnoteReference w:id="1"/>
      </w:r>
      <w:r w:rsidRPr="00596886">
        <w:rPr>
          <w:rFonts w:cs="Arial"/>
          <w:lang w:val="et-EE"/>
        </w:rPr>
        <w:t>+C</w:t>
      </w:r>
      <w:r w:rsidRPr="00596886">
        <w:rPr>
          <w:rFonts w:cs="Arial"/>
          <w:vertAlign w:val="subscript"/>
          <w:lang w:val="et-EE"/>
        </w:rPr>
        <w:t>tr</w:t>
      </w:r>
      <w:r w:rsidRPr="00596886">
        <w:rPr>
          <w:rFonts w:cs="Arial"/>
          <w:vertAlign w:val="superscript"/>
          <w:lang w:val="et-EE"/>
        </w:rPr>
        <w:footnoteReference w:id="2"/>
      </w:r>
      <w:r w:rsidRPr="00596886">
        <w:rPr>
          <w:rFonts w:cs="Arial"/>
          <w:lang w:val="et-EE"/>
        </w:rPr>
        <w:t xml:space="preserve"> ei oleks väiksem standardi tabelis 6.3 (välispiiridele esitatavad heliisolatsiooninõuded olenevalt välise müra tasemest) toodud piirväärtusest;</w:t>
      </w:r>
    </w:p>
    <w:p w:rsidR="00651F19" w:rsidRPr="00596886" w:rsidRDefault="00651F19" w:rsidP="00983054">
      <w:pPr>
        <w:pStyle w:val="ListParagraph"/>
        <w:numPr>
          <w:ilvl w:val="0"/>
          <w:numId w:val="11"/>
        </w:numPr>
        <w:ind w:left="284" w:hanging="218"/>
        <w:jc w:val="both"/>
        <w:rPr>
          <w:rFonts w:eastAsia="Calibri" w:cs="Arial"/>
          <w:lang w:val="et-EE"/>
        </w:rPr>
      </w:pPr>
      <w:r w:rsidRPr="00596886">
        <w:rPr>
          <w:rFonts w:eastAsia="Calibri" w:cs="Arial"/>
          <w:lang w:val="et-EE"/>
        </w:rPr>
        <w:t>akende valikul eeskätt hoone teepoolsetel külgedel tuleb tähelepanu pöörata akende heliisolatsioonile teeliiklusest tuleneva müra suhtes. Kasutada tuleb tõhusa heliisolatsiooniga klaaspakettaknaid;</w:t>
      </w:r>
    </w:p>
    <w:p w:rsidR="00651F19" w:rsidRPr="00596886" w:rsidRDefault="00651F19" w:rsidP="00983054">
      <w:pPr>
        <w:pStyle w:val="ListParagraph"/>
        <w:numPr>
          <w:ilvl w:val="0"/>
          <w:numId w:val="11"/>
        </w:numPr>
        <w:ind w:left="284" w:hanging="218"/>
        <w:jc w:val="both"/>
        <w:rPr>
          <w:rFonts w:eastAsia="Calibri" w:cs="Arial"/>
          <w:lang w:val="et-EE"/>
        </w:rPr>
      </w:pPr>
      <w:r w:rsidRPr="00596886">
        <w:rPr>
          <w:rFonts w:eastAsia="Calibri" w:cs="Arial"/>
          <w:lang w:val="et-EE"/>
        </w:rPr>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w:t>
      </w:r>
      <w:r w:rsidR="00FD69F6">
        <w:rPr>
          <w:rFonts w:eastAsia="Calibri" w:cs="Arial"/>
          <w:lang w:val="et-EE"/>
        </w:rPr>
        <w:t>laneeringuala</w:t>
      </w:r>
      <w:r w:rsidRPr="00596886">
        <w:rPr>
          <w:rFonts w:eastAsia="Calibri" w:cs="Arial"/>
          <w:lang w:val="et-EE"/>
        </w:rPr>
        <w:t xml:space="preserve"> ja lähialaga;</w:t>
      </w:r>
    </w:p>
    <w:p w:rsidR="00651F19" w:rsidRPr="00596886" w:rsidRDefault="00651F19" w:rsidP="00983054">
      <w:pPr>
        <w:pStyle w:val="ListParagraph"/>
        <w:numPr>
          <w:ilvl w:val="0"/>
          <w:numId w:val="11"/>
        </w:numPr>
        <w:suppressAutoHyphens/>
        <w:autoSpaceDE w:val="0"/>
        <w:ind w:left="284" w:hanging="218"/>
        <w:jc w:val="both"/>
        <w:rPr>
          <w:rFonts w:cs="Arial"/>
          <w:lang w:val="et-EE"/>
        </w:rPr>
      </w:pPr>
      <w:r w:rsidRPr="00596886">
        <w:rPr>
          <w:rFonts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rsidR="00F77ECC" w:rsidRPr="00596886" w:rsidRDefault="00F77ECC" w:rsidP="00F77ECC">
      <w:pPr>
        <w:suppressAutoHyphens/>
        <w:autoSpaceDE w:val="0"/>
        <w:jc w:val="both"/>
        <w:rPr>
          <w:rFonts w:cs="Arial"/>
          <w:lang w:val="et-EE"/>
        </w:rPr>
      </w:pPr>
    </w:p>
    <w:p w:rsidR="006576C5" w:rsidRPr="00596886" w:rsidRDefault="006576C5" w:rsidP="00FF7115">
      <w:pPr>
        <w:pStyle w:val="Heading2"/>
        <w:numPr>
          <w:ilvl w:val="1"/>
          <w:numId w:val="18"/>
        </w:numPr>
        <w:tabs>
          <w:tab w:val="left" w:pos="426"/>
        </w:tabs>
        <w:jc w:val="both"/>
        <w:rPr>
          <w:rFonts w:cs="Arial"/>
          <w:szCs w:val="22"/>
          <w:lang w:val="et-EE"/>
        </w:rPr>
      </w:pPr>
      <w:bookmarkStart w:id="50" w:name="_Toc90305072"/>
      <w:r w:rsidRPr="00596886">
        <w:rPr>
          <w:rFonts w:cs="Arial"/>
          <w:szCs w:val="22"/>
          <w:lang w:val="et-EE"/>
        </w:rPr>
        <w:t>Põhjavee kaitse</w:t>
      </w:r>
      <w:bookmarkEnd w:id="50"/>
    </w:p>
    <w:p w:rsidR="00651F19" w:rsidRPr="00596886" w:rsidRDefault="006576C5" w:rsidP="00CF4806">
      <w:pPr>
        <w:jc w:val="both"/>
        <w:rPr>
          <w:rFonts w:cs="Arial"/>
          <w:color w:val="000000"/>
          <w:lang w:val="et-EE"/>
        </w:rPr>
      </w:pPr>
      <w:r w:rsidRPr="00596886">
        <w:rPr>
          <w:rFonts w:cs="Arial"/>
          <w:color w:val="000000"/>
          <w:lang w:val="et-EE"/>
        </w:rPr>
        <w:t>Detailplaneeringu ala on nõrgalt kaitstud põhjaveega ala. Nõrgalt kaitstud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w:t>
      </w:r>
      <w:r w:rsidR="007547AE" w:rsidRPr="00596886">
        <w:rPr>
          <w:rFonts w:cs="Arial"/>
          <w:color w:val="000000"/>
          <w:lang w:val="et-EE"/>
        </w:rPr>
        <w:t>hendatakse</w:t>
      </w:r>
      <w:r w:rsidRPr="00596886">
        <w:rPr>
          <w:rFonts w:cs="Arial"/>
          <w:color w:val="000000"/>
          <w:lang w:val="et-EE"/>
        </w:rPr>
        <w:t xml:space="preserve"> ÜVK põhiselt, vastavalt AS ELVESO tehnilistele tingimustele.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rsidR="00F77ECC" w:rsidRPr="00596886" w:rsidRDefault="00F77ECC" w:rsidP="00CF4806">
      <w:pPr>
        <w:jc w:val="both"/>
        <w:rPr>
          <w:rFonts w:cs="Arial"/>
          <w:lang w:val="et-EE"/>
        </w:rPr>
      </w:pPr>
    </w:p>
    <w:p w:rsidR="006576C5" w:rsidRPr="00596886" w:rsidRDefault="006576C5" w:rsidP="00FF7115">
      <w:pPr>
        <w:pStyle w:val="Heading2"/>
        <w:numPr>
          <w:ilvl w:val="1"/>
          <w:numId w:val="18"/>
        </w:numPr>
        <w:tabs>
          <w:tab w:val="left" w:pos="426"/>
        </w:tabs>
        <w:jc w:val="both"/>
        <w:rPr>
          <w:rFonts w:cs="Arial"/>
          <w:szCs w:val="22"/>
          <w:lang w:val="et-EE"/>
        </w:rPr>
      </w:pPr>
      <w:bookmarkStart w:id="51" w:name="_Toc90305073"/>
      <w:r w:rsidRPr="00596886">
        <w:rPr>
          <w:rFonts w:cs="Arial"/>
          <w:szCs w:val="22"/>
          <w:lang w:val="et-EE"/>
        </w:rPr>
        <w:t>Radooniriski vähendamise võimalused</w:t>
      </w:r>
      <w:bookmarkEnd w:id="51"/>
    </w:p>
    <w:p w:rsidR="006576C5" w:rsidRDefault="006576C5" w:rsidP="00CF4806">
      <w:pPr>
        <w:jc w:val="both"/>
        <w:rPr>
          <w:rFonts w:cs="Arial"/>
          <w:lang w:val="et-EE"/>
        </w:rPr>
      </w:pPr>
      <w:r w:rsidRPr="00596886">
        <w:rPr>
          <w:rFonts w:cs="Arial"/>
          <w:lang w:val="et-EE"/>
        </w:rPr>
        <w:t xml:space="preserve">Planeeritav ala jääb Põhja-Eesti </w:t>
      </w:r>
      <w:r w:rsidR="007547AE" w:rsidRPr="00596886">
        <w:rPr>
          <w:rFonts w:cs="Arial"/>
          <w:lang w:val="et-EE"/>
        </w:rPr>
        <w:t>kõrge</w:t>
      </w:r>
      <w:r w:rsidRPr="00596886">
        <w:rPr>
          <w:rFonts w:cs="Arial"/>
          <w:lang w:val="et-EE"/>
        </w:rPr>
        <w:t xml:space="preserve"> radoonisisaldusega pinnase vööndi piires</w:t>
      </w:r>
      <w:r w:rsidR="007547AE" w:rsidRPr="00596886">
        <w:rPr>
          <w:rFonts w:cs="Arial"/>
          <w:lang w:val="et-EE"/>
        </w:rPr>
        <w:t>se: pinnase radoonisisaldus on 5</w:t>
      </w:r>
      <w:r w:rsidRPr="00596886">
        <w:rPr>
          <w:rFonts w:cs="Arial"/>
          <w:lang w:val="et-EE"/>
        </w:rPr>
        <w:t>0</w:t>
      </w:r>
      <w:r w:rsidR="00F77ECC" w:rsidRPr="00596886">
        <w:rPr>
          <w:rFonts w:cs="Arial"/>
          <w:lang w:val="et-EE"/>
        </w:rPr>
        <w:t xml:space="preserve"> – </w:t>
      </w:r>
      <w:r w:rsidR="007547AE" w:rsidRPr="00596886">
        <w:rPr>
          <w:rFonts w:cs="Arial"/>
          <w:lang w:val="et-EE"/>
        </w:rPr>
        <w:t>1</w:t>
      </w:r>
      <w:r w:rsidRPr="00596886">
        <w:rPr>
          <w:rFonts w:cs="Arial"/>
          <w:lang w:val="et-EE"/>
        </w:rPr>
        <w:t>50 kBq/m</w:t>
      </w:r>
      <w:r w:rsidRPr="00596886">
        <w:rPr>
          <w:rFonts w:cs="Arial"/>
          <w:vertAlign w:val="superscript"/>
          <w:lang w:val="et-EE"/>
        </w:rPr>
        <w:t>3</w:t>
      </w:r>
      <w:r w:rsidRPr="00596886">
        <w:rPr>
          <w:rFonts w:cs="Arial"/>
          <w:lang w:val="et-EE"/>
        </w:rPr>
        <w:t xml:space="preserve"> (Harjumaa pinnase radooniriski kaart, Tallinn 2008).</w:t>
      </w:r>
    </w:p>
    <w:p w:rsidR="00983054" w:rsidRPr="00596886" w:rsidRDefault="00983054" w:rsidP="00CF4806">
      <w:pPr>
        <w:jc w:val="both"/>
        <w:rPr>
          <w:rFonts w:cs="Arial"/>
          <w:lang w:val="et-EE"/>
        </w:rPr>
      </w:pPr>
    </w:p>
    <w:p w:rsidR="006576C5" w:rsidRDefault="006576C5" w:rsidP="00CF4806">
      <w:pPr>
        <w:jc w:val="both"/>
        <w:rPr>
          <w:rFonts w:cs="Arial"/>
          <w:lang w:val="et-EE"/>
        </w:rPr>
      </w:pPr>
      <w:r w:rsidRPr="00596886">
        <w:rPr>
          <w:rFonts w:cs="Arial"/>
          <w:lang w:val="et-EE"/>
        </w:rPr>
        <w:t>Radoon on radioaktiivne gaas, mis tekib raadiumi lagunemisel. Siseõhku tungib radoon hoone all olevast maapinnast, majapidamisveest ning ehitusmaterjalidest. Läbilaskev täitekruusa kiht soodustab radooni imbumist siseruumidesse.</w:t>
      </w:r>
    </w:p>
    <w:p w:rsidR="00983054" w:rsidRPr="00596886" w:rsidRDefault="00983054" w:rsidP="00CF4806">
      <w:pPr>
        <w:jc w:val="both"/>
        <w:rPr>
          <w:rFonts w:cs="Arial"/>
          <w:lang w:val="et-EE"/>
        </w:rPr>
      </w:pPr>
    </w:p>
    <w:p w:rsidR="006576C5" w:rsidRDefault="006576C5" w:rsidP="00CF4806">
      <w:pPr>
        <w:jc w:val="both"/>
        <w:rPr>
          <w:rFonts w:cs="Arial"/>
          <w:lang w:val="et-EE"/>
        </w:rPr>
      </w:pPr>
      <w:r w:rsidRPr="00596886">
        <w:rPr>
          <w:rFonts w:cs="Arial"/>
          <w:lang w:val="et-EE"/>
        </w:rPr>
        <w:t>Planeeringualal tuleb arvestada EVS 840:2017 punkt 6 ja 7 ehitamise põhimõtteid.</w:t>
      </w:r>
    </w:p>
    <w:p w:rsidR="00983054" w:rsidRPr="00596886" w:rsidRDefault="00983054" w:rsidP="00CF4806">
      <w:pPr>
        <w:jc w:val="both"/>
        <w:rPr>
          <w:rFonts w:cs="Arial"/>
          <w:lang w:val="et-EE"/>
        </w:rPr>
      </w:pPr>
    </w:p>
    <w:p w:rsidR="006576C5" w:rsidRPr="00596886" w:rsidRDefault="006576C5" w:rsidP="00CF4806">
      <w:pPr>
        <w:jc w:val="both"/>
        <w:rPr>
          <w:rFonts w:cs="Arial"/>
          <w:lang w:val="et-EE"/>
        </w:rPr>
      </w:pPr>
      <w:r w:rsidRPr="00596886">
        <w:rPr>
          <w:rFonts w:cs="Arial"/>
          <w:lang w:val="et-EE"/>
        </w:rPr>
        <w:t xml:space="preserve">Vajalik kasutada järgnevaid meetmeid, mis on vajalikud radooni hoonesse sattumise vältimiseks: hea ehituskvaliteet, maapinnale rajatud betoonplaadi ja vundamendi liitekohtade, pragude ja läbiviikude </w:t>
      </w:r>
      <w:r w:rsidRPr="00596886">
        <w:rPr>
          <w:rFonts w:cs="Arial"/>
          <w:lang w:val="et-EE"/>
        </w:rPr>
        <w:lastRenderedPageBreak/>
        <w:t>tihendamine, tarindite radoonikindlad lahendused (nt radooni kogumissüsteem ehitise aluses pinnases).</w:t>
      </w:r>
    </w:p>
    <w:p w:rsidR="00A22713" w:rsidRPr="00596886" w:rsidRDefault="006576C5" w:rsidP="00CF4806">
      <w:pPr>
        <w:jc w:val="both"/>
        <w:rPr>
          <w:rFonts w:cs="Arial"/>
          <w:lang w:val="et-EE"/>
        </w:rPr>
      </w:pPr>
      <w:r w:rsidRPr="00596886">
        <w:rPr>
          <w:rFonts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rsidR="00B60503" w:rsidRPr="00596886" w:rsidRDefault="00B60503" w:rsidP="00CF4806">
      <w:pPr>
        <w:suppressAutoHyphens/>
        <w:jc w:val="both"/>
        <w:rPr>
          <w:rFonts w:cs="Arial"/>
          <w:lang w:val="et-EE"/>
        </w:rPr>
      </w:pPr>
    </w:p>
    <w:p w:rsidR="00A22713" w:rsidRPr="00596886" w:rsidRDefault="00A22713" w:rsidP="00CF4806">
      <w:pPr>
        <w:suppressAutoHyphens/>
        <w:ind w:left="720"/>
        <w:jc w:val="both"/>
        <w:rPr>
          <w:rFonts w:cs="Arial"/>
          <w:lang w:val="et-EE"/>
        </w:rPr>
      </w:pPr>
    </w:p>
    <w:p w:rsidR="00E81250" w:rsidRPr="00596886" w:rsidRDefault="00075B07" w:rsidP="00CF4806">
      <w:pPr>
        <w:jc w:val="both"/>
        <w:rPr>
          <w:rFonts w:cs="Arial"/>
          <w:lang w:val="et-EE"/>
        </w:rPr>
      </w:pPr>
      <w:r w:rsidRPr="00596886">
        <w:rPr>
          <w:rFonts w:cs="Arial"/>
          <w:lang w:val="et-EE"/>
        </w:rPr>
        <w:t>Koostas:</w:t>
      </w:r>
    </w:p>
    <w:p w:rsidR="00075B07" w:rsidRPr="00596886" w:rsidRDefault="00427C57" w:rsidP="00CF4806">
      <w:pPr>
        <w:jc w:val="both"/>
        <w:rPr>
          <w:rFonts w:cs="Arial"/>
          <w:lang w:val="et-EE"/>
        </w:rPr>
      </w:pPr>
      <w:r w:rsidRPr="00596886">
        <w:rPr>
          <w:rFonts w:cs="Arial"/>
          <w:lang w:val="et-EE"/>
        </w:rPr>
        <w:t>Keia Kuus</w:t>
      </w:r>
    </w:p>
    <w:bookmarkEnd w:id="1"/>
    <w:p w:rsidR="00186405" w:rsidRPr="00596886" w:rsidRDefault="00511EC1" w:rsidP="00CF4806">
      <w:pPr>
        <w:jc w:val="both"/>
        <w:rPr>
          <w:rFonts w:cs="Arial"/>
          <w:lang w:val="et-EE"/>
        </w:rPr>
      </w:pPr>
      <w:r>
        <w:rPr>
          <w:rFonts w:cs="Arial"/>
          <w:lang w:val="et-EE"/>
        </w:rPr>
        <w:t>1</w:t>
      </w:r>
      <w:r w:rsidR="00D55021">
        <w:rPr>
          <w:rFonts w:cs="Arial"/>
          <w:lang w:val="et-EE"/>
        </w:rPr>
        <w:t>7</w:t>
      </w:r>
      <w:bookmarkStart w:id="52" w:name="_GoBack"/>
      <w:bookmarkEnd w:id="52"/>
      <w:r w:rsidR="00F9237E">
        <w:rPr>
          <w:rFonts w:cs="Arial"/>
          <w:lang w:val="et-EE"/>
        </w:rPr>
        <w:t>.</w:t>
      </w:r>
      <w:r w:rsidR="009919EB">
        <w:rPr>
          <w:rFonts w:cs="Arial"/>
          <w:lang w:val="et-EE"/>
        </w:rPr>
        <w:t>0</w:t>
      </w:r>
      <w:r>
        <w:rPr>
          <w:rFonts w:cs="Arial"/>
          <w:lang w:val="et-EE"/>
        </w:rPr>
        <w:t>5</w:t>
      </w:r>
      <w:r w:rsidR="00300FD7" w:rsidRPr="00596886">
        <w:rPr>
          <w:rFonts w:cs="Arial"/>
          <w:lang w:val="et-EE"/>
        </w:rPr>
        <w:t>.202</w:t>
      </w:r>
      <w:r w:rsidR="009919EB">
        <w:rPr>
          <w:rFonts w:cs="Arial"/>
          <w:lang w:val="et-EE"/>
        </w:rPr>
        <w:t>1</w:t>
      </w:r>
    </w:p>
    <w:sectPr w:rsidR="00186405" w:rsidRPr="00596886" w:rsidSect="00CF4806">
      <w:headerReference w:type="default" r:id="rId11"/>
      <w:footerReference w:type="default" r:id="rId12"/>
      <w:headerReference w:type="first" r:id="rId13"/>
      <w:footerReference w:type="first" r:id="rId14"/>
      <w:pgSz w:w="12240" w:h="15840"/>
      <w:pgMar w:top="672" w:right="758" w:bottom="851" w:left="1440" w:header="284" w:footer="274"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33DF" w:rsidRDefault="004133DF" w:rsidP="00556714">
      <w:r>
        <w:separator/>
      </w:r>
    </w:p>
  </w:endnote>
  <w:endnote w:type="continuationSeparator" w:id="0">
    <w:p w:rsidR="004133DF" w:rsidRDefault="004133DF" w:rsidP="00556714">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Arial"/>
      </w:rPr>
      <w:id w:val="4884641"/>
      <w:docPartObj>
        <w:docPartGallery w:val="Page Numbers (Bottom of Page)"/>
        <w:docPartUnique/>
      </w:docPartObj>
    </w:sdtPr>
    <w:sdtContent>
      <w:p w:rsidR="009D7BD7" w:rsidRPr="00CF4806" w:rsidRDefault="00AE2800" w:rsidP="00CF4806">
        <w:pPr>
          <w:pStyle w:val="Footer"/>
          <w:jc w:val="right"/>
          <w:rPr>
            <w:rFonts w:cs="Arial"/>
          </w:rPr>
        </w:pPr>
        <w:r w:rsidRPr="000E238F">
          <w:rPr>
            <w:rFonts w:cs="Arial"/>
          </w:rPr>
          <w:fldChar w:fldCharType="begin"/>
        </w:r>
        <w:r w:rsidR="009D7BD7" w:rsidRPr="000E238F">
          <w:rPr>
            <w:rFonts w:cs="Arial"/>
          </w:rPr>
          <w:instrText xml:space="preserve"> PAGE   \* MERGEFORMAT </w:instrText>
        </w:r>
        <w:r w:rsidRPr="000E238F">
          <w:rPr>
            <w:rFonts w:cs="Arial"/>
          </w:rPr>
          <w:fldChar w:fldCharType="separate"/>
        </w:r>
        <w:r w:rsidR="00FD69F6">
          <w:rPr>
            <w:rFonts w:cs="Arial"/>
            <w:noProof/>
          </w:rPr>
          <w:t>2</w:t>
        </w:r>
        <w:r w:rsidRPr="000E238F">
          <w:rPr>
            <w:rFonts w:cs="Arial"/>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BD7" w:rsidRDefault="009D7BD7">
    <w:pPr>
      <w:pStyle w:val="Footer"/>
      <w:jc w:val="right"/>
    </w:pPr>
  </w:p>
  <w:p w:rsidR="009D7BD7" w:rsidRPr="000E238F" w:rsidRDefault="009D7BD7" w:rsidP="000E238F">
    <w:pPr>
      <w:pStyle w:val="Footer"/>
      <w:jc w:val="center"/>
      <w:rPr>
        <w:rFonts w:cs="Arial"/>
        <w:lang w:val="et-EE"/>
      </w:rPr>
    </w:pPr>
    <w:r>
      <w:rPr>
        <w:rFonts w:cs="Arial"/>
        <w:lang w:val="et-EE"/>
      </w:rPr>
      <w:t>Tallinn 2021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33DF" w:rsidRDefault="004133DF" w:rsidP="00556714">
      <w:r>
        <w:separator/>
      </w:r>
    </w:p>
  </w:footnote>
  <w:footnote w:type="continuationSeparator" w:id="0">
    <w:p w:rsidR="004133DF" w:rsidRDefault="004133DF" w:rsidP="00556714">
      <w:r>
        <w:continuationSeparator/>
      </w:r>
    </w:p>
  </w:footnote>
  <w:footnote w:id="1">
    <w:p w:rsidR="009D7BD7" w:rsidRPr="00F43644" w:rsidRDefault="009D7BD7" w:rsidP="00651F19">
      <w:pPr>
        <w:pStyle w:val="FootnoteText"/>
        <w:rPr>
          <w:rFonts w:ascii="Arial" w:hAnsi="Arial" w:cs="Arial"/>
          <w:szCs w:val="18"/>
        </w:rPr>
      </w:pPr>
      <w:r w:rsidRPr="00F43644">
        <w:rPr>
          <w:rStyle w:val="FootnoteReference"/>
          <w:rFonts w:ascii="Arial" w:hAnsi="Arial" w:cs="Arial"/>
          <w:szCs w:val="18"/>
        </w:rPr>
        <w:footnoteRef/>
      </w:r>
      <w:r w:rsidRPr="00F43644">
        <w:rPr>
          <w:rFonts w:ascii="Arial" w:hAnsi="Arial" w:cs="Arial"/>
          <w:szCs w:val="18"/>
        </w:rPr>
        <w:t xml:space="preserve"> Õhumüra isolatsiooni indeks, arv, mille abil hinnatakse õhumüra isolatsiooni ruumi ja välisisolatsiooni</w:t>
      </w:r>
      <w:r>
        <w:rPr>
          <w:rFonts w:ascii="Arial" w:hAnsi="Arial" w:cs="Arial"/>
          <w:szCs w:val="18"/>
        </w:rPr>
        <w:t xml:space="preserve"> </w:t>
      </w:r>
      <w:r w:rsidRPr="00F43644">
        <w:rPr>
          <w:rFonts w:ascii="Arial" w:hAnsi="Arial" w:cs="Arial"/>
          <w:szCs w:val="18"/>
        </w:rPr>
        <w:t>vahel (s.o ehitise välispiiride ja selle elementide heliisolatsiooni)</w:t>
      </w:r>
      <w:r>
        <w:rPr>
          <w:rFonts w:ascii="Arial" w:hAnsi="Arial" w:cs="Arial"/>
          <w:szCs w:val="18"/>
        </w:rPr>
        <w:t>.</w:t>
      </w:r>
    </w:p>
  </w:footnote>
  <w:footnote w:id="2">
    <w:p w:rsidR="009D7BD7" w:rsidRPr="006E34EB" w:rsidRDefault="009D7BD7" w:rsidP="00651F19">
      <w:pPr>
        <w:pStyle w:val="FootnoteText"/>
      </w:pPr>
      <w:r w:rsidRPr="00F43644">
        <w:rPr>
          <w:rStyle w:val="FootnoteReference"/>
          <w:rFonts w:ascii="Arial" w:hAnsi="Arial" w:cs="Arial"/>
          <w:szCs w:val="18"/>
        </w:rPr>
        <w:footnoteRef/>
      </w:r>
      <w:r w:rsidRPr="00F43644">
        <w:rPr>
          <w:rFonts w:ascii="Arial" w:hAnsi="Arial" w:cs="Arial"/>
          <w:szCs w:val="18"/>
        </w:rPr>
        <w:t xml:space="preserve"> Transpordimüra spektri lahjendustegur vastavalt standardile EVS-EN ISO 717-1</w:t>
      </w:r>
      <w:r>
        <w:rPr>
          <w:rFonts w:ascii="Arial" w:hAnsi="Arial" w:cs="Arial"/>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BD7" w:rsidRPr="008B61DA" w:rsidRDefault="009D7BD7" w:rsidP="00556714">
    <w:pPr>
      <w:pStyle w:val="Header"/>
      <w:jc w:val="right"/>
      <w:rPr>
        <w:rFonts w:cs="Arial"/>
        <w:i/>
        <w:sz w:val="20"/>
        <w:szCs w:val="20"/>
        <w:lang w:val="et-EE"/>
      </w:rPr>
    </w:pPr>
    <w:r>
      <w:rPr>
        <w:rFonts w:cs="Arial"/>
        <w:i/>
        <w:sz w:val="20"/>
        <w:szCs w:val="20"/>
        <w:lang w:val="et-EE"/>
      </w:rPr>
      <w:t xml:space="preserve">Rae vald, Rae küla, Rõõla </w:t>
    </w:r>
    <w:r w:rsidRPr="008B61DA">
      <w:rPr>
        <w:rFonts w:cs="Arial"/>
        <w:i/>
        <w:sz w:val="20"/>
        <w:szCs w:val="20"/>
        <w:lang w:val="et-EE"/>
      </w:rPr>
      <w:t>kinnistu ja lähiala detailplaneering</w:t>
    </w:r>
    <w:r>
      <w:rPr>
        <w:rFonts w:cs="Arial"/>
        <w:i/>
        <w:sz w:val="20"/>
        <w:szCs w:val="20"/>
        <w:lang w:val="et-EE"/>
      </w:rPr>
      <w:t>u eskiis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BD7" w:rsidRDefault="009D7BD7" w:rsidP="00C86DC4">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3">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4">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5">
    <w:nsid w:val="00000018"/>
    <w:multiLevelType w:val="singleLevel"/>
    <w:tmpl w:val="00000018"/>
    <w:name w:val="WW8Num31"/>
    <w:lvl w:ilvl="0">
      <w:start w:val="1"/>
      <w:numFmt w:val="bullet"/>
      <w:lvlText w:val=""/>
      <w:lvlJc w:val="left"/>
      <w:pPr>
        <w:tabs>
          <w:tab w:val="num" w:pos="-360"/>
        </w:tabs>
        <w:ind w:left="360" w:hanging="360"/>
      </w:pPr>
      <w:rPr>
        <w:rFonts w:ascii="Symbol" w:hAnsi="Symbol" w:cs="Symbol" w:hint="default"/>
        <w:sz w:val="22"/>
        <w:szCs w:val="22"/>
      </w:rPr>
    </w:lvl>
  </w:abstractNum>
  <w:abstractNum w:abstractNumId="6">
    <w:nsid w:val="0CB53F6C"/>
    <w:multiLevelType w:val="hybridMultilevel"/>
    <w:tmpl w:val="C4C425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nsid w:val="0F456A1A"/>
    <w:multiLevelType w:val="hybridMultilevel"/>
    <w:tmpl w:val="82D45E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18860A64"/>
    <w:multiLevelType w:val="hybridMultilevel"/>
    <w:tmpl w:val="DD8609DE"/>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9">
    <w:nsid w:val="1EB95EA3"/>
    <w:multiLevelType w:val="hybridMultilevel"/>
    <w:tmpl w:val="9806BA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nsid w:val="223749D9"/>
    <w:multiLevelType w:val="multilevel"/>
    <w:tmpl w:val="AAAE83B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nsid w:val="2E0E0408"/>
    <w:multiLevelType w:val="multilevel"/>
    <w:tmpl w:val="C4C65146"/>
    <w:lvl w:ilvl="0">
      <w:start w:val="4"/>
      <w:numFmt w:val="decimal"/>
      <w:suff w:val="space"/>
      <w:lvlText w:val="%1."/>
      <w:lvlJc w:val="left"/>
      <w:pPr>
        <w:ind w:left="0" w:firstLine="0"/>
      </w:pPr>
      <w:rPr>
        <w:rFonts w:hint="default"/>
      </w:rPr>
    </w:lvl>
    <w:lvl w:ilvl="1">
      <w:start w:val="2"/>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2645BC4"/>
    <w:multiLevelType w:val="multilevel"/>
    <w:tmpl w:val="01DA795C"/>
    <w:lvl w:ilvl="0">
      <w:start w:val="4"/>
      <w:numFmt w:val="decimal"/>
      <w:suff w:val="space"/>
      <w:lvlText w:val="%1."/>
      <w:lvlJc w:val="left"/>
      <w:pPr>
        <w:ind w:left="244" w:hanging="244"/>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3BF30D70"/>
    <w:multiLevelType w:val="multilevel"/>
    <w:tmpl w:val="95D6E1A4"/>
    <w:lvl w:ilvl="0">
      <w:start w:val="1"/>
      <w:numFmt w:val="decimal"/>
      <w:suff w:val="space"/>
      <w:lvlText w:val="%1."/>
      <w:lvlJc w:val="left"/>
      <w:pPr>
        <w:ind w:left="244" w:hanging="24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4F4A056E"/>
    <w:multiLevelType w:val="hybridMultilevel"/>
    <w:tmpl w:val="D866569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nsid w:val="536B6827"/>
    <w:multiLevelType w:val="multilevel"/>
    <w:tmpl w:val="DDC0AD94"/>
    <w:lvl w:ilvl="0">
      <w:start w:val="3"/>
      <w:numFmt w:val="decimal"/>
      <w:suff w:val="space"/>
      <w:lvlText w:val="%1."/>
      <w:lvlJc w:val="left"/>
      <w:pPr>
        <w:ind w:left="244" w:hanging="244"/>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5C7954B0"/>
    <w:multiLevelType w:val="multilevel"/>
    <w:tmpl w:val="BA783E34"/>
    <w:lvl w:ilvl="0">
      <w:start w:val="2"/>
      <w:numFmt w:val="decimal"/>
      <w:suff w:val="space"/>
      <w:lvlText w:val="%1."/>
      <w:lvlJc w:val="left"/>
      <w:pPr>
        <w:ind w:left="244" w:hanging="244"/>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5CFF753F"/>
    <w:multiLevelType w:val="multilevel"/>
    <w:tmpl w:val="C3EE214C"/>
    <w:lvl w:ilvl="0">
      <w:start w:val="5"/>
      <w:numFmt w:val="decimal"/>
      <w:suff w:val="space"/>
      <w:lvlText w:val="%1."/>
      <w:lvlJc w:val="left"/>
      <w:pPr>
        <w:ind w:left="244" w:hanging="244"/>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nsid w:val="6C681A94"/>
    <w:multiLevelType w:val="multilevel"/>
    <w:tmpl w:val="E882811A"/>
    <w:lvl w:ilvl="0">
      <w:start w:val="1"/>
      <w:numFmt w:val="decimal"/>
      <w:pStyle w:val="Heading1"/>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nsid w:val="79062BD0"/>
    <w:multiLevelType w:val="hybridMultilevel"/>
    <w:tmpl w:val="1DB4C4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4"/>
  </w:num>
  <w:num w:numId="4">
    <w:abstractNumId w:val="3"/>
  </w:num>
  <w:num w:numId="5">
    <w:abstractNumId w:val="1"/>
  </w:num>
  <w:num w:numId="6">
    <w:abstractNumId w:val="2"/>
  </w:num>
  <w:num w:numId="7">
    <w:abstractNumId w:val="8"/>
  </w:num>
  <w:num w:numId="8">
    <w:abstractNumId w:val="0"/>
  </w:num>
  <w:num w:numId="9">
    <w:abstractNumId w:val="19"/>
  </w:num>
  <w:num w:numId="10">
    <w:abstractNumId w:val="11"/>
  </w:num>
  <w:num w:numId="11">
    <w:abstractNumId w:val="21"/>
  </w:num>
  <w:num w:numId="12">
    <w:abstractNumId w:val="12"/>
  </w:num>
  <w:num w:numId="13">
    <w:abstractNumId w:val="9"/>
  </w:num>
  <w:num w:numId="14">
    <w:abstractNumId w:val="14"/>
  </w:num>
  <w:num w:numId="15">
    <w:abstractNumId w:val="17"/>
  </w:num>
  <w:num w:numId="16">
    <w:abstractNumId w:val="16"/>
  </w:num>
  <w:num w:numId="17">
    <w:abstractNumId w:val="13"/>
  </w:num>
  <w:num w:numId="18">
    <w:abstractNumId w:val="18"/>
  </w:num>
  <w:num w:numId="19">
    <w:abstractNumId w:val="6"/>
  </w:num>
  <w:num w:numId="20">
    <w:abstractNumId w:val="15"/>
  </w:num>
  <w:num w:numId="21">
    <w:abstractNumId w:val="7"/>
  </w:num>
  <w:num w:numId="22">
    <w:abstractNumId w:val="2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6216A5"/>
    <w:rsid w:val="00007A42"/>
    <w:rsid w:val="00012BCB"/>
    <w:rsid w:val="00013582"/>
    <w:rsid w:val="0001524A"/>
    <w:rsid w:val="00015FB3"/>
    <w:rsid w:val="00023FE0"/>
    <w:rsid w:val="00025342"/>
    <w:rsid w:val="000331F5"/>
    <w:rsid w:val="0003779D"/>
    <w:rsid w:val="00043648"/>
    <w:rsid w:val="00045FEB"/>
    <w:rsid w:val="00065A1D"/>
    <w:rsid w:val="00066759"/>
    <w:rsid w:val="00067076"/>
    <w:rsid w:val="00074590"/>
    <w:rsid w:val="00075B07"/>
    <w:rsid w:val="000A7C33"/>
    <w:rsid w:val="000B42E4"/>
    <w:rsid w:val="000B698C"/>
    <w:rsid w:val="000C3AA5"/>
    <w:rsid w:val="000C4A49"/>
    <w:rsid w:val="000C5236"/>
    <w:rsid w:val="000C5428"/>
    <w:rsid w:val="000D5AFD"/>
    <w:rsid w:val="000E1919"/>
    <w:rsid w:val="000E238F"/>
    <w:rsid w:val="000E362C"/>
    <w:rsid w:val="000E72FC"/>
    <w:rsid w:val="000F2412"/>
    <w:rsid w:val="000F52A2"/>
    <w:rsid w:val="00104B5A"/>
    <w:rsid w:val="001075A0"/>
    <w:rsid w:val="00111450"/>
    <w:rsid w:val="00122E84"/>
    <w:rsid w:val="00127DDD"/>
    <w:rsid w:val="00136957"/>
    <w:rsid w:val="00143C19"/>
    <w:rsid w:val="00156F9F"/>
    <w:rsid w:val="001641AD"/>
    <w:rsid w:val="00170CC0"/>
    <w:rsid w:val="00186405"/>
    <w:rsid w:val="001972FF"/>
    <w:rsid w:val="001C5B46"/>
    <w:rsid w:val="001D34B2"/>
    <w:rsid w:val="001D4471"/>
    <w:rsid w:val="001D7AD7"/>
    <w:rsid w:val="001E0A2E"/>
    <w:rsid w:val="001E1A1B"/>
    <w:rsid w:val="001E3305"/>
    <w:rsid w:val="001F41FB"/>
    <w:rsid w:val="001F6218"/>
    <w:rsid w:val="00200C10"/>
    <w:rsid w:val="002050F4"/>
    <w:rsid w:val="00205FC0"/>
    <w:rsid w:val="0021081B"/>
    <w:rsid w:val="00223EAB"/>
    <w:rsid w:val="00235B38"/>
    <w:rsid w:val="00251036"/>
    <w:rsid w:val="002542CE"/>
    <w:rsid w:val="00256D16"/>
    <w:rsid w:val="00270118"/>
    <w:rsid w:val="0027055E"/>
    <w:rsid w:val="00270634"/>
    <w:rsid w:val="0027288A"/>
    <w:rsid w:val="00287635"/>
    <w:rsid w:val="002928A0"/>
    <w:rsid w:val="002A519E"/>
    <w:rsid w:val="002C0CE6"/>
    <w:rsid w:val="002C2170"/>
    <w:rsid w:val="002C466A"/>
    <w:rsid w:val="002C78B6"/>
    <w:rsid w:val="002D4A52"/>
    <w:rsid w:val="00300FD7"/>
    <w:rsid w:val="00315330"/>
    <w:rsid w:val="00333314"/>
    <w:rsid w:val="00333AAA"/>
    <w:rsid w:val="00337C53"/>
    <w:rsid w:val="00342367"/>
    <w:rsid w:val="00361B84"/>
    <w:rsid w:val="00362822"/>
    <w:rsid w:val="00365BD7"/>
    <w:rsid w:val="003660EE"/>
    <w:rsid w:val="00387105"/>
    <w:rsid w:val="00391CE9"/>
    <w:rsid w:val="00392E4D"/>
    <w:rsid w:val="0039617E"/>
    <w:rsid w:val="003A3EC0"/>
    <w:rsid w:val="003A4DB4"/>
    <w:rsid w:val="003B418E"/>
    <w:rsid w:val="003C38E4"/>
    <w:rsid w:val="003D0DD4"/>
    <w:rsid w:val="003D5444"/>
    <w:rsid w:val="003D7BF6"/>
    <w:rsid w:val="003E15E7"/>
    <w:rsid w:val="003F04E2"/>
    <w:rsid w:val="003F1B68"/>
    <w:rsid w:val="003F4661"/>
    <w:rsid w:val="003F67D0"/>
    <w:rsid w:val="004113AB"/>
    <w:rsid w:val="0041219B"/>
    <w:rsid w:val="00412D5F"/>
    <w:rsid w:val="004133DF"/>
    <w:rsid w:val="0041345B"/>
    <w:rsid w:val="0041529B"/>
    <w:rsid w:val="00427C57"/>
    <w:rsid w:val="004379EC"/>
    <w:rsid w:val="00446389"/>
    <w:rsid w:val="00451C33"/>
    <w:rsid w:val="00452889"/>
    <w:rsid w:val="004538D3"/>
    <w:rsid w:val="00454297"/>
    <w:rsid w:val="004904EA"/>
    <w:rsid w:val="00496600"/>
    <w:rsid w:val="004A05F9"/>
    <w:rsid w:val="004A1F9B"/>
    <w:rsid w:val="004A3A4A"/>
    <w:rsid w:val="004B1FCA"/>
    <w:rsid w:val="004B423D"/>
    <w:rsid w:val="004B7983"/>
    <w:rsid w:val="004C2EE1"/>
    <w:rsid w:val="004E3940"/>
    <w:rsid w:val="004E7B95"/>
    <w:rsid w:val="004F09DD"/>
    <w:rsid w:val="004F75A2"/>
    <w:rsid w:val="00504076"/>
    <w:rsid w:val="00504AAC"/>
    <w:rsid w:val="00507B6B"/>
    <w:rsid w:val="00511EC1"/>
    <w:rsid w:val="00522667"/>
    <w:rsid w:val="00525FC4"/>
    <w:rsid w:val="00542428"/>
    <w:rsid w:val="005466A4"/>
    <w:rsid w:val="00552923"/>
    <w:rsid w:val="005551DC"/>
    <w:rsid w:val="00556714"/>
    <w:rsid w:val="00566AF8"/>
    <w:rsid w:val="00577AFE"/>
    <w:rsid w:val="0058110A"/>
    <w:rsid w:val="00596886"/>
    <w:rsid w:val="005B433D"/>
    <w:rsid w:val="005E0348"/>
    <w:rsid w:val="005E485C"/>
    <w:rsid w:val="005E5468"/>
    <w:rsid w:val="005F1F07"/>
    <w:rsid w:val="00605640"/>
    <w:rsid w:val="0061205A"/>
    <w:rsid w:val="0061370F"/>
    <w:rsid w:val="006176E5"/>
    <w:rsid w:val="00620E64"/>
    <w:rsid w:val="006216A5"/>
    <w:rsid w:val="00637494"/>
    <w:rsid w:val="0064449E"/>
    <w:rsid w:val="00651F19"/>
    <w:rsid w:val="00652686"/>
    <w:rsid w:val="00657292"/>
    <w:rsid w:val="006576C5"/>
    <w:rsid w:val="006638D6"/>
    <w:rsid w:val="00677B2D"/>
    <w:rsid w:val="00682117"/>
    <w:rsid w:val="006821E3"/>
    <w:rsid w:val="00682EEA"/>
    <w:rsid w:val="00691D5E"/>
    <w:rsid w:val="00693949"/>
    <w:rsid w:val="006B0556"/>
    <w:rsid w:val="006B14A5"/>
    <w:rsid w:val="006B5A32"/>
    <w:rsid w:val="006B63E9"/>
    <w:rsid w:val="006C0EC0"/>
    <w:rsid w:val="006C3492"/>
    <w:rsid w:val="006E2326"/>
    <w:rsid w:val="006E53B3"/>
    <w:rsid w:val="006E5D9E"/>
    <w:rsid w:val="006F02B8"/>
    <w:rsid w:val="006F08C3"/>
    <w:rsid w:val="006F3E7E"/>
    <w:rsid w:val="00723347"/>
    <w:rsid w:val="00731F14"/>
    <w:rsid w:val="00734C8F"/>
    <w:rsid w:val="007547AE"/>
    <w:rsid w:val="00755056"/>
    <w:rsid w:val="0075713E"/>
    <w:rsid w:val="007624C1"/>
    <w:rsid w:val="0076616E"/>
    <w:rsid w:val="00776B37"/>
    <w:rsid w:val="007770D7"/>
    <w:rsid w:val="00793736"/>
    <w:rsid w:val="007958CD"/>
    <w:rsid w:val="007D1936"/>
    <w:rsid w:val="007D2C69"/>
    <w:rsid w:val="007D578F"/>
    <w:rsid w:val="007D6E72"/>
    <w:rsid w:val="007E1771"/>
    <w:rsid w:val="007E3F4E"/>
    <w:rsid w:val="007F5F3D"/>
    <w:rsid w:val="008054A8"/>
    <w:rsid w:val="00810750"/>
    <w:rsid w:val="00823D24"/>
    <w:rsid w:val="00843F1F"/>
    <w:rsid w:val="00844FA4"/>
    <w:rsid w:val="00850F32"/>
    <w:rsid w:val="0086256B"/>
    <w:rsid w:val="0088348C"/>
    <w:rsid w:val="00894010"/>
    <w:rsid w:val="008979DE"/>
    <w:rsid w:val="008A45FC"/>
    <w:rsid w:val="008B61DA"/>
    <w:rsid w:val="008C6380"/>
    <w:rsid w:val="008C69A9"/>
    <w:rsid w:val="008D5E1C"/>
    <w:rsid w:val="008E2468"/>
    <w:rsid w:val="008E2BA7"/>
    <w:rsid w:val="008E34A5"/>
    <w:rsid w:val="008F1406"/>
    <w:rsid w:val="008F1FA7"/>
    <w:rsid w:val="008F6A3D"/>
    <w:rsid w:val="009232F1"/>
    <w:rsid w:val="00925A46"/>
    <w:rsid w:val="00934B61"/>
    <w:rsid w:val="0094379C"/>
    <w:rsid w:val="00952FF5"/>
    <w:rsid w:val="00953A3C"/>
    <w:rsid w:val="00962911"/>
    <w:rsid w:val="0096742A"/>
    <w:rsid w:val="009800BF"/>
    <w:rsid w:val="00983054"/>
    <w:rsid w:val="009856D8"/>
    <w:rsid w:val="009919EB"/>
    <w:rsid w:val="009A1FED"/>
    <w:rsid w:val="009A73C2"/>
    <w:rsid w:val="009B1ABE"/>
    <w:rsid w:val="009B5FA0"/>
    <w:rsid w:val="009B61C9"/>
    <w:rsid w:val="009C10DE"/>
    <w:rsid w:val="009C7844"/>
    <w:rsid w:val="009D1D1D"/>
    <w:rsid w:val="009D7BD7"/>
    <w:rsid w:val="009E67C5"/>
    <w:rsid w:val="009F265C"/>
    <w:rsid w:val="00A124B1"/>
    <w:rsid w:val="00A1457B"/>
    <w:rsid w:val="00A158CA"/>
    <w:rsid w:val="00A22713"/>
    <w:rsid w:val="00A26AC3"/>
    <w:rsid w:val="00A324CF"/>
    <w:rsid w:val="00A572A1"/>
    <w:rsid w:val="00A81A5E"/>
    <w:rsid w:val="00A841A6"/>
    <w:rsid w:val="00A85768"/>
    <w:rsid w:val="00A93CA8"/>
    <w:rsid w:val="00A97314"/>
    <w:rsid w:val="00AA496B"/>
    <w:rsid w:val="00AB5D70"/>
    <w:rsid w:val="00AC3006"/>
    <w:rsid w:val="00AC6A7B"/>
    <w:rsid w:val="00AD0457"/>
    <w:rsid w:val="00AD1D8D"/>
    <w:rsid w:val="00AE2800"/>
    <w:rsid w:val="00AF1345"/>
    <w:rsid w:val="00B14F54"/>
    <w:rsid w:val="00B16CBF"/>
    <w:rsid w:val="00B20B03"/>
    <w:rsid w:val="00B22CFE"/>
    <w:rsid w:val="00B24F24"/>
    <w:rsid w:val="00B37C0C"/>
    <w:rsid w:val="00B60503"/>
    <w:rsid w:val="00B609A1"/>
    <w:rsid w:val="00B65481"/>
    <w:rsid w:val="00B655AC"/>
    <w:rsid w:val="00B711F9"/>
    <w:rsid w:val="00BA6B5C"/>
    <w:rsid w:val="00BA7974"/>
    <w:rsid w:val="00BB09A2"/>
    <w:rsid w:val="00BC0FF8"/>
    <w:rsid w:val="00BC3104"/>
    <w:rsid w:val="00BD38BA"/>
    <w:rsid w:val="00BE5F70"/>
    <w:rsid w:val="00BE655C"/>
    <w:rsid w:val="00C14331"/>
    <w:rsid w:val="00C17EF8"/>
    <w:rsid w:val="00C221C5"/>
    <w:rsid w:val="00C31E49"/>
    <w:rsid w:val="00C346CA"/>
    <w:rsid w:val="00C428A5"/>
    <w:rsid w:val="00C5572D"/>
    <w:rsid w:val="00C62B80"/>
    <w:rsid w:val="00C72786"/>
    <w:rsid w:val="00C73E74"/>
    <w:rsid w:val="00C86DC4"/>
    <w:rsid w:val="00C86EA1"/>
    <w:rsid w:val="00C87489"/>
    <w:rsid w:val="00C934BC"/>
    <w:rsid w:val="00C94D65"/>
    <w:rsid w:val="00C968B3"/>
    <w:rsid w:val="00CB1C51"/>
    <w:rsid w:val="00CD15C4"/>
    <w:rsid w:val="00CD4092"/>
    <w:rsid w:val="00CE179F"/>
    <w:rsid w:val="00CE7073"/>
    <w:rsid w:val="00CF4806"/>
    <w:rsid w:val="00CF7D80"/>
    <w:rsid w:val="00D027F5"/>
    <w:rsid w:val="00D04028"/>
    <w:rsid w:val="00D07857"/>
    <w:rsid w:val="00D359D4"/>
    <w:rsid w:val="00D37FE0"/>
    <w:rsid w:val="00D440ED"/>
    <w:rsid w:val="00D453FC"/>
    <w:rsid w:val="00D47CA1"/>
    <w:rsid w:val="00D55021"/>
    <w:rsid w:val="00D5656E"/>
    <w:rsid w:val="00D605CC"/>
    <w:rsid w:val="00D61C9D"/>
    <w:rsid w:val="00D63F9A"/>
    <w:rsid w:val="00D702A9"/>
    <w:rsid w:val="00D70F35"/>
    <w:rsid w:val="00D71E78"/>
    <w:rsid w:val="00D909F1"/>
    <w:rsid w:val="00D94EC2"/>
    <w:rsid w:val="00D973E7"/>
    <w:rsid w:val="00DA1A60"/>
    <w:rsid w:val="00DA20C6"/>
    <w:rsid w:val="00DA4230"/>
    <w:rsid w:val="00DA52EA"/>
    <w:rsid w:val="00DA7F5F"/>
    <w:rsid w:val="00DB1892"/>
    <w:rsid w:val="00DB3403"/>
    <w:rsid w:val="00DC3DDF"/>
    <w:rsid w:val="00DD0DC6"/>
    <w:rsid w:val="00DD109D"/>
    <w:rsid w:val="00DE117A"/>
    <w:rsid w:val="00DF09B0"/>
    <w:rsid w:val="00E13169"/>
    <w:rsid w:val="00E15298"/>
    <w:rsid w:val="00E16AF9"/>
    <w:rsid w:val="00E25773"/>
    <w:rsid w:val="00E25A2C"/>
    <w:rsid w:val="00E26A88"/>
    <w:rsid w:val="00E31357"/>
    <w:rsid w:val="00E40774"/>
    <w:rsid w:val="00E50C10"/>
    <w:rsid w:val="00E579FD"/>
    <w:rsid w:val="00E61AD7"/>
    <w:rsid w:val="00E6673D"/>
    <w:rsid w:val="00E75CA9"/>
    <w:rsid w:val="00E81250"/>
    <w:rsid w:val="00E8265C"/>
    <w:rsid w:val="00E91E72"/>
    <w:rsid w:val="00EA1175"/>
    <w:rsid w:val="00EA25FD"/>
    <w:rsid w:val="00EA3CD9"/>
    <w:rsid w:val="00EB1955"/>
    <w:rsid w:val="00EB4718"/>
    <w:rsid w:val="00EC1E99"/>
    <w:rsid w:val="00EC46C0"/>
    <w:rsid w:val="00ED074E"/>
    <w:rsid w:val="00ED38C7"/>
    <w:rsid w:val="00EE203C"/>
    <w:rsid w:val="00EF48C6"/>
    <w:rsid w:val="00F17921"/>
    <w:rsid w:val="00F229C5"/>
    <w:rsid w:val="00F34F91"/>
    <w:rsid w:val="00F43F59"/>
    <w:rsid w:val="00F46293"/>
    <w:rsid w:val="00F52DEB"/>
    <w:rsid w:val="00F54047"/>
    <w:rsid w:val="00F5478C"/>
    <w:rsid w:val="00F55769"/>
    <w:rsid w:val="00F75955"/>
    <w:rsid w:val="00F75C3A"/>
    <w:rsid w:val="00F77ECC"/>
    <w:rsid w:val="00F9237E"/>
    <w:rsid w:val="00FA17B8"/>
    <w:rsid w:val="00FA4B7F"/>
    <w:rsid w:val="00FD09F2"/>
    <w:rsid w:val="00FD69F6"/>
    <w:rsid w:val="00FD77F8"/>
    <w:rsid w:val="00FE1C4D"/>
    <w:rsid w:val="00FE1E79"/>
    <w:rsid w:val="00FF3C95"/>
    <w:rsid w:val="00FF617B"/>
    <w:rsid w:val="00FF663B"/>
    <w:rsid w:val="00FF7115"/>
  </w:rsids>
  <m:mathPr>
    <m:mathFont m:val="Cambria Math"/>
    <m:brkBin m:val="before"/>
    <m:brkBinSub m:val="--"/>
    <m:smallFrac/>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7" type="connector" idref="#AutoShape 8"/>
        <o:r id="V:Rule8" type="connector" idref="#AutoShape 3"/>
        <o:r id="V:Rule9" type="connector" idref="#AutoShape 5"/>
        <o:r id="V:Rule10" type="connector" idref="#AutoShape 4"/>
        <o:r id="V:Rule11" type="connector" idref="#AutoShape 6"/>
        <o:r id="V:Rule12" type="connector" idref="#Elbow Connector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806"/>
    <w:pPr>
      <w:spacing w:before="0" w:after="0"/>
    </w:pPr>
    <w:rPr>
      <w:rFonts w:ascii="Arial" w:hAnsi="Arial"/>
    </w:rPr>
  </w:style>
  <w:style w:type="paragraph" w:styleId="Heading1">
    <w:name w:val="heading 1"/>
    <w:basedOn w:val="Normal"/>
    <w:next w:val="Normal"/>
    <w:link w:val="Heading1Char"/>
    <w:uiPriority w:val="9"/>
    <w:qFormat/>
    <w:rsid w:val="008E2468"/>
    <w:pPr>
      <w:keepNext/>
      <w:keepLines/>
      <w:numPr>
        <w:numId w:val="2"/>
      </w:numPr>
      <w:tabs>
        <w:tab w:val="left" w:pos="284"/>
      </w:tabs>
      <w:spacing w:before="480"/>
      <w:jc w:val="both"/>
      <w:outlineLvl w:val="0"/>
    </w:pPr>
    <w:rPr>
      <w:rFonts w:eastAsiaTheme="majorEastAsia" w:cs="Arial"/>
      <w:b/>
      <w:bCs/>
      <w:lang w:val="et-EE"/>
    </w:rPr>
  </w:style>
  <w:style w:type="paragraph" w:styleId="Heading2">
    <w:name w:val="heading 2"/>
    <w:basedOn w:val="Normal"/>
    <w:next w:val="Normal"/>
    <w:link w:val="Heading2Char"/>
    <w:uiPriority w:val="9"/>
    <w:unhideWhenUsed/>
    <w:qFormat/>
    <w:rsid w:val="00CF4806"/>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F4806"/>
    <w:pPr>
      <w:keepNext/>
      <w:keepLines/>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CF4806"/>
    <w:rPr>
      <w:rFonts w:ascii="Arial" w:eastAsiaTheme="majorEastAsia" w:hAnsi="Arial" w:cstheme="majorBidi"/>
      <w:b/>
      <w:bCs/>
      <w:szCs w:val="26"/>
    </w:rPr>
  </w:style>
  <w:style w:type="paragraph" w:styleId="DocumentMap">
    <w:name w:val="Document Map"/>
    <w:basedOn w:val="Normal"/>
    <w:link w:val="DocumentMapChar"/>
    <w:uiPriority w:val="99"/>
    <w:semiHidden/>
    <w:unhideWhenUsed/>
    <w:rsid w:val="006E5D9E"/>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6B0556"/>
    <w:pPr>
      <w:spacing w:before="80" w:after="60"/>
      <w:ind w:left="244" w:hanging="244"/>
    </w:pPr>
  </w:style>
  <w:style w:type="paragraph" w:styleId="TOC2">
    <w:name w:val="toc 2"/>
    <w:basedOn w:val="Normal"/>
    <w:next w:val="Normal"/>
    <w:autoRedefine/>
    <w:uiPriority w:val="39"/>
    <w:unhideWhenUsed/>
    <w:rsid w:val="006B0556"/>
    <w:pPr>
      <w:spacing w:before="40" w:after="40"/>
      <w:ind w:left="652" w:hanging="431"/>
    </w:pPr>
  </w:style>
  <w:style w:type="paragraph" w:styleId="TOC3">
    <w:name w:val="toc 3"/>
    <w:basedOn w:val="Normal"/>
    <w:next w:val="Normal"/>
    <w:autoRedefine/>
    <w:uiPriority w:val="39"/>
    <w:unhideWhenUsed/>
    <w:rsid w:val="006B0556"/>
    <w:pPr>
      <w:spacing w:before="20" w:after="20"/>
      <w:ind w:left="442"/>
    </w:pPr>
  </w:style>
  <w:style w:type="character" w:styleId="PlaceholderText">
    <w:name w:val="Placeholder Text"/>
    <w:basedOn w:val="DefaultParagraphFont"/>
    <w:uiPriority w:val="99"/>
    <w:semiHidden/>
    <w:rsid w:val="008E2468"/>
    <w:rPr>
      <w:color w:val="808080"/>
    </w:rPr>
  </w:style>
  <w:style w:type="paragraph" w:customStyle="1" w:styleId="Normal12pt">
    <w:name w:val="Normal + 12 pt"/>
    <w:basedOn w:val="Normal"/>
    <w:rsid w:val="000E72FC"/>
    <w:rPr>
      <w:rFonts w:ascii="Times New Roman" w:eastAsia="Times New Roman" w:hAnsi="Times New Roman" w:cs="Times New Roman"/>
      <w:sz w:val="24"/>
      <w:szCs w:val="20"/>
      <w:lang w:val="et-EE" w:eastAsia="ar-SA"/>
    </w:rPr>
  </w:style>
  <w:style w:type="paragraph" w:styleId="BodyText">
    <w:name w:val="Body Text"/>
    <w:basedOn w:val="Normal"/>
    <w:link w:val="BodyTextChar"/>
    <w:rsid w:val="00DA4230"/>
    <w:rPr>
      <w:rFonts w:ascii="Times New Roman" w:eastAsia="Times New Roman" w:hAnsi="Times New Roman" w:cs="Times New Roman"/>
      <w:sz w:val="24"/>
      <w:szCs w:val="24"/>
      <w:lang w:val="et-EE"/>
    </w:rPr>
  </w:style>
  <w:style w:type="character" w:customStyle="1" w:styleId="BodyTextChar">
    <w:name w:val="Body Text Char"/>
    <w:basedOn w:val="DefaultParagraphFont"/>
    <w:link w:val="BodyText"/>
    <w:rsid w:val="00DA4230"/>
    <w:rPr>
      <w:rFonts w:ascii="Times New Roman" w:eastAsia="Times New Roman" w:hAnsi="Times New Roman" w:cs="Times New Roman"/>
      <w:sz w:val="24"/>
      <w:szCs w:val="24"/>
      <w:lang w:val="et-EE"/>
    </w:rPr>
  </w:style>
  <w:style w:type="paragraph" w:customStyle="1" w:styleId="BodyText21">
    <w:name w:val="Body Text 21"/>
    <w:basedOn w:val="BodyText"/>
    <w:rsid w:val="00DA4230"/>
    <w:pPr>
      <w:widowControl w:val="0"/>
      <w:suppressAutoHyphens/>
      <w:overflowPunct w:val="0"/>
      <w:autoSpaceDE w:val="0"/>
      <w:ind w:left="1304"/>
      <w:jc w:val="both"/>
      <w:textAlignment w:val="baseline"/>
    </w:pPr>
    <w:rPr>
      <w:color w:val="000000"/>
      <w:szCs w:val="20"/>
      <w:lang w:val="en-GB" w:eastAsia="ar-SA"/>
    </w:rPr>
  </w:style>
  <w:style w:type="character" w:styleId="Strong">
    <w:name w:val="Strong"/>
    <w:basedOn w:val="DefaultParagraphFont"/>
    <w:uiPriority w:val="22"/>
    <w:qFormat/>
    <w:rsid w:val="00DA20C6"/>
    <w:rPr>
      <w:b/>
      <w:bCs/>
    </w:rPr>
  </w:style>
  <w:style w:type="table" w:styleId="TableGrid">
    <w:name w:val="Table Grid"/>
    <w:basedOn w:val="TableNormal"/>
    <w:uiPriority w:val="39"/>
    <w:rsid w:val="005E5468"/>
    <w:pPr>
      <w:spacing w:before="0"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D61C9D"/>
    <w:pPr>
      <w:spacing w:line="480" w:lineRule="auto"/>
    </w:pPr>
  </w:style>
  <w:style w:type="character" w:customStyle="1" w:styleId="BodyText2Char">
    <w:name w:val="Body Text 2 Char"/>
    <w:basedOn w:val="DefaultParagraphFont"/>
    <w:link w:val="BodyText2"/>
    <w:uiPriority w:val="99"/>
    <w:semiHidden/>
    <w:rsid w:val="00D61C9D"/>
  </w:style>
  <w:style w:type="character" w:customStyle="1" w:styleId="Lahendamatamainimine1">
    <w:name w:val="Lahendamata mainimine1"/>
    <w:basedOn w:val="DefaultParagraphFont"/>
    <w:uiPriority w:val="99"/>
    <w:semiHidden/>
    <w:unhideWhenUsed/>
    <w:rsid w:val="00D61C9D"/>
    <w:rPr>
      <w:color w:val="605E5C"/>
      <w:shd w:val="clear" w:color="auto" w:fill="E1DFDD"/>
    </w:rPr>
  </w:style>
  <w:style w:type="character" w:customStyle="1" w:styleId="fontstyle01">
    <w:name w:val="fontstyle01"/>
    <w:basedOn w:val="DefaultParagraphFont"/>
    <w:rsid w:val="00B37C0C"/>
    <w:rPr>
      <w:rFonts w:ascii="Arial" w:hAnsi="Arial" w:cs="Arial" w:hint="default"/>
      <w:b w:val="0"/>
      <w:bCs w:val="0"/>
      <w:i w:val="0"/>
      <w:iCs w:val="0"/>
      <w:color w:val="000000"/>
      <w:sz w:val="24"/>
      <w:szCs w:val="24"/>
    </w:rPr>
  </w:style>
  <w:style w:type="paragraph" w:styleId="FootnoteText">
    <w:name w:val="footnote text"/>
    <w:basedOn w:val="Normal"/>
    <w:link w:val="FootnoteTextChar"/>
    <w:rsid w:val="00651F19"/>
    <w:pPr>
      <w:suppressAutoHyphens/>
    </w:pPr>
    <w:rPr>
      <w:rFonts w:ascii="Times New Roman" w:eastAsia="Times New Roman" w:hAnsi="Times New Roman" w:cs="Times New Roman"/>
      <w:sz w:val="20"/>
      <w:szCs w:val="20"/>
      <w:lang w:val="et-EE" w:eastAsia="ar-SA"/>
    </w:rPr>
  </w:style>
  <w:style w:type="character" w:customStyle="1" w:styleId="FootnoteTextChar">
    <w:name w:val="Footnote Text Char"/>
    <w:basedOn w:val="DefaultParagraphFont"/>
    <w:link w:val="FootnoteText"/>
    <w:rsid w:val="00651F19"/>
    <w:rPr>
      <w:rFonts w:ascii="Times New Roman" w:eastAsia="Times New Roman" w:hAnsi="Times New Roman" w:cs="Times New Roman"/>
      <w:sz w:val="20"/>
      <w:szCs w:val="20"/>
      <w:lang w:val="et-EE" w:eastAsia="ar-SA"/>
    </w:rPr>
  </w:style>
  <w:style w:type="character" w:styleId="FootnoteReference">
    <w:name w:val="footnote reference"/>
    <w:uiPriority w:val="99"/>
    <w:rsid w:val="00651F19"/>
    <w:rPr>
      <w:vertAlign w:val="superscript"/>
    </w:rPr>
  </w:style>
  <w:style w:type="character" w:customStyle="1" w:styleId="Heading3Char">
    <w:name w:val="Heading 3 Char"/>
    <w:basedOn w:val="DefaultParagraphFont"/>
    <w:link w:val="Heading3"/>
    <w:uiPriority w:val="9"/>
    <w:rsid w:val="00CF4806"/>
    <w:rPr>
      <w:rFonts w:ascii="Arial" w:eastAsiaTheme="majorEastAsia" w:hAnsi="Arial" w:cstheme="majorBidi"/>
      <w:b/>
      <w:bCs/>
    </w:rPr>
  </w:style>
  <w:style w:type="paragraph" w:styleId="BalloonText">
    <w:name w:val="Balloon Text"/>
    <w:basedOn w:val="Normal"/>
    <w:link w:val="BalloonTextChar"/>
    <w:uiPriority w:val="99"/>
    <w:semiHidden/>
    <w:unhideWhenUsed/>
    <w:rsid w:val="009D7BD7"/>
    <w:rPr>
      <w:rFonts w:ascii="Tahoma" w:hAnsi="Tahoma" w:cs="Tahoma"/>
      <w:sz w:val="16"/>
      <w:szCs w:val="16"/>
    </w:rPr>
  </w:style>
  <w:style w:type="character" w:customStyle="1" w:styleId="BalloonTextChar">
    <w:name w:val="Balloon Text Char"/>
    <w:basedOn w:val="DefaultParagraphFont"/>
    <w:link w:val="BalloonText"/>
    <w:uiPriority w:val="99"/>
    <w:semiHidden/>
    <w:rsid w:val="009D7B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9966386">
      <w:bodyDiv w:val="1"/>
      <w:marLeft w:val="0"/>
      <w:marRight w:val="0"/>
      <w:marTop w:val="0"/>
      <w:marBottom w:val="0"/>
      <w:divBdr>
        <w:top w:val="none" w:sz="0" w:space="0" w:color="auto"/>
        <w:left w:val="none" w:sz="0" w:space="0" w:color="auto"/>
        <w:bottom w:val="none" w:sz="0" w:space="0" w:color="auto"/>
        <w:right w:val="none" w:sz="0" w:space="0" w:color="auto"/>
      </w:divBdr>
    </w:div>
    <w:div w:id="318197045">
      <w:bodyDiv w:val="1"/>
      <w:marLeft w:val="0"/>
      <w:marRight w:val="0"/>
      <w:marTop w:val="0"/>
      <w:marBottom w:val="0"/>
      <w:divBdr>
        <w:top w:val="none" w:sz="0" w:space="0" w:color="auto"/>
        <w:left w:val="none" w:sz="0" w:space="0" w:color="auto"/>
        <w:bottom w:val="none" w:sz="0" w:space="0" w:color="auto"/>
        <w:right w:val="none" w:sz="0" w:space="0" w:color="auto"/>
      </w:divBdr>
    </w:div>
    <w:div w:id="477498930">
      <w:bodyDiv w:val="1"/>
      <w:marLeft w:val="0"/>
      <w:marRight w:val="0"/>
      <w:marTop w:val="0"/>
      <w:marBottom w:val="0"/>
      <w:divBdr>
        <w:top w:val="none" w:sz="0" w:space="0" w:color="auto"/>
        <w:left w:val="none" w:sz="0" w:space="0" w:color="auto"/>
        <w:bottom w:val="none" w:sz="0" w:space="0" w:color="auto"/>
        <w:right w:val="none" w:sz="0" w:space="0" w:color="auto"/>
      </w:divBdr>
    </w:div>
    <w:div w:id="525290281">
      <w:bodyDiv w:val="1"/>
      <w:marLeft w:val="0"/>
      <w:marRight w:val="0"/>
      <w:marTop w:val="0"/>
      <w:marBottom w:val="0"/>
      <w:divBdr>
        <w:top w:val="none" w:sz="0" w:space="0" w:color="auto"/>
        <w:left w:val="none" w:sz="0" w:space="0" w:color="auto"/>
        <w:bottom w:val="none" w:sz="0" w:space="0" w:color="auto"/>
        <w:right w:val="none" w:sz="0" w:space="0" w:color="auto"/>
      </w:divBdr>
    </w:div>
    <w:div w:id="530991782">
      <w:bodyDiv w:val="1"/>
      <w:marLeft w:val="0"/>
      <w:marRight w:val="0"/>
      <w:marTop w:val="0"/>
      <w:marBottom w:val="0"/>
      <w:divBdr>
        <w:top w:val="none" w:sz="0" w:space="0" w:color="auto"/>
        <w:left w:val="none" w:sz="0" w:space="0" w:color="auto"/>
        <w:bottom w:val="none" w:sz="0" w:space="0" w:color="auto"/>
        <w:right w:val="none" w:sz="0" w:space="0" w:color="auto"/>
      </w:divBdr>
    </w:div>
    <w:div w:id="532958176">
      <w:bodyDiv w:val="1"/>
      <w:marLeft w:val="0"/>
      <w:marRight w:val="0"/>
      <w:marTop w:val="0"/>
      <w:marBottom w:val="0"/>
      <w:divBdr>
        <w:top w:val="none" w:sz="0" w:space="0" w:color="auto"/>
        <w:left w:val="none" w:sz="0" w:space="0" w:color="auto"/>
        <w:bottom w:val="none" w:sz="0" w:space="0" w:color="auto"/>
        <w:right w:val="none" w:sz="0" w:space="0" w:color="auto"/>
      </w:divBdr>
    </w:div>
    <w:div w:id="534078969">
      <w:bodyDiv w:val="1"/>
      <w:marLeft w:val="0"/>
      <w:marRight w:val="0"/>
      <w:marTop w:val="0"/>
      <w:marBottom w:val="0"/>
      <w:divBdr>
        <w:top w:val="none" w:sz="0" w:space="0" w:color="auto"/>
        <w:left w:val="none" w:sz="0" w:space="0" w:color="auto"/>
        <w:bottom w:val="none" w:sz="0" w:space="0" w:color="auto"/>
        <w:right w:val="none" w:sz="0" w:space="0" w:color="auto"/>
      </w:divBdr>
    </w:div>
    <w:div w:id="540942100">
      <w:bodyDiv w:val="1"/>
      <w:marLeft w:val="0"/>
      <w:marRight w:val="0"/>
      <w:marTop w:val="0"/>
      <w:marBottom w:val="0"/>
      <w:divBdr>
        <w:top w:val="none" w:sz="0" w:space="0" w:color="auto"/>
        <w:left w:val="none" w:sz="0" w:space="0" w:color="auto"/>
        <w:bottom w:val="none" w:sz="0" w:space="0" w:color="auto"/>
        <w:right w:val="none" w:sz="0" w:space="0" w:color="auto"/>
      </w:divBdr>
    </w:div>
    <w:div w:id="680864162">
      <w:bodyDiv w:val="1"/>
      <w:marLeft w:val="0"/>
      <w:marRight w:val="0"/>
      <w:marTop w:val="0"/>
      <w:marBottom w:val="0"/>
      <w:divBdr>
        <w:top w:val="none" w:sz="0" w:space="0" w:color="auto"/>
        <w:left w:val="none" w:sz="0" w:space="0" w:color="auto"/>
        <w:bottom w:val="none" w:sz="0" w:space="0" w:color="auto"/>
        <w:right w:val="none" w:sz="0" w:space="0" w:color="auto"/>
      </w:divBdr>
    </w:div>
    <w:div w:id="691221605">
      <w:bodyDiv w:val="1"/>
      <w:marLeft w:val="0"/>
      <w:marRight w:val="0"/>
      <w:marTop w:val="0"/>
      <w:marBottom w:val="0"/>
      <w:divBdr>
        <w:top w:val="none" w:sz="0" w:space="0" w:color="auto"/>
        <w:left w:val="none" w:sz="0" w:space="0" w:color="auto"/>
        <w:bottom w:val="none" w:sz="0" w:space="0" w:color="auto"/>
        <w:right w:val="none" w:sz="0" w:space="0" w:color="auto"/>
      </w:divBdr>
    </w:div>
    <w:div w:id="906500421">
      <w:bodyDiv w:val="1"/>
      <w:marLeft w:val="0"/>
      <w:marRight w:val="0"/>
      <w:marTop w:val="0"/>
      <w:marBottom w:val="0"/>
      <w:divBdr>
        <w:top w:val="none" w:sz="0" w:space="0" w:color="auto"/>
        <w:left w:val="none" w:sz="0" w:space="0" w:color="auto"/>
        <w:bottom w:val="none" w:sz="0" w:space="0" w:color="auto"/>
        <w:right w:val="none" w:sz="0" w:space="0" w:color="auto"/>
      </w:divBdr>
    </w:div>
    <w:div w:id="919170224">
      <w:bodyDiv w:val="1"/>
      <w:marLeft w:val="0"/>
      <w:marRight w:val="0"/>
      <w:marTop w:val="0"/>
      <w:marBottom w:val="0"/>
      <w:divBdr>
        <w:top w:val="none" w:sz="0" w:space="0" w:color="auto"/>
        <w:left w:val="none" w:sz="0" w:space="0" w:color="auto"/>
        <w:bottom w:val="none" w:sz="0" w:space="0" w:color="auto"/>
        <w:right w:val="none" w:sz="0" w:space="0" w:color="auto"/>
      </w:divBdr>
    </w:div>
    <w:div w:id="997804829">
      <w:bodyDiv w:val="1"/>
      <w:marLeft w:val="0"/>
      <w:marRight w:val="0"/>
      <w:marTop w:val="0"/>
      <w:marBottom w:val="0"/>
      <w:divBdr>
        <w:top w:val="none" w:sz="0" w:space="0" w:color="auto"/>
        <w:left w:val="none" w:sz="0" w:space="0" w:color="auto"/>
        <w:bottom w:val="none" w:sz="0" w:space="0" w:color="auto"/>
        <w:right w:val="none" w:sz="0" w:space="0" w:color="auto"/>
      </w:divBdr>
    </w:div>
    <w:div w:id="1024743309">
      <w:bodyDiv w:val="1"/>
      <w:marLeft w:val="0"/>
      <w:marRight w:val="0"/>
      <w:marTop w:val="0"/>
      <w:marBottom w:val="0"/>
      <w:divBdr>
        <w:top w:val="none" w:sz="0" w:space="0" w:color="auto"/>
        <w:left w:val="none" w:sz="0" w:space="0" w:color="auto"/>
        <w:bottom w:val="none" w:sz="0" w:space="0" w:color="auto"/>
        <w:right w:val="none" w:sz="0" w:space="0" w:color="auto"/>
      </w:divBdr>
    </w:div>
    <w:div w:id="1074275471">
      <w:bodyDiv w:val="1"/>
      <w:marLeft w:val="0"/>
      <w:marRight w:val="0"/>
      <w:marTop w:val="0"/>
      <w:marBottom w:val="0"/>
      <w:divBdr>
        <w:top w:val="none" w:sz="0" w:space="0" w:color="auto"/>
        <w:left w:val="none" w:sz="0" w:space="0" w:color="auto"/>
        <w:bottom w:val="none" w:sz="0" w:space="0" w:color="auto"/>
        <w:right w:val="none" w:sz="0" w:space="0" w:color="auto"/>
      </w:divBdr>
    </w:div>
    <w:div w:id="1109742045">
      <w:bodyDiv w:val="1"/>
      <w:marLeft w:val="0"/>
      <w:marRight w:val="0"/>
      <w:marTop w:val="0"/>
      <w:marBottom w:val="0"/>
      <w:divBdr>
        <w:top w:val="none" w:sz="0" w:space="0" w:color="auto"/>
        <w:left w:val="none" w:sz="0" w:space="0" w:color="auto"/>
        <w:bottom w:val="none" w:sz="0" w:space="0" w:color="auto"/>
        <w:right w:val="none" w:sz="0" w:space="0" w:color="auto"/>
      </w:divBdr>
    </w:div>
    <w:div w:id="1211648685">
      <w:bodyDiv w:val="1"/>
      <w:marLeft w:val="0"/>
      <w:marRight w:val="0"/>
      <w:marTop w:val="0"/>
      <w:marBottom w:val="0"/>
      <w:divBdr>
        <w:top w:val="none" w:sz="0" w:space="0" w:color="auto"/>
        <w:left w:val="none" w:sz="0" w:space="0" w:color="auto"/>
        <w:bottom w:val="none" w:sz="0" w:space="0" w:color="auto"/>
        <w:right w:val="none" w:sz="0" w:space="0" w:color="auto"/>
      </w:divBdr>
    </w:div>
    <w:div w:id="1836142020">
      <w:bodyDiv w:val="1"/>
      <w:marLeft w:val="0"/>
      <w:marRight w:val="0"/>
      <w:marTop w:val="0"/>
      <w:marBottom w:val="0"/>
      <w:divBdr>
        <w:top w:val="none" w:sz="0" w:space="0" w:color="auto"/>
        <w:left w:val="none" w:sz="0" w:space="0" w:color="auto"/>
        <w:bottom w:val="none" w:sz="0" w:space="0" w:color="auto"/>
        <w:right w:val="none" w:sz="0" w:space="0" w:color="auto"/>
      </w:divBdr>
    </w:div>
    <w:div w:id="1869945619">
      <w:bodyDiv w:val="1"/>
      <w:marLeft w:val="0"/>
      <w:marRight w:val="0"/>
      <w:marTop w:val="0"/>
      <w:marBottom w:val="0"/>
      <w:divBdr>
        <w:top w:val="none" w:sz="0" w:space="0" w:color="auto"/>
        <w:left w:val="none" w:sz="0" w:space="0" w:color="auto"/>
        <w:bottom w:val="none" w:sz="0" w:space="0" w:color="auto"/>
        <w:right w:val="none" w:sz="0" w:space="0" w:color="auto"/>
      </w:divBdr>
    </w:div>
    <w:div w:id="210792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616C2-D5A0-467B-8BEC-39A0D88DF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1866</TotalTime>
  <Pages>13</Pages>
  <Words>4810</Words>
  <Characters>27903</Characters>
  <Application>Microsoft Office Word</Application>
  <DocSecurity>0</DocSecurity>
  <Lines>232</Lines>
  <Paragraphs>65</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32648</CharactersWithSpaces>
  <SharedDoc>false</SharedDoc>
  <HyperlinkBase>https://www.riigiteataja.ee/akt/408052014088</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lastModifiedBy>admin</cp:lastModifiedBy>
  <cp:revision>67</cp:revision>
  <dcterms:created xsi:type="dcterms:W3CDTF">2019-11-20T10:40:00Z</dcterms:created>
  <dcterms:modified xsi:type="dcterms:W3CDTF">2021-12-13T14:29:00Z</dcterms:modified>
</cp:coreProperties>
</file>