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EF3B" w14:textId="754B8CE8" w:rsidR="0035737D" w:rsidRPr="00C35262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35262"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C3526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C35262">
        <w:rPr>
          <w:rFonts w:ascii="Times New Roman" w:hAnsi="Times New Roman" w:cs="Times New Roman"/>
          <w:sz w:val="24"/>
          <w:szCs w:val="24"/>
        </w:rPr>
        <w:t>Kooskõlastuste</w:t>
      </w:r>
      <w:r w:rsidR="00604EE8" w:rsidRPr="00C35262">
        <w:rPr>
          <w:rFonts w:ascii="Times New Roman" w:hAnsi="Times New Roman" w:cs="Times New Roman"/>
          <w:sz w:val="24"/>
          <w:szCs w:val="24"/>
        </w:rPr>
        <w:t xml:space="preserve"> ja </w:t>
      </w:r>
      <w:r w:rsidRPr="00C3526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 w:rsidRPr="00C35262">
        <w:rPr>
          <w:rFonts w:ascii="Times New Roman" w:hAnsi="Times New Roman" w:cs="Times New Roman"/>
          <w:sz w:val="24"/>
          <w:szCs w:val="24"/>
        </w:rPr>
        <w:t>i</w:t>
      </w:r>
      <w:r w:rsidRPr="00C35262">
        <w:rPr>
          <w:rFonts w:ascii="Times New Roman" w:hAnsi="Times New Roman" w:cs="Times New Roman"/>
          <w:sz w:val="24"/>
          <w:szCs w:val="24"/>
        </w:rPr>
        <w:t>g</w:t>
      </w:r>
      <w:r w:rsidR="00F503FC" w:rsidRPr="00C35262">
        <w:rPr>
          <w:rFonts w:ascii="Times New Roman" w:hAnsi="Times New Roman" w:cs="Times New Roman"/>
          <w:sz w:val="24"/>
          <w:szCs w:val="24"/>
        </w:rPr>
        <w:t>i</w:t>
      </w:r>
      <w:r w:rsidRPr="00C3526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35262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35262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Kooskõlastaja</w:t>
            </w:r>
            <w:proofErr w:type="spellEnd"/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koostöö tegija </w:t>
            </w:r>
            <w:r w:rsidR="00604EE8"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35262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Kooskõlastuse 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35262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/ arvamuse andmisel tehtud märkused või seatud tingimused ning </w:t>
            </w:r>
            <w:r w:rsidR="00404C01"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35262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35262" w:rsidRDefault="00E773BA" w:rsidP="00CC098A">
            <w:pPr>
              <w:pStyle w:val="Header"/>
              <w:jc w:val="both"/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A71732" w:rsidRPr="00C35262" w14:paraId="6EE1B5B0" w14:textId="77777777" w:rsidTr="00970E7F">
        <w:trPr>
          <w:jc w:val="center"/>
        </w:trPr>
        <w:tc>
          <w:tcPr>
            <w:tcW w:w="898" w:type="pct"/>
            <w:vAlign w:val="center"/>
          </w:tcPr>
          <w:p w14:paraId="3E25D86F" w14:textId="77777777" w:rsidR="00A71732" w:rsidRPr="00C35262" w:rsidRDefault="00A71732" w:rsidP="00A7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18646567" w14:textId="4CECF669" w:rsidR="00A71732" w:rsidRPr="00C35262" w:rsidRDefault="00A71732" w:rsidP="00A7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Garri</w:t>
            </w:r>
            <w:proofErr w:type="spellEnd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 Mölder)</w:t>
            </w:r>
          </w:p>
        </w:tc>
        <w:tc>
          <w:tcPr>
            <w:tcW w:w="649" w:type="pct"/>
            <w:vAlign w:val="center"/>
          </w:tcPr>
          <w:p w14:paraId="5E92D491" w14:textId="4E5A4358" w:rsidR="00A71732" w:rsidRDefault="00A71732" w:rsidP="00A71732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>17.04.2023 nr 7.2-3.1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>1708-2</w:t>
            </w:r>
          </w:p>
        </w:tc>
        <w:tc>
          <w:tcPr>
            <w:tcW w:w="3453" w:type="pct"/>
            <w:vAlign w:val="center"/>
          </w:tcPr>
          <w:p w14:paraId="15B9AC93" w14:textId="63AF981E" w:rsidR="00A71732" w:rsidRPr="00C35262" w:rsidRDefault="00A71732" w:rsidP="00A71732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173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Detailplaneeringu esitamine korduvaks kooskõlastamiseks(Järveküla Andrese tee 9 kinnistu detailplaneering)</w:t>
            </w:r>
            <w:r w:rsidRPr="00C352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F1E3682" w14:textId="77777777" w:rsidR="00A71732" w:rsidRPr="00C35262" w:rsidRDefault="00A71732" w:rsidP="00A71732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51DC80F" w14:textId="35334DF7" w:rsidR="00A71732" w:rsidRPr="00C35262" w:rsidRDefault="00A71732" w:rsidP="00A7173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Päästeseaduse § 5 lg 1 p 7 ja Planeerimisseaduse § 133 lg 1 alusel kooskõlastab Päästeameti Põhja päästekeskuse ohutusjärelevalve büroo nõunik </w:t>
            </w:r>
            <w:proofErr w:type="spellStart"/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>Garri</w:t>
            </w:r>
            <w:proofErr w:type="spellEnd"/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Mölder </w:t>
            </w:r>
            <w:proofErr w:type="spellStart"/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>Optimal</w:t>
            </w:r>
            <w:proofErr w:type="spellEnd"/>
            <w:r w:rsidRPr="00A717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 OÜ poolt koostatud „Järveküla Andrese tee 9 kinnistu“ detailplaneeringu tuleohutuseosa.</w:t>
            </w:r>
          </w:p>
          <w:p w14:paraId="3290AF15" w14:textId="77777777" w:rsidR="00A71732" w:rsidRPr="00C35262" w:rsidRDefault="00A71732" w:rsidP="00A7173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F1A8B3" w14:textId="739984FA" w:rsidR="00A71732" w:rsidRPr="00197899" w:rsidRDefault="00A71732" w:rsidP="00A7173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FA13C6" w:rsidRPr="00C35262" w14:paraId="4B906BDB" w14:textId="77777777" w:rsidTr="00970E7F">
        <w:trPr>
          <w:jc w:val="center"/>
        </w:trPr>
        <w:tc>
          <w:tcPr>
            <w:tcW w:w="898" w:type="pct"/>
            <w:vAlign w:val="center"/>
          </w:tcPr>
          <w:p w14:paraId="50076FF7" w14:textId="77777777" w:rsidR="00FA13C6" w:rsidRPr="00C35262" w:rsidRDefault="00FA13C6" w:rsidP="00FA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85F3B36" w14:textId="6A88F348" w:rsidR="00FA13C6" w:rsidRPr="00C35262" w:rsidRDefault="00FA13C6" w:rsidP="00FA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(Hannes </w:t>
            </w:r>
            <w:proofErr w:type="spellStart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Karon</w:t>
            </w:r>
            <w:proofErr w:type="spellEnd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, Arendus- ja haldusamet,</w:t>
            </w:r>
          </w:p>
          <w:p w14:paraId="3CD3615F" w14:textId="086F505A" w:rsidR="00FA13C6" w:rsidRPr="00C35262" w:rsidRDefault="00FA13C6" w:rsidP="00FA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teehoiuspetsialist)</w:t>
            </w:r>
          </w:p>
        </w:tc>
        <w:tc>
          <w:tcPr>
            <w:tcW w:w="649" w:type="pct"/>
            <w:vAlign w:val="center"/>
          </w:tcPr>
          <w:p w14:paraId="144B5C0C" w14:textId="768894BF" w:rsidR="00FA13C6" w:rsidRPr="00C35262" w:rsidRDefault="00FA13C6" w:rsidP="00FA13C6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.03.2023</w:t>
            </w:r>
          </w:p>
        </w:tc>
        <w:tc>
          <w:tcPr>
            <w:tcW w:w="3453" w:type="pct"/>
            <w:vAlign w:val="center"/>
          </w:tcPr>
          <w:p w14:paraId="2A16E65E" w14:textId="2061B73F" w:rsidR="00FA13C6" w:rsidRPr="00197899" w:rsidRDefault="00FA13C6" w:rsidP="00FA13C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7899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</w:t>
            </w:r>
          </w:p>
        </w:tc>
      </w:tr>
      <w:tr w:rsidR="00197899" w:rsidRPr="00C35262" w14:paraId="128E7376" w14:textId="77777777" w:rsidTr="00970E7F">
        <w:trPr>
          <w:jc w:val="center"/>
        </w:trPr>
        <w:tc>
          <w:tcPr>
            <w:tcW w:w="898" w:type="pct"/>
            <w:vAlign w:val="center"/>
          </w:tcPr>
          <w:p w14:paraId="32EC222F" w14:textId="77777777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7E8260A" w14:textId="17BDE1B7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Pille </w:t>
            </w:r>
            <w:proofErr w:type="spellStart"/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>Vals</w:t>
            </w:r>
            <w:proofErr w:type="spellEnd"/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07F249C1" w14:textId="1008139E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planeeringute spetsialist)</w:t>
            </w:r>
          </w:p>
        </w:tc>
        <w:tc>
          <w:tcPr>
            <w:tcW w:w="649" w:type="pct"/>
            <w:vAlign w:val="center"/>
          </w:tcPr>
          <w:p w14:paraId="750423FD" w14:textId="20E560E7" w:rsidR="00197899" w:rsidRPr="00C35262" w:rsidRDefault="00197899" w:rsidP="0019789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.03.2023</w:t>
            </w:r>
          </w:p>
        </w:tc>
        <w:tc>
          <w:tcPr>
            <w:tcW w:w="3453" w:type="pct"/>
            <w:vAlign w:val="center"/>
          </w:tcPr>
          <w:p w14:paraId="3AE58790" w14:textId="1AC342DB" w:rsidR="00197899" w:rsidRPr="00C35262" w:rsidRDefault="00197899" w:rsidP="0019789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7899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Kooskõlastan.</w:t>
            </w:r>
          </w:p>
        </w:tc>
      </w:tr>
      <w:tr w:rsidR="00197899" w:rsidRPr="00C35262" w14:paraId="682C4E65" w14:textId="77777777" w:rsidTr="00970E7F">
        <w:trPr>
          <w:jc w:val="center"/>
        </w:trPr>
        <w:tc>
          <w:tcPr>
            <w:tcW w:w="898" w:type="pct"/>
            <w:vAlign w:val="center"/>
          </w:tcPr>
          <w:p w14:paraId="392B1DE3" w14:textId="77777777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Rae Vallavalitsus</w:t>
            </w:r>
          </w:p>
          <w:p w14:paraId="46266A00" w14:textId="48E5175B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(Aili Tammaru, Planeerimis- ja keskkonnaamet,</w:t>
            </w:r>
          </w:p>
          <w:p w14:paraId="4B841C79" w14:textId="55226AE3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proofErr w:type="spellStart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menetleja</w:t>
            </w:r>
            <w:proofErr w:type="spellEnd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64536A2" w14:textId="06067DB6" w:rsidR="00197899" w:rsidRPr="00C35262" w:rsidRDefault="00197899" w:rsidP="0019789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07.03.2023</w:t>
            </w:r>
          </w:p>
        </w:tc>
        <w:tc>
          <w:tcPr>
            <w:tcW w:w="3453" w:type="pct"/>
            <w:vAlign w:val="center"/>
          </w:tcPr>
          <w:p w14:paraId="484DB52D" w14:textId="27E09B71" w:rsidR="00197899" w:rsidRPr="00C35262" w:rsidRDefault="00197899" w:rsidP="0019789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Minu poolt esitatud </w:t>
            </w:r>
            <w:proofErr w:type="spellStart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esitatud</w:t>
            </w:r>
            <w:proofErr w:type="spellEnd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märkused on sisse viidud</w:t>
            </w:r>
          </w:p>
        </w:tc>
      </w:tr>
      <w:tr w:rsidR="00197899" w:rsidRPr="00C35262" w14:paraId="7CC40EB0" w14:textId="77777777" w:rsidTr="00970E7F">
        <w:trPr>
          <w:jc w:val="center"/>
        </w:trPr>
        <w:tc>
          <w:tcPr>
            <w:tcW w:w="898" w:type="pct"/>
            <w:vAlign w:val="center"/>
          </w:tcPr>
          <w:p w14:paraId="180B4EF0" w14:textId="77777777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401475A1" w14:textId="04E001CB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Garri</w:t>
            </w:r>
            <w:proofErr w:type="spellEnd"/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 Mölder)</w:t>
            </w:r>
          </w:p>
        </w:tc>
        <w:tc>
          <w:tcPr>
            <w:tcW w:w="649" w:type="pct"/>
            <w:vAlign w:val="center"/>
          </w:tcPr>
          <w:p w14:paraId="6BF168F8" w14:textId="50D86F3E" w:rsidR="00197899" w:rsidRPr="00C35262" w:rsidRDefault="00197899" w:rsidP="0019789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29.04.2022 nr 7.2-3.1/1828-2</w:t>
            </w:r>
          </w:p>
        </w:tc>
        <w:tc>
          <w:tcPr>
            <w:tcW w:w="3453" w:type="pct"/>
            <w:vAlign w:val="center"/>
          </w:tcPr>
          <w:p w14:paraId="530C9B15" w14:textId="77777777" w:rsidR="00197899" w:rsidRPr="00C35262" w:rsidRDefault="00197899" w:rsidP="0019789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Järveküla Andrese tee 9 kinnistu ja lähiala detailplaneeringu kooskõlastamine </w:t>
            </w:r>
          </w:p>
          <w:p w14:paraId="78DADABA" w14:textId="77777777" w:rsidR="00197899" w:rsidRPr="00C35262" w:rsidRDefault="00197899" w:rsidP="0019789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02943AF" w14:textId="77777777" w:rsidR="00197899" w:rsidRPr="00C35262" w:rsidRDefault="00197899" w:rsidP="0019789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Päästeseaduse § 5 lg 1 p 7 ja Planeerimisseaduse § 133 lg 1 alusel kooskõlastab Päästeameti Põhja päästekeskuse ohutusjärelevalve büroo inspektor </w:t>
            </w:r>
            <w:proofErr w:type="spellStart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Garri</w:t>
            </w:r>
            <w:proofErr w:type="spellEnd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Mölder </w:t>
            </w:r>
            <w:proofErr w:type="spellStart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Optimal</w:t>
            </w:r>
            <w:proofErr w:type="spellEnd"/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 OÜ poolt koostatud „Järveküla Andrese tee 9 kinnistu ja lähiala“ detailplaneeringu tuleohutuseosa.</w:t>
            </w:r>
          </w:p>
          <w:p w14:paraId="0E1CF526" w14:textId="77777777" w:rsidR="00197899" w:rsidRPr="00C35262" w:rsidRDefault="00197899" w:rsidP="0019789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754D6E0" w14:textId="1B4A57F4" w:rsidR="00197899" w:rsidRPr="00C35262" w:rsidRDefault="00197899" w:rsidP="0019789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197899" w:rsidRPr="00C35262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197899" w:rsidRPr="00C35262" w:rsidRDefault="00197899" w:rsidP="0019789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197899" w:rsidRPr="00C35262" w14:paraId="40A14CF5" w14:textId="77777777" w:rsidTr="00970E7F">
        <w:trPr>
          <w:jc w:val="center"/>
        </w:trPr>
        <w:tc>
          <w:tcPr>
            <w:tcW w:w="898" w:type="pct"/>
            <w:vAlign w:val="center"/>
          </w:tcPr>
          <w:p w14:paraId="18C981B0" w14:textId="77777777" w:rsidR="00197899" w:rsidRPr="00C35262" w:rsidRDefault="00197899" w:rsidP="00197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1ED80A26" w14:textId="2D420B6B" w:rsidR="00197899" w:rsidRPr="00C35262" w:rsidRDefault="00197899" w:rsidP="00197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(Annika </w:t>
            </w:r>
            <w:proofErr w:type="spellStart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0A107F" w14:textId="6C06F14B" w:rsidR="00197899" w:rsidRPr="00C35262" w:rsidRDefault="00D51B93" w:rsidP="00197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B93">
              <w:rPr>
                <w:rFonts w:ascii="Times New Roman" w:eastAsia="Calibri" w:hAnsi="Times New Roman" w:cs="Times New Roman"/>
                <w:sz w:val="24"/>
                <w:szCs w:val="24"/>
              </w:rPr>
              <w:t>10.04.2023</w:t>
            </w:r>
            <w:r w:rsidR="00197899"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197899"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/VK</w:t>
            </w:r>
          </w:p>
        </w:tc>
        <w:tc>
          <w:tcPr>
            <w:tcW w:w="3453" w:type="pct"/>
            <w:vAlign w:val="center"/>
          </w:tcPr>
          <w:p w14:paraId="21B0AB92" w14:textId="69E2B2B5" w:rsidR="00197899" w:rsidRPr="00C35262" w:rsidRDefault="00197899" w:rsidP="00197899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nr </w:t>
            </w: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0</w:t>
            </w:r>
            <w:r w:rsidR="00D51B9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75</w:t>
            </w: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/VK</w:t>
            </w:r>
          </w:p>
          <w:p w14:paraId="18936632" w14:textId="69C44C73" w:rsidR="00197899" w:rsidRPr="00C35262" w:rsidRDefault="00197899" w:rsidP="0019789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E2FD8F8" w14:textId="6FCCC33F" w:rsidR="00197899" w:rsidRPr="00C35262" w:rsidRDefault="00197899" w:rsidP="0019789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Järveküla, Andrese tee 9 kinnistu ning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lähiala detailplaneering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(töö nr DP1128) joonisel nr 5 „Tehnovarustuse koondplaan“ näidatud ühisveevärgi ja -kanalisatsiooni (ÜVK) rajatiste asukoht</w:t>
            </w:r>
            <w:r w:rsidRPr="00C35262">
              <w:t xml:space="preserve"> 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võimaldab põhimõtteliselt DP alale planeeritud kruntide ühendamise ÜVK-</w:t>
            </w:r>
            <w:proofErr w:type="spellStart"/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ga</w:t>
            </w:r>
            <w:proofErr w:type="spellEnd"/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65AE6B00" w14:textId="4F8C2A5B" w:rsidR="00197899" w:rsidRPr="00C35262" w:rsidRDefault="00197899" w:rsidP="0019789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Detailplaneeringu alale planeeritud kinnistute Pos 2 ja 3 reovee ärajuhtimine reovee ühiskanalisatsiooni on lahendatav surveliselt, kinnistusiseste pumplatega. Lõplik ÜVK tehniline lahendus ja vajalik tööde maht selgub liitumisrajatiste projekteerimistööde käigus.</w:t>
            </w:r>
          </w:p>
          <w:p w14:paraId="6F9F6A1F" w14:textId="77777777" w:rsidR="00197899" w:rsidRPr="00C35262" w:rsidRDefault="00197899" w:rsidP="0019789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488B255" w14:textId="1D6B30CA" w:rsidR="00197899" w:rsidRPr="00C35262" w:rsidRDefault="00197899" w:rsidP="0019789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Arvamus Järveküla,</w:t>
            </w: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Andrese tee 9 kinnistu ning lähiala</w:t>
            </w:r>
            <w:r w:rsidRPr="00C352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detailplaneeringu kohta kehtib kuni arvamuse koostamise aluseks olnud asjaolude muutumiseni (sh, näiteks, ühisveevärgi ja 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-kanalisatsiooni arendamise kava muutmine, piirkonna ÜVK lahenduste põhimõtteline muutmine ÜVK arendustegevuse käigus, üldplaneeringu muutmine jms), maksimaalselt üks aasta väljastamisest.</w:t>
            </w:r>
          </w:p>
          <w:p w14:paraId="288E00D6" w14:textId="77777777" w:rsidR="00197899" w:rsidRPr="00C35262" w:rsidRDefault="00197899" w:rsidP="0019789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A27B6EB" w14:textId="7606F8EE" w:rsidR="00197899" w:rsidRPr="00C35262" w:rsidRDefault="00197899" w:rsidP="0019789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F35747" w:rsidRPr="00C35262" w14:paraId="2A46D708" w14:textId="77777777" w:rsidTr="00970E7F">
        <w:trPr>
          <w:jc w:val="center"/>
        </w:trPr>
        <w:tc>
          <w:tcPr>
            <w:tcW w:w="898" w:type="pct"/>
            <w:vAlign w:val="center"/>
          </w:tcPr>
          <w:p w14:paraId="44A8E42C" w14:textId="6163B35E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Elektrilevi OÜ</w:t>
            </w:r>
          </w:p>
          <w:p w14:paraId="366968BC" w14:textId="1E463D36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(Maie Erik)</w:t>
            </w:r>
          </w:p>
        </w:tc>
        <w:tc>
          <w:tcPr>
            <w:tcW w:w="649" w:type="pct"/>
            <w:vAlign w:val="center"/>
          </w:tcPr>
          <w:p w14:paraId="04E3B710" w14:textId="44AF8218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747">
              <w:rPr>
                <w:rFonts w:ascii="Times New Roman" w:eastAsia="Calibri" w:hAnsi="Times New Roman" w:cs="Times New Roman"/>
                <w:sz w:val="24"/>
                <w:szCs w:val="24"/>
              </w:rPr>
              <w:t>02.03.2023 nr 9061879127</w:t>
            </w:r>
          </w:p>
        </w:tc>
        <w:tc>
          <w:tcPr>
            <w:tcW w:w="3453" w:type="pct"/>
            <w:vAlign w:val="center"/>
          </w:tcPr>
          <w:p w14:paraId="2A59951E" w14:textId="77777777" w:rsidR="00F35747" w:rsidRPr="00C35262" w:rsidRDefault="00F35747" w:rsidP="00F3574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Kooskõlastatud tingimustel: </w:t>
            </w:r>
            <w:r w:rsidRPr="00C35262">
              <w:t>t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ööjoonised kooskõlastada täiendavalt;</w:t>
            </w:r>
            <w:r w:rsidRPr="00C35262">
              <w:t xml:space="preserve"> </w:t>
            </w: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tööjooniste staadiumiks taotleda uued tehnilised tingimused täpsustatud koormustega. Allkirjastatud digitaalselt.</w:t>
            </w:r>
          </w:p>
          <w:p w14:paraId="2EF28E38" w14:textId="49BA6967" w:rsidR="00F35747" w:rsidRPr="00C35262" w:rsidRDefault="00F35747" w:rsidP="00F3574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Tingimustega on arvestatud ja lisatud seletuskirja p 4.10.3. Elektrivarustus ja tänavavalgustus.</w:t>
            </w:r>
          </w:p>
        </w:tc>
      </w:tr>
      <w:tr w:rsidR="00F35747" w:rsidRPr="00C35262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F35747" w:rsidRPr="00C35262" w:rsidRDefault="00F35747" w:rsidP="00F3574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KAASATAVAD</w:t>
            </w:r>
          </w:p>
        </w:tc>
      </w:tr>
      <w:tr w:rsidR="00F35747" w:rsidRPr="00C35262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F35747" w:rsidRPr="00C35262" w:rsidRDefault="00F35747" w:rsidP="00F35747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35747" w:rsidRPr="00C35262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50F41EB7" w14:textId="77777777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Andrese tee 9 kinnistu omanik</w:t>
            </w:r>
          </w:p>
          <w:p w14:paraId="737B6EE2" w14:textId="1C835F4E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(Martin </w:t>
            </w:r>
            <w:proofErr w:type="spellStart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Michelson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489CE560" w:rsidR="00F35747" w:rsidRPr="00C35262" w:rsidRDefault="00F35747" w:rsidP="00F3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3453" w:type="pct"/>
            <w:vAlign w:val="center"/>
          </w:tcPr>
          <w:p w14:paraId="4D74CE9E" w14:textId="779FEA21" w:rsidR="00F35747" w:rsidRPr="00C35262" w:rsidRDefault="00F35747" w:rsidP="00F3574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</w:tbl>
    <w:p w14:paraId="0D563B3A" w14:textId="77777777" w:rsidR="00E93323" w:rsidRPr="00C35262" w:rsidRDefault="00E93323" w:rsidP="00DB72C8"/>
    <w:sectPr w:rsidR="00E93323" w:rsidRPr="00C35262" w:rsidSect="00AF52BD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B45" w14:textId="77777777" w:rsidR="00E30C64" w:rsidRDefault="00E30C64">
      <w:pPr>
        <w:spacing w:after="0" w:line="240" w:lineRule="auto"/>
      </w:pPr>
      <w:r>
        <w:separator/>
      </w:r>
    </w:p>
  </w:endnote>
  <w:endnote w:type="continuationSeparator" w:id="0">
    <w:p w14:paraId="340E95F6" w14:textId="77777777" w:rsidR="00E30C64" w:rsidRDefault="00E3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FB99" w14:textId="77777777" w:rsidR="00E30C64" w:rsidRDefault="00E30C64">
      <w:pPr>
        <w:spacing w:after="0" w:line="240" w:lineRule="auto"/>
      </w:pPr>
      <w:r>
        <w:separator/>
      </w:r>
    </w:p>
  </w:footnote>
  <w:footnote w:type="continuationSeparator" w:id="0">
    <w:p w14:paraId="3F377399" w14:textId="77777777" w:rsidR="00E30C64" w:rsidRDefault="00E3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230043"/>
      <w:docPartObj>
        <w:docPartGallery w:val="Page Numbers (Top of Page)"/>
        <w:docPartUnique/>
      </w:docPartObj>
    </w:sdtPr>
    <w:sdtContent>
      <w:p w14:paraId="18079245" w14:textId="1EF3E48C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00BF8C0" w:rsidR="009A646B" w:rsidRPr="00AF52BD" w:rsidRDefault="00220A19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220A19">
      <w:rPr>
        <w:rFonts w:ascii="Times New Roman" w:hAnsi="Times New Roman" w:cs="Times New Roman"/>
        <w:caps/>
        <w:color w:val="0D0D0D" w:themeColor="text1" w:themeTint="F2"/>
      </w:rPr>
      <w:t xml:space="preserve">Järveküla küla </w:t>
    </w:r>
    <w:r w:rsidR="00281463" w:rsidRPr="00281463">
      <w:rPr>
        <w:rFonts w:ascii="Times New Roman" w:hAnsi="Times New Roman" w:cs="Times New Roman"/>
        <w:caps/>
        <w:color w:val="0D0D0D" w:themeColor="text1" w:themeTint="F2"/>
      </w:rPr>
      <w:t>Andrese tee 9</w:t>
    </w:r>
    <w:r w:rsidR="00884E11" w:rsidRPr="00884E11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3E00E1" w:rsidRPr="003E00E1">
      <w:rPr>
        <w:rFonts w:ascii="Times New Roman" w:hAnsi="Times New Roman" w:cs="Times New Roman"/>
        <w:caps/>
        <w:color w:val="0D0D0D" w:themeColor="text1" w:themeTint="F2"/>
      </w:rPr>
      <w:t>kinnistu ja lähiala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detailplaneering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proofErr w:type="spellStart"/>
    <w:r w:rsidR="000C6C4D">
      <w:rPr>
        <w:rFonts w:ascii="Times New Roman" w:hAnsi="Times New Roman" w:cs="Times New Roman"/>
        <w:color w:val="0D0D0D" w:themeColor="text1" w:themeTint="F2"/>
      </w:rPr>
      <w:t>kovID</w:t>
    </w:r>
    <w:proofErr w:type="spellEnd"/>
    <w:r w:rsidR="00BA0A89" w:rsidRPr="00BA0A89">
      <w:rPr>
        <w:rFonts w:ascii="Times New Roman" w:hAnsi="Times New Roman" w:cs="Times New Roman"/>
        <w:color w:val="0D0D0D" w:themeColor="text1" w:themeTint="F2"/>
      </w:rPr>
      <w:t xml:space="preserve"> </w:t>
    </w:r>
    <w:r w:rsidR="00281463" w:rsidRPr="00281463">
      <w:rPr>
        <w:rFonts w:ascii="Times New Roman" w:hAnsi="Times New Roman" w:cs="Times New Roman"/>
        <w:color w:val="0D0D0D" w:themeColor="text1" w:themeTint="F2"/>
      </w:rPr>
      <w:t>DP1128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D158E3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1EC1"/>
    <w:multiLevelType w:val="hybridMultilevel"/>
    <w:tmpl w:val="93965F3C"/>
    <w:lvl w:ilvl="0" w:tplc="7C6A5FE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A688D"/>
    <w:multiLevelType w:val="hybridMultilevel"/>
    <w:tmpl w:val="66FC32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1"/>
  </w:num>
  <w:num w:numId="2" w16cid:durableId="1103572927">
    <w:abstractNumId w:val="5"/>
  </w:num>
  <w:num w:numId="3" w16cid:durableId="744689922">
    <w:abstractNumId w:val="4"/>
  </w:num>
  <w:num w:numId="4" w16cid:durableId="1156799640">
    <w:abstractNumId w:val="6"/>
  </w:num>
  <w:num w:numId="5" w16cid:durableId="1920481359">
    <w:abstractNumId w:val="3"/>
  </w:num>
  <w:num w:numId="6" w16cid:durableId="1717504026">
    <w:abstractNumId w:val="2"/>
  </w:num>
  <w:num w:numId="7" w16cid:durableId="183286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6576"/>
    <w:rsid w:val="00033676"/>
    <w:rsid w:val="000853AE"/>
    <w:rsid w:val="00087AC0"/>
    <w:rsid w:val="0009043B"/>
    <w:rsid w:val="0009442E"/>
    <w:rsid w:val="0009729C"/>
    <w:rsid w:val="000A6DAA"/>
    <w:rsid w:val="000C36F1"/>
    <w:rsid w:val="000C6C4D"/>
    <w:rsid w:val="000C7777"/>
    <w:rsid w:val="000D0D0C"/>
    <w:rsid w:val="000E5962"/>
    <w:rsid w:val="001053E8"/>
    <w:rsid w:val="0011784F"/>
    <w:rsid w:val="0013772A"/>
    <w:rsid w:val="00144C12"/>
    <w:rsid w:val="00150235"/>
    <w:rsid w:val="00150B27"/>
    <w:rsid w:val="001630E0"/>
    <w:rsid w:val="00167E81"/>
    <w:rsid w:val="00183567"/>
    <w:rsid w:val="00192CF8"/>
    <w:rsid w:val="00197899"/>
    <w:rsid w:val="001A3551"/>
    <w:rsid w:val="001E0D8D"/>
    <w:rsid w:val="001F05D9"/>
    <w:rsid w:val="002013C0"/>
    <w:rsid w:val="00205C85"/>
    <w:rsid w:val="00220A19"/>
    <w:rsid w:val="00226AEE"/>
    <w:rsid w:val="00226F80"/>
    <w:rsid w:val="00235079"/>
    <w:rsid w:val="00267209"/>
    <w:rsid w:val="0027531E"/>
    <w:rsid w:val="00281463"/>
    <w:rsid w:val="00281679"/>
    <w:rsid w:val="00283380"/>
    <w:rsid w:val="002834A0"/>
    <w:rsid w:val="00297CD8"/>
    <w:rsid w:val="002C266B"/>
    <w:rsid w:val="002C2877"/>
    <w:rsid w:val="002C644F"/>
    <w:rsid w:val="00300D90"/>
    <w:rsid w:val="00315870"/>
    <w:rsid w:val="00321891"/>
    <w:rsid w:val="00322512"/>
    <w:rsid w:val="0032287A"/>
    <w:rsid w:val="0035737D"/>
    <w:rsid w:val="00365E46"/>
    <w:rsid w:val="003777A3"/>
    <w:rsid w:val="00397E8A"/>
    <w:rsid w:val="003A6AFD"/>
    <w:rsid w:val="003A7F35"/>
    <w:rsid w:val="003B5E29"/>
    <w:rsid w:val="003B6CBE"/>
    <w:rsid w:val="003E00E1"/>
    <w:rsid w:val="00404B00"/>
    <w:rsid w:val="00404C01"/>
    <w:rsid w:val="004217C8"/>
    <w:rsid w:val="00433545"/>
    <w:rsid w:val="00454734"/>
    <w:rsid w:val="00460359"/>
    <w:rsid w:val="004827B0"/>
    <w:rsid w:val="00490389"/>
    <w:rsid w:val="004978B5"/>
    <w:rsid w:val="004A4C01"/>
    <w:rsid w:val="004C1A32"/>
    <w:rsid w:val="004C3776"/>
    <w:rsid w:val="004C61BD"/>
    <w:rsid w:val="004E20AC"/>
    <w:rsid w:val="004F4141"/>
    <w:rsid w:val="004F713B"/>
    <w:rsid w:val="00507414"/>
    <w:rsid w:val="005309F1"/>
    <w:rsid w:val="005320B6"/>
    <w:rsid w:val="00557276"/>
    <w:rsid w:val="00582B77"/>
    <w:rsid w:val="00594349"/>
    <w:rsid w:val="005A45CB"/>
    <w:rsid w:val="005B0333"/>
    <w:rsid w:val="005B2C2C"/>
    <w:rsid w:val="005B4F04"/>
    <w:rsid w:val="005B5991"/>
    <w:rsid w:val="005B7EBE"/>
    <w:rsid w:val="005C5226"/>
    <w:rsid w:val="005D276D"/>
    <w:rsid w:val="005E5361"/>
    <w:rsid w:val="005F0207"/>
    <w:rsid w:val="00604C44"/>
    <w:rsid w:val="00604EE8"/>
    <w:rsid w:val="00617298"/>
    <w:rsid w:val="00635CA2"/>
    <w:rsid w:val="00653406"/>
    <w:rsid w:val="00657BD0"/>
    <w:rsid w:val="006712E6"/>
    <w:rsid w:val="006774C9"/>
    <w:rsid w:val="006D35C4"/>
    <w:rsid w:val="006E363B"/>
    <w:rsid w:val="00706BA9"/>
    <w:rsid w:val="007301A2"/>
    <w:rsid w:val="007337A8"/>
    <w:rsid w:val="00756FA4"/>
    <w:rsid w:val="00782B1E"/>
    <w:rsid w:val="007B4E34"/>
    <w:rsid w:val="007B56FA"/>
    <w:rsid w:val="007C04A8"/>
    <w:rsid w:val="007C3BE6"/>
    <w:rsid w:val="007C6A94"/>
    <w:rsid w:val="007D0A73"/>
    <w:rsid w:val="00802413"/>
    <w:rsid w:val="00820196"/>
    <w:rsid w:val="00840627"/>
    <w:rsid w:val="0084122C"/>
    <w:rsid w:val="0087395A"/>
    <w:rsid w:val="00883972"/>
    <w:rsid w:val="00884E11"/>
    <w:rsid w:val="008B23A5"/>
    <w:rsid w:val="008B3A34"/>
    <w:rsid w:val="008F3869"/>
    <w:rsid w:val="00923228"/>
    <w:rsid w:val="009537F1"/>
    <w:rsid w:val="00965E00"/>
    <w:rsid w:val="00965ED2"/>
    <w:rsid w:val="00970E7F"/>
    <w:rsid w:val="00985F25"/>
    <w:rsid w:val="00994DC6"/>
    <w:rsid w:val="009960E8"/>
    <w:rsid w:val="009A0471"/>
    <w:rsid w:val="009A646B"/>
    <w:rsid w:val="009C05D1"/>
    <w:rsid w:val="009D4395"/>
    <w:rsid w:val="009F779F"/>
    <w:rsid w:val="00A274A8"/>
    <w:rsid w:val="00A5271A"/>
    <w:rsid w:val="00A66D7D"/>
    <w:rsid w:val="00A71732"/>
    <w:rsid w:val="00A917F0"/>
    <w:rsid w:val="00A918CC"/>
    <w:rsid w:val="00AB0AA9"/>
    <w:rsid w:val="00AE085A"/>
    <w:rsid w:val="00AF263F"/>
    <w:rsid w:val="00AF52BD"/>
    <w:rsid w:val="00B0244E"/>
    <w:rsid w:val="00B06B61"/>
    <w:rsid w:val="00B14B77"/>
    <w:rsid w:val="00B25411"/>
    <w:rsid w:val="00B45530"/>
    <w:rsid w:val="00B642AA"/>
    <w:rsid w:val="00B903F0"/>
    <w:rsid w:val="00BA0A89"/>
    <w:rsid w:val="00BC669D"/>
    <w:rsid w:val="00BC7C11"/>
    <w:rsid w:val="00BD4E42"/>
    <w:rsid w:val="00BD5795"/>
    <w:rsid w:val="00BD58BA"/>
    <w:rsid w:val="00BD62FA"/>
    <w:rsid w:val="00BE79C6"/>
    <w:rsid w:val="00C0340C"/>
    <w:rsid w:val="00C04AF5"/>
    <w:rsid w:val="00C0627A"/>
    <w:rsid w:val="00C070D3"/>
    <w:rsid w:val="00C1768A"/>
    <w:rsid w:val="00C35262"/>
    <w:rsid w:val="00C46EC3"/>
    <w:rsid w:val="00C57E84"/>
    <w:rsid w:val="00C801AD"/>
    <w:rsid w:val="00C84D9B"/>
    <w:rsid w:val="00CB6FED"/>
    <w:rsid w:val="00CC098A"/>
    <w:rsid w:val="00CC3A39"/>
    <w:rsid w:val="00CF4B6F"/>
    <w:rsid w:val="00D1079D"/>
    <w:rsid w:val="00D51B93"/>
    <w:rsid w:val="00D52C48"/>
    <w:rsid w:val="00D71D0A"/>
    <w:rsid w:val="00D9714D"/>
    <w:rsid w:val="00DB72C8"/>
    <w:rsid w:val="00DC58F4"/>
    <w:rsid w:val="00DD20C7"/>
    <w:rsid w:val="00DD74FD"/>
    <w:rsid w:val="00DF4359"/>
    <w:rsid w:val="00E253DB"/>
    <w:rsid w:val="00E30C64"/>
    <w:rsid w:val="00E33A9F"/>
    <w:rsid w:val="00E50C31"/>
    <w:rsid w:val="00E5683D"/>
    <w:rsid w:val="00E773BA"/>
    <w:rsid w:val="00E93323"/>
    <w:rsid w:val="00E95A73"/>
    <w:rsid w:val="00EA66CF"/>
    <w:rsid w:val="00ED3314"/>
    <w:rsid w:val="00EF1F1A"/>
    <w:rsid w:val="00EF417F"/>
    <w:rsid w:val="00F05DC3"/>
    <w:rsid w:val="00F133AD"/>
    <w:rsid w:val="00F35747"/>
    <w:rsid w:val="00F35944"/>
    <w:rsid w:val="00F503FC"/>
    <w:rsid w:val="00F811F9"/>
    <w:rsid w:val="00F94DCC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468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43</cp:revision>
  <cp:lastPrinted>2022-04-22T08:20:00Z</cp:lastPrinted>
  <dcterms:created xsi:type="dcterms:W3CDTF">2022-10-05T09:23:00Z</dcterms:created>
  <dcterms:modified xsi:type="dcterms:W3CDTF">2023-04-20T06:09:00Z</dcterms:modified>
</cp:coreProperties>
</file>