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59" w:rsidRPr="00686818" w:rsidRDefault="00F60B59" w:rsidP="00F60B59">
      <w:pPr>
        <w:pageBreakBefore/>
        <w:jc w:val="both"/>
        <w:rPr>
          <w:rFonts w:ascii="Arial" w:hAnsi="Arial" w:cs="Arial"/>
          <w:sz w:val="22"/>
          <w:szCs w:val="22"/>
        </w:rPr>
      </w:pPr>
      <w:r w:rsidRPr="00686818">
        <w:rPr>
          <w:rFonts w:ascii="Arial" w:hAnsi="Arial" w:cs="Arial"/>
          <w:b/>
          <w:bCs/>
          <w:sz w:val="22"/>
          <w:szCs w:val="22"/>
        </w:rPr>
        <w:t>I MENETLUSDOKUMENDID</w:t>
      </w:r>
    </w:p>
    <w:p w:rsidR="005A7D9B" w:rsidRDefault="005A7D9B" w:rsidP="005A7D9B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</w:p>
    <w:p w:rsidR="005A7D9B" w:rsidRPr="00686818" w:rsidRDefault="005A7D9B" w:rsidP="005A7D9B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  <w:r>
        <w:rPr>
          <w:rFonts w:ascii="Arial" w:hAnsi="Arial" w:cs="Arial"/>
          <w:noProof/>
          <w:sz w:val="22"/>
          <w:szCs w:val="22"/>
          <w:lang w:eastAsia="et-EE"/>
        </w:rPr>
        <w:t xml:space="preserve">8) </w:t>
      </w:r>
      <w:r>
        <w:rPr>
          <w:rFonts w:ascii="Arial" w:hAnsi="Arial" w:cs="Arial"/>
          <w:noProof/>
          <w:sz w:val="22"/>
          <w:szCs w:val="22"/>
          <w:lang w:eastAsia="et-EE"/>
        </w:rPr>
        <w:tab/>
        <w:t>10</w:t>
      </w:r>
      <w:r w:rsidRPr="009304C9">
        <w:rPr>
          <w:rFonts w:ascii="Arial" w:hAnsi="Arial" w:cs="Arial"/>
          <w:noProof/>
          <w:sz w:val="22"/>
          <w:szCs w:val="22"/>
          <w:lang w:eastAsia="et-EE"/>
        </w:rPr>
        <w:t>.0</w:t>
      </w:r>
      <w:r>
        <w:rPr>
          <w:rFonts w:ascii="Arial" w:hAnsi="Arial" w:cs="Arial"/>
          <w:noProof/>
          <w:sz w:val="22"/>
          <w:szCs w:val="22"/>
          <w:lang w:eastAsia="et-EE"/>
        </w:rPr>
        <w:t>8</w:t>
      </w:r>
      <w:r w:rsidRPr="009304C9">
        <w:rPr>
          <w:rFonts w:ascii="Arial" w:hAnsi="Arial" w:cs="Arial"/>
          <w:noProof/>
          <w:sz w:val="22"/>
          <w:szCs w:val="22"/>
          <w:lang w:eastAsia="et-EE"/>
        </w:rPr>
        <w:t>.202</w:t>
      </w:r>
      <w:r>
        <w:rPr>
          <w:rFonts w:ascii="Arial" w:hAnsi="Arial" w:cs="Arial"/>
          <w:noProof/>
          <w:sz w:val="22"/>
          <w:szCs w:val="22"/>
          <w:lang w:eastAsia="et-EE"/>
        </w:rPr>
        <w:t>1</w:t>
      </w:r>
      <w:r w:rsidRPr="00686818">
        <w:rPr>
          <w:rFonts w:ascii="Arial" w:hAnsi="Arial" w:cs="Arial"/>
          <w:noProof/>
          <w:sz w:val="22"/>
          <w:szCs w:val="22"/>
          <w:lang w:eastAsia="et-EE"/>
        </w:rPr>
        <w:tab/>
        <w:t xml:space="preserve">Rae Vallavalitsuse korraldus nr </w:t>
      </w:r>
      <w:r>
        <w:rPr>
          <w:rFonts w:ascii="Arial" w:hAnsi="Arial" w:cs="Arial"/>
          <w:noProof/>
          <w:sz w:val="22"/>
          <w:szCs w:val="22"/>
          <w:lang w:eastAsia="et-EE"/>
        </w:rPr>
        <w:t>1108.</w:t>
      </w:r>
      <w:r w:rsidRPr="00686818">
        <w:rPr>
          <w:rFonts w:ascii="Arial" w:hAnsi="Arial" w:cs="Arial"/>
          <w:noProof/>
          <w:sz w:val="22"/>
          <w:szCs w:val="22"/>
          <w:lang w:eastAsia="et-EE"/>
        </w:rPr>
        <w:t xml:space="preserve"> </w:t>
      </w:r>
      <w:r w:rsidRPr="005A7D9B">
        <w:rPr>
          <w:rFonts w:ascii="Arial" w:hAnsi="Arial" w:cs="Arial"/>
          <w:noProof/>
          <w:sz w:val="22"/>
          <w:szCs w:val="22"/>
          <w:lang w:eastAsia="et-EE"/>
        </w:rPr>
        <w:t>Vaideotsus Rae Vallavalitsuse 11.05.2021 korraldusele nr 674 „Järveküla Andrese tee 9 kinnistu ja lähiala detailplaneeringu koostamise algatamine ning lähteseisukohtade kinnitamine” esitatud vaide lahendamiseks</w:t>
      </w:r>
    </w:p>
    <w:p w:rsidR="001E3410" w:rsidRDefault="001E3410" w:rsidP="00841C02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  <w:r>
        <w:rPr>
          <w:rFonts w:ascii="Arial" w:hAnsi="Arial" w:cs="Arial"/>
          <w:noProof/>
          <w:sz w:val="22"/>
          <w:szCs w:val="22"/>
          <w:lang w:eastAsia="et-EE"/>
        </w:rPr>
        <w:t>7</w:t>
      </w:r>
      <w:r w:rsidRPr="00B52771">
        <w:rPr>
          <w:rFonts w:ascii="Arial" w:hAnsi="Arial" w:cs="Arial"/>
          <w:noProof/>
          <w:sz w:val="22"/>
          <w:szCs w:val="22"/>
          <w:lang w:eastAsia="et-EE"/>
        </w:rPr>
        <w:t xml:space="preserve">) </w:t>
      </w:r>
      <w:r w:rsidRPr="00B52771">
        <w:rPr>
          <w:rFonts w:ascii="Arial" w:hAnsi="Arial" w:cs="Arial"/>
          <w:noProof/>
          <w:sz w:val="22"/>
          <w:szCs w:val="22"/>
          <w:lang w:eastAsia="et-EE"/>
        </w:rPr>
        <w:tab/>
      </w:r>
      <w:r w:rsidR="00147C9D">
        <w:rPr>
          <w:rFonts w:ascii="Arial" w:hAnsi="Arial" w:cs="Arial"/>
          <w:noProof/>
          <w:sz w:val="22"/>
          <w:szCs w:val="22"/>
          <w:lang w:eastAsia="et-EE"/>
        </w:rPr>
        <w:t>16</w:t>
      </w:r>
      <w:r w:rsidRPr="00B52771">
        <w:rPr>
          <w:rFonts w:ascii="Arial" w:hAnsi="Arial" w:cs="Arial"/>
          <w:noProof/>
          <w:sz w:val="22"/>
          <w:szCs w:val="22"/>
          <w:lang w:eastAsia="et-EE"/>
        </w:rPr>
        <w:t>.0</w:t>
      </w:r>
      <w:r w:rsidR="00147C9D">
        <w:rPr>
          <w:rFonts w:ascii="Arial" w:hAnsi="Arial" w:cs="Arial"/>
          <w:noProof/>
          <w:sz w:val="22"/>
          <w:szCs w:val="22"/>
          <w:lang w:eastAsia="et-EE"/>
        </w:rPr>
        <w:t>6</w:t>
      </w:r>
      <w:r w:rsidRPr="00B52771">
        <w:rPr>
          <w:rFonts w:ascii="Arial" w:hAnsi="Arial" w:cs="Arial"/>
          <w:noProof/>
          <w:sz w:val="22"/>
          <w:szCs w:val="22"/>
          <w:lang w:eastAsia="et-EE"/>
        </w:rPr>
        <w:t>.2021</w:t>
      </w:r>
      <w:r w:rsidRPr="00B52771">
        <w:rPr>
          <w:rFonts w:ascii="Arial" w:hAnsi="Arial" w:cs="Arial"/>
          <w:noProof/>
          <w:sz w:val="22"/>
          <w:szCs w:val="22"/>
          <w:lang w:eastAsia="et-EE"/>
        </w:rPr>
        <w:tab/>
      </w:r>
      <w:r w:rsidR="005A7D9B">
        <w:rPr>
          <w:rFonts w:ascii="Arial" w:hAnsi="Arial" w:cs="Arial"/>
          <w:noProof/>
          <w:sz w:val="22"/>
          <w:szCs w:val="22"/>
          <w:lang w:eastAsia="et-EE"/>
        </w:rPr>
        <w:t xml:space="preserve">vaie </w:t>
      </w:r>
      <w:r w:rsidR="005A7D9B" w:rsidRPr="005A7D9B">
        <w:rPr>
          <w:rFonts w:ascii="Arial" w:hAnsi="Arial" w:cs="Arial"/>
          <w:noProof/>
          <w:sz w:val="22"/>
          <w:szCs w:val="22"/>
          <w:lang w:eastAsia="et-EE"/>
        </w:rPr>
        <w:t>Rae Vallavalitsuse 11.05.21 korralduse nr 674 (Järveküla Andrese tee 9 kinnistu ja lähiala detailplaneeringu koostamise algatamine) kehtetuks tunnistamiseks</w:t>
      </w:r>
    </w:p>
    <w:p w:rsidR="00FA7E93" w:rsidRPr="00B52771" w:rsidRDefault="00FA7E93" w:rsidP="00841C02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  <w:r w:rsidRPr="00B52771">
        <w:rPr>
          <w:rFonts w:ascii="Arial" w:hAnsi="Arial" w:cs="Arial"/>
          <w:noProof/>
          <w:sz w:val="22"/>
          <w:szCs w:val="22"/>
          <w:lang w:eastAsia="et-EE"/>
        </w:rPr>
        <w:t xml:space="preserve">6) </w:t>
      </w:r>
      <w:r w:rsidRPr="00B52771">
        <w:rPr>
          <w:rFonts w:ascii="Arial" w:hAnsi="Arial" w:cs="Arial"/>
          <w:noProof/>
          <w:sz w:val="22"/>
          <w:szCs w:val="22"/>
          <w:lang w:eastAsia="et-EE"/>
        </w:rPr>
        <w:tab/>
      </w:r>
      <w:r w:rsidR="00B52771">
        <w:rPr>
          <w:rFonts w:ascii="Arial" w:hAnsi="Arial" w:cs="Arial"/>
          <w:noProof/>
          <w:sz w:val="22"/>
          <w:szCs w:val="22"/>
          <w:lang w:eastAsia="et-EE"/>
        </w:rPr>
        <w:t> </w:t>
      </w:r>
      <w:r w:rsidR="00B52771" w:rsidRPr="00B52771">
        <w:rPr>
          <w:rFonts w:ascii="Arial" w:hAnsi="Arial" w:cs="Arial"/>
          <w:noProof/>
          <w:sz w:val="22"/>
          <w:szCs w:val="22"/>
          <w:lang w:eastAsia="et-EE"/>
        </w:rPr>
        <w:t>juuni 2021</w:t>
      </w:r>
      <w:r w:rsidR="00B52771" w:rsidRPr="00B52771">
        <w:rPr>
          <w:rFonts w:ascii="Arial" w:hAnsi="Arial" w:cs="Arial"/>
          <w:noProof/>
          <w:sz w:val="22"/>
          <w:szCs w:val="22"/>
          <w:lang w:eastAsia="et-EE"/>
        </w:rPr>
        <w:tab/>
        <w:t>teade detailplaneeringu koostamise algatamisest ajalehes Rae Sõnumid</w:t>
      </w:r>
    </w:p>
    <w:p w:rsidR="00583795" w:rsidRDefault="00CC56E6" w:rsidP="00721A37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  <w:r w:rsidRPr="00B52771">
        <w:rPr>
          <w:rFonts w:ascii="Arial" w:hAnsi="Arial" w:cs="Arial"/>
          <w:noProof/>
          <w:sz w:val="22"/>
          <w:szCs w:val="22"/>
          <w:lang w:eastAsia="et-EE"/>
        </w:rPr>
        <w:t>5</w:t>
      </w:r>
      <w:r w:rsidR="005A3874" w:rsidRPr="00B52771">
        <w:rPr>
          <w:rFonts w:ascii="Arial" w:hAnsi="Arial" w:cs="Arial"/>
          <w:noProof/>
          <w:sz w:val="22"/>
          <w:szCs w:val="22"/>
          <w:lang w:eastAsia="et-EE"/>
        </w:rPr>
        <w:t xml:space="preserve">) </w:t>
      </w:r>
      <w:r w:rsidR="005A3874" w:rsidRPr="00B52771">
        <w:rPr>
          <w:rFonts w:ascii="Arial" w:hAnsi="Arial" w:cs="Arial"/>
          <w:noProof/>
          <w:sz w:val="22"/>
          <w:szCs w:val="22"/>
          <w:lang w:eastAsia="et-EE"/>
        </w:rPr>
        <w:tab/>
      </w:r>
      <w:r w:rsidR="008508C3" w:rsidRPr="00B52771">
        <w:rPr>
          <w:rFonts w:ascii="Arial" w:hAnsi="Arial" w:cs="Arial"/>
          <w:noProof/>
          <w:sz w:val="22"/>
          <w:szCs w:val="22"/>
          <w:lang w:eastAsia="et-EE"/>
        </w:rPr>
        <w:t>2</w:t>
      </w:r>
      <w:r w:rsidR="00B52771" w:rsidRPr="00B52771">
        <w:rPr>
          <w:rFonts w:ascii="Arial" w:hAnsi="Arial" w:cs="Arial"/>
          <w:noProof/>
          <w:sz w:val="22"/>
          <w:szCs w:val="22"/>
          <w:lang w:eastAsia="et-EE"/>
        </w:rPr>
        <w:t>5</w:t>
      </w:r>
      <w:r w:rsidR="008508C3" w:rsidRPr="00B52771">
        <w:rPr>
          <w:rFonts w:ascii="Arial" w:hAnsi="Arial" w:cs="Arial"/>
          <w:noProof/>
          <w:sz w:val="22"/>
          <w:szCs w:val="22"/>
          <w:lang w:eastAsia="et-EE"/>
        </w:rPr>
        <w:t>.05.2021</w:t>
      </w:r>
      <w:r w:rsidR="005A3874" w:rsidRPr="00B52771">
        <w:rPr>
          <w:rFonts w:ascii="Arial" w:hAnsi="Arial" w:cs="Arial"/>
          <w:noProof/>
          <w:sz w:val="22"/>
          <w:szCs w:val="22"/>
          <w:lang w:eastAsia="et-EE"/>
        </w:rPr>
        <w:tab/>
      </w:r>
      <w:r w:rsidR="00B52771" w:rsidRPr="00B52771">
        <w:rPr>
          <w:rFonts w:ascii="Arial" w:hAnsi="Arial" w:cs="Arial"/>
          <w:noProof/>
          <w:sz w:val="22"/>
          <w:szCs w:val="22"/>
          <w:lang w:eastAsia="et-EE"/>
        </w:rPr>
        <w:t>Rae Vallavalitsuse teade detailplaneeringu algatamisest portaalis Ametlikud Teadaanded</w:t>
      </w:r>
    </w:p>
    <w:p w:rsidR="00CC56E6" w:rsidRDefault="00CC56E6" w:rsidP="00CC56E6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  <w:r>
        <w:rPr>
          <w:rFonts w:ascii="Arial" w:hAnsi="Arial" w:cs="Arial"/>
          <w:noProof/>
          <w:sz w:val="22"/>
          <w:szCs w:val="22"/>
          <w:lang w:eastAsia="et-EE"/>
        </w:rPr>
        <w:t xml:space="preserve">4) </w:t>
      </w:r>
      <w:r>
        <w:rPr>
          <w:rFonts w:ascii="Arial" w:hAnsi="Arial" w:cs="Arial"/>
          <w:noProof/>
          <w:sz w:val="22"/>
          <w:szCs w:val="22"/>
          <w:lang w:eastAsia="et-EE"/>
        </w:rPr>
        <w:tab/>
      </w:r>
      <w:r w:rsidRPr="00CC56E6">
        <w:rPr>
          <w:rFonts w:ascii="Arial" w:hAnsi="Arial" w:cs="Arial"/>
          <w:noProof/>
          <w:sz w:val="22"/>
          <w:szCs w:val="22"/>
          <w:lang w:eastAsia="et-EE"/>
        </w:rPr>
        <w:t>14.05.2021</w:t>
      </w:r>
      <w:r w:rsidRPr="00686818">
        <w:rPr>
          <w:rFonts w:ascii="Arial" w:hAnsi="Arial" w:cs="Arial"/>
          <w:noProof/>
          <w:sz w:val="22"/>
          <w:szCs w:val="22"/>
          <w:lang w:eastAsia="et-EE"/>
        </w:rPr>
        <w:tab/>
        <w:t xml:space="preserve">teade detailplaneeringu </w:t>
      </w:r>
      <w:r>
        <w:rPr>
          <w:rFonts w:ascii="Arial" w:hAnsi="Arial" w:cs="Arial"/>
          <w:noProof/>
          <w:sz w:val="22"/>
          <w:szCs w:val="22"/>
          <w:lang w:eastAsia="et-EE"/>
        </w:rPr>
        <w:t xml:space="preserve">koostamise </w:t>
      </w:r>
      <w:r w:rsidRPr="00686818">
        <w:rPr>
          <w:rFonts w:ascii="Arial" w:hAnsi="Arial" w:cs="Arial"/>
          <w:noProof/>
          <w:sz w:val="22"/>
          <w:szCs w:val="22"/>
          <w:lang w:eastAsia="et-EE"/>
        </w:rPr>
        <w:t xml:space="preserve">algatamisest ajalehes </w:t>
      </w:r>
      <w:r>
        <w:rPr>
          <w:rFonts w:ascii="Arial" w:hAnsi="Arial" w:cs="Arial"/>
          <w:noProof/>
          <w:sz w:val="22"/>
          <w:szCs w:val="22"/>
          <w:lang w:eastAsia="et-EE"/>
        </w:rPr>
        <w:t>Harju Elu</w:t>
      </w:r>
    </w:p>
    <w:p w:rsidR="005A3874" w:rsidRPr="00686818" w:rsidRDefault="009304C9" w:rsidP="00665689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  <w:r>
        <w:rPr>
          <w:rFonts w:ascii="Arial" w:hAnsi="Arial" w:cs="Arial"/>
          <w:noProof/>
          <w:sz w:val="22"/>
          <w:szCs w:val="22"/>
          <w:lang w:eastAsia="et-EE"/>
        </w:rPr>
        <w:t>3</w:t>
      </w:r>
      <w:r w:rsidR="005A3874">
        <w:rPr>
          <w:rFonts w:ascii="Arial" w:hAnsi="Arial" w:cs="Arial"/>
          <w:noProof/>
          <w:sz w:val="22"/>
          <w:szCs w:val="22"/>
          <w:lang w:eastAsia="et-EE"/>
        </w:rPr>
        <w:t xml:space="preserve">) </w:t>
      </w:r>
      <w:r w:rsidR="005A3874">
        <w:rPr>
          <w:rFonts w:ascii="Arial" w:hAnsi="Arial" w:cs="Arial"/>
          <w:noProof/>
          <w:sz w:val="22"/>
          <w:szCs w:val="22"/>
          <w:lang w:eastAsia="et-EE"/>
        </w:rPr>
        <w:tab/>
      </w:r>
      <w:r w:rsidR="003000B6">
        <w:rPr>
          <w:rFonts w:ascii="Arial" w:hAnsi="Arial" w:cs="Arial"/>
          <w:noProof/>
          <w:sz w:val="22"/>
          <w:szCs w:val="22"/>
          <w:lang w:eastAsia="et-EE"/>
        </w:rPr>
        <w:t>11</w:t>
      </w:r>
      <w:r w:rsidRPr="009304C9">
        <w:rPr>
          <w:rFonts w:ascii="Arial" w:hAnsi="Arial" w:cs="Arial"/>
          <w:noProof/>
          <w:sz w:val="22"/>
          <w:szCs w:val="22"/>
          <w:lang w:eastAsia="et-EE"/>
        </w:rPr>
        <w:t>.0</w:t>
      </w:r>
      <w:r w:rsidR="003000B6">
        <w:rPr>
          <w:rFonts w:ascii="Arial" w:hAnsi="Arial" w:cs="Arial"/>
          <w:noProof/>
          <w:sz w:val="22"/>
          <w:szCs w:val="22"/>
          <w:lang w:eastAsia="et-EE"/>
        </w:rPr>
        <w:t>5</w:t>
      </w:r>
      <w:r w:rsidRPr="009304C9">
        <w:rPr>
          <w:rFonts w:ascii="Arial" w:hAnsi="Arial" w:cs="Arial"/>
          <w:noProof/>
          <w:sz w:val="22"/>
          <w:szCs w:val="22"/>
          <w:lang w:eastAsia="et-EE"/>
        </w:rPr>
        <w:t>.202</w:t>
      </w:r>
      <w:r w:rsidR="003000B6">
        <w:rPr>
          <w:rFonts w:ascii="Arial" w:hAnsi="Arial" w:cs="Arial"/>
          <w:noProof/>
          <w:sz w:val="22"/>
          <w:szCs w:val="22"/>
          <w:lang w:eastAsia="et-EE"/>
        </w:rPr>
        <w:t>1</w:t>
      </w:r>
      <w:r w:rsidR="005A3874" w:rsidRPr="00686818">
        <w:rPr>
          <w:rFonts w:ascii="Arial" w:hAnsi="Arial" w:cs="Arial"/>
          <w:noProof/>
          <w:sz w:val="22"/>
          <w:szCs w:val="22"/>
          <w:lang w:eastAsia="et-EE"/>
        </w:rPr>
        <w:tab/>
        <w:t xml:space="preserve">Rae Vallavalitsuse korraldus nr </w:t>
      </w:r>
      <w:r w:rsidR="003000B6">
        <w:rPr>
          <w:rFonts w:ascii="Arial" w:hAnsi="Arial" w:cs="Arial"/>
          <w:noProof/>
          <w:sz w:val="22"/>
          <w:szCs w:val="22"/>
          <w:lang w:eastAsia="et-EE"/>
        </w:rPr>
        <w:t>6</w:t>
      </w:r>
      <w:r>
        <w:rPr>
          <w:rFonts w:ascii="Arial" w:hAnsi="Arial" w:cs="Arial"/>
          <w:noProof/>
          <w:sz w:val="22"/>
          <w:szCs w:val="22"/>
          <w:lang w:eastAsia="et-EE"/>
        </w:rPr>
        <w:t>7</w:t>
      </w:r>
      <w:r w:rsidR="003000B6">
        <w:rPr>
          <w:rFonts w:ascii="Arial" w:hAnsi="Arial" w:cs="Arial"/>
          <w:noProof/>
          <w:sz w:val="22"/>
          <w:szCs w:val="22"/>
          <w:lang w:eastAsia="et-EE"/>
        </w:rPr>
        <w:t>4</w:t>
      </w:r>
      <w:r w:rsidR="005A3874" w:rsidRPr="00686818">
        <w:rPr>
          <w:rFonts w:ascii="Arial" w:hAnsi="Arial" w:cs="Arial"/>
          <w:noProof/>
          <w:sz w:val="22"/>
          <w:szCs w:val="22"/>
          <w:lang w:eastAsia="et-EE"/>
        </w:rPr>
        <w:t xml:space="preserve"> </w:t>
      </w:r>
      <w:r w:rsidR="003000B6" w:rsidRPr="003000B6">
        <w:rPr>
          <w:rFonts w:ascii="Arial" w:hAnsi="Arial" w:cs="Arial"/>
          <w:noProof/>
          <w:sz w:val="22"/>
          <w:szCs w:val="22"/>
          <w:lang w:eastAsia="et-EE"/>
        </w:rPr>
        <w:t>Järveküla Andrese tee 9 kinnistu ja lähiala detailplaneeringu koostamise algatamine ning lähteseisukohtade kinnitamine</w:t>
      </w:r>
    </w:p>
    <w:p w:rsidR="00416A37" w:rsidRDefault="009304C9" w:rsidP="00665689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noProof/>
          <w:sz w:val="22"/>
          <w:szCs w:val="22"/>
          <w:lang w:eastAsia="et-EE"/>
        </w:rPr>
      </w:pPr>
      <w:r>
        <w:rPr>
          <w:rFonts w:ascii="Arial" w:hAnsi="Arial" w:cs="Arial"/>
          <w:noProof/>
          <w:sz w:val="22"/>
          <w:szCs w:val="22"/>
          <w:lang w:eastAsia="et-EE"/>
        </w:rPr>
        <w:t>2</w:t>
      </w:r>
      <w:r w:rsidR="00D47A6B">
        <w:rPr>
          <w:rFonts w:ascii="Arial" w:hAnsi="Arial" w:cs="Arial"/>
          <w:noProof/>
          <w:sz w:val="22"/>
          <w:szCs w:val="22"/>
          <w:lang w:eastAsia="et-EE"/>
        </w:rPr>
        <w:t xml:space="preserve">) </w:t>
      </w:r>
      <w:r w:rsidR="00D47A6B">
        <w:rPr>
          <w:rFonts w:ascii="Arial" w:hAnsi="Arial" w:cs="Arial"/>
          <w:noProof/>
          <w:sz w:val="22"/>
          <w:szCs w:val="22"/>
          <w:lang w:eastAsia="et-EE"/>
        </w:rPr>
        <w:tab/>
      </w:r>
      <w:r w:rsidR="003000B6">
        <w:rPr>
          <w:rFonts w:ascii="Arial" w:hAnsi="Arial" w:cs="Arial"/>
          <w:noProof/>
          <w:sz w:val="22"/>
          <w:szCs w:val="22"/>
          <w:lang w:eastAsia="et-EE"/>
        </w:rPr>
        <w:t>2</w:t>
      </w:r>
      <w:r>
        <w:rPr>
          <w:rFonts w:ascii="Arial" w:hAnsi="Arial" w:cs="Arial"/>
          <w:noProof/>
          <w:sz w:val="22"/>
          <w:szCs w:val="22"/>
          <w:lang w:eastAsia="et-EE"/>
        </w:rPr>
        <w:t>9</w:t>
      </w:r>
      <w:r w:rsidR="007447A1" w:rsidRPr="007447A1">
        <w:rPr>
          <w:rFonts w:ascii="Arial" w:hAnsi="Arial" w:cs="Arial"/>
          <w:noProof/>
          <w:sz w:val="22"/>
          <w:szCs w:val="22"/>
          <w:lang w:eastAsia="et-EE"/>
        </w:rPr>
        <w:t>.</w:t>
      </w:r>
      <w:r>
        <w:rPr>
          <w:rFonts w:ascii="Arial" w:hAnsi="Arial" w:cs="Arial"/>
          <w:noProof/>
          <w:sz w:val="22"/>
          <w:szCs w:val="22"/>
          <w:lang w:eastAsia="et-EE"/>
        </w:rPr>
        <w:t>04</w:t>
      </w:r>
      <w:r w:rsidR="00B339D1" w:rsidRPr="007447A1">
        <w:rPr>
          <w:rFonts w:ascii="Arial" w:hAnsi="Arial" w:cs="Arial"/>
          <w:noProof/>
          <w:sz w:val="22"/>
          <w:szCs w:val="22"/>
          <w:lang w:eastAsia="et-EE"/>
        </w:rPr>
        <w:t>.20</w:t>
      </w:r>
      <w:r>
        <w:rPr>
          <w:rFonts w:ascii="Arial" w:hAnsi="Arial" w:cs="Arial"/>
          <w:noProof/>
          <w:sz w:val="22"/>
          <w:szCs w:val="22"/>
          <w:lang w:eastAsia="et-EE"/>
        </w:rPr>
        <w:t>2</w:t>
      </w:r>
      <w:r w:rsidR="003000B6">
        <w:rPr>
          <w:rFonts w:ascii="Arial" w:hAnsi="Arial" w:cs="Arial"/>
          <w:noProof/>
          <w:sz w:val="22"/>
          <w:szCs w:val="22"/>
          <w:lang w:eastAsia="et-EE"/>
        </w:rPr>
        <w:t>1</w:t>
      </w:r>
      <w:r w:rsidR="00416A37" w:rsidRPr="00686818">
        <w:rPr>
          <w:rFonts w:ascii="Arial" w:hAnsi="Arial" w:cs="Arial"/>
          <w:noProof/>
          <w:sz w:val="22"/>
          <w:szCs w:val="22"/>
          <w:lang w:eastAsia="et-EE"/>
        </w:rPr>
        <w:tab/>
      </w:r>
      <w:r w:rsidR="003000B6" w:rsidRPr="003000B6">
        <w:rPr>
          <w:rFonts w:ascii="Arial" w:hAnsi="Arial" w:cs="Arial"/>
          <w:noProof/>
          <w:sz w:val="22"/>
          <w:szCs w:val="22"/>
          <w:lang w:eastAsia="et-EE"/>
        </w:rPr>
        <w:t>Leping detailplaneeringu koostamise rahastamiseks, detailplaneeringu kohase avaliku ruumi ja taristu väljaehitamiseks ning avaliku ruumi üleandmiseks Rae vallale</w:t>
      </w:r>
    </w:p>
    <w:p w:rsidR="00F00032" w:rsidRPr="00686818" w:rsidRDefault="00AD7F8E" w:rsidP="00665689">
      <w:pPr>
        <w:tabs>
          <w:tab w:val="left" w:pos="426"/>
          <w:tab w:val="left" w:pos="1701"/>
        </w:tabs>
        <w:spacing w:before="120" w:after="120"/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t-EE"/>
        </w:rPr>
        <w:t xml:space="preserve">1) </w:t>
      </w:r>
      <w:r>
        <w:rPr>
          <w:rFonts w:ascii="Arial" w:hAnsi="Arial" w:cs="Arial"/>
          <w:noProof/>
          <w:sz w:val="22"/>
          <w:szCs w:val="22"/>
          <w:lang w:eastAsia="et-EE"/>
        </w:rPr>
        <w:tab/>
      </w:r>
      <w:r w:rsidR="003000B6" w:rsidRPr="003000B6">
        <w:rPr>
          <w:rFonts w:ascii="Arial" w:hAnsi="Arial" w:cs="Arial"/>
          <w:noProof/>
          <w:sz w:val="22"/>
          <w:szCs w:val="22"/>
          <w:lang w:eastAsia="et-EE"/>
        </w:rPr>
        <w:t>29.09.2020</w:t>
      </w:r>
      <w:r w:rsidR="00416A37" w:rsidRPr="00686818">
        <w:rPr>
          <w:rFonts w:ascii="Arial" w:hAnsi="Arial" w:cs="Arial"/>
          <w:noProof/>
          <w:sz w:val="22"/>
          <w:szCs w:val="22"/>
          <w:lang w:eastAsia="et-EE"/>
        </w:rPr>
        <w:tab/>
        <w:t>taotlus detailplaneeringu koostamise algatamiseks</w:t>
      </w:r>
    </w:p>
    <w:sectPr w:rsidR="00F00032" w:rsidRPr="00686818" w:rsidSect="00721A37">
      <w:headerReference w:type="default" r:id="rId8"/>
      <w:footerReference w:type="default" r:id="rId9"/>
      <w:type w:val="continuous"/>
      <w:pgSz w:w="11906" w:h="16838"/>
      <w:pgMar w:top="1110" w:right="991" w:bottom="1417" w:left="1417" w:header="70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128" w:rsidRDefault="007C1128" w:rsidP="004D31F8">
      <w:r>
        <w:separator/>
      </w:r>
    </w:p>
  </w:endnote>
  <w:endnote w:type="continuationSeparator" w:id="0">
    <w:p w:rsidR="007C1128" w:rsidRDefault="007C1128" w:rsidP="004D3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02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9749"/>
      <w:docPartObj>
        <w:docPartGallery w:val="Page Numbers (Bottom of Page)"/>
        <w:docPartUnique/>
      </w:docPartObj>
    </w:sdtPr>
    <w:sdtContent>
      <w:p w:rsidR="00C06627" w:rsidRDefault="00614625" w:rsidP="00721A37">
        <w:pPr>
          <w:pStyle w:val="Footer"/>
          <w:tabs>
            <w:tab w:val="clear" w:pos="9360"/>
          </w:tabs>
          <w:jc w:val="right"/>
        </w:pPr>
        <w:r w:rsidRPr="00C06627">
          <w:rPr>
            <w:rFonts w:ascii="Arial" w:hAnsi="Arial" w:cs="Arial"/>
            <w:sz w:val="22"/>
            <w:szCs w:val="22"/>
          </w:rPr>
          <w:fldChar w:fldCharType="begin"/>
        </w:r>
        <w:r w:rsidR="00C06627" w:rsidRPr="00C0662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06627">
          <w:rPr>
            <w:rFonts w:ascii="Arial" w:hAnsi="Arial" w:cs="Arial"/>
            <w:sz w:val="22"/>
            <w:szCs w:val="22"/>
          </w:rPr>
          <w:fldChar w:fldCharType="separate"/>
        </w:r>
        <w:r w:rsidR="005A7D9B">
          <w:rPr>
            <w:rFonts w:ascii="Arial" w:hAnsi="Arial" w:cs="Arial"/>
            <w:noProof/>
            <w:sz w:val="22"/>
            <w:szCs w:val="22"/>
          </w:rPr>
          <w:t>1</w:t>
        </w:r>
        <w:r w:rsidRPr="00C06627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4D31F8" w:rsidRDefault="004D31F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128" w:rsidRDefault="007C1128" w:rsidP="004D31F8">
      <w:r>
        <w:separator/>
      </w:r>
    </w:p>
  </w:footnote>
  <w:footnote w:type="continuationSeparator" w:id="0">
    <w:p w:rsidR="007C1128" w:rsidRDefault="007C1128" w:rsidP="004D3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1F8" w:rsidRPr="007F1950" w:rsidRDefault="009304C9" w:rsidP="0022017E">
    <w:pPr>
      <w:pStyle w:val="Header"/>
      <w:jc w:val="right"/>
      <w:rPr>
        <w:rFonts w:ascii="Arial" w:hAnsi="Arial" w:cs="Arial"/>
        <w:i/>
        <w:sz w:val="22"/>
        <w:szCs w:val="22"/>
      </w:rPr>
    </w:pPr>
    <w:r w:rsidRPr="009304C9">
      <w:rPr>
        <w:rFonts w:ascii="Arial" w:hAnsi="Arial" w:cs="Arial"/>
        <w:i/>
        <w:sz w:val="22"/>
        <w:szCs w:val="22"/>
      </w:rPr>
      <w:t xml:space="preserve">Järveküla </w:t>
    </w:r>
    <w:r w:rsidR="003000B6" w:rsidRPr="003000B6">
      <w:rPr>
        <w:rFonts w:ascii="Arial" w:hAnsi="Arial" w:cs="Arial"/>
        <w:i/>
        <w:sz w:val="22"/>
        <w:szCs w:val="22"/>
      </w:rPr>
      <w:t>Andrese tee 9</w:t>
    </w:r>
    <w:r w:rsidR="003000B6">
      <w:rPr>
        <w:rFonts w:ascii="Arial" w:hAnsi="Arial" w:cs="Arial"/>
        <w:i/>
        <w:sz w:val="22"/>
        <w:szCs w:val="22"/>
      </w:rPr>
      <w:t xml:space="preserve"> </w:t>
    </w:r>
    <w:r w:rsidR="0022017E" w:rsidRPr="007F1950">
      <w:rPr>
        <w:rFonts w:ascii="Arial" w:hAnsi="Arial" w:cs="Arial"/>
        <w:i/>
        <w:sz w:val="22"/>
        <w:szCs w:val="22"/>
      </w:rPr>
      <w:t>kinnistu</w:t>
    </w:r>
    <w:r w:rsidR="003A1DEE">
      <w:rPr>
        <w:rFonts w:ascii="Arial" w:hAnsi="Arial" w:cs="Arial"/>
        <w:i/>
        <w:sz w:val="22"/>
        <w:szCs w:val="22"/>
      </w:rPr>
      <w:t xml:space="preserve"> </w:t>
    </w:r>
    <w:r w:rsidR="00B339D1" w:rsidRPr="00B339D1">
      <w:rPr>
        <w:rFonts w:ascii="Arial" w:hAnsi="Arial" w:cs="Arial"/>
        <w:i/>
        <w:sz w:val="22"/>
        <w:szCs w:val="22"/>
      </w:rPr>
      <w:t xml:space="preserve">ja lähiala </w:t>
    </w:r>
    <w:r w:rsidR="0022017E" w:rsidRPr="007F1950">
      <w:rPr>
        <w:rFonts w:ascii="Arial" w:hAnsi="Arial" w:cs="Arial"/>
        <w:i/>
        <w:sz w:val="22"/>
        <w:szCs w:val="22"/>
      </w:rPr>
      <w:t>detailplaneering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232" w:hanging="2232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3.%4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2.%3.%4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2.%3.%4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2.%3.%4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24"/>
    <w:multiLevelType w:val="multilevel"/>
    <w:tmpl w:val="00000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B07F13"/>
    <w:multiLevelType w:val="hybridMultilevel"/>
    <w:tmpl w:val="97EEF192"/>
    <w:lvl w:ilvl="0" w:tplc="0425000F">
      <w:start w:val="1"/>
      <w:numFmt w:val="decimal"/>
      <w:lvlText w:val="%1."/>
      <w:lvlJc w:val="left"/>
      <w:pPr>
        <w:ind w:left="7448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B59"/>
    <w:rsid w:val="00070E6F"/>
    <w:rsid w:val="000911BB"/>
    <w:rsid w:val="000B1530"/>
    <w:rsid w:val="000D252D"/>
    <w:rsid w:val="000E6A22"/>
    <w:rsid w:val="00147C9D"/>
    <w:rsid w:val="00152ADA"/>
    <w:rsid w:val="00167DA8"/>
    <w:rsid w:val="0019281D"/>
    <w:rsid w:val="001B68D4"/>
    <w:rsid w:val="001D45AB"/>
    <w:rsid w:val="001E3410"/>
    <w:rsid w:val="002159A6"/>
    <w:rsid w:val="0022017E"/>
    <w:rsid w:val="00232E54"/>
    <w:rsid w:val="00284542"/>
    <w:rsid w:val="002A67D5"/>
    <w:rsid w:val="002C4EDC"/>
    <w:rsid w:val="002E1EA3"/>
    <w:rsid w:val="002F1119"/>
    <w:rsid w:val="003000B6"/>
    <w:rsid w:val="003009AF"/>
    <w:rsid w:val="00374B4D"/>
    <w:rsid w:val="00387C54"/>
    <w:rsid w:val="003A1DEE"/>
    <w:rsid w:val="003D2EA7"/>
    <w:rsid w:val="00400342"/>
    <w:rsid w:val="00402596"/>
    <w:rsid w:val="00415CCD"/>
    <w:rsid w:val="00416A37"/>
    <w:rsid w:val="004321C3"/>
    <w:rsid w:val="00461F47"/>
    <w:rsid w:val="004772A3"/>
    <w:rsid w:val="004A24B9"/>
    <w:rsid w:val="004C7E28"/>
    <w:rsid w:val="004D21C3"/>
    <w:rsid w:val="004D31F8"/>
    <w:rsid w:val="005179E9"/>
    <w:rsid w:val="00541494"/>
    <w:rsid w:val="005665E1"/>
    <w:rsid w:val="00581617"/>
    <w:rsid w:val="00583795"/>
    <w:rsid w:val="005A2143"/>
    <w:rsid w:val="005A3874"/>
    <w:rsid w:val="005A7D9B"/>
    <w:rsid w:val="005D7E12"/>
    <w:rsid w:val="005E5111"/>
    <w:rsid w:val="005F5D12"/>
    <w:rsid w:val="00614625"/>
    <w:rsid w:val="00631F17"/>
    <w:rsid w:val="00636955"/>
    <w:rsid w:val="00643460"/>
    <w:rsid w:val="00665689"/>
    <w:rsid w:val="006819D3"/>
    <w:rsid w:val="00686818"/>
    <w:rsid w:val="00686B7A"/>
    <w:rsid w:val="0069454A"/>
    <w:rsid w:val="006D01C0"/>
    <w:rsid w:val="006D1974"/>
    <w:rsid w:val="006D1FD5"/>
    <w:rsid w:val="006D4198"/>
    <w:rsid w:val="006E1D05"/>
    <w:rsid w:val="006F02C8"/>
    <w:rsid w:val="007031FF"/>
    <w:rsid w:val="00721A37"/>
    <w:rsid w:val="007447A1"/>
    <w:rsid w:val="007970E4"/>
    <w:rsid w:val="007A2773"/>
    <w:rsid w:val="007B23D7"/>
    <w:rsid w:val="007C1128"/>
    <w:rsid w:val="007F1950"/>
    <w:rsid w:val="007F671F"/>
    <w:rsid w:val="00821AB9"/>
    <w:rsid w:val="00822FD6"/>
    <w:rsid w:val="00841C02"/>
    <w:rsid w:val="008508C3"/>
    <w:rsid w:val="00890240"/>
    <w:rsid w:val="008C0B32"/>
    <w:rsid w:val="008E23EE"/>
    <w:rsid w:val="008F467E"/>
    <w:rsid w:val="009304C9"/>
    <w:rsid w:val="009A6400"/>
    <w:rsid w:val="009D04D5"/>
    <w:rsid w:val="009E0883"/>
    <w:rsid w:val="00A27F58"/>
    <w:rsid w:val="00A527FD"/>
    <w:rsid w:val="00A649EA"/>
    <w:rsid w:val="00A9307F"/>
    <w:rsid w:val="00AB67F7"/>
    <w:rsid w:val="00AC523C"/>
    <w:rsid w:val="00AD45EF"/>
    <w:rsid w:val="00AD7F8E"/>
    <w:rsid w:val="00B0392B"/>
    <w:rsid w:val="00B27338"/>
    <w:rsid w:val="00B339D1"/>
    <w:rsid w:val="00B356D6"/>
    <w:rsid w:val="00B465B5"/>
    <w:rsid w:val="00B52771"/>
    <w:rsid w:val="00B714E0"/>
    <w:rsid w:val="00B777C8"/>
    <w:rsid w:val="00B836B0"/>
    <w:rsid w:val="00B857F3"/>
    <w:rsid w:val="00C06627"/>
    <w:rsid w:val="00C67AB7"/>
    <w:rsid w:val="00C7161D"/>
    <w:rsid w:val="00CA4B42"/>
    <w:rsid w:val="00CC0A83"/>
    <w:rsid w:val="00CC2FFA"/>
    <w:rsid w:val="00CC56E6"/>
    <w:rsid w:val="00CE023F"/>
    <w:rsid w:val="00D47A6B"/>
    <w:rsid w:val="00DB061A"/>
    <w:rsid w:val="00DC1480"/>
    <w:rsid w:val="00DF1911"/>
    <w:rsid w:val="00E24D22"/>
    <w:rsid w:val="00E43633"/>
    <w:rsid w:val="00E63459"/>
    <w:rsid w:val="00E956A6"/>
    <w:rsid w:val="00EC5B9D"/>
    <w:rsid w:val="00EE328E"/>
    <w:rsid w:val="00F00032"/>
    <w:rsid w:val="00F069FC"/>
    <w:rsid w:val="00F115AC"/>
    <w:rsid w:val="00F457A3"/>
    <w:rsid w:val="00F46215"/>
    <w:rsid w:val="00F60B59"/>
    <w:rsid w:val="00F619FE"/>
    <w:rsid w:val="00F62EC5"/>
    <w:rsid w:val="00F93BC6"/>
    <w:rsid w:val="00FA7E93"/>
    <w:rsid w:val="00FC31DE"/>
    <w:rsid w:val="00FD087E"/>
    <w:rsid w:val="00FE329F"/>
    <w:rsid w:val="00FE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rsid w:val="007970E4"/>
    <w:pPr>
      <w:ind w:left="480"/>
    </w:pPr>
    <w:rPr>
      <w:rFonts w:ascii="Arial" w:hAnsi="Arial"/>
      <w:iCs/>
      <w:szCs w:val="20"/>
    </w:rPr>
  </w:style>
  <w:style w:type="paragraph" w:styleId="TOC2">
    <w:name w:val="toc 2"/>
    <w:basedOn w:val="Normal"/>
    <w:next w:val="Normal"/>
    <w:uiPriority w:val="39"/>
    <w:rsid w:val="007970E4"/>
    <w:pPr>
      <w:ind w:left="240"/>
    </w:pPr>
    <w:rPr>
      <w:rFonts w:ascii="Arial" w:hAnsi="Arial"/>
      <w:smallCaps/>
      <w:szCs w:val="20"/>
    </w:rPr>
  </w:style>
  <w:style w:type="paragraph" w:styleId="TOC1">
    <w:name w:val="toc 1"/>
    <w:basedOn w:val="Normal"/>
    <w:rsid w:val="007970E4"/>
    <w:pPr>
      <w:spacing w:before="120" w:after="120"/>
    </w:pPr>
    <w:rPr>
      <w:rFonts w:ascii="Arial" w:hAnsi="Arial"/>
      <w:bCs/>
      <w:caps/>
      <w:szCs w:val="20"/>
    </w:rPr>
  </w:style>
  <w:style w:type="paragraph" w:styleId="TOC4">
    <w:name w:val="toc 4"/>
    <w:basedOn w:val="Normal"/>
    <w:next w:val="Normal"/>
    <w:autoRedefine/>
    <w:rsid w:val="00541494"/>
    <w:pPr>
      <w:ind w:left="720"/>
    </w:pPr>
    <w:rPr>
      <w:rFonts w:ascii="Arial" w:hAnsi="Arial"/>
    </w:rPr>
  </w:style>
  <w:style w:type="paragraph" w:styleId="NoSpacing">
    <w:name w:val="No Spacing"/>
    <w:qFormat/>
    <w:rsid w:val="00F60B59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4D3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1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D3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1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A6400"/>
    <w:pPr>
      <w:suppressAutoHyphens w:val="0"/>
      <w:spacing w:before="120"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4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E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B83B-F98C-4D6F-9F6B-B2C00C62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168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Anton</dc:creator>
  <cp:keywords/>
  <dc:description/>
  <cp:lastModifiedBy>admin</cp:lastModifiedBy>
  <cp:revision>60</cp:revision>
  <cp:lastPrinted>2020-05-29T08:40:00Z</cp:lastPrinted>
  <dcterms:created xsi:type="dcterms:W3CDTF">2017-05-15T16:11:00Z</dcterms:created>
  <dcterms:modified xsi:type="dcterms:W3CDTF">2021-08-30T13:17:00Z</dcterms:modified>
</cp:coreProperties>
</file>