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CEF3B" w14:textId="754B8CE8" w:rsidR="0035737D" w:rsidRDefault="0035737D" w:rsidP="0035737D">
      <w:pPr>
        <w:pStyle w:val="Heading2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Kooskõlastuste ja koostöö kokkuvõte</w:t>
      </w:r>
    </w:p>
    <w:p w14:paraId="5AC267A6" w14:textId="01533A05" w:rsidR="0035737D" w:rsidRPr="003707F2" w:rsidRDefault="0035737D" w:rsidP="0035737D">
      <w:pPr>
        <w:rPr>
          <w:rFonts w:ascii="Times New Roman" w:hAnsi="Times New Roman" w:cs="Times New Roman"/>
          <w:sz w:val="24"/>
          <w:szCs w:val="24"/>
        </w:rPr>
      </w:pPr>
      <w:r w:rsidRPr="003707F2">
        <w:rPr>
          <w:rFonts w:ascii="Times New Roman" w:hAnsi="Times New Roman" w:cs="Times New Roman"/>
          <w:sz w:val="24"/>
          <w:szCs w:val="24"/>
        </w:rPr>
        <w:t>Kooskõlastuste</w:t>
      </w:r>
      <w:r w:rsidR="00604EE8">
        <w:rPr>
          <w:rFonts w:ascii="Times New Roman" w:hAnsi="Times New Roman" w:cs="Times New Roman"/>
          <w:sz w:val="24"/>
          <w:szCs w:val="24"/>
        </w:rPr>
        <w:t xml:space="preserve"> ja </w:t>
      </w:r>
      <w:r w:rsidRPr="003707F2">
        <w:rPr>
          <w:rFonts w:ascii="Times New Roman" w:hAnsi="Times New Roman" w:cs="Times New Roman"/>
          <w:sz w:val="24"/>
          <w:szCs w:val="24"/>
        </w:rPr>
        <w:t>koostöö kokkuvõte. Kooskõlastuste or</w:t>
      </w:r>
      <w:r w:rsidR="001A3551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g</w:t>
      </w:r>
      <w:r w:rsidR="00F503FC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naalid asuvad menetlusdokumentide kaustas.</w:t>
      </w:r>
    </w:p>
    <w:tbl>
      <w:tblPr>
        <w:tblStyle w:val="TableGrid"/>
        <w:tblpPr w:leftFromText="141" w:rightFromText="141" w:horzAnchor="margin" w:tblpXSpec="center" w:tblpY="1080"/>
        <w:tblW w:w="4816" w:type="pct"/>
        <w:jc w:val="center"/>
        <w:tblLook w:val="04A0" w:firstRow="1" w:lastRow="0" w:firstColumn="1" w:lastColumn="0" w:noHBand="0" w:noVBand="1"/>
      </w:tblPr>
      <w:tblGrid>
        <w:gridCol w:w="2420"/>
        <w:gridCol w:w="1750"/>
        <w:gridCol w:w="9309"/>
      </w:tblGrid>
      <w:tr w:rsidR="00E773BA" w:rsidRPr="00C02E51" w14:paraId="4FD66597" w14:textId="77777777" w:rsidTr="00970E7F">
        <w:trPr>
          <w:jc w:val="center"/>
        </w:trPr>
        <w:tc>
          <w:tcPr>
            <w:tcW w:w="898" w:type="pct"/>
            <w:shd w:val="clear" w:color="auto" w:fill="C5E0B3" w:themeFill="accent6" w:themeFillTint="66"/>
            <w:vAlign w:val="center"/>
          </w:tcPr>
          <w:p w14:paraId="355E139A" w14:textId="24B36C0D" w:rsidR="00E773BA" w:rsidRPr="00C02E51" w:rsidRDefault="00E773BA" w:rsidP="00C90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Kooskõlastaja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koostöö tegija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4EE8">
              <w:rPr>
                <w:rFonts w:ascii="Times New Roman" w:hAnsi="Times New Roman" w:cs="Times New Roman"/>
                <w:b/>
                <w:sz w:val="24"/>
                <w:szCs w:val="24"/>
              </w:rPr>
              <w:t>/ kaasatav</w:t>
            </w:r>
          </w:p>
        </w:tc>
        <w:tc>
          <w:tcPr>
            <w:tcW w:w="649" w:type="pct"/>
            <w:shd w:val="clear" w:color="auto" w:fill="C5E0B3" w:themeFill="accent6" w:themeFillTint="66"/>
            <w:vAlign w:val="center"/>
          </w:tcPr>
          <w:p w14:paraId="7522D395" w14:textId="77777777" w:rsidR="00E773BA" w:rsidRPr="00C02E51" w:rsidRDefault="00E773BA" w:rsidP="004C3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Kooskõlastuse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kuupäev ja number (sh olemasolul kirja registreerimise kuupäev ja number)</w:t>
            </w:r>
          </w:p>
        </w:tc>
        <w:tc>
          <w:tcPr>
            <w:tcW w:w="3453" w:type="pct"/>
            <w:shd w:val="clear" w:color="auto" w:fill="C5E0B3" w:themeFill="accent6" w:themeFillTint="66"/>
            <w:vAlign w:val="center"/>
          </w:tcPr>
          <w:p w14:paraId="541BF6C2" w14:textId="5A6E73F9" w:rsidR="00E773BA" w:rsidRPr="00C02E51" w:rsidRDefault="00E773BA" w:rsidP="00C9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Kooskõlastamisel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arvamuse andmisel 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>tehtud märkused või seatud tingimused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ning </w:t>
            </w:r>
            <w:r w:rsidR="00404C01">
              <w:rPr>
                <w:rFonts w:ascii="Times New Roman" w:hAnsi="Times New Roman" w:cs="Times New Roman"/>
                <w:b/>
                <w:sz w:val="24"/>
                <w:szCs w:val="24"/>
              </w:rPr>
              <w:t>Rae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Vallavalitsuse seisukoht</w:t>
            </w:r>
          </w:p>
        </w:tc>
      </w:tr>
      <w:tr w:rsidR="00E773BA" w:rsidRPr="00C02E51" w14:paraId="1EF4C003" w14:textId="77777777" w:rsidTr="00E773BA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29E3B072" w14:textId="04EB9767" w:rsidR="00E773BA" w:rsidRPr="00CC098A" w:rsidRDefault="00E773BA" w:rsidP="00CC098A">
            <w:pPr>
              <w:pStyle w:val="Header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KOOSKÕLASTAJAD</w:t>
            </w:r>
          </w:p>
        </w:tc>
      </w:tr>
      <w:tr w:rsidR="00B9196F" w:rsidRPr="00C02E51" w14:paraId="723FA2E7" w14:textId="77777777" w:rsidTr="00970E7F">
        <w:trPr>
          <w:jc w:val="center"/>
        </w:trPr>
        <w:tc>
          <w:tcPr>
            <w:tcW w:w="898" w:type="pct"/>
            <w:vAlign w:val="center"/>
          </w:tcPr>
          <w:p w14:paraId="68620B4B" w14:textId="77777777" w:rsidR="00B9196F" w:rsidRPr="00C35262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Päästeameti Põhja päästekeskus</w:t>
            </w:r>
          </w:p>
          <w:p w14:paraId="0A1F114D" w14:textId="35D2B162" w:rsidR="00B9196F" w:rsidRPr="00DD74FD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64E7722A" w14:textId="77777777" w:rsidR="00B9196F" w:rsidRPr="00A66D7D" w:rsidRDefault="00B9196F" w:rsidP="00B9196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1E13A222" w14:textId="77777777" w:rsidR="00AA7A6A" w:rsidRPr="00DD74FD" w:rsidRDefault="00AA7A6A" w:rsidP="00B919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9196F" w:rsidRPr="00C02E51" w14:paraId="7D05755E" w14:textId="77777777" w:rsidTr="00970E7F">
        <w:trPr>
          <w:jc w:val="center"/>
        </w:trPr>
        <w:tc>
          <w:tcPr>
            <w:tcW w:w="898" w:type="pct"/>
            <w:vAlign w:val="center"/>
          </w:tcPr>
          <w:p w14:paraId="4320B403" w14:textId="77777777" w:rsidR="00B9196F" w:rsidRPr="00B9196F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6F">
              <w:rPr>
                <w:rFonts w:ascii="Times New Roman" w:hAnsi="Times New Roman" w:cs="Times New Roman"/>
                <w:sz w:val="24"/>
                <w:szCs w:val="24"/>
              </w:rPr>
              <w:t>Transpordiamet</w:t>
            </w:r>
          </w:p>
          <w:p w14:paraId="0521F019" w14:textId="5A54F555" w:rsidR="00B9196F" w:rsidRPr="00C35262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B919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02049D9E" w14:textId="77777777" w:rsidR="00B9196F" w:rsidRPr="00A66D7D" w:rsidRDefault="00B9196F" w:rsidP="00B9196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061F6229" w14:textId="77777777" w:rsidR="00AA7A6A" w:rsidRPr="00DD74FD" w:rsidRDefault="00AA7A6A" w:rsidP="00B919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9196F" w:rsidRPr="00C02E51" w14:paraId="032EFF32" w14:textId="77777777" w:rsidTr="00970E7F">
        <w:trPr>
          <w:jc w:val="center"/>
        </w:trPr>
        <w:tc>
          <w:tcPr>
            <w:tcW w:w="898" w:type="pct"/>
            <w:vAlign w:val="center"/>
          </w:tcPr>
          <w:p w14:paraId="589C3D3C" w14:textId="77777777" w:rsidR="00B9196F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7CE612C4" w14:textId="77777777" w:rsidR="00B9196F" w:rsidRPr="00DD74FD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244A6">
              <w:rPr>
                <w:rFonts w:ascii="Times New Roman" w:hAnsi="Times New Roman" w:cs="Times New Roman"/>
                <w:sz w:val="24"/>
                <w:szCs w:val="24"/>
              </w:rPr>
              <w:t>Aili Tammaru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5B59">
              <w:rPr>
                <w:rFonts w:ascii="Times New Roman" w:hAnsi="Times New Roman" w:cs="Times New Roman"/>
                <w:sz w:val="24"/>
                <w:szCs w:val="24"/>
              </w:rPr>
              <w:t>Planeerimis- ja keskkonnaamet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803BEB" w14:textId="7E690937" w:rsidR="00B9196F" w:rsidRPr="006712E6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10">
              <w:rPr>
                <w:rFonts w:ascii="Times New Roman" w:hAnsi="Times New Roman" w:cs="Times New Roman"/>
                <w:sz w:val="24"/>
                <w:szCs w:val="24"/>
              </w:rPr>
              <w:t xml:space="preserve">planeeringute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arhitekt)</w:t>
            </w:r>
          </w:p>
        </w:tc>
        <w:tc>
          <w:tcPr>
            <w:tcW w:w="649" w:type="pct"/>
            <w:vAlign w:val="center"/>
          </w:tcPr>
          <w:p w14:paraId="3F87780B" w14:textId="7FFB3DCD" w:rsidR="00B9196F" w:rsidRPr="00A66D7D" w:rsidRDefault="00D60167" w:rsidP="00B9196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0167">
              <w:rPr>
                <w:rFonts w:ascii="Times New Roman" w:hAnsi="Times New Roman" w:cs="Times New Roman"/>
                <w:iCs/>
                <w:sz w:val="24"/>
                <w:szCs w:val="24"/>
              </w:rPr>
              <w:t>22.04.2024</w:t>
            </w:r>
          </w:p>
        </w:tc>
        <w:tc>
          <w:tcPr>
            <w:tcW w:w="3453" w:type="pct"/>
            <w:vAlign w:val="center"/>
          </w:tcPr>
          <w:p w14:paraId="4B151763" w14:textId="3FC64278" w:rsidR="00B9196F" w:rsidRPr="00DD74FD" w:rsidRDefault="00D60167" w:rsidP="00B919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01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Planeeringulahendust on vastavalt esitatud märkustele täiendatud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D601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kooskõlastan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9196F" w:rsidRPr="00C02E51" w14:paraId="5E3ED9B3" w14:textId="77777777" w:rsidTr="00970E7F">
        <w:trPr>
          <w:jc w:val="center"/>
        </w:trPr>
        <w:tc>
          <w:tcPr>
            <w:tcW w:w="898" w:type="pct"/>
            <w:vAlign w:val="center"/>
          </w:tcPr>
          <w:p w14:paraId="203AA2DA" w14:textId="77777777" w:rsidR="00B9196F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04865778" w14:textId="77777777" w:rsidR="00B9196F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Gerthard</w:t>
            </w:r>
            <w:proofErr w:type="spellEnd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Tints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D65B01" w14:textId="7CED1BBD" w:rsidR="00B9196F" w:rsidRPr="00467918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Arendus- ja haldusamet</w:t>
            </w:r>
            <w:r w:rsidR="007E01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E5BB06" w14:textId="2A6E08FC" w:rsidR="00B9196F" w:rsidRPr="00DD74FD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eede spetsialist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2444A62E" w14:textId="0001E9BA" w:rsidR="00B9196F" w:rsidRPr="00A66D7D" w:rsidRDefault="00B9196F" w:rsidP="00B9196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50A8">
              <w:rPr>
                <w:rFonts w:ascii="Times New Roman" w:hAnsi="Times New Roman" w:cs="Times New Roman"/>
                <w:iCs/>
                <w:sz w:val="24"/>
                <w:szCs w:val="24"/>
              </w:rPr>
              <w:t>05.02.2024</w:t>
            </w:r>
          </w:p>
        </w:tc>
        <w:tc>
          <w:tcPr>
            <w:tcW w:w="3453" w:type="pct"/>
            <w:vAlign w:val="center"/>
          </w:tcPr>
          <w:p w14:paraId="78A7F3BF" w14:textId="1F8BF2F4" w:rsidR="00B9196F" w:rsidRPr="00A66D7D" w:rsidRDefault="00B9196F" w:rsidP="00B9196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C50A8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9196F" w:rsidRPr="00C02E51" w14:paraId="08B6EE04" w14:textId="77777777" w:rsidTr="00970E7F">
        <w:trPr>
          <w:jc w:val="center"/>
        </w:trPr>
        <w:tc>
          <w:tcPr>
            <w:tcW w:w="898" w:type="pct"/>
            <w:vAlign w:val="center"/>
          </w:tcPr>
          <w:p w14:paraId="5A5B7A4C" w14:textId="77777777" w:rsidR="00B9196F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026F8BC8" w14:textId="77777777" w:rsidR="00B9196F" w:rsidRPr="00467918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Õnne Kask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5226CA" w14:textId="14FB4C1C" w:rsidR="00B9196F" w:rsidRPr="00467918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Planeerimis- ja keskkonnaamet</w:t>
            </w:r>
            <w:r w:rsidR="007E01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377F44" w14:textId="268950CA" w:rsidR="00B9196F" w:rsidRPr="00DD74FD" w:rsidRDefault="007E0171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  <w:r w:rsidR="00B9196F" w:rsidRPr="00467918">
              <w:rPr>
                <w:rFonts w:ascii="Times New Roman" w:hAnsi="Times New Roman" w:cs="Times New Roman"/>
                <w:sz w:val="24"/>
                <w:szCs w:val="24"/>
              </w:rPr>
              <w:t>iikuvusspetsialist</w:t>
            </w:r>
            <w:r w:rsidR="00B919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511A2D8B" w14:textId="7EADF4C0" w:rsidR="00B9196F" w:rsidRPr="00A66D7D" w:rsidRDefault="00B9196F" w:rsidP="00B9196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50A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05.02.2024</w:t>
            </w:r>
          </w:p>
        </w:tc>
        <w:tc>
          <w:tcPr>
            <w:tcW w:w="3453" w:type="pct"/>
            <w:vAlign w:val="center"/>
          </w:tcPr>
          <w:p w14:paraId="7451FF2A" w14:textId="3F01385F" w:rsidR="00B9196F" w:rsidRPr="00A66D7D" w:rsidRDefault="00B9196F" w:rsidP="00B9196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C50A8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9196F" w:rsidRPr="00C02E51" w14:paraId="46C53C2F" w14:textId="77777777" w:rsidTr="00970E7F">
        <w:trPr>
          <w:jc w:val="center"/>
        </w:trPr>
        <w:tc>
          <w:tcPr>
            <w:tcW w:w="898" w:type="pct"/>
            <w:vAlign w:val="center"/>
          </w:tcPr>
          <w:p w14:paraId="6C99ABF8" w14:textId="77777777" w:rsidR="00B9196F" w:rsidRPr="00DD74FD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5E674D6A" w14:textId="7FEA39F5" w:rsidR="00B9196F" w:rsidRDefault="00B9196F" w:rsidP="00B919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7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Pille </w:t>
            </w:r>
            <w:proofErr w:type="spellStart"/>
            <w:r w:rsidRPr="00DD74FD">
              <w:rPr>
                <w:rFonts w:ascii="Times New Roman" w:hAnsi="Times New Roman" w:cs="Times New Roman"/>
                <w:bCs/>
                <w:sz w:val="24"/>
                <w:szCs w:val="24"/>
              </w:rPr>
              <w:t>Vals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653344C" w14:textId="6D0286D3" w:rsidR="007E0171" w:rsidRPr="00DD74FD" w:rsidRDefault="007E0171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Planeerimis- ja keskkonnaamet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5BD772" w14:textId="3C11D352" w:rsidR="00B9196F" w:rsidRPr="00300D90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planeeringute spetsialist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4564FE6A" w14:textId="34750806" w:rsidR="00B9196F" w:rsidRPr="00815EDE" w:rsidRDefault="00B9196F" w:rsidP="00B9196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50A8">
              <w:rPr>
                <w:rFonts w:ascii="Times New Roman" w:hAnsi="Times New Roman" w:cs="Times New Roman"/>
                <w:iCs/>
                <w:sz w:val="24"/>
                <w:szCs w:val="24"/>
              </w:rPr>
              <w:t>23.11.2023</w:t>
            </w:r>
          </w:p>
        </w:tc>
        <w:tc>
          <w:tcPr>
            <w:tcW w:w="3453" w:type="pct"/>
            <w:vAlign w:val="center"/>
          </w:tcPr>
          <w:p w14:paraId="4E8105B8" w14:textId="22C932F7" w:rsidR="00B9196F" w:rsidRPr="00815EDE" w:rsidRDefault="00B9196F" w:rsidP="00B919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50A8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9196F" w:rsidRPr="00C02E51" w14:paraId="7128A1BD" w14:textId="77777777" w:rsidTr="00970E7F">
        <w:trPr>
          <w:jc w:val="center"/>
        </w:trPr>
        <w:tc>
          <w:tcPr>
            <w:tcW w:w="898" w:type="pct"/>
            <w:vAlign w:val="center"/>
          </w:tcPr>
          <w:p w14:paraId="2ABB19A4" w14:textId="728CDAD3" w:rsidR="00B9196F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90">
              <w:rPr>
                <w:rFonts w:ascii="Times New Roman" w:hAnsi="Times New Roman" w:cs="Times New Roman"/>
                <w:sz w:val="24"/>
                <w:szCs w:val="24"/>
              </w:rPr>
              <w:t xml:space="preserve">Terviseameti Põhja </w:t>
            </w:r>
            <w:r w:rsidRPr="00815EDE">
              <w:rPr>
                <w:rFonts w:ascii="Times New Roman" w:hAnsi="Times New Roman" w:cs="Times New Roman"/>
                <w:sz w:val="24"/>
                <w:szCs w:val="24"/>
              </w:rPr>
              <w:t>regionaalosakond</w:t>
            </w:r>
          </w:p>
          <w:p w14:paraId="00DCF43D" w14:textId="1DE3FE09" w:rsidR="00B9196F" w:rsidRPr="00365E46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15EDE">
              <w:rPr>
                <w:rFonts w:ascii="Times New Roman" w:hAnsi="Times New Roman" w:cs="Times New Roman"/>
                <w:sz w:val="24"/>
                <w:szCs w:val="24"/>
              </w:rPr>
              <w:t>Liis Korp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7927AAA" w14:textId="3918D810" w:rsidR="00B9196F" w:rsidRPr="00A66D7D" w:rsidRDefault="00B9196F" w:rsidP="00B9196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>07.11.2022 nr 9.3-1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>8806-2</w:t>
            </w:r>
          </w:p>
        </w:tc>
        <w:tc>
          <w:tcPr>
            <w:tcW w:w="3453" w:type="pct"/>
            <w:vAlign w:val="center"/>
          </w:tcPr>
          <w:p w14:paraId="22F71037" w14:textId="77777777" w:rsidR="00B9196F" w:rsidRDefault="00B9196F" w:rsidP="00B919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Amet on tutvunud detailplaneeringu materjalidega aadressil: </w:t>
            </w:r>
            <w:hyperlink r:id="rId7" w:history="1">
              <w:r w:rsidRPr="00344EA8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https://map.rae.ee/dp/DP1162/</w:t>
              </w:r>
            </w:hyperlink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ning kooskõlastab detailplaneeringu. Lisaks juhib tähelepanu järgnevale:</w:t>
            </w:r>
          </w:p>
          <w:p w14:paraId="7AE167B7" w14:textId="77777777" w:rsidR="00B9196F" w:rsidRDefault="00B9196F" w:rsidP="00B919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B7"/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Planeeritava ala välisõhus levivad liiklusmüra tasemed ei tohi ületada </w:t>
            </w:r>
            <w:proofErr w:type="spellStart"/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>KeM</w:t>
            </w:r>
            <w:proofErr w:type="spellEnd"/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määrus nr 71 lisas 1 toodud liiklusmüra normtasemeid.</w:t>
            </w:r>
          </w:p>
          <w:p w14:paraId="7C48AAAE" w14:textId="77777777" w:rsidR="00B9196F" w:rsidRDefault="00B9196F" w:rsidP="00B919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B7"/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Liiklusmüra maksimaalne helirõhutase müratundlike hoonetega aladel ei tohi ületada päeval 85 </w:t>
            </w:r>
            <w:proofErr w:type="spellStart"/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>dB</w:t>
            </w:r>
            <w:proofErr w:type="spellEnd"/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ja öösel 75 </w:t>
            </w:r>
            <w:proofErr w:type="spellStart"/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>dB</w:t>
            </w:r>
            <w:proofErr w:type="spellEnd"/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>KeM</w:t>
            </w:r>
            <w:proofErr w:type="spellEnd"/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määrus nr 71 § 6 lg 3).</w:t>
            </w:r>
          </w:p>
          <w:p w14:paraId="40034F4F" w14:textId="111392A6" w:rsidR="00B9196F" w:rsidRDefault="00B9196F" w:rsidP="00B919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B7"/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Detailplaneeringu seletuskirjas on välja toodud: </w:t>
            </w:r>
            <w:r w:rsidRPr="00815EDE">
              <w:rPr>
                <w:rFonts w:ascii="Times New Roman" w:hAnsi="Times New Roman" w:cs="Times New Roman"/>
                <w:i/>
                <w:sz w:val="24"/>
                <w:szCs w:val="24"/>
              </w:rPr>
              <w:t>„planeeringuga võib lisanduda täiendavat müra ehitustööde läbiviimisel. Arvesse peab võtma, et ehitusaegne müra ei tohi ületada atmosfääriõhu kaitse seaduse ning selle alusel välja antud määrustes ja sotsiaalministri 04. märtsi 2002. a määruse nr 42 „Müra normtasemed elu- ja puhkealal, elamutes ning ühiskasutusega hoonetes ja mürataseme mõõtmise meetodid” sätestatud müra normtasemeid.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Amet märgib, et eeltoodud määrus kehtestab müra normtasemed elamute ja ühiskasutusega hoonete sees ning mürataseme mõõtmise meetodid. Välisõhus levivat müra reguleerib </w:t>
            </w:r>
            <w:proofErr w:type="spellStart"/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>KeM</w:t>
            </w:r>
            <w:proofErr w:type="spellEnd"/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määrus nr 71. Amet täpsustab, et ehitusmüra tasemed ei tohi lähedusse jäävatel elamualadel ajavahemikus 21.00-07.00 ületada </w:t>
            </w:r>
            <w:proofErr w:type="spellStart"/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>KeM</w:t>
            </w:r>
            <w:proofErr w:type="spellEnd"/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määrus nr 71 lisas 1 toodud normtaset. Impulssmüra piirväärtusena rakendatakse asjakohase mürakategooria tööstusmüra normtaset. Impulssmüra põhjustavat tööd võib teha tööpäevadel kella 07.00-19.00.</w:t>
            </w:r>
          </w:p>
          <w:p w14:paraId="3A639AE9" w14:textId="77777777" w:rsidR="00B9196F" w:rsidRDefault="00B9196F" w:rsidP="00B919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B7"/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Jälgida, et ehitusaegsed (ja kasutusaegsed) vibratsioonitasemed ei ületaks sotsiaalministri 17.05.2002 määruses nr 78 „Vibratsiooni piirväärtused elamutes ja ühiskasutusega hoonetes ning vibratsiooni mõõtmise meetodid“ § 3 toodud piirväärtuseid.</w:t>
            </w:r>
          </w:p>
          <w:p w14:paraId="49D5229D" w14:textId="572C37E9" w:rsidR="00B9196F" w:rsidRDefault="00B9196F" w:rsidP="00B919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B7"/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Detailplaneeringu seletuskirjas on välja toodud: </w:t>
            </w:r>
            <w:r w:rsidRPr="00815E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„Planeeritav ala jääb Põhja-Eesti kõrge radoonisisaldusega pinnase vööndi piiresse: pinnase radoonisisaldus on 50 – 150 </w:t>
            </w:r>
            <w:proofErr w:type="spellStart"/>
            <w:r w:rsidRPr="00815EDE">
              <w:rPr>
                <w:rFonts w:ascii="Times New Roman" w:hAnsi="Times New Roman" w:cs="Times New Roman"/>
                <w:i/>
                <w:sz w:val="24"/>
                <w:szCs w:val="24"/>
              </w:rPr>
              <w:t>kBq</w:t>
            </w:r>
            <w:proofErr w:type="spellEnd"/>
            <w:r w:rsidRPr="00815EDE">
              <w:rPr>
                <w:rFonts w:ascii="Times New Roman" w:hAnsi="Times New Roman" w:cs="Times New Roman"/>
                <w:i/>
                <w:sz w:val="24"/>
                <w:szCs w:val="24"/>
              </w:rPr>
              <w:t>/m</w:t>
            </w:r>
            <w:r w:rsidRPr="00815ED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 w:rsidRPr="00815E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(Harjumaa pinnase radooniriski kaart, Tallinn 2008).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Tähelepanu tuleb pöörata asjaolule, et radoonisisaldus ei ole pinnases ühtlaselt jaotunud. Määramaks asjakohaseid leevendavaid meetmeid, tuleks detailplaneeringu alal teostada radoonitasemete mõõtmised. Siseruumides </w:t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tuleb tagada radooniohutu keskkond vastavalt EVS 840:2017 „Juhised radoonikaitse meetmete kasutamiseks uutes ja olemasolevates hoonetes“ toodule.</w:t>
            </w:r>
          </w:p>
          <w:p w14:paraId="09788F93" w14:textId="31500007" w:rsidR="00B9196F" w:rsidRPr="00775F81" w:rsidRDefault="00B9196F" w:rsidP="00B919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B7"/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Amet juhib tähelepanu, et detailplaneeringu kooskõlastamiseks saadetud teates on kirjutatud: </w:t>
            </w:r>
            <w:r w:rsidRPr="00815EDE">
              <w:rPr>
                <w:rFonts w:ascii="Times New Roman" w:hAnsi="Times New Roman" w:cs="Times New Roman"/>
                <w:i/>
                <w:sz w:val="24"/>
                <w:szCs w:val="24"/>
              </w:rPr>
              <w:t>„Koostada viisteist elamumaa krunti, üks transpordimaa krunti ja kolm üldkasutatava maa krunti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Detailplaneeringu seletuskirjas on märgitud: </w:t>
            </w:r>
            <w:r w:rsidRPr="00815EDE">
              <w:rPr>
                <w:rFonts w:ascii="Times New Roman" w:hAnsi="Times New Roman" w:cs="Times New Roman"/>
                <w:i/>
                <w:sz w:val="24"/>
                <w:szCs w:val="24"/>
              </w:rPr>
              <w:t>„Koostatakse neliteist elamumaa krunti, üks transpordimaa krunti ja neli üldkasutatava maa krunti.”</w:t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Palume korrigeerida materjale, et info ei oleks vastuolus. Lugupidamisega (allkirjastatud digitaalselt)</w:t>
            </w:r>
          </w:p>
        </w:tc>
      </w:tr>
      <w:tr w:rsidR="00B9196F" w:rsidRPr="00C02E51" w14:paraId="79535EE1" w14:textId="77777777" w:rsidTr="00DB72C8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4890E2A3" w14:textId="05B02588" w:rsidR="00B9196F" w:rsidRPr="00183567" w:rsidRDefault="00B9196F" w:rsidP="00B9196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TEHNOVÕRKUDE VALDAJAD</w:t>
            </w:r>
          </w:p>
        </w:tc>
      </w:tr>
      <w:tr w:rsidR="00B9196F" w:rsidRPr="00C02E51" w14:paraId="446BD05D" w14:textId="77777777" w:rsidTr="00970E7F">
        <w:trPr>
          <w:jc w:val="center"/>
        </w:trPr>
        <w:tc>
          <w:tcPr>
            <w:tcW w:w="898" w:type="pct"/>
            <w:vAlign w:val="center"/>
          </w:tcPr>
          <w:p w14:paraId="6A52216D" w14:textId="77777777" w:rsidR="00B9196F" w:rsidRDefault="00B9196F" w:rsidP="00B919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Elektrilevi OÜ </w:t>
            </w:r>
          </w:p>
          <w:p w14:paraId="2571A527" w14:textId="7EAE0606" w:rsidR="00B9196F" w:rsidRPr="00970E7F" w:rsidRDefault="00B9196F" w:rsidP="00B919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DC58F4">
              <w:rPr>
                <w:rFonts w:ascii="Times New Roman" w:eastAsia="Calibri" w:hAnsi="Times New Roman" w:cs="Times New Roman"/>
                <w:sz w:val="24"/>
                <w:szCs w:val="24"/>
              </w:rPr>
              <w:t>Marge Kasenurm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13D97EBF" w14:textId="24E79BAE" w:rsidR="00B9196F" w:rsidRPr="00016576" w:rsidRDefault="00B9196F" w:rsidP="00B919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4A0">
              <w:rPr>
                <w:rFonts w:ascii="Times New Roman" w:eastAsia="Calibri" w:hAnsi="Times New Roman" w:cs="Times New Roman"/>
                <w:sz w:val="24"/>
                <w:szCs w:val="24"/>
              </w:rPr>
              <w:t>26.09.2022 nr 9319346467</w:t>
            </w:r>
          </w:p>
        </w:tc>
        <w:tc>
          <w:tcPr>
            <w:tcW w:w="3453" w:type="pct"/>
            <w:vAlign w:val="center"/>
          </w:tcPr>
          <w:p w14:paraId="19E013FF" w14:textId="18DD5F3B" w:rsidR="00B9196F" w:rsidRPr="00F811F9" w:rsidRDefault="00B9196F" w:rsidP="00B9196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Kooskõlastatud tingimustel: </w:t>
            </w:r>
            <w:r>
              <w:t>t</w:t>
            </w:r>
            <w:r w:rsidRPr="00AF52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ööjoonised kooskõlastada täiendavalt</w:t>
            </w: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Allkirjastatud digitaalselt.</w:t>
            </w:r>
          </w:p>
        </w:tc>
      </w:tr>
      <w:tr w:rsidR="00B9196F" w:rsidRPr="00C02E51" w14:paraId="4B8876BA" w14:textId="77777777" w:rsidTr="00970E7F">
        <w:trPr>
          <w:jc w:val="center"/>
        </w:trPr>
        <w:tc>
          <w:tcPr>
            <w:tcW w:w="898" w:type="pct"/>
            <w:vAlign w:val="center"/>
          </w:tcPr>
          <w:p w14:paraId="325659FF" w14:textId="77777777" w:rsidR="00B9196F" w:rsidRPr="00C35262" w:rsidRDefault="00B9196F" w:rsidP="00B919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Aktsiaselts ELVESO</w:t>
            </w:r>
          </w:p>
          <w:p w14:paraId="0511C8C8" w14:textId="4B79738C" w:rsidR="00B9196F" w:rsidRDefault="00B9196F" w:rsidP="00B919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...</w:t>
            </w: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16505615" w14:textId="77777777" w:rsidR="00B9196F" w:rsidRPr="002834A0" w:rsidRDefault="00B9196F" w:rsidP="00B919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23032AAA" w14:textId="77777777" w:rsidR="00B9196F" w:rsidRDefault="00B9196F" w:rsidP="00B9196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9196F" w:rsidRPr="00C02E51" w14:paraId="261F51CD" w14:textId="77777777" w:rsidTr="00970E7F">
        <w:trPr>
          <w:jc w:val="center"/>
        </w:trPr>
        <w:tc>
          <w:tcPr>
            <w:tcW w:w="898" w:type="pct"/>
            <w:vAlign w:val="center"/>
          </w:tcPr>
          <w:p w14:paraId="3DAC6992" w14:textId="77777777" w:rsidR="00B9196F" w:rsidRPr="00C35262" w:rsidRDefault="00B9196F" w:rsidP="00B919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06D">
              <w:rPr>
                <w:rFonts w:ascii="Times New Roman" w:eastAsia="Calibri" w:hAnsi="Times New Roman" w:cs="Times New Roman"/>
                <w:sz w:val="24"/>
                <w:szCs w:val="24"/>
              </w:rPr>
              <w:t>Telia Eesti AS</w:t>
            </w:r>
          </w:p>
          <w:p w14:paraId="329A1D61" w14:textId="1A5AD876" w:rsidR="00B9196F" w:rsidRDefault="00B9196F" w:rsidP="00B919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...</w:t>
            </w: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5D65F0B9" w14:textId="77777777" w:rsidR="00B9196F" w:rsidRPr="002834A0" w:rsidRDefault="00B9196F" w:rsidP="00B919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2AD0C4EC" w14:textId="77777777" w:rsidR="00B9196F" w:rsidRDefault="00B9196F" w:rsidP="00B9196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9196F" w:rsidRPr="00C02E51" w14:paraId="238B59FE" w14:textId="77777777" w:rsidTr="00994DC6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03D87EF6" w14:textId="2F49D139" w:rsidR="00B9196F" w:rsidRPr="00365E46" w:rsidRDefault="00B9196F" w:rsidP="00B9196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KAASATAVAD</w:t>
            </w:r>
          </w:p>
        </w:tc>
      </w:tr>
      <w:tr w:rsidR="00B9196F" w:rsidRPr="00C02E51" w14:paraId="58C0DC88" w14:textId="77777777" w:rsidTr="00970E7F">
        <w:trPr>
          <w:jc w:val="center"/>
        </w:trPr>
        <w:tc>
          <w:tcPr>
            <w:tcW w:w="898" w:type="pct"/>
            <w:vAlign w:val="center"/>
          </w:tcPr>
          <w:p w14:paraId="77D7E07D" w14:textId="76109218" w:rsidR="00B9196F" w:rsidRPr="00BD4E42" w:rsidRDefault="00B9196F" w:rsidP="00B919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Isiku või asutuse nimi</w:t>
            </w:r>
          </w:p>
        </w:tc>
        <w:tc>
          <w:tcPr>
            <w:tcW w:w="649" w:type="pct"/>
            <w:vAlign w:val="center"/>
          </w:tcPr>
          <w:p w14:paraId="2FCC0296" w14:textId="4830D298" w:rsidR="00B9196F" w:rsidRPr="00BD4E42" w:rsidRDefault="00B9196F" w:rsidP="00B919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08C12FA" w14:textId="2B68867D" w:rsidR="00B9196F" w:rsidRPr="002C266B" w:rsidRDefault="00B9196F" w:rsidP="00B9196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9196F" w:rsidRPr="00C02E51" w14:paraId="15276735" w14:textId="77777777" w:rsidTr="00970E7F">
        <w:trPr>
          <w:jc w:val="center"/>
        </w:trPr>
        <w:tc>
          <w:tcPr>
            <w:tcW w:w="898" w:type="pct"/>
            <w:vAlign w:val="center"/>
          </w:tcPr>
          <w:p w14:paraId="210D7805" w14:textId="77777777" w:rsidR="00B9196F" w:rsidRDefault="00B9196F" w:rsidP="00B919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4A0">
              <w:rPr>
                <w:rFonts w:ascii="Times New Roman" w:eastAsia="Calibri" w:hAnsi="Times New Roman" w:cs="Times New Roman"/>
                <w:sz w:val="24"/>
                <w:szCs w:val="24"/>
              </w:rPr>
              <w:t>Suur-</w:t>
            </w:r>
            <w:proofErr w:type="spellStart"/>
            <w:r w:rsidRPr="002834A0">
              <w:rPr>
                <w:rFonts w:ascii="Times New Roman" w:eastAsia="Calibri" w:hAnsi="Times New Roman" w:cs="Times New Roman"/>
                <w:sz w:val="24"/>
                <w:szCs w:val="24"/>
              </w:rPr>
              <w:t>Tõnikse</w:t>
            </w:r>
            <w:proofErr w:type="spellEnd"/>
            <w:r w:rsidRPr="00144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kinnistu omanik</w:t>
            </w:r>
          </w:p>
          <w:p w14:paraId="737B6EE2" w14:textId="1CC2297E" w:rsidR="00B9196F" w:rsidRPr="00144C12" w:rsidRDefault="00B9196F" w:rsidP="00B919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...</w:t>
            </w: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6159CF5B" w14:textId="6EB11E9D" w:rsidR="00B9196F" w:rsidRPr="00144C12" w:rsidRDefault="00B9196F" w:rsidP="00B919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D74CE9E" w14:textId="1BF050C4" w:rsidR="00B9196F" w:rsidRDefault="00B9196F" w:rsidP="00B9196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0D563B3A" w14:textId="77777777" w:rsidR="00E93323" w:rsidRDefault="00E93323" w:rsidP="00DB72C8"/>
    <w:sectPr w:rsidR="00E93323" w:rsidSect="00F7439C">
      <w:headerReference w:type="default" r:id="rId8"/>
      <w:headerReference w:type="first" r:id="rId9"/>
      <w:pgSz w:w="16838" w:h="11906" w:orient="landscape"/>
      <w:pgMar w:top="1417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B5728" w14:textId="77777777" w:rsidR="00F7439C" w:rsidRDefault="00F7439C">
      <w:pPr>
        <w:spacing w:after="0" w:line="240" w:lineRule="auto"/>
      </w:pPr>
      <w:r>
        <w:separator/>
      </w:r>
    </w:p>
  </w:endnote>
  <w:endnote w:type="continuationSeparator" w:id="0">
    <w:p w14:paraId="0BEFFA7D" w14:textId="77777777" w:rsidR="00F7439C" w:rsidRDefault="00F7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E01D8" w14:textId="77777777" w:rsidR="00F7439C" w:rsidRDefault="00F7439C">
      <w:pPr>
        <w:spacing w:after="0" w:line="240" w:lineRule="auto"/>
      </w:pPr>
      <w:r>
        <w:separator/>
      </w:r>
    </w:p>
  </w:footnote>
  <w:footnote w:type="continuationSeparator" w:id="0">
    <w:p w14:paraId="71CF1B29" w14:textId="77777777" w:rsidR="00F7439C" w:rsidRDefault="00F74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2230043"/>
      <w:docPartObj>
        <w:docPartGallery w:val="Page Numbers (Top of Page)"/>
        <w:docPartUnique/>
      </w:docPartObj>
    </w:sdtPr>
    <w:sdtContent>
      <w:p w14:paraId="18079245" w14:textId="33B3E850" w:rsidR="009A646B" w:rsidRDefault="009A646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DE30C" w14:textId="7F295E75" w:rsidR="009A646B" w:rsidRPr="00AF52BD" w:rsidRDefault="00300D90" w:rsidP="009A646B">
    <w:pPr>
      <w:pStyle w:val="Header"/>
      <w:pBdr>
        <w:bottom w:val="single" w:sz="4" w:space="1" w:color="auto"/>
      </w:pBdr>
      <w:rPr>
        <w:rFonts w:ascii="Times New Roman" w:hAnsi="Times New Roman" w:cs="Times New Roman"/>
        <w:caps/>
        <w:color w:val="0D0D0D" w:themeColor="text1" w:themeTint="F2"/>
      </w:rPr>
    </w:pPr>
    <w:r w:rsidRPr="00300D90">
      <w:rPr>
        <w:rFonts w:ascii="Times New Roman" w:hAnsi="Times New Roman" w:cs="Times New Roman"/>
        <w:caps/>
        <w:color w:val="0D0D0D" w:themeColor="text1" w:themeTint="F2"/>
      </w:rPr>
      <w:t>Karla küla Suur-Tõnikse</w:t>
    </w:r>
    <w:r w:rsidR="00884E11" w:rsidRPr="00884E11">
      <w:rPr>
        <w:rFonts w:ascii="Times New Roman" w:hAnsi="Times New Roman" w:cs="Times New Roman"/>
        <w:caps/>
        <w:color w:val="0D0D0D" w:themeColor="text1" w:themeTint="F2"/>
      </w:rPr>
      <w:t xml:space="preserve"> </w:t>
    </w:r>
    <w:r w:rsidR="003E00E1" w:rsidRPr="003E00E1">
      <w:rPr>
        <w:rFonts w:ascii="Times New Roman" w:hAnsi="Times New Roman" w:cs="Times New Roman"/>
        <w:caps/>
        <w:color w:val="0D0D0D" w:themeColor="text1" w:themeTint="F2"/>
      </w:rPr>
      <w:t>kinnistu ja lähiala</w:t>
    </w:r>
    <w:r w:rsidR="00AF52BD" w:rsidRPr="00AF52BD">
      <w:rPr>
        <w:rFonts w:ascii="Times New Roman" w:hAnsi="Times New Roman" w:cs="Times New Roman"/>
        <w:caps/>
        <w:color w:val="0D0D0D" w:themeColor="text1" w:themeTint="F2"/>
      </w:rPr>
      <w:t xml:space="preserve"> detailplaneering </w:t>
    </w:r>
    <w:r w:rsidR="00BA0A89" w:rsidRPr="00BA0A89">
      <w:rPr>
        <w:rFonts w:ascii="Times New Roman" w:hAnsi="Times New Roman" w:cs="Times New Roman"/>
        <w:caps/>
        <w:color w:val="0D0D0D" w:themeColor="text1" w:themeTint="F2"/>
      </w:rPr>
      <w:t>(</w:t>
    </w:r>
    <w:proofErr w:type="spellStart"/>
    <w:r w:rsidR="000848F8">
      <w:rPr>
        <w:rFonts w:ascii="Times New Roman" w:hAnsi="Times New Roman" w:cs="Times New Roman"/>
        <w:color w:val="0D0D0D" w:themeColor="text1" w:themeTint="F2"/>
      </w:rPr>
      <w:t>kovID</w:t>
    </w:r>
    <w:proofErr w:type="spellEnd"/>
    <w:r w:rsidR="000848F8">
      <w:rPr>
        <w:rFonts w:ascii="Times New Roman" w:hAnsi="Times New Roman" w:cs="Times New Roman"/>
        <w:color w:val="0D0D0D" w:themeColor="text1" w:themeTint="F2"/>
      </w:rPr>
      <w:t xml:space="preserve"> </w:t>
    </w:r>
    <w:r w:rsidR="00884E11" w:rsidRPr="00884E11">
      <w:rPr>
        <w:rFonts w:ascii="Times New Roman" w:hAnsi="Times New Roman" w:cs="Times New Roman"/>
        <w:color w:val="0D0D0D" w:themeColor="text1" w:themeTint="F2"/>
      </w:rPr>
      <w:t>DP11</w:t>
    </w:r>
    <w:r>
      <w:rPr>
        <w:rFonts w:ascii="Times New Roman" w:hAnsi="Times New Roman" w:cs="Times New Roman"/>
        <w:color w:val="0D0D0D" w:themeColor="text1" w:themeTint="F2"/>
      </w:rPr>
      <w:t>62</w:t>
    </w:r>
    <w:r w:rsidR="00BA0A89" w:rsidRPr="00BA0A89">
      <w:rPr>
        <w:rFonts w:ascii="Times New Roman" w:hAnsi="Times New Roman" w:cs="Times New Roman"/>
        <w:caps/>
        <w:color w:val="0D0D0D" w:themeColor="text1" w:themeTint="F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0168859"/>
      <w:docPartObj>
        <w:docPartGallery w:val="Page Numbers (Top of Page)"/>
        <w:docPartUnique/>
      </w:docPartObj>
    </w:sdtPr>
    <w:sdtContent>
      <w:p w14:paraId="4D5FF2EB" w14:textId="4523B4DB" w:rsidR="00281679" w:rsidRDefault="0028167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C62D2" w14:textId="7B6D927C" w:rsidR="005B5BA5" w:rsidRPr="00281679" w:rsidRDefault="007B4E34" w:rsidP="008A59E8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D0D0D" w:themeColor="text1" w:themeTint="F2"/>
      </w:rPr>
    </w:pPr>
    <w:r>
      <w:rPr>
        <w:rFonts w:ascii="Times New Roman" w:hAnsi="Times New Roman" w:cs="Times New Roman"/>
        <w:color w:val="0D0D0D" w:themeColor="text1" w:themeTint="F2"/>
      </w:rPr>
      <w:t>ARDU ALEVIKUS ASUVA VEEHOIDLA TEE 12</w:t>
    </w:r>
    <w:r w:rsidR="00F35944">
      <w:rPr>
        <w:rFonts w:ascii="Times New Roman" w:hAnsi="Times New Roman" w:cs="Times New Roman"/>
        <w:color w:val="0D0D0D" w:themeColor="text1" w:themeTint="F2"/>
      </w:rPr>
      <w:t xml:space="preserve"> KATASTRIÜKSU</w:t>
    </w:r>
    <w:r>
      <w:rPr>
        <w:rFonts w:ascii="Times New Roman" w:hAnsi="Times New Roman" w:cs="Times New Roman"/>
        <w:color w:val="0D0D0D" w:themeColor="text1" w:themeTint="F2"/>
      </w:rPr>
      <w:t>SE</w:t>
    </w:r>
    <w:r w:rsidR="00281679" w:rsidRPr="00281679">
      <w:rPr>
        <w:rFonts w:ascii="Times New Roman" w:hAnsi="Times New Roman" w:cs="Times New Roman"/>
        <w:color w:val="0D0D0D" w:themeColor="text1" w:themeTint="F2"/>
      </w:rPr>
      <w:t xml:space="preserve"> DETAILPLANEERING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3563A"/>
    <w:multiLevelType w:val="hybridMultilevel"/>
    <w:tmpl w:val="E74AA516"/>
    <w:lvl w:ilvl="0" w:tplc="8FC26F36">
      <w:start w:val="7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97C8E"/>
    <w:multiLevelType w:val="hybridMultilevel"/>
    <w:tmpl w:val="59D6DA42"/>
    <w:lvl w:ilvl="0" w:tplc="8BDC097C">
      <w:start w:val="3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E586E"/>
    <w:multiLevelType w:val="hybridMultilevel"/>
    <w:tmpl w:val="6CC65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C2937"/>
    <w:multiLevelType w:val="hybridMultilevel"/>
    <w:tmpl w:val="983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33A93"/>
    <w:multiLevelType w:val="hybridMultilevel"/>
    <w:tmpl w:val="BBC034A2"/>
    <w:lvl w:ilvl="0" w:tplc="8FC26F36">
      <w:start w:val="7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9393D"/>
    <w:multiLevelType w:val="hybridMultilevel"/>
    <w:tmpl w:val="2F229108"/>
    <w:lvl w:ilvl="0" w:tplc="04CED168">
      <w:start w:val="8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4472C4" w:themeColor="accent1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E4BBB"/>
    <w:multiLevelType w:val="hybridMultilevel"/>
    <w:tmpl w:val="30E2C6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FBA"/>
    <w:multiLevelType w:val="hybridMultilevel"/>
    <w:tmpl w:val="F73C5398"/>
    <w:lvl w:ilvl="0" w:tplc="E8268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D35BA"/>
    <w:multiLevelType w:val="hybridMultilevel"/>
    <w:tmpl w:val="A00098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46897">
    <w:abstractNumId w:val="2"/>
  </w:num>
  <w:num w:numId="2" w16cid:durableId="1103572927">
    <w:abstractNumId w:val="7"/>
  </w:num>
  <w:num w:numId="3" w16cid:durableId="744689922">
    <w:abstractNumId w:val="6"/>
  </w:num>
  <w:num w:numId="4" w16cid:durableId="1156799640">
    <w:abstractNumId w:val="8"/>
  </w:num>
  <w:num w:numId="5" w16cid:durableId="1920481359">
    <w:abstractNumId w:val="3"/>
  </w:num>
  <w:num w:numId="6" w16cid:durableId="1567063336">
    <w:abstractNumId w:val="0"/>
  </w:num>
  <w:num w:numId="7" w16cid:durableId="257180209">
    <w:abstractNumId w:val="5"/>
  </w:num>
  <w:num w:numId="8" w16cid:durableId="1540698600">
    <w:abstractNumId w:val="1"/>
  </w:num>
  <w:num w:numId="9" w16cid:durableId="558788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7D"/>
    <w:rsid w:val="00000DEF"/>
    <w:rsid w:val="0001229B"/>
    <w:rsid w:val="00016576"/>
    <w:rsid w:val="000327D3"/>
    <w:rsid w:val="000728E3"/>
    <w:rsid w:val="00074B06"/>
    <w:rsid w:val="000848F8"/>
    <w:rsid w:val="000853AE"/>
    <w:rsid w:val="00087AC0"/>
    <w:rsid w:val="0009043B"/>
    <w:rsid w:val="0009442E"/>
    <w:rsid w:val="0009729C"/>
    <w:rsid w:val="000A6DAA"/>
    <w:rsid w:val="000C7777"/>
    <w:rsid w:val="000D0D0C"/>
    <w:rsid w:val="000E5962"/>
    <w:rsid w:val="001053E8"/>
    <w:rsid w:val="0011784F"/>
    <w:rsid w:val="001254AE"/>
    <w:rsid w:val="0013772A"/>
    <w:rsid w:val="00144C12"/>
    <w:rsid w:val="00150235"/>
    <w:rsid w:val="00150B27"/>
    <w:rsid w:val="001630E0"/>
    <w:rsid w:val="00167E81"/>
    <w:rsid w:val="00183567"/>
    <w:rsid w:val="00192CF8"/>
    <w:rsid w:val="001A3551"/>
    <w:rsid w:val="001E0D8D"/>
    <w:rsid w:val="001F05D9"/>
    <w:rsid w:val="00226AEE"/>
    <w:rsid w:val="00226F80"/>
    <w:rsid w:val="00235079"/>
    <w:rsid w:val="002623F3"/>
    <w:rsid w:val="0027531E"/>
    <w:rsid w:val="00281679"/>
    <w:rsid w:val="00283380"/>
    <w:rsid w:val="002834A0"/>
    <w:rsid w:val="00297CD8"/>
    <w:rsid w:val="002C266B"/>
    <w:rsid w:val="002C2877"/>
    <w:rsid w:val="002C644F"/>
    <w:rsid w:val="00300D90"/>
    <w:rsid w:val="00315870"/>
    <w:rsid w:val="00321891"/>
    <w:rsid w:val="00322512"/>
    <w:rsid w:val="0032287A"/>
    <w:rsid w:val="0035737D"/>
    <w:rsid w:val="00365E46"/>
    <w:rsid w:val="003777A3"/>
    <w:rsid w:val="00397E8A"/>
    <w:rsid w:val="003A6AFD"/>
    <w:rsid w:val="003A7F35"/>
    <w:rsid w:val="003B6CBE"/>
    <w:rsid w:val="003E00E1"/>
    <w:rsid w:val="00404B00"/>
    <w:rsid w:val="00404C01"/>
    <w:rsid w:val="00404C5D"/>
    <w:rsid w:val="00417C1A"/>
    <w:rsid w:val="004217C8"/>
    <w:rsid w:val="00433545"/>
    <w:rsid w:val="00454734"/>
    <w:rsid w:val="00460359"/>
    <w:rsid w:val="004827B0"/>
    <w:rsid w:val="00490389"/>
    <w:rsid w:val="004978B5"/>
    <w:rsid w:val="004A4C01"/>
    <w:rsid w:val="004C1A32"/>
    <w:rsid w:val="004C3776"/>
    <w:rsid w:val="004C61BD"/>
    <w:rsid w:val="004E20AC"/>
    <w:rsid w:val="004F4141"/>
    <w:rsid w:val="004F713B"/>
    <w:rsid w:val="005309F1"/>
    <w:rsid w:val="005320B6"/>
    <w:rsid w:val="00557276"/>
    <w:rsid w:val="00582B77"/>
    <w:rsid w:val="00594349"/>
    <w:rsid w:val="005A45CB"/>
    <w:rsid w:val="005B2C2C"/>
    <w:rsid w:val="005B4F04"/>
    <w:rsid w:val="005B5991"/>
    <w:rsid w:val="005B5BA5"/>
    <w:rsid w:val="005B7EBE"/>
    <w:rsid w:val="005C5226"/>
    <w:rsid w:val="005D276D"/>
    <w:rsid w:val="005E5361"/>
    <w:rsid w:val="005F0207"/>
    <w:rsid w:val="005F2525"/>
    <w:rsid w:val="00604C44"/>
    <w:rsid w:val="00604EE8"/>
    <w:rsid w:val="00617298"/>
    <w:rsid w:val="00635CA2"/>
    <w:rsid w:val="00653406"/>
    <w:rsid w:val="00657BD0"/>
    <w:rsid w:val="006712E6"/>
    <w:rsid w:val="006774C9"/>
    <w:rsid w:val="006C50A8"/>
    <w:rsid w:val="006D35C4"/>
    <w:rsid w:val="00706BA9"/>
    <w:rsid w:val="00710041"/>
    <w:rsid w:val="007301A2"/>
    <w:rsid w:val="00756FA4"/>
    <w:rsid w:val="00775F81"/>
    <w:rsid w:val="00782B1E"/>
    <w:rsid w:val="007B4E34"/>
    <w:rsid w:val="007B56FA"/>
    <w:rsid w:val="007C04A8"/>
    <w:rsid w:val="007C3BE6"/>
    <w:rsid w:val="007C6A94"/>
    <w:rsid w:val="007D0A73"/>
    <w:rsid w:val="007E0171"/>
    <w:rsid w:val="00802413"/>
    <w:rsid w:val="00815EDE"/>
    <w:rsid w:val="00820196"/>
    <w:rsid w:val="00834E25"/>
    <w:rsid w:val="00840627"/>
    <w:rsid w:val="0084122C"/>
    <w:rsid w:val="00856249"/>
    <w:rsid w:val="00883972"/>
    <w:rsid w:val="00884E11"/>
    <w:rsid w:val="008B23A5"/>
    <w:rsid w:val="008B3A34"/>
    <w:rsid w:val="008F3869"/>
    <w:rsid w:val="00905005"/>
    <w:rsid w:val="009537F1"/>
    <w:rsid w:val="00965E00"/>
    <w:rsid w:val="00965ED2"/>
    <w:rsid w:val="00970E7F"/>
    <w:rsid w:val="00985F25"/>
    <w:rsid w:val="00994DC6"/>
    <w:rsid w:val="009960E8"/>
    <w:rsid w:val="0099752F"/>
    <w:rsid w:val="009A0471"/>
    <w:rsid w:val="009A646B"/>
    <w:rsid w:val="009C05D1"/>
    <w:rsid w:val="009D4395"/>
    <w:rsid w:val="009F779F"/>
    <w:rsid w:val="00A274A8"/>
    <w:rsid w:val="00A5271A"/>
    <w:rsid w:val="00A66D7D"/>
    <w:rsid w:val="00A917F0"/>
    <w:rsid w:val="00A918CC"/>
    <w:rsid w:val="00AA7A6A"/>
    <w:rsid w:val="00AB0AA9"/>
    <w:rsid w:val="00AC05A0"/>
    <w:rsid w:val="00AE085A"/>
    <w:rsid w:val="00AF52BD"/>
    <w:rsid w:val="00B0244E"/>
    <w:rsid w:val="00B06B61"/>
    <w:rsid w:val="00B14B77"/>
    <w:rsid w:val="00B246C6"/>
    <w:rsid w:val="00B45530"/>
    <w:rsid w:val="00B903F0"/>
    <w:rsid w:val="00B9196F"/>
    <w:rsid w:val="00BA0A89"/>
    <w:rsid w:val="00BC669D"/>
    <w:rsid w:val="00BC7C11"/>
    <w:rsid w:val="00BD4E42"/>
    <w:rsid w:val="00BD5795"/>
    <w:rsid w:val="00BD58BA"/>
    <w:rsid w:val="00BE79C6"/>
    <w:rsid w:val="00C0340C"/>
    <w:rsid w:val="00C0627A"/>
    <w:rsid w:val="00C46EC3"/>
    <w:rsid w:val="00C51564"/>
    <w:rsid w:val="00C57E84"/>
    <w:rsid w:val="00C65C19"/>
    <w:rsid w:val="00C84D9B"/>
    <w:rsid w:val="00CB6FED"/>
    <w:rsid w:val="00CC098A"/>
    <w:rsid w:val="00CC3A39"/>
    <w:rsid w:val="00CF4B6F"/>
    <w:rsid w:val="00D52C48"/>
    <w:rsid w:val="00D60167"/>
    <w:rsid w:val="00D71D0A"/>
    <w:rsid w:val="00D9714D"/>
    <w:rsid w:val="00DB72C8"/>
    <w:rsid w:val="00DC58F4"/>
    <w:rsid w:val="00DD20C7"/>
    <w:rsid w:val="00DD74FD"/>
    <w:rsid w:val="00DF4359"/>
    <w:rsid w:val="00E253DB"/>
    <w:rsid w:val="00E33A9F"/>
    <w:rsid w:val="00E50C31"/>
    <w:rsid w:val="00E5683D"/>
    <w:rsid w:val="00E773BA"/>
    <w:rsid w:val="00E8451B"/>
    <w:rsid w:val="00E93323"/>
    <w:rsid w:val="00E95A73"/>
    <w:rsid w:val="00EA66CF"/>
    <w:rsid w:val="00ED3314"/>
    <w:rsid w:val="00EF1F1A"/>
    <w:rsid w:val="00EF417F"/>
    <w:rsid w:val="00F05DC3"/>
    <w:rsid w:val="00F133AD"/>
    <w:rsid w:val="00F35944"/>
    <w:rsid w:val="00F503FC"/>
    <w:rsid w:val="00F7439C"/>
    <w:rsid w:val="00F811F9"/>
    <w:rsid w:val="00F9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5FB4A"/>
  <w15:chartTrackingRefBased/>
  <w15:docId w15:val="{620A6561-07CA-4BFE-A5C0-2273C7F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73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5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37D"/>
  </w:style>
  <w:style w:type="paragraph" w:customStyle="1" w:styleId="Default">
    <w:name w:val="Default"/>
    <w:rsid w:val="00357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679"/>
  </w:style>
  <w:style w:type="character" w:styleId="Hyperlink">
    <w:name w:val="Hyperlink"/>
    <w:basedOn w:val="DefaultParagraphFont"/>
    <w:uiPriority w:val="99"/>
    <w:unhideWhenUsed/>
    <w:rsid w:val="00582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B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p.rae.ee/dp/DP116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596</Words>
  <Characters>3462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Paabor</dc:creator>
  <cp:keywords/>
  <dc:description/>
  <cp:lastModifiedBy>Argo Anton</cp:lastModifiedBy>
  <cp:revision>43</cp:revision>
  <cp:lastPrinted>2022-04-22T08:20:00Z</cp:lastPrinted>
  <dcterms:created xsi:type="dcterms:W3CDTF">2022-10-05T09:23:00Z</dcterms:created>
  <dcterms:modified xsi:type="dcterms:W3CDTF">2024-05-06T09:14:00Z</dcterms:modified>
</cp:coreProperties>
</file>