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F39BB" w14:textId="77777777" w:rsidR="005239B2" w:rsidRPr="00462CD6" w:rsidRDefault="005239B2" w:rsidP="002D5B57">
      <w:pPr>
        <w:rPr>
          <w:rFonts w:ascii="Arial" w:hAnsi="Arial" w:cs="Arial"/>
          <w:sz w:val="22"/>
          <w:szCs w:val="22"/>
          <w:lang w:val="et-EE"/>
        </w:rPr>
      </w:pPr>
    </w:p>
    <w:p w14:paraId="01667AA0" w14:textId="0FFDD789" w:rsidR="005239B2" w:rsidRPr="00462CD6" w:rsidRDefault="00000000" w:rsidP="002D5B57">
      <w:pPr>
        <w:tabs>
          <w:tab w:val="left" w:pos="3402"/>
        </w:tabs>
        <w:ind w:left="117"/>
        <w:rPr>
          <w:rFonts w:ascii="Arial" w:hAnsi="Arial" w:cs="Arial"/>
          <w:sz w:val="22"/>
          <w:szCs w:val="22"/>
          <w:lang w:val="et-EE"/>
        </w:rPr>
      </w:pPr>
      <w:r w:rsidRPr="00462CD6">
        <w:rPr>
          <w:rFonts w:ascii="Arial" w:hAnsi="Arial" w:cs="Arial"/>
          <w:b/>
          <w:bCs/>
          <w:sz w:val="22"/>
          <w:szCs w:val="22"/>
          <w:lang w:val="et-EE"/>
        </w:rPr>
        <w:t>From:</w:t>
      </w:r>
      <w:r w:rsidR="002D5B57" w:rsidRPr="00462CD6">
        <w:rPr>
          <w:rFonts w:ascii="Arial" w:hAnsi="Arial" w:cs="Arial"/>
          <w:sz w:val="22"/>
          <w:szCs w:val="22"/>
          <w:lang w:val="et-EE"/>
        </w:rPr>
        <w:tab/>
      </w:r>
      <w:r w:rsidRPr="00462CD6">
        <w:rPr>
          <w:rFonts w:ascii="Arial" w:hAnsi="Arial" w:cs="Arial"/>
          <w:sz w:val="22"/>
          <w:szCs w:val="22"/>
          <w:lang w:val="et-EE"/>
        </w:rPr>
        <w:t xml:space="preserve">Rae Vallavalitsus </w:t>
      </w:r>
      <w:hyperlink r:id="rId7">
        <w:r w:rsidRPr="00462CD6">
          <w:rPr>
            <w:rFonts w:ascii="Arial" w:hAnsi="Arial" w:cs="Arial"/>
            <w:sz w:val="22"/>
            <w:szCs w:val="22"/>
            <w:lang w:val="et-EE"/>
          </w:rPr>
          <w:t>&lt;info@rae.ee</w:t>
        </w:r>
      </w:hyperlink>
      <w:r w:rsidRPr="00462CD6">
        <w:rPr>
          <w:rFonts w:ascii="Arial" w:hAnsi="Arial" w:cs="Arial"/>
          <w:sz w:val="22"/>
          <w:szCs w:val="22"/>
          <w:lang w:val="et-EE"/>
        </w:rPr>
        <w:t>&gt;</w:t>
      </w:r>
    </w:p>
    <w:p w14:paraId="537B0EBC" w14:textId="198ACCAD" w:rsidR="005239B2" w:rsidRPr="00462CD6" w:rsidRDefault="00000000" w:rsidP="002D5B57">
      <w:pPr>
        <w:tabs>
          <w:tab w:val="left" w:pos="3402"/>
        </w:tabs>
        <w:ind w:left="117"/>
        <w:rPr>
          <w:rFonts w:ascii="Arial" w:hAnsi="Arial" w:cs="Arial"/>
          <w:sz w:val="22"/>
          <w:szCs w:val="22"/>
          <w:lang w:val="et-EE"/>
        </w:rPr>
      </w:pPr>
      <w:r w:rsidRPr="00462CD6">
        <w:rPr>
          <w:rFonts w:ascii="Arial" w:hAnsi="Arial" w:cs="Arial"/>
          <w:b/>
          <w:bCs/>
          <w:sz w:val="22"/>
          <w:szCs w:val="22"/>
          <w:lang w:val="et-EE"/>
        </w:rPr>
        <w:t>Sent:</w:t>
      </w:r>
      <w:r w:rsidR="002D5B57" w:rsidRPr="00462CD6">
        <w:rPr>
          <w:rFonts w:ascii="Arial" w:hAnsi="Arial" w:cs="Arial"/>
          <w:sz w:val="22"/>
          <w:szCs w:val="22"/>
          <w:lang w:val="et-EE"/>
        </w:rPr>
        <w:tab/>
      </w:r>
      <w:r w:rsidRPr="00462CD6">
        <w:rPr>
          <w:rFonts w:ascii="Arial" w:hAnsi="Arial" w:cs="Arial"/>
          <w:sz w:val="22"/>
          <w:szCs w:val="22"/>
          <w:lang w:val="et-EE"/>
        </w:rPr>
        <w:t>neljapäev, 18. aprill 2024 09:33</w:t>
      </w:r>
    </w:p>
    <w:p w14:paraId="32F12E7F" w14:textId="654D7585" w:rsidR="005239B2" w:rsidRPr="00462CD6" w:rsidRDefault="00000000" w:rsidP="002D5B57">
      <w:pPr>
        <w:tabs>
          <w:tab w:val="left" w:pos="3402"/>
        </w:tabs>
        <w:ind w:left="117"/>
        <w:rPr>
          <w:rFonts w:ascii="Arial" w:hAnsi="Arial" w:cs="Arial"/>
          <w:sz w:val="22"/>
          <w:szCs w:val="22"/>
          <w:lang w:val="et-EE"/>
        </w:rPr>
      </w:pPr>
      <w:r w:rsidRPr="00462CD6">
        <w:rPr>
          <w:rFonts w:ascii="Arial" w:hAnsi="Arial" w:cs="Arial"/>
          <w:b/>
          <w:bCs/>
          <w:sz w:val="22"/>
          <w:szCs w:val="22"/>
          <w:lang w:val="et-EE"/>
        </w:rPr>
        <w:t>To:</w:t>
      </w:r>
      <w:r w:rsidR="002D5B57" w:rsidRPr="00462CD6">
        <w:rPr>
          <w:rFonts w:ascii="Arial" w:hAnsi="Arial" w:cs="Arial"/>
          <w:sz w:val="22"/>
          <w:szCs w:val="22"/>
          <w:lang w:val="et-EE"/>
        </w:rPr>
        <w:tab/>
      </w:r>
      <w:hyperlink r:id="rId8">
        <w:r w:rsidRPr="00462CD6">
          <w:rPr>
            <w:rFonts w:ascii="Arial" w:hAnsi="Arial" w:cs="Arial"/>
            <w:sz w:val="22"/>
            <w:szCs w:val="22"/>
            <w:lang w:val="et-EE"/>
          </w:rPr>
          <w:t>argo@opt.ee</w:t>
        </w:r>
      </w:hyperlink>
    </w:p>
    <w:p w14:paraId="6991882A" w14:textId="7CDAC8D5" w:rsidR="005239B2" w:rsidRPr="00462CD6" w:rsidRDefault="00000000" w:rsidP="002D5B57">
      <w:pPr>
        <w:tabs>
          <w:tab w:val="left" w:pos="3402"/>
        </w:tabs>
        <w:ind w:left="117"/>
        <w:rPr>
          <w:rFonts w:ascii="Arial" w:hAnsi="Arial" w:cs="Arial"/>
          <w:sz w:val="22"/>
          <w:szCs w:val="22"/>
          <w:lang w:val="et-EE"/>
        </w:rPr>
      </w:pPr>
      <w:r w:rsidRPr="00462CD6">
        <w:rPr>
          <w:rFonts w:ascii="Arial" w:hAnsi="Arial" w:cs="Arial"/>
          <w:b/>
          <w:bCs/>
          <w:sz w:val="22"/>
          <w:szCs w:val="22"/>
          <w:lang w:val="et-EE"/>
        </w:rPr>
        <w:t>Subject:</w:t>
      </w:r>
      <w:r w:rsidR="002D5B57" w:rsidRPr="00462CD6">
        <w:rPr>
          <w:rFonts w:ascii="Arial" w:hAnsi="Arial" w:cs="Arial"/>
          <w:sz w:val="22"/>
          <w:szCs w:val="22"/>
          <w:lang w:val="et-EE"/>
        </w:rPr>
        <w:tab/>
      </w:r>
      <w:r w:rsidRPr="00462CD6">
        <w:rPr>
          <w:rFonts w:ascii="Arial" w:hAnsi="Arial" w:cs="Arial"/>
          <w:sz w:val="22"/>
          <w:szCs w:val="22"/>
          <w:lang w:val="et-EE"/>
        </w:rPr>
        <w:t>Taotlus tagasi lükatud</w:t>
      </w:r>
    </w:p>
    <w:p w14:paraId="0F219EC9" w14:textId="77777777" w:rsidR="005239B2" w:rsidRPr="00462CD6" w:rsidRDefault="005239B2" w:rsidP="002D5B57">
      <w:pPr>
        <w:rPr>
          <w:rFonts w:ascii="Arial" w:hAnsi="Arial" w:cs="Arial"/>
          <w:sz w:val="22"/>
          <w:szCs w:val="22"/>
          <w:lang w:val="et-EE"/>
        </w:rPr>
      </w:pPr>
    </w:p>
    <w:p w14:paraId="67E868B2" w14:textId="77777777" w:rsidR="005239B2" w:rsidRPr="00462CD6" w:rsidRDefault="005239B2" w:rsidP="002D5B57">
      <w:pPr>
        <w:rPr>
          <w:rFonts w:ascii="Arial" w:hAnsi="Arial" w:cs="Arial"/>
          <w:sz w:val="22"/>
          <w:szCs w:val="22"/>
          <w:lang w:val="et-EE"/>
        </w:rPr>
      </w:pPr>
    </w:p>
    <w:p w14:paraId="5A0574F1"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Tere!</w:t>
      </w:r>
    </w:p>
    <w:p w14:paraId="1E641A31" w14:textId="77777777" w:rsidR="005239B2" w:rsidRPr="00462CD6" w:rsidRDefault="005239B2" w:rsidP="002D5B57">
      <w:pPr>
        <w:rPr>
          <w:rFonts w:ascii="Arial" w:hAnsi="Arial" w:cs="Arial"/>
          <w:sz w:val="22"/>
          <w:szCs w:val="22"/>
          <w:lang w:val="et-EE"/>
        </w:rPr>
      </w:pPr>
    </w:p>
    <w:p w14:paraId="014D9F13"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Teie taotlus on tagasi lükatud.</w:t>
      </w:r>
    </w:p>
    <w:p w14:paraId="19DC4424" w14:textId="77777777" w:rsidR="005239B2" w:rsidRPr="00462CD6" w:rsidRDefault="005239B2" w:rsidP="002D5B57">
      <w:pPr>
        <w:rPr>
          <w:rFonts w:ascii="Arial" w:hAnsi="Arial" w:cs="Arial"/>
          <w:sz w:val="22"/>
          <w:szCs w:val="22"/>
          <w:lang w:val="et-EE"/>
        </w:rPr>
      </w:pPr>
    </w:p>
    <w:p w14:paraId="322EE150" w14:textId="77777777" w:rsidR="005239B2" w:rsidRPr="00462CD6" w:rsidRDefault="00000000" w:rsidP="002D5B57">
      <w:pPr>
        <w:ind w:left="117" w:right="395"/>
        <w:rPr>
          <w:rFonts w:ascii="Arial" w:hAnsi="Arial" w:cs="Arial"/>
          <w:sz w:val="22"/>
          <w:szCs w:val="22"/>
          <w:lang w:val="et-EE"/>
        </w:rPr>
      </w:pPr>
      <w:r w:rsidRPr="00462CD6">
        <w:rPr>
          <w:rFonts w:ascii="Arial" w:hAnsi="Arial" w:cs="Arial"/>
          <w:sz w:val="22"/>
          <w:szCs w:val="22"/>
          <w:lang w:val="et-EE"/>
        </w:rPr>
        <w:t>Põhjus: Esitlesin täna 18.04.2024 toimunud planeerimis- ja ehituskomisjonis Sillaotsa kinnistu ja lähiala detailplaneeringu lahendust. Alljärgnevalt kommentaarid planeeringu lahendusele:</w:t>
      </w:r>
    </w:p>
    <w:p w14:paraId="0173CE3B" w14:textId="7C1EB91C" w:rsidR="005239B2" w:rsidRPr="00462CD6" w:rsidRDefault="00000000" w:rsidP="00007636">
      <w:pPr>
        <w:ind w:left="117"/>
        <w:rPr>
          <w:rFonts w:ascii="Arial" w:hAnsi="Arial" w:cs="Arial"/>
          <w:b/>
          <w:bCs/>
          <w:color w:val="0070C0"/>
          <w:sz w:val="22"/>
          <w:szCs w:val="22"/>
          <w:u w:val="single"/>
          <w:lang w:val="et-EE"/>
        </w:rPr>
      </w:pPr>
      <w:r w:rsidRPr="00462CD6">
        <w:rPr>
          <w:rFonts w:ascii="Arial" w:hAnsi="Arial" w:cs="Arial"/>
          <w:sz w:val="22"/>
          <w:szCs w:val="22"/>
          <w:lang w:val="et-EE"/>
        </w:rPr>
        <w:t>- Komisjon palub täpsustada DP seletuskirja reoveekanalisatsiooni osas. Palun kajastada</w:t>
      </w:r>
      <w:r w:rsidR="00007636" w:rsidRPr="00462CD6">
        <w:rPr>
          <w:rFonts w:ascii="Arial" w:hAnsi="Arial" w:cs="Arial"/>
          <w:sz w:val="22"/>
          <w:szCs w:val="22"/>
          <w:lang w:val="et-EE"/>
        </w:rPr>
        <w:t xml:space="preserve"> </w:t>
      </w:r>
      <w:r w:rsidRPr="00462CD6">
        <w:rPr>
          <w:rFonts w:ascii="Arial" w:hAnsi="Arial" w:cs="Arial"/>
          <w:sz w:val="22"/>
          <w:szCs w:val="22"/>
          <w:lang w:val="et-EE"/>
        </w:rPr>
        <w:t>detailplaneeringu seletuskirjas, miks ei ole võimalik lokaalse lahenduse puhul kasutada biopuhastust. Samuti palutakse mahuti suuruse osas lisada sõna „minimaalselt“ 10</w:t>
      </w:r>
      <w:r w:rsidR="00733F1E" w:rsidRPr="00462CD6">
        <w:rPr>
          <w:rFonts w:ascii="Arial" w:hAnsi="Arial" w:cs="Arial"/>
          <w:sz w:val="22"/>
          <w:szCs w:val="22"/>
          <w:lang w:val="et-EE"/>
        </w:rPr>
        <w:t xml:space="preserve"> </w:t>
      </w:r>
      <w:r w:rsidRPr="00462CD6">
        <w:rPr>
          <w:rFonts w:ascii="Arial" w:hAnsi="Arial" w:cs="Arial"/>
          <w:sz w:val="22"/>
          <w:szCs w:val="22"/>
          <w:lang w:val="et-EE"/>
        </w:rPr>
        <w:t>m</w:t>
      </w:r>
      <w:r w:rsidRPr="00462CD6">
        <w:rPr>
          <w:rFonts w:ascii="Arial" w:hAnsi="Arial" w:cs="Arial"/>
          <w:sz w:val="22"/>
          <w:szCs w:val="22"/>
          <w:vertAlign w:val="superscript"/>
          <w:lang w:val="et-EE"/>
        </w:rPr>
        <w:t>3</w:t>
      </w:r>
      <w:r w:rsidRPr="00462CD6">
        <w:rPr>
          <w:rFonts w:ascii="Arial" w:hAnsi="Arial" w:cs="Arial"/>
          <w:sz w:val="22"/>
          <w:szCs w:val="22"/>
          <w:lang w:val="et-EE"/>
        </w:rPr>
        <w:t>, et kui keegi peaks soovima suuremat mahutit oleks DP paindlikum.</w:t>
      </w:r>
      <w:r w:rsidR="00007636" w:rsidRPr="00462CD6">
        <w:rPr>
          <w:rFonts w:ascii="Arial" w:hAnsi="Arial" w:cs="Arial"/>
          <w:sz w:val="22"/>
          <w:szCs w:val="22"/>
          <w:lang w:val="et-EE"/>
        </w:rPr>
        <w:t xml:space="preserve"> – </w:t>
      </w:r>
      <w:r w:rsidR="00676E95" w:rsidRPr="00462CD6">
        <w:rPr>
          <w:rFonts w:ascii="Arial" w:hAnsi="Arial" w:cs="Arial"/>
          <w:b/>
          <w:bCs/>
          <w:color w:val="0070C0"/>
          <w:sz w:val="22"/>
          <w:szCs w:val="22"/>
          <w:u w:val="single"/>
          <w:lang w:val="et-EE"/>
        </w:rPr>
        <w:t>Täiendatud seletuskirja punkt 4.10.2</w:t>
      </w:r>
      <w:r w:rsidR="00462CD6">
        <w:rPr>
          <w:rFonts w:ascii="Arial" w:hAnsi="Arial" w:cs="Arial"/>
          <w:b/>
          <w:bCs/>
          <w:color w:val="0070C0"/>
          <w:sz w:val="22"/>
          <w:szCs w:val="22"/>
          <w:u w:val="single"/>
          <w:lang w:val="et-EE"/>
        </w:rPr>
        <w:t>.</w:t>
      </w:r>
      <w:r w:rsidR="00676E95" w:rsidRPr="00462CD6">
        <w:rPr>
          <w:rFonts w:ascii="Arial" w:hAnsi="Arial" w:cs="Arial"/>
          <w:b/>
          <w:bCs/>
          <w:color w:val="0070C0"/>
          <w:sz w:val="22"/>
          <w:szCs w:val="22"/>
          <w:u w:val="single"/>
          <w:lang w:val="et-EE"/>
        </w:rPr>
        <w:t>, lk 12.</w:t>
      </w:r>
    </w:p>
    <w:p w14:paraId="52BB70B8" w14:textId="41B061E8" w:rsidR="005239B2" w:rsidRPr="00462CD6" w:rsidRDefault="00000000" w:rsidP="002D5B57">
      <w:pPr>
        <w:ind w:left="117" w:right="158"/>
        <w:rPr>
          <w:rFonts w:ascii="Arial" w:hAnsi="Arial" w:cs="Arial"/>
          <w:b/>
          <w:bCs/>
          <w:color w:val="0070C0"/>
          <w:sz w:val="22"/>
          <w:szCs w:val="22"/>
          <w:u w:val="single"/>
          <w:lang w:val="et-EE"/>
        </w:rPr>
      </w:pPr>
      <w:r w:rsidRPr="00462CD6">
        <w:rPr>
          <w:rFonts w:ascii="Arial" w:hAnsi="Arial" w:cs="Arial"/>
          <w:sz w:val="22"/>
          <w:szCs w:val="22"/>
          <w:lang w:val="et-EE"/>
        </w:rPr>
        <w:t>- Samuti on huvitatud isik võtnud lepinguga kohustuse omal kulul nõuetekohaselt rajama Detailplaneeringuga kavandatud kruntidele nõuetekohase 2,5 kordse pindamisega juurdepääsutee ning planeeringu lahenduses ette nägema koolibussi ümberpööramiseks sobiliku ala. Detailplaneeringu joonistel ja seletuskirjas kajastada.</w:t>
      </w:r>
      <w:r w:rsidR="00007636" w:rsidRPr="00462CD6">
        <w:rPr>
          <w:rFonts w:ascii="Arial" w:hAnsi="Arial" w:cs="Arial"/>
          <w:sz w:val="22"/>
          <w:szCs w:val="22"/>
          <w:lang w:val="et-EE"/>
        </w:rPr>
        <w:t xml:space="preserve"> –</w:t>
      </w:r>
      <w:r w:rsidR="00676E95" w:rsidRPr="00462CD6">
        <w:rPr>
          <w:rFonts w:ascii="Arial" w:hAnsi="Arial" w:cs="Arial"/>
          <w:sz w:val="22"/>
          <w:szCs w:val="22"/>
          <w:lang w:val="et-EE"/>
        </w:rPr>
        <w:t xml:space="preserve"> </w:t>
      </w:r>
      <w:r w:rsidR="00676E95" w:rsidRPr="00462CD6">
        <w:rPr>
          <w:rFonts w:ascii="Arial" w:hAnsi="Arial" w:cs="Arial"/>
          <w:b/>
          <w:bCs/>
          <w:color w:val="0070C0"/>
          <w:sz w:val="22"/>
          <w:szCs w:val="22"/>
          <w:u w:val="single"/>
          <w:lang w:val="et-EE"/>
        </w:rPr>
        <w:t>Kajastatud põhijoonisel ja tehnovõrkude koondplaanil ning seletuskirjas punkt 4.5</w:t>
      </w:r>
      <w:r w:rsidR="00462CD6">
        <w:rPr>
          <w:rFonts w:ascii="Arial" w:hAnsi="Arial" w:cs="Arial"/>
          <w:b/>
          <w:bCs/>
          <w:color w:val="0070C0"/>
          <w:sz w:val="22"/>
          <w:szCs w:val="22"/>
          <w:u w:val="single"/>
          <w:lang w:val="et-EE"/>
        </w:rPr>
        <w:t>.</w:t>
      </w:r>
      <w:r w:rsidR="00676E95" w:rsidRPr="00462CD6">
        <w:rPr>
          <w:rFonts w:ascii="Arial" w:hAnsi="Arial" w:cs="Arial"/>
          <w:b/>
          <w:bCs/>
          <w:color w:val="0070C0"/>
          <w:sz w:val="22"/>
          <w:szCs w:val="22"/>
          <w:u w:val="single"/>
          <w:lang w:val="et-EE"/>
        </w:rPr>
        <w:t>, lk 8.</w:t>
      </w:r>
    </w:p>
    <w:p w14:paraId="7BE02107" w14:textId="7D6CD4C2"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 Materjalidest on avalikustamiseks puudu visuaal.</w:t>
      </w:r>
      <w:r w:rsidR="00007636" w:rsidRPr="00462CD6">
        <w:rPr>
          <w:rFonts w:ascii="Arial" w:hAnsi="Arial" w:cs="Arial"/>
          <w:sz w:val="22"/>
          <w:szCs w:val="22"/>
          <w:lang w:val="et-EE"/>
        </w:rPr>
        <w:t xml:space="preserve"> – </w:t>
      </w:r>
      <w:r w:rsidR="009F5473" w:rsidRPr="00462CD6">
        <w:rPr>
          <w:rFonts w:ascii="Arial" w:hAnsi="Arial" w:cs="Arial"/>
          <w:b/>
          <w:bCs/>
          <w:color w:val="0070C0"/>
          <w:sz w:val="22"/>
          <w:szCs w:val="22"/>
          <w:u w:val="single"/>
          <w:lang w:val="et-EE"/>
        </w:rPr>
        <w:t>Lisatud</w:t>
      </w:r>
      <w:r w:rsidR="00007636" w:rsidRPr="00462CD6">
        <w:rPr>
          <w:rFonts w:ascii="Arial" w:hAnsi="Arial" w:cs="Arial"/>
          <w:b/>
          <w:bCs/>
          <w:color w:val="0070C0"/>
          <w:sz w:val="22"/>
          <w:szCs w:val="22"/>
          <w:u w:val="single"/>
          <w:lang w:val="et-EE"/>
        </w:rPr>
        <w:t>.</w:t>
      </w:r>
    </w:p>
    <w:p w14:paraId="605FFB35"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Palume sisse viia komisoni ettepanekud ning esitada materjalid uuesti.</w:t>
      </w:r>
    </w:p>
    <w:p w14:paraId="5D350F39" w14:textId="77777777" w:rsidR="005239B2" w:rsidRPr="00462CD6" w:rsidRDefault="005239B2" w:rsidP="002D5B57">
      <w:pPr>
        <w:rPr>
          <w:rFonts w:ascii="Arial" w:hAnsi="Arial" w:cs="Arial"/>
          <w:sz w:val="22"/>
          <w:szCs w:val="22"/>
          <w:lang w:val="et-EE"/>
        </w:rPr>
      </w:pPr>
    </w:p>
    <w:p w14:paraId="5795D7EB"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 xml:space="preserve">Taotluse parandamiseks minge </w:t>
      </w:r>
      <w:r w:rsidRPr="00462CD6">
        <w:rPr>
          <w:rFonts w:ascii="Arial" w:hAnsi="Arial" w:cs="Arial"/>
          <w:color w:val="0000FF"/>
          <w:sz w:val="22"/>
          <w:szCs w:val="22"/>
          <w:u w:val="single" w:color="0000FF"/>
          <w:lang w:val="et-EE"/>
        </w:rPr>
        <w:t>Spokusse</w:t>
      </w:r>
    </w:p>
    <w:p w14:paraId="2A8946E3" w14:textId="77777777" w:rsidR="005239B2" w:rsidRPr="00462CD6" w:rsidRDefault="005239B2" w:rsidP="002D5B57">
      <w:pPr>
        <w:rPr>
          <w:rFonts w:ascii="Arial" w:hAnsi="Arial" w:cs="Arial"/>
          <w:sz w:val="22"/>
          <w:szCs w:val="22"/>
          <w:lang w:val="et-EE"/>
        </w:rPr>
      </w:pPr>
    </w:p>
    <w:p w14:paraId="6F71373F"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Lugupidamisega</w:t>
      </w:r>
    </w:p>
    <w:p w14:paraId="65616259"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Aili Tammaru</w:t>
      </w:r>
    </w:p>
    <w:p w14:paraId="6406D0EA" w14:textId="77777777" w:rsidR="005239B2" w:rsidRPr="00462CD6" w:rsidRDefault="005239B2" w:rsidP="002D5B57">
      <w:pPr>
        <w:rPr>
          <w:rFonts w:ascii="Arial" w:hAnsi="Arial" w:cs="Arial"/>
          <w:sz w:val="22"/>
          <w:szCs w:val="22"/>
          <w:lang w:val="et-EE"/>
        </w:rPr>
      </w:pPr>
    </w:p>
    <w:p w14:paraId="74898004"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w:t>
      </w:r>
    </w:p>
    <w:p w14:paraId="5A00FF94" w14:textId="77777777" w:rsidR="005239B2" w:rsidRPr="00462CD6" w:rsidRDefault="005239B2" w:rsidP="002D5B57">
      <w:pPr>
        <w:rPr>
          <w:rFonts w:ascii="Arial" w:hAnsi="Arial" w:cs="Arial"/>
          <w:sz w:val="22"/>
          <w:szCs w:val="22"/>
          <w:lang w:val="et-EE"/>
        </w:rPr>
      </w:pPr>
    </w:p>
    <w:p w14:paraId="7359C0C8"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Üldinfo</w:t>
      </w:r>
    </w:p>
    <w:p w14:paraId="5545A7B3" w14:textId="77777777" w:rsidR="005239B2" w:rsidRPr="00462CD6" w:rsidRDefault="005239B2" w:rsidP="002D5B57">
      <w:pPr>
        <w:rPr>
          <w:rFonts w:ascii="Arial" w:hAnsi="Arial" w:cs="Arial"/>
          <w:sz w:val="22"/>
          <w:szCs w:val="22"/>
          <w:lang w:val="et-EE"/>
        </w:rPr>
      </w:pPr>
    </w:p>
    <w:p w14:paraId="6C3F5F5B"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Taotluse esitamise kuupäev:</w:t>
      </w:r>
      <w:r w:rsidRPr="00462CD6">
        <w:rPr>
          <w:rFonts w:ascii="Arial" w:hAnsi="Arial" w:cs="Arial"/>
          <w:sz w:val="22"/>
          <w:szCs w:val="22"/>
          <w:lang w:val="et-EE"/>
        </w:rPr>
        <w:t xml:space="preserve"> 10.04.2024</w:t>
      </w:r>
    </w:p>
    <w:p w14:paraId="563A2463" w14:textId="77777777" w:rsidR="005239B2" w:rsidRPr="00462CD6" w:rsidRDefault="00000000" w:rsidP="002D5B57">
      <w:pPr>
        <w:ind w:left="117"/>
        <w:rPr>
          <w:rFonts w:ascii="Arial" w:hAnsi="Arial" w:cs="Arial"/>
          <w:sz w:val="22"/>
          <w:szCs w:val="22"/>
          <w:lang w:val="et-EE"/>
        </w:rPr>
      </w:pPr>
      <w:r w:rsidRPr="00462CD6">
        <w:rPr>
          <w:rFonts w:ascii="Arial" w:hAnsi="Arial" w:cs="Arial"/>
          <w:sz w:val="22"/>
          <w:szCs w:val="22"/>
          <w:lang w:val="et-EE"/>
        </w:rPr>
        <w:t>Kooskõlastatud detailplaneeringu materjalide esitamine vastuvõtmiseks 2024</w:t>
      </w:r>
    </w:p>
    <w:p w14:paraId="0F92CD66" w14:textId="77777777" w:rsidR="005239B2" w:rsidRPr="00462CD6" w:rsidRDefault="005239B2" w:rsidP="002D5B57">
      <w:pPr>
        <w:rPr>
          <w:rFonts w:ascii="Arial" w:hAnsi="Arial" w:cs="Arial"/>
          <w:sz w:val="22"/>
          <w:szCs w:val="22"/>
          <w:lang w:val="et-EE"/>
        </w:rPr>
      </w:pPr>
    </w:p>
    <w:p w14:paraId="0DDE76F5"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Taotleja info</w:t>
      </w:r>
    </w:p>
    <w:p w14:paraId="2A86519F" w14:textId="77777777" w:rsidR="005239B2" w:rsidRPr="00462CD6" w:rsidRDefault="005239B2" w:rsidP="002D5B57">
      <w:pPr>
        <w:rPr>
          <w:rFonts w:ascii="Arial" w:hAnsi="Arial" w:cs="Arial"/>
          <w:sz w:val="22"/>
          <w:szCs w:val="22"/>
          <w:lang w:val="et-EE"/>
        </w:rPr>
      </w:pPr>
    </w:p>
    <w:p w14:paraId="14E72D7B" w14:textId="77777777" w:rsidR="002D5B57" w:rsidRPr="00462CD6" w:rsidRDefault="00000000" w:rsidP="002D5B57">
      <w:pPr>
        <w:ind w:left="117" w:right="30"/>
        <w:rPr>
          <w:rFonts w:ascii="Arial" w:hAnsi="Arial" w:cs="Arial"/>
          <w:b/>
          <w:bCs/>
          <w:sz w:val="22"/>
          <w:szCs w:val="22"/>
          <w:lang w:val="et-EE"/>
        </w:rPr>
      </w:pPr>
      <w:r w:rsidRPr="00462CD6">
        <w:rPr>
          <w:rFonts w:ascii="Arial" w:hAnsi="Arial" w:cs="Arial"/>
          <w:b/>
          <w:bCs/>
          <w:sz w:val="22"/>
          <w:szCs w:val="22"/>
          <w:lang w:val="et-EE"/>
        </w:rPr>
        <w:t>Optimal Projekt OÜ</w:t>
      </w:r>
    </w:p>
    <w:p w14:paraId="2E98087F" w14:textId="77777777" w:rsidR="002D5B57" w:rsidRPr="00462CD6" w:rsidRDefault="00000000" w:rsidP="002D5B57">
      <w:pPr>
        <w:ind w:left="117" w:right="30"/>
        <w:rPr>
          <w:rFonts w:ascii="Arial" w:hAnsi="Arial" w:cs="Arial"/>
          <w:sz w:val="22"/>
          <w:szCs w:val="22"/>
          <w:lang w:val="et-EE"/>
        </w:rPr>
      </w:pPr>
      <w:r w:rsidRPr="00462CD6">
        <w:rPr>
          <w:rFonts w:ascii="Arial" w:hAnsi="Arial" w:cs="Arial"/>
          <w:b/>
          <w:bCs/>
          <w:sz w:val="22"/>
          <w:szCs w:val="22"/>
          <w:lang w:val="et-EE"/>
        </w:rPr>
        <w:t>Omandivorm:</w:t>
      </w:r>
      <w:r w:rsidRPr="00462CD6">
        <w:rPr>
          <w:rFonts w:ascii="Arial" w:hAnsi="Arial" w:cs="Arial"/>
          <w:sz w:val="22"/>
          <w:szCs w:val="22"/>
          <w:lang w:val="et-EE"/>
        </w:rPr>
        <w:t xml:space="preserve"> Osaühing</w:t>
      </w:r>
    </w:p>
    <w:p w14:paraId="7DF61893" w14:textId="3FE42624" w:rsidR="005239B2" w:rsidRPr="00462CD6" w:rsidRDefault="00000000" w:rsidP="002D5B57">
      <w:pPr>
        <w:ind w:left="117" w:right="30"/>
        <w:rPr>
          <w:rFonts w:ascii="Arial" w:hAnsi="Arial" w:cs="Arial"/>
          <w:sz w:val="22"/>
          <w:szCs w:val="22"/>
          <w:lang w:val="et-EE"/>
        </w:rPr>
      </w:pPr>
      <w:r w:rsidRPr="00462CD6">
        <w:rPr>
          <w:rFonts w:ascii="Arial" w:hAnsi="Arial" w:cs="Arial"/>
          <w:b/>
          <w:bCs/>
          <w:sz w:val="22"/>
          <w:szCs w:val="22"/>
          <w:lang w:val="et-EE"/>
        </w:rPr>
        <w:t>Esmaregistreerimise kuupäev:</w:t>
      </w:r>
      <w:r w:rsidRPr="00462CD6">
        <w:rPr>
          <w:rFonts w:ascii="Arial" w:hAnsi="Arial" w:cs="Arial"/>
          <w:sz w:val="22"/>
          <w:szCs w:val="22"/>
          <w:lang w:val="et-EE"/>
        </w:rPr>
        <w:t xml:space="preserve"> 20.01.2027</w:t>
      </w:r>
    </w:p>
    <w:p w14:paraId="6519BB1B"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Postiaadress:</w:t>
      </w:r>
      <w:r w:rsidRPr="00462CD6">
        <w:rPr>
          <w:rFonts w:ascii="Arial" w:hAnsi="Arial" w:cs="Arial"/>
          <w:sz w:val="22"/>
          <w:szCs w:val="22"/>
          <w:lang w:val="et-EE"/>
        </w:rPr>
        <w:t xml:space="preserve"> Keemia tn 4</w:t>
      </w:r>
    </w:p>
    <w:p w14:paraId="272BF6D1" w14:textId="77777777" w:rsidR="005239B2" w:rsidRPr="00462CD6" w:rsidRDefault="005239B2" w:rsidP="002D5B57">
      <w:pPr>
        <w:rPr>
          <w:rFonts w:ascii="Arial" w:hAnsi="Arial" w:cs="Arial"/>
          <w:sz w:val="22"/>
          <w:szCs w:val="22"/>
          <w:lang w:val="et-EE"/>
        </w:rPr>
      </w:pPr>
    </w:p>
    <w:p w14:paraId="5CA87B01"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Taotluse sisu</w:t>
      </w:r>
    </w:p>
    <w:p w14:paraId="4683AF5A" w14:textId="77777777" w:rsidR="005239B2" w:rsidRPr="00462CD6" w:rsidRDefault="005239B2" w:rsidP="002D5B57">
      <w:pPr>
        <w:rPr>
          <w:rFonts w:ascii="Arial" w:hAnsi="Arial" w:cs="Arial"/>
          <w:sz w:val="22"/>
          <w:szCs w:val="22"/>
          <w:lang w:val="et-EE"/>
        </w:rPr>
      </w:pPr>
    </w:p>
    <w:p w14:paraId="44EAEF4E"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Detailplaneeringu materjalide esitamine</w:t>
      </w:r>
    </w:p>
    <w:p w14:paraId="03EB547D" w14:textId="77777777" w:rsidR="005239B2" w:rsidRPr="00462CD6" w:rsidRDefault="005239B2" w:rsidP="002D5B57">
      <w:pPr>
        <w:rPr>
          <w:rFonts w:ascii="Arial" w:hAnsi="Arial" w:cs="Arial"/>
          <w:sz w:val="22"/>
          <w:szCs w:val="22"/>
          <w:lang w:val="et-EE"/>
        </w:rPr>
      </w:pPr>
    </w:p>
    <w:p w14:paraId="7614E805"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Isikukood/ Registrikood:</w:t>
      </w:r>
      <w:r w:rsidRPr="00462CD6">
        <w:rPr>
          <w:rFonts w:ascii="Arial" w:hAnsi="Arial" w:cs="Arial"/>
          <w:sz w:val="22"/>
          <w:szCs w:val="22"/>
          <w:lang w:val="et-EE"/>
        </w:rPr>
        <w:t xml:space="preserve"> 11213515</w:t>
      </w:r>
    </w:p>
    <w:p w14:paraId="1B15F2E4" w14:textId="6FEC039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Detailplaneeringu nimetus (kovID):</w:t>
      </w:r>
      <w:r w:rsidRPr="00462CD6">
        <w:rPr>
          <w:rFonts w:ascii="Arial" w:hAnsi="Arial" w:cs="Arial"/>
          <w:sz w:val="22"/>
          <w:szCs w:val="22"/>
          <w:lang w:val="et-EE"/>
        </w:rPr>
        <w:t xml:space="preserve"> Sillaotsa</w:t>
      </w:r>
      <w:r w:rsidR="00733F1E" w:rsidRPr="00462CD6">
        <w:rPr>
          <w:rFonts w:ascii="Arial" w:hAnsi="Arial" w:cs="Arial"/>
          <w:sz w:val="22"/>
          <w:szCs w:val="22"/>
          <w:lang w:val="et-EE"/>
        </w:rPr>
        <w:t xml:space="preserve"> </w:t>
      </w:r>
      <w:r w:rsidRPr="00462CD6">
        <w:rPr>
          <w:rFonts w:ascii="Arial" w:hAnsi="Arial" w:cs="Arial"/>
          <w:sz w:val="22"/>
          <w:szCs w:val="22"/>
          <w:lang w:val="et-EE"/>
        </w:rPr>
        <w:t>kinnistu ja lähiala detailplaneering (DP1171)</w:t>
      </w:r>
    </w:p>
    <w:p w14:paraId="3D6FFB5B" w14:textId="77777777" w:rsidR="005239B2" w:rsidRDefault="00000000" w:rsidP="002D5B57">
      <w:pPr>
        <w:ind w:left="117"/>
        <w:rPr>
          <w:rFonts w:ascii="Arial" w:hAnsi="Arial" w:cs="Arial"/>
          <w:sz w:val="22"/>
          <w:szCs w:val="22"/>
          <w:lang w:val="et-EE"/>
        </w:rPr>
      </w:pPr>
      <w:r w:rsidRPr="00462CD6">
        <w:rPr>
          <w:rFonts w:ascii="Arial" w:hAnsi="Arial" w:cs="Arial"/>
          <w:b/>
          <w:bCs/>
          <w:sz w:val="22"/>
          <w:szCs w:val="22"/>
          <w:lang w:val="et-EE"/>
        </w:rPr>
        <w:t>Töö number:</w:t>
      </w:r>
      <w:r w:rsidRPr="00462CD6">
        <w:rPr>
          <w:rFonts w:ascii="Arial" w:hAnsi="Arial" w:cs="Arial"/>
          <w:sz w:val="22"/>
          <w:szCs w:val="22"/>
          <w:lang w:val="et-EE"/>
        </w:rPr>
        <w:t xml:space="preserve"> 458</w:t>
      </w:r>
    </w:p>
    <w:p w14:paraId="7939C480"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Tööde teostamise aeg:</w:t>
      </w:r>
      <w:r w:rsidRPr="00462CD6">
        <w:rPr>
          <w:rFonts w:ascii="Arial" w:hAnsi="Arial" w:cs="Arial"/>
          <w:sz w:val="22"/>
          <w:szCs w:val="22"/>
          <w:lang w:val="et-EE"/>
        </w:rPr>
        <w:t xml:space="preserve"> 11.10.2022 - 10.04.2024</w:t>
      </w:r>
    </w:p>
    <w:p w14:paraId="38345C69"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märkused:</w:t>
      </w:r>
    </w:p>
    <w:p w14:paraId="4BC9F000" w14:textId="77777777" w:rsidR="005239B2" w:rsidRPr="00462CD6" w:rsidRDefault="00000000" w:rsidP="002D5B57">
      <w:pPr>
        <w:ind w:left="117" w:right="66"/>
        <w:rPr>
          <w:rFonts w:ascii="Arial" w:hAnsi="Arial" w:cs="Arial"/>
          <w:sz w:val="22"/>
          <w:szCs w:val="22"/>
          <w:lang w:val="et-EE"/>
        </w:rPr>
      </w:pPr>
      <w:r w:rsidRPr="00462CD6">
        <w:rPr>
          <w:rFonts w:ascii="Arial" w:hAnsi="Arial" w:cs="Arial"/>
          <w:b/>
          <w:bCs/>
          <w:sz w:val="22"/>
          <w:szCs w:val="22"/>
          <w:lang w:val="et-EE"/>
        </w:rPr>
        <w:t>Olen tutvunud Rae Vallavalitsuse 15.02.2011 määruse nr 14 „Detailplaneeringu koostamise ja vormistamise juhend“:</w:t>
      </w:r>
      <w:r w:rsidRPr="00462CD6">
        <w:rPr>
          <w:rFonts w:ascii="Arial" w:hAnsi="Arial" w:cs="Arial"/>
          <w:sz w:val="22"/>
          <w:szCs w:val="22"/>
          <w:lang w:val="et-EE"/>
        </w:rPr>
        <w:t xml:space="preserve"> jah</w:t>
      </w:r>
    </w:p>
    <w:p w14:paraId="1D091142"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märksõna, mille järgi taotlus hiljem üles leida (näiteks DP nimi ja/või number):</w:t>
      </w:r>
      <w:r w:rsidRPr="00462CD6">
        <w:rPr>
          <w:rFonts w:ascii="Arial" w:hAnsi="Arial" w:cs="Arial"/>
          <w:sz w:val="22"/>
          <w:szCs w:val="22"/>
          <w:lang w:val="et-EE"/>
        </w:rPr>
        <w:t xml:space="preserve"> Sillaotsa</w:t>
      </w:r>
    </w:p>
    <w:p w14:paraId="7FE7E1F8" w14:textId="77777777" w:rsidR="005239B2" w:rsidRPr="00462CD6" w:rsidRDefault="005239B2" w:rsidP="002D5B57">
      <w:pPr>
        <w:rPr>
          <w:rFonts w:ascii="Arial" w:hAnsi="Arial" w:cs="Arial"/>
          <w:sz w:val="22"/>
          <w:szCs w:val="22"/>
          <w:lang w:val="et-EE"/>
        </w:rPr>
      </w:pPr>
    </w:p>
    <w:p w14:paraId="7DD4F4DB"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Täitja kontaktinfo</w:t>
      </w:r>
    </w:p>
    <w:p w14:paraId="6DC268DF" w14:textId="77777777" w:rsidR="005239B2" w:rsidRPr="00462CD6" w:rsidRDefault="005239B2" w:rsidP="002D5B57">
      <w:pPr>
        <w:rPr>
          <w:rFonts w:ascii="Arial" w:hAnsi="Arial" w:cs="Arial"/>
          <w:sz w:val="22"/>
          <w:szCs w:val="22"/>
          <w:lang w:val="et-EE"/>
        </w:rPr>
      </w:pPr>
    </w:p>
    <w:p w14:paraId="563E21D4"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Nimi:</w:t>
      </w:r>
      <w:r w:rsidRPr="00462CD6">
        <w:rPr>
          <w:rFonts w:ascii="Arial" w:hAnsi="Arial" w:cs="Arial"/>
          <w:sz w:val="22"/>
          <w:szCs w:val="22"/>
          <w:lang w:val="et-EE"/>
        </w:rPr>
        <w:t xml:space="preserve"> Argo Anton</w:t>
      </w:r>
    </w:p>
    <w:p w14:paraId="28A4B4BC" w14:textId="77777777" w:rsidR="005239B2" w:rsidRPr="00462CD6" w:rsidRDefault="00000000" w:rsidP="002D5B57">
      <w:pPr>
        <w:ind w:left="117"/>
        <w:rPr>
          <w:rFonts w:ascii="Arial" w:hAnsi="Arial" w:cs="Arial"/>
          <w:sz w:val="22"/>
          <w:szCs w:val="22"/>
          <w:lang w:val="et-EE"/>
        </w:rPr>
      </w:pPr>
      <w:r w:rsidRPr="00462CD6">
        <w:rPr>
          <w:rFonts w:ascii="Arial" w:hAnsi="Arial" w:cs="Arial"/>
          <w:b/>
          <w:bCs/>
          <w:sz w:val="22"/>
          <w:szCs w:val="22"/>
          <w:lang w:val="et-EE"/>
        </w:rPr>
        <w:t>E-post:</w:t>
      </w:r>
      <w:r w:rsidRPr="00462CD6">
        <w:rPr>
          <w:rFonts w:ascii="Arial" w:hAnsi="Arial" w:cs="Arial"/>
          <w:sz w:val="22"/>
          <w:szCs w:val="22"/>
          <w:lang w:val="et-EE"/>
        </w:rPr>
        <w:t xml:space="preserve"> </w:t>
      </w:r>
      <w:hyperlink r:id="rId9">
        <w:r w:rsidRPr="00462CD6">
          <w:rPr>
            <w:rFonts w:ascii="Arial" w:hAnsi="Arial" w:cs="Arial"/>
            <w:sz w:val="22"/>
            <w:szCs w:val="22"/>
            <w:lang w:val="et-EE"/>
          </w:rPr>
          <w:t>argo@opt.ee</w:t>
        </w:r>
      </w:hyperlink>
    </w:p>
    <w:p w14:paraId="51B6474B" w14:textId="77777777" w:rsidR="005239B2" w:rsidRPr="00462CD6" w:rsidRDefault="00000000" w:rsidP="002D5B57">
      <w:pPr>
        <w:ind w:left="117"/>
        <w:rPr>
          <w:rFonts w:ascii="Arial" w:hAnsi="Arial" w:cs="Arial"/>
          <w:b/>
          <w:bCs/>
          <w:sz w:val="22"/>
          <w:szCs w:val="22"/>
          <w:lang w:val="et-EE"/>
        </w:rPr>
      </w:pPr>
      <w:r w:rsidRPr="00462CD6">
        <w:rPr>
          <w:rFonts w:ascii="Arial" w:hAnsi="Arial" w:cs="Arial"/>
          <w:b/>
          <w:bCs/>
          <w:sz w:val="22"/>
          <w:szCs w:val="22"/>
          <w:lang w:val="et-EE"/>
        </w:rPr>
        <w:t>Telefon:</w:t>
      </w:r>
    </w:p>
    <w:sectPr w:rsidR="005239B2" w:rsidRPr="00462CD6" w:rsidSect="00462CD6">
      <w:pgSz w:w="11920" w:h="16840"/>
      <w:pgMar w:top="426" w:right="296" w:bottom="280" w:left="620" w:header="0" w:footer="3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73205" w14:textId="77777777" w:rsidR="008925DC" w:rsidRDefault="008925DC">
      <w:r>
        <w:separator/>
      </w:r>
    </w:p>
  </w:endnote>
  <w:endnote w:type="continuationSeparator" w:id="0">
    <w:p w14:paraId="46DC3E5E" w14:textId="77777777" w:rsidR="008925DC" w:rsidRDefault="0089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C3869" w14:textId="77777777" w:rsidR="008925DC" w:rsidRDefault="008925DC">
      <w:r>
        <w:separator/>
      </w:r>
    </w:p>
  </w:footnote>
  <w:footnote w:type="continuationSeparator" w:id="0">
    <w:p w14:paraId="0968CB23" w14:textId="77777777" w:rsidR="008925DC" w:rsidRDefault="0089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A4417"/>
    <w:multiLevelType w:val="multilevel"/>
    <w:tmpl w:val="F2DC630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28064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B2"/>
    <w:rsid w:val="000017C3"/>
    <w:rsid w:val="00007636"/>
    <w:rsid w:val="00012823"/>
    <w:rsid w:val="001D4F1C"/>
    <w:rsid w:val="002D5B57"/>
    <w:rsid w:val="00351785"/>
    <w:rsid w:val="00462CD6"/>
    <w:rsid w:val="005239B2"/>
    <w:rsid w:val="00581D2A"/>
    <w:rsid w:val="00676E95"/>
    <w:rsid w:val="00733F1E"/>
    <w:rsid w:val="008925DC"/>
    <w:rsid w:val="00986762"/>
    <w:rsid w:val="009A31C8"/>
    <w:rsid w:val="009F5473"/>
    <w:rsid w:val="00C154BF"/>
    <w:rsid w:val="00D033C0"/>
    <w:rsid w:val="00D5653E"/>
    <w:rsid w:val="00F777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F1AC2"/>
  <w15:docId w15:val="{1CD6F6E1-7B07-4670-9D25-25FDACA8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62CD6"/>
    <w:pPr>
      <w:tabs>
        <w:tab w:val="center" w:pos="4513"/>
        <w:tab w:val="right" w:pos="9026"/>
      </w:tabs>
    </w:pPr>
  </w:style>
  <w:style w:type="character" w:customStyle="1" w:styleId="HeaderChar">
    <w:name w:val="Header Char"/>
    <w:basedOn w:val="DefaultParagraphFont"/>
    <w:link w:val="Header"/>
    <w:uiPriority w:val="99"/>
    <w:rsid w:val="00462CD6"/>
  </w:style>
  <w:style w:type="paragraph" w:styleId="Footer">
    <w:name w:val="footer"/>
    <w:basedOn w:val="Normal"/>
    <w:link w:val="FooterChar"/>
    <w:uiPriority w:val="99"/>
    <w:unhideWhenUsed/>
    <w:rsid w:val="00462CD6"/>
    <w:pPr>
      <w:tabs>
        <w:tab w:val="center" w:pos="4513"/>
        <w:tab w:val="right" w:pos="9026"/>
      </w:tabs>
    </w:pPr>
  </w:style>
  <w:style w:type="character" w:customStyle="1" w:styleId="FooterChar">
    <w:name w:val="Footer Char"/>
    <w:basedOn w:val="DefaultParagraphFont"/>
    <w:link w:val="Footer"/>
    <w:uiPriority w:val="99"/>
    <w:rsid w:val="00462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go@opt.ee" TargetMode="External"/><Relationship Id="rId3" Type="http://schemas.openxmlformats.org/officeDocument/2006/relationships/settings" Target="settings.xml"/><Relationship Id="rId7" Type="http://schemas.openxmlformats.org/officeDocument/2006/relationships/hyperlink" Target="mailto:info@ra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go@op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332</Words>
  <Characters>1928</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Argo Anton</cp:lastModifiedBy>
  <cp:revision>8</cp:revision>
  <dcterms:created xsi:type="dcterms:W3CDTF">2024-06-06T06:13:00Z</dcterms:created>
  <dcterms:modified xsi:type="dcterms:W3CDTF">2024-07-08T15:14:00Z</dcterms:modified>
</cp:coreProperties>
</file>