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729C" w14:textId="242DA66F" w:rsidR="00EE7080" w:rsidRPr="00172D1B" w:rsidRDefault="00EE7080" w:rsidP="00953B60">
      <w:pPr>
        <w:jc w:val="both"/>
        <w:rPr>
          <w:rFonts w:ascii="Arial" w:hAnsi="Arial" w:cs="Arial"/>
        </w:rPr>
      </w:pPr>
      <w:r w:rsidRPr="00172D1B">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rsidRPr="00172D1B">
        <w:tab/>
      </w:r>
      <w:r w:rsidRPr="00172D1B">
        <w:tab/>
      </w:r>
      <w:r w:rsidRPr="00172D1B">
        <w:tab/>
      </w:r>
      <w:r w:rsidRPr="00172D1B">
        <w:tab/>
      </w:r>
      <w:r w:rsidRPr="00172D1B">
        <w:tab/>
      </w:r>
      <w:r w:rsidRPr="00172D1B">
        <w:tab/>
      </w:r>
      <w:r w:rsidRPr="00172D1B">
        <w:tab/>
      </w:r>
      <w:r w:rsidRPr="00172D1B">
        <w:tab/>
      </w:r>
      <w:r w:rsidRPr="00172D1B">
        <w:tab/>
      </w:r>
      <w:r w:rsidRPr="00172D1B">
        <w:tab/>
      </w:r>
    </w:p>
    <w:p w14:paraId="4B6A8E68" w14:textId="77777777" w:rsidR="00EE7080" w:rsidRPr="00172D1B" w:rsidRDefault="00EE7080" w:rsidP="00953B60">
      <w:pPr>
        <w:jc w:val="both"/>
      </w:pPr>
    </w:p>
    <w:p w14:paraId="51E60D69" w14:textId="77777777" w:rsidR="00EE7080" w:rsidRPr="00172D1B" w:rsidRDefault="00EE7080" w:rsidP="00953B60">
      <w:pPr>
        <w:jc w:val="both"/>
      </w:pPr>
    </w:p>
    <w:p w14:paraId="019D68FD" w14:textId="77777777" w:rsidR="00EE7080" w:rsidRPr="00172D1B" w:rsidRDefault="00EE7080" w:rsidP="00953B60">
      <w:pPr>
        <w:jc w:val="both"/>
      </w:pPr>
    </w:p>
    <w:p w14:paraId="0ED15E59" w14:textId="77777777" w:rsidR="00EE7080" w:rsidRPr="00172D1B" w:rsidRDefault="00EE7080" w:rsidP="00953B60">
      <w:pPr>
        <w:spacing w:after="0" w:line="240" w:lineRule="auto"/>
        <w:jc w:val="both"/>
        <w:rPr>
          <w:rFonts w:ascii="Arial" w:hAnsi="Arial" w:cs="Arial"/>
        </w:rPr>
      </w:pPr>
    </w:p>
    <w:p w14:paraId="14FC7532" w14:textId="092D9ACC" w:rsidR="006E0D69" w:rsidRPr="00557BD2" w:rsidRDefault="00EE7080" w:rsidP="006E0D69">
      <w:pPr>
        <w:autoSpaceDE w:val="0"/>
        <w:autoSpaceDN w:val="0"/>
        <w:adjustRightInd w:val="0"/>
        <w:spacing w:after="0" w:line="240" w:lineRule="auto"/>
        <w:rPr>
          <w:rFonts w:ascii="Swis721 Ex BT" w:hAnsi="Swis721 Ex BT" w:cs="Swis721 Ex BT"/>
          <w:color w:val="000000"/>
          <w:sz w:val="24"/>
          <w:szCs w:val="24"/>
        </w:rPr>
      </w:pPr>
      <w:r w:rsidRPr="00557BD2">
        <w:rPr>
          <w:rFonts w:ascii="Arial" w:hAnsi="Arial" w:cs="Arial"/>
        </w:rPr>
        <w:t>RAE VALD  HARJUMAA</w:t>
      </w:r>
      <w:r w:rsidRPr="00557BD2">
        <w:rPr>
          <w:rFonts w:ascii="Arial" w:hAnsi="Arial" w:cs="Arial"/>
        </w:rPr>
        <w:br/>
      </w:r>
      <w:r w:rsidR="00722914" w:rsidRPr="00557BD2">
        <w:rPr>
          <w:rFonts w:ascii="Arial" w:hAnsi="Arial" w:cs="Arial"/>
          <w:b/>
          <w:bCs/>
          <w:color w:val="000000"/>
        </w:rPr>
        <w:t>ASSAKU LASTEAIA JA</w:t>
      </w:r>
      <w:r w:rsidR="006E0D69" w:rsidRPr="00557BD2">
        <w:rPr>
          <w:rFonts w:ascii="Arial" w:hAnsi="Arial" w:cs="Arial"/>
          <w:b/>
          <w:bCs/>
          <w:color w:val="000000"/>
        </w:rPr>
        <w:t xml:space="preserve"> LÄHIALA DETAILPLANEERING</w:t>
      </w:r>
    </w:p>
    <w:p w14:paraId="111D24CC" w14:textId="3807454B" w:rsidR="00EE7080" w:rsidRPr="00596685" w:rsidRDefault="00EE7080" w:rsidP="005C18AA">
      <w:pPr>
        <w:spacing w:after="0"/>
        <w:rPr>
          <w:rFonts w:ascii="Arial" w:hAnsi="Arial" w:cs="Arial"/>
          <w:bCs/>
        </w:rPr>
      </w:pPr>
      <w:r w:rsidRPr="00557BD2">
        <w:rPr>
          <w:rFonts w:ascii="Arial" w:hAnsi="Arial" w:cs="Arial"/>
          <w:b/>
        </w:rPr>
        <w:br/>
      </w:r>
      <w:proofErr w:type="spellStart"/>
      <w:r w:rsidR="00596685" w:rsidRPr="00596685">
        <w:rPr>
          <w:rFonts w:ascii="Arial" w:hAnsi="Arial" w:cs="Arial"/>
          <w:bCs/>
        </w:rPr>
        <w:t>kovID</w:t>
      </w:r>
      <w:proofErr w:type="spellEnd"/>
      <w:r w:rsidR="00596685" w:rsidRPr="00596685">
        <w:rPr>
          <w:rFonts w:ascii="Arial" w:hAnsi="Arial" w:cs="Arial"/>
          <w:bCs/>
        </w:rPr>
        <w:t xml:space="preserve"> DP1208</w:t>
      </w:r>
      <w:r w:rsidRPr="00596685">
        <w:rPr>
          <w:rFonts w:ascii="Arial" w:hAnsi="Arial" w:cs="Arial"/>
          <w:bCs/>
        </w:rPr>
        <w:br/>
      </w:r>
      <w:r w:rsidRPr="00596685">
        <w:rPr>
          <w:rFonts w:ascii="Arial" w:hAnsi="Arial" w:cs="Arial"/>
          <w:bCs/>
        </w:rPr>
        <w:br/>
      </w:r>
    </w:p>
    <w:p w14:paraId="26196863" w14:textId="77777777" w:rsidR="00EE7080" w:rsidRPr="00557BD2" w:rsidRDefault="00EE7080" w:rsidP="005C18AA">
      <w:pPr>
        <w:spacing w:after="0" w:line="240" w:lineRule="auto"/>
        <w:rPr>
          <w:rFonts w:ascii="Arial" w:hAnsi="Arial" w:cs="Arial"/>
          <w:b/>
        </w:rPr>
      </w:pPr>
    </w:p>
    <w:p w14:paraId="37C6579F" w14:textId="77777777" w:rsidR="00EE7080" w:rsidRPr="00557BD2" w:rsidRDefault="00EE7080" w:rsidP="005C18AA">
      <w:pPr>
        <w:spacing w:after="0" w:line="240" w:lineRule="auto"/>
        <w:rPr>
          <w:rFonts w:ascii="Arial" w:hAnsi="Arial" w:cs="Arial"/>
          <w:b/>
        </w:rPr>
      </w:pPr>
      <w:r w:rsidRPr="00557BD2">
        <w:rPr>
          <w:rFonts w:ascii="Arial" w:hAnsi="Arial" w:cs="Arial"/>
          <w:b/>
        </w:rPr>
        <w:br/>
      </w:r>
      <w:r w:rsidRPr="00557BD2">
        <w:rPr>
          <w:rFonts w:ascii="Arial" w:hAnsi="Arial" w:cs="Arial"/>
          <w:b/>
        </w:rPr>
        <w:br/>
      </w:r>
      <w:r w:rsidRPr="00557BD2">
        <w:rPr>
          <w:rFonts w:ascii="Arial" w:hAnsi="Arial" w:cs="Arial"/>
          <w:b/>
        </w:rPr>
        <w:br/>
      </w:r>
    </w:p>
    <w:p w14:paraId="4F1C530D" w14:textId="77777777" w:rsidR="00EE7080" w:rsidRPr="00557BD2" w:rsidRDefault="00EE7080" w:rsidP="005C18AA">
      <w:pPr>
        <w:spacing w:after="0" w:line="240" w:lineRule="auto"/>
        <w:rPr>
          <w:rFonts w:ascii="Arial" w:hAnsi="Arial" w:cs="Arial"/>
          <w:b/>
        </w:rPr>
      </w:pPr>
    </w:p>
    <w:p w14:paraId="0CAB0B9E" w14:textId="77777777" w:rsidR="00EE7080" w:rsidRPr="00557BD2" w:rsidRDefault="00EE7080" w:rsidP="005C18AA">
      <w:pPr>
        <w:spacing w:after="0" w:line="240" w:lineRule="auto"/>
        <w:rPr>
          <w:rFonts w:ascii="Arial" w:hAnsi="Arial" w:cs="Arial"/>
          <w:b/>
        </w:rPr>
      </w:pPr>
    </w:p>
    <w:p w14:paraId="18E96379" w14:textId="77777777" w:rsidR="00EE7080" w:rsidRPr="00557BD2" w:rsidRDefault="00EE7080" w:rsidP="005C18AA">
      <w:pPr>
        <w:spacing w:after="0" w:line="240" w:lineRule="auto"/>
        <w:rPr>
          <w:rFonts w:ascii="Arial" w:hAnsi="Arial" w:cs="Arial"/>
          <w:b/>
        </w:rPr>
      </w:pPr>
    </w:p>
    <w:p w14:paraId="4C99DFD7" w14:textId="77777777" w:rsidR="00EE7080" w:rsidRPr="00557BD2" w:rsidRDefault="00EE7080" w:rsidP="005C18AA">
      <w:pPr>
        <w:spacing w:after="0" w:line="240" w:lineRule="auto"/>
        <w:rPr>
          <w:rFonts w:ascii="Arial" w:hAnsi="Arial" w:cs="Arial"/>
          <w:b/>
        </w:rPr>
      </w:pPr>
    </w:p>
    <w:p w14:paraId="462D0E80" w14:textId="77777777" w:rsidR="00EE7080" w:rsidRPr="00557BD2" w:rsidRDefault="00EE7080" w:rsidP="005C18AA">
      <w:pPr>
        <w:spacing w:after="0" w:line="240" w:lineRule="auto"/>
        <w:rPr>
          <w:rFonts w:ascii="Arial" w:hAnsi="Arial" w:cs="Arial"/>
          <w:b/>
        </w:rPr>
      </w:pPr>
    </w:p>
    <w:p w14:paraId="0697164A" w14:textId="77777777" w:rsidR="00EE7080" w:rsidRPr="00557BD2" w:rsidRDefault="00EE7080" w:rsidP="005C18AA">
      <w:pPr>
        <w:spacing w:after="0" w:line="240" w:lineRule="auto"/>
        <w:rPr>
          <w:rFonts w:ascii="Arial" w:hAnsi="Arial" w:cs="Arial"/>
          <w:b/>
        </w:rPr>
      </w:pPr>
    </w:p>
    <w:p w14:paraId="6D3EC2E3" w14:textId="77777777" w:rsidR="00EE7080" w:rsidRPr="00557BD2" w:rsidRDefault="00EE7080" w:rsidP="005C18AA">
      <w:pPr>
        <w:spacing w:after="0" w:line="240" w:lineRule="auto"/>
        <w:rPr>
          <w:rFonts w:ascii="Arial" w:hAnsi="Arial" w:cs="Arial"/>
        </w:rPr>
      </w:pPr>
      <w:r w:rsidRPr="00557BD2">
        <w:rPr>
          <w:rFonts w:ascii="Arial" w:hAnsi="Arial" w:cs="Arial"/>
          <w:b/>
        </w:rPr>
        <w:br/>
      </w:r>
    </w:p>
    <w:p w14:paraId="1BC76C89" w14:textId="77777777" w:rsidR="00EE7080" w:rsidRPr="00557BD2" w:rsidRDefault="00EE7080" w:rsidP="005C18AA">
      <w:pPr>
        <w:spacing w:after="0" w:line="240" w:lineRule="auto"/>
        <w:rPr>
          <w:rFonts w:ascii="Arial" w:hAnsi="Arial" w:cs="Arial"/>
        </w:rPr>
      </w:pPr>
    </w:p>
    <w:p w14:paraId="4C9B972A" w14:textId="77777777" w:rsidR="00EE7080" w:rsidRPr="00557BD2" w:rsidRDefault="00EE7080" w:rsidP="005C18AA">
      <w:pPr>
        <w:spacing w:after="0" w:line="240" w:lineRule="auto"/>
        <w:rPr>
          <w:rFonts w:ascii="Arial" w:hAnsi="Arial" w:cs="Arial"/>
        </w:rPr>
      </w:pPr>
    </w:p>
    <w:p w14:paraId="08030678" w14:textId="77777777" w:rsidR="00EE7080" w:rsidRPr="00557BD2" w:rsidRDefault="00EE7080" w:rsidP="005C18AA">
      <w:pPr>
        <w:spacing w:after="0" w:line="240" w:lineRule="auto"/>
        <w:rPr>
          <w:rFonts w:ascii="Arial" w:hAnsi="Arial" w:cs="Arial"/>
        </w:rPr>
      </w:pPr>
    </w:p>
    <w:p w14:paraId="771BE5C2" w14:textId="77777777" w:rsidR="00EE7080" w:rsidRPr="00557BD2" w:rsidRDefault="00EE7080" w:rsidP="005C18AA">
      <w:pPr>
        <w:spacing w:after="0" w:line="240" w:lineRule="auto"/>
        <w:rPr>
          <w:rFonts w:ascii="Arial" w:hAnsi="Arial" w:cs="Arial"/>
        </w:rPr>
      </w:pPr>
    </w:p>
    <w:p w14:paraId="044A3E37" w14:textId="77777777" w:rsidR="00EE7080" w:rsidRPr="00557BD2" w:rsidRDefault="00EE7080" w:rsidP="005C18AA">
      <w:pPr>
        <w:spacing w:after="0" w:line="240" w:lineRule="auto"/>
        <w:rPr>
          <w:rFonts w:ascii="Arial" w:hAnsi="Arial" w:cs="Arial"/>
        </w:rPr>
      </w:pPr>
    </w:p>
    <w:p w14:paraId="2F41657A" w14:textId="77777777" w:rsidR="001D02D5" w:rsidRPr="00557BD2" w:rsidRDefault="001D02D5" w:rsidP="005C18AA">
      <w:pPr>
        <w:spacing w:after="0" w:line="240" w:lineRule="auto"/>
        <w:rPr>
          <w:rFonts w:ascii="Arial" w:hAnsi="Arial" w:cs="Arial"/>
        </w:rPr>
      </w:pPr>
    </w:p>
    <w:p w14:paraId="7ADEB436" w14:textId="77777777" w:rsidR="00EE7080" w:rsidRPr="00557BD2" w:rsidRDefault="00EE7080" w:rsidP="005C18AA">
      <w:pPr>
        <w:spacing w:after="0" w:line="240" w:lineRule="auto"/>
        <w:rPr>
          <w:rFonts w:ascii="Arial" w:hAnsi="Arial" w:cs="Arial"/>
        </w:rPr>
      </w:pPr>
    </w:p>
    <w:p w14:paraId="4CB472FA" w14:textId="77777777" w:rsidR="009956FF" w:rsidRPr="00557BD2" w:rsidRDefault="009956FF" w:rsidP="005C18AA">
      <w:pPr>
        <w:spacing w:after="0" w:line="240" w:lineRule="auto"/>
        <w:rPr>
          <w:rFonts w:ascii="Arial" w:hAnsi="Arial" w:cs="Arial"/>
        </w:rPr>
      </w:pPr>
    </w:p>
    <w:p w14:paraId="41ABC84C" w14:textId="77777777" w:rsidR="009956FF" w:rsidRPr="00557BD2" w:rsidRDefault="009956FF" w:rsidP="005C18AA">
      <w:pPr>
        <w:spacing w:after="0" w:line="240" w:lineRule="auto"/>
        <w:rPr>
          <w:rFonts w:ascii="Arial" w:hAnsi="Arial" w:cs="Arial"/>
        </w:rPr>
      </w:pPr>
    </w:p>
    <w:p w14:paraId="762FDF87" w14:textId="77777777" w:rsidR="00133471" w:rsidRPr="00557BD2" w:rsidRDefault="00133471" w:rsidP="005C18AA">
      <w:pPr>
        <w:spacing w:after="0" w:line="240" w:lineRule="auto"/>
        <w:rPr>
          <w:rFonts w:ascii="Arial" w:hAnsi="Arial" w:cs="Arial"/>
        </w:rPr>
      </w:pPr>
    </w:p>
    <w:p w14:paraId="259F28AB" w14:textId="77777777" w:rsidR="00EE7080" w:rsidRPr="00557BD2" w:rsidRDefault="00EE7080" w:rsidP="005C18AA">
      <w:pPr>
        <w:spacing w:after="0" w:line="240" w:lineRule="auto"/>
        <w:rPr>
          <w:rFonts w:ascii="Arial" w:hAnsi="Arial" w:cs="Arial"/>
        </w:rPr>
      </w:pPr>
    </w:p>
    <w:p w14:paraId="65E7EDE1" w14:textId="77777777" w:rsidR="00EE7080" w:rsidRPr="00557BD2" w:rsidRDefault="00EE7080" w:rsidP="005C18AA">
      <w:pPr>
        <w:spacing w:after="0" w:line="240" w:lineRule="auto"/>
        <w:rPr>
          <w:rFonts w:ascii="Arial" w:hAnsi="Arial" w:cs="Arial"/>
        </w:rPr>
      </w:pPr>
    </w:p>
    <w:p w14:paraId="0D9DAEB4" w14:textId="77777777" w:rsidR="00EE7080" w:rsidRPr="00557BD2" w:rsidRDefault="00EE7080" w:rsidP="005C18AA">
      <w:pPr>
        <w:spacing w:after="0" w:line="240" w:lineRule="auto"/>
        <w:rPr>
          <w:rFonts w:ascii="Arial" w:hAnsi="Arial" w:cs="Arial"/>
        </w:rPr>
      </w:pPr>
    </w:p>
    <w:p w14:paraId="7543DA52" w14:textId="77777777" w:rsidR="00133471" w:rsidRPr="00557BD2" w:rsidRDefault="00133471" w:rsidP="005C18AA">
      <w:pPr>
        <w:spacing w:after="0"/>
        <w:rPr>
          <w:rFonts w:ascii="Arial" w:hAnsi="Arial" w:cs="Arial"/>
        </w:rPr>
      </w:pPr>
      <w:r w:rsidRPr="00557BD2">
        <w:rPr>
          <w:rFonts w:ascii="Arial" w:hAnsi="Arial" w:cs="Arial"/>
        </w:rPr>
        <w:t>HUVITATUD ISIK: Rae Vallavalitsus</w:t>
      </w:r>
    </w:p>
    <w:p w14:paraId="471B7F10" w14:textId="77777777" w:rsidR="00133471" w:rsidRPr="00557BD2" w:rsidRDefault="00133471" w:rsidP="005C18AA">
      <w:pPr>
        <w:spacing w:after="0"/>
        <w:rPr>
          <w:rFonts w:ascii="Arial" w:hAnsi="Arial" w:cs="Arial"/>
        </w:rPr>
      </w:pPr>
      <w:r w:rsidRPr="00557BD2">
        <w:rPr>
          <w:rFonts w:ascii="Arial" w:hAnsi="Arial" w:cs="Arial"/>
          <w:b/>
        </w:rPr>
        <w:br/>
      </w:r>
      <w:r w:rsidRPr="00557BD2">
        <w:rPr>
          <w:rFonts w:ascii="Arial" w:hAnsi="Arial" w:cs="Arial"/>
        </w:rPr>
        <w:t xml:space="preserve">PROJEKT: </w:t>
      </w:r>
      <w:r w:rsidRPr="00557BD2">
        <w:rPr>
          <w:rFonts w:ascii="Arial" w:hAnsi="Arial" w:cs="Arial"/>
        </w:rPr>
        <w:tab/>
        <w:t>Rae Vallavalitsus</w:t>
      </w:r>
    </w:p>
    <w:p w14:paraId="04E66BA6"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Aruküla tee 9, 75301 Jüri alevik, Rae vald</w:t>
      </w:r>
      <w:r w:rsidRPr="00557BD2">
        <w:rPr>
          <w:rFonts w:ascii="Arial" w:hAnsi="Arial" w:cs="Arial"/>
        </w:rPr>
        <w:br/>
      </w:r>
      <w:r w:rsidRPr="00557BD2">
        <w:rPr>
          <w:rFonts w:ascii="Arial" w:hAnsi="Arial" w:cs="Arial"/>
        </w:rPr>
        <w:tab/>
      </w:r>
      <w:r w:rsidRPr="00557BD2">
        <w:rPr>
          <w:rFonts w:ascii="Arial" w:hAnsi="Arial" w:cs="Arial"/>
        </w:rPr>
        <w:tab/>
      </w:r>
      <w:proofErr w:type="spellStart"/>
      <w:r w:rsidRPr="00557BD2">
        <w:rPr>
          <w:rFonts w:ascii="Arial" w:hAnsi="Arial" w:cs="Arial"/>
        </w:rPr>
        <w:t>reg</w:t>
      </w:r>
      <w:proofErr w:type="spellEnd"/>
      <w:r w:rsidRPr="00557BD2">
        <w:rPr>
          <w:rFonts w:ascii="Arial" w:hAnsi="Arial" w:cs="Arial"/>
        </w:rPr>
        <w:t xml:space="preserve"> nr 75026106</w:t>
      </w:r>
    </w:p>
    <w:p w14:paraId="16BC62D3"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info@rae.ee</w:t>
      </w:r>
    </w:p>
    <w:p w14:paraId="5427EFE0" w14:textId="77777777" w:rsidR="00133471" w:rsidRDefault="00133471" w:rsidP="005C18AA">
      <w:pPr>
        <w:spacing w:after="0"/>
        <w:rPr>
          <w:rFonts w:ascii="Arial" w:hAnsi="Arial" w:cs="Arial"/>
        </w:rPr>
      </w:pPr>
      <w:r w:rsidRPr="00557BD2">
        <w:rPr>
          <w:rFonts w:ascii="Arial" w:hAnsi="Arial" w:cs="Arial"/>
        </w:rPr>
        <w:tab/>
      </w:r>
      <w:r w:rsidRPr="00557BD2">
        <w:rPr>
          <w:rFonts w:ascii="Arial" w:hAnsi="Arial" w:cs="Arial"/>
        </w:rPr>
        <w:tab/>
        <w:t>Koostajad:</w:t>
      </w:r>
    </w:p>
    <w:p w14:paraId="64F756F8" w14:textId="77777777" w:rsidR="0096606A" w:rsidRDefault="00692EAA" w:rsidP="005C18AA">
      <w:pPr>
        <w:spacing w:after="0"/>
        <w:rPr>
          <w:rFonts w:ascii="Arial" w:hAnsi="Arial" w:cs="Arial"/>
        </w:rPr>
      </w:pPr>
      <w:r>
        <w:rPr>
          <w:rFonts w:ascii="Arial" w:hAnsi="Arial" w:cs="Arial"/>
        </w:rPr>
        <w:tab/>
      </w:r>
      <w:r>
        <w:rPr>
          <w:rFonts w:ascii="Arial" w:hAnsi="Arial" w:cs="Arial"/>
        </w:rPr>
        <w:tab/>
        <w:t xml:space="preserve">Kadri Randoja </w:t>
      </w:r>
      <w:hyperlink r:id="rId9" w:history="1">
        <w:r w:rsidRPr="00B81FD1">
          <w:rPr>
            <w:rStyle w:val="Hyperlink"/>
            <w:rFonts w:ascii="Arial" w:hAnsi="Arial" w:cs="Arial"/>
          </w:rPr>
          <w:t>kadri.randoja@rae.ee</w:t>
        </w:r>
      </w:hyperlink>
      <w:r>
        <w:rPr>
          <w:rFonts w:ascii="Arial" w:hAnsi="Arial" w:cs="Arial"/>
        </w:rPr>
        <w:t xml:space="preserve"> </w:t>
      </w:r>
    </w:p>
    <w:p w14:paraId="7275CC8F" w14:textId="0F550146" w:rsidR="00692EAA" w:rsidRPr="00557BD2" w:rsidRDefault="0096606A" w:rsidP="0096606A">
      <w:pPr>
        <w:spacing w:after="0"/>
        <w:ind w:left="708" w:firstLine="708"/>
        <w:rPr>
          <w:rFonts w:ascii="Arial" w:hAnsi="Arial" w:cs="Arial"/>
        </w:rPr>
      </w:pPr>
      <w:r>
        <w:rPr>
          <w:rFonts w:ascii="Arial" w:hAnsi="Arial" w:cs="Arial"/>
        </w:rPr>
        <w:t xml:space="preserve">Tel </w:t>
      </w:r>
      <w:r w:rsidR="00CF74CB" w:rsidRPr="00CF74CB">
        <w:rPr>
          <w:rFonts w:ascii="Arial" w:hAnsi="Arial" w:cs="Arial"/>
          <w:shd w:val="clear" w:color="auto" w:fill="FFFFFF"/>
        </w:rPr>
        <w:t>5981 3141</w:t>
      </w:r>
    </w:p>
    <w:p w14:paraId="3DE0FE51" w14:textId="4B1E9639"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r>
      <w:r w:rsidR="006E0D69" w:rsidRPr="00557BD2">
        <w:rPr>
          <w:rFonts w:ascii="Arial" w:hAnsi="Arial" w:cs="Arial"/>
        </w:rPr>
        <w:t>Katrin Baumann</w:t>
      </w:r>
      <w:r w:rsidR="00D72484" w:rsidRPr="00557BD2">
        <w:rPr>
          <w:rFonts w:ascii="Arial" w:hAnsi="Arial" w:cs="Arial"/>
        </w:rPr>
        <w:t xml:space="preserve"> </w:t>
      </w:r>
    </w:p>
    <w:p w14:paraId="7B894A61" w14:textId="77777777" w:rsidR="00481CDD" w:rsidRPr="00557BD2" w:rsidRDefault="00481CDD" w:rsidP="005C18AA">
      <w:pPr>
        <w:spacing w:after="0"/>
        <w:rPr>
          <w:rFonts w:ascii="Arial" w:hAnsi="Arial" w:cs="Arial"/>
        </w:rPr>
      </w:pPr>
    </w:p>
    <w:p w14:paraId="5CF76D16" w14:textId="0A929018" w:rsidR="00133471" w:rsidRPr="00557BD2" w:rsidRDefault="00133471" w:rsidP="005C18AA">
      <w:pPr>
        <w:spacing w:after="0"/>
        <w:rPr>
          <w:rFonts w:ascii="Arial" w:hAnsi="Arial" w:cs="Arial"/>
        </w:rPr>
      </w:pPr>
      <w:r w:rsidRPr="00557BD2">
        <w:rPr>
          <w:rFonts w:ascii="Arial" w:hAnsi="Arial" w:cs="Arial"/>
        </w:rPr>
        <w:t>TÖÖ nr</w:t>
      </w:r>
      <w:r w:rsidRPr="00557BD2">
        <w:rPr>
          <w:rFonts w:ascii="Arial" w:hAnsi="Arial" w:cs="Arial"/>
        </w:rPr>
        <w:tab/>
        <w:t>D</w:t>
      </w:r>
      <w:r w:rsidR="001E46B1" w:rsidRPr="00557BD2">
        <w:rPr>
          <w:rFonts w:ascii="Arial" w:hAnsi="Arial" w:cs="Arial"/>
        </w:rPr>
        <w:t>P</w:t>
      </w:r>
      <w:r w:rsidR="00B757EA" w:rsidRPr="00557BD2">
        <w:rPr>
          <w:rFonts w:ascii="Arial" w:hAnsi="Arial" w:cs="Arial"/>
        </w:rPr>
        <w:t>2</w:t>
      </w:r>
      <w:r w:rsidR="00722914" w:rsidRPr="00557BD2">
        <w:rPr>
          <w:rFonts w:ascii="Arial" w:hAnsi="Arial" w:cs="Arial"/>
        </w:rPr>
        <w:t>2</w:t>
      </w:r>
      <w:r w:rsidR="00B757EA" w:rsidRPr="00557BD2">
        <w:rPr>
          <w:rFonts w:ascii="Arial" w:hAnsi="Arial" w:cs="Arial"/>
        </w:rPr>
        <w:t>01</w:t>
      </w:r>
    </w:p>
    <w:p w14:paraId="1B20DCF4" w14:textId="77777777" w:rsidR="00EE7080" w:rsidRPr="00557BD2" w:rsidRDefault="00EE7080" w:rsidP="00EA16C3">
      <w:pPr>
        <w:spacing w:after="0"/>
        <w:ind w:firstLine="708"/>
        <w:jc w:val="both"/>
        <w:rPr>
          <w:rFonts w:ascii="Arial" w:hAnsi="Arial" w:cs="Arial"/>
          <w:b/>
        </w:rPr>
      </w:pPr>
      <w:r w:rsidRPr="00557BD2">
        <w:rPr>
          <w:rFonts w:ascii="Arial" w:hAnsi="Arial" w:cs="Arial"/>
          <w:b/>
        </w:rPr>
        <w:lastRenderedPageBreak/>
        <w:t>DETAILPLANEERINGU KOOSSEIS:</w:t>
      </w:r>
    </w:p>
    <w:p w14:paraId="1B5DBDAF" w14:textId="77777777" w:rsidR="00596685" w:rsidRDefault="00596685" w:rsidP="00596685">
      <w:pPr>
        <w:spacing w:after="0"/>
        <w:ind w:left="426"/>
        <w:contextualSpacing/>
        <w:jc w:val="both"/>
        <w:rPr>
          <w:rFonts w:ascii="Arial" w:hAnsi="Arial" w:cs="Arial"/>
          <w:b/>
        </w:rPr>
      </w:pPr>
    </w:p>
    <w:p w14:paraId="75800B80" w14:textId="0BF95EE9" w:rsidR="00596685" w:rsidRDefault="00596685" w:rsidP="00596685">
      <w:pPr>
        <w:pStyle w:val="ListParagraph"/>
        <w:numPr>
          <w:ilvl w:val="0"/>
          <w:numId w:val="33"/>
        </w:numPr>
        <w:spacing w:after="0"/>
        <w:jc w:val="both"/>
        <w:rPr>
          <w:rFonts w:ascii="Arial" w:hAnsi="Arial" w:cs="Arial"/>
          <w:b/>
        </w:rPr>
      </w:pPr>
      <w:r w:rsidRPr="005813D9">
        <w:rPr>
          <w:rFonts w:ascii="Arial" w:hAnsi="Arial" w:cs="Arial"/>
          <w:b/>
        </w:rPr>
        <w:t>SELETUSKIRI</w:t>
      </w:r>
    </w:p>
    <w:p w14:paraId="1D71434F" w14:textId="77777777" w:rsidR="0038692D" w:rsidRPr="005813D9" w:rsidRDefault="0038692D" w:rsidP="0038692D">
      <w:pPr>
        <w:pStyle w:val="ListParagraph"/>
        <w:numPr>
          <w:ilvl w:val="0"/>
          <w:numId w:val="33"/>
        </w:numPr>
        <w:spacing w:after="0"/>
        <w:jc w:val="both"/>
        <w:rPr>
          <w:rFonts w:ascii="Arial" w:hAnsi="Arial" w:cs="Arial"/>
          <w:b/>
        </w:rPr>
      </w:pPr>
      <w:r w:rsidRPr="005813D9">
        <w:rPr>
          <w:rFonts w:ascii="Arial" w:hAnsi="Arial" w:cs="Arial"/>
          <w:b/>
        </w:rPr>
        <w:t>JOONISED</w:t>
      </w:r>
    </w:p>
    <w:p w14:paraId="78BAD474" w14:textId="61C6AB35" w:rsidR="0038692D" w:rsidRPr="0038692D" w:rsidRDefault="0038692D" w:rsidP="0038692D">
      <w:pPr>
        <w:pStyle w:val="ListParagraph"/>
        <w:numPr>
          <w:ilvl w:val="0"/>
          <w:numId w:val="33"/>
        </w:numPr>
        <w:spacing w:after="0"/>
        <w:jc w:val="both"/>
        <w:rPr>
          <w:rFonts w:ascii="Arial" w:hAnsi="Arial" w:cs="Arial"/>
          <w:b/>
        </w:rPr>
      </w:pPr>
      <w:r w:rsidRPr="005813D9">
        <w:rPr>
          <w:rFonts w:ascii="Arial" w:hAnsi="Arial" w:cs="Arial"/>
          <w:b/>
        </w:rPr>
        <w:t>DETAILPLANEERINGU MENETLUSDOKUMENTIDE LOETELU</w:t>
      </w:r>
    </w:p>
    <w:p w14:paraId="4C462CCE" w14:textId="77777777" w:rsidR="00596685" w:rsidRPr="005813D9" w:rsidRDefault="00596685" w:rsidP="00596685">
      <w:pPr>
        <w:pStyle w:val="ListParagraph"/>
        <w:numPr>
          <w:ilvl w:val="0"/>
          <w:numId w:val="33"/>
        </w:numPr>
        <w:spacing w:after="0"/>
        <w:jc w:val="both"/>
        <w:rPr>
          <w:rFonts w:ascii="Arial" w:hAnsi="Arial" w:cs="Arial"/>
          <w:b/>
        </w:rPr>
      </w:pPr>
      <w:r>
        <w:rPr>
          <w:rFonts w:ascii="Arial" w:hAnsi="Arial" w:cs="Arial"/>
          <w:b/>
        </w:rPr>
        <w:t>LISAD</w:t>
      </w:r>
    </w:p>
    <w:p w14:paraId="01609A06" w14:textId="77777777" w:rsidR="0038692D" w:rsidRDefault="00596685" w:rsidP="00596685">
      <w:pPr>
        <w:pStyle w:val="ListParagraph"/>
        <w:numPr>
          <w:ilvl w:val="0"/>
          <w:numId w:val="33"/>
        </w:numPr>
        <w:spacing w:after="80"/>
        <w:jc w:val="both"/>
        <w:rPr>
          <w:rFonts w:ascii="Arial" w:hAnsi="Arial" w:cs="Arial"/>
          <w:b/>
        </w:rPr>
      </w:pPr>
      <w:r w:rsidRPr="005813D9">
        <w:rPr>
          <w:rFonts w:ascii="Arial" w:hAnsi="Arial" w:cs="Arial"/>
          <w:b/>
        </w:rPr>
        <w:t>KOOSKÕLASTUSTE JA ARVAMUSE AVALDAMISE KOONDNIMEKIRI</w:t>
      </w:r>
      <w:r w:rsidR="0038692D">
        <w:rPr>
          <w:rFonts w:ascii="Arial" w:hAnsi="Arial" w:cs="Arial"/>
          <w:b/>
        </w:rPr>
        <w:t xml:space="preserve"> </w:t>
      </w:r>
    </w:p>
    <w:p w14:paraId="3B31A5B1" w14:textId="566F280F" w:rsidR="00596685" w:rsidRPr="005813D9" w:rsidRDefault="0038692D" w:rsidP="0038692D">
      <w:pPr>
        <w:pStyle w:val="ListParagraph"/>
        <w:spacing w:after="80"/>
        <w:jc w:val="both"/>
        <w:rPr>
          <w:rFonts w:ascii="Arial" w:hAnsi="Arial" w:cs="Arial"/>
          <w:b/>
        </w:rPr>
      </w:pPr>
      <w:r>
        <w:rPr>
          <w:rFonts w:ascii="Arial" w:hAnsi="Arial" w:cs="Arial"/>
          <w:b/>
        </w:rPr>
        <w:t>NING KOOSKÕLASTUSED</w:t>
      </w:r>
    </w:p>
    <w:p w14:paraId="71D3976C" w14:textId="77777777" w:rsidR="00ED11E0" w:rsidRPr="00557BD2" w:rsidRDefault="00ED11E0" w:rsidP="00EA16C3">
      <w:pPr>
        <w:spacing w:after="0"/>
        <w:ind w:firstLine="708"/>
        <w:jc w:val="both"/>
        <w:rPr>
          <w:rFonts w:ascii="Arial" w:hAnsi="Arial" w:cs="Arial"/>
          <w:b/>
        </w:rPr>
      </w:pPr>
    </w:p>
    <w:p w14:paraId="665906C9" w14:textId="77777777" w:rsidR="00EE7080" w:rsidRPr="00557BD2"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Pr="00C17342" w:rsidRDefault="00EE7080" w:rsidP="006618E3">
          <w:pPr>
            <w:pStyle w:val="ListParagraph"/>
            <w:numPr>
              <w:ilvl w:val="0"/>
              <w:numId w:val="14"/>
            </w:numPr>
            <w:spacing w:after="0"/>
            <w:jc w:val="both"/>
            <w:rPr>
              <w:rFonts w:ascii="Arial" w:hAnsi="Arial" w:cs="Arial"/>
              <w:b/>
            </w:rPr>
          </w:pPr>
          <w:r w:rsidRPr="00C17342">
            <w:rPr>
              <w:rFonts w:ascii="Arial" w:hAnsi="Arial" w:cs="Arial"/>
              <w:b/>
            </w:rPr>
            <w:t>SELETUSKIRI</w:t>
          </w:r>
        </w:p>
        <w:p w14:paraId="29401250" w14:textId="6DEADCF0" w:rsidR="00AE5C00" w:rsidRPr="00C17342" w:rsidRDefault="009C0DF4">
          <w:pPr>
            <w:pStyle w:val="TOC1"/>
            <w:rPr>
              <w:rFonts w:asciiTheme="minorHAnsi" w:hAnsiTheme="minorHAnsi" w:cstheme="minorBidi"/>
              <w:b w:val="0"/>
            </w:rPr>
          </w:pPr>
          <w:r w:rsidRPr="00C17342">
            <w:rPr>
              <w:b w:val="0"/>
              <w:color w:val="000000" w:themeColor="text1"/>
            </w:rPr>
            <w:fldChar w:fldCharType="begin"/>
          </w:r>
          <w:r w:rsidR="00EE7080" w:rsidRPr="00C17342">
            <w:rPr>
              <w:color w:val="000000" w:themeColor="text1"/>
            </w:rPr>
            <w:instrText xml:space="preserve"> TOC \o "1-3" \h \z \u </w:instrText>
          </w:r>
          <w:r w:rsidRPr="00C17342">
            <w:rPr>
              <w:b w:val="0"/>
              <w:color w:val="000000" w:themeColor="text1"/>
            </w:rPr>
            <w:fldChar w:fldCharType="separate"/>
          </w:r>
          <w:hyperlink w:anchor="_Toc125629058" w:history="1">
            <w:r w:rsidR="00AE5C00" w:rsidRPr="00C17342">
              <w:rPr>
                <w:rStyle w:val="Hyperlink"/>
              </w:rPr>
              <w:t>1. PLANEERINGU KOOSTAMISE ALUSED</w:t>
            </w:r>
            <w:r w:rsidR="00AE5C00" w:rsidRPr="00C17342">
              <w:rPr>
                <w:webHidden/>
              </w:rPr>
              <w:tab/>
            </w:r>
            <w:r w:rsidR="00AE5C00" w:rsidRPr="00C17342">
              <w:rPr>
                <w:webHidden/>
              </w:rPr>
              <w:fldChar w:fldCharType="begin"/>
            </w:r>
            <w:r w:rsidR="00AE5C00" w:rsidRPr="00C17342">
              <w:rPr>
                <w:webHidden/>
              </w:rPr>
              <w:instrText xml:space="preserve"> PAGEREF _Toc125629058 \h </w:instrText>
            </w:r>
            <w:r w:rsidR="00AE5C00" w:rsidRPr="00C17342">
              <w:rPr>
                <w:webHidden/>
              </w:rPr>
            </w:r>
            <w:r w:rsidR="00AE5C00" w:rsidRPr="00C17342">
              <w:rPr>
                <w:webHidden/>
              </w:rPr>
              <w:fldChar w:fldCharType="separate"/>
            </w:r>
            <w:r w:rsidR="001E5769">
              <w:rPr>
                <w:webHidden/>
              </w:rPr>
              <w:t>4</w:t>
            </w:r>
            <w:r w:rsidR="00AE5C00" w:rsidRPr="00C17342">
              <w:rPr>
                <w:webHidden/>
              </w:rPr>
              <w:fldChar w:fldCharType="end"/>
            </w:r>
          </w:hyperlink>
        </w:p>
        <w:p w14:paraId="1A0B4854" w14:textId="7C9085B7" w:rsidR="00AE5C00" w:rsidRPr="00C17342" w:rsidRDefault="00AE5C00">
          <w:pPr>
            <w:pStyle w:val="TOC1"/>
            <w:rPr>
              <w:rFonts w:asciiTheme="minorHAnsi" w:hAnsiTheme="minorHAnsi" w:cstheme="minorBidi"/>
              <w:b w:val="0"/>
            </w:rPr>
          </w:pPr>
          <w:hyperlink w:anchor="_Toc125629059" w:history="1">
            <w:r w:rsidRPr="00C17342">
              <w:rPr>
                <w:rStyle w:val="Hyperlink"/>
              </w:rPr>
              <w:t>2. PLANEERINGUALA LÄHIÜMBRUSE EHITUSLIKE JA FUNKTSIONAALSETE SEOSTE NING KESKKONNATINGIMUSTE ANALÜÜS NING PLANEERINGU EESMÄRK</w:t>
            </w:r>
            <w:r w:rsidRPr="00C17342">
              <w:rPr>
                <w:webHidden/>
              </w:rPr>
              <w:tab/>
            </w:r>
            <w:r w:rsidRPr="00C17342">
              <w:rPr>
                <w:webHidden/>
              </w:rPr>
              <w:fldChar w:fldCharType="begin"/>
            </w:r>
            <w:r w:rsidRPr="00C17342">
              <w:rPr>
                <w:webHidden/>
              </w:rPr>
              <w:instrText xml:space="preserve"> PAGEREF _Toc125629059 \h </w:instrText>
            </w:r>
            <w:r w:rsidRPr="00C17342">
              <w:rPr>
                <w:webHidden/>
              </w:rPr>
            </w:r>
            <w:r w:rsidRPr="00C17342">
              <w:rPr>
                <w:webHidden/>
              </w:rPr>
              <w:fldChar w:fldCharType="separate"/>
            </w:r>
            <w:r w:rsidR="001E5769">
              <w:rPr>
                <w:webHidden/>
              </w:rPr>
              <w:t>5</w:t>
            </w:r>
            <w:r w:rsidRPr="00C17342">
              <w:rPr>
                <w:webHidden/>
              </w:rPr>
              <w:fldChar w:fldCharType="end"/>
            </w:r>
          </w:hyperlink>
        </w:p>
        <w:p w14:paraId="3DE27A02" w14:textId="35482026" w:rsidR="00AE5C00" w:rsidRPr="00C17342" w:rsidRDefault="00AE5C00">
          <w:pPr>
            <w:pStyle w:val="TOC1"/>
            <w:rPr>
              <w:rFonts w:asciiTheme="minorHAnsi" w:hAnsiTheme="minorHAnsi" w:cstheme="minorBidi"/>
              <w:b w:val="0"/>
            </w:rPr>
          </w:pPr>
          <w:hyperlink w:anchor="_Toc125629060" w:history="1">
            <w:r w:rsidRPr="00C17342">
              <w:rPr>
                <w:rStyle w:val="Hyperlink"/>
              </w:rPr>
              <w:t>3. OLEMASOLEVA OLUKORRA ISELOOMUSTUS</w:t>
            </w:r>
            <w:r w:rsidRPr="00C17342">
              <w:rPr>
                <w:webHidden/>
              </w:rPr>
              <w:tab/>
            </w:r>
            <w:r w:rsidRPr="00C17342">
              <w:rPr>
                <w:webHidden/>
              </w:rPr>
              <w:fldChar w:fldCharType="begin"/>
            </w:r>
            <w:r w:rsidRPr="00C17342">
              <w:rPr>
                <w:webHidden/>
              </w:rPr>
              <w:instrText xml:space="preserve"> PAGEREF _Toc125629060 \h </w:instrText>
            </w:r>
            <w:r w:rsidRPr="00C17342">
              <w:rPr>
                <w:webHidden/>
              </w:rPr>
            </w:r>
            <w:r w:rsidRPr="00C17342">
              <w:rPr>
                <w:webHidden/>
              </w:rPr>
              <w:fldChar w:fldCharType="separate"/>
            </w:r>
            <w:r w:rsidR="001E5769">
              <w:rPr>
                <w:webHidden/>
              </w:rPr>
              <w:t>8</w:t>
            </w:r>
            <w:r w:rsidRPr="00C17342">
              <w:rPr>
                <w:webHidden/>
              </w:rPr>
              <w:fldChar w:fldCharType="end"/>
            </w:r>
          </w:hyperlink>
        </w:p>
        <w:p w14:paraId="346F811C" w14:textId="2363F18B" w:rsidR="00AE5C00" w:rsidRPr="00C17342" w:rsidRDefault="00AE5C00">
          <w:pPr>
            <w:pStyle w:val="TOC2"/>
            <w:tabs>
              <w:tab w:val="right" w:leader="dot" w:pos="9062"/>
            </w:tabs>
            <w:rPr>
              <w:noProof/>
            </w:rPr>
          </w:pPr>
          <w:hyperlink w:anchor="_Toc125629061" w:history="1">
            <w:r w:rsidRPr="00C17342">
              <w:rPr>
                <w:rStyle w:val="Hyperlink"/>
                <w:rFonts w:ascii="Arial" w:hAnsi="Arial" w:cs="Arial"/>
                <w:noProof/>
              </w:rPr>
              <w:t>3.1 PLANEERINGUALA ASUKOHT JA ISELOOMUSTUS</w:t>
            </w:r>
            <w:r w:rsidRPr="00C17342">
              <w:rPr>
                <w:noProof/>
                <w:webHidden/>
              </w:rPr>
              <w:tab/>
            </w:r>
            <w:r w:rsidRPr="00C17342">
              <w:rPr>
                <w:noProof/>
                <w:webHidden/>
              </w:rPr>
              <w:fldChar w:fldCharType="begin"/>
            </w:r>
            <w:r w:rsidRPr="00C17342">
              <w:rPr>
                <w:noProof/>
                <w:webHidden/>
              </w:rPr>
              <w:instrText xml:space="preserve"> PAGEREF _Toc125629061 \h </w:instrText>
            </w:r>
            <w:r w:rsidRPr="00C17342">
              <w:rPr>
                <w:noProof/>
                <w:webHidden/>
              </w:rPr>
            </w:r>
            <w:r w:rsidRPr="00C17342">
              <w:rPr>
                <w:noProof/>
                <w:webHidden/>
              </w:rPr>
              <w:fldChar w:fldCharType="separate"/>
            </w:r>
            <w:r w:rsidR="001E5769">
              <w:rPr>
                <w:noProof/>
                <w:webHidden/>
              </w:rPr>
              <w:t>8</w:t>
            </w:r>
            <w:r w:rsidRPr="00C17342">
              <w:rPr>
                <w:noProof/>
                <w:webHidden/>
              </w:rPr>
              <w:fldChar w:fldCharType="end"/>
            </w:r>
          </w:hyperlink>
        </w:p>
        <w:p w14:paraId="34B8D59B" w14:textId="53A9B0CA" w:rsidR="00AE5C00" w:rsidRPr="00C17342" w:rsidRDefault="00AE5C00">
          <w:pPr>
            <w:pStyle w:val="TOC2"/>
            <w:tabs>
              <w:tab w:val="right" w:leader="dot" w:pos="9062"/>
            </w:tabs>
            <w:rPr>
              <w:noProof/>
            </w:rPr>
          </w:pPr>
          <w:hyperlink w:anchor="_Toc125629062" w:history="1">
            <w:r w:rsidRPr="00C17342">
              <w:rPr>
                <w:rStyle w:val="Hyperlink"/>
                <w:rFonts w:ascii="Arial" w:hAnsi="Arial" w:cs="Arial"/>
                <w:noProof/>
              </w:rPr>
              <w:t>3.2 PLANEERINGUALA MAAKASUTUS JA HOONESTUS</w:t>
            </w:r>
            <w:r w:rsidRPr="00C17342">
              <w:rPr>
                <w:noProof/>
                <w:webHidden/>
              </w:rPr>
              <w:tab/>
            </w:r>
            <w:r w:rsidRPr="00C17342">
              <w:rPr>
                <w:noProof/>
                <w:webHidden/>
              </w:rPr>
              <w:fldChar w:fldCharType="begin"/>
            </w:r>
            <w:r w:rsidRPr="00C17342">
              <w:rPr>
                <w:noProof/>
                <w:webHidden/>
              </w:rPr>
              <w:instrText xml:space="preserve"> PAGEREF _Toc125629062 \h </w:instrText>
            </w:r>
            <w:r w:rsidRPr="00C17342">
              <w:rPr>
                <w:noProof/>
                <w:webHidden/>
              </w:rPr>
            </w:r>
            <w:r w:rsidRPr="00C17342">
              <w:rPr>
                <w:noProof/>
                <w:webHidden/>
              </w:rPr>
              <w:fldChar w:fldCharType="separate"/>
            </w:r>
            <w:r w:rsidR="001E5769">
              <w:rPr>
                <w:noProof/>
                <w:webHidden/>
              </w:rPr>
              <w:t>8</w:t>
            </w:r>
            <w:r w:rsidRPr="00C17342">
              <w:rPr>
                <w:noProof/>
                <w:webHidden/>
              </w:rPr>
              <w:fldChar w:fldCharType="end"/>
            </w:r>
          </w:hyperlink>
        </w:p>
        <w:p w14:paraId="31E76B42" w14:textId="2908DDEC" w:rsidR="00AE5C00" w:rsidRPr="00C17342" w:rsidRDefault="00AE5C00">
          <w:pPr>
            <w:pStyle w:val="TOC2"/>
            <w:tabs>
              <w:tab w:val="right" w:leader="dot" w:pos="9062"/>
            </w:tabs>
            <w:rPr>
              <w:noProof/>
            </w:rPr>
          </w:pPr>
          <w:hyperlink w:anchor="_Toc125629063" w:history="1">
            <w:r w:rsidRPr="00C17342">
              <w:rPr>
                <w:rStyle w:val="Hyperlink"/>
                <w:rFonts w:ascii="Arial" w:hAnsi="Arial" w:cs="Arial"/>
                <w:noProof/>
              </w:rPr>
              <w:t>3.3 PLANEERINGUALAGA KÜLGNEVAD KINNISTUD JA NENDE ISELOOMUSTUS</w:t>
            </w:r>
            <w:r w:rsidRPr="00C17342">
              <w:rPr>
                <w:noProof/>
                <w:webHidden/>
              </w:rPr>
              <w:tab/>
            </w:r>
            <w:r w:rsidRPr="00C17342">
              <w:rPr>
                <w:noProof/>
                <w:webHidden/>
              </w:rPr>
              <w:fldChar w:fldCharType="begin"/>
            </w:r>
            <w:r w:rsidRPr="00C17342">
              <w:rPr>
                <w:noProof/>
                <w:webHidden/>
              </w:rPr>
              <w:instrText xml:space="preserve"> PAGEREF _Toc125629063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160A958D" w14:textId="46FB5B16" w:rsidR="00AE5C00" w:rsidRPr="00C17342" w:rsidRDefault="00AE5C00">
          <w:pPr>
            <w:pStyle w:val="TOC2"/>
            <w:tabs>
              <w:tab w:val="right" w:leader="dot" w:pos="9062"/>
            </w:tabs>
            <w:rPr>
              <w:noProof/>
            </w:rPr>
          </w:pPr>
          <w:hyperlink w:anchor="_Toc125629064" w:history="1">
            <w:r w:rsidRPr="00C17342">
              <w:rPr>
                <w:rStyle w:val="Hyperlink"/>
                <w:rFonts w:ascii="Arial" w:hAnsi="Arial" w:cs="Arial"/>
                <w:noProof/>
              </w:rPr>
              <w:t>3.4 OLEMASOLEVAD TEED JA JUURDEPÄÄSUD</w:t>
            </w:r>
            <w:r w:rsidRPr="00C17342">
              <w:rPr>
                <w:noProof/>
                <w:webHidden/>
              </w:rPr>
              <w:tab/>
            </w:r>
            <w:r w:rsidRPr="00C17342">
              <w:rPr>
                <w:noProof/>
                <w:webHidden/>
              </w:rPr>
              <w:fldChar w:fldCharType="begin"/>
            </w:r>
            <w:r w:rsidRPr="00C17342">
              <w:rPr>
                <w:noProof/>
                <w:webHidden/>
              </w:rPr>
              <w:instrText xml:space="preserve"> PAGEREF _Toc125629064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2F17FC25" w14:textId="09733126" w:rsidR="00AE5C00" w:rsidRPr="00C17342" w:rsidRDefault="00AE5C00">
          <w:pPr>
            <w:pStyle w:val="TOC2"/>
            <w:tabs>
              <w:tab w:val="right" w:leader="dot" w:pos="9062"/>
            </w:tabs>
            <w:rPr>
              <w:noProof/>
            </w:rPr>
          </w:pPr>
          <w:hyperlink w:anchor="_Toc125629065" w:history="1">
            <w:r w:rsidRPr="00C17342">
              <w:rPr>
                <w:rStyle w:val="Hyperlink"/>
                <w:rFonts w:ascii="Arial" w:hAnsi="Arial" w:cs="Arial"/>
                <w:noProof/>
              </w:rPr>
              <w:t>3.5 OLEMASOLEV TEHNOVARUSTUS</w:t>
            </w:r>
            <w:r w:rsidRPr="00C17342">
              <w:rPr>
                <w:noProof/>
                <w:webHidden/>
              </w:rPr>
              <w:tab/>
            </w:r>
            <w:r w:rsidRPr="00C17342">
              <w:rPr>
                <w:noProof/>
                <w:webHidden/>
              </w:rPr>
              <w:fldChar w:fldCharType="begin"/>
            </w:r>
            <w:r w:rsidRPr="00C17342">
              <w:rPr>
                <w:noProof/>
                <w:webHidden/>
              </w:rPr>
              <w:instrText xml:space="preserve"> PAGEREF _Toc125629065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4630DA94" w14:textId="301834B4" w:rsidR="00AE5C00" w:rsidRPr="00C17342" w:rsidRDefault="00AE5C00">
          <w:pPr>
            <w:pStyle w:val="TOC2"/>
            <w:tabs>
              <w:tab w:val="right" w:leader="dot" w:pos="9062"/>
            </w:tabs>
            <w:rPr>
              <w:noProof/>
            </w:rPr>
          </w:pPr>
          <w:hyperlink w:anchor="_Toc125629066" w:history="1">
            <w:r w:rsidRPr="00C17342">
              <w:rPr>
                <w:rStyle w:val="Hyperlink"/>
                <w:rFonts w:ascii="Arial" w:hAnsi="Arial" w:cs="Arial"/>
                <w:noProof/>
              </w:rPr>
              <w:t>3.6 OLEMASOLEV HALJASTUS JA KESKKOND</w:t>
            </w:r>
            <w:r w:rsidRPr="00C17342">
              <w:rPr>
                <w:noProof/>
                <w:webHidden/>
              </w:rPr>
              <w:tab/>
            </w:r>
            <w:r w:rsidRPr="00C17342">
              <w:rPr>
                <w:noProof/>
                <w:webHidden/>
              </w:rPr>
              <w:fldChar w:fldCharType="begin"/>
            </w:r>
            <w:r w:rsidRPr="00C17342">
              <w:rPr>
                <w:noProof/>
                <w:webHidden/>
              </w:rPr>
              <w:instrText xml:space="preserve"> PAGEREF _Toc125629066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5B3E3003" w14:textId="4B7B6FB0" w:rsidR="00AE5C00" w:rsidRPr="00C17342" w:rsidRDefault="00AE5C00">
          <w:pPr>
            <w:pStyle w:val="TOC2"/>
            <w:tabs>
              <w:tab w:val="left" w:pos="880"/>
              <w:tab w:val="right" w:leader="dot" w:pos="9062"/>
            </w:tabs>
            <w:rPr>
              <w:noProof/>
            </w:rPr>
          </w:pPr>
          <w:hyperlink w:anchor="_Toc125629067" w:history="1">
            <w:r w:rsidRPr="00C17342">
              <w:rPr>
                <w:rStyle w:val="Hyperlink"/>
                <w:rFonts w:ascii="Arial" w:hAnsi="Arial" w:cs="Arial"/>
                <w:noProof/>
              </w:rPr>
              <w:t>3.7</w:t>
            </w:r>
            <w:r w:rsidRPr="00C17342">
              <w:rPr>
                <w:noProof/>
              </w:rPr>
              <w:tab/>
            </w:r>
            <w:r w:rsidRPr="00C17342">
              <w:rPr>
                <w:rStyle w:val="Hyperlink"/>
                <w:rFonts w:ascii="Arial" w:hAnsi="Arial" w:cs="Arial"/>
                <w:noProof/>
              </w:rPr>
              <w:t>KEHTIVAD PIIRANGUD</w:t>
            </w:r>
            <w:r w:rsidRPr="00C17342">
              <w:rPr>
                <w:noProof/>
                <w:webHidden/>
              </w:rPr>
              <w:tab/>
            </w:r>
            <w:r w:rsidRPr="00C17342">
              <w:rPr>
                <w:noProof/>
                <w:webHidden/>
              </w:rPr>
              <w:fldChar w:fldCharType="begin"/>
            </w:r>
            <w:r w:rsidRPr="00C17342">
              <w:rPr>
                <w:noProof/>
                <w:webHidden/>
              </w:rPr>
              <w:instrText xml:space="preserve"> PAGEREF _Toc125629067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7BC4D188" w14:textId="01D4536D" w:rsidR="00AE5C00" w:rsidRPr="00C17342" w:rsidRDefault="00AE5C00">
          <w:pPr>
            <w:pStyle w:val="TOC1"/>
            <w:tabs>
              <w:tab w:val="left" w:pos="440"/>
            </w:tabs>
            <w:rPr>
              <w:rFonts w:asciiTheme="minorHAnsi" w:hAnsiTheme="minorHAnsi" w:cstheme="minorBidi"/>
              <w:b w:val="0"/>
            </w:rPr>
          </w:pPr>
          <w:hyperlink w:anchor="_Toc125629068" w:history="1">
            <w:r w:rsidRPr="00C17342">
              <w:rPr>
                <w:rStyle w:val="Hyperlink"/>
              </w:rPr>
              <w:t>4.</w:t>
            </w:r>
            <w:r w:rsidRPr="00C17342">
              <w:rPr>
                <w:rFonts w:asciiTheme="minorHAnsi" w:hAnsiTheme="minorHAnsi" w:cstheme="minorBidi"/>
                <w:b w:val="0"/>
              </w:rPr>
              <w:tab/>
            </w:r>
            <w:r w:rsidRPr="00C17342">
              <w:rPr>
                <w:rStyle w:val="Hyperlink"/>
              </w:rPr>
              <w:t>PLANEERINGU LAHENDUS</w:t>
            </w:r>
            <w:r w:rsidRPr="00C17342">
              <w:rPr>
                <w:webHidden/>
              </w:rPr>
              <w:tab/>
            </w:r>
            <w:r w:rsidRPr="00C17342">
              <w:rPr>
                <w:webHidden/>
              </w:rPr>
              <w:fldChar w:fldCharType="begin"/>
            </w:r>
            <w:r w:rsidRPr="00C17342">
              <w:rPr>
                <w:webHidden/>
              </w:rPr>
              <w:instrText xml:space="preserve"> PAGEREF _Toc125629068 \h </w:instrText>
            </w:r>
            <w:r w:rsidRPr="00C17342">
              <w:rPr>
                <w:webHidden/>
              </w:rPr>
            </w:r>
            <w:r w:rsidRPr="00C17342">
              <w:rPr>
                <w:webHidden/>
              </w:rPr>
              <w:fldChar w:fldCharType="separate"/>
            </w:r>
            <w:r w:rsidR="001E5769">
              <w:rPr>
                <w:webHidden/>
              </w:rPr>
              <w:t>9</w:t>
            </w:r>
            <w:r w:rsidRPr="00C17342">
              <w:rPr>
                <w:webHidden/>
              </w:rPr>
              <w:fldChar w:fldCharType="end"/>
            </w:r>
          </w:hyperlink>
        </w:p>
        <w:p w14:paraId="48A74491" w14:textId="5F72D728" w:rsidR="00AE5C00" w:rsidRPr="00C17342" w:rsidRDefault="00AE5C00">
          <w:pPr>
            <w:pStyle w:val="TOC2"/>
            <w:tabs>
              <w:tab w:val="right" w:leader="dot" w:pos="9062"/>
            </w:tabs>
            <w:rPr>
              <w:noProof/>
            </w:rPr>
          </w:pPr>
          <w:hyperlink w:anchor="_Toc125629069" w:history="1">
            <w:r w:rsidRPr="00C17342">
              <w:rPr>
                <w:rStyle w:val="Hyperlink"/>
                <w:rFonts w:ascii="Arial" w:hAnsi="Arial" w:cs="Arial"/>
                <w:noProof/>
              </w:rPr>
              <w:t>4.1 KRUNDIJAOTUS JA KRUNDI EHITUSÕIGUS</w:t>
            </w:r>
            <w:r w:rsidRPr="00C17342">
              <w:rPr>
                <w:noProof/>
                <w:webHidden/>
              </w:rPr>
              <w:tab/>
            </w:r>
            <w:r w:rsidRPr="00C17342">
              <w:rPr>
                <w:noProof/>
                <w:webHidden/>
              </w:rPr>
              <w:fldChar w:fldCharType="begin"/>
            </w:r>
            <w:r w:rsidRPr="00C17342">
              <w:rPr>
                <w:noProof/>
                <w:webHidden/>
              </w:rPr>
              <w:instrText xml:space="preserve"> PAGEREF _Toc125629069 \h </w:instrText>
            </w:r>
            <w:r w:rsidRPr="00C17342">
              <w:rPr>
                <w:noProof/>
                <w:webHidden/>
              </w:rPr>
            </w:r>
            <w:r w:rsidRPr="00C17342">
              <w:rPr>
                <w:noProof/>
                <w:webHidden/>
              </w:rPr>
              <w:fldChar w:fldCharType="separate"/>
            </w:r>
            <w:r w:rsidR="001E5769">
              <w:rPr>
                <w:noProof/>
                <w:webHidden/>
              </w:rPr>
              <w:t>9</w:t>
            </w:r>
            <w:r w:rsidRPr="00C17342">
              <w:rPr>
                <w:noProof/>
                <w:webHidden/>
              </w:rPr>
              <w:fldChar w:fldCharType="end"/>
            </w:r>
          </w:hyperlink>
        </w:p>
        <w:p w14:paraId="53FE59BF" w14:textId="61CC3F74" w:rsidR="00AE5C00" w:rsidRPr="00C17342" w:rsidRDefault="00AE5C00">
          <w:pPr>
            <w:pStyle w:val="TOC2"/>
            <w:tabs>
              <w:tab w:val="right" w:leader="dot" w:pos="9062"/>
            </w:tabs>
            <w:rPr>
              <w:noProof/>
            </w:rPr>
          </w:pPr>
          <w:hyperlink w:anchor="_Toc125629070" w:history="1">
            <w:r w:rsidRPr="00C17342">
              <w:rPr>
                <w:rStyle w:val="Hyperlink"/>
                <w:rFonts w:ascii="Arial" w:hAnsi="Arial" w:cs="Arial"/>
                <w:noProof/>
              </w:rPr>
              <w:t>4.2 EHITISTE ARHITEKTUURINÕUDED</w:t>
            </w:r>
            <w:r w:rsidRPr="00C17342">
              <w:rPr>
                <w:noProof/>
                <w:webHidden/>
              </w:rPr>
              <w:tab/>
            </w:r>
            <w:r w:rsidRPr="00C17342">
              <w:rPr>
                <w:noProof/>
                <w:webHidden/>
              </w:rPr>
              <w:fldChar w:fldCharType="begin"/>
            </w:r>
            <w:r w:rsidRPr="00C17342">
              <w:rPr>
                <w:noProof/>
                <w:webHidden/>
              </w:rPr>
              <w:instrText xml:space="preserve"> PAGEREF _Toc125629070 \h </w:instrText>
            </w:r>
            <w:r w:rsidRPr="00C17342">
              <w:rPr>
                <w:noProof/>
                <w:webHidden/>
              </w:rPr>
            </w:r>
            <w:r w:rsidRPr="00C17342">
              <w:rPr>
                <w:noProof/>
                <w:webHidden/>
              </w:rPr>
              <w:fldChar w:fldCharType="separate"/>
            </w:r>
            <w:r w:rsidR="001E5769">
              <w:rPr>
                <w:noProof/>
                <w:webHidden/>
              </w:rPr>
              <w:t>11</w:t>
            </w:r>
            <w:r w:rsidRPr="00C17342">
              <w:rPr>
                <w:noProof/>
                <w:webHidden/>
              </w:rPr>
              <w:fldChar w:fldCharType="end"/>
            </w:r>
          </w:hyperlink>
        </w:p>
        <w:p w14:paraId="5FC5E3E1" w14:textId="0C39D686" w:rsidR="00AE5C00" w:rsidRPr="00C17342" w:rsidRDefault="00AE5C00">
          <w:pPr>
            <w:pStyle w:val="TOC2"/>
            <w:tabs>
              <w:tab w:val="right" w:leader="dot" w:pos="9062"/>
            </w:tabs>
            <w:rPr>
              <w:noProof/>
            </w:rPr>
          </w:pPr>
          <w:hyperlink w:anchor="_Toc125629071" w:history="1">
            <w:r w:rsidRPr="00C17342">
              <w:rPr>
                <w:rStyle w:val="Hyperlink"/>
                <w:rFonts w:ascii="Arial" w:hAnsi="Arial" w:cs="Arial"/>
                <w:noProof/>
              </w:rPr>
              <w:t>4.3 PIIRDED</w:t>
            </w:r>
            <w:r w:rsidRPr="00C17342">
              <w:rPr>
                <w:noProof/>
                <w:webHidden/>
              </w:rPr>
              <w:tab/>
            </w:r>
            <w:r w:rsidRPr="00C17342">
              <w:rPr>
                <w:noProof/>
                <w:webHidden/>
              </w:rPr>
              <w:fldChar w:fldCharType="begin"/>
            </w:r>
            <w:r w:rsidRPr="00C17342">
              <w:rPr>
                <w:noProof/>
                <w:webHidden/>
              </w:rPr>
              <w:instrText xml:space="preserve"> PAGEREF _Toc125629071 \h </w:instrText>
            </w:r>
            <w:r w:rsidRPr="00C17342">
              <w:rPr>
                <w:noProof/>
                <w:webHidden/>
              </w:rPr>
            </w:r>
            <w:r w:rsidRPr="00C17342">
              <w:rPr>
                <w:noProof/>
                <w:webHidden/>
              </w:rPr>
              <w:fldChar w:fldCharType="separate"/>
            </w:r>
            <w:r w:rsidR="001E5769">
              <w:rPr>
                <w:noProof/>
                <w:webHidden/>
              </w:rPr>
              <w:t>11</w:t>
            </w:r>
            <w:r w:rsidRPr="00C17342">
              <w:rPr>
                <w:noProof/>
                <w:webHidden/>
              </w:rPr>
              <w:fldChar w:fldCharType="end"/>
            </w:r>
          </w:hyperlink>
        </w:p>
        <w:p w14:paraId="45C4135E" w14:textId="4B48F03C" w:rsidR="00AE5C00" w:rsidRPr="00C17342" w:rsidRDefault="00AE5C00">
          <w:pPr>
            <w:pStyle w:val="TOC2"/>
            <w:tabs>
              <w:tab w:val="right" w:leader="dot" w:pos="9062"/>
            </w:tabs>
            <w:rPr>
              <w:noProof/>
            </w:rPr>
          </w:pPr>
          <w:hyperlink w:anchor="_Toc125629072" w:history="1">
            <w:r w:rsidRPr="00C17342">
              <w:rPr>
                <w:rStyle w:val="Hyperlink"/>
                <w:rFonts w:ascii="Arial" w:hAnsi="Arial" w:cs="Arial"/>
                <w:noProof/>
              </w:rPr>
              <w:t>4.4 TÄNAVATE MAA-ALAD, LIIKLUS- JA PARKIMISKORRALDUS</w:t>
            </w:r>
            <w:r w:rsidRPr="00C17342">
              <w:rPr>
                <w:noProof/>
                <w:webHidden/>
              </w:rPr>
              <w:tab/>
            </w:r>
            <w:r w:rsidRPr="00C17342">
              <w:rPr>
                <w:noProof/>
                <w:webHidden/>
              </w:rPr>
              <w:fldChar w:fldCharType="begin"/>
            </w:r>
            <w:r w:rsidRPr="00C17342">
              <w:rPr>
                <w:noProof/>
                <w:webHidden/>
              </w:rPr>
              <w:instrText xml:space="preserve"> PAGEREF _Toc125629072 \h </w:instrText>
            </w:r>
            <w:r w:rsidRPr="00C17342">
              <w:rPr>
                <w:noProof/>
                <w:webHidden/>
              </w:rPr>
            </w:r>
            <w:r w:rsidRPr="00C17342">
              <w:rPr>
                <w:noProof/>
                <w:webHidden/>
              </w:rPr>
              <w:fldChar w:fldCharType="separate"/>
            </w:r>
            <w:r w:rsidR="001E5769">
              <w:rPr>
                <w:noProof/>
                <w:webHidden/>
              </w:rPr>
              <w:t>11</w:t>
            </w:r>
            <w:r w:rsidRPr="00C17342">
              <w:rPr>
                <w:noProof/>
                <w:webHidden/>
              </w:rPr>
              <w:fldChar w:fldCharType="end"/>
            </w:r>
          </w:hyperlink>
        </w:p>
        <w:p w14:paraId="0E27D4D1" w14:textId="37ABF048" w:rsidR="00AE5C00" w:rsidRPr="00C17342" w:rsidRDefault="00AE5C00">
          <w:pPr>
            <w:pStyle w:val="TOC2"/>
            <w:tabs>
              <w:tab w:val="right" w:leader="dot" w:pos="9062"/>
            </w:tabs>
            <w:rPr>
              <w:noProof/>
            </w:rPr>
          </w:pPr>
          <w:hyperlink w:anchor="_Toc125629073" w:history="1">
            <w:r w:rsidRPr="00C17342">
              <w:rPr>
                <w:rStyle w:val="Hyperlink"/>
                <w:rFonts w:ascii="Arial" w:hAnsi="Arial" w:cs="Arial"/>
                <w:noProof/>
              </w:rPr>
              <w:t>4.5 HALJASTUS JA HEAKORRA PÕHIMÕTTED</w:t>
            </w:r>
            <w:r w:rsidRPr="00C17342">
              <w:rPr>
                <w:noProof/>
                <w:webHidden/>
              </w:rPr>
              <w:tab/>
            </w:r>
            <w:r w:rsidRPr="00C17342">
              <w:rPr>
                <w:noProof/>
                <w:webHidden/>
              </w:rPr>
              <w:fldChar w:fldCharType="begin"/>
            </w:r>
            <w:r w:rsidRPr="00C17342">
              <w:rPr>
                <w:noProof/>
                <w:webHidden/>
              </w:rPr>
              <w:instrText xml:space="preserve"> PAGEREF _Toc125629073 \h </w:instrText>
            </w:r>
            <w:r w:rsidRPr="00C17342">
              <w:rPr>
                <w:noProof/>
                <w:webHidden/>
              </w:rPr>
            </w:r>
            <w:r w:rsidRPr="00C17342">
              <w:rPr>
                <w:noProof/>
                <w:webHidden/>
              </w:rPr>
              <w:fldChar w:fldCharType="separate"/>
            </w:r>
            <w:r w:rsidR="001E5769">
              <w:rPr>
                <w:noProof/>
                <w:webHidden/>
              </w:rPr>
              <w:t>13</w:t>
            </w:r>
            <w:r w:rsidRPr="00C17342">
              <w:rPr>
                <w:noProof/>
                <w:webHidden/>
              </w:rPr>
              <w:fldChar w:fldCharType="end"/>
            </w:r>
          </w:hyperlink>
        </w:p>
        <w:p w14:paraId="291C1D56" w14:textId="298CC1EF" w:rsidR="00AE5C00" w:rsidRPr="00C17342" w:rsidRDefault="00AE5C00">
          <w:pPr>
            <w:pStyle w:val="TOC2"/>
            <w:tabs>
              <w:tab w:val="right" w:leader="dot" w:pos="9062"/>
            </w:tabs>
            <w:rPr>
              <w:noProof/>
            </w:rPr>
          </w:pPr>
          <w:hyperlink w:anchor="_Toc125629074" w:history="1">
            <w:r w:rsidRPr="00C17342">
              <w:rPr>
                <w:rStyle w:val="Hyperlink"/>
                <w:rFonts w:ascii="Arial" w:hAnsi="Arial" w:cs="Arial"/>
                <w:noProof/>
              </w:rPr>
              <w:t>4.6 VERTIKAALPLANEERIMINE</w:t>
            </w:r>
            <w:r w:rsidRPr="00C17342">
              <w:rPr>
                <w:noProof/>
                <w:webHidden/>
              </w:rPr>
              <w:tab/>
            </w:r>
            <w:r w:rsidRPr="00C17342">
              <w:rPr>
                <w:noProof/>
                <w:webHidden/>
              </w:rPr>
              <w:fldChar w:fldCharType="begin"/>
            </w:r>
            <w:r w:rsidRPr="00C17342">
              <w:rPr>
                <w:noProof/>
                <w:webHidden/>
              </w:rPr>
              <w:instrText xml:space="preserve"> PAGEREF _Toc125629074 \h </w:instrText>
            </w:r>
            <w:r w:rsidRPr="00C17342">
              <w:rPr>
                <w:noProof/>
                <w:webHidden/>
              </w:rPr>
            </w:r>
            <w:r w:rsidRPr="00C17342">
              <w:rPr>
                <w:noProof/>
                <w:webHidden/>
              </w:rPr>
              <w:fldChar w:fldCharType="separate"/>
            </w:r>
            <w:r w:rsidR="001E5769">
              <w:rPr>
                <w:noProof/>
                <w:webHidden/>
              </w:rPr>
              <w:t>15</w:t>
            </w:r>
            <w:r w:rsidRPr="00C17342">
              <w:rPr>
                <w:noProof/>
                <w:webHidden/>
              </w:rPr>
              <w:fldChar w:fldCharType="end"/>
            </w:r>
          </w:hyperlink>
        </w:p>
        <w:p w14:paraId="369E23B1" w14:textId="3AF17A62" w:rsidR="00AE5C00" w:rsidRPr="00C17342" w:rsidRDefault="00AE5C00">
          <w:pPr>
            <w:pStyle w:val="TOC2"/>
            <w:tabs>
              <w:tab w:val="right" w:leader="dot" w:pos="9062"/>
            </w:tabs>
            <w:rPr>
              <w:noProof/>
            </w:rPr>
          </w:pPr>
          <w:hyperlink w:anchor="_Toc125629075" w:history="1">
            <w:r w:rsidRPr="00C17342">
              <w:rPr>
                <w:rStyle w:val="Hyperlink"/>
                <w:rFonts w:ascii="Arial" w:hAnsi="Arial" w:cs="Arial"/>
                <w:noProof/>
              </w:rPr>
              <w:t>4.7 TULEOHUTUSNÕUDED</w:t>
            </w:r>
            <w:r w:rsidRPr="00C17342">
              <w:rPr>
                <w:noProof/>
                <w:webHidden/>
              </w:rPr>
              <w:tab/>
            </w:r>
            <w:r w:rsidRPr="00C17342">
              <w:rPr>
                <w:noProof/>
                <w:webHidden/>
              </w:rPr>
              <w:fldChar w:fldCharType="begin"/>
            </w:r>
            <w:r w:rsidRPr="00C17342">
              <w:rPr>
                <w:noProof/>
                <w:webHidden/>
              </w:rPr>
              <w:instrText xml:space="preserve"> PAGEREF _Toc125629075 \h </w:instrText>
            </w:r>
            <w:r w:rsidRPr="00C17342">
              <w:rPr>
                <w:noProof/>
                <w:webHidden/>
              </w:rPr>
            </w:r>
            <w:r w:rsidRPr="00C17342">
              <w:rPr>
                <w:noProof/>
                <w:webHidden/>
              </w:rPr>
              <w:fldChar w:fldCharType="separate"/>
            </w:r>
            <w:r w:rsidR="001E5769">
              <w:rPr>
                <w:noProof/>
                <w:webHidden/>
              </w:rPr>
              <w:t>15</w:t>
            </w:r>
            <w:r w:rsidRPr="00C17342">
              <w:rPr>
                <w:noProof/>
                <w:webHidden/>
              </w:rPr>
              <w:fldChar w:fldCharType="end"/>
            </w:r>
          </w:hyperlink>
        </w:p>
        <w:p w14:paraId="6BCC00A9" w14:textId="1E44D98E" w:rsidR="00AE5C00" w:rsidRPr="00C17342" w:rsidRDefault="00AE5C00">
          <w:pPr>
            <w:pStyle w:val="TOC2"/>
            <w:tabs>
              <w:tab w:val="right" w:leader="dot" w:pos="9062"/>
            </w:tabs>
            <w:rPr>
              <w:noProof/>
            </w:rPr>
          </w:pPr>
          <w:hyperlink w:anchor="_Toc125629076" w:history="1">
            <w:r w:rsidRPr="00C17342">
              <w:rPr>
                <w:rStyle w:val="Hyperlink"/>
                <w:rFonts w:ascii="Arial" w:hAnsi="Arial" w:cs="Arial"/>
                <w:noProof/>
              </w:rPr>
              <w:t>4.8 SERVITUUTIDE VAJADUSE MÄÄRAMINE</w:t>
            </w:r>
            <w:r w:rsidRPr="00C17342">
              <w:rPr>
                <w:noProof/>
                <w:webHidden/>
              </w:rPr>
              <w:tab/>
            </w:r>
            <w:r w:rsidRPr="00C17342">
              <w:rPr>
                <w:noProof/>
                <w:webHidden/>
              </w:rPr>
              <w:fldChar w:fldCharType="begin"/>
            </w:r>
            <w:r w:rsidRPr="00C17342">
              <w:rPr>
                <w:noProof/>
                <w:webHidden/>
              </w:rPr>
              <w:instrText xml:space="preserve"> PAGEREF _Toc125629076 \h </w:instrText>
            </w:r>
            <w:r w:rsidRPr="00C17342">
              <w:rPr>
                <w:noProof/>
                <w:webHidden/>
              </w:rPr>
            </w:r>
            <w:r w:rsidRPr="00C17342">
              <w:rPr>
                <w:noProof/>
                <w:webHidden/>
              </w:rPr>
              <w:fldChar w:fldCharType="separate"/>
            </w:r>
            <w:r w:rsidR="001E5769">
              <w:rPr>
                <w:noProof/>
                <w:webHidden/>
              </w:rPr>
              <w:t>15</w:t>
            </w:r>
            <w:r w:rsidRPr="00C17342">
              <w:rPr>
                <w:noProof/>
                <w:webHidden/>
              </w:rPr>
              <w:fldChar w:fldCharType="end"/>
            </w:r>
          </w:hyperlink>
        </w:p>
        <w:p w14:paraId="0C42388D" w14:textId="01CCFD67" w:rsidR="00AE5C00" w:rsidRPr="00C17342" w:rsidRDefault="00AE5C00">
          <w:pPr>
            <w:pStyle w:val="TOC1"/>
            <w:rPr>
              <w:rFonts w:asciiTheme="minorHAnsi" w:hAnsiTheme="minorHAnsi" w:cstheme="minorBidi"/>
              <w:b w:val="0"/>
            </w:rPr>
          </w:pPr>
          <w:hyperlink w:anchor="_Toc125629077" w:history="1">
            <w:r w:rsidRPr="00C17342">
              <w:rPr>
                <w:rStyle w:val="Hyperlink"/>
              </w:rPr>
              <w:t>5. TEHNOVÕRKUDE LAHENDUS</w:t>
            </w:r>
            <w:r w:rsidRPr="00C17342">
              <w:rPr>
                <w:webHidden/>
              </w:rPr>
              <w:tab/>
            </w:r>
            <w:r w:rsidRPr="00C17342">
              <w:rPr>
                <w:webHidden/>
              </w:rPr>
              <w:fldChar w:fldCharType="begin"/>
            </w:r>
            <w:r w:rsidRPr="00C17342">
              <w:rPr>
                <w:webHidden/>
              </w:rPr>
              <w:instrText xml:space="preserve"> PAGEREF _Toc125629077 \h </w:instrText>
            </w:r>
            <w:r w:rsidRPr="00C17342">
              <w:rPr>
                <w:webHidden/>
              </w:rPr>
            </w:r>
            <w:r w:rsidRPr="00C17342">
              <w:rPr>
                <w:webHidden/>
              </w:rPr>
              <w:fldChar w:fldCharType="separate"/>
            </w:r>
            <w:r w:rsidR="001E5769">
              <w:rPr>
                <w:webHidden/>
              </w:rPr>
              <w:t>16</w:t>
            </w:r>
            <w:r w:rsidRPr="00C17342">
              <w:rPr>
                <w:webHidden/>
              </w:rPr>
              <w:fldChar w:fldCharType="end"/>
            </w:r>
          </w:hyperlink>
        </w:p>
        <w:p w14:paraId="63803517" w14:textId="22F03BBC" w:rsidR="00AE5C00" w:rsidRPr="00C17342" w:rsidRDefault="00AE5C00">
          <w:pPr>
            <w:pStyle w:val="TOC2"/>
            <w:tabs>
              <w:tab w:val="right" w:leader="dot" w:pos="9062"/>
            </w:tabs>
            <w:rPr>
              <w:noProof/>
            </w:rPr>
          </w:pPr>
          <w:hyperlink w:anchor="_Toc125629078" w:history="1">
            <w:r w:rsidRPr="00C17342">
              <w:rPr>
                <w:rStyle w:val="Hyperlink"/>
                <w:rFonts w:ascii="Arial" w:hAnsi="Arial" w:cs="Arial"/>
                <w:noProof/>
              </w:rPr>
              <w:t>5.1 VEEVARUSTUS</w:t>
            </w:r>
            <w:r w:rsidRPr="00C17342">
              <w:rPr>
                <w:noProof/>
                <w:webHidden/>
              </w:rPr>
              <w:tab/>
            </w:r>
            <w:r w:rsidRPr="00C17342">
              <w:rPr>
                <w:noProof/>
                <w:webHidden/>
              </w:rPr>
              <w:fldChar w:fldCharType="begin"/>
            </w:r>
            <w:r w:rsidRPr="00C17342">
              <w:rPr>
                <w:noProof/>
                <w:webHidden/>
              </w:rPr>
              <w:instrText xml:space="preserve"> PAGEREF _Toc125629078 \h </w:instrText>
            </w:r>
            <w:r w:rsidRPr="00C17342">
              <w:rPr>
                <w:noProof/>
                <w:webHidden/>
              </w:rPr>
            </w:r>
            <w:r w:rsidRPr="00C17342">
              <w:rPr>
                <w:noProof/>
                <w:webHidden/>
              </w:rPr>
              <w:fldChar w:fldCharType="separate"/>
            </w:r>
            <w:r w:rsidR="001E5769">
              <w:rPr>
                <w:noProof/>
                <w:webHidden/>
              </w:rPr>
              <w:t>16</w:t>
            </w:r>
            <w:r w:rsidRPr="00C17342">
              <w:rPr>
                <w:noProof/>
                <w:webHidden/>
              </w:rPr>
              <w:fldChar w:fldCharType="end"/>
            </w:r>
          </w:hyperlink>
        </w:p>
        <w:p w14:paraId="48819237" w14:textId="59B52ED1" w:rsidR="00AE5C00" w:rsidRPr="00C17342" w:rsidRDefault="00AE5C00">
          <w:pPr>
            <w:pStyle w:val="TOC2"/>
            <w:tabs>
              <w:tab w:val="right" w:leader="dot" w:pos="9062"/>
            </w:tabs>
            <w:rPr>
              <w:noProof/>
            </w:rPr>
          </w:pPr>
          <w:hyperlink w:anchor="_Toc125629079" w:history="1">
            <w:r w:rsidRPr="00C17342">
              <w:rPr>
                <w:rStyle w:val="Hyperlink"/>
                <w:rFonts w:ascii="Arial" w:hAnsi="Arial" w:cs="Arial"/>
                <w:noProof/>
              </w:rPr>
              <w:t>5.2 TULETÕRJEVARUSTUS</w:t>
            </w:r>
            <w:r w:rsidRPr="00C17342">
              <w:rPr>
                <w:noProof/>
                <w:webHidden/>
              </w:rPr>
              <w:tab/>
            </w:r>
            <w:r w:rsidRPr="00C17342">
              <w:rPr>
                <w:noProof/>
                <w:webHidden/>
              </w:rPr>
              <w:fldChar w:fldCharType="begin"/>
            </w:r>
            <w:r w:rsidRPr="00C17342">
              <w:rPr>
                <w:noProof/>
                <w:webHidden/>
              </w:rPr>
              <w:instrText xml:space="preserve"> PAGEREF _Toc125629079 \h </w:instrText>
            </w:r>
            <w:r w:rsidRPr="00C17342">
              <w:rPr>
                <w:noProof/>
                <w:webHidden/>
              </w:rPr>
            </w:r>
            <w:r w:rsidRPr="00C17342">
              <w:rPr>
                <w:noProof/>
                <w:webHidden/>
              </w:rPr>
              <w:fldChar w:fldCharType="separate"/>
            </w:r>
            <w:r w:rsidR="001E5769">
              <w:rPr>
                <w:noProof/>
                <w:webHidden/>
              </w:rPr>
              <w:t>16</w:t>
            </w:r>
            <w:r w:rsidRPr="00C17342">
              <w:rPr>
                <w:noProof/>
                <w:webHidden/>
              </w:rPr>
              <w:fldChar w:fldCharType="end"/>
            </w:r>
          </w:hyperlink>
        </w:p>
        <w:p w14:paraId="2DD3202C" w14:textId="0CE5ECD8" w:rsidR="00AE5C00" w:rsidRPr="00C17342" w:rsidRDefault="00AE5C00">
          <w:pPr>
            <w:pStyle w:val="TOC2"/>
            <w:tabs>
              <w:tab w:val="right" w:leader="dot" w:pos="9062"/>
            </w:tabs>
            <w:rPr>
              <w:noProof/>
            </w:rPr>
          </w:pPr>
          <w:hyperlink w:anchor="_Toc125629080" w:history="1">
            <w:r w:rsidRPr="00C17342">
              <w:rPr>
                <w:rStyle w:val="Hyperlink"/>
                <w:rFonts w:ascii="Arial" w:hAnsi="Arial" w:cs="Arial"/>
                <w:noProof/>
              </w:rPr>
              <w:t>5.3 REOVEEKANALISATSIOON</w:t>
            </w:r>
            <w:r w:rsidRPr="00C17342">
              <w:rPr>
                <w:noProof/>
                <w:webHidden/>
              </w:rPr>
              <w:tab/>
            </w:r>
            <w:r w:rsidRPr="00C17342">
              <w:rPr>
                <w:noProof/>
                <w:webHidden/>
              </w:rPr>
              <w:fldChar w:fldCharType="begin"/>
            </w:r>
            <w:r w:rsidRPr="00C17342">
              <w:rPr>
                <w:noProof/>
                <w:webHidden/>
              </w:rPr>
              <w:instrText xml:space="preserve"> PAGEREF _Toc125629080 \h </w:instrText>
            </w:r>
            <w:r w:rsidRPr="00C17342">
              <w:rPr>
                <w:noProof/>
                <w:webHidden/>
              </w:rPr>
            </w:r>
            <w:r w:rsidRPr="00C17342">
              <w:rPr>
                <w:noProof/>
                <w:webHidden/>
              </w:rPr>
              <w:fldChar w:fldCharType="separate"/>
            </w:r>
            <w:r w:rsidR="001E5769">
              <w:rPr>
                <w:noProof/>
                <w:webHidden/>
              </w:rPr>
              <w:t>16</w:t>
            </w:r>
            <w:r w:rsidRPr="00C17342">
              <w:rPr>
                <w:noProof/>
                <w:webHidden/>
              </w:rPr>
              <w:fldChar w:fldCharType="end"/>
            </w:r>
          </w:hyperlink>
        </w:p>
        <w:p w14:paraId="178609CF" w14:textId="1F96460D" w:rsidR="00AE5C00" w:rsidRPr="00C17342" w:rsidRDefault="00AE5C00">
          <w:pPr>
            <w:pStyle w:val="TOC2"/>
            <w:tabs>
              <w:tab w:val="right" w:leader="dot" w:pos="9062"/>
            </w:tabs>
            <w:rPr>
              <w:noProof/>
            </w:rPr>
          </w:pPr>
          <w:hyperlink w:anchor="_Toc125629081" w:history="1">
            <w:r w:rsidRPr="00C17342">
              <w:rPr>
                <w:rStyle w:val="Hyperlink"/>
                <w:rFonts w:ascii="Arial" w:hAnsi="Arial" w:cs="Arial"/>
                <w:noProof/>
              </w:rPr>
              <w:t>5.4 SADEME- JA PINNASEVEE ÄRAJUHTIMINE</w:t>
            </w:r>
            <w:r w:rsidRPr="00C17342">
              <w:rPr>
                <w:noProof/>
                <w:webHidden/>
              </w:rPr>
              <w:tab/>
            </w:r>
            <w:r w:rsidRPr="00C17342">
              <w:rPr>
                <w:noProof/>
                <w:webHidden/>
              </w:rPr>
              <w:fldChar w:fldCharType="begin"/>
            </w:r>
            <w:r w:rsidRPr="00C17342">
              <w:rPr>
                <w:noProof/>
                <w:webHidden/>
              </w:rPr>
              <w:instrText xml:space="preserve"> PAGEREF _Toc125629081 \h </w:instrText>
            </w:r>
            <w:r w:rsidRPr="00C17342">
              <w:rPr>
                <w:noProof/>
                <w:webHidden/>
              </w:rPr>
            </w:r>
            <w:r w:rsidRPr="00C17342">
              <w:rPr>
                <w:noProof/>
                <w:webHidden/>
              </w:rPr>
              <w:fldChar w:fldCharType="separate"/>
            </w:r>
            <w:r w:rsidR="001E5769">
              <w:rPr>
                <w:noProof/>
                <w:webHidden/>
              </w:rPr>
              <w:t>16</w:t>
            </w:r>
            <w:r w:rsidRPr="00C17342">
              <w:rPr>
                <w:noProof/>
                <w:webHidden/>
              </w:rPr>
              <w:fldChar w:fldCharType="end"/>
            </w:r>
          </w:hyperlink>
        </w:p>
        <w:p w14:paraId="0C330B2A" w14:textId="19DFFEB6" w:rsidR="00AE5C00" w:rsidRPr="00C17342" w:rsidRDefault="00AE5C00">
          <w:pPr>
            <w:pStyle w:val="TOC2"/>
            <w:tabs>
              <w:tab w:val="right" w:leader="dot" w:pos="9062"/>
            </w:tabs>
            <w:rPr>
              <w:noProof/>
            </w:rPr>
          </w:pPr>
          <w:hyperlink w:anchor="_Toc125629082" w:history="1">
            <w:r w:rsidRPr="00C17342">
              <w:rPr>
                <w:rStyle w:val="Hyperlink"/>
                <w:rFonts w:ascii="Arial" w:hAnsi="Arial" w:cs="Arial"/>
                <w:noProof/>
              </w:rPr>
              <w:t>5.5 ELEKTRIVARUSTUS</w:t>
            </w:r>
            <w:r w:rsidRPr="00C17342">
              <w:rPr>
                <w:noProof/>
                <w:webHidden/>
              </w:rPr>
              <w:tab/>
            </w:r>
            <w:r w:rsidRPr="00C17342">
              <w:rPr>
                <w:noProof/>
                <w:webHidden/>
              </w:rPr>
              <w:fldChar w:fldCharType="begin"/>
            </w:r>
            <w:r w:rsidRPr="00C17342">
              <w:rPr>
                <w:noProof/>
                <w:webHidden/>
              </w:rPr>
              <w:instrText xml:space="preserve"> PAGEREF _Toc125629082 \h </w:instrText>
            </w:r>
            <w:r w:rsidRPr="00C17342">
              <w:rPr>
                <w:noProof/>
                <w:webHidden/>
              </w:rPr>
            </w:r>
            <w:r w:rsidRPr="00C17342">
              <w:rPr>
                <w:noProof/>
                <w:webHidden/>
              </w:rPr>
              <w:fldChar w:fldCharType="separate"/>
            </w:r>
            <w:r w:rsidR="001E5769">
              <w:rPr>
                <w:noProof/>
                <w:webHidden/>
              </w:rPr>
              <w:t>17</w:t>
            </w:r>
            <w:r w:rsidRPr="00C17342">
              <w:rPr>
                <w:noProof/>
                <w:webHidden/>
              </w:rPr>
              <w:fldChar w:fldCharType="end"/>
            </w:r>
          </w:hyperlink>
        </w:p>
        <w:p w14:paraId="1D40103E" w14:textId="1C5095DF" w:rsidR="00AE5C00" w:rsidRPr="00C17342" w:rsidRDefault="00AE5C00">
          <w:pPr>
            <w:pStyle w:val="TOC2"/>
            <w:tabs>
              <w:tab w:val="right" w:leader="dot" w:pos="9062"/>
            </w:tabs>
            <w:rPr>
              <w:noProof/>
            </w:rPr>
          </w:pPr>
          <w:hyperlink w:anchor="_Toc125629083" w:history="1">
            <w:r w:rsidRPr="00C17342">
              <w:rPr>
                <w:rStyle w:val="Hyperlink"/>
                <w:rFonts w:ascii="Arial" w:hAnsi="Arial" w:cs="Arial"/>
                <w:noProof/>
              </w:rPr>
              <w:t>5.6 SOOJAVARUSTUS</w:t>
            </w:r>
            <w:r w:rsidRPr="00C17342">
              <w:rPr>
                <w:noProof/>
                <w:webHidden/>
              </w:rPr>
              <w:tab/>
            </w:r>
            <w:r w:rsidRPr="00C17342">
              <w:rPr>
                <w:noProof/>
                <w:webHidden/>
              </w:rPr>
              <w:fldChar w:fldCharType="begin"/>
            </w:r>
            <w:r w:rsidRPr="00C17342">
              <w:rPr>
                <w:noProof/>
                <w:webHidden/>
              </w:rPr>
              <w:instrText xml:space="preserve"> PAGEREF _Toc125629083 \h </w:instrText>
            </w:r>
            <w:r w:rsidRPr="00C17342">
              <w:rPr>
                <w:noProof/>
                <w:webHidden/>
              </w:rPr>
            </w:r>
            <w:r w:rsidRPr="00C17342">
              <w:rPr>
                <w:noProof/>
                <w:webHidden/>
              </w:rPr>
              <w:fldChar w:fldCharType="separate"/>
            </w:r>
            <w:r w:rsidR="001E5769">
              <w:rPr>
                <w:noProof/>
                <w:webHidden/>
              </w:rPr>
              <w:t>17</w:t>
            </w:r>
            <w:r w:rsidRPr="00C17342">
              <w:rPr>
                <w:noProof/>
                <w:webHidden/>
              </w:rPr>
              <w:fldChar w:fldCharType="end"/>
            </w:r>
          </w:hyperlink>
        </w:p>
        <w:p w14:paraId="3DBBE707" w14:textId="39F0552F" w:rsidR="00AE5C00" w:rsidRPr="00C17342" w:rsidRDefault="00AE5C00">
          <w:pPr>
            <w:pStyle w:val="TOC2"/>
            <w:tabs>
              <w:tab w:val="right" w:leader="dot" w:pos="9062"/>
            </w:tabs>
            <w:rPr>
              <w:noProof/>
            </w:rPr>
          </w:pPr>
          <w:hyperlink w:anchor="_Toc125629084" w:history="1">
            <w:r w:rsidRPr="00C17342">
              <w:rPr>
                <w:rStyle w:val="Hyperlink"/>
                <w:rFonts w:ascii="Arial" w:hAnsi="Arial" w:cs="Arial"/>
                <w:noProof/>
              </w:rPr>
              <w:t>5.7 SIDEVARUSTUS</w:t>
            </w:r>
            <w:r w:rsidRPr="00C17342">
              <w:rPr>
                <w:noProof/>
                <w:webHidden/>
              </w:rPr>
              <w:tab/>
            </w:r>
            <w:r w:rsidRPr="00C17342">
              <w:rPr>
                <w:noProof/>
                <w:webHidden/>
              </w:rPr>
              <w:fldChar w:fldCharType="begin"/>
            </w:r>
            <w:r w:rsidRPr="00C17342">
              <w:rPr>
                <w:noProof/>
                <w:webHidden/>
              </w:rPr>
              <w:instrText xml:space="preserve"> PAGEREF _Toc125629084 \h </w:instrText>
            </w:r>
            <w:r w:rsidRPr="00C17342">
              <w:rPr>
                <w:noProof/>
                <w:webHidden/>
              </w:rPr>
            </w:r>
            <w:r w:rsidRPr="00C17342">
              <w:rPr>
                <w:noProof/>
                <w:webHidden/>
              </w:rPr>
              <w:fldChar w:fldCharType="separate"/>
            </w:r>
            <w:r w:rsidR="001E5769">
              <w:rPr>
                <w:noProof/>
                <w:webHidden/>
              </w:rPr>
              <w:t>18</w:t>
            </w:r>
            <w:r w:rsidRPr="00C17342">
              <w:rPr>
                <w:noProof/>
                <w:webHidden/>
              </w:rPr>
              <w:fldChar w:fldCharType="end"/>
            </w:r>
          </w:hyperlink>
        </w:p>
        <w:p w14:paraId="6C9ABC79" w14:textId="3AAA4B38" w:rsidR="00AE5C00" w:rsidRPr="00C17342" w:rsidRDefault="00AE5C00">
          <w:pPr>
            <w:pStyle w:val="TOC2"/>
            <w:tabs>
              <w:tab w:val="right" w:leader="dot" w:pos="9062"/>
            </w:tabs>
            <w:rPr>
              <w:noProof/>
            </w:rPr>
          </w:pPr>
          <w:hyperlink w:anchor="_Toc125629085" w:history="1">
            <w:r w:rsidRPr="00C17342">
              <w:rPr>
                <w:rStyle w:val="Hyperlink"/>
                <w:rFonts w:ascii="Arial" w:hAnsi="Arial" w:cs="Arial"/>
                <w:noProof/>
              </w:rPr>
              <w:t>5.8 ENERGIATÕHUSUS JA –TARBIMISE NÕUDED</w:t>
            </w:r>
            <w:r w:rsidRPr="00C17342">
              <w:rPr>
                <w:noProof/>
                <w:webHidden/>
              </w:rPr>
              <w:tab/>
            </w:r>
            <w:r w:rsidRPr="00C17342">
              <w:rPr>
                <w:noProof/>
                <w:webHidden/>
              </w:rPr>
              <w:fldChar w:fldCharType="begin"/>
            </w:r>
            <w:r w:rsidRPr="00C17342">
              <w:rPr>
                <w:noProof/>
                <w:webHidden/>
              </w:rPr>
              <w:instrText xml:space="preserve"> PAGEREF _Toc125629085 \h </w:instrText>
            </w:r>
            <w:r w:rsidRPr="00C17342">
              <w:rPr>
                <w:noProof/>
                <w:webHidden/>
              </w:rPr>
            </w:r>
            <w:r w:rsidRPr="00C17342">
              <w:rPr>
                <w:noProof/>
                <w:webHidden/>
              </w:rPr>
              <w:fldChar w:fldCharType="separate"/>
            </w:r>
            <w:r w:rsidR="001E5769">
              <w:rPr>
                <w:noProof/>
                <w:webHidden/>
              </w:rPr>
              <w:t>18</w:t>
            </w:r>
            <w:r w:rsidRPr="00C17342">
              <w:rPr>
                <w:noProof/>
                <w:webHidden/>
              </w:rPr>
              <w:fldChar w:fldCharType="end"/>
            </w:r>
          </w:hyperlink>
        </w:p>
        <w:p w14:paraId="073D725C" w14:textId="546CE444" w:rsidR="00AE5C00" w:rsidRPr="00C17342" w:rsidRDefault="00AE5C00">
          <w:pPr>
            <w:pStyle w:val="TOC1"/>
            <w:rPr>
              <w:rFonts w:asciiTheme="minorHAnsi" w:hAnsiTheme="minorHAnsi" w:cstheme="minorBidi"/>
              <w:b w:val="0"/>
            </w:rPr>
          </w:pPr>
          <w:hyperlink w:anchor="_Toc125629086" w:history="1">
            <w:r w:rsidRPr="00C17342">
              <w:rPr>
                <w:rStyle w:val="Hyperlink"/>
              </w:rPr>
              <w:t>6. KESKKONNATINGIMUSED</w:t>
            </w:r>
            <w:r w:rsidRPr="00C17342">
              <w:rPr>
                <w:webHidden/>
              </w:rPr>
              <w:tab/>
            </w:r>
            <w:r w:rsidRPr="00C17342">
              <w:rPr>
                <w:webHidden/>
              </w:rPr>
              <w:fldChar w:fldCharType="begin"/>
            </w:r>
            <w:r w:rsidRPr="00C17342">
              <w:rPr>
                <w:webHidden/>
              </w:rPr>
              <w:instrText xml:space="preserve"> PAGEREF _Toc125629086 \h </w:instrText>
            </w:r>
            <w:r w:rsidRPr="00C17342">
              <w:rPr>
                <w:webHidden/>
              </w:rPr>
            </w:r>
            <w:r w:rsidRPr="00C17342">
              <w:rPr>
                <w:webHidden/>
              </w:rPr>
              <w:fldChar w:fldCharType="separate"/>
            </w:r>
            <w:r w:rsidR="001E5769">
              <w:rPr>
                <w:webHidden/>
              </w:rPr>
              <w:t>18</w:t>
            </w:r>
            <w:r w:rsidRPr="00C17342">
              <w:rPr>
                <w:webHidden/>
              </w:rPr>
              <w:fldChar w:fldCharType="end"/>
            </w:r>
          </w:hyperlink>
        </w:p>
        <w:p w14:paraId="5B58E566" w14:textId="29C375AB" w:rsidR="00AE5C00" w:rsidRPr="00C17342" w:rsidRDefault="00AE5C00">
          <w:pPr>
            <w:pStyle w:val="TOC2"/>
            <w:tabs>
              <w:tab w:val="right" w:leader="dot" w:pos="9062"/>
            </w:tabs>
            <w:rPr>
              <w:noProof/>
            </w:rPr>
          </w:pPr>
          <w:hyperlink w:anchor="_Toc125629087" w:history="1">
            <w:r w:rsidRPr="00C17342">
              <w:rPr>
                <w:rStyle w:val="Hyperlink"/>
                <w:rFonts w:ascii="Arial" w:hAnsi="Arial" w:cs="Arial"/>
                <w:noProof/>
              </w:rPr>
              <w:t>6.1 MÜRA</w:t>
            </w:r>
            <w:r w:rsidRPr="00C17342">
              <w:rPr>
                <w:noProof/>
                <w:webHidden/>
              </w:rPr>
              <w:tab/>
            </w:r>
            <w:r w:rsidRPr="00C17342">
              <w:rPr>
                <w:noProof/>
                <w:webHidden/>
              </w:rPr>
              <w:fldChar w:fldCharType="begin"/>
            </w:r>
            <w:r w:rsidRPr="00C17342">
              <w:rPr>
                <w:noProof/>
                <w:webHidden/>
              </w:rPr>
              <w:instrText xml:space="preserve"> PAGEREF _Toc125629087 \h </w:instrText>
            </w:r>
            <w:r w:rsidRPr="00C17342">
              <w:rPr>
                <w:noProof/>
                <w:webHidden/>
              </w:rPr>
            </w:r>
            <w:r w:rsidRPr="00C17342">
              <w:rPr>
                <w:noProof/>
                <w:webHidden/>
              </w:rPr>
              <w:fldChar w:fldCharType="separate"/>
            </w:r>
            <w:r w:rsidR="001E5769">
              <w:rPr>
                <w:noProof/>
                <w:webHidden/>
              </w:rPr>
              <w:t>18</w:t>
            </w:r>
            <w:r w:rsidRPr="00C17342">
              <w:rPr>
                <w:noProof/>
                <w:webHidden/>
              </w:rPr>
              <w:fldChar w:fldCharType="end"/>
            </w:r>
          </w:hyperlink>
        </w:p>
        <w:p w14:paraId="7C6559CF" w14:textId="0CEEAF9A" w:rsidR="00AE5C00" w:rsidRPr="00C17342" w:rsidRDefault="00AE5C00">
          <w:pPr>
            <w:pStyle w:val="TOC2"/>
            <w:tabs>
              <w:tab w:val="right" w:leader="dot" w:pos="9062"/>
            </w:tabs>
            <w:rPr>
              <w:noProof/>
            </w:rPr>
          </w:pPr>
          <w:hyperlink w:anchor="_Toc125629088" w:history="1">
            <w:r w:rsidRPr="00C17342">
              <w:rPr>
                <w:rStyle w:val="Hyperlink"/>
                <w:rFonts w:ascii="Arial" w:hAnsi="Arial" w:cs="Arial"/>
                <w:noProof/>
              </w:rPr>
              <w:t>6.2 KESKKONNAMÕJUD JA KESKKONNALUBADE TAOTLEMISE VAJADUS</w:t>
            </w:r>
            <w:r w:rsidRPr="00C17342">
              <w:rPr>
                <w:noProof/>
                <w:webHidden/>
              </w:rPr>
              <w:tab/>
            </w:r>
            <w:r w:rsidRPr="00C17342">
              <w:rPr>
                <w:noProof/>
                <w:webHidden/>
              </w:rPr>
              <w:fldChar w:fldCharType="begin"/>
            </w:r>
            <w:r w:rsidRPr="00C17342">
              <w:rPr>
                <w:noProof/>
                <w:webHidden/>
              </w:rPr>
              <w:instrText xml:space="preserve"> PAGEREF _Toc125629088 \h </w:instrText>
            </w:r>
            <w:r w:rsidRPr="00C17342">
              <w:rPr>
                <w:noProof/>
                <w:webHidden/>
              </w:rPr>
            </w:r>
            <w:r w:rsidRPr="00C17342">
              <w:rPr>
                <w:noProof/>
                <w:webHidden/>
              </w:rPr>
              <w:fldChar w:fldCharType="separate"/>
            </w:r>
            <w:r w:rsidR="001E5769">
              <w:rPr>
                <w:noProof/>
                <w:webHidden/>
              </w:rPr>
              <w:t>20</w:t>
            </w:r>
            <w:r w:rsidRPr="00C17342">
              <w:rPr>
                <w:noProof/>
                <w:webHidden/>
              </w:rPr>
              <w:fldChar w:fldCharType="end"/>
            </w:r>
          </w:hyperlink>
        </w:p>
        <w:p w14:paraId="57335FA5" w14:textId="344C8969" w:rsidR="00AE5C00" w:rsidRPr="00C17342" w:rsidRDefault="00AE5C00">
          <w:pPr>
            <w:pStyle w:val="TOC2"/>
            <w:tabs>
              <w:tab w:val="right" w:leader="dot" w:pos="9062"/>
            </w:tabs>
            <w:rPr>
              <w:noProof/>
            </w:rPr>
          </w:pPr>
          <w:hyperlink w:anchor="_Toc125629089" w:history="1">
            <w:r w:rsidRPr="00C17342">
              <w:rPr>
                <w:rStyle w:val="Hyperlink"/>
                <w:rFonts w:ascii="Arial" w:hAnsi="Arial" w:cs="Arial"/>
                <w:noProof/>
              </w:rPr>
              <w:t>6.3 PÕHJAVESI</w:t>
            </w:r>
            <w:r w:rsidRPr="00C17342">
              <w:rPr>
                <w:noProof/>
                <w:webHidden/>
              </w:rPr>
              <w:tab/>
            </w:r>
            <w:r w:rsidRPr="00C17342">
              <w:rPr>
                <w:noProof/>
                <w:webHidden/>
              </w:rPr>
              <w:fldChar w:fldCharType="begin"/>
            </w:r>
            <w:r w:rsidRPr="00C17342">
              <w:rPr>
                <w:noProof/>
                <w:webHidden/>
              </w:rPr>
              <w:instrText xml:space="preserve"> PAGEREF _Toc125629089 \h </w:instrText>
            </w:r>
            <w:r w:rsidRPr="00C17342">
              <w:rPr>
                <w:noProof/>
                <w:webHidden/>
              </w:rPr>
            </w:r>
            <w:r w:rsidRPr="00C17342">
              <w:rPr>
                <w:noProof/>
                <w:webHidden/>
              </w:rPr>
              <w:fldChar w:fldCharType="separate"/>
            </w:r>
            <w:r w:rsidR="001E5769">
              <w:rPr>
                <w:noProof/>
                <w:webHidden/>
              </w:rPr>
              <w:t>20</w:t>
            </w:r>
            <w:r w:rsidRPr="00C17342">
              <w:rPr>
                <w:noProof/>
                <w:webHidden/>
              </w:rPr>
              <w:fldChar w:fldCharType="end"/>
            </w:r>
          </w:hyperlink>
        </w:p>
        <w:p w14:paraId="68E92A1C" w14:textId="7917DC6D" w:rsidR="00AE5C00" w:rsidRPr="00C17342" w:rsidRDefault="00AE5C00">
          <w:pPr>
            <w:pStyle w:val="TOC2"/>
            <w:tabs>
              <w:tab w:val="right" w:leader="dot" w:pos="9062"/>
            </w:tabs>
            <w:rPr>
              <w:noProof/>
            </w:rPr>
          </w:pPr>
          <w:hyperlink w:anchor="_Toc125629090" w:history="1">
            <w:r w:rsidRPr="00C17342">
              <w:rPr>
                <w:rStyle w:val="Hyperlink"/>
                <w:rFonts w:ascii="Arial" w:hAnsi="Arial" w:cs="Arial"/>
                <w:noProof/>
              </w:rPr>
              <w:t>6.4 RADOON</w:t>
            </w:r>
            <w:r w:rsidRPr="00C17342">
              <w:rPr>
                <w:noProof/>
                <w:webHidden/>
              </w:rPr>
              <w:tab/>
            </w:r>
            <w:r w:rsidRPr="00C17342">
              <w:rPr>
                <w:noProof/>
                <w:webHidden/>
              </w:rPr>
              <w:fldChar w:fldCharType="begin"/>
            </w:r>
            <w:r w:rsidRPr="00C17342">
              <w:rPr>
                <w:noProof/>
                <w:webHidden/>
              </w:rPr>
              <w:instrText xml:space="preserve"> PAGEREF _Toc125629090 \h </w:instrText>
            </w:r>
            <w:r w:rsidRPr="00C17342">
              <w:rPr>
                <w:noProof/>
                <w:webHidden/>
              </w:rPr>
            </w:r>
            <w:r w:rsidRPr="00C17342">
              <w:rPr>
                <w:noProof/>
                <w:webHidden/>
              </w:rPr>
              <w:fldChar w:fldCharType="separate"/>
            </w:r>
            <w:r w:rsidR="001E5769">
              <w:rPr>
                <w:noProof/>
                <w:webHidden/>
              </w:rPr>
              <w:t>20</w:t>
            </w:r>
            <w:r w:rsidRPr="00C17342">
              <w:rPr>
                <w:noProof/>
                <w:webHidden/>
              </w:rPr>
              <w:fldChar w:fldCharType="end"/>
            </w:r>
          </w:hyperlink>
        </w:p>
        <w:p w14:paraId="540166F6" w14:textId="225A4116" w:rsidR="00AE5C00" w:rsidRPr="00C17342" w:rsidRDefault="00AE5C00">
          <w:pPr>
            <w:pStyle w:val="TOC1"/>
            <w:rPr>
              <w:rFonts w:asciiTheme="minorHAnsi" w:hAnsiTheme="minorHAnsi" w:cstheme="minorBidi"/>
              <w:b w:val="0"/>
            </w:rPr>
          </w:pPr>
          <w:hyperlink w:anchor="_Toc125629091" w:history="1">
            <w:r w:rsidRPr="00C17342">
              <w:rPr>
                <w:rStyle w:val="Hyperlink"/>
              </w:rPr>
              <w:t>7. KURITEGEVUSE RISKE VÄHENDAVAD NÕUDED JA TINGIMUSED</w:t>
            </w:r>
            <w:r w:rsidRPr="00C17342">
              <w:rPr>
                <w:webHidden/>
              </w:rPr>
              <w:tab/>
            </w:r>
            <w:r w:rsidRPr="00C17342">
              <w:rPr>
                <w:webHidden/>
              </w:rPr>
              <w:fldChar w:fldCharType="begin"/>
            </w:r>
            <w:r w:rsidRPr="00C17342">
              <w:rPr>
                <w:webHidden/>
              </w:rPr>
              <w:instrText xml:space="preserve"> PAGEREF _Toc125629091 \h </w:instrText>
            </w:r>
            <w:r w:rsidRPr="00C17342">
              <w:rPr>
                <w:webHidden/>
              </w:rPr>
            </w:r>
            <w:r w:rsidRPr="00C17342">
              <w:rPr>
                <w:webHidden/>
              </w:rPr>
              <w:fldChar w:fldCharType="separate"/>
            </w:r>
            <w:r w:rsidR="001E5769">
              <w:rPr>
                <w:webHidden/>
              </w:rPr>
              <w:t>21</w:t>
            </w:r>
            <w:r w:rsidRPr="00C17342">
              <w:rPr>
                <w:webHidden/>
              </w:rPr>
              <w:fldChar w:fldCharType="end"/>
            </w:r>
          </w:hyperlink>
        </w:p>
        <w:p w14:paraId="54D7CFB2" w14:textId="6D656DF0" w:rsidR="00AE5C00" w:rsidRPr="00C17342" w:rsidRDefault="00AE5C00">
          <w:pPr>
            <w:pStyle w:val="TOC1"/>
            <w:rPr>
              <w:rFonts w:asciiTheme="minorHAnsi" w:hAnsiTheme="minorHAnsi" w:cstheme="minorBidi"/>
              <w:b w:val="0"/>
            </w:rPr>
          </w:pPr>
          <w:hyperlink w:anchor="_Toc125629092" w:history="1">
            <w:r w:rsidRPr="00C17342">
              <w:rPr>
                <w:rStyle w:val="Hyperlink"/>
              </w:rPr>
              <w:t>8. PLANEERINGU ELLUVIIMISE TEGEVUSKAVA</w:t>
            </w:r>
            <w:r w:rsidRPr="00C17342">
              <w:rPr>
                <w:webHidden/>
              </w:rPr>
              <w:tab/>
            </w:r>
            <w:r w:rsidRPr="00C17342">
              <w:rPr>
                <w:webHidden/>
              </w:rPr>
              <w:fldChar w:fldCharType="begin"/>
            </w:r>
            <w:r w:rsidRPr="00C17342">
              <w:rPr>
                <w:webHidden/>
              </w:rPr>
              <w:instrText xml:space="preserve"> PAGEREF _Toc125629092 \h </w:instrText>
            </w:r>
            <w:r w:rsidRPr="00C17342">
              <w:rPr>
                <w:webHidden/>
              </w:rPr>
            </w:r>
            <w:r w:rsidRPr="00C17342">
              <w:rPr>
                <w:webHidden/>
              </w:rPr>
              <w:fldChar w:fldCharType="separate"/>
            </w:r>
            <w:r w:rsidR="001E5769">
              <w:rPr>
                <w:webHidden/>
              </w:rPr>
              <w:t>21</w:t>
            </w:r>
            <w:r w:rsidRPr="00C17342">
              <w:rPr>
                <w:webHidden/>
              </w:rPr>
              <w:fldChar w:fldCharType="end"/>
            </w:r>
          </w:hyperlink>
        </w:p>
        <w:p w14:paraId="7647C1D1" w14:textId="59B0DDD1" w:rsidR="00AE5C00" w:rsidRPr="00C17342" w:rsidRDefault="00AE5C00">
          <w:pPr>
            <w:pStyle w:val="TOC1"/>
            <w:tabs>
              <w:tab w:val="left" w:pos="660"/>
            </w:tabs>
            <w:rPr>
              <w:rFonts w:asciiTheme="minorHAnsi" w:hAnsiTheme="minorHAnsi" w:cstheme="minorBidi"/>
              <w:b w:val="0"/>
            </w:rPr>
          </w:pPr>
          <w:hyperlink w:anchor="_Toc125629093" w:history="1">
            <w:r w:rsidRPr="00C17342">
              <w:rPr>
                <w:rStyle w:val="Hyperlink"/>
              </w:rPr>
              <w:t>B.</w:t>
            </w:r>
            <w:r w:rsidRPr="00C17342">
              <w:rPr>
                <w:rFonts w:asciiTheme="minorHAnsi" w:hAnsiTheme="minorHAnsi" w:cstheme="minorBidi"/>
                <w:b w:val="0"/>
              </w:rPr>
              <w:tab/>
            </w:r>
            <w:r w:rsidRPr="00C17342">
              <w:rPr>
                <w:rStyle w:val="Hyperlink"/>
              </w:rPr>
              <w:t>JOONISED</w:t>
            </w:r>
            <w:r w:rsidRPr="00C17342">
              <w:rPr>
                <w:webHidden/>
              </w:rPr>
              <w:tab/>
            </w:r>
            <w:r w:rsidRPr="00C17342">
              <w:rPr>
                <w:webHidden/>
              </w:rPr>
              <w:fldChar w:fldCharType="begin"/>
            </w:r>
            <w:r w:rsidRPr="00C17342">
              <w:rPr>
                <w:webHidden/>
              </w:rPr>
              <w:instrText xml:space="preserve"> PAGEREF _Toc125629093 \h </w:instrText>
            </w:r>
            <w:r w:rsidRPr="00C17342">
              <w:rPr>
                <w:webHidden/>
              </w:rPr>
            </w:r>
            <w:r w:rsidRPr="00C17342">
              <w:rPr>
                <w:webHidden/>
              </w:rPr>
              <w:fldChar w:fldCharType="separate"/>
            </w:r>
            <w:r w:rsidR="001E5769">
              <w:rPr>
                <w:webHidden/>
              </w:rPr>
              <w:t>22</w:t>
            </w:r>
            <w:r w:rsidRPr="00C17342">
              <w:rPr>
                <w:webHidden/>
              </w:rPr>
              <w:fldChar w:fldCharType="end"/>
            </w:r>
          </w:hyperlink>
        </w:p>
        <w:p w14:paraId="616DFF4C" w14:textId="39E36D2E" w:rsidR="00EE7080" w:rsidRPr="00C17342" w:rsidRDefault="009C0DF4" w:rsidP="00953B60">
          <w:pPr>
            <w:jc w:val="both"/>
            <w:rPr>
              <w:rFonts w:ascii="Arial" w:hAnsi="Arial" w:cs="Arial"/>
            </w:rPr>
          </w:pPr>
          <w:r w:rsidRPr="00C17342">
            <w:rPr>
              <w:rFonts w:ascii="Arial" w:hAnsi="Arial" w:cs="Arial"/>
              <w:color w:val="000000" w:themeColor="text1"/>
            </w:rPr>
            <w:fldChar w:fldCharType="end"/>
          </w:r>
        </w:p>
      </w:sdtContent>
    </w:sdt>
    <w:p w14:paraId="6FD4AF6D" w14:textId="4E184CA7" w:rsidR="001D5130" w:rsidRPr="00C17342" w:rsidRDefault="001D5130" w:rsidP="00461515">
      <w:pPr>
        <w:pStyle w:val="ListParagraph"/>
        <w:spacing w:after="0"/>
        <w:ind w:left="284"/>
        <w:rPr>
          <w:rFonts w:ascii="Arial" w:hAnsi="Arial" w:cs="Arial"/>
          <w:b/>
        </w:rPr>
      </w:pPr>
      <w:bookmarkStart w:id="0" w:name="_Toc292982541"/>
    </w:p>
    <w:p w14:paraId="4368684D" w14:textId="77777777" w:rsidR="00EE7080" w:rsidRPr="00C17342" w:rsidRDefault="00EE7080" w:rsidP="00955026">
      <w:pPr>
        <w:pStyle w:val="ListParagraph"/>
        <w:numPr>
          <w:ilvl w:val="0"/>
          <w:numId w:val="14"/>
        </w:numPr>
        <w:spacing w:after="0"/>
        <w:ind w:left="284" w:hanging="284"/>
        <w:jc w:val="both"/>
        <w:rPr>
          <w:rFonts w:ascii="Arial" w:hAnsi="Arial" w:cs="Arial"/>
          <w:b/>
        </w:rPr>
      </w:pPr>
      <w:r w:rsidRPr="00C17342">
        <w:rPr>
          <w:rFonts w:ascii="Arial" w:hAnsi="Arial" w:cs="Arial"/>
          <w:b/>
        </w:rPr>
        <w:t>JOONISED</w:t>
      </w:r>
    </w:p>
    <w:p w14:paraId="17761E67" w14:textId="294096AA" w:rsidR="00EE7080"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Situatsiooniskeem</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177A94" w:rsidRPr="00C17342">
        <w:rPr>
          <w:rFonts w:ascii="Arial" w:hAnsi="Arial" w:cs="Arial"/>
        </w:rPr>
        <w:t>-</w:t>
      </w:r>
      <w:r w:rsidR="002E1292" w:rsidRPr="00C17342">
        <w:rPr>
          <w:rFonts w:ascii="Arial" w:hAnsi="Arial" w:cs="Arial"/>
        </w:rPr>
        <w:tab/>
      </w:r>
      <w:r w:rsidR="00177A94" w:rsidRPr="00C17342">
        <w:rPr>
          <w:rFonts w:ascii="Arial" w:hAnsi="Arial" w:cs="Arial"/>
        </w:rPr>
        <w:tab/>
      </w:r>
      <w:r w:rsidRPr="00C17342">
        <w:rPr>
          <w:rFonts w:ascii="Arial" w:hAnsi="Arial" w:cs="Arial"/>
        </w:rPr>
        <w:t>AS-01</w:t>
      </w:r>
      <w:r w:rsidR="00CA7EBC" w:rsidRPr="00C17342">
        <w:rPr>
          <w:rFonts w:ascii="Arial" w:hAnsi="Arial" w:cs="Arial"/>
        </w:rPr>
        <w:t xml:space="preserve"> </w:t>
      </w:r>
    </w:p>
    <w:p w14:paraId="29791363" w14:textId="41F5908F" w:rsidR="00EE7080" w:rsidRPr="00C17342" w:rsidRDefault="00EE7080" w:rsidP="006618E3">
      <w:pPr>
        <w:pStyle w:val="ListParagraph"/>
        <w:numPr>
          <w:ilvl w:val="0"/>
          <w:numId w:val="3"/>
        </w:numPr>
        <w:spacing w:after="0"/>
        <w:jc w:val="both"/>
        <w:rPr>
          <w:rFonts w:ascii="Arial" w:hAnsi="Arial" w:cs="Arial"/>
        </w:rPr>
      </w:pPr>
      <w:r w:rsidRPr="00C17342">
        <w:rPr>
          <w:rFonts w:ascii="Arial" w:hAnsi="Arial" w:cs="Arial"/>
        </w:rPr>
        <w:t>Kontaktv</w:t>
      </w:r>
      <w:r w:rsidR="00400996" w:rsidRPr="00C17342">
        <w:rPr>
          <w:rFonts w:ascii="Arial" w:hAnsi="Arial" w:cs="Arial"/>
        </w:rPr>
        <w:t>ööndianalüüs</w:t>
      </w:r>
      <w:r w:rsidR="002E1292" w:rsidRPr="00C17342">
        <w:rPr>
          <w:rFonts w:ascii="Arial" w:hAnsi="Arial" w:cs="Arial"/>
        </w:rPr>
        <w:t xml:space="preserve"> joonis</w:t>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t>M 1:</w:t>
      </w:r>
      <w:r w:rsidR="00177A94" w:rsidRPr="00C17342">
        <w:rPr>
          <w:rFonts w:ascii="Arial" w:hAnsi="Arial" w:cs="Arial"/>
        </w:rPr>
        <w:t xml:space="preserve">10 </w:t>
      </w:r>
      <w:r w:rsidR="00400996" w:rsidRPr="00C17342">
        <w:rPr>
          <w:rFonts w:ascii="Arial" w:hAnsi="Arial" w:cs="Arial"/>
        </w:rPr>
        <w:t>000</w:t>
      </w:r>
      <w:r w:rsidR="00400996" w:rsidRPr="00C17342">
        <w:rPr>
          <w:rFonts w:ascii="Arial" w:hAnsi="Arial" w:cs="Arial"/>
        </w:rPr>
        <w:tab/>
        <w:t>AS-02</w:t>
      </w:r>
    </w:p>
    <w:p w14:paraId="597A6F9A" w14:textId="13E8F3CB" w:rsidR="002E1292" w:rsidRPr="00C17342" w:rsidRDefault="00400996" w:rsidP="002E1292">
      <w:pPr>
        <w:pStyle w:val="ListParagraph"/>
        <w:numPr>
          <w:ilvl w:val="0"/>
          <w:numId w:val="3"/>
        </w:numPr>
        <w:spacing w:after="0"/>
        <w:jc w:val="both"/>
        <w:rPr>
          <w:rFonts w:ascii="Arial" w:hAnsi="Arial" w:cs="Arial"/>
        </w:rPr>
      </w:pPr>
      <w:r w:rsidRPr="00C17342">
        <w:rPr>
          <w:rFonts w:ascii="Arial" w:hAnsi="Arial" w:cs="Arial"/>
        </w:rPr>
        <w:t>Tugiplaan</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2E1292" w:rsidRPr="00C17342">
        <w:rPr>
          <w:rFonts w:ascii="Arial" w:hAnsi="Arial" w:cs="Arial"/>
        </w:rPr>
        <w:tab/>
      </w:r>
      <w:r w:rsidRPr="00C17342">
        <w:rPr>
          <w:rFonts w:ascii="Arial" w:hAnsi="Arial" w:cs="Arial"/>
        </w:rPr>
        <w:t>M 1:</w:t>
      </w:r>
      <w:r w:rsidR="0038692D" w:rsidRPr="00C17342">
        <w:rPr>
          <w:rFonts w:ascii="Arial" w:hAnsi="Arial" w:cs="Arial"/>
        </w:rPr>
        <w:t>1000</w:t>
      </w:r>
      <w:r w:rsidRPr="00C17342">
        <w:rPr>
          <w:rFonts w:ascii="Arial" w:hAnsi="Arial" w:cs="Arial"/>
        </w:rPr>
        <w:tab/>
        <w:t>AS-03</w:t>
      </w:r>
    </w:p>
    <w:p w14:paraId="414EB295" w14:textId="26A2B27C" w:rsidR="0038692D"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Põhijoonis</w:t>
      </w:r>
      <w:r w:rsidR="0038692D" w:rsidRPr="00C17342">
        <w:rPr>
          <w:rFonts w:ascii="Arial" w:hAnsi="Arial" w:cs="Arial"/>
        </w:rPr>
        <w:t xml:space="preserve"> </w:t>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t>M 1:1000</w:t>
      </w:r>
      <w:r w:rsidR="0038692D" w:rsidRPr="00C17342">
        <w:rPr>
          <w:rFonts w:ascii="Arial" w:hAnsi="Arial" w:cs="Arial"/>
        </w:rPr>
        <w:tab/>
        <w:t>AS-04</w:t>
      </w:r>
    </w:p>
    <w:p w14:paraId="0344EA40" w14:textId="21F8AD3C" w:rsidR="002E1292" w:rsidRPr="00C17342" w:rsidRDefault="0038692D" w:rsidP="006618E3">
      <w:pPr>
        <w:pStyle w:val="ListParagraph"/>
        <w:numPr>
          <w:ilvl w:val="0"/>
          <w:numId w:val="3"/>
        </w:numPr>
        <w:spacing w:after="0"/>
        <w:jc w:val="both"/>
        <w:rPr>
          <w:rFonts w:ascii="Arial" w:hAnsi="Arial" w:cs="Arial"/>
        </w:rPr>
      </w:pPr>
      <w:r w:rsidRPr="00C17342">
        <w:rPr>
          <w:rFonts w:ascii="Arial" w:hAnsi="Arial" w:cs="Arial"/>
        </w:rPr>
        <w:t>Tehnovõrkude koondplaan</w:t>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Pr="00C17342">
        <w:rPr>
          <w:rFonts w:ascii="Arial" w:hAnsi="Arial" w:cs="Arial"/>
        </w:rPr>
        <w:t xml:space="preserve">M </w:t>
      </w:r>
      <w:r w:rsidR="002E1292" w:rsidRPr="00C17342">
        <w:rPr>
          <w:rFonts w:ascii="Arial" w:hAnsi="Arial" w:cs="Arial"/>
        </w:rPr>
        <w:t>1:1000</w:t>
      </w:r>
      <w:r w:rsidR="002E1292" w:rsidRPr="00C17342">
        <w:rPr>
          <w:rFonts w:ascii="Arial" w:hAnsi="Arial" w:cs="Arial"/>
        </w:rPr>
        <w:tab/>
        <w:t>AS-0</w:t>
      </w:r>
      <w:r w:rsidR="00177A94" w:rsidRPr="00C17342">
        <w:rPr>
          <w:rFonts w:ascii="Arial" w:hAnsi="Arial" w:cs="Arial"/>
        </w:rPr>
        <w:t>5</w:t>
      </w:r>
    </w:p>
    <w:p w14:paraId="3EDC4689" w14:textId="77777777" w:rsidR="006B6C11" w:rsidRPr="00C17342" w:rsidRDefault="006B6C11" w:rsidP="00953B60">
      <w:pPr>
        <w:spacing w:after="0"/>
        <w:jc w:val="both"/>
        <w:rPr>
          <w:rFonts w:ascii="Arial" w:hAnsi="Arial" w:cs="Arial"/>
        </w:rPr>
      </w:pPr>
    </w:p>
    <w:p w14:paraId="4F8C9D95" w14:textId="77777777" w:rsidR="001F6852" w:rsidRPr="00C17342" w:rsidRDefault="001F6852" w:rsidP="00953B60">
      <w:pPr>
        <w:spacing w:after="0"/>
        <w:jc w:val="both"/>
        <w:rPr>
          <w:rFonts w:ascii="Arial" w:hAnsi="Arial" w:cs="Arial"/>
        </w:rPr>
      </w:pPr>
    </w:p>
    <w:p w14:paraId="71BFA432" w14:textId="3CF9EF50" w:rsidR="00EE7080" w:rsidRPr="00C17342" w:rsidRDefault="00EE7080" w:rsidP="00722914">
      <w:pPr>
        <w:rPr>
          <w:rFonts w:ascii="Arial" w:hAnsi="Arial" w:cs="Arial"/>
          <w:b/>
          <w:sz w:val="28"/>
          <w:szCs w:val="28"/>
        </w:rPr>
      </w:pPr>
    </w:p>
    <w:p w14:paraId="5B5E9AB1" w14:textId="77777777" w:rsidR="00722914" w:rsidRPr="00C17342" w:rsidRDefault="00722914" w:rsidP="00722914">
      <w:pPr>
        <w:rPr>
          <w:rFonts w:ascii="Arial" w:hAnsi="Arial" w:cs="Arial"/>
          <w:b/>
          <w:sz w:val="28"/>
          <w:szCs w:val="28"/>
        </w:rPr>
      </w:pPr>
    </w:p>
    <w:p w14:paraId="378F0AAA" w14:textId="1E2DAB6A" w:rsidR="00722914" w:rsidRPr="00C17342" w:rsidRDefault="00722914">
      <w:pPr>
        <w:rPr>
          <w:rFonts w:ascii="Arial" w:hAnsi="Arial" w:cs="Arial"/>
        </w:rPr>
      </w:pPr>
      <w:r w:rsidRPr="00C17342">
        <w:rPr>
          <w:rFonts w:ascii="Arial" w:hAnsi="Arial" w:cs="Arial"/>
        </w:rPr>
        <w:br w:type="page"/>
      </w:r>
    </w:p>
    <w:p w14:paraId="5915BB34" w14:textId="77777777" w:rsidR="00EE7080" w:rsidRPr="00C17342" w:rsidRDefault="00EE7080" w:rsidP="00953B60">
      <w:pPr>
        <w:spacing w:after="0"/>
        <w:jc w:val="both"/>
        <w:rPr>
          <w:rFonts w:ascii="Arial" w:hAnsi="Arial" w:cs="Arial"/>
        </w:rPr>
      </w:pPr>
    </w:p>
    <w:p w14:paraId="0598F9DF" w14:textId="1F56423E" w:rsidR="00EE7080" w:rsidRPr="00C17342" w:rsidRDefault="00EE7080" w:rsidP="004F1B94">
      <w:pPr>
        <w:pStyle w:val="ListParagraph"/>
        <w:numPr>
          <w:ilvl w:val="0"/>
          <w:numId w:val="4"/>
        </w:numPr>
        <w:spacing w:after="0"/>
        <w:jc w:val="right"/>
        <w:rPr>
          <w:rFonts w:ascii="Arial" w:eastAsiaTheme="majorEastAsia" w:hAnsi="Arial" w:cs="Arial"/>
          <w:b/>
          <w:sz w:val="28"/>
          <w:szCs w:val="28"/>
        </w:rPr>
      </w:pPr>
      <w:r w:rsidRPr="00C17342">
        <w:rPr>
          <w:rFonts w:ascii="Arial" w:hAnsi="Arial" w:cs="Arial"/>
          <w:b/>
          <w:sz w:val="28"/>
          <w:szCs w:val="28"/>
        </w:rPr>
        <w:t>SELETUSKIRI</w:t>
      </w:r>
    </w:p>
    <w:p w14:paraId="4B37FD9E" w14:textId="4AC81825" w:rsidR="0062132B" w:rsidRPr="00C17342" w:rsidRDefault="0062132B" w:rsidP="0062132B">
      <w:pPr>
        <w:pStyle w:val="ListParagraph"/>
        <w:spacing w:after="0"/>
        <w:ind w:left="360"/>
        <w:jc w:val="center"/>
        <w:rPr>
          <w:rStyle w:val="Heading1Char"/>
          <w:rFonts w:ascii="Arial" w:hAnsi="Arial" w:cs="Arial"/>
          <w:bCs w:val="0"/>
          <w:color w:val="auto"/>
        </w:rPr>
      </w:pPr>
    </w:p>
    <w:p w14:paraId="79531D34" w14:textId="77777777" w:rsidR="00A80521" w:rsidRPr="00C17342" w:rsidRDefault="00A80521" w:rsidP="0062132B">
      <w:pPr>
        <w:pStyle w:val="ListParagraph"/>
        <w:spacing w:after="0"/>
        <w:ind w:left="360"/>
        <w:jc w:val="center"/>
        <w:rPr>
          <w:rStyle w:val="Heading1Char"/>
          <w:rFonts w:ascii="Arial" w:hAnsi="Arial" w:cs="Arial"/>
          <w:bCs w:val="0"/>
          <w:color w:val="auto"/>
        </w:rPr>
      </w:pPr>
    </w:p>
    <w:p w14:paraId="58B698E2" w14:textId="77777777" w:rsidR="00EE7080" w:rsidRPr="00E24CA7" w:rsidRDefault="00EE7080" w:rsidP="00477594">
      <w:pPr>
        <w:jc w:val="both"/>
        <w:rPr>
          <w:rFonts w:ascii="Arial" w:hAnsi="Arial" w:cs="Arial"/>
          <w:b/>
        </w:rPr>
      </w:pPr>
      <w:bookmarkStart w:id="1" w:name="_Toc125629058"/>
      <w:r w:rsidRPr="00E24CA7">
        <w:rPr>
          <w:rStyle w:val="Heading1Char"/>
          <w:rFonts w:ascii="Arial" w:hAnsi="Arial" w:cs="Arial"/>
          <w:color w:val="auto"/>
          <w:sz w:val="22"/>
          <w:szCs w:val="22"/>
        </w:rPr>
        <w:t xml:space="preserve">1. </w:t>
      </w:r>
      <w:bookmarkEnd w:id="0"/>
      <w:r w:rsidRPr="00E24CA7">
        <w:rPr>
          <w:rStyle w:val="Heading1Char"/>
          <w:rFonts w:ascii="Arial" w:hAnsi="Arial" w:cs="Arial"/>
          <w:color w:val="auto"/>
          <w:sz w:val="22"/>
          <w:szCs w:val="22"/>
        </w:rPr>
        <w:t>PLANEERINGU KOOSTAMISE ALUSED</w:t>
      </w:r>
      <w:bookmarkEnd w:id="1"/>
    </w:p>
    <w:p w14:paraId="7013EAC5" w14:textId="63BBA02C" w:rsidR="00E30787" w:rsidRPr="00E24CA7" w:rsidRDefault="00E30787"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2F1E81" w:rsidRPr="00E24CA7">
        <w:rPr>
          <w:rFonts w:ascii="Arial" w:hAnsi="Arial" w:cs="Arial"/>
          <w:b/>
          <w:bCs/>
          <w:sz w:val="20"/>
          <w:szCs w:val="20"/>
        </w:rPr>
        <w:t xml:space="preserve"> alused:</w:t>
      </w:r>
    </w:p>
    <w:p w14:paraId="7C882733" w14:textId="77777777" w:rsidR="00177A94" w:rsidRPr="00E24CA7" w:rsidRDefault="00177A94" w:rsidP="00477594">
      <w:pPr>
        <w:jc w:val="both"/>
        <w:rPr>
          <w:rFonts w:ascii="Arial" w:hAnsi="Arial" w:cs="Arial"/>
          <w:sz w:val="20"/>
          <w:szCs w:val="20"/>
        </w:rPr>
      </w:pPr>
      <w:r w:rsidRPr="00E24CA7">
        <w:rPr>
          <w:rFonts w:ascii="Arial" w:hAnsi="Arial" w:cs="Arial"/>
          <w:sz w:val="20"/>
          <w:szCs w:val="20"/>
        </w:rPr>
        <w:t>Detailplaneeringu koostamise aluseks on Rae Vallavalitsuse 14.06.2022 korraldus nr 881 „</w:t>
      </w:r>
      <w:proofErr w:type="spellStart"/>
      <w:r w:rsidRPr="00E24CA7">
        <w:rPr>
          <w:rFonts w:ascii="Arial" w:hAnsi="Arial" w:cs="Arial"/>
          <w:sz w:val="20"/>
          <w:szCs w:val="20"/>
        </w:rPr>
        <w:t>Assaku</w:t>
      </w:r>
      <w:proofErr w:type="spellEnd"/>
      <w:r w:rsidRPr="00E24CA7">
        <w:rPr>
          <w:rFonts w:ascii="Arial" w:hAnsi="Arial" w:cs="Arial"/>
          <w:sz w:val="20"/>
          <w:szCs w:val="20"/>
        </w:rPr>
        <w:t xml:space="preserve"> alevik </w:t>
      </w:r>
      <w:proofErr w:type="spellStart"/>
      <w:r w:rsidRPr="00E24CA7">
        <w:rPr>
          <w:rFonts w:ascii="Arial" w:hAnsi="Arial" w:cs="Arial"/>
          <w:sz w:val="20"/>
          <w:szCs w:val="20"/>
        </w:rPr>
        <w:t>Assaku</w:t>
      </w:r>
      <w:proofErr w:type="spellEnd"/>
      <w:r w:rsidRPr="00E24CA7">
        <w:rPr>
          <w:rFonts w:ascii="Arial" w:hAnsi="Arial" w:cs="Arial"/>
          <w:sz w:val="20"/>
          <w:szCs w:val="20"/>
        </w:rPr>
        <w:t xml:space="preserve"> lasteaia ja lähiala detailplaneeringu koostamise algatamine ja lähteseisukohtade kinnitamine“. </w:t>
      </w:r>
    </w:p>
    <w:p w14:paraId="2FFCA648" w14:textId="7C19E578" w:rsidR="00177A94" w:rsidRPr="00E24CA7" w:rsidRDefault="00177A94" w:rsidP="00477594">
      <w:pPr>
        <w:jc w:val="both"/>
        <w:rPr>
          <w:rFonts w:ascii="Arial" w:hAnsi="Arial" w:cs="Arial"/>
          <w:sz w:val="20"/>
          <w:szCs w:val="20"/>
        </w:rPr>
      </w:pPr>
      <w:r w:rsidRPr="00E24CA7">
        <w:rPr>
          <w:rFonts w:ascii="Arial" w:hAnsi="Arial" w:cs="Arial"/>
          <w:sz w:val="20"/>
          <w:szCs w:val="20"/>
        </w:rPr>
        <w:t xml:space="preserve">Detailplaneeringu koostamisel on arvestatud alljärgnevate </w:t>
      </w:r>
      <w:r w:rsidR="00677384" w:rsidRPr="00E24CA7">
        <w:rPr>
          <w:rFonts w:ascii="Arial" w:hAnsi="Arial" w:cs="Arial"/>
          <w:bCs/>
          <w:sz w:val="20"/>
          <w:szCs w:val="20"/>
        </w:rPr>
        <w:t xml:space="preserve">seaduste,  õigusaktide, </w:t>
      </w:r>
      <w:r w:rsidRPr="00E24CA7">
        <w:rPr>
          <w:rFonts w:ascii="Arial" w:hAnsi="Arial" w:cs="Arial"/>
          <w:sz w:val="20"/>
          <w:szCs w:val="20"/>
        </w:rPr>
        <w:t>planeeringute ja muude alusmaterjalidega:</w:t>
      </w:r>
    </w:p>
    <w:p w14:paraId="47226B25" w14:textId="5C1A98E2" w:rsidR="00E30787" w:rsidRPr="00E24CA7" w:rsidRDefault="00E30787"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Planeerimisseadus;</w:t>
      </w:r>
    </w:p>
    <w:p w14:paraId="0367F7E3" w14:textId="3FB31586" w:rsidR="00177A94" w:rsidRPr="00E24CA7" w:rsidRDefault="00177A94"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Ehitusseadustik;</w:t>
      </w:r>
    </w:p>
    <w:p w14:paraId="0E7553B8" w14:textId="629FB82E" w:rsidR="00E30787" w:rsidRPr="00E24CA7" w:rsidRDefault="003032D6"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Rae valla üldplaneering</w:t>
      </w:r>
      <w:r w:rsidR="00E67EDE" w:rsidRPr="00E24CA7">
        <w:rPr>
          <w:rFonts w:ascii="Arial" w:hAnsi="Arial" w:cs="Arial"/>
          <w:sz w:val="20"/>
          <w:szCs w:val="20"/>
        </w:rPr>
        <w:t xml:space="preserve"> </w:t>
      </w:r>
      <w:r w:rsidR="00E30787" w:rsidRPr="00E24CA7">
        <w:rPr>
          <w:rFonts w:ascii="Arial" w:hAnsi="Arial" w:cs="Arial"/>
          <w:sz w:val="20"/>
          <w:szCs w:val="20"/>
        </w:rPr>
        <w:t>(</w:t>
      </w:r>
      <w:r w:rsidRPr="00E24CA7">
        <w:rPr>
          <w:rFonts w:ascii="Arial" w:hAnsi="Arial" w:cs="Arial"/>
          <w:sz w:val="20"/>
          <w:szCs w:val="20"/>
          <w:shd w:val="clear" w:color="auto" w:fill="FFFFFF"/>
        </w:rPr>
        <w:t>kehtestatud </w:t>
      </w:r>
      <w:hyperlink r:id="rId10" w:history="1">
        <w:r w:rsidRPr="00E24CA7">
          <w:rPr>
            <w:rFonts w:ascii="Arial" w:hAnsi="Arial" w:cs="Arial"/>
            <w:sz w:val="20"/>
            <w:szCs w:val="20"/>
            <w:shd w:val="clear" w:color="auto" w:fill="FFFFFF"/>
          </w:rPr>
          <w:t>Rae Vallavolikogu 21.05.2013 otsusega nr 462</w:t>
        </w:r>
      </w:hyperlink>
      <w:r w:rsidR="00E30787" w:rsidRPr="00E24CA7">
        <w:rPr>
          <w:rFonts w:ascii="Arial" w:hAnsi="Arial" w:cs="Arial"/>
          <w:sz w:val="20"/>
          <w:szCs w:val="20"/>
        </w:rPr>
        <w:t>);</w:t>
      </w:r>
    </w:p>
    <w:p w14:paraId="0F135E3F" w14:textId="26F21C0D" w:rsidR="00177A94" w:rsidRPr="00E24CA7" w:rsidRDefault="00116F8C" w:rsidP="00477594">
      <w:pPr>
        <w:pStyle w:val="ListParagraph"/>
        <w:numPr>
          <w:ilvl w:val="0"/>
          <w:numId w:val="10"/>
        </w:numPr>
        <w:spacing w:after="0"/>
        <w:jc w:val="both"/>
        <w:rPr>
          <w:rFonts w:ascii="Arial" w:hAnsi="Arial" w:cs="Arial"/>
          <w:sz w:val="20"/>
          <w:szCs w:val="20"/>
        </w:rPr>
      </w:pPr>
      <w:bookmarkStart w:id="2" w:name="_Hlk104296510"/>
      <w:r w:rsidRPr="00E24CA7">
        <w:rPr>
          <w:rFonts w:ascii="Arial" w:hAnsi="Arial" w:cs="Arial"/>
          <w:sz w:val="20"/>
          <w:szCs w:val="20"/>
        </w:rPr>
        <w:t>Rae valla põhjapiirkonna üldplaneering</w:t>
      </w:r>
      <w:r w:rsidR="003B3F49" w:rsidRPr="00E24CA7">
        <w:rPr>
          <w:rFonts w:ascii="Arial" w:hAnsi="Arial" w:cs="Arial"/>
          <w:sz w:val="20"/>
          <w:szCs w:val="20"/>
        </w:rPr>
        <w:t xml:space="preserve"> (menetluses, vastuvõetud </w:t>
      </w:r>
      <w:r w:rsidR="005540E0" w:rsidRPr="00E24CA7">
        <w:rPr>
          <w:rFonts w:ascii="Arial" w:hAnsi="Arial" w:cs="Arial"/>
          <w:sz w:val="20"/>
          <w:szCs w:val="20"/>
        </w:rPr>
        <w:t xml:space="preserve">Rae Vallavolikogu </w:t>
      </w:r>
      <w:r w:rsidR="005540E0" w:rsidRPr="00E24CA7">
        <w:rPr>
          <w:rFonts w:ascii="Arial" w:hAnsi="Arial" w:cs="Arial"/>
          <w:sz w:val="20"/>
          <w:szCs w:val="20"/>
          <w:shd w:val="clear" w:color="auto" w:fill="FFFFFF"/>
        </w:rPr>
        <w:t>20. aprill 2021 otsusega nr 151)</w:t>
      </w:r>
      <w:r w:rsidR="00177A94" w:rsidRPr="00E24CA7">
        <w:rPr>
          <w:rFonts w:ascii="Arial" w:hAnsi="Arial" w:cs="Arial"/>
          <w:sz w:val="20"/>
          <w:szCs w:val="20"/>
          <w:shd w:val="clear" w:color="auto" w:fill="FFFFFF"/>
        </w:rPr>
        <w:t>;</w:t>
      </w:r>
    </w:p>
    <w:bookmarkEnd w:id="2"/>
    <w:p w14:paraId="271234AD" w14:textId="2507BDC4" w:rsidR="00677384" w:rsidRPr="006255B1" w:rsidRDefault="006255B1" w:rsidP="00477594">
      <w:pPr>
        <w:pStyle w:val="ListParagraph"/>
        <w:numPr>
          <w:ilvl w:val="0"/>
          <w:numId w:val="10"/>
        </w:numPr>
        <w:tabs>
          <w:tab w:val="left" w:pos="7845"/>
        </w:tabs>
        <w:spacing w:after="0"/>
        <w:jc w:val="both"/>
        <w:rPr>
          <w:rFonts w:ascii="Arial" w:hAnsi="Arial" w:cs="Arial"/>
          <w:sz w:val="20"/>
          <w:szCs w:val="20"/>
        </w:rPr>
      </w:pPr>
      <w:r w:rsidRPr="006255B1">
        <w:rPr>
          <w:rFonts w:ascii="Arial" w:hAnsi="Arial" w:cs="Arial"/>
          <w:sz w:val="20"/>
          <w:szCs w:val="20"/>
        </w:rPr>
        <w:t>Rae valla ühisveevärgi ja –kanalisatsiooni ning sademevee ärajuhtimise arendamise kava aastateks 2024-2035</w:t>
      </w:r>
      <w:r w:rsidR="00326A1E" w:rsidRPr="006255B1">
        <w:rPr>
          <w:rFonts w:ascii="Arial" w:hAnsi="Arial" w:cs="Arial"/>
          <w:sz w:val="20"/>
          <w:szCs w:val="20"/>
        </w:rPr>
        <w:t>;</w:t>
      </w:r>
    </w:p>
    <w:p w14:paraId="59B186E1" w14:textId="352F1641" w:rsidR="00E30787"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Rae valla arengukava muutmine ja vastuvõtmine (Rae Vallavolikogu 20.09.2016 määrus nr 58);</w:t>
      </w:r>
    </w:p>
    <w:p w14:paraId="0A905AC8" w14:textId="4BD364F0" w:rsidR="00E30787" w:rsidRPr="00E24CA7" w:rsidRDefault="00E30787" w:rsidP="00477594">
      <w:pPr>
        <w:pStyle w:val="ListParagraph"/>
        <w:numPr>
          <w:ilvl w:val="0"/>
          <w:numId w:val="10"/>
        </w:numPr>
        <w:spacing w:after="0"/>
        <w:jc w:val="both"/>
        <w:rPr>
          <w:rFonts w:ascii="Arial" w:hAnsi="Arial" w:cs="Arial"/>
          <w:sz w:val="20"/>
          <w:szCs w:val="20"/>
        </w:rPr>
      </w:pPr>
      <w:r w:rsidRPr="00E24CA7">
        <w:rPr>
          <w:rStyle w:val="tekst4"/>
          <w:rFonts w:ascii="Arial" w:hAnsi="Arial" w:cs="Arial"/>
          <w:sz w:val="20"/>
          <w:szCs w:val="20"/>
        </w:rPr>
        <w:t>Rae Vallavalitsuse 15.02.2011 määrus nr 13 „</w:t>
      </w:r>
      <w:r w:rsidRPr="00E24CA7">
        <w:rPr>
          <w:rFonts w:ascii="Arial" w:hAnsi="Arial" w:cs="Arial"/>
          <w:sz w:val="20"/>
          <w:szCs w:val="20"/>
        </w:rPr>
        <w:t>Digitaalselt teostatavate geodeetiliste alusplaanide, projektide, teostusjooniste ja detailplaneeringute esitamise kord“;</w:t>
      </w:r>
    </w:p>
    <w:p w14:paraId="4F770FAD" w14:textId="23BF47CF" w:rsidR="00AD60AD" w:rsidRPr="00E24CA7" w:rsidRDefault="00E30787" w:rsidP="00477594">
      <w:pPr>
        <w:pStyle w:val="ListParagraph"/>
        <w:numPr>
          <w:ilvl w:val="0"/>
          <w:numId w:val="10"/>
        </w:numPr>
        <w:spacing w:after="0"/>
        <w:jc w:val="both"/>
        <w:rPr>
          <w:rFonts w:ascii="Arial" w:hAnsi="Arial" w:cs="Arial"/>
          <w:bCs/>
          <w:sz w:val="20"/>
          <w:szCs w:val="20"/>
        </w:rPr>
      </w:pPr>
      <w:r w:rsidRPr="00E24CA7">
        <w:rPr>
          <w:rStyle w:val="tekst4"/>
          <w:rFonts w:ascii="Arial" w:hAnsi="Arial" w:cs="Arial"/>
          <w:sz w:val="20"/>
          <w:szCs w:val="20"/>
        </w:rPr>
        <w:t>Rae Vallavalitsuse 15.02.2011 määrus nr 14 “</w:t>
      </w:r>
      <w:r w:rsidRPr="00E24CA7">
        <w:rPr>
          <w:rFonts w:ascii="Arial" w:hAnsi="Arial" w:cs="Arial"/>
          <w:bCs/>
          <w:sz w:val="20"/>
          <w:szCs w:val="20"/>
        </w:rPr>
        <w:t>Detailplaneeringute koostamise ning vormistamise juhend“;</w:t>
      </w:r>
    </w:p>
    <w:p w14:paraId="4DFA66D3"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Haljastusnõuded projekteerimisel ja ehitamisel Rae vallas (Rae Vallavolikogu 18.10.2022 määrus nr 11);</w:t>
      </w:r>
    </w:p>
    <w:p w14:paraId="7EE18AD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Haljastuse hindamise metoodika ning avaliku ala haljastuse nõuded (Rae Vallavalitsuse 30.08.2022 määrus nr 18);</w:t>
      </w:r>
    </w:p>
    <w:p w14:paraId="7C8C2C2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Välisõhus leviva müra piiramise eesmärgil planeeringu koostamise kohta esitatavad nõuded (keskkonnaministri 03.10.2016 määrus nr 32);</w:t>
      </w:r>
    </w:p>
    <w:p w14:paraId="55EF7233" w14:textId="6A82AC11"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Tervisekaitsenõuded koolieelse lasteasutuse maa-alale, hoonetele, ruumidele, sisutusele, sisekliimale ja korrashoiule (Vabariigi Valitsuse 06.10.2011 määrus nr 131);</w:t>
      </w:r>
    </w:p>
    <w:p w14:paraId="5AF6EA9F" w14:textId="50E33175" w:rsidR="000C3672" w:rsidRPr="00E24CA7" w:rsidRDefault="000C3672"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 xml:space="preserve">Riigihalduse ministri 17.10.2019 määrus nr 50 „Planeeringu vormistamisele ja ülesehitusele esitatavad nõuded“; </w:t>
      </w:r>
    </w:p>
    <w:p w14:paraId="3FD60FC5" w14:textId="6D078C0F" w:rsidR="00B743A8" w:rsidRPr="00E24CA7" w:rsidRDefault="00364233" w:rsidP="00477594">
      <w:pPr>
        <w:spacing w:after="0"/>
        <w:ind w:left="357" w:hanging="357"/>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bookmarkStart w:id="3" w:name="_Hlk98091952"/>
      <w:r w:rsidR="0078159D" w:rsidRPr="00E24CA7">
        <w:rPr>
          <w:rFonts w:ascii="Arial" w:eastAsia="Lucida Sans Unicode" w:hAnsi="Arial" w:cs="Arial"/>
          <w:sz w:val="20"/>
          <w:szCs w:val="20"/>
        </w:rPr>
        <w:t>S</w:t>
      </w:r>
      <w:r w:rsidR="00E20741" w:rsidRPr="00E24CA7">
        <w:rPr>
          <w:rFonts w:ascii="Arial" w:eastAsia="Lucida Sans Unicode" w:hAnsi="Arial" w:cs="Arial"/>
          <w:sz w:val="20"/>
          <w:szCs w:val="20"/>
        </w:rPr>
        <w:t>iseministri</w:t>
      </w:r>
      <w:r w:rsidRPr="00E24CA7">
        <w:rPr>
          <w:rFonts w:ascii="Arial" w:eastAsia="Lucida Sans Unicode" w:hAnsi="Arial" w:cs="Arial"/>
          <w:sz w:val="20"/>
          <w:szCs w:val="20"/>
        </w:rPr>
        <w:t xml:space="preserve"> </w:t>
      </w:r>
      <w:r w:rsidR="00F02DB9" w:rsidRPr="00E24CA7">
        <w:rPr>
          <w:rFonts w:ascii="Arial" w:eastAsia="Lucida Sans Unicode" w:hAnsi="Arial" w:cs="Arial"/>
          <w:sz w:val="20"/>
          <w:szCs w:val="20"/>
        </w:rPr>
        <w:t>30.03.2017</w:t>
      </w:r>
      <w:r w:rsidRPr="00E24CA7">
        <w:rPr>
          <w:rFonts w:ascii="Arial" w:eastAsia="Lucida Sans Unicode" w:hAnsi="Arial" w:cs="Arial"/>
          <w:sz w:val="20"/>
          <w:szCs w:val="20"/>
        </w:rPr>
        <w:t xml:space="preserve"> määruse nr </w:t>
      </w:r>
      <w:r w:rsidR="00F02DB9" w:rsidRPr="00E24CA7">
        <w:rPr>
          <w:rFonts w:ascii="Arial" w:eastAsia="Lucida Sans Unicode" w:hAnsi="Arial" w:cs="Arial"/>
          <w:sz w:val="20"/>
          <w:szCs w:val="20"/>
        </w:rPr>
        <w:t>17</w:t>
      </w:r>
      <w:r w:rsidRPr="00E24CA7">
        <w:rPr>
          <w:rFonts w:ascii="Arial" w:eastAsia="Lucida Sans Unicode" w:hAnsi="Arial" w:cs="Arial"/>
          <w:sz w:val="20"/>
          <w:szCs w:val="20"/>
        </w:rPr>
        <w:t xml:space="preserve"> „Ehitisele esitatavad tuleohutusnõuded”;</w:t>
      </w:r>
    </w:p>
    <w:p w14:paraId="55951B21" w14:textId="0B9CEA71" w:rsidR="003A640E" w:rsidRPr="00E24CA7" w:rsidRDefault="003A640E" w:rsidP="00477594">
      <w:pPr>
        <w:spacing w:after="0"/>
        <w:ind w:left="357" w:hanging="357"/>
        <w:jc w:val="both"/>
        <w:rPr>
          <w:rFonts w:ascii="Arial" w:hAnsi="Arial" w:cs="Arial"/>
          <w:bCs/>
          <w:sz w:val="20"/>
          <w:szCs w:val="20"/>
        </w:rPr>
      </w:pPr>
      <w:r w:rsidRPr="00E24CA7">
        <w:rPr>
          <w:rFonts w:ascii="Arial" w:hAnsi="Arial" w:cs="Arial"/>
          <w:sz w:val="20"/>
          <w:szCs w:val="20"/>
        </w:rPr>
        <w:t xml:space="preserve">- </w:t>
      </w:r>
      <w:r w:rsidRPr="00E24CA7">
        <w:rPr>
          <w:rFonts w:ascii="Arial" w:hAnsi="Arial" w:cs="Arial"/>
          <w:sz w:val="20"/>
          <w:szCs w:val="20"/>
        </w:rPr>
        <w:tab/>
        <w:t>Siseministri 18.02.2021 määrus nr 10 „Veevõtukoha rajamise, katsetamise, kasutamise, korrashoiu, tähistamise ja teabevahetuse nõuded, tingimused ning kord“.</w:t>
      </w:r>
    </w:p>
    <w:bookmarkEnd w:id="3"/>
    <w:p w14:paraId="1227CDEA" w14:textId="2A36F65A" w:rsidR="00B743A8" w:rsidRPr="00E24CA7" w:rsidRDefault="00E20741"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Ettevõtlus- ja infotehnoloogiaminister</w:t>
      </w:r>
      <w:r w:rsidR="00B743A8" w:rsidRPr="00E24CA7">
        <w:rPr>
          <w:rFonts w:ascii="Arial" w:eastAsia="Lucida Sans Unicode" w:hAnsi="Arial" w:cs="Arial"/>
          <w:sz w:val="20"/>
          <w:szCs w:val="20"/>
        </w:rPr>
        <w:t xml:space="preserve"> </w:t>
      </w:r>
      <w:r w:rsidRPr="00E24CA7">
        <w:rPr>
          <w:rFonts w:ascii="Arial" w:eastAsia="Lucida Sans Unicode" w:hAnsi="Arial" w:cs="Arial"/>
          <w:sz w:val="20"/>
          <w:szCs w:val="20"/>
        </w:rPr>
        <w:t>11</w:t>
      </w:r>
      <w:r w:rsidR="00B743A8" w:rsidRPr="00E24CA7">
        <w:rPr>
          <w:rFonts w:ascii="Arial" w:hAnsi="Arial" w:cs="Arial"/>
          <w:sz w:val="20"/>
          <w:szCs w:val="20"/>
        </w:rPr>
        <w:t>.</w:t>
      </w:r>
      <w:r w:rsidRPr="00E24CA7">
        <w:rPr>
          <w:rFonts w:ascii="Arial" w:hAnsi="Arial" w:cs="Arial"/>
          <w:sz w:val="20"/>
          <w:szCs w:val="20"/>
        </w:rPr>
        <w:t>12</w:t>
      </w:r>
      <w:r w:rsidR="00B743A8" w:rsidRPr="00E24CA7">
        <w:rPr>
          <w:rFonts w:ascii="Arial" w:hAnsi="Arial" w:cs="Arial"/>
          <w:sz w:val="20"/>
          <w:szCs w:val="20"/>
        </w:rPr>
        <w:t>.20</w:t>
      </w:r>
      <w:r w:rsidR="00BB0FEB" w:rsidRPr="00E24CA7">
        <w:rPr>
          <w:rFonts w:ascii="Arial" w:hAnsi="Arial" w:cs="Arial"/>
          <w:sz w:val="20"/>
          <w:szCs w:val="20"/>
        </w:rPr>
        <w:t>1</w:t>
      </w:r>
      <w:r w:rsidRPr="00E24CA7">
        <w:rPr>
          <w:rFonts w:ascii="Arial" w:hAnsi="Arial" w:cs="Arial"/>
          <w:sz w:val="20"/>
          <w:szCs w:val="20"/>
        </w:rPr>
        <w:t>8</w:t>
      </w:r>
      <w:r w:rsidR="00B743A8" w:rsidRPr="00E24CA7">
        <w:rPr>
          <w:rFonts w:ascii="Arial" w:hAnsi="Arial" w:cs="Arial"/>
          <w:sz w:val="20"/>
          <w:szCs w:val="20"/>
        </w:rPr>
        <w:t xml:space="preserve"> määrus nr </w:t>
      </w:r>
      <w:r w:rsidRPr="00E24CA7">
        <w:rPr>
          <w:rFonts w:ascii="Arial" w:hAnsi="Arial" w:cs="Arial"/>
          <w:sz w:val="20"/>
          <w:szCs w:val="20"/>
        </w:rPr>
        <w:t>63</w:t>
      </w:r>
      <w:r w:rsidR="00B743A8" w:rsidRPr="00E24CA7">
        <w:rPr>
          <w:rFonts w:ascii="Arial" w:hAnsi="Arial" w:cs="Arial"/>
          <w:sz w:val="20"/>
          <w:szCs w:val="20"/>
        </w:rPr>
        <w:t xml:space="preserve"> </w:t>
      </w:r>
      <w:r w:rsidR="00BB0FEB" w:rsidRPr="00E24CA7">
        <w:rPr>
          <w:rFonts w:ascii="Arial" w:hAnsi="Arial" w:cs="Arial"/>
          <w:sz w:val="20"/>
          <w:szCs w:val="20"/>
        </w:rPr>
        <w:t>„</w:t>
      </w:r>
      <w:r w:rsidRPr="00E24CA7">
        <w:rPr>
          <w:rFonts w:ascii="Arial" w:hAnsi="Arial" w:cs="Arial"/>
          <w:sz w:val="20"/>
          <w:szCs w:val="20"/>
        </w:rPr>
        <w:t>Hoone e</w:t>
      </w:r>
      <w:r w:rsidR="00BB0FEB" w:rsidRPr="00E24CA7">
        <w:rPr>
          <w:rFonts w:ascii="Arial" w:hAnsi="Arial" w:cs="Arial"/>
          <w:sz w:val="20"/>
          <w:szCs w:val="20"/>
        </w:rPr>
        <w:t>nergiatõhususe miinimumnõuded“</w:t>
      </w:r>
      <w:r w:rsidR="00B743A8" w:rsidRPr="00E24CA7">
        <w:rPr>
          <w:rFonts w:ascii="Arial" w:hAnsi="Arial" w:cs="Arial"/>
          <w:sz w:val="20"/>
          <w:szCs w:val="20"/>
        </w:rPr>
        <w:t>;</w:t>
      </w:r>
    </w:p>
    <w:p w14:paraId="1C133937" w14:textId="77777777" w:rsidR="00B743A8" w:rsidRPr="00E24CA7" w:rsidRDefault="00B743A8"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Sotsiaalministri 04.03.2002 määrus nr 42 „Müra normtasemed elu- ja puhkealal, elamutes ning ühiskasutusega hoonetes ja mürataseme mõõtmise meetodid“;</w:t>
      </w:r>
    </w:p>
    <w:p w14:paraId="532ACB77" w14:textId="2596CC52" w:rsidR="00B743A8" w:rsidRPr="00E24CA7" w:rsidRDefault="00B743A8"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Keskkonnaministri 16.12.2005 määrus nr 76 „Ühisveevärgi ja -kanalisatsiooni kaitsevööndi ulatus“.</w:t>
      </w:r>
    </w:p>
    <w:p w14:paraId="252930B8" w14:textId="6145A8EA" w:rsidR="003A640E" w:rsidRPr="00E24CA7" w:rsidRDefault="003A640E"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Majandus-ja kommunikatsiooniministri 25.06.2015 määrus nr 73 Ehitise kaitsevööndi ulatus, kaitsevööndis tegutsemise kord ja kaitsevööndi tähistusele esitatavad nõuded</w:t>
      </w:r>
    </w:p>
    <w:p w14:paraId="3B4D81DE" w14:textId="24138902" w:rsidR="002F1E81" w:rsidRPr="00E24CA7" w:rsidRDefault="009D728A"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r w:rsidR="00462860">
        <w:rPr>
          <w:rFonts w:ascii="Arial" w:eastAsia="Lucida Sans Unicode" w:hAnsi="Arial" w:cs="Arial"/>
          <w:sz w:val="20"/>
          <w:szCs w:val="20"/>
        </w:rPr>
        <w:t xml:space="preserve">Kliimaministri 17.11.2023 </w:t>
      </w:r>
      <w:r w:rsidRPr="00E24CA7">
        <w:rPr>
          <w:rFonts w:ascii="Arial" w:eastAsia="Lucida Sans Unicode" w:hAnsi="Arial" w:cs="Arial"/>
          <w:sz w:val="20"/>
          <w:szCs w:val="20"/>
        </w:rPr>
        <w:t xml:space="preserve">määrus nr </w:t>
      </w:r>
      <w:r w:rsidR="00462860">
        <w:rPr>
          <w:rFonts w:ascii="Arial" w:eastAsia="Lucida Sans Unicode" w:hAnsi="Arial" w:cs="Arial"/>
          <w:sz w:val="20"/>
          <w:szCs w:val="20"/>
        </w:rPr>
        <w:t>71</w:t>
      </w:r>
      <w:r w:rsidRPr="00E24CA7">
        <w:rPr>
          <w:rFonts w:ascii="Arial" w:eastAsia="Lucida Sans Unicode" w:hAnsi="Arial" w:cs="Arial"/>
          <w:sz w:val="20"/>
          <w:szCs w:val="20"/>
        </w:rPr>
        <w:t xml:space="preserve"> „Tee projekteerimise normid“ lisa „Maanteede projekteerimisnormid“</w:t>
      </w:r>
      <w:r w:rsidR="002F1E81" w:rsidRPr="00E24CA7">
        <w:rPr>
          <w:rFonts w:ascii="Arial" w:eastAsia="Lucida Sans Unicode" w:hAnsi="Arial" w:cs="Arial"/>
          <w:sz w:val="20"/>
          <w:szCs w:val="20"/>
        </w:rPr>
        <w:t>;</w:t>
      </w:r>
    </w:p>
    <w:p w14:paraId="2E387B29" w14:textId="48521E18" w:rsidR="00677384" w:rsidRPr="00E24CA7" w:rsidRDefault="002F1E81"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 xml:space="preserve">- </w:t>
      </w:r>
      <w:r w:rsidR="00677384" w:rsidRPr="00E24CA7">
        <w:rPr>
          <w:rFonts w:ascii="Arial" w:eastAsia="Lucida Sans Unicode" w:hAnsi="Arial" w:cs="Arial"/>
          <w:sz w:val="20"/>
          <w:szCs w:val="20"/>
        </w:rPr>
        <w:tab/>
      </w:r>
      <w:r w:rsidRPr="00E24CA7">
        <w:rPr>
          <w:rFonts w:ascii="Arial" w:eastAsia="Lucida Sans Unicode" w:hAnsi="Arial" w:cs="Arial"/>
          <w:sz w:val="20"/>
          <w:szCs w:val="20"/>
        </w:rPr>
        <w:t>Rae valla heakorraeeskiri</w:t>
      </w:r>
      <w:r w:rsidR="0055496A" w:rsidRPr="00E24CA7">
        <w:rPr>
          <w:rFonts w:ascii="Arial" w:eastAsia="Lucida Sans Unicode" w:hAnsi="Arial" w:cs="Arial"/>
          <w:sz w:val="20"/>
          <w:szCs w:val="20"/>
        </w:rPr>
        <w:t xml:space="preserve"> </w:t>
      </w:r>
      <w:r w:rsidR="0055496A" w:rsidRPr="00E24CA7">
        <w:rPr>
          <w:rFonts w:ascii="Arial" w:eastAsia="Arial" w:hAnsi="Arial" w:cs="Arial"/>
          <w:sz w:val="20"/>
          <w:szCs w:val="20"/>
        </w:rPr>
        <w:t>(Rae Vallavolikogu 17.11.2020 määrus nr 60)</w:t>
      </w:r>
      <w:r w:rsidRPr="00E24CA7">
        <w:rPr>
          <w:rFonts w:ascii="Arial" w:eastAsia="Lucida Sans Unicode" w:hAnsi="Arial" w:cs="Arial"/>
          <w:sz w:val="20"/>
          <w:szCs w:val="20"/>
        </w:rPr>
        <w:t>;</w:t>
      </w:r>
    </w:p>
    <w:p w14:paraId="7B471206" w14:textId="7DCAAA37" w:rsidR="003A640E" w:rsidRPr="00E24CA7" w:rsidRDefault="003A640E" w:rsidP="00477594">
      <w:pPr>
        <w:spacing w:after="0"/>
        <w:ind w:left="360" w:hanging="360"/>
        <w:jc w:val="both"/>
        <w:rPr>
          <w:rFonts w:ascii="Arial" w:eastAsia="Arial" w:hAnsi="Arial" w:cs="Arial"/>
          <w:sz w:val="20"/>
          <w:szCs w:val="20"/>
        </w:rPr>
      </w:pPr>
      <w:r w:rsidRPr="00E24CA7">
        <w:rPr>
          <w:rFonts w:ascii="Arial" w:eastAsia="Lucida Sans Unicode" w:hAnsi="Arial" w:cs="Arial"/>
          <w:sz w:val="20"/>
          <w:szCs w:val="20"/>
        </w:rPr>
        <w:t xml:space="preserve">- </w:t>
      </w:r>
      <w:r w:rsidR="00AD5778" w:rsidRPr="00E24CA7">
        <w:rPr>
          <w:rFonts w:ascii="Arial" w:eastAsia="Lucida Sans Unicode" w:hAnsi="Arial" w:cs="Arial"/>
          <w:sz w:val="20"/>
          <w:szCs w:val="20"/>
        </w:rPr>
        <w:tab/>
      </w:r>
      <w:r w:rsidRPr="00E24CA7">
        <w:rPr>
          <w:rFonts w:ascii="Arial" w:eastAsia="Arial" w:hAnsi="Arial" w:cs="Arial"/>
          <w:sz w:val="20"/>
          <w:szCs w:val="20"/>
        </w:rPr>
        <w:t>Rae valla jäätmehoolduseeskiri (Rae Vallavolikogu 15.06.2021 määrus nr 73);</w:t>
      </w:r>
    </w:p>
    <w:p w14:paraId="74CCA750" w14:textId="50DFC467" w:rsidR="00AD5778" w:rsidRPr="00E24CA7" w:rsidRDefault="00AD5778" w:rsidP="00AD5778">
      <w:pPr>
        <w:jc w:val="both"/>
      </w:pPr>
      <w:r w:rsidRPr="00E24CA7">
        <w:rPr>
          <w:rFonts w:ascii="Arial" w:eastAsia="Arial" w:hAnsi="Arial" w:cs="Arial"/>
          <w:sz w:val="20"/>
          <w:szCs w:val="20"/>
        </w:rPr>
        <w:t xml:space="preserve">-     Eesti Standard </w:t>
      </w:r>
      <w:r w:rsidRPr="00E24CA7">
        <w:rPr>
          <w:rFonts w:ascii="Arial" w:hAnsi="Arial" w:cs="Arial"/>
          <w:sz w:val="20"/>
          <w:szCs w:val="20"/>
        </w:rPr>
        <w:t>EVS-EN 17037:2019+A1:2021 "Päevavalgus hoonetes”;</w:t>
      </w:r>
      <w:r w:rsidRPr="00E24CA7">
        <w:t xml:space="preserve"> </w:t>
      </w:r>
    </w:p>
    <w:p w14:paraId="33E8EF72" w14:textId="6A3B8EC9" w:rsidR="00AD5778" w:rsidRPr="00E24CA7" w:rsidRDefault="00AD5778" w:rsidP="00477594">
      <w:pPr>
        <w:spacing w:after="0"/>
        <w:ind w:left="360" w:hanging="360"/>
        <w:jc w:val="both"/>
        <w:rPr>
          <w:rFonts w:ascii="Arial" w:eastAsia="Lucida Sans Unicode" w:hAnsi="Arial" w:cs="Arial"/>
          <w:sz w:val="20"/>
          <w:szCs w:val="20"/>
        </w:rPr>
      </w:pPr>
    </w:p>
    <w:p w14:paraId="5460A2BB" w14:textId="6B2A5306" w:rsidR="003A640E"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Eesti Standard EVS 842:2003 Ehitiste heliisolatsiooni nõuded. Kaitse müra eest;</w:t>
      </w:r>
    </w:p>
    <w:p w14:paraId="4EC8A60B" w14:textId="77777777" w:rsidR="003A640E" w:rsidRPr="00E24CA7" w:rsidRDefault="003A640E" w:rsidP="00477594">
      <w:pPr>
        <w:pStyle w:val="ListParagraph"/>
        <w:numPr>
          <w:ilvl w:val="0"/>
          <w:numId w:val="10"/>
        </w:numPr>
        <w:suppressAutoHyphens/>
        <w:spacing w:after="0"/>
        <w:jc w:val="both"/>
        <w:rPr>
          <w:rFonts w:ascii="Arial" w:hAnsi="Arial" w:cs="Arial"/>
          <w:sz w:val="20"/>
          <w:szCs w:val="20"/>
        </w:rPr>
      </w:pPr>
      <w:r w:rsidRPr="00E24CA7">
        <w:rPr>
          <w:rFonts w:ascii="Arial" w:hAnsi="Arial" w:cs="Arial"/>
          <w:bCs/>
          <w:sz w:val="20"/>
          <w:szCs w:val="20"/>
        </w:rPr>
        <w:t>Eesti Standard</w:t>
      </w:r>
      <w:r w:rsidRPr="00E24CA7">
        <w:rPr>
          <w:rFonts w:ascii="Arial" w:hAnsi="Arial" w:cs="Arial"/>
          <w:sz w:val="20"/>
          <w:szCs w:val="20"/>
        </w:rPr>
        <w:t xml:space="preserve"> EVS 843:2016 Linnatänavad;</w:t>
      </w:r>
    </w:p>
    <w:p w14:paraId="4ACB6790" w14:textId="453FF8F6" w:rsidR="002F1E81"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Eesti Standard EVS 809:1:2002 Kuritegevuse ennetamine, linnaplaneerimine ja arhitektuur Osa 1: Linnaplaneerimine;</w:t>
      </w:r>
    </w:p>
    <w:p w14:paraId="5512BD0C" w14:textId="20D3C1D2" w:rsidR="00B91D9D" w:rsidRPr="00E24CA7" w:rsidRDefault="00B91D9D"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w:t>
      </w:r>
      <w:r w:rsidR="00D46904" w:rsidRPr="00E24CA7">
        <w:rPr>
          <w:rFonts w:ascii="Arial" w:hAnsi="Arial" w:cs="Arial"/>
          <w:b/>
          <w:bCs/>
          <w:sz w:val="20"/>
          <w:szCs w:val="20"/>
        </w:rPr>
        <w:t>eks tehtud uuringud</w:t>
      </w:r>
      <w:r w:rsidRPr="00E24CA7">
        <w:rPr>
          <w:rFonts w:ascii="Arial" w:hAnsi="Arial" w:cs="Arial"/>
          <w:b/>
          <w:bCs/>
          <w:sz w:val="20"/>
          <w:szCs w:val="20"/>
        </w:rPr>
        <w:t>:</w:t>
      </w:r>
    </w:p>
    <w:p w14:paraId="6F65DA97" w14:textId="67140D76" w:rsidR="00677384" w:rsidRPr="00E24CA7" w:rsidRDefault="00677384" w:rsidP="00477594">
      <w:pPr>
        <w:pStyle w:val="ListParagraph"/>
        <w:numPr>
          <w:ilvl w:val="0"/>
          <w:numId w:val="10"/>
        </w:numPr>
        <w:spacing w:after="0"/>
        <w:jc w:val="both"/>
        <w:rPr>
          <w:rFonts w:ascii="Arial" w:hAnsi="Arial" w:cs="Arial"/>
          <w:bCs/>
          <w:sz w:val="20"/>
          <w:szCs w:val="20"/>
        </w:rPr>
      </w:pPr>
      <w:r w:rsidRPr="00E24CA7">
        <w:rPr>
          <w:rFonts w:ascii="Arial" w:hAnsi="Arial" w:cs="Arial"/>
          <w:sz w:val="20"/>
          <w:szCs w:val="20"/>
        </w:rPr>
        <w:t>Planeeritava ala geodeetiline alusplaan koos tehnovõrkudega, teostaja G.E.POINT OÜ, 08.02.2022, töö nr 22-G036;</w:t>
      </w:r>
    </w:p>
    <w:p w14:paraId="317FCD97"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 xml:space="preserve">Haljastuse hinnang Järve tee 1, 3a ja L2 </w:t>
      </w:r>
      <w:proofErr w:type="spellStart"/>
      <w:r w:rsidRPr="00E24CA7">
        <w:rPr>
          <w:rFonts w:ascii="Arial" w:eastAsia="Arial" w:hAnsi="Arial" w:cs="Arial"/>
          <w:sz w:val="20"/>
          <w:szCs w:val="20"/>
        </w:rPr>
        <w:t>Assaku</w:t>
      </w:r>
      <w:proofErr w:type="spellEnd"/>
      <w:r w:rsidRPr="00E24CA7">
        <w:rPr>
          <w:rFonts w:ascii="Arial" w:eastAsia="Arial" w:hAnsi="Arial" w:cs="Arial"/>
          <w:sz w:val="20"/>
          <w:szCs w:val="20"/>
        </w:rPr>
        <w:t>, Rae vald (</w:t>
      </w:r>
      <w:proofErr w:type="spellStart"/>
      <w:r w:rsidRPr="00E24CA7">
        <w:rPr>
          <w:rFonts w:ascii="Arial" w:eastAsia="Arial" w:hAnsi="Arial" w:cs="Arial"/>
          <w:sz w:val="20"/>
          <w:szCs w:val="20"/>
        </w:rPr>
        <w:t>Dendro</w:t>
      </w:r>
      <w:proofErr w:type="spellEnd"/>
      <w:r w:rsidRPr="00E24CA7">
        <w:rPr>
          <w:rFonts w:ascii="Arial" w:eastAsia="Arial" w:hAnsi="Arial" w:cs="Arial"/>
          <w:sz w:val="20"/>
          <w:szCs w:val="20"/>
        </w:rPr>
        <w:t xml:space="preserve"> SJ OÜ, 2022);</w:t>
      </w:r>
    </w:p>
    <w:p w14:paraId="3C73271B" w14:textId="6ED7B4F8" w:rsidR="002F1E81" w:rsidRPr="00E24CA7" w:rsidRDefault="00C17AEF" w:rsidP="00477594">
      <w:pPr>
        <w:pStyle w:val="ListParagraph"/>
        <w:numPr>
          <w:ilvl w:val="0"/>
          <w:numId w:val="10"/>
        </w:numPr>
        <w:spacing w:after="0"/>
        <w:jc w:val="both"/>
        <w:rPr>
          <w:rFonts w:ascii="Arial" w:eastAsia="Lucida Sans Unicode" w:hAnsi="Arial" w:cs="Arial"/>
          <w:sz w:val="20"/>
          <w:szCs w:val="20"/>
        </w:rPr>
      </w:pPr>
      <w:proofErr w:type="spellStart"/>
      <w:r w:rsidRPr="00E24CA7">
        <w:rPr>
          <w:rFonts w:ascii="Arial" w:eastAsia="Lucida Sans Unicode" w:hAnsi="Arial" w:cs="Arial"/>
          <w:sz w:val="20"/>
          <w:szCs w:val="20"/>
        </w:rPr>
        <w:t>Assaku</w:t>
      </w:r>
      <w:proofErr w:type="spellEnd"/>
      <w:r w:rsidRPr="00E24CA7">
        <w:rPr>
          <w:rFonts w:ascii="Arial" w:eastAsia="Lucida Sans Unicode" w:hAnsi="Arial" w:cs="Arial"/>
          <w:sz w:val="20"/>
          <w:szCs w:val="20"/>
        </w:rPr>
        <w:t xml:space="preserve"> alevikus Järve tee 1 ja Järve tee 3a </w:t>
      </w:r>
      <w:proofErr w:type="spellStart"/>
      <w:r w:rsidR="00CC1BA6" w:rsidRPr="00E24CA7">
        <w:rPr>
          <w:rFonts w:ascii="Arial" w:eastAsia="Lucida Sans Unicode" w:hAnsi="Arial" w:cs="Arial"/>
          <w:sz w:val="20"/>
          <w:szCs w:val="20"/>
        </w:rPr>
        <w:t>m</w:t>
      </w:r>
      <w:r w:rsidRPr="00E24CA7">
        <w:rPr>
          <w:rFonts w:ascii="Arial" w:eastAsia="Lucida Sans Unicode" w:hAnsi="Arial" w:cs="Arial"/>
          <w:sz w:val="20"/>
          <w:szCs w:val="20"/>
        </w:rPr>
        <w:t>ürahinnag</w:t>
      </w:r>
      <w:proofErr w:type="spellEnd"/>
      <w:r w:rsidRPr="00E24CA7">
        <w:rPr>
          <w:rFonts w:ascii="Arial" w:eastAsia="Lucida Sans Unicode" w:hAnsi="Arial" w:cs="Arial"/>
          <w:sz w:val="20"/>
          <w:szCs w:val="20"/>
        </w:rPr>
        <w:t xml:space="preserve">, koostanud </w:t>
      </w:r>
      <w:r w:rsidR="00CC1BA6" w:rsidRPr="00E24CA7">
        <w:rPr>
          <w:rFonts w:ascii="Arial" w:eastAsia="Lucida Sans Unicode" w:hAnsi="Arial" w:cs="Arial"/>
          <w:sz w:val="20"/>
          <w:szCs w:val="20"/>
        </w:rPr>
        <w:t xml:space="preserve">OÜ </w:t>
      </w:r>
      <w:r w:rsidRPr="00E24CA7">
        <w:rPr>
          <w:rFonts w:ascii="Arial" w:hAnsi="Arial" w:cs="Arial"/>
          <w:sz w:val="20"/>
          <w:szCs w:val="20"/>
        </w:rPr>
        <w:t>Hendrikson &amp; Ko</w:t>
      </w:r>
      <w:r w:rsidR="00CC1BA6" w:rsidRPr="00E24CA7">
        <w:rPr>
          <w:rFonts w:ascii="Arial" w:hAnsi="Arial" w:cs="Arial"/>
          <w:sz w:val="20"/>
          <w:szCs w:val="20"/>
        </w:rPr>
        <w:t xml:space="preserve"> (13.04.2022), töö nr 22004304;</w:t>
      </w:r>
    </w:p>
    <w:p w14:paraId="0A804CF1" w14:textId="5509AFA1" w:rsidR="0063202A" w:rsidRPr="00E24CA7" w:rsidRDefault="00CC1BA6" w:rsidP="00477594">
      <w:pPr>
        <w:pStyle w:val="ListParagraph"/>
        <w:numPr>
          <w:ilvl w:val="0"/>
          <w:numId w:val="10"/>
        </w:numPr>
        <w:spacing w:after="0"/>
        <w:jc w:val="both"/>
        <w:rPr>
          <w:rFonts w:ascii="Arial" w:eastAsia="Lucida Sans Unicode" w:hAnsi="Arial" w:cs="Arial"/>
          <w:sz w:val="20"/>
          <w:szCs w:val="20"/>
        </w:rPr>
      </w:pPr>
      <w:r w:rsidRPr="00E24CA7">
        <w:rPr>
          <w:rFonts w:ascii="Arial" w:hAnsi="Arial" w:cs="Arial"/>
          <w:sz w:val="20"/>
          <w:szCs w:val="20"/>
        </w:rPr>
        <w:t xml:space="preserve">Radooni aktiivsuskontsentratsiooni mõõtmisaruanne Järve tee 1 ja 3a, </w:t>
      </w:r>
      <w:proofErr w:type="spellStart"/>
      <w:r w:rsidRPr="00E24CA7">
        <w:rPr>
          <w:rFonts w:ascii="Arial" w:hAnsi="Arial" w:cs="Arial"/>
          <w:sz w:val="20"/>
          <w:szCs w:val="20"/>
        </w:rPr>
        <w:t>Assaku</w:t>
      </w:r>
      <w:proofErr w:type="spellEnd"/>
      <w:r w:rsidRPr="00E24CA7">
        <w:rPr>
          <w:rFonts w:ascii="Arial" w:hAnsi="Arial" w:cs="Arial"/>
          <w:sz w:val="20"/>
          <w:szCs w:val="20"/>
        </w:rPr>
        <w:t xml:space="preserve"> alevik, Rae vald – koostanud </w:t>
      </w:r>
      <w:r w:rsidR="00582E5F" w:rsidRPr="00E24CA7">
        <w:rPr>
          <w:rFonts w:ascii="Arial" w:hAnsi="Arial" w:cs="Arial"/>
          <w:sz w:val="20"/>
          <w:szCs w:val="20"/>
        </w:rPr>
        <w:t>ML Balti OÜ (Radoon.ee) 27.04.2022</w:t>
      </w:r>
      <w:r w:rsidR="00034942" w:rsidRPr="00E24CA7">
        <w:rPr>
          <w:rFonts w:ascii="Arial" w:hAnsi="Arial" w:cs="Arial"/>
          <w:sz w:val="20"/>
          <w:szCs w:val="20"/>
        </w:rPr>
        <w:t>.</w:t>
      </w:r>
    </w:p>
    <w:p w14:paraId="2B5C7AFC" w14:textId="62D00FB7" w:rsidR="0055496A" w:rsidRPr="00E24CA7" w:rsidRDefault="007E18FF" w:rsidP="00477594">
      <w:pPr>
        <w:spacing w:after="0"/>
        <w:ind w:left="360" w:hanging="360"/>
        <w:jc w:val="both"/>
        <w:rPr>
          <w:rStyle w:val="Heading1Char"/>
          <w:rFonts w:ascii="Arial" w:eastAsiaTheme="minorEastAsia" w:hAnsi="Arial" w:cs="Arial"/>
          <w:b w:val="0"/>
          <w:bCs w:val="0"/>
          <w:i/>
          <w:iCs/>
          <w:color w:val="auto"/>
          <w:sz w:val="20"/>
          <w:szCs w:val="20"/>
        </w:rPr>
      </w:pPr>
      <w:r w:rsidRPr="00E24CA7">
        <w:rPr>
          <w:rFonts w:ascii="Arial" w:hAnsi="Arial" w:cs="Arial"/>
          <w:i/>
          <w:iCs/>
          <w:sz w:val="20"/>
          <w:szCs w:val="20"/>
        </w:rPr>
        <w:t>(Vt. Lisa 1 – Uuringud)</w:t>
      </w:r>
    </w:p>
    <w:p w14:paraId="4B2F94C2" w14:textId="3B8E59C0" w:rsidR="00D61800" w:rsidRPr="00E24CA7" w:rsidRDefault="00D61800"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142E62" w:rsidRPr="00E24CA7">
        <w:rPr>
          <w:rFonts w:ascii="Arial" w:hAnsi="Arial" w:cs="Arial"/>
          <w:b/>
          <w:bCs/>
          <w:sz w:val="20"/>
          <w:szCs w:val="20"/>
        </w:rPr>
        <w:t xml:space="preserve"> tehnilised tingimused</w:t>
      </w:r>
      <w:r w:rsidRPr="00E24CA7">
        <w:rPr>
          <w:rFonts w:ascii="Arial" w:hAnsi="Arial" w:cs="Arial"/>
          <w:b/>
          <w:bCs/>
          <w:sz w:val="20"/>
          <w:szCs w:val="20"/>
        </w:rPr>
        <w:t>:</w:t>
      </w:r>
    </w:p>
    <w:p w14:paraId="20B7EDEE" w14:textId="20A5788A" w:rsidR="00D61800" w:rsidRPr="00E24CA7" w:rsidRDefault="00D61800" w:rsidP="00477594">
      <w:pPr>
        <w:pStyle w:val="TEKST"/>
        <w:numPr>
          <w:ilvl w:val="0"/>
          <w:numId w:val="10"/>
        </w:numPr>
        <w:spacing w:before="0" w:beforeAutospacing="0" w:after="0" w:afterAutospacing="0" w:line="276" w:lineRule="auto"/>
        <w:rPr>
          <w:rStyle w:val="Heading1Char"/>
          <w:rFonts w:ascii="Arial" w:hAnsi="Arial" w:cs="Arial"/>
          <w:b w:val="0"/>
          <w:bCs w:val="0"/>
          <w:color w:val="auto"/>
          <w:sz w:val="20"/>
          <w:szCs w:val="20"/>
        </w:rPr>
      </w:pPr>
      <w:proofErr w:type="spellStart"/>
      <w:r w:rsidRPr="00E24CA7">
        <w:rPr>
          <w:rFonts w:cs="Arial"/>
          <w:spacing w:val="0"/>
          <w:szCs w:val="20"/>
        </w:rPr>
        <w:t>Adven</w:t>
      </w:r>
      <w:proofErr w:type="spellEnd"/>
      <w:r w:rsidR="00AA51D7" w:rsidRPr="00E24CA7">
        <w:rPr>
          <w:rFonts w:cs="Arial"/>
          <w:spacing w:val="0"/>
          <w:szCs w:val="20"/>
        </w:rPr>
        <w:t xml:space="preserve"> Eesti AS 10.</w:t>
      </w:r>
      <w:r w:rsidR="00AA51D7" w:rsidRPr="00E24CA7">
        <w:rPr>
          <w:rFonts w:cs="Arial"/>
          <w:bCs/>
          <w:spacing w:val="0"/>
          <w:szCs w:val="20"/>
        </w:rPr>
        <w:t>08</w:t>
      </w:r>
      <w:r w:rsidR="00AA51D7" w:rsidRPr="00E24CA7">
        <w:rPr>
          <w:rFonts w:cs="Arial"/>
          <w:spacing w:val="0"/>
          <w:szCs w:val="20"/>
        </w:rPr>
        <w:t>.2022 tehnilised tingimused (e-kiri);</w:t>
      </w:r>
    </w:p>
    <w:p w14:paraId="09A28894" w14:textId="070E041B" w:rsidR="00AA51D7" w:rsidRPr="00E24CA7" w:rsidRDefault="00AA51D7" w:rsidP="00477594">
      <w:pPr>
        <w:pStyle w:val="TEKST"/>
        <w:numPr>
          <w:ilvl w:val="0"/>
          <w:numId w:val="10"/>
        </w:numPr>
        <w:spacing w:before="0" w:beforeAutospacing="0" w:after="0" w:afterAutospacing="0" w:line="276" w:lineRule="auto"/>
        <w:rPr>
          <w:rFonts w:cs="Arial"/>
          <w:spacing w:val="0"/>
          <w:szCs w:val="20"/>
        </w:rPr>
      </w:pPr>
      <w:r w:rsidRPr="00E24CA7">
        <w:rPr>
          <w:rFonts w:cs="Arial"/>
          <w:spacing w:val="0"/>
          <w:szCs w:val="20"/>
        </w:rPr>
        <w:t>Enefit Connect OÜ 24.08.2022 tehnilised tingimused NR EC-JUH-7/331;</w:t>
      </w:r>
    </w:p>
    <w:p w14:paraId="74FB84AF" w14:textId="3FC023A0"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Elektrilevi OÜ 08.08.2022 tehnilised tingimused nr 419347;</w:t>
      </w:r>
    </w:p>
    <w:p w14:paraId="769AA5D2" w14:textId="1F185153"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AS ELVESO 02.09.2022 tehnilised tingimused nr VK-TT 110</w:t>
      </w:r>
      <w:r w:rsidR="002F6C25" w:rsidRPr="00E24CA7">
        <w:rPr>
          <w:rFonts w:ascii="Arial" w:hAnsi="Arial" w:cs="Arial"/>
          <w:sz w:val="20"/>
          <w:szCs w:val="20"/>
        </w:rPr>
        <w:t>.</w:t>
      </w:r>
    </w:p>
    <w:p w14:paraId="064B6AC2" w14:textId="295958B1" w:rsidR="00CC4913" w:rsidRPr="00E24CA7" w:rsidRDefault="00CC4913" w:rsidP="00477594">
      <w:pPr>
        <w:spacing w:after="0"/>
        <w:rPr>
          <w:rFonts w:ascii="Arial" w:hAnsi="Arial" w:cs="Arial"/>
          <w:i/>
          <w:iCs/>
          <w:sz w:val="20"/>
          <w:szCs w:val="20"/>
        </w:rPr>
      </w:pPr>
      <w:r w:rsidRPr="00E24CA7">
        <w:rPr>
          <w:rFonts w:ascii="Arial" w:hAnsi="Arial" w:cs="Arial"/>
          <w:i/>
          <w:iCs/>
          <w:sz w:val="20"/>
          <w:szCs w:val="20"/>
        </w:rPr>
        <w:t xml:space="preserve">(Vt. Lisa 2 – </w:t>
      </w:r>
      <w:r w:rsidR="00142E62" w:rsidRPr="00E24CA7">
        <w:rPr>
          <w:rFonts w:ascii="Arial" w:hAnsi="Arial" w:cs="Arial"/>
          <w:i/>
          <w:iCs/>
          <w:sz w:val="20"/>
          <w:szCs w:val="20"/>
        </w:rPr>
        <w:t>Tehnilised tingimused</w:t>
      </w:r>
      <w:r w:rsidRPr="00E24CA7">
        <w:rPr>
          <w:rFonts w:ascii="Arial" w:hAnsi="Arial" w:cs="Arial"/>
          <w:i/>
          <w:iCs/>
          <w:sz w:val="20"/>
          <w:szCs w:val="20"/>
        </w:rPr>
        <w:t>)</w:t>
      </w:r>
    </w:p>
    <w:p w14:paraId="17DA5C35" w14:textId="512D06B0" w:rsidR="00142E62" w:rsidRPr="00E24CA7" w:rsidRDefault="00142E62"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koostamiseks tehtud eskiisprojektid:</w:t>
      </w:r>
    </w:p>
    <w:p w14:paraId="2EFC9811" w14:textId="77777777" w:rsidR="00142E62" w:rsidRPr="00E24CA7" w:rsidRDefault="00142E62" w:rsidP="00477594">
      <w:pPr>
        <w:pStyle w:val="ListParagraph"/>
        <w:numPr>
          <w:ilvl w:val="0"/>
          <w:numId w:val="10"/>
        </w:numPr>
        <w:spacing w:after="0"/>
        <w:rPr>
          <w:rFonts w:ascii="Arial" w:hAnsi="Arial" w:cs="Arial"/>
          <w:sz w:val="20"/>
          <w:szCs w:val="20"/>
        </w:rPr>
      </w:pPr>
      <w:proofErr w:type="spellStart"/>
      <w:r w:rsidRPr="00E24CA7">
        <w:rPr>
          <w:rFonts w:ascii="Arial" w:hAnsi="Arial" w:cs="Arial"/>
          <w:sz w:val="20"/>
          <w:szCs w:val="20"/>
        </w:rPr>
        <w:t>Assaku</w:t>
      </w:r>
      <w:proofErr w:type="spellEnd"/>
      <w:r w:rsidRPr="00E24CA7">
        <w:rPr>
          <w:rFonts w:ascii="Arial" w:hAnsi="Arial" w:cs="Arial"/>
          <w:sz w:val="20"/>
          <w:szCs w:val="20"/>
        </w:rPr>
        <w:t xml:space="preserve"> lasteaia detailplaneeringu liikluslahendus, eskiisi koostanud Teedeprojekt OÜ (november 2023), töö nr T04023.</w:t>
      </w:r>
    </w:p>
    <w:p w14:paraId="453E7CFF" w14:textId="7988CEC5" w:rsidR="00142E62" w:rsidRPr="00E24CA7" w:rsidRDefault="00142E62" w:rsidP="00477594">
      <w:pPr>
        <w:spacing w:after="0"/>
        <w:rPr>
          <w:rFonts w:ascii="Arial" w:hAnsi="Arial" w:cs="Arial"/>
          <w:i/>
          <w:iCs/>
          <w:sz w:val="20"/>
          <w:szCs w:val="20"/>
        </w:rPr>
      </w:pPr>
      <w:r w:rsidRPr="00E24CA7">
        <w:rPr>
          <w:rFonts w:ascii="Arial" w:hAnsi="Arial" w:cs="Arial"/>
          <w:i/>
          <w:iCs/>
          <w:sz w:val="20"/>
          <w:szCs w:val="20"/>
        </w:rPr>
        <w:t>(Vt. Lisa 3 – Eskiisprojektid)</w:t>
      </w:r>
    </w:p>
    <w:p w14:paraId="6576008D" w14:textId="1159569D" w:rsidR="00EE7080" w:rsidRPr="00E24CA7" w:rsidRDefault="00EE7080" w:rsidP="00477594">
      <w:pPr>
        <w:spacing w:before="600"/>
        <w:jc w:val="both"/>
        <w:rPr>
          <w:rFonts w:ascii="Arial" w:hAnsi="Arial" w:cs="Arial"/>
          <w:sz w:val="20"/>
          <w:szCs w:val="20"/>
        </w:rPr>
      </w:pPr>
      <w:bookmarkStart w:id="4" w:name="_Toc125629059"/>
      <w:r w:rsidRPr="00E24CA7">
        <w:rPr>
          <w:rStyle w:val="Heading1Char"/>
          <w:rFonts w:ascii="Arial" w:hAnsi="Arial" w:cs="Arial"/>
          <w:color w:val="auto"/>
          <w:sz w:val="22"/>
          <w:szCs w:val="22"/>
        </w:rPr>
        <w:t>2. PLANEERINGUALA LÄHIÜMBRUSE EHITUSLIKE JA FUNKTSIONAALSETE SEOSTE NING KESKKONNATINGIMUSTE ANALÜÜS NING PLANEERINGU EESMÄRK</w:t>
      </w:r>
      <w:bookmarkEnd w:id="4"/>
      <w:r w:rsidRPr="00E24CA7">
        <w:rPr>
          <w:rStyle w:val="Heading1Char"/>
          <w:rFonts w:ascii="Arial" w:hAnsi="Arial" w:cs="Arial"/>
          <w:color w:val="auto"/>
          <w:sz w:val="22"/>
          <w:szCs w:val="22"/>
        </w:rPr>
        <w:t xml:space="preserve"> </w:t>
      </w:r>
    </w:p>
    <w:p w14:paraId="7AFFFBF5" w14:textId="796EBCD7" w:rsidR="003A7067" w:rsidRPr="00E24CA7" w:rsidRDefault="00AD33DB" w:rsidP="00477594">
      <w:pPr>
        <w:tabs>
          <w:tab w:val="left" w:pos="712"/>
        </w:tabs>
        <w:jc w:val="both"/>
        <w:rPr>
          <w:rFonts w:ascii="Arial" w:hAnsi="Arial" w:cs="Arial"/>
          <w:sz w:val="20"/>
          <w:szCs w:val="20"/>
        </w:rPr>
      </w:pPr>
      <w:r w:rsidRPr="00E24CA7">
        <w:rPr>
          <w:rFonts w:ascii="Arial" w:hAnsi="Arial" w:cs="Arial"/>
          <w:sz w:val="20"/>
          <w:szCs w:val="20"/>
        </w:rPr>
        <w:t>D</w:t>
      </w:r>
      <w:r w:rsidR="00EE7080" w:rsidRPr="00E24CA7">
        <w:rPr>
          <w:rFonts w:ascii="Arial" w:hAnsi="Arial" w:cs="Arial"/>
          <w:sz w:val="20"/>
          <w:szCs w:val="20"/>
        </w:rPr>
        <w:t>etailplaneeringuala kontaktvöönd</w:t>
      </w:r>
      <w:r w:rsidR="00866656" w:rsidRPr="00E24CA7">
        <w:rPr>
          <w:rFonts w:ascii="Arial" w:hAnsi="Arial" w:cs="Arial"/>
          <w:sz w:val="20"/>
          <w:szCs w:val="20"/>
        </w:rPr>
        <w:t xml:space="preserve">i moodustavad </w:t>
      </w:r>
      <w:r w:rsidR="00C567A1" w:rsidRPr="00E24CA7">
        <w:rPr>
          <w:rFonts w:ascii="Arial" w:hAnsi="Arial" w:cs="Arial"/>
          <w:sz w:val="20"/>
          <w:szCs w:val="20"/>
        </w:rPr>
        <w:t>ole</w:t>
      </w:r>
      <w:r w:rsidR="00866656" w:rsidRPr="00E24CA7">
        <w:rPr>
          <w:rFonts w:ascii="Arial" w:hAnsi="Arial" w:cs="Arial"/>
          <w:sz w:val="20"/>
          <w:szCs w:val="20"/>
        </w:rPr>
        <w:t>va</w:t>
      </w:r>
      <w:r w:rsidR="00C32F9C" w:rsidRPr="00E24CA7">
        <w:rPr>
          <w:rFonts w:ascii="Arial" w:hAnsi="Arial" w:cs="Arial"/>
          <w:sz w:val="20"/>
          <w:szCs w:val="20"/>
        </w:rPr>
        <w:t>d</w:t>
      </w:r>
      <w:r w:rsidR="00866656" w:rsidRPr="00E24CA7">
        <w:rPr>
          <w:rFonts w:ascii="Arial" w:hAnsi="Arial" w:cs="Arial"/>
          <w:sz w:val="20"/>
          <w:szCs w:val="20"/>
        </w:rPr>
        <w:t xml:space="preserve"> </w:t>
      </w:r>
      <w:r w:rsidR="00812AA2" w:rsidRPr="00E24CA7">
        <w:rPr>
          <w:rFonts w:ascii="Arial" w:hAnsi="Arial" w:cs="Arial"/>
          <w:sz w:val="20"/>
          <w:szCs w:val="20"/>
        </w:rPr>
        <w:t>elamu</w:t>
      </w:r>
      <w:r w:rsidR="00D46904" w:rsidRPr="00E24CA7">
        <w:rPr>
          <w:rFonts w:ascii="Arial" w:hAnsi="Arial" w:cs="Arial"/>
          <w:sz w:val="20"/>
          <w:szCs w:val="20"/>
        </w:rPr>
        <w:t>maad</w:t>
      </w:r>
      <w:r w:rsidR="00812AA2" w:rsidRPr="00E24CA7">
        <w:rPr>
          <w:rFonts w:ascii="Arial" w:hAnsi="Arial" w:cs="Arial"/>
          <w:sz w:val="20"/>
          <w:szCs w:val="20"/>
        </w:rPr>
        <w:t xml:space="preserve">, </w:t>
      </w:r>
      <w:r w:rsidR="008916ED" w:rsidRPr="00E24CA7">
        <w:rPr>
          <w:rFonts w:ascii="Arial" w:hAnsi="Arial" w:cs="Arial"/>
          <w:sz w:val="20"/>
          <w:szCs w:val="20"/>
        </w:rPr>
        <w:t>äri- ja tootmismaad</w:t>
      </w:r>
      <w:r w:rsidR="00D46904" w:rsidRPr="00E24CA7">
        <w:rPr>
          <w:rFonts w:ascii="Arial" w:hAnsi="Arial" w:cs="Arial"/>
          <w:sz w:val="20"/>
          <w:szCs w:val="20"/>
        </w:rPr>
        <w:t xml:space="preserve">, </w:t>
      </w:r>
      <w:r w:rsidR="00866656" w:rsidRPr="00E24CA7">
        <w:rPr>
          <w:rFonts w:ascii="Arial" w:hAnsi="Arial" w:cs="Arial"/>
          <w:sz w:val="20"/>
          <w:szCs w:val="20"/>
        </w:rPr>
        <w:t xml:space="preserve"> ühiskondlike</w:t>
      </w:r>
      <w:r w:rsidR="00D46904" w:rsidRPr="00E24CA7">
        <w:rPr>
          <w:rFonts w:ascii="Arial" w:hAnsi="Arial" w:cs="Arial"/>
          <w:sz w:val="20"/>
          <w:szCs w:val="20"/>
        </w:rPr>
        <w:t xml:space="preserve"> ehitiste maad</w:t>
      </w:r>
      <w:r w:rsidR="008916ED" w:rsidRPr="00E24CA7">
        <w:rPr>
          <w:rFonts w:ascii="Arial" w:hAnsi="Arial" w:cs="Arial"/>
          <w:sz w:val="20"/>
          <w:szCs w:val="20"/>
        </w:rPr>
        <w:t xml:space="preserve">, </w:t>
      </w:r>
      <w:r w:rsidR="00866656" w:rsidRPr="00E24CA7">
        <w:rPr>
          <w:rFonts w:ascii="Arial" w:hAnsi="Arial" w:cs="Arial"/>
          <w:sz w:val="20"/>
          <w:szCs w:val="20"/>
        </w:rPr>
        <w:t xml:space="preserve"> </w:t>
      </w:r>
      <w:r w:rsidR="00812AA2" w:rsidRPr="00E24CA7">
        <w:rPr>
          <w:rFonts w:ascii="Arial" w:hAnsi="Arial" w:cs="Arial"/>
          <w:sz w:val="20"/>
          <w:szCs w:val="20"/>
        </w:rPr>
        <w:t>ärimaad</w:t>
      </w:r>
      <w:r w:rsidR="008916ED" w:rsidRPr="00E24CA7">
        <w:rPr>
          <w:rFonts w:ascii="Arial" w:hAnsi="Arial" w:cs="Arial"/>
          <w:sz w:val="20"/>
          <w:szCs w:val="20"/>
        </w:rPr>
        <w:t xml:space="preserve"> ja maatulundusmaad</w:t>
      </w:r>
      <w:r w:rsidR="00812AA2" w:rsidRPr="00E24CA7">
        <w:rPr>
          <w:rFonts w:ascii="Arial" w:hAnsi="Arial" w:cs="Arial"/>
          <w:sz w:val="20"/>
          <w:szCs w:val="20"/>
        </w:rPr>
        <w:t xml:space="preserve">. </w:t>
      </w:r>
      <w:r w:rsidR="00D46904" w:rsidRPr="00E24CA7">
        <w:rPr>
          <w:rFonts w:ascii="Arial" w:hAnsi="Arial" w:cs="Arial"/>
          <w:sz w:val="20"/>
          <w:szCs w:val="20"/>
        </w:rPr>
        <w:t xml:space="preserve">Planeeringuala </w:t>
      </w:r>
      <w:r w:rsidR="00C32F9C" w:rsidRPr="00E24CA7">
        <w:rPr>
          <w:rFonts w:ascii="Arial" w:hAnsi="Arial" w:cs="Arial"/>
          <w:sz w:val="20"/>
          <w:szCs w:val="20"/>
        </w:rPr>
        <w:t xml:space="preserve">paikneb </w:t>
      </w:r>
      <w:proofErr w:type="spellStart"/>
      <w:r w:rsidR="00C32F9C" w:rsidRPr="00E24CA7">
        <w:rPr>
          <w:rFonts w:ascii="Arial" w:hAnsi="Arial" w:cs="Arial"/>
          <w:sz w:val="20"/>
          <w:szCs w:val="20"/>
        </w:rPr>
        <w:t>Assaku</w:t>
      </w:r>
      <w:proofErr w:type="spellEnd"/>
      <w:r w:rsidR="00C32F9C" w:rsidRPr="00E24CA7">
        <w:rPr>
          <w:rFonts w:ascii="Arial" w:hAnsi="Arial" w:cs="Arial"/>
          <w:sz w:val="20"/>
          <w:szCs w:val="20"/>
        </w:rPr>
        <w:t xml:space="preserve"> aleviku keskuses ning on ümbritsetud elamualade, äri-</w:t>
      </w:r>
      <w:r w:rsidR="00D61800" w:rsidRPr="00E24CA7">
        <w:rPr>
          <w:rFonts w:ascii="Arial" w:hAnsi="Arial" w:cs="Arial"/>
          <w:sz w:val="20"/>
          <w:szCs w:val="20"/>
        </w:rPr>
        <w:t xml:space="preserve"> </w:t>
      </w:r>
      <w:r w:rsidR="00C32F9C" w:rsidRPr="00E24CA7">
        <w:rPr>
          <w:rFonts w:ascii="Arial" w:hAnsi="Arial" w:cs="Arial"/>
          <w:sz w:val="20"/>
          <w:szCs w:val="20"/>
        </w:rPr>
        <w:t>ja tootmisalade ning ka osaliselt maatulundusmaadega.</w:t>
      </w:r>
    </w:p>
    <w:p w14:paraId="43CECE9F" w14:textId="523D7835" w:rsidR="00367F49" w:rsidRPr="00E24CA7" w:rsidRDefault="00367F49" w:rsidP="00477594">
      <w:pPr>
        <w:tabs>
          <w:tab w:val="left" w:pos="712"/>
        </w:tabs>
        <w:jc w:val="both"/>
        <w:rPr>
          <w:rFonts w:ascii="Arial" w:hAnsi="Arial" w:cs="Arial"/>
          <w:sz w:val="20"/>
          <w:szCs w:val="20"/>
        </w:rPr>
      </w:pPr>
      <w:r w:rsidRPr="00E24CA7">
        <w:rPr>
          <w:rFonts w:ascii="Arial" w:hAnsi="Arial" w:cs="Arial"/>
          <w:sz w:val="20"/>
          <w:szCs w:val="20"/>
        </w:rPr>
        <w:t>Planeeri</w:t>
      </w:r>
      <w:r w:rsidR="00E9799F" w:rsidRPr="00E24CA7">
        <w:rPr>
          <w:rFonts w:ascii="Arial" w:hAnsi="Arial" w:cs="Arial"/>
          <w:sz w:val="20"/>
          <w:szCs w:val="20"/>
        </w:rPr>
        <w:t>n</w:t>
      </w:r>
      <w:r w:rsidR="00FE2708" w:rsidRPr="00E24CA7">
        <w:rPr>
          <w:rFonts w:ascii="Arial" w:hAnsi="Arial" w:cs="Arial"/>
          <w:sz w:val="20"/>
          <w:szCs w:val="20"/>
        </w:rPr>
        <w:t xml:space="preserve">gualal asuvad </w:t>
      </w:r>
      <w:r w:rsidR="00C32F9C" w:rsidRPr="00E24CA7">
        <w:rPr>
          <w:rFonts w:ascii="Arial" w:hAnsi="Arial" w:cs="Arial"/>
          <w:sz w:val="20"/>
          <w:szCs w:val="20"/>
        </w:rPr>
        <w:t xml:space="preserve">olemasolev </w:t>
      </w:r>
      <w:proofErr w:type="spellStart"/>
      <w:r w:rsidR="00C32F9C" w:rsidRPr="00E24CA7">
        <w:rPr>
          <w:rFonts w:ascii="Arial" w:hAnsi="Arial" w:cs="Arial"/>
          <w:sz w:val="20"/>
          <w:szCs w:val="20"/>
        </w:rPr>
        <w:t>Assaku</w:t>
      </w:r>
      <w:proofErr w:type="spellEnd"/>
      <w:r w:rsidR="00C32F9C" w:rsidRPr="00E24CA7">
        <w:rPr>
          <w:rFonts w:ascii="Arial" w:hAnsi="Arial" w:cs="Arial"/>
          <w:sz w:val="20"/>
          <w:szCs w:val="20"/>
        </w:rPr>
        <w:t xml:space="preserve"> lasteaed ja olemasolevad päästekomando hooned.</w:t>
      </w:r>
      <w:r w:rsidR="00FE2708" w:rsidRPr="00E24CA7">
        <w:rPr>
          <w:rFonts w:ascii="Arial" w:hAnsi="Arial" w:cs="Arial"/>
          <w:sz w:val="20"/>
          <w:szCs w:val="20"/>
        </w:rPr>
        <w:t xml:space="preserve"> </w:t>
      </w:r>
      <w:r w:rsidR="00C32F9C" w:rsidRPr="00E24CA7">
        <w:rPr>
          <w:rFonts w:ascii="Arial" w:hAnsi="Arial" w:cs="Arial"/>
          <w:sz w:val="20"/>
          <w:szCs w:val="20"/>
        </w:rPr>
        <w:t>Järve</w:t>
      </w:r>
      <w:r w:rsidRPr="00E24CA7">
        <w:rPr>
          <w:rFonts w:ascii="Arial" w:hAnsi="Arial" w:cs="Arial"/>
          <w:sz w:val="20"/>
          <w:szCs w:val="20"/>
        </w:rPr>
        <w:t xml:space="preserve"> tee</w:t>
      </w:r>
      <w:r w:rsidR="0064423F" w:rsidRPr="00E24CA7">
        <w:rPr>
          <w:rFonts w:ascii="Arial" w:hAnsi="Arial" w:cs="Arial"/>
          <w:sz w:val="20"/>
          <w:szCs w:val="20"/>
        </w:rPr>
        <w:t xml:space="preserve"> (</w:t>
      </w:r>
      <w:r w:rsidR="006F410A" w:rsidRPr="00E24CA7">
        <w:rPr>
          <w:rFonts w:ascii="Arial" w:hAnsi="Arial" w:cs="Arial"/>
          <w:sz w:val="20"/>
          <w:szCs w:val="20"/>
        </w:rPr>
        <w:t xml:space="preserve">11330 Järveküla-Jüri tee) </w:t>
      </w:r>
      <w:r w:rsidRPr="00E24CA7">
        <w:rPr>
          <w:rFonts w:ascii="Arial" w:hAnsi="Arial" w:cs="Arial"/>
          <w:sz w:val="20"/>
          <w:szCs w:val="20"/>
        </w:rPr>
        <w:t xml:space="preserve">ääres kulgeb </w:t>
      </w:r>
      <w:r w:rsidR="00B96208" w:rsidRPr="00E24CA7">
        <w:rPr>
          <w:rFonts w:ascii="Arial" w:hAnsi="Arial" w:cs="Arial"/>
          <w:sz w:val="20"/>
          <w:szCs w:val="20"/>
        </w:rPr>
        <w:t>jalgratta- ja jalgtee</w:t>
      </w:r>
      <w:r w:rsidRPr="00E24CA7">
        <w:rPr>
          <w:rFonts w:ascii="Arial" w:hAnsi="Arial" w:cs="Arial"/>
          <w:sz w:val="20"/>
          <w:szCs w:val="20"/>
        </w:rPr>
        <w:t>, mis ühenda</w:t>
      </w:r>
      <w:r w:rsidR="00B15FAE" w:rsidRPr="00E24CA7">
        <w:rPr>
          <w:rFonts w:ascii="Arial" w:hAnsi="Arial" w:cs="Arial"/>
          <w:sz w:val="20"/>
          <w:szCs w:val="20"/>
        </w:rPr>
        <w:t xml:space="preserve">b </w:t>
      </w:r>
      <w:r w:rsidR="00A8671A" w:rsidRPr="00E24CA7">
        <w:rPr>
          <w:rFonts w:ascii="Arial" w:hAnsi="Arial" w:cs="Arial"/>
          <w:sz w:val="20"/>
          <w:szCs w:val="20"/>
        </w:rPr>
        <w:t xml:space="preserve">kahte </w:t>
      </w:r>
      <w:proofErr w:type="spellStart"/>
      <w:r w:rsidR="00B15FAE" w:rsidRPr="00E24CA7">
        <w:rPr>
          <w:rFonts w:ascii="Arial" w:hAnsi="Arial" w:cs="Arial"/>
          <w:sz w:val="20"/>
          <w:szCs w:val="20"/>
        </w:rPr>
        <w:t>Assaku</w:t>
      </w:r>
      <w:proofErr w:type="spellEnd"/>
      <w:r w:rsidR="00B15FAE" w:rsidRPr="00E24CA7">
        <w:rPr>
          <w:rFonts w:ascii="Arial" w:hAnsi="Arial" w:cs="Arial"/>
          <w:sz w:val="20"/>
          <w:szCs w:val="20"/>
        </w:rPr>
        <w:t xml:space="preserve"> aleviku</w:t>
      </w:r>
      <w:r w:rsidR="00A8671A" w:rsidRPr="00E24CA7">
        <w:rPr>
          <w:rFonts w:ascii="Arial" w:hAnsi="Arial" w:cs="Arial"/>
          <w:sz w:val="20"/>
          <w:szCs w:val="20"/>
        </w:rPr>
        <w:t xml:space="preserve"> poolt, mida poolitab</w:t>
      </w:r>
      <w:r w:rsidR="00B15FAE" w:rsidRPr="00E24CA7">
        <w:rPr>
          <w:rFonts w:ascii="Arial" w:hAnsi="Arial" w:cs="Arial"/>
          <w:sz w:val="20"/>
          <w:szCs w:val="20"/>
        </w:rPr>
        <w:t xml:space="preserve"> Tartu ma</w:t>
      </w:r>
      <w:r w:rsidR="00A8671A" w:rsidRPr="00E24CA7">
        <w:rPr>
          <w:rFonts w:ascii="Arial" w:hAnsi="Arial" w:cs="Arial"/>
          <w:sz w:val="20"/>
          <w:szCs w:val="20"/>
        </w:rPr>
        <w:t>a</w:t>
      </w:r>
      <w:r w:rsidR="00B15FAE" w:rsidRPr="00E24CA7">
        <w:rPr>
          <w:rFonts w:ascii="Arial" w:hAnsi="Arial" w:cs="Arial"/>
          <w:sz w:val="20"/>
          <w:szCs w:val="20"/>
        </w:rPr>
        <w:t>ntee</w:t>
      </w:r>
      <w:r w:rsidR="00A8671A" w:rsidRPr="00E24CA7">
        <w:rPr>
          <w:rFonts w:ascii="Arial" w:hAnsi="Arial" w:cs="Arial"/>
          <w:sz w:val="20"/>
          <w:szCs w:val="20"/>
        </w:rPr>
        <w:t xml:space="preserve"> (2 Tallinn-Tartu-Võru-Luhamaa tee)</w:t>
      </w:r>
      <w:r w:rsidR="0064423F" w:rsidRPr="00E24CA7">
        <w:rPr>
          <w:rFonts w:ascii="Arial" w:hAnsi="Arial" w:cs="Arial"/>
          <w:sz w:val="20"/>
          <w:szCs w:val="20"/>
        </w:rPr>
        <w:t xml:space="preserve">, samuti on olemas </w:t>
      </w:r>
      <w:r w:rsidR="00B96208" w:rsidRPr="00E24CA7">
        <w:rPr>
          <w:rFonts w:ascii="Arial" w:hAnsi="Arial" w:cs="Arial"/>
          <w:sz w:val="20"/>
          <w:szCs w:val="20"/>
        </w:rPr>
        <w:t>jalgratta- ja jalgtee</w:t>
      </w:r>
      <w:r w:rsidR="0064423F" w:rsidRPr="00E24CA7">
        <w:rPr>
          <w:rFonts w:ascii="Arial" w:hAnsi="Arial" w:cs="Arial"/>
          <w:sz w:val="20"/>
          <w:szCs w:val="20"/>
        </w:rPr>
        <w:t xml:space="preserve"> ühendus Jüri alevikuga.</w:t>
      </w:r>
      <w:r w:rsidR="00B15FAE" w:rsidRPr="00E24CA7">
        <w:rPr>
          <w:rFonts w:ascii="Arial" w:hAnsi="Arial" w:cs="Arial"/>
          <w:sz w:val="20"/>
          <w:szCs w:val="20"/>
        </w:rPr>
        <w:t xml:space="preserve"> </w:t>
      </w:r>
      <w:r w:rsidR="006F410A" w:rsidRPr="00E24CA7">
        <w:rPr>
          <w:rFonts w:ascii="Arial" w:hAnsi="Arial" w:cs="Arial"/>
          <w:sz w:val="20"/>
          <w:szCs w:val="20"/>
        </w:rPr>
        <w:t>Järve teel</w:t>
      </w:r>
      <w:r w:rsidR="00E64929" w:rsidRPr="00E24CA7">
        <w:rPr>
          <w:rFonts w:ascii="Arial" w:hAnsi="Arial" w:cs="Arial"/>
          <w:sz w:val="20"/>
          <w:szCs w:val="20"/>
        </w:rPr>
        <w:t xml:space="preserve">, planeeringuala kõrval, </w:t>
      </w:r>
      <w:r w:rsidR="00753340" w:rsidRPr="00E24CA7">
        <w:rPr>
          <w:rFonts w:ascii="Arial" w:hAnsi="Arial" w:cs="Arial"/>
          <w:sz w:val="20"/>
          <w:szCs w:val="20"/>
        </w:rPr>
        <w:t>asuvad bussipeatused</w:t>
      </w:r>
      <w:r w:rsidR="006F410A" w:rsidRPr="00E24CA7">
        <w:rPr>
          <w:rFonts w:ascii="Arial" w:hAnsi="Arial" w:cs="Arial"/>
          <w:sz w:val="20"/>
          <w:szCs w:val="20"/>
        </w:rPr>
        <w:t xml:space="preserve"> (peatus </w:t>
      </w:r>
      <w:proofErr w:type="spellStart"/>
      <w:r w:rsidR="006F410A" w:rsidRPr="00E24CA7">
        <w:rPr>
          <w:rFonts w:ascii="Arial" w:hAnsi="Arial" w:cs="Arial"/>
          <w:sz w:val="20"/>
          <w:szCs w:val="20"/>
        </w:rPr>
        <w:t>Lehmja</w:t>
      </w:r>
      <w:proofErr w:type="spellEnd"/>
      <w:r w:rsidR="006F410A" w:rsidRPr="00E24CA7">
        <w:rPr>
          <w:rFonts w:ascii="Arial" w:hAnsi="Arial" w:cs="Arial"/>
          <w:sz w:val="20"/>
          <w:szCs w:val="20"/>
        </w:rPr>
        <w:t xml:space="preserve"> kool)</w:t>
      </w:r>
      <w:r w:rsidR="00753340" w:rsidRPr="00E24CA7">
        <w:rPr>
          <w:rFonts w:ascii="Arial" w:hAnsi="Arial" w:cs="Arial"/>
          <w:sz w:val="20"/>
          <w:szCs w:val="20"/>
        </w:rPr>
        <w:t>, mida teenindavad Tallinna ning naaber omavalitsusi läbivad bussiliinid</w:t>
      </w:r>
      <w:r w:rsidR="006F410A" w:rsidRPr="00E24CA7">
        <w:rPr>
          <w:rFonts w:ascii="Arial" w:hAnsi="Arial" w:cs="Arial"/>
          <w:sz w:val="20"/>
          <w:szCs w:val="20"/>
        </w:rPr>
        <w:t xml:space="preserve"> kui ka</w:t>
      </w:r>
      <w:r w:rsidR="00395306" w:rsidRPr="00E24CA7">
        <w:rPr>
          <w:rFonts w:ascii="Arial" w:hAnsi="Arial" w:cs="Arial"/>
          <w:sz w:val="20"/>
          <w:szCs w:val="20"/>
        </w:rPr>
        <w:t xml:space="preserve"> </w:t>
      </w:r>
      <w:r w:rsidR="00A25807" w:rsidRPr="00E24CA7">
        <w:rPr>
          <w:rFonts w:ascii="Arial" w:hAnsi="Arial" w:cs="Arial"/>
          <w:sz w:val="20"/>
          <w:szCs w:val="20"/>
        </w:rPr>
        <w:t xml:space="preserve">Rae valla </w:t>
      </w:r>
      <w:proofErr w:type="spellStart"/>
      <w:r w:rsidR="00A25807" w:rsidRPr="00E24CA7">
        <w:rPr>
          <w:rFonts w:ascii="Arial" w:hAnsi="Arial" w:cs="Arial"/>
          <w:sz w:val="20"/>
          <w:szCs w:val="20"/>
        </w:rPr>
        <w:t>siseliinid</w:t>
      </w:r>
      <w:proofErr w:type="spellEnd"/>
      <w:r w:rsidR="00A25807" w:rsidRPr="00E24CA7">
        <w:rPr>
          <w:rFonts w:ascii="Arial" w:hAnsi="Arial" w:cs="Arial"/>
          <w:sz w:val="20"/>
          <w:szCs w:val="20"/>
        </w:rPr>
        <w:t>.</w:t>
      </w:r>
    </w:p>
    <w:p w14:paraId="31687346" w14:textId="1A270672" w:rsidR="00EE7080" w:rsidRPr="00E24CA7" w:rsidRDefault="00EE7080" w:rsidP="00477594">
      <w:pPr>
        <w:spacing w:before="240" w:after="120"/>
        <w:jc w:val="both"/>
        <w:rPr>
          <w:rFonts w:ascii="Arial" w:hAnsi="Arial" w:cs="Arial"/>
          <w:sz w:val="20"/>
          <w:szCs w:val="20"/>
        </w:rPr>
      </w:pPr>
      <w:r w:rsidRPr="00E24CA7">
        <w:rPr>
          <w:rFonts w:ascii="Arial" w:hAnsi="Arial" w:cs="Arial"/>
          <w:sz w:val="20"/>
          <w:szCs w:val="20"/>
        </w:rPr>
        <w:t>Lähiminevikus</w:t>
      </w:r>
      <w:r w:rsidR="00E64929" w:rsidRPr="00E24CA7">
        <w:rPr>
          <w:rFonts w:ascii="Arial" w:hAnsi="Arial" w:cs="Arial"/>
          <w:sz w:val="20"/>
          <w:szCs w:val="20"/>
        </w:rPr>
        <w:t xml:space="preserve"> (10 aasta jooksul)</w:t>
      </w:r>
      <w:r w:rsidRPr="00E24CA7">
        <w:rPr>
          <w:rFonts w:ascii="Arial" w:hAnsi="Arial" w:cs="Arial"/>
          <w:sz w:val="20"/>
          <w:szCs w:val="20"/>
        </w:rPr>
        <w:t xml:space="preserve"> on kontaktalal kehtestatud järgmised detailplaneeringud</w:t>
      </w:r>
      <w:r w:rsidR="00C55EF9" w:rsidRPr="00E24CA7">
        <w:rPr>
          <w:rFonts w:ascii="Arial" w:hAnsi="Arial" w:cs="Arial"/>
          <w:sz w:val="20"/>
          <w:szCs w:val="20"/>
        </w:rPr>
        <w:t xml:space="preserve"> (seisuga 27.03.2024)</w:t>
      </w:r>
      <w:r w:rsidRPr="00E24CA7">
        <w:rPr>
          <w:rFonts w:ascii="Arial" w:hAnsi="Arial" w:cs="Arial"/>
          <w:sz w:val="20"/>
          <w:szCs w:val="20"/>
        </w:rPr>
        <w:t>:</w:t>
      </w:r>
    </w:p>
    <w:p w14:paraId="74A9E808" w14:textId="74F37987" w:rsidR="0022002B" w:rsidRPr="00E24CA7" w:rsidRDefault="0022002B" w:rsidP="00477594">
      <w:pPr>
        <w:pStyle w:val="ListParagraph"/>
        <w:numPr>
          <w:ilvl w:val="0"/>
          <w:numId w:val="3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DP1013 Ööbiku tee 11a kinnistu detailplaneering -</w:t>
      </w:r>
      <w:r w:rsidR="004B1B34" w:rsidRPr="00E24CA7">
        <w:rPr>
          <w:rFonts w:ascii="Arial" w:hAnsi="Arial" w:cs="Arial"/>
          <w:sz w:val="20"/>
          <w:szCs w:val="20"/>
        </w:rPr>
        <w:t xml:space="preserve"> </w:t>
      </w:r>
      <w:r w:rsidRPr="00E24CA7">
        <w:rPr>
          <w:rFonts w:ascii="Arial" w:hAnsi="Arial" w:cs="Arial"/>
          <w:sz w:val="20"/>
          <w:szCs w:val="20"/>
        </w:rPr>
        <w:t>kehtestatud 03.11.2020, Rae Vallavalitsuse korraldusega nr 1461</w:t>
      </w:r>
      <w:r w:rsidR="004B1B34" w:rsidRPr="00E24CA7">
        <w:rPr>
          <w:rFonts w:ascii="Arial" w:hAnsi="Arial" w:cs="Arial"/>
          <w:sz w:val="20"/>
          <w:szCs w:val="20"/>
        </w:rPr>
        <w:t xml:space="preserve">. </w:t>
      </w:r>
      <w:r w:rsidR="004B1B34" w:rsidRPr="00E24CA7">
        <w:rPr>
          <w:rFonts w:ascii="Arial" w:hAnsi="Arial" w:cs="Arial"/>
          <w:sz w:val="20"/>
          <w:szCs w:val="20"/>
          <w:shd w:val="clear" w:color="auto" w:fill="FFFFFF"/>
        </w:rPr>
        <w:t xml:space="preserve">Detailplaneeringu  koostamise  eesmärgiks  on  maatulundusmaa </w:t>
      </w:r>
      <w:r w:rsidR="004B1B34" w:rsidRPr="00E24CA7">
        <w:rPr>
          <w:rFonts w:ascii="Arial" w:hAnsi="Arial" w:cs="Arial"/>
          <w:sz w:val="20"/>
          <w:szCs w:val="20"/>
        </w:rPr>
        <w:br/>
      </w:r>
      <w:r w:rsidR="004B1B34" w:rsidRPr="00E24CA7">
        <w:rPr>
          <w:rFonts w:ascii="Arial" w:hAnsi="Arial" w:cs="Arial"/>
          <w:sz w:val="20"/>
          <w:szCs w:val="20"/>
          <w:shd w:val="clear" w:color="auto" w:fill="FFFFFF"/>
        </w:rPr>
        <w:t xml:space="preserve">sihtotstarbega kinnistul sihtotstarve muuta elamumaaks ning määrata ehitus- ja </w:t>
      </w:r>
      <w:r w:rsidR="004B1B34" w:rsidRPr="00E24CA7">
        <w:rPr>
          <w:rFonts w:ascii="Arial" w:hAnsi="Arial" w:cs="Arial"/>
          <w:sz w:val="20"/>
          <w:szCs w:val="20"/>
        </w:rPr>
        <w:br/>
      </w:r>
      <w:r w:rsidR="004B1B34" w:rsidRPr="00E24CA7">
        <w:rPr>
          <w:rFonts w:ascii="Arial" w:hAnsi="Arial" w:cs="Arial"/>
          <w:sz w:val="20"/>
          <w:szCs w:val="20"/>
          <w:shd w:val="clear" w:color="auto" w:fill="FFFFFF"/>
        </w:rPr>
        <w:t>hoonestustingimused, juurdepääsud, tehnovõrgud ja haljastus</w:t>
      </w:r>
      <w:r w:rsidRPr="00E24CA7">
        <w:rPr>
          <w:rFonts w:ascii="Arial" w:hAnsi="Arial" w:cs="Arial"/>
          <w:sz w:val="20"/>
          <w:szCs w:val="20"/>
        </w:rPr>
        <w:t>;</w:t>
      </w:r>
    </w:p>
    <w:p w14:paraId="289162F0" w14:textId="2174959C"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DP0441 Villemi ja Piibelehe kinnistute ja lähiala detailplaneering -kehtestatud 25.09.2019, Rae Vallavalitsuse korraldusega nr 1181</w:t>
      </w:r>
      <w:r w:rsidR="007E7A16" w:rsidRPr="00E24CA7">
        <w:rPr>
          <w:rFonts w:ascii="Arial" w:hAnsi="Arial" w:cs="Arial"/>
          <w:sz w:val="20"/>
          <w:szCs w:val="20"/>
        </w:rPr>
        <w:t xml:space="preserve">. Detailplaneeringu koostamise eesmärgiks on muuta kinnistute senine sihtotstarve maatulundusmaast elamumaaks, moodustada kuus elamumaa krunti kuhu </w:t>
      </w:r>
      <w:r w:rsidR="007E7A16" w:rsidRPr="00E24CA7">
        <w:rPr>
          <w:rFonts w:ascii="Arial" w:hAnsi="Arial" w:cs="Arial"/>
          <w:sz w:val="20"/>
          <w:szCs w:val="20"/>
        </w:rPr>
        <w:lastRenderedPageBreak/>
        <w:t>rajada ridaelamuid ning neid teenindavateks üldkasutatava maa ja transpordimaa kruntideks. Määrata ehitusõigus ja hoonestustingimused, lahendada juurdepääs ja tehnovõrkudega varustamine ning haljastus</w:t>
      </w:r>
      <w:r w:rsidR="009B3D8C" w:rsidRPr="00E24CA7">
        <w:rPr>
          <w:rFonts w:ascii="Arial" w:hAnsi="Arial" w:cs="Arial"/>
          <w:sz w:val="20"/>
          <w:szCs w:val="20"/>
        </w:rPr>
        <w:t>;</w:t>
      </w:r>
    </w:p>
    <w:p w14:paraId="6F111DFC" w14:textId="09C9FCA5"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DP0732 Veski tee 13A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16.04.2013, Rae Vallavalitsuse korraldusega nr 383</w:t>
      </w:r>
      <w:r w:rsidR="00A05740" w:rsidRPr="00E24CA7">
        <w:rPr>
          <w:rFonts w:ascii="Arial" w:hAnsi="Arial" w:cs="Arial"/>
          <w:sz w:val="20"/>
          <w:szCs w:val="20"/>
        </w:rPr>
        <w:t>. Detailplaneeringu koostamise eesmärk on jagada olemasolev elamumaa sihtotstarbeline kinnistu kaheks elamumaa sihtotstarbeliseks kinnistuks, määrata ehitusõigus ja hoonestustingimused, lahendada juurdepääsud, tehnovõrkudega varustamine ning haljastus.</w:t>
      </w:r>
    </w:p>
    <w:p w14:paraId="40490429" w14:textId="3373CBE1"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DP0705 Veski tee 14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22.10.2013, Rae Vallavalitsuse korraldusega nr 1143</w:t>
      </w:r>
      <w:r w:rsidR="00A05740" w:rsidRPr="00E24CA7">
        <w:rPr>
          <w:rFonts w:ascii="Arial" w:hAnsi="Arial" w:cs="Arial"/>
          <w:sz w:val="20"/>
          <w:szCs w:val="20"/>
        </w:rPr>
        <w:t>. Detailplaneeringu eesmärk on moodustada elamumaa maakasutuse sihtotstarbega krundid üksikelamute ehitamiseks, määrata ehitus- ja hoonestustingimused, lahendada juurdepääsud ja tehnovõrkudega varustamine ning haljastus.</w:t>
      </w:r>
    </w:p>
    <w:p w14:paraId="52DFED0E" w14:textId="5A271D2E"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DP0926 Rannakivi tee 1 kinnistu detailplaneering -</w:t>
      </w:r>
      <w:r w:rsidR="00A05740" w:rsidRPr="00E24CA7">
        <w:rPr>
          <w:rFonts w:ascii="Arial" w:hAnsi="Arial" w:cs="Arial"/>
          <w:sz w:val="20"/>
          <w:szCs w:val="20"/>
        </w:rPr>
        <w:t xml:space="preserve"> </w:t>
      </w:r>
      <w:r w:rsidRPr="00E24CA7">
        <w:rPr>
          <w:rFonts w:ascii="Arial" w:hAnsi="Arial" w:cs="Arial"/>
          <w:sz w:val="20"/>
          <w:szCs w:val="20"/>
        </w:rPr>
        <w:t>kehtestatud 30.05.2017, Rae Vallavalitsuse korraldusega nr 737</w:t>
      </w:r>
      <w:r w:rsidR="00A05740" w:rsidRPr="00E24CA7">
        <w:rPr>
          <w:rFonts w:ascii="Arial" w:hAnsi="Arial" w:cs="Arial"/>
          <w:sz w:val="20"/>
          <w:szCs w:val="20"/>
        </w:rPr>
        <w:t xml:space="preserve">. Detailplaneeringu koostamise eesmärgiks on muuta 13.01.2009 Rae Vallavolikogu otsusega nr 490 kehtestatud Rae küla Ranna kinnistu ja lähiala detailplaneeringut </w:t>
      </w:r>
      <w:proofErr w:type="spellStart"/>
      <w:r w:rsidR="00A05740" w:rsidRPr="00E24CA7">
        <w:rPr>
          <w:rFonts w:ascii="Arial" w:hAnsi="Arial" w:cs="Arial"/>
          <w:sz w:val="20"/>
          <w:szCs w:val="20"/>
        </w:rPr>
        <w:t>pos</w:t>
      </w:r>
      <w:proofErr w:type="spellEnd"/>
      <w:r w:rsidR="00A05740" w:rsidRPr="00E24CA7">
        <w:rPr>
          <w:rFonts w:ascii="Arial" w:hAnsi="Arial" w:cs="Arial"/>
          <w:sz w:val="20"/>
          <w:szCs w:val="20"/>
        </w:rPr>
        <w:t xml:space="preserve"> 6 osas ning jagada olemasolevast tootmismaa sihtotstarbega kinnistust välja transpordimaa kinnistu, et ehitada välja </w:t>
      </w:r>
      <w:proofErr w:type="spellStart"/>
      <w:r w:rsidR="00A05740" w:rsidRPr="00E24CA7">
        <w:rPr>
          <w:rFonts w:ascii="Arial" w:hAnsi="Arial" w:cs="Arial"/>
          <w:sz w:val="20"/>
          <w:szCs w:val="20"/>
        </w:rPr>
        <w:t>Lehmja</w:t>
      </w:r>
      <w:proofErr w:type="spellEnd"/>
      <w:r w:rsidR="00A05740" w:rsidRPr="00E24CA7">
        <w:rPr>
          <w:rFonts w:ascii="Arial" w:hAnsi="Arial" w:cs="Arial"/>
          <w:sz w:val="20"/>
          <w:szCs w:val="20"/>
        </w:rPr>
        <w:t xml:space="preserve"> bussipeatuse ootepaviljon ja jalgtee.</w:t>
      </w:r>
    </w:p>
    <w:p w14:paraId="123B6D42" w14:textId="5780FA9D"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DP1056 Raki tee 5 kinnistu ja lähiala detailplaneering - kehtestatud 16.02.2021, Rae Vallavalitsuse korraldusega nr 259</w:t>
      </w:r>
      <w:r w:rsidR="004A3356" w:rsidRPr="00E24CA7">
        <w:rPr>
          <w:rFonts w:ascii="Arial" w:hAnsi="Arial" w:cs="Arial"/>
          <w:sz w:val="20"/>
          <w:szCs w:val="20"/>
        </w:rPr>
        <w:t xml:space="preserve">. </w:t>
      </w:r>
      <w:r w:rsidR="00A155C7" w:rsidRPr="00E24CA7">
        <w:rPr>
          <w:rFonts w:ascii="Arial" w:hAnsi="Arial" w:cs="Arial"/>
          <w:sz w:val="20"/>
          <w:szCs w:val="20"/>
        </w:rPr>
        <w:t>Detailplaneeringu koostamise eesmärgiks on muuta kehtestatud detailplaneeringuga (DP0402) määratud maakasutuse sihtostarvet, ehitus- ja hoonestustingimused kolme elamumaa ja ühe transpordimaa sihtotstarbega krundi moodustamiseks. Kolme elamu projekteerimiseks ja ehitamiseks. Lahendada juurdepääs kinnistutele, liikluskorraldus, tehnovõrkudega varustamine ja haljastus.</w:t>
      </w:r>
    </w:p>
    <w:p w14:paraId="080E3AEA" w14:textId="00D6E5DA"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DP0966 Metsatuka-Raki kinnistu ja lähiala detailplaneering - kehtestatud 23.07.2019, Rae Vallavalitsuse korraldusega nr 903</w:t>
      </w:r>
      <w:r w:rsidR="00A155C7" w:rsidRPr="00E24CA7">
        <w:rPr>
          <w:rFonts w:ascii="Arial" w:hAnsi="Arial" w:cs="Arial"/>
          <w:sz w:val="20"/>
          <w:szCs w:val="20"/>
        </w:rPr>
        <w:t xml:space="preserve">. Detailplaneeringu koostamise eesmärgiks on olemasolevale maatulundusmaa sihtotstarbelise kinnistu jagamine neljaks elamumaa krundiks, määrata ehitus- ja hoonestustingimused väikeelamute ehitamiseks. Juurdepääsude, liikluskorralduse, tehnovarustuse ja haljastuse lahendamiseks. </w:t>
      </w:r>
    </w:p>
    <w:p w14:paraId="222B3D22" w14:textId="2D157F42"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DP1080 Piki kinnistu ja lähiala detailplaneering - kehtestatud 23.02.2021, Rae Vallavalitsuse korraldusega nr 289</w:t>
      </w:r>
      <w:r w:rsidR="00A155C7" w:rsidRPr="00E24CA7">
        <w:rPr>
          <w:rFonts w:ascii="Arial" w:hAnsi="Arial" w:cs="Arial"/>
          <w:sz w:val="20"/>
          <w:szCs w:val="20"/>
        </w:rPr>
        <w:t>. Detailplaneeringu koostamise eesmärgiks on muuta maatulundusmaa sihtostarve elamumaaks, kahe krundi moodustamine, ehitus- ja hoonestustingimuste määramine kahe elamu projekteerimiseks ja ehitamiseks. Lahendada juurdepääs kinnistutele, liikluskorraldus, tehnovõrkudega varustamine ja haljastus.</w:t>
      </w:r>
    </w:p>
    <w:p w14:paraId="6BD24982" w14:textId="427091E7" w:rsidR="00723258"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DP0702 Vaikepi kinnistu ja lähiala detailplaneering - kehtestatud 26.08.2014, Rae Vallavalitsuse korraldusega nr 1128</w:t>
      </w:r>
      <w:r w:rsidR="00723258" w:rsidRPr="00E24CA7">
        <w:rPr>
          <w:rFonts w:ascii="Arial" w:hAnsi="Arial" w:cs="Arial"/>
          <w:sz w:val="20"/>
          <w:szCs w:val="20"/>
        </w:rPr>
        <w:t>. Detailplaneeringu koostamise eesmärgiks on maatulundusmaa sihtotstarbelise kinnistu jagamine ja sihtotstarbe muutmine ärimaaks ning äri- ja tootmismaaks, määrata sellest tulenev ehitusõigus ja hoonestustingimused, lahendada liikluskorraldus, juurdepääsude ja tehnovõrkudega varustamine ning haljastus.</w:t>
      </w:r>
    </w:p>
    <w:p w14:paraId="5B62DF59" w14:textId="175BD9B9" w:rsidR="005F7530" w:rsidRPr="00E24CA7" w:rsidRDefault="005F7530"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DP0402 Järve tee 2 maatükk II, Puhangu-Raki maatüll II, </w:t>
      </w:r>
      <w:proofErr w:type="spellStart"/>
      <w:r w:rsidRPr="00E24CA7">
        <w:rPr>
          <w:rFonts w:ascii="Arial" w:hAnsi="Arial" w:cs="Arial"/>
          <w:sz w:val="20"/>
          <w:szCs w:val="20"/>
        </w:rPr>
        <w:t>Kroosi</w:t>
      </w:r>
      <w:proofErr w:type="spellEnd"/>
      <w:r w:rsidRPr="00E24CA7">
        <w:rPr>
          <w:rFonts w:ascii="Arial" w:hAnsi="Arial" w:cs="Arial"/>
          <w:sz w:val="20"/>
          <w:szCs w:val="20"/>
        </w:rPr>
        <w:t xml:space="preserve"> 4, Rae tee 12 ja Tammiksalu kinnistute ja nende lähiala detailplaneering – kehtestatud 12.02.2008, Rae Volikogu otsusega nr 361. Kuna planeeringut jätkuvalt ellu viiakse (suurem maht on veel realiseerimata) on see lähimineviku raamidesse nö mahutatud.</w:t>
      </w:r>
    </w:p>
    <w:p w14:paraId="1E8B549A" w14:textId="0158339F" w:rsidR="009D46EE" w:rsidRPr="00E24CA7" w:rsidRDefault="0077472C" w:rsidP="00477594">
      <w:pPr>
        <w:spacing w:before="240" w:after="120"/>
        <w:jc w:val="both"/>
        <w:rPr>
          <w:rFonts w:ascii="Arial" w:hAnsi="Arial" w:cs="Arial"/>
          <w:sz w:val="20"/>
          <w:szCs w:val="20"/>
        </w:rPr>
      </w:pPr>
      <w:r w:rsidRPr="00E24CA7">
        <w:rPr>
          <w:rFonts w:ascii="Arial" w:hAnsi="Arial" w:cs="Arial"/>
          <w:sz w:val="20"/>
          <w:szCs w:val="20"/>
        </w:rPr>
        <w:t>K</w:t>
      </w:r>
      <w:r w:rsidR="009D46EE" w:rsidRPr="00E24CA7">
        <w:rPr>
          <w:rFonts w:ascii="Arial" w:hAnsi="Arial" w:cs="Arial"/>
          <w:sz w:val="20"/>
          <w:szCs w:val="20"/>
        </w:rPr>
        <w:t>ontakt</w:t>
      </w:r>
      <w:r w:rsidR="00E02AC1" w:rsidRPr="00E24CA7">
        <w:rPr>
          <w:rFonts w:ascii="Arial" w:hAnsi="Arial" w:cs="Arial"/>
          <w:sz w:val="20"/>
          <w:szCs w:val="20"/>
        </w:rPr>
        <w:t>vööndi alal</w:t>
      </w:r>
      <w:r w:rsidR="009D46EE" w:rsidRPr="00E24CA7">
        <w:rPr>
          <w:rFonts w:ascii="Arial" w:hAnsi="Arial" w:cs="Arial"/>
          <w:sz w:val="20"/>
          <w:szCs w:val="20"/>
        </w:rPr>
        <w:t xml:space="preserve"> </w:t>
      </w:r>
      <w:r w:rsidRPr="00E24CA7">
        <w:rPr>
          <w:rFonts w:ascii="Arial" w:hAnsi="Arial" w:cs="Arial"/>
          <w:sz w:val="20"/>
          <w:szCs w:val="20"/>
        </w:rPr>
        <w:t xml:space="preserve">menetluses olevad </w:t>
      </w:r>
      <w:r w:rsidR="009D46EE" w:rsidRPr="00E24CA7">
        <w:rPr>
          <w:rFonts w:ascii="Arial" w:hAnsi="Arial" w:cs="Arial"/>
          <w:sz w:val="20"/>
          <w:szCs w:val="20"/>
        </w:rPr>
        <w:t>detailplaneeringud</w:t>
      </w:r>
      <w:r w:rsidR="00C55EF9" w:rsidRPr="00E24CA7">
        <w:rPr>
          <w:rFonts w:ascii="Arial" w:hAnsi="Arial" w:cs="Arial"/>
          <w:sz w:val="20"/>
          <w:szCs w:val="20"/>
        </w:rPr>
        <w:t xml:space="preserve"> (seisuga 27.03.2024)</w:t>
      </w:r>
      <w:r w:rsidR="009D46EE" w:rsidRPr="00E24CA7">
        <w:rPr>
          <w:rFonts w:ascii="Arial" w:hAnsi="Arial" w:cs="Arial"/>
          <w:sz w:val="20"/>
          <w:szCs w:val="20"/>
        </w:rPr>
        <w:t>:</w:t>
      </w:r>
    </w:p>
    <w:p w14:paraId="4C2006A2" w14:textId="09058FEF" w:rsidR="009D46EE" w:rsidRPr="00E24CA7" w:rsidRDefault="009D46EE"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DP0308 Alla kinnistu ja lähiala detailplaneering - algatatud 24.03.2020, Rae Vallavalitsuse korraldusega nr 446. </w:t>
      </w:r>
    </w:p>
    <w:p w14:paraId="3D3232A4" w14:textId="75602579" w:rsidR="00823284" w:rsidRPr="00E24CA7" w:rsidRDefault="00823284"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DP1017 Rae tee 4 kinnistu detailplaneering - algatatud </w:t>
      </w:r>
      <w:r w:rsidR="0077472C" w:rsidRPr="00E24CA7">
        <w:rPr>
          <w:rFonts w:ascii="Arial" w:hAnsi="Arial" w:cs="Arial"/>
          <w:sz w:val="20"/>
          <w:szCs w:val="20"/>
        </w:rPr>
        <w:t>0</w:t>
      </w:r>
      <w:r w:rsidRPr="00E24CA7">
        <w:rPr>
          <w:rFonts w:ascii="Arial" w:hAnsi="Arial" w:cs="Arial"/>
          <w:sz w:val="20"/>
          <w:szCs w:val="20"/>
        </w:rPr>
        <w:t>8</w:t>
      </w:r>
      <w:r w:rsidR="006E4AA0" w:rsidRPr="00E24CA7">
        <w:rPr>
          <w:rFonts w:ascii="Arial" w:hAnsi="Arial" w:cs="Arial"/>
          <w:sz w:val="20"/>
          <w:szCs w:val="20"/>
        </w:rPr>
        <w:t>.0</w:t>
      </w:r>
      <w:r w:rsidRPr="00E24CA7">
        <w:rPr>
          <w:rFonts w:ascii="Arial" w:hAnsi="Arial" w:cs="Arial"/>
          <w:sz w:val="20"/>
          <w:szCs w:val="20"/>
        </w:rPr>
        <w:t>1</w:t>
      </w:r>
      <w:r w:rsidR="006E4AA0" w:rsidRPr="00E24CA7">
        <w:rPr>
          <w:rFonts w:ascii="Arial" w:hAnsi="Arial" w:cs="Arial"/>
          <w:sz w:val="20"/>
          <w:szCs w:val="20"/>
        </w:rPr>
        <w:t>.</w:t>
      </w:r>
      <w:r w:rsidRPr="00E24CA7">
        <w:rPr>
          <w:rFonts w:ascii="Arial" w:hAnsi="Arial" w:cs="Arial"/>
          <w:sz w:val="20"/>
          <w:szCs w:val="20"/>
        </w:rPr>
        <w:t>2019</w:t>
      </w:r>
      <w:r w:rsidR="006E4AA0" w:rsidRPr="00E24CA7">
        <w:rPr>
          <w:rFonts w:ascii="Arial" w:hAnsi="Arial" w:cs="Arial"/>
          <w:sz w:val="20"/>
          <w:szCs w:val="20"/>
        </w:rPr>
        <w:t>,</w:t>
      </w:r>
      <w:r w:rsidRPr="00E24CA7">
        <w:rPr>
          <w:rFonts w:ascii="Arial" w:hAnsi="Arial" w:cs="Arial"/>
          <w:sz w:val="20"/>
          <w:szCs w:val="20"/>
        </w:rPr>
        <w:t xml:space="preserve"> Rae Vallavalitsuse </w:t>
      </w:r>
    </w:p>
    <w:p w14:paraId="244969B7" w14:textId="77777777" w:rsidR="006E4AA0" w:rsidRPr="00E24CA7" w:rsidRDefault="00823284" w:rsidP="006E4AA0">
      <w:pPr>
        <w:pStyle w:val="ListParagraph"/>
        <w:autoSpaceDE w:val="0"/>
        <w:autoSpaceDN w:val="0"/>
        <w:adjustRightInd w:val="0"/>
        <w:spacing w:after="0"/>
        <w:ind w:left="360"/>
        <w:jc w:val="both"/>
        <w:rPr>
          <w:rFonts w:ascii="Arial" w:hAnsi="Arial" w:cs="Arial"/>
          <w:sz w:val="20"/>
          <w:szCs w:val="20"/>
        </w:rPr>
      </w:pPr>
      <w:r w:rsidRPr="00E24CA7">
        <w:rPr>
          <w:rFonts w:ascii="Arial" w:hAnsi="Arial" w:cs="Arial"/>
          <w:sz w:val="20"/>
          <w:szCs w:val="20"/>
        </w:rPr>
        <w:t xml:space="preserve">korraldusega nr 36. </w:t>
      </w:r>
    </w:p>
    <w:p w14:paraId="0608F75E" w14:textId="0EF67014" w:rsidR="0053315B" w:rsidRPr="00E24CA7" w:rsidRDefault="0053315B" w:rsidP="006E4AA0">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DP1195 Rail Baltica </w:t>
      </w:r>
      <w:proofErr w:type="spellStart"/>
      <w:r w:rsidRPr="00E24CA7">
        <w:rPr>
          <w:rFonts w:ascii="Arial" w:hAnsi="Arial" w:cs="Arial"/>
          <w:sz w:val="20"/>
          <w:szCs w:val="20"/>
        </w:rPr>
        <w:t>Assaku</w:t>
      </w:r>
      <w:proofErr w:type="spellEnd"/>
      <w:r w:rsidRPr="00E24CA7">
        <w:rPr>
          <w:rFonts w:ascii="Arial" w:hAnsi="Arial" w:cs="Arial"/>
          <w:sz w:val="20"/>
          <w:szCs w:val="20"/>
        </w:rPr>
        <w:t xml:space="preserve"> peatuse detailplaneering – algatatud 30.05.2023</w:t>
      </w:r>
      <w:r w:rsidR="006E4AA0" w:rsidRPr="00E24CA7">
        <w:rPr>
          <w:rFonts w:ascii="Arial" w:hAnsi="Arial" w:cs="Arial"/>
          <w:sz w:val="20"/>
          <w:szCs w:val="20"/>
        </w:rPr>
        <w:t>, Rae Vallavalituse korraldusega nr 1150.</w:t>
      </w:r>
    </w:p>
    <w:p w14:paraId="2D97B854" w14:textId="77777777" w:rsidR="00273A24" w:rsidRPr="00E24CA7" w:rsidRDefault="00273A24" w:rsidP="00477594">
      <w:pPr>
        <w:spacing w:after="120"/>
        <w:jc w:val="both"/>
        <w:rPr>
          <w:rFonts w:ascii="Arial" w:hAnsi="Arial" w:cs="Arial"/>
          <w:sz w:val="20"/>
          <w:szCs w:val="20"/>
          <w:shd w:val="clear" w:color="auto" w:fill="FFFFFF"/>
        </w:rPr>
      </w:pPr>
    </w:p>
    <w:p w14:paraId="6D0F028A" w14:textId="30F12150" w:rsidR="00E36653" w:rsidRPr="00E24CA7" w:rsidRDefault="00E36653" w:rsidP="00477594">
      <w:pPr>
        <w:spacing w:after="120"/>
        <w:jc w:val="both"/>
        <w:rPr>
          <w:rFonts w:ascii="Arial" w:hAnsi="Arial" w:cs="Arial"/>
          <w:sz w:val="20"/>
          <w:szCs w:val="20"/>
          <w:shd w:val="clear" w:color="auto" w:fill="FFFFFF"/>
        </w:rPr>
      </w:pPr>
      <w:r w:rsidRPr="00E24CA7">
        <w:rPr>
          <w:rFonts w:ascii="Arial" w:hAnsi="Arial" w:cs="Arial"/>
          <w:sz w:val="20"/>
          <w:szCs w:val="20"/>
          <w:shd w:val="clear" w:color="auto" w:fill="FFFFFF"/>
        </w:rPr>
        <w:lastRenderedPageBreak/>
        <w:t xml:space="preserve">Piirkonna kiire areng, elamuehitus ning sellega kaasnev rahvaarvu suurenemine on tinginud vajaduse olemasoleva lasteaia laiendamiseks. </w:t>
      </w:r>
    </w:p>
    <w:p w14:paraId="31121ED8" w14:textId="0E5088B1" w:rsidR="00120F32" w:rsidRPr="00DD1408" w:rsidRDefault="00120F32" w:rsidP="00477594">
      <w:pPr>
        <w:spacing w:after="120"/>
        <w:jc w:val="both"/>
        <w:rPr>
          <w:rFonts w:ascii="Arial" w:eastAsia="Arial" w:hAnsi="Arial" w:cs="Arial"/>
          <w:sz w:val="20"/>
          <w:szCs w:val="20"/>
        </w:rPr>
      </w:pPr>
      <w:r w:rsidRPr="00DD1408">
        <w:rPr>
          <w:rFonts w:ascii="Arial" w:eastAsia="Arial" w:hAnsi="Arial" w:cs="Arial"/>
          <w:sz w:val="20"/>
          <w:szCs w:val="20"/>
        </w:rPr>
        <w:t xml:space="preserve">Detailplaneeringu koostamise eesmärgiks on jagada maa-ala ühiskondlike ehitiste maa ja transpordimaa kruntideks, näha ette ehitusõigus </w:t>
      </w:r>
      <w:proofErr w:type="spellStart"/>
      <w:r w:rsidR="007F5637" w:rsidRPr="00DD1408">
        <w:rPr>
          <w:rFonts w:ascii="Arial" w:eastAsia="Arial" w:hAnsi="Arial" w:cs="Arial"/>
          <w:sz w:val="20"/>
          <w:szCs w:val="20"/>
        </w:rPr>
        <w:t>pos</w:t>
      </w:r>
      <w:proofErr w:type="spellEnd"/>
      <w:r w:rsidR="007F5637" w:rsidRPr="00DD1408">
        <w:rPr>
          <w:rFonts w:ascii="Arial" w:eastAsia="Arial" w:hAnsi="Arial" w:cs="Arial"/>
          <w:sz w:val="20"/>
          <w:szCs w:val="20"/>
        </w:rPr>
        <w:t xml:space="preserve"> 1 krundil olemasoleva kuni 2-korruselise </w:t>
      </w:r>
      <w:r w:rsidR="002352D2" w:rsidRPr="00DD1408">
        <w:rPr>
          <w:rFonts w:ascii="Arial" w:eastAsia="Arial" w:hAnsi="Arial" w:cs="Arial"/>
          <w:sz w:val="20"/>
          <w:szCs w:val="20"/>
        </w:rPr>
        <w:t>hoone</w:t>
      </w:r>
      <w:r w:rsidR="007F5637" w:rsidRPr="00DD1408">
        <w:rPr>
          <w:rFonts w:ascii="Arial" w:eastAsia="Arial" w:hAnsi="Arial" w:cs="Arial"/>
          <w:sz w:val="20"/>
          <w:szCs w:val="20"/>
        </w:rPr>
        <w:t xml:space="preserve"> laiendamiseks ja </w:t>
      </w:r>
      <w:proofErr w:type="spellStart"/>
      <w:r w:rsidR="007F5637" w:rsidRPr="00DD1408">
        <w:rPr>
          <w:rFonts w:ascii="Arial" w:eastAsia="Arial" w:hAnsi="Arial" w:cs="Arial"/>
          <w:sz w:val="20"/>
          <w:szCs w:val="20"/>
        </w:rPr>
        <w:t>pos</w:t>
      </w:r>
      <w:proofErr w:type="spellEnd"/>
      <w:r w:rsidR="007F5637" w:rsidRPr="00DD1408">
        <w:rPr>
          <w:rFonts w:ascii="Arial" w:eastAsia="Arial" w:hAnsi="Arial" w:cs="Arial"/>
          <w:sz w:val="20"/>
          <w:szCs w:val="20"/>
        </w:rPr>
        <w:t xml:space="preserve"> 2 krundil kuni 2-korruseliste </w:t>
      </w:r>
      <w:r w:rsidRPr="00DD1408">
        <w:rPr>
          <w:rFonts w:ascii="Arial" w:eastAsia="Arial" w:hAnsi="Arial" w:cs="Arial"/>
          <w:sz w:val="20"/>
          <w:szCs w:val="20"/>
        </w:rPr>
        <w:t>ühiskondli</w:t>
      </w:r>
      <w:r w:rsidR="007F5637" w:rsidRPr="00DD1408">
        <w:rPr>
          <w:rFonts w:ascii="Arial" w:eastAsia="Arial" w:hAnsi="Arial" w:cs="Arial"/>
          <w:sz w:val="20"/>
          <w:szCs w:val="20"/>
        </w:rPr>
        <w:t xml:space="preserve">ke </w:t>
      </w:r>
      <w:r w:rsidRPr="00DD1408">
        <w:rPr>
          <w:rFonts w:ascii="Arial" w:eastAsia="Arial" w:hAnsi="Arial" w:cs="Arial"/>
          <w:sz w:val="20"/>
          <w:szCs w:val="20"/>
        </w:rPr>
        <w:t xml:space="preserve">hoonete </w:t>
      </w:r>
      <w:r w:rsidR="007F5637" w:rsidRPr="00DD1408">
        <w:rPr>
          <w:rFonts w:ascii="Arial" w:eastAsia="Arial" w:hAnsi="Arial" w:cs="Arial"/>
          <w:sz w:val="20"/>
          <w:szCs w:val="20"/>
        </w:rPr>
        <w:t xml:space="preserve">püstitamiseks </w:t>
      </w:r>
      <w:r w:rsidRPr="00DD1408">
        <w:rPr>
          <w:rFonts w:ascii="Arial" w:eastAsia="Arial" w:hAnsi="Arial" w:cs="Arial"/>
          <w:sz w:val="20"/>
          <w:szCs w:val="20"/>
        </w:rPr>
        <w:t>ning määrata ehitus- ja hoonestustingimused, juurdepääsud, tehnovõrgud ja haljastus. Planeeringuala suurus on ligikaudu 2,27 ha.</w:t>
      </w:r>
    </w:p>
    <w:p w14:paraId="765C9E0F" w14:textId="77777777" w:rsidR="00BA1399" w:rsidRPr="00DD1408" w:rsidRDefault="00BA1399" w:rsidP="00BA1399">
      <w:pPr>
        <w:spacing w:after="120"/>
        <w:jc w:val="both"/>
        <w:rPr>
          <w:rFonts w:ascii="Arial" w:eastAsia="Arial" w:hAnsi="Arial" w:cs="Arial"/>
          <w:sz w:val="20"/>
          <w:szCs w:val="20"/>
        </w:rPr>
      </w:pPr>
      <w:r w:rsidRPr="00DD1408">
        <w:rPr>
          <w:rFonts w:ascii="Arial" w:eastAsia="Arial" w:hAnsi="Arial" w:cs="Arial"/>
          <w:sz w:val="20"/>
          <w:szCs w:val="20"/>
        </w:rPr>
        <w:t>Detailplaneeringu koostamise eesmärk on kooskõlas Rae valla põhjapiirkonna üldplaneeringuga</w:t>
      </w:r>
      <w:r w:rsidRPr="00DD1408">
        <w:rPr>
          <w:rFonts w:ascii="Arial" w:hAnsi="Arial" w:cs="Arial"/>
          <w:sz w:val="20"/>
          <w:szCs w:val="20"/>
        </w:rPr>
        <w:t xml:space="preserve"> (kehtestatud Rae Vallavolikogu 15.10.2024 </w:t>
      </w:r>
      <w:r w:rsidRPr="00DD1408">
        <w:rPr>
          <w:rFonts w:ascii="Arial" w:hAnsi="Arial" w:cs="Arial"/>
          <w:sz w:val="20"/>
          <w:szCs w:val="20"/>
          <w:shd w:val="clear" w:color="auto" w:fill="FFFFFF"/>
        </w:rPr>
        <w:t>otsusega nr 134)</w:t>
      </w:r>
      <w:r w:rsidRPr="00DD1408">
        <w:rPr>
          <w:rFonts w:ascii="Arial" w:eastAsia="Arial" w:hAnsi="Arial" w:cs="Arial"/>
          <w:sz w:val="20"/>
          <w:szCs w:val="20"/>
        </w:rPr>
        <w:t xml:space="preserve">, kus planeeringuala maakasutuse juhtotstarbeks on kogu alal ühiskondlike hoone maa (AA). </w:t>
      </w:r>
    </w:p>
    <w:p w14:paraId="55A11C9B" w14:textId="7FE7417E" w:rsidR="00954355" w:rsidRPr="00DD1408" w:rsidRDefault="00954355" w:rsidP="00477594">
      <w:pPr>
        <w:jc w:val="both"/>
        <w:rPr>
          <w:rFonts w:ascii="Arial" w:eastAsia="Arial" w:hAnsi="Arial" w:cs="Arial"/>
          <w:sz w:val="20"/>
          <w:szCs w:val="20"/>
        </w:rPr>
      </w:pPr>
      <w:r w:rsidRPr="00DD1408">
        <w:rPr>
          <w:rFonts w:ascii="Arial" w:eastAsia="Arial" w:hAnsi="Arial" w:cs="Arial"/>
          <w:sz w:val="20"/>
          <w:szCs w:val="20"/>
        </w:rPr>
        <w:t>Väljavõte Rae valla põhjapiirkonna üldplaneeringust:</w:t>
      </w:r>
    </w:p>
    <w:p w14:paraId="221FF86C" w14:textId="6A26D726" w:rsidR="007645CC" w:rsidRPr="00DD1408" w:rsidRDefault="002009F0" w:rsidP="00477594">
      <w:pPr>
        <w:jc w:val="both"/>
        <w:rPr>
          <w:rStyle w:val="Heading1Char"/>
          <w:rFonts w:ascii="Arial" w:hAnsi="Arial" w:cs="Arial"/>
          <w:color w:val="auto"/>
          <w:sz w:val="22"/>
          <w:szCs w:val="22"/>
        </w:rPr>
      </w:pPr>
      <w:r w:rsidRPr="00DD140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8021745" wp14:editId="6F30DB71">
                <wp:simplePos x="0" y="0"/>
                <wp:positionH relativeFrom="column">
                  <wp:posOffset>1210549</wp:posOffset>
                </wp:positionH>
                <wp:positionV relativeFrom="paragraph">
                  <wp:posOffset>939206</wp:posOffset>
                </wp:positionV>
                <wp:extent cx="1897578" cy="1214747"/>
                <wp:effectExtent l="38100" t="38100" r="26670" b="241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7578" cy="1214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12E28" id="_x0000_t32" coordsize="21600,21600" o:spt="32" o:oned="t" path="m,l21600,21600e" filled="f">
                <v:path arrowok="t" fillok="f" o:connecttype="none"/>
                <o:lock v:ext="edit" shapetype="t"/>
              </v:shapetype>
              <v:shape id="AutoShape 4" o:spid="_x0000_s1026" type="#_x0000_t32" style="position:absolute;margin-left:95.3pt;margin-top:73.95pt;width:149.4pt;height:95.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">
                <v:stroke endarrow="block"/>
              </v:shape>
            </w:pict>
          </mc:Fallback>
        </mc:AlternateContent>
      </w:r>
      <w:r w:rsidRPr="00DD1408">
        <w:rPr>
          <w:rFonts w:ascii="Arial" w:hAnsi="Arial" w:cs="Arial"/>
          <w:noProof/>
          <w:sz w:val="20"/>
          <w:szCs w:val="20"/>
        </w:rPr>
        <w:t xml:space="preserve"> </w:t>
      </w:r>
      <w:r w:rsidR="009277DE" w:rsidRPr="00DD1408">
        <w:rPr>
          <w:rFonts w:ascii="Arial" w:hAnsi="Arial" w:cs="Arial"/>
          <w:noProof/>
          <w:sz w:val="20"/>
          <w:szCs w:val="20"/>
        </w:rPr>
        <w:drawing>
          <wp:inline distT="0" distB="0" distL="0" distR="0" wp14:anchorId="1DFF62A4" wp14:editId="1C1B9B70">
            <wp:extent cx="2573020" cy="2139950"/>
            <wp:effectExtent l="0" t="0" r="0" b="0"/>
            <wp:docPr id="1161101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2139950"/>
                    </a:xfrm>
                    <a:prstGeom prst="rect">
                      <a:avLst/>
                    </a:prstGeom>
                    <a:noFill/>
                  </pic:spPr>
                </pic:pic>
              </a:graphicData>
            </a:graphic>
          </wp:inline>
        </w:drawing>
      </w:r>
      <w:r w:rsidRPr="00DD1408">
        <w:rPr>
          <w:rFonts w:ascii="Arial" w:hAnsi="Arial" w:cs="Arial"/>
          <w:noProof/>
          <w:sz w:val="20"/>
          <w:szCs w:val="20"/>
        </w:rPr>
        <w:tab/>
      </w:r>
      <w:r w:rsidRPr="00DD1408">
        <w:rPr>
          <w:rFonts w:ascii="Arial" w:hAnsi="Arial" w:cs="Arial"/>
          <w:noProof/>
          <w:sz w:val="20"/>
          <w:szCs w:val="20"/>
        </w:rPr>
        <w:tab/>
        <w:t>Planeeringuala</w:t>
      </w:r>
    </w:p>
    <w:p w14:paraId="3832A7F7" w14:textId="24088F26" w:rsidR="00D3179F" w:rsidRPr="00DD1408" w:rsidRDefault="00D3179F" w:rsidP="00477594">
      <w:pPr>
        <w:jc w:val="both"/>
        <w:rPr>
          <w:rFonts w:ascii="Arial" w:hAnsi="Arial" w:cs="Arial"/>
          <w:sz w:val="20"/>
          <w:szCs w:val="20"/>
        </w:rPr>
      </w:pPr>
      <w:r w:rsidRPr="00DD1408">
        <w:rPr>
          <w:rFonts w:ascii="Arial" w:hAnsi="Arial" w:cs="Arial"/>
          <w:sz w:val="20"/>
          <w:szCs w:val="20"/>
        </w:rPr>
        <w:t>Kontaktvööndi ala</w:t>
      </w:r>
      <w:r w:rsidRPr="00DD1408">
        <w:rPr>
          <w:rStyle w:val="Heading1Char"/>
          <w:rFonts w:ascii="Arial" w:hAnsi="Arial" w:cs="Arial"/>
          <w:b w:val="0"/>
          <w:bCs w:val="0"/>
          <w:color w:val="auto"/>
          <w:sz w:val="20"/>
          <w:szCs w:val="20"/>
        </w:rPr>
        <w:t xml:space="preserve"> </w:t>
      </w:r>
      <w:r w:rsidRPr="00DD1408">
        <w:rPr>
          <w:rFonts w:ascii="Arial" w:hAnsi="Arial" w:cs="Arial"/>
          <w:sz w:val="20"/>
          <w:szCs w:val="20"/>
        </w:rPr>
        <w:t>läbib ka autonoomne ühistranspordi koridor (tramm, BRT, iseliikuv buss</w:t>
      </w:r>
      <w:r w:rsidR="006F73DD" w:rsidRPr="00DD1408">
        <w:rPr>
          <w:rFonts w:ascii="Arial" w:hAnsi="Arial" w:cs="Arial"/>
          <w:sz w:val="20"/>
          <w:szCs w:val="20"/>
        </w:rPr>
        <w:t xml:space="preserve"> </w:t>
      </w:r>
      <w:proofErr w:type="spellStart"/>
      <w:r w:rsidR="006F73DD" w:rsidRPr="00DD1408">
        <w:rPr>
          <w:rFonts w:ascii="Arial" w:hAnsi="Arial" w:cs="Arial"/>
          <w:sz w:val="20"/>
          <w:szCs w:val="20"/>
        </w:rPr>
        <w:t>vmt</w:t>
      </w:r>
      <w:proofErr w:type="spellEnd"/>
      <w:r w:rsidRPr="00DD1408">
        <w:rPr>
          <w:rFonts w:ascii="Arial" w:hAnsi="Arial" w:cs="Arial"/>
          <w:sz w:val="20"/>
          <w:szCs w:val="20"/>
        </w:rPr>
        <w:t xml:space="preserve">), mis kulgeb Tartu mnt koridoris kuni Rail Baltic trassini, kus perspektiivselt asub Rail Baltic ja linna </w:t>
      </w:r>
      <w:proofErr w:type="spellStart"/>
      <w:r w:rsidRPr="00DD1408">
        <w:rPr>
          <w:rFonts w:ascii="Arial" w:hAnsi="Arial" w:cs="Arial"/>
          <w:sz w:val="20"/>
          <w:szCs w:val="20"/>
        </w:rPr>
        <w:t>lähirongi</w:t>
      </w:r>
      <w:proofErr w:type="spellEnd"/>
      <w:r w:rsidRPr="00DD1408">
        <w:rPr>
          <w:rFonts w:ascii="Arial" w:hAnsi="Arial" w:cs="Arial"/>
          <w:sz w:val="20"/>
          <w:szCs w:val="20"/>
        </w:rPr>
        <w:t xml:space="preserve"> ühine peatusala</w:t>
      </w:r>
      <w:r w:rsidR="002657AB" w:rsidRPr="00DD1408">
        <w:rPr>
          <w:rFonts w:ascii="Arial" w:hAnsi="Arial" w:cs="Arial"/>
          <w:sz w:val="20"/>
          <w:szCs w:val="20"/>
        </w:rPr>
        <w:t xml:space="preserve"> (vt</w:t>
      </w:r>
      <w:r w:rsidRPr="00DD1408">
        <w:rPr>
          <w:rFonts w:ascii="Arial" w:hAnsi="Arial" w:cs="Arial"/>
          <w:sz w:val="20"/>
          <w:szCs w:val="20"/>
        </w:rPr>
        <w:t>.</w:t>
      </w:r>
      <w:r w:rsidR="002657AB" w:rsidRPr="00DD1408">
        <w:rPr>
          <w:rFonts w:ascii="Arial" w:hAnsi="Arial" w:cs="Arial"/>
          <w:sz w:val="20"/>
          <w:szCs w:val="20"/>
        </w:rPr>
        <w:t xml:space="preserve"> joonis AS-02_Kontaktvööndi joonis)</w:t>
      </w:r>
      <w:r w:rsidRPr="00DD1408">
        <w:rPr>
          <w:rFonts w:ascii="Arial" w:hAnsi="Arial" w:cs="Arial"/>
          <w:sz w:val="20"/>
          <w:szCs w:val="20"/>
        </w:rPr>
        <w:t xml:space="preserve"> </w:t>
      </w:r>
    </w:p>
    <w:p w14:paraId="69CEC9EE" w14:textId="5738C6E2" w:rsidR="00EE7080" w:rsidRPr="00DD1408" w:rsidRDefault="00EE7080" w:rsidP="00477594">
      <w:pPr>
        <w:spacing w:before="600"/>
        <w:jc w:val="both"/>
        <w:rPr>
          <w:rStyle w:val="Heading1Char"/>
          <w:rFonts w:ascii="Arial" w:hAnsi="Arial" w:cs="Arial"/>
          <w:color w:val="auto"/>
          <w:sz w:val="22"/>
          <w:szCs w:val="22"/>
        </w:rPr>
      </w:pPr>
      <w:bookmarkStart w:id="5" w:name="_Toc125629060"/>
      <w:r w:rsidRPr="00DD1408">
        <w:rPr>
          <w:rStyle w:val="Heading1Char"/>
          <w:rFonts w:ascii="Arial" w:hAnsi="Arial" w:cs="Arial"/>
          <w:color w:val="auto"/>
          <w:sz w:val="22"/>
          <w:szCs w:val="22"/>
        </w:rPr>
        <w:t>3. OLEMASOLEVA OLUKORRA ISELOOMUSTUS</w:t>
      </w:r>
      <w:bookmarkEnd w:id="5"/>
    </w:p>
    <w:p w14:paraId="3D259D02" w14:textId="77777777" w:rsidR="00EE7080" w:rsidRPr="00DD1408" w:rsidRDefault="00EE7080" w:rsidP="00477594">
      <w:pPr>
        <w:jc w:val="both"/>
        <w:rPr>
          <w:rFonts w:ascii="Arial" w:eastAsiaTheme="majorEastAsia" w:hAnsi="Arial" w:cs="Arial"/>
          <w:b/>
          <w:bCs/>
          <w:u w:val="single"/>
        </w:rPr>
      </w:pPr>
      <w:bookmarkStart w:id="6" w:name="_Toc125629061"/>
      <w:r w:rsidRPr="00DD1408">
        <w:rPr>
          <w:rStyle w:val="Heading2Char"/>
          <w:rFonts w:ascii="Arial" w:hAnsi="Arial" w:cs="Arial"/>
          <w:b w:val="0"/>
          <w:color w:val="auto"/>
          <w:sz w:val="22"/>
          <w:szCs w:val="22"/>
          <w:u w:val="single"/>
        </w:rPr>
        <w:t>3.1 PLANEERINGUALA ASUKOHT JA ISELOOMUSTUS</w:t>
      </w:r>
      <w:bookmarkEnd w:id="6"/>
    </w:p>
    <w:p w14:paraId="106A342B" w14:textId="4407D7A6" w:rsidR="008202C6" w:rsidRPr="00DD1408" w:rsidRDefault="00EE7080" w:rsidP="00AD5778">
      <w:pPr>
        <w:spacing w:before="120" w:after="120"/>
        <w:jc w:val="both"/>
        <w:rPr>
          <w:rFonts w:ascii="Arial" w:eastAsia="Arial" w:hAnsi="Arial" w:cs="Arial"/>
          <w:sz w:val="20"/>
          <w:szCs w:val="20"/>
        </w:rPr>
      </w:pPr>
      <w:r w:rsidRPr="00DD1408">
        <w:rPr>
          <w:rFonts w:ascii="Arial" w:hAnsi="Arial" w:cs="Arial"/>
          <w:sz w:val="20"/>
          <w:szCs w:val="20"/>
        </w:rPr>
        <w:t xml:space="preserve">Detailplaneering on koostatud </w:t>
      </w:r>
      <w:r w:rsidR="00DC7366" w:rsidRPr="00DD1408">
        <w:rPr>
          <w:rFonts w:ascii="Arial" w:hAnsi="Arial" w:cs="Arial"/>
          <w:sz w:val="20"/>
          <w:szCs w:val="20"/>
        </w:rPr>
        <w:t>ligikaudu</w:t>
      </w:r>
      <w:r w:rsidR="00D73363" w:rsidRPr="00DD1408">
        <w:rPr>
          <w:rFonts w:ascii="Arial" w:hAnsi="Arial" w:cs="Arial"/>
          <w:sz w:val="20"/>
          <w:szCs w:val="20"/>
        </w:rPr>
        <w:t xml:space="preserve"> </w:t>
      </w:r>
      <w:r w:rsidR="00DD18D9" w:rsidRPr="00DD1408">
        <w:rPr>
          <w:rFonts w:ascii="Arial" w:hAnsi="Arial" w:cs="Arial"/>
          <w:sz w:val="20"/>
          <w:szCs w:val="20"/>
        </w:rPr>
        <w:t>2,27</w:t>
      </w:r>
      <w:r w:rsidR="00FD58D9" w:rsidRPr="00DD1408">
        <w:rPr>
          <w:rFonts w:ascii="Arial" w:hAnsi="Arial" w:cs="Arial"/>
          <w:sz w:val="20"/>
          <w:szCs w:val="20"/>
        </w:rPr>
        <w:t xml:space="preserve"> </w:t>
      </w:r>
      <w:r w:rsidRPr="00DD1408">
        <w:rPr>
          <w:rFonts w:ascii="Arial" w:hAnsi="Arial" w:cs="Arial"/>
          <w:sz w:val="20"/>
          <w:szCs w:val="20"/>
        </w:rPr>
        <w:t xml:space="preserve">ha suurusele </w:t>
      </w:r>
      <w:r w:rsidR="00D73363" w:rsidRPr="00DD1408">
        <w:rPr>
          <w:rFonts w:ascii="Arial" w:hAnsi="Arial" w:cs="Arial"/>
          <w:sz w:val="20"/>
          <w:szCs w:val="20"/>
        </w:rPr>
        <w:t>alale.</w:t>
      </w:r>
      <w:r w:rsidR="00D73363" w:rsidRPr="00DD1408">
        <w:rPr>
          <w:rFonts w:ascii="Arial" w:eastAsia="Arial" w:hAnsi="Arial" w:cs="Arial"/>
          <w:sz w:val="20"/>
          <w:szCs w:val="20"/>
        </w:rPr>
        <w:t xml:space="preserve"> Planeeritav ala asub </w:t>
      </w:r>
      <w:proofErr w:type="spellStart"/>
      <w:r w:rsidR="00DD18D9" w:rsidRPr="00DD1408">
        <w:rPr>
          <w:rFonts w:ascii="Arial" w:eastAsia="Arial" w:hAnsi="Arial" w:cs="Arial"/>
          <w:sz w:val="20"/>
          <w:szCs w:val="20"/>
        </w:rPr>
        <w:t>Assaku</w:t>
      </w:r>
      <w:proofErr w:type="spellEnd"/>
      <w:r w:rsidR="00907023" w:rsidRPr="00DD1408">
        <w:rPr>
          <w:rFonts w:ascii="Arial" w:eastAsia="Arial" w:hAnsi="Arial" w:cs="Arial"/>
          <w:sz w:val="20"/>
          <w:szCs w:val="20"/>
        </w:rPr>
        <w:t xml:space="preserve"> aleviku </w:t>
      </w:r>
      <w:r w:rsidR="00DD18D9" w:rsidRPr="00DD1408">
        <w:rPr>
          <w:rFonts w:ascii="Arial" w:eastAsia="Arial" w:hAnsi="Arial" w:cs="Arial"/>
          <w:sz w:val="20"/>
          <w:szCs w:val="20"/>
        </w:rPr>
        <w:t>idaosas, Tartu maantee (</w:t>
      </w:r>
      <w:r w:rsidR="00DD18D9" w:rsidRPr="00DD1408">
        <w:rPr>
          <w:rFonts w:ascii="Arial" w:hAnsi="Arial" w:cs="Arial"/>
          <w:sz w:val="20"/>
          <w:szCs w:val="20"/>
        </w:rPr>
        <w:t>2 Tallinn-Tartu-Võru-Luhamaa tee)</w:t>
      </w:r>
      <w:r w:rsidR="00DD18D9" w:rsidRPr="00DD1408">
        <w:rPr>
          <w:rFonts w:ascii="Arial" w:eastAsia="Arial" w:hAnsi="Arial" w:cs="Arial"/>
          <w:sz w:val="20"/>
          <w:szCs w:val="20"/>
        </w:rPr>
        <w:t xml:space="preserve"> ja Järve tee</w:t>
      </w:r>
      <w:r w:rsidR="002352D2" w:rsidRPr="00DD1408">
        <w:rPr>
          <w:rFonts w:ascii="Arial" w:eastAsia="Arial" w:hAnsi="Arial" w:cs="Arial"/>
          <w:sz w:val="20"/>
          <w:szCs w:val="20"/>
        </w:rPr>
        <w:t xml:space="preserve"> </w:t>
      </w:r>
      <w:r w:rsidR="00DD18D9" w:rsidRPr="00DD1408">
        <w:rPr>
          <w:rFonts w:ascii="Arial" w:eastAsia="Arial" w:hAnsi="Arial" w:cs="Arial"/>
          <w:sz w:val="20"/>
          <w:szCs w:val="20"/>
        </w:rPr>
        <w:t>(</w:t>
      </w:r>
      <w:r w:rsidR="00DD18D9" w:rsidRPr="00DD1408">
        <w:rPr>
          <w:rFonts w:ascii="Arial" w:hAnsi="Arial" w:cs="Arial"/>
          <w:sz w:val="20"/>
          <w:szCs w:val="20"/>
        </w:rPr>
        <w:t>11330 Järveküla-Jüri tee)</w:t>
      </w:r>
      <w:r w:rsidR="00DD18D9" w:rsidRPr="00DD1408">
        <w:rPr>
          <w:rFonts w:ascii="Arial" w:eastAsia="Arial" w:hAnsi="Arial" w:cs="Arial"/>
          <w:sz w:val="20"/>
          <w:szCs w:val="20"/>
        </w:rPr>
        <w:t xml:space="preserve"> vahelisel alal</w:t>
      </w:r>
      <w:r w:rsidR="00FD58D9" w:rsidRPr="00DD1408">
        <w:rPr>
          <w:rFonts w:ascii="Arial" w:hAnsi="Arial" w:cs="Arial"/>
          <w:sz w:val="20"/>
          <w:szCs w:val="20"/>
          <w:shd w:val="clear" w:color="auto" w:fill="FFFFFF"/>
        </w:rPr>
        <w:t>.</w:t>
      </w:r>
      <w:r w:rsidR="00465F41" w:rsidRPr="00DD1408">
        <w:rPr>
          <w:rFonts w:ascii="Arial" w:eastAsia="Arial" w:hAnsi="Arial" w:cs="Arial"/>
          <w:sz w:val="20"/>
          <w:szCs w:val="20"/>
        </w:rPr>
        <w:t xml:space="preserve"> </w:t>
      </w:r>
      <w:r w:rsidR="00427BDB" w:rsidRPr="00DD1408">
        <w:rPr>
          <w:rFonts w:ascii="Arial" w:hAnsi="Arial" w:cs="Arial"/>
          <w:sz w:val="20"/>
          <w:szCs w:val="20"/>
          <w:lang w:bidi="en-US"/>
        </w:rPr>
        <w:t>Planeeringuala</w:t>
      </w:r>
      <w:r w:rsidR="00DC7366" w:rsidRPr="00DD1408">
        <w:rPr>
          <w:rFonts w:ascii="Arial" w:hAnsi="Arial" w:cs="Arial"/>
          <w:sz w:val="20"/>
          <w:szCs w:val="20"/>
          <w:lang w:bidi="en-US"/>
        </w:rPr>
        <w:t xml:space="preserve"> hõlmab</w:t>
      </w:r>
      <w:r w:rsidR="00427BDB" w:rsidRPr="00DD1408">
        <w:rPr>
          <w:rFonts w:ascii="Arial" w:hAnsi="Arial" w:cs="Arial"/>
          <w:sz w:val="20"/>
          <w:szCs w:val="20"/>
          <w:lang w:bidi="en-US"/>
        </w:rPr>
        <w:t xml:space="preserve"> </w:t>
      </w:r>
      <w:r w:rsidR="00DD18D9" w:rsidRPr="00DD1408">
        <w:rPr>
          <w:rFonts w:ascii="Arial" w:hAnsi="Arial" w:cs="Arial"/>
          <w:sz w:val="20"/>
          <w:szCs w:val="20"/>
          <w:lang w:bidi="en-US"/>
        </w:rPr>
        <w:t xml:space="preserve">Järve tee 1, Järve tee 3a ja Järve tee L2 kinnistuid, osaliselt jääb planeeringuala sisse ka </w:t>
      </w:r>
      <w:r w:rsidR="008202C6" w:rsidRPr="00DD1408">
        <w:rPr>
          <w:rFonts w:ascii="Arial" w:hAnsi="Arial" w:cs="Arial"/>
          <w:sz w:val="20"/>
          <w:szCs w:val="20"/>
          <w:shd w:val="clear" w:color="auto" w:fill="FFFFFF"/>
        </w:rPr>
        <w:t>11330 Järveküla-Jüri tee kinnistu</w:t>
      </w:r>
      <w:r w:rsidR="00427BDB" w:rsidRPr="00DD1408">
        <w:rPr>
          <w:rFonts w:ascii="Arial" w:hAnsi="Arial" w:cs="Arial"/>
          <w:sz w:val="20"/>
          <w:szCs w:val="20"/>
          <w:lang w:bidi="en-US"/>
        </w:rPr>
        <w:t>.</w:t>
      </w:r>
      <w:r w:rsidR="00A45AA4" w:rsidRPr="00DD1408">
        <w:rPr>
          <w:rFonts w:ascii="Arial" w:eastAsia="Arial" w:hAnsi="Arial" w:cs="Arial"/>
          <w:sz w:val="20"/>
          <w:szCs w:val="20"/>
        </w:rPr>
        <w:t xml:space="preserve"> </w:t>
      </w:r>
      <w:r w:rsidR="00907023" w:rsidRPr="00DD1408">
        <w:rPr>
          <w:rFonts w:ascii="Arial" w:eastAsia="Arial" w:hAnsi="Arial" w:cs="Arial"/>
          <w:sz w:val="20"/>
          <w:szCs w:val="20"/>
        </w:rPr>
        <w:t xml:space="preserve"> </w:t>
      </w:r>
      <w:bookmarkStart w:id="7" w:name="_Toc292982542"/>
    </w:p>
    <w:p w14:paraId="4A74FC93" w14:textId="73F1EA72" w:rsidR="00EE7080" w:rsidRPr="00DD1408" w:rsidRDefault="00EE7080" w:rsidP="00AD5778">
      <w:pPr>
        <w:spacing w:before="120" w:after="120"/>
        <w:jc w:val="both"/>
        <w:rPr>
          <w:rFonts w:ascii="Arial" w:hAnsi="Arial" w:cs="Arial"/>
          <w:b/>
          <w:u w:val="single"/>
        </w:rPr>
      </w:pPr>
      <w:bookmarkStart w:id="8" w:name="_Toc125629062"/>
      <w:r w:rsidRPr="00DD1408">
        <w:rPr>
          <w:rStyle w:val="Heading2Char"/>
          <w:rFonts w:ascii="Arial" w:hAnsi="Arial" w:cs="Arial"/>
          <w:b w:val="0"/>
          <w:color w:val="auto"/>
          <w:sz w:val="22"/>
          <w:szCs w:val="22"/>
          <w:u w:val="single"/>
        </w:rPr>
        <w:t xml:space="preserve">3.2 </w:t>
      </w:r>
      <w:bookmarkEnd w:id="7"/>
      <w:r w:rsidRPr="00DD1408">
        <w:rPr>
          <w:rStyle w:val="Heading2Char"/>
          <w:rFonts w:ascii="Arial" w:hAnsi="Arial" w:cs="Arial"/>
          <w:b w:val="0"/>
          <w:color w:val="auto"/>
          <w:sz w:val="22"/>
          <w:szCs w:val="22"/>
          <w:u w:val="single"/>
        </w:rPr>
        <w:t>PLANEERINGUALA MAAKASUTUS JA HOONESTUS</w:t>
      </w:r>
      <w:bookmarkEnd w:id="8"/>
    </w:p>
    <w:p w14:paraId="6C51FF99" w14:textId="19A57598" w:rsidR="00EA7F3D" w:rsidRPr="00DD1408" w:rsidRDefault="00CD509B" w:rsidP="00477594">
      <w:pPr>
        <w:pStyle w:val="ListParagraph"/>
        <w:numPr>
          <w:ilvl w:val="0"/>
          <w:numId w:val="28"/>
        </w:numPr>
        <w:ind w:left="357" w:hanging="357"/>
        <w:jc w:val="both"/>
        <w:rPr>
          <w:rFonts w:ascii="Arial" w:hAnsi="Arial" w:cs="Arial"/>
          <w:sz w:val="20"/>
          <w:szCs w:val="20"/>
        </w:rPr>
      </w:pPr>
      <w:r w:rsidRPr="00DD1408">
        <w:rPr>
          <w:rFonts w:ascii="Arial" w:hAnsi="Arial" w:cs="Arial"/>
          <w:sz w:val="20"/>
          <w:szCs w:val="20"/>
        </w:rPr>
        <w:t>Järve tee 1</w:t>
      </w:r>
      <w:r w:rsidR="00EA7F3D" w:rsidRPr="00DD1408">
        <w:rPr>
          <w:rFonts w:ascii="Arial" w:hAnsi="Arial" w:cs="Arial"/>
          <w:sz w:val="20"/>
          <w:szCs w:val="20"/>
        </w:rPr>
        <w:t xml:space="preserve"> on </w:t>
      </w:r>
      <w:r w:rsidRPr="00DD1408">
        <w:rPr>
          <w:rFonts w:ascii="Arial" w:hAnsi="Arial" w:cs="Arial"/>
          <w:sz w:val="20"/>
          <w:szCs w:val="20"/>
        </w:rPr>
        <w:t>ühiskondlike ehitiste maa</w:t>
      </w:r>
      <w:r w:rsidR="00896F13" w:rsidRPr="00DD1408">
        <w:rPr>
          <w:rFonts w:ascii="Arial" w:hAnsi="Arial" w:cs="Arial"/>
          <w:sz w:val="20"/>
          <w:szCs w:val="20"/>
        </w:rPr>
        <w:t xml:space="preserve"> (</w:t>
      </w:r>
      <w:r w:rsidRPr="00DD1408">
        <w:rPr>
          <w:rFonts w:ascii="Arial" w:hAnsi="Arial" w:cs="Arial"/>
          <w:sz w:val="20"/>
          <w:szCs w:val="20"/>
          <w:shd w:val="clear" w:color="auto" w:fill="FFFFFF"/>
        </w:rPr>
        <w:t>65301:002:1779</w:t>
      </w:r>
      <w:r w:rsidR="00896F13"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Pr="00DD1408">
        <w:rPr>
          <w:rFonts w:ascii="Arial" w:hAnsi="Arial" w:cs="Arial"/>
          <w:sz w:val="20"/>
          <w:szCs w:val="20"/>
          <w:shd w:val="clear" w:color="auto" w:fill="FFFFFF"/>
        </w:rPr>
        <w:t xml:space="preserve"> suurusega 12 351 m²</w:t>
      </w:r>
      <w:r w:rsidR="0008203E" w:rsidRPr="00DD1408">
        <w:rPr>
          <w:rFonts w:ascii="Arial" w:hAnsi="Arial" w:cs="Arial"/>
          <w:sz w:val="20"/>
          <w:szCs w:val="20"/>
          <w:shd w:val="clear" w:color="auto" w:fill="FFFFFF"/>
        </w:rPr>
        <w:t xml:space="preserve"> ning kuulub Rae vallale</w:t>
      </w:r>
      <w:r w:rsidR="002A7320" w:rsidRPr="00DD1408">
        <w:rPr>
          <w:rFonts w:ascii="Arial" w:hAnsi="Arial" w:cs="Arial"/>
          <w:sz w:val="20"/>
          <w:szCs w:val="20"/>
          <w:shd w:val="clear" w:color="auto" w:fill="FFFFFF"/>
        </w:rPr>
        <w:t>.</w:t>
      </w:r>
    </w:p>
    <w:p w14:paraId="1FA7286C" w14:textId="0354DAD1" w:rsidR="002A7320" w:rsidRPr="00DD1408" w:rsidRDefault="00896F13" w:rsidP="00477594">
      <w:pPr>
        <w:pStyle w:val="ListParagraph"/>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Kinnistul paikneb ehitusregistri andmetel</w:t>
      </w:r>
      <w:r w:rsidR="00BB7BFC" w:rsidRPr="00DD1408">
        <w:rPr>
          <w:rFonts w:ascii="Arial" w:hAnsi="Arial" w:cs="Arial"/>
          <w:sz w:val="20"/>
          <w:szCs w:val="20"/>
          <w:shd w:val="clear" w:color="auto" w:fill="FFFFFF"/>
        </w:rPr>
        <w:t xml:space="preserve"> 2-korruseline lasteaia hoone (ehitusregistri kood </w:t>
      </w:r>
      <w:r w:rsidR="00BB7BFC" w:rsidRPr="00DD1408">
        <w:rPr>
          <w:rFonts w:ascii="Arial" w:hAnsi="Arial" w:cs="Arial"/>
          <w:sz w:val="20"/>
          <w:szCs w:val="20"/>
        </w:rPr>
        <w:t xml:space="preserve">120560380) ehitisealuse pinnaga </w:t>
      </w:r>
      <w:r w:rsidR="00BB7BFC" w:rsidRPr="00DD1408">
        <w:rPr>
          <w:rFonts w:ascii="Arial" w:hAnsi="Arial" w:cs="Arial"/>
          <w:sz w:val="20"/>
          <w:szCs w:val="20"/>
          <w:shd w:val="clear" w:color="auto" w:fill="FFFFFF"/>
        </w:rPr>
        <w:t xml:space="preserve">1050,9 m² ja 88-kohaline 2-korruseline lasteaia hoone (ehitiseregistri kood </w:t>
      </w:r>
      <w:r w:rsidR="00BB7BFC" w:rsidRPr="00DD1408">
        <w:rPr>
          <w:rFonts w:ascii="Arial" w:hAnsi="Arial" w:cs="Arial"/>
          <w:sz w:val="20"/>
          <w:szCs w:val="20"/>
        </w:rPr>
        <w:t>121288201)</w:t>
      </w:r>
      <w:r w:rsidR="00BB7BFC" w:rsidRPr="00DD1408">
        <w:rPr>
          <w:rFonts w:ascii="Arial" w:hAnsi="Arial" w:cs="Arial"/>
          <w:sz w:val="20"/>
          <w:szCs w:val="20"/>
          <w:shd w:val="clear" w:color="auto" w:fill="FFFFFF"/>
        </w:rPr>
        <w:t xml:space="preserve"> ehitisealuse pinnaga </w:t>
      </w:r>
      <w:r w:rsidR="00CD509B" w:rsidRPr="00DD1408">
        <w:rPr>
          <w:rFonts w:ascii="Arial" w:hAnsi="Arial" w:cs="Arial"/>
          <w:sz w:val="20"/>
          <w:szCs w:val="20"/>
          <w:shd w:val="clear" w:color="auto" w:fill="FFFFFF"/>
        </w:rPr>
        <w:t>321</w:t>
      </w:r>
      <w:r w:rsidRPr="00DD1408">
        <w:rPr>
          <w:rFonts w:ascii="Arial" w:hAnsi="Arial" w:cs="Arial"/>
          <w:sz w:val="20"/>
          <w:szCs w:val="20"/>
          <w:shd w:val="clear" w:color="auto" w:fill="FFFFFF"/>
        </w:rPr>
        <w:t xml:space="preserve"> m²</w:t>
      </w:r>
      <w:r w:rsidR="00BB7BFC" w:rsidRPr="00DD1408">
        <w:rPr>
          <w:rFonts w:ascii="Arial" w:hAnsi="Arial" w:cs="Arial"/>
          <w:sz w:val="20"/>
          <w:szCs w:val="20"/>
          <w:shd w:val="clear" w:color="auto" w:fill="FFFFFF"/>
        </w:rPr>
        <w:t xml:space="preserve">. </w:t>
      </w:r>
      <w:r w:rsidR="00165AD0" w:rsidRPr="00DD1408">
        <w:rPr>
          <w:rFonts w:ascii="Arial" w:hAnsi="Arial" w:cs="Arial"/>
          <w:sz w:val="20"/>
          <w:szCs w:val="20"/>
        </w:rPr>
        <w:t xml:space="preserve">Kinnistut läbivad </w:t>
      </w:r>
      <w:r w:rsidR="0016317A" w:rsidRPr="00DD1408">
        <w:rPr>
          <w:rFonts w:ascii="Arial" w:hAnsi="Arial" w:cs="Arial"/>
          <w:sz w:val="20"/>
          <w:szCs w:val="20"/>
        </w:rPr>
        <w:t>vee- ja survekanalisatsiooni torustik ning gaasitorustik.</w:t>
      </w:r>
      <w:r w:rsidR="002A7320" w:rsidRPr="00DD1408">
        <w:rPr>
          <w:rFonts w:ascii="Arial" w:hAnsi="Arial" w:cs="Arial"/>
          <w:sz w:val="20"/>
          <w:szCs w:val="20"/>
          <w:shd w:val="clear" w:color="auto" w:fill="FFFFFF"/>
        </w:rPr>
        <w:t xml:space="preserve"> </w:t>
      </w:r>
    </w:p>
    <w:p w14:paraId="695B42B7" w14:textId="615B33A3" w:rsidR="00DC4231" w:rsidRPr="00DD1408" w:rsidRDefault="00DC4231" w:rsidP="00477594">
      <w:pPr>
        <w:pStyle w:val="ListParagraph"/>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 xml:space="preserve">2-korruseline lasteaia hoone (ehitusregistri kood </w:t>
      </w:r>
      <w:r w:rsidRPr="00DD1408">
        <w:rPr>
          <w:rFonts w:ascii="Arial" w:hAnsi="Arial" w:cs="Arial"/>
          <w:sz w:val="20"/>
          <w:szCs w:val="20"/>
        </w:rPr>
        <w:t>120560380) külge on rajatud 4 moodulitest lasteaia rühma, mis on praeguseks amortiseerunud ning tuleb likvideerida.</w:t>
      </w:r>
    </w:p>
    <w:p w14:paraId="2A82AFE5" w14:textId="59D3A0A8" w:rsidR="004027AB" w:rsidRPr="00DD1408" w:rsidRDefault="0008203E" w:rsidP="00477594">
      <w:pPr>
        <w:pStyle w:val="ListParagraph"/>
        <w:numPr>
          <w:ilvl w:val="0"/>
          <w:numId w:val="15"/>
        </w:numPr>
        <w:spacing w:before="120"/>
        <w:ind w:left="357" w:hanging="357"/>
        <w:jc w:val="both"/>
        <w:rPr>
          <w:rFonts w:ascii="Arial" w:hAnsi="Arial" w:cs="Arial"/>
          <w:sz w:val="20"/>
          <w:szCs w:val="20"/>
        </w:rPr>
      </w:pPr>
      <w:r w:rsidRPr="00DD1408">
        <w:rPr>
          <w:rFonts w:ascii="Arial" w:hAnsi="Arial" w:cs="Arial"/>
          <w:sz w:val="20"/>
          <w:szCs w:val="20"/>
        </w:rPr>
        <w:lastRenderedPageBreak/>
        <w:t>Järve tee 3a</w:t>
      </w:r>
      <w:r w:rsidR="004027AB" w:rsidRPr="00DD1408">
        <w:rPr>
          <w:rFonts w:ascii="Arial" w:hAnsi="Arial" w:cs="Arial"/>
          <w:sz w:val="20"/>
          <w:szCs w:val="20"/>
        </w:rPr>
        <w:t xml:space="preserve"> on </w:t>
      </w:r>
      <w:r w:rsidRPr="00DD1408">
        <w:rPr>
          <w:rFonts w:ascii="Arial" w:hAnsi="Arial" w:cs="Arial"/>
          <w:sz w:val="20"/>
          <w:szCs w:val="20"/>
        </w:rPr>
        <w:t>50% tootmismaa ja 50% riigikaitsemaa</w:t>
      </w:r>
      <w:r w:rsidR="002F061E" w:rsidRPr="00DD1408">
        <w:rPr>
          <w:rFonts w:ascii="Arial" w:hAnsi="Arial" w:cs="Arial"/>
          <w:sz w:val="20"/>
          <w:szCs w:val="20"/>
        </w:rPr>
        <w:t xml:space="preserve"> (</w:t>
      </w:r>
      <w:r w:rsidRPr="00DD1408">
        <w:rPr>
          <w:rFonts w:ascii="Arial" w:hAnsi="Arial" w:cs="Arial"/>
          <w:sz w:val="20"/>
          <w:szCs w:val="20"/>
          <w:shd w:val="clear" w:color="auto" w:fill="FFFFFF"/>
        </w:rPr>
        <w:t>65301:002:1781</w:t>
      </w:r>
      <w:r w:rsidR="002F061E"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003F646A" w:rsidRPr="00DD1408">
        <w:rPr>
          <w:rFonts w:ascii="Arial" w:hAnsi="Arial" w:cs="Arial"/>
          <w:sz w:val="20"/>
          <w:szCs w:val="20"/>
          <w:shd w:val="clear" w:color="auto" w:fill="FFFFFF"/>
        </w:rPr>
        <w:t xml:space="preserve"> suurusega 7668 m² ning kuuluba Rae vallale</w:t>
      </w:r>
      <w:r w:rsidR="002F061E" w:rsidRPr="00DD1408">
        <w:rPr>
          <w:rFonts w:ascii="Arial" w:hAnsi="Arial" w:cs="Arial"/>
          <w:sz w:val="20"/>
          <w:szCs w:val="20"/>
          <w:shd w:val="clear" w:color="auto" w:fill="FFFFFF"/>
        </w:rPr>
        <w:t>.</w:t>
      </w:r>
    </w:p>
    <w:p w14:paraId="5E575732" w14:textId="1177F4EB" w:rsidR="002F061E" w:rsidRPr="00DD1408" w:rsidRDefault="002F061E" w:rsidP="00477594">
      <w:pPr>
        <w:pStyle w:val="ListParagraph"/>
        <w:ind w:left="357"/>
        <w:contextualSpacing w:val="0"/>
        <w:jc w:val="both"/>
        <w:rPr>
          <w:rFonts w:ascii="Arial" w:hAnsi="Arial" w:cs="Arial"/>
          <w:sz w:val="20"/>
          <w:szCs w:val="20"/>
        </w:rPr>
      </w:pPr>
      <w:r w:rsidRPr="00DD1408">
        <w:rPr>
          <w:rFonts w:ascii="Arial" w:hAnsi="Arial" w:cs="Arial"/>
          <w:sz w:val="20"/>
          <w:szCs w:val="20"/>
          <w:shd w:val="clear" w:color="auto" w:fill="FFFFFF"/>
        </w:rPr>
        <w:t xml:space="preserve">Kinnistul paikneb ehitusregistri andmetel </w:t>
      </w:r>
      <w:r w:rsidR="003F646A" w:rsidRPr="00DD1408">
        <w:rPr>
          <w:rFonts w:ascii="Arial" w:hAnsi="Arial" w:cs="Arial"/>
          <w:sz w:val="20"/>
          <w:szCs w:val="20"/>
          <w:shd w:val="clear" w:color="auto" w:fill="FFFFFF"/>
        </w:rPr>
        <w:t>1-korruseline päästeteenistuse hoone</w:t>
      </w:r>
      <w:r w:rsidRPr="00DD1408">
        <w:rPr>
          <w:rFonts w:ascii="Arial" w:hAnsi="Arial" w:cs="Arial"/>
          <w:sz w:val="20"/>
          <w:szCs w:val="20"/>
          <w:shd w:val="clear" w:color="auto" w:fill="FFFFFF"/>
        </w:rPr>
        <w:t xml:space="preserve"> (ehitusregistri kood </w:t>
      </w:r>
      <w:r w:rsidR="003F646A" w:rsidRPr="00DD1408">
        <w:rPr>
          <w:rFonts w:ascii="Arial" w:hAnsi="Arial" w:cs="Arial"/>
          <w:sz w:val="20"/>
          <w:szCs w:val="20"/>
        </w:rPr>
        <w:t>120292980</w:t>
      </w:r>
      <w:r w:rsidRPr="00DD1408">
        <w:rPr>
          <w:rFonts w:ascii="Arial" w:hAnsi="Arial" w:cs="Arial"/>
          <w:sz w:val="20"/>
          <w:szCs w:val="20"/>
        </w:rPr>
        <w:t>)</w:t>
      </w:r>
      <w:r w:rsidR="003F646A" w:rsidRPr="00DD1408">
        <w:rPr>
          <w:rFonts w:ascii="Arial" w:hAnsi="Arial" w:cs="Arial"/>
          <w:sz w:val="20"/>
          <w:szCs w:val="20"/>
        </w:rPr>
        <w:t xml:space="preserve"> ehitisealuse pinnaga 404 m² ja </w:t>
      </w:r>
      <w:r w:rsidR="00555E81" w:rsidRPr="00DD1408">
        <w:rPr>
          <w:rFonts w:ascii="Arial" w:hAnsi="Arial" w:cs="Arial"/>
          <w:sz w:val="20"/>
          <w:szCs w:val="20"/>
        </w:rPr>
        <w:t xml:space="preserve">1-korruseline garaaž </w:t>
      </w:r>
      <w:r w:rsidR="00555E81" w:rsidRPr="00DD1408">
        <w:rPr>
          <w:rFonts w:ascii="Arial" w:hAnsi="Arial" w:cs="Arial"/>
          <w:sz w:val="20"/>
          <w:szCs w:val="20"/>
          <w:shd w:val="clear" w:color="auto" w:fill="FFFFFF"/>
        </w:rPr>
        <w:t xml:space="preserve">(ehitusregistri kood </w:t>
      </w:r>
      <w:r w:rsidR="00555E81" w:rsidRPr="00DD1408">
        <w:rPr>
          <w:rFonts w:ascii="Arial" w:hAnsi="Arial" w:cs="Arial"/>
          <w:sz w:val="20"/>
          <w:szCs w:val="20"/>
        </w:rPr>
        <w:t>120292973) ehitisealuse pinnaga 326 m²</w:t>
      </w:r>
      <w:r w:rsidRPr="00DD1408">
        <w:rPr>
          <w:rFonts w:ascii="Arial" w:hAnsi="Arial" w:cs="Arial"/>
          <w:sz w:val="20"/>
          <w:szCs w:val="20"/>
        </w:rPr>
        <w:t>.</w:t>
      </w:r>
      <w:r w:rsidR="00165AD0" w:rsidRPr="00DD1408">
        <w:rPr>
          <w:rFonts w:ascii="Arial" w:hAnsi="Arial" w:cs="Arial"/>
          <w:sz w:val="20"/>
          <w:szCs w:val="20"/>
        </w:rPr>
        <w:t xml:space="preserve"> Kinnistu</w:t>
      </w:r>
      <w:r w:rsidR="0016317A" w:rsidRPr="00DD1408">
        <w:rPr>
          <w:rFonts w:ascii="Arial" w:hAnsi="Arial" w:cs="Arial"/>
          <w:sz w:val="20"/>
          <w:szCs w:val="20"/>
        </w:rPr>
        <w:t>l paikneb alajaam ja kinnistut läbivad madalpinge õhuliin, vee- ja kanalisatsioonitorustik, survekanalisatsioonitorustik</w:t>
      </w:r>
      <w:r w:rsidR="0008203E" w:rsidRPr="00DD1408">
        <w:rPr>
          <w:rFonts w:ascii="Arial" w:hAnsi="Arial" w:cs="Arial"/>
          <w:sz w:val="20"/>
          <w:szCs w:val="20"/>
        </w:rPr>
        <w:t xml:space="preserve"> ja elektri madalpingekaabel. Kinnistule jääb vana tuletõrje veevõtu koht, mis piirkonna päästekomando andmetel ei ole kasutuses ning ei ole kasutuskõlblik.</w:t>
      </w:r>
    </w:p>
    <w:p w14:paraId="7B0751E3" w14:textId="4E58DB5B" w:rsidR="00163F93" w:rsidRPr="00DD1408" w:rsidRDefault="00555E81" w:rsidP="00477594">
      <w:pPr>
        <w:pStyle w:val="ListParagraph"/>
        <w:numPr>
          <w:ilvl w:val="0"/>
          <w:numId w:val="15"/>
        </w:numPr>
        <w:ind w:left="357" w:hanging="357"/>
        <w:jc w:val="both"/>
        <w:rPr>
          <w:rFonts w:ascii="Arial" w:hAnsi="Arial" w:cs="Arial"/>
          <w:sz w:val="20"/>
          <w:szCs w:val="20"/>
        </w:rPr>
      </w:pPr>
      <w:r w:rsidRPr="00DD1408">
        <w:rPr>
          <w:rFonts w:ascii="Arial" w:hAnsi="Arial" w:cs="Arial"/>
          <w:sz w:val="20"/>
          <w:szCs w:val="20"/>
        </w:rPr>
        <w:t xml:space="preserve">Järve </w:t>
      </w:r>
      <w:r w:rsidR="00D24ADA" w:rsidRPr="00DD1408">
        <w:rPr>
          <w:rFonts w:ascii="Arial" w:hAnsi="Arial" w:cs="Arial"/>
          <w:sz w:val="20"/>
          <w:szCs w:val="20"/>
        </w:rPr>
        <w:t>t</w:t>
      </w:r>
      <w:r w:rsidRPr="00DD1408">
        <w:rPr>
          <w:rFonts w:ascii="Arial" w:hAnsi="Arial" w:cs="Arial"/>
          <w:sz w:val="20"/>
          <w:szCs w:val="20"/>
        </w:rPr>
        <w:t>ee L2</w:t>
      </w:r>
      <w:r w:rsidR="00163F93" w:rsidRPr="00DD1408">
        <w:rPr>
          <w:rFonts w:ascii="Arial" w:hAnsi="Arial" w:cs="Arial"/>
          <w:sz w:val="20"/>
          <w:szCs w:val="20"/>
        </w:rPr>
        <w:t xml:space="preserve"> on </w:t>
      </w:r>
      <w:r w:rsidRPr="00DD1408">
        <w:rPr>
          <w:rFonts w:ascii="Arial" w:hAnsi="Arial" w:cs="Arial"/>
          <w:sz w:val="20"/>
          <w:szCs w:val="20"/>
        </w:rPr>
        <w:t>transpordimaa</w:t>
      </w:r>
      <w:r w:rsidR="00163F93" w:rsidRPr="00DD1408">
        <w:rPr>
          <w:rFonts w:ascii="Arial" w:hAnsi="Arial" w:cs="Arial"/>
          <w:sz w:val="20"/>
          <w:szCs w:val="20"/>
        </w:rPr>
        <w:t xml:space="preserve"> (</w:t>
      </w:r>
      <w:r w:rsidRPr="00DD1408">
        <w:rPr>
          <w:rFonts w:ascii="Arial" w:hAnsi="Arial" w:cs="Arial"/>
          <w:sz w:val="20"/>
          <w:szCs w:val="20"/>
          <w:shd w:val="clear" w:color="auto" w:fill="FFFFFF"/>
        </w:rPr>
        <w:t>65301:002:1722</w:t>
      </w:r>
      <w:r w:rsidR="00163F93"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Pr="00DD1408">
        <w:rPr>
          <w:rFonts w:ascii="Arial" w:hAnsi="Arial" w:cs="Arial"/>
          <w:sz w:val="20"/>
          <w:szCs w:val="20"/>
          <w:shd w:val="clear" w:color="auto" w:fill="FFFFFF"/>
        </w:rPr>
        <w:t xml:space="preserve"> suurusega 2279 m² ning kuulub Rae vallale.</w:t>
      </w:r>
    </w:p>
    <w:p w14:paraId="458110A8" w14:textId="31335609" w:rsidR="00163F93" w:rsidRPr="00DD1408" w:rsidRDefault="00163F93" w:rsidP="00477594">
      <w:pPr>
        <w:pStyle w:val="ListParagraph"/>
        <w:ind w:left="357"/>
        <w:contextualSpacing w:val="0"/>
        <w:jc w:val="both"/>
        <w:rPr>
          <w:rFonts w:ascii="Arial" w:hAnsi="Arial" w:cs="Arial"/>
          <w:sz w:val="20"/>
          <w:szCs w:val="20"/>
        </w:rPr>
      </w:pPr>
      <w:r w:rsidRPr="00DD1408">
        <w:rPr>
          <w:rFonts w:ascii="Arial" w:hAnsi="Arial" w:cs="Arial"/>
          <w:sz w:val="20"/>
          <w:szCs w:val="20"/>
          <w:shd w:val="clear" w:color="auto" w:fill="FFFFFF"/>
        </w:rPr>
        <w:t xml:space="preserve">Kinnistul paikneb ehitusregistri andmetel </w:t>
      </w:r>
      <w:r w:rsidR="00555E81" w:rsidRPr="00DD1408">
        <w:rPr>
          <w:rFonts w:ascii="Arial" w:hAnsi="Arial" w:cs="Arial"/>
          <w:sz w:val="20"/>
          <w:szCs w:val="20"/>
          <w:shd w:val="clear" w:color="auto" w:fill="FFFFFF"/>
        </w:rPr>
        <w:t>jalg</w:t>
      </w:r>
      <w:r w:rsidR="00B96208" w:rsidRPr="00DD1408">
        <w:rPr>
          <w:rFonts w:ascii="Arial" w:hAnsi="Arial" w:cs="Arial"/>
          <w:sz w:val="20"/>
          <w:szCs w:val="20"/>
          <w:shd w:val="clear" w:color="auto" w:fill="FFFFFF"/>
        </w:rPr>
        <w:t>ratta</w:t>
      </w:r>
      <w:r w:rsidR="00555E81" w:rsidRPr="00DD1408">
        <w:rPr>
          <w:rFonts w:ascii="Arial" w:hAnsi="Arial" w:cs="Arial"/>
          <w:sz w:val="20"/>
          <w:szCs w:val="20"/>
          <w:shd w:val="clear" w:color="auto" w:fill="FFFFFF"/>
        </w:rPr>
        <w:t xml:space="preserve">- ja </w:t>
      </w:r>
      <w:r w:rsidR="00987F36" w:rsidRPr="00DD1408">
        <w:rPr>
          <w:rFonts w:ascii="Arial" w:hAnsi="Arial" w:cs="Arial"/>
          <w:sz w:val="20"/>
          <w:szCs w:val="20"/>
          <w:shd w:val="clear" w:color="auto" w:fill="FFFFFF"/>
        </w:rPr>
        <w:t xml:space="preserve">jalgtee </w:t>
      </w:r>
      <w:r w:rsidRPr="00DD1408">
        <w:rPr>
          <w:rFonts w:ascii="Arial" w:hAnsi="Arial" w:cs="Arial"/>
          <w:sz w:val="20"/>
          <w:szCs w:val="20"/>
          <w:shd w:val="clear" w:color="auto" w:fill="FFFFFF"/>
        </w:rPr>
        <w:t xml:space="preserve">(ehitusregistri kood </w:t>
      </w:r>
      <w:r w:rsidR="00987F36" w:rsidRPr="00DD1408">
        <w:rPr>
          <w:rFonts w:ascii="Arial" w:hAnsi="Arial" w:cs="Arial"/>
          <w:sz w:val="20"/>
          <w:szCs w:val="20"/>
        </w:rPr>
        <w:t>220752051</w:t>
      </w:r>
      <w:r w:rsidRPr="00DD1408">
        <w:rPr>
          <w:rFonts w:ascii="Arial" w:hAnsi="Arial" w:cs="Arial"/>
          <w:sz w:val="20"/>
          <w:szCs w:val="20"/>
        </w:rPr>
        <w:t>).</w:t>
      </w:r>
      <w:r w:rsidR="000F205E" w:rsidRPr="00DD1408">
        <w:rPr>
          <w:rFonts w:ascii="Arial" w:hAnsi="Arial" w:cs="Arial"/>
          <w:sz w:val="20"/>
          <w:szCs w:val="20"/>
        </w:rPr>
        <w:t xml:space="preserve"> Kinnistu</w:t>
      </w:r>
      <w:r w:rsidR="00987F36" w:rsidRPr="00DD1408">
        <w:rPr>
          <w:rFonts w:ascii="Arial" w:hAnsi="Arial" w:cs="Arial"/>
          <w:sz w:val="20"/>
          <w:szCs w:val="20"/>
        </w:rPr>
        <w:t xml:space="preserve">l paikneb parkla </w:t>
      </w:r>
      <w:r w:rsidR="00A338F8" w:rsidRPr="00DD1408">
        <w:rPr>
          <w:rFonts w:ascii="Arial" w:hAnsi="Arial" w:cs="Arial"/>
          <w:sz w:val="20"/>
          <w:szCs w:val="20"/>
        </w:rPr>
        <w:t>Järve tee 1</w:t>
      </w:r>
      <w:r w:rsidR="005C68DA" w:rsidRPr="00DD1408">
        <w:rPr>
          <w:rFonts w:ascii="Arial" w:hAnsi="Arial" w:cs="Arial"/>
          <w:sz w:val="20"/>
          <w:szCs w:val="20"/>
        </w:rPr>
        <w:t xml:space="preserve"> </w:t>
      </w:r>
      <w:r w:rsidR="00987F36" w:rsidRPr="00DD1408">
        <w:rPr>
          <w:rFonts w:ascii="Arial" w:hAnsi="Arial" w:cs="Arial"/>
          <w:sz w:val="20"/>
          <w:szCs w:val="20"/>
        </w:rPr>
        <w:t>teenindamiseks ning bussipeatus, kinnistut</w:t>
      </w:r>
      <w:r w:rsidR="000F205E" w:rsidRPr="00DD1408">
        <w:rPr>
          <w:rFonts w:ascii="Arial" w:hAnsi="Arial" w:cs="Arial"/>
          <w:sz w:val="20"/>
          <w:szCs w:val="20"/>
        </w:rPr>
        <w:t xml:space="preserve"> läbivad </w:t>
      </w:r>
      <w:r w:rsidR="00165AD0" w:rsidRPr="00DD1408">
        <w:rPr>
          <w:rFonts w:ascii="Arial" w:hAnsi="Arial" w:cs="Arial"/>
          <w:sz w:val="20"/>
          <w:szCs w:val="20"/>
        </w:rPr>
        <w:t>tehnovõrgud (</w:t>
      </w:r>
      <w:r w:rsidR="00987F36" w:rsidRPr="00DD1408">
        <w:rPr>
          <w:rFonts w:ascii="Arial" w:hAnsi="Arial" w:cs="Arial"/>
          <w:sz w:val="20"/>
          <w:szCs w:val="20"/>
        </w:rPr>
        <w:t>vee- ja kanalisatsioonitorustik, survekanalisatsioonitorustik, gaasitorustik, elektri madalpinge õhuliin</w:t>
      </w:r>
      <w:r w:rsidR="002C1BB4" w:rsidRPr="00DD1408">
        <w:rPr>
          <w:rFonts w:ascii="Arial" w:hAnsi="Arial" w:cs="Arial"/>
          <w:sz w:val="20"/>
          <w:szCs w:val="20"/>
        </w:rPr>
        <w:t>, tänavavalgustus</w:t>
      </w:r>
      <w:r w:rsidR="00165AD0" w:rsidRPr="00DD1408">
        <w:rPr>
          <w:rFonts w:ascii="Arial" w:hAnsi="Arial" w:cs="Arial"/>
          <w:sz w:val="20"/>
          <w:szCs w:val="20"/>
        </w:rPr>
        <w:t>)</w:t>
      </w:r>
      <w:r w:rsidR="002C1BB4" w:rsidRPr="00DD1408">
        <w:rPr>
          <w:rFonts w:ascii="Arial" w:hAnsi="Arial" w:cs="Arial"/>
          <w:sz w:val="20"/>
          <w:szCs w:val="20"/>
        </w:rPr>
        <w:t xml:space="preserve"> ning kinnistul paikneb hüdrant</w:t>
      </w:r>
      <w:r w:rsidR="000F205E" w:rsidRPr="00DD1408">
        <w:rPr>
          <w:rFonts w:ascii="Arial" w:hAnsi="Arial" w:cs="Arial"/>
          <w:sz w:val="20"/>
          <w:szCs w:val="20"/>
        </w:rPr>
        <w:t>.</w:t>
      </w:r>
    </w:p>
    <w:p w14:paraId="642D69F0" w14:textId="0030DBD9" w:rsidR="00142417" w:rsidRPr="00DD1408" w:rsidRDefault="005C1618" w:rsidP="00477594">
      <w:pPr>
        <w:pStyle w:val="ListParagraph"/>
        <w:numPr>
          <w:ilvl w:val="0"/>
          <w:numId w:val="15"/>
        </w:numPr>
        <w:spacing w:before="240"/>
        <w:ind w:left="357" w:hanging="357"/>
        <w:jc w:val="both"/>
        <w:rPr>
          <w:rFonts w:ascii="Arial" w:eastAsia="Times New Roman" w:hAnsi="Arial" w:cs="Arial"/>
          <w:sz w:val="20"/>
          <w:szCs w:val="20"/>
        </w:rPr>
      </w:pPr>
      <w:r w:rsidRPr="00DD1408">
        <w:rPr>
          <w:rFonts w:ascii="Arial" w:hAnsi="Arial" w:cs="Arial"/>
          <w:sz w:val="20"/>
          <w:szCs w:val="20"/>
        </w:rPr>
        <w:t>Osaliselt</w:t>
      </w:r>
      <w:r w:rsidR="002C1BB4" w:rsidRPr="00DD1408">
        <w:rPr>
          <w:rFonts w:ascii="Arial" w:hAnsi="Arial" w:cs="Arial"/>
          <w:sz w:val="20"/>
          <w:szCs w:val="20"/>
        </w:rPr>
        <w:t xml:space="preserve"> jääb planeeritavale alale </w:t>
      </w:r>
      <w:r w:rsidR="002C1BB4" w:rsidRPr="00DD1408">
        <w:rPr>
          <w:rFonts w:ascii="Arial" w:hAnsi="Arial" w:cs="Arial"/>
          <w:sz w:val="20"/>
          <w:szCs w:val="20"/>
          <w:shd w:val="clear" w:color="auto" w:fill="FFFFFF"/>
        </w:rPr>
        <w:t>11330 Järveküla-Jüri tee</w:t>
      </w:r>
      <w:r w:rsidR="00142417" w:rsidRPr="00DD1408">
        <w:rPr>
          <w:rFonts w:ascii="Arial" w:hAnsi="Arial" w:cs="Arial"/>
          <w:sz w:val="20"/>
          <w:szCs w:val="20"/>
        </w:rPr>
        <w:t xml:space="preserve"> </w:t>
      </w:r>
      <w:r w:rsidR="002C1BB4" w:rsidRPr="00DD1408">
        <w:rPr>
          <w:rFonts w:ascii="Arial" w:hAnsi="Arial" w:cs="Arial"/>
          <w:sz w:val="20"/>
          <w:szCs w:val="20"/>
        </w:rPr>
        <w:t>transpordimaa</w:t>
      </w:r>
      <w:r w:rsidR="00142417" w:rsidRPr="00DD1408">
        <w:rPr>
          <w:rFonts w:ascii="Arial" w:hAnsi="Arial" w:cs="Arial"/>
          <w:sz w:val="20"/>
          <w:szCs w:val="20"/>
        </w:rPr>
        <w:t xml:space="preserve"> (</w:t>
      </w:r>
      <w:r w:rsidR="00142417" w:rsidRPr="00DD1408">
        <w:rPr>
          <w:rFonts w:ascii="Arial" w:eastAsia="Times New Roman" w:hAnsi="Arial" w:cs="Arial"/>
          <w:sz w:val="20"/>
          <w:szCs w:val="20"/>
        </w:rPr>
        <w:t>65301:003:1113)</w:t>
      </w:r>
      <w:r w:rsidR="009A6C21" w:rsidRPr="00DD1408">
        <w:rPr>
          <w:rFonts w:ascii="Arial" w:eastAsia="Times New Roman" w:hAnsi="Arial" w:cs="Arial"/>
          <w:sz w:val="20"/>
          <w:szCs w:val="20"/>
        </w:rPr>
        <w:t xml:space="preserve"> sihtotstarbega kinnistu</w:t>
      </w:r>
      <w:r w:rsidR="002C1BB4" w:rsidRPr="00DD1408">
        <w:rPr>
          <w:rFonts w:ascii="Arial" w:eastAsia="Times New Roman" w:hAnsi="Arial" w:cs="Arial"/>
          <w:sz w:val="20"/>
          <w:szCs w:val="20"/>
        </w:rPr>
        <w:t xml:space="preserve"> (kogu kinnistu pindala 30 191 m²) </w:t>
      </w:r>
      <w:r w:rsidRPr="00DD1408">
        <w:rPr>
          <w:rFonts w:ascii="Arial" w:eastAsia="Times New Roman" w:hAnsi="Arial" w:cs="Arial"/>
          <w:sz w:val="20"/>
          <w:szCs w:val="20"/>
        </w:rPr>
        <w:t>ca 400 m² ulatuses</w:t>
      </w:r>
      <w:r w:rsidR="00142417" w:rsidRPr="00DD1408">
        <w:rPr>
          <w:rFonts w:ascii="Arial" w:eastAsia="Times New Roman" w:hAnsi="Arial" w:cs="Arial"/>
          <w:sz w:val="20"/>
          <w:szCs w:val="20"/>
        </w:rPr>
        <w:t>.</w:t>
      </w:r>
    </w:p>
    <w:p w14:paraId="15EA9A48" w14:textId="791123ED" w:rsidR="00142417" w:rsidRPr="00DD1408" w:rsidRDefault="005C1618" w:rsidP="00AD5778">
      <w:pPr>
        <w:pStyle w:val="ListParagraph"/>
        <w:spacing w:before="120" w:after="120"/>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Sellel osas läbivad kinnistut jalg</w:t>
      </w:r>
      <w:r w:rsidR="00B96208" w:rsidRPr="00DD1408">
        <w:rPr>
          <w:rFonts w:ascii="Arial" w:hAnsi="Arial" w:cs="Arial"/>
          <w:sz w:val="20"/>
          <w:szCs w:val="20"/>
          <w:shd w:val="clear" w:color="auto" w:fill="FFFFFF"/>
        </w:rPr>
        <w:t>ratta</w:t>
      </w:r>
      <w:r w:rsidRPr="00DD1408">
        <w:rPr>
          <w:rFonts w:ascii="Arial" w:hAnsi="Arial" w:cs="Arial"/>
          <w:sz w:val="20"/>
          <w:szCs w:val="20"/>
          <w:shd w:val="clear" w:color="auto" w:fill="FFFFFF"/>
        </w:rPr>
        <w:t>- ja jalgtee, gaasitorustik, vee- ja kanalisatsioonitorustik, elektri madalpinge õhuliin ning tänavavalgustus.</w:t>
      </w:r>
    </w:p>
    <w:p w14:paraId="7D94A39B" w14:textId="77777777" w:rsidR="00EE7080" w:rsidRPr="00DD1408" w:rsidRDefault="00EE7080" w:rsidP="00AD5778">
      <w:pPr>
        <w:spacing w:before="120" w:after="120"/>
        <w:jc w:val="both"/>
        <w:rPr>
          <w:rFonts w:ascii="Arial" w:hAnsi="Arial" w:cs="Arial"/>
          <w:b/>
          <w:u w:val="single"/>
        </w:rPr>
      </w:pPr>
      <w:bookmarkStart w:id="9" w:name="_Toc292982543"/>
      <w:bookmarkStart w:id="10" w:name="_Toc125629063"/>
      <w:r w:rsidRPr="00DD1408">
        <w:rPr>
          <w:rStyle w:val="Heading2Char"/>
          <w:rFonts w:ascii="Arial" w:hAnsi="Arial" w:cs="Arial"/>
          <w:b w:val="0"/>
          <w:color w:val="auto"/>
          <w:sz w:val="22"/>
          <w:szCs w:val="22"/>
          <w:u w:val="single"/>
        </w:rPr>
        <w:t xml:space="preserve">3.3 </w:t>
      </w:r>
      <w:bookmarkEnd w:id="9"/>
      <w:r w:rsidRPr="00DD1408">
        <w:rPr>
          <w:rStyle w:val="Heading2Char"/>
          <w:rFonts w:ascii="Arial" w:hAnsi="Arial" w:cs="Arial"/>
          <w:b w:val="0"/>
          <w:color w:val="auto"/>
          <w:sz w:val="22"/>
          <w:szCs w:val="22"/>
          <w:u w:val="single"/>
        </w:rPr>
        <w:t>PLANEERINGUALAGA KÜLGNEVAD KINNISTUD JA NENDE ISELOOMUSTUS</w:t>
      </w:r>
      <w:bookmarkEnd w:id="10"/>
    </w:p>
    <w:p w14:paraId="3074CB4C" w14:textId="1F5552E2" w:rsidR="00004C92" w:rsidRPr="00DD1408" w:rsidRDefault="00004C92" w:rsidP="00AD5778">
      <w:pPr>
        <w:spacing w:before="120" w:after="120"/>
        <w:jc w:val="both"/>
        <w:rPr>
          <w:rFonts w:ascii="Arial" w:hAnsi="Arial" w:cs="Arial"/>
          <w:sz w:val="20"/>
          <w:szCs w:val="20"/>
        </w:rPr>
      </w:pPr>
      <w:r w:rsidRPr="00DD1408">
        <w:rPr>
          <w:rFonts w:ascii="Arial" w:hAnsi="Arial" w:cs="Arial"/>
          <w:sz w:val="20"/>
          <w:szCs w:val="20"/>
        </w:rPr>
        <w:t xml:space="preserve">Planeeritavast alast </w:t>
      </w:r>
      <w:r w:rsidR="00991301" w:rsidRPr="00DD1408">
        <w:rPr>
          <w:rFonts w:ascii="Arial" w:hAnsi="Arial" w:cs="Arial"/>
          <w:sz w:val="20"/>
          <w:szCs w:val="20"/>
        </w:rPr>
        <w:t>põhjasuunas jääb Järve tee (</w:t>
      </w:r>
      <w:r w:rsidR="00991301" w:rsidRPr="00DD1408">
        <w:rPr>
          <w:rFonts w:ascii="Arial" w:hAnsi="Arial" w:cs="Arial"/>
          <w:sz w:val="20"/>
          <w:szCs w:val="20"/>
          <w:shd w:val="clear" w:color="auto" w:fill="FFFFFF"/>
        </w:rPr>
        <w:t>11330 Järveküla-Jüri tee)</w:t>
      </w:r>
      <w:r w:rsidR="00C326EE" w:rsidRPr="00DD1408">
        <w:rPr>
          <w:rFonts w:ascii="Arial" w:hAnsi="Arial" w:cs="Arial"/>
          <w:sz w:val="20"/>
          <w:szCs w:val="20"/>
        </w:rPr>
        <w:t xml:space="preserve">. Planeeritavast alast </w:t>
      </w:r>
      <w:r w:rsidR="003E2994" w:rsidRPr="00DD1408">
        <w:rPr>
          <w:rFonts w:ascii="Arial" w:hAnsi="Arial" w:cs="Arial"/>
          <w:sz w:val="20"/>
          <w:szCs w:val="20"/>
        </w:rPr>
        <w:t>idasse</w:t>
      </w:r>
      <w:r w:rsidR="00C326EE" w:rsidRPr="00DD1408">
        <w:rPr>
          <w:rFonts w:ascii="Arial" w:hAnsi="Arial" w:cs="Arial"/>
          <w:sz w:val="20"/>
          <w:szCs w:val="20"/>
        </w:rPr>
        <w:t xml:space="preserve"> jääb </w:t>
      </w:r>
      <w:r w:rsidR="003E2994" w:rsidRPr="00DD1408">
        <w:rPr>
          <w:rFonts w:ascii="Arial" w:hAnsi="Arial" w:cs="Arial"/>
          <w:sz w:val="20"/>
          <w:szCs w:val="20"/>
          <w:shd w:val="clear" w:color="auto" w:fill="FFFFFF"/>
        </w:rPr>
        <w:t xml:space="preserve">maatulundusmaa kinnistu, mis vastavalt üldplaneeringu juhtotstarbele on perspektiivis ette nähtud osaliselt tootmismaa kinnistuna. </w:t>
      </w:r>
      <w:r w:rsidR="00851D4C" w:rsidRPr="00DD1408">
        <w:rPr>
          <w:rFonts w:ascii="Arial" w:hAnsi="Arial" w:cs="Arial"/>
          <w:sz w:val="20"/>
          <w:szCs w:val="20"/>
          <w:shd w:val="clear" w:color="auto" w:fill="FFFFFF"/>
        </w:rPr>
        <w:t>Planeeritavast alast lõunasse jääb olemasolev elamumaa kinnistu ning selle kõrvale maatulundusmaa kinnistu, mis on vastavalt üldplaneeringule perspektiivis ette nähtud kui elamumaa kinnistu. Planeeritavast alast läänepoole jäävad olemasolevad elamumaa kinnistud.</w:t>
      </w:r>
    </w:p>
    <w:p w14:paraId="475E6976" w14:textId="37958D97" w:rsidR="00EE7080" w:rsidRPr="00DD1408" w:rsidRDefault="00EE7080" w:rsidP="00AD5778">
      <w:pPr>
        <w:spacing w:before="120" w:after="120"/>
        <w:jc w:val="both"/>
        <w:rPr>
          <w:rFonts w:ascii="Arial" w:hAnsi="Arial" w:cs="Arial"/>
          <w:b/>
          <w:u w:val="single"/>
        </w:rPr>
      </w:pPr>
      <w:bookmarkStart w:id="11" w:name="_Toc125629064"/>
      <w:r w:rsidRPr="00DD1408">
        <w:rPr>
          <w:rStyle w:val="Heading2Char"/>
          <w:rFonts w:ascii="Arial" w:hAnsi="Arial" w:cs="Arial"/>
          <w:b w:val="0"/>
          <w:color w:val="auto"/>
          <w:sz w:val="22"/>
          <w:szCs w:val="22"/>
          <w:u w:val="single"/>
        </w:rPr>
        <w:t>3.4 OLEMASOLEVAD TEED JA JUURDEPÄÄSUD</w:t>
      </w:r>
      <w:bookmarkEnd w:id="11"/>
    </w:p>
    <w:p w14:paraId="0C00BA5F" w14:textId="3569D7A5" w:rsidR="00EE7080" w:rsidRPr="00DD1408" w:rsidRDefault="00A92169" w:rsidP="00AD5778">
      <w:pPr>
        <w:spacing w:before="120" w:after="120"/>
        <w:jc w:val="both"/>
        <w:rPr>
          <w:rFonts w:ascii="Arial" w:hAnsi="Arial" w:cs="Arial"/>
          <w:sz w:val="20"/>
          <w:szCs w:val="20"/>
        </w:rPr>
      </w:pPr>
      <w:r w:rsidRPr="00DD1408">
        <w:rPr>
          <w:rFonts w:ascii="Arial" w:hAnsi="Arial" w:cs="Arial"/>
          <w:sz w:val="20"/>
          <w:szCs w:val="20"/>
        </w:rPr>
        <w:t xml:space="preserve">Planeeritava ala asub </w:t>
      </w:r>
      <w:proofErr w:type="spellStart"/>
      <w:r w:rsidR="00F75A45" w:rsidRPr="00DD1408">
        <w:rPr>
          <w:rFonts w:ascii="Arial" w:hAnsi="Arial" w:cs="Arial"/>
          <w:sz w:val="20"/>
          <w:szCs w:val="20"/>
        </w:rPr>
        <w:t>Assaku</w:t>
      </w:r>
      <w:proofErr w:type="spellEnd"/>
      <w:r w:rsidR="00F75A45" w:rsidRPr="00DD1408">
        <w:rPr>
          <w:rFonts w:ascii="Arial" w:hAnsi="Arial" w:cs="Arial"/>
          <w:sz w:val="20"/>
          <w:szCs w:val="20"/>
        </w:rPr>
        <w:t xml:space="preserve"> </w:t>
      </w:r>
      <w:r w:rsidRPr="00DD1408">
        <w:rPr>
          <w:rFonts w:ascii="Arial" w:hAnsi="Arial" w:cs="Arial"/>
          <w:sz w:val="20"/>
          <w:szCs w:val="20"/>
        </w:rPr>
        <w:t xml:space="preserve">alevikus </w:t>
      </w:r>
      <w:r w:rsidR="00F75A45" w:rsidRPr="00DD1408">
        <w:rPr>
          <w:rFonts w:ascii="Arial" w:hAnsi="Arial" w:cs="Arial"/>
          <w:sz w:val="20"/>
          <w:szCs w:val="20"/>
          <w:shd w:val="clear" w:color="auto" w:fill="FFFFFF"/>
        </w:rPr>
        <w:t>11330 Järveküla-Jüri tee ääres</w:t>
      </w:r>
      <w:r w:rsidRPr="00DD1408">
        <w:rPr>
          <w:rFonts w:ascii="Arial" w:hAnsi="Arial" w:cs="Arial"/>
          <w:sz w:val="20"/>
          <w:szCs w:val="20"/>
        </w:rPr>
        <w:t xml:space="preserve">. Juurdepääsud </w:t>
      </w:r>
      <w:r w:rsidR="00163536" w:rsidRPr="00DD1408">
        <w:rPr>
          <w:rFonts w:ascii="Arial" w:hAnsi="Arial" w:cs="Arial"/>
          <w:sz w:val="20"/>
          <w:szCs w:val="20"/>
        </w:rPr>
        <w:t xml:space="preserve">planeeringualas olevatele kinnistutele </w:t>
      </w:r>
      <w:r w:rsidRPr="00DD1408">
        <w:rPr>
          <w:rFonts w:ascii="Arial" w:hAnsi="Arial" w:cs="Arial"/>
          <w:sz w:val="20"/>
          <w:szCs w:val="20"/>
        </w:rPr>
        <w:t xml:space="preserve">toimuvad </w:t>
      </w:r>
      <w:r w:rsidR="00163536" w:rsidRPr="00DD1408">
        <w:rPr>
          <w:rFonts w:ascii="Arial" w:hAnsi="Arial" w:cs="Arial"/>
          <w:sz w:val="20"/>
          <w:szCs w:val="20"/>
          <w:shd w:val="clear" w:color="auto" w:fill="FFFFFF"/>
        </w:rPr>
        <w:t>11330 Järveküla-Jüri teelt</w:t>
      </w:r>
      <w:r w:rsidRPr="00DD1408">
        <w:rPr>
          <w:rFonts w:ascii="Arial" w:hAnsi="Arial" w:cs="Arial"/>
          <w:sz w:val="20"/>
          <w:szCs w:val="20"/>
        </w:rPr>
        <w:t>.</w:t>
      </w:r>
      <w:r w:rsidR="00F87D58" w:rsidRPr="00DD1408">
        <w:rPr>
          <w:rFonts w:ascii="Arial" w:hAnsi="Arial" w:cs="Arial"/>
          <w:sz w:val="20"/>
          <w:szCs w:val="20"/>
        </w:rPr>
        <w:t xml:space="preserve"> </w:t>
      </w:r>
      <w:r w:rsidR="00163536" w:rsidRPr="00DD1408">
        <w:rPr>
          <w:rFonts w:ascii="Arial" w:hAnsi="Arial" w:cs="Arial"/>
          <w:sz w:val="20"/>
          <w:szCs w:val="20"/>
          <w:shd w:val="clear" w:color="auto" w:fill="FFFFFF"/>
        </w:rPr>
        <w:t xml:space="preserve">11330 Järveküla-Jüri tee ääres, planeeringuala poolsel teepoolel kulgeb </w:t>
      </w:r>
      <w:r w:rsidR="00B96208" w:rsidRPr="00DD1408">
        <w:rPr>
          <w:rFonts w:ascii="Arial" w:hAnsi="Arial" w:cs="Arial"/>
          <w:sz w:val="20"/>
          <w:szCs w:val="20"/>
          <w:shd w:val="clear" w:color="auto" w:fill="FFFFFF"/>
        </w:rPr>
        <w:t>jalgratta- ja jalgtee.</w:t>
      </w:r>
    </w:p>
    <w:p w14:paraId="12FA9493" w14:textId="042F9C86" w:rsidR="00EE7080" w:rsidRPr="00DD1408" w:rsidRDefault="00EE7080" w:rsidP="00AD5778">
      <w:pPr>
        <w:spacing w:before="120" w:after="120"/>
        <w:rPr>
          <w:rFonts w:ascii="Arial" w:eastAsiaTheme="majorEastAsia" w:hAnsi="Arial" w:cs="Arial"/>
          <w:bCs/>
          <w:u w:val="single"/>
        </w:rPr>
      </w:pPr>
      <w:bookmarkStart w:id="12" w:name="_Toc125629065"/>
      <w:r w:rsidRPr="00DD1408">
        <w:rPr>
          <w:rStyle w:val="Heading2Char"/>
          <w:rFonts w:ascii="Arial" w:hAnsi="Arial" w:cs="Arial"/>
          <w:b w:val="0"/>
          <w:color w:val="auto"/>
          <w:sz w:val="22"/>
          <w:szCs w:val="22"/>
          <w:u w:val="single"/>
        </w:rPr>
        <w:t>3.5 OLEMASOLEV TEHNOVARUSTUS</w:t>
      </w:r>
      <w:bookmarkEnd w:id="12"/>
    </w:p>
    <w:p w14:paraId="141B5DA3" w14:textId="77777777" w:rsidR="00163536" w:rsidRPr="00DD1408" w:rsidRDefault="00004C92" w:rsidP="00AD5778">
      <w:pPr>
        <w:spacing w:before="120" w:after="120"/>
        <w:jc w:val="both"/>
        <w:rPr>
          <w:rFonts w:ascii="Arial" w:hAnsi="Arial" w:cs="Arial"/>
          <w:sz w:val="20"/>
          <w:szCs w:val="20"/>
        </w:rPr>
      </w:pPr>
      <w:r w:rsidRPr="00DD1408">
        <w:rPr>
          <w:rFonts w:ascii="Arial" w:hAnsi="Arial" w:cs="Arial"/>
          <w:sz w:val="20"/>
          <w:szCs w:val="20"/>
        </w:rPr>
        <w:t xml:space="preserve">Kinnistuid </w:t>
      </w:r>
      <w:r w:rsidR="00E37686" w:rsidRPr="00DD1408">
        <w:rPr>
          <w:rFonts w:ascii="Arial" w:hAnsi="Arial" w:cs="Arial"/>
          <w:sz w:val="20"/>
          <w:szCs w:val="20"/>
        </w:rPr>
        <w:t>läbivad mitmed olemasolevad tehnovõrgud</w:t>
      </w:r>
      <w:r w:rsidRPr="00DD1408">
        <w:rPr>
          <w:rFonts w:ascii="Arial" w:hAnsi="Arial" w:cs="Arial"/>
          <w:sz w:val="20"/>
          <w:szCs w:val="20"/>
        </w:rPr>
        <w:t xml:space="preserve"> ning nende kaitsevööndid</w:t>
      </w:r>
      <w:r w:rsidR="00E37686" w:rsidRPr="00DD1408">
        <w:rPr>
          <w:rFonts w:ascii="Arial" w:hAnsi="Arial" w:cs="Arial"/>
          <w:sz w:val="20"/>
          <w:szCs w:val="20"/>
        </w:rPr>
        <w:t>.</w:t>
      </w:r>
      <w:r w:rsidRPr="00DD1408">
        <w:rPr>
          <w:rFonts w:ascii="Arial" w:hAnsi="Arial" w:cs="Arial"/>
          <w:sz w:val="20"/>
          <w:szCs w:val="20"/>
        </w:rPr>
        <w:t xml:space="preserve"> </w:t>
      </w:r>
      <w:r w:rsidR="00163536" w:rsidRPr="00DD1408">
        <w:rPr>
          <w:rFonts w:ascii="Arial" w:hAnsi="Arial" w:cs="Arial"/>
          <w:sz w:val="20"/>
          <w:szCs w:val="20"/>
        </w:rPr>
        <w:t>Järve tee 3a kinnistul paikneb alajaam ning amortiseerunud tuletõrje veevõtukoht ning Järve tee L2 kinnistule jääb olemasolev tuletõrje veevõtu hüdrant.</w:t>
      </w:r>
    </w:p>
    <w:p w14:paraId="6F75FA66" w14:textId="2264E7BF" w:rsidR="00EE7080" w:rsidRPr="00DD1408" w:rsidRDefault="00EE7080" w:rsidP="00AD5778">
      <w:pPr>
        <w:spacing w:before="120" w:after="120"/>
        <w:jc w:val="both"/>
        <w:rPr>
          <w:rFonts w:ascii="Arial" w:hAnsi="Arial" w:cs="Arial"/>
          <w:sz w:val="20"/>
          <w:szCs w:val="20"/>
        </w:rPr>
      </w:pPr>
      <w:bookmarkStart w:id="13" w:name="_Toc125629066"/>
      <w:r w:rsidRPr="00DD1408">
        <w:rPr>
          <w:rStyle w:val="Heading2Char"/>
          <w:rFonts w:ascii="Arial" w:hAnsi="Arial" w:cs="Arial"/>
          <w:b w:val="0"/>
          <w:color w:val="auto"/>
          <w:sz w:val="22"/>
          <w:szCs w:val="22"/>
          <w:u w:val="single"/>
        </w:rPr>
        <w:t>3.6 OLEMASOLEV HALJASTUS JA KESKKOND</w:t>
      </w:r>
      <w:bookmarkEnd w:id="13"/>
    </w:p>
    <w:p w14:paraId="50CACDF2" w14:textId="1F6BAAE3" w:rsidR="00D56DEF" w:rsidRPr="00DD1408" w:rsidRDefault="00EE7080" w:rsidP="00AD5778">
      <w:pPr>
        <w:spacing w:before="120" w:after="120"/>
        <w:jc w:val="both"/>
        <w:rPr>
          <w:rFonts w:ascii="Arial" w:hAnsi="Arial" w:cs="Arial"/>
          <w:sz w:val="20"/>
          <w:szCs w:val="20"/>
        </w:rPr>
      </w:pPr>
      <w:r w:rsidRPr="00DD1408">
        <w:rPr>
          <w:rFonts w:ascii="Arial" w:hAnsi="Arial" w:cs="Arial"/>
          <w:sz w:val="20"/>
          <w:szCs w:val="20"/>
        </w:rPr>
        <w:t>Planeeritav ala on oma reljeefilt suhteliselt tasane</w:t>
      </w:r>
      <w:r w:rsidR="0061157F" w:rsidRPr="00DD1408">
        <w:rPr>
          <w:rFonts w:ascii="Arial" w:hAnsi="Arial" w:cs="Arial"/>
          <w:sz w:val="20"/>
          <w:szCs w:val="20"/>
        </w:rPr>
        <w:t xml:space="preserve"> </w:t>
      </w:r>
      <w:r w:rsidR="004E4798" w:rsidRPr="00DD1408">
        <w:rPr>
          <w:rFonts w:ascii="Arial" w:hAnsi="Arial" w:cs="Arial"/>
          <w:sz w:val="20"/>
          <w:szCs w:val="20"/>
        </w:rPr>
        <w:t xml:space="preserve">(kaldega </w:t>
      </w:r>
      <w:r w:rsidR="006F5E65" w:rsidRPr="00DD1408">
        <w:rPr>
          <w:rFonts w:ascii="Arial" w:hAnsi="Arial" w:cs="Arial"/>
          <w:sz w:val="20"/>
          <w:szCs w:val="20"/>
        </w:rPr>
        <w:t>läänest</w:t>
      </w:r>
      <w:r w:rsidR="0061157F" w:rsidRPr="00DD1408">
        <w:rPr>
          <w:rFonts w:ascii="Arial" w:hAnsi="Arial" w:cs="Arial"/>
          <w:sz w:val="20"/>
          <w:szCs w:val="20"/>
        </w:rPr>
        <w:t xml:space="preserve"> ja itta</w:t>
      </w:r>
      <w:r w:rsidR="00D56DEF" w:rsidRPr="00DD1408">
        <w:rPr>
          <w:rFonts w:ascii="Arial" w:hAnsi="Arial" w:cs="Arial"/>
          <w:sz w:val="20"/>
          <w:szCs w:val="20"/>
        </w:rPr>
        <w:t xml:space="preserve">). Kinnistud on </w:t>
      </w:r>
      <w:r w:rsidR="00454E9E" w:rsidRPr="00DD1408">
        <w:rPr>
          <w:rFonts w:ascii="Arial" w:hAnsi="Arial" w:cs="Arial"/>
          <w:sz w:val="20"/>
          <w:szCs w:val="20"/>
        </w:rPr>
        <w:t>haljastatud</w:t>
      </w:r>
      <w:r w:rsidR="0061157F" w:rsidRPr="00DD1408">
        <w:rPr>
          <w:rFonts w:ascii="Arial" w:hAnsi="Arial" w:cs="Arial"/>
          <w:sz w:val="20"/>
          <w:szCs w:val="20"/>
        </w:rPr>
        <w:t xml:space="preserve"> ning </w:t>
      </w:r>
      <w:r w:rsidR="002418A6" w:rsidRPr="00DD1408">
        <w:rPr>
          <w:rFonts w:ascii="Arial" w:hAnsi="Arial" w:cs="Arial"/>
          <w:sz w:val="20"/>
          <w:szCs w:val="20"/>
        </w:rPr>
        <w:t>osaliselt</w:t>
      </w:r>
      <w:r w:rsidR="0061157F" w:rsidRPr="00DD1408">
        <w:rPr>
          <w:rFonts w:ascii="Arial" w:hAnsi="Arial" w:cs="Arial"/>
          <w:sz w:val="20"/>
          <w:szCs w:val="20"/>
        </w:rPr>
        <w:t xml:space="preserve"> kõrghaljastatud</w:t>
      </w:r>
      <w:r w:rsidR="00841D3D" w:rsidRPr="00DD1408">
        <w:rPr>
          <w:rFonts w:ascii="Arial" w:hAnsi="Arial" w:cs="Arial"/>
          <w:sz w:val="20"/>
          <w:szCs w:val="20"/>
        </w:rPr>
        <w:t>.</w:t>
      </w:r>
      <w:r w:rsidR="00D56DEF" w:rsidRPr="00DD1408">
        <w:rPr>
          <w:rFonts w:ascii="Arial" w:hAnsi="Arial" w:cs="Arial"/>
          <w:sz w:val="20"/>
          <w:szCs w:val="20"/>
        </w:rPr>
        <w:t xml:space="preserve"> </w:t>
      </w:r>
    </w:p>
    <w:p w14:paraId="4B15DCC2" w14:textId="314636CC" w:rsidR="00EE7080" w:rsidRPr="00DD1408" w:rsidRDefault="00EE7080" w:rsidP="00AD5778">
      <w:pPr>
        <w:pStyle w:val="ListParagraph"/>
        <w:numPr>
          <w:ilvl w:val="1"/>
          <w:numId w:val="22"/>
        </w:numPr>
        <w:spacing w:before="120" w:after="120"/>
        <w:jc w:val="both"/>
        <w:rPr>
          <w:rFonts w:ascii="Arial" w:hAnsi="Arial" w:cs="Arial"/>
          <w:b/>
          <w:u w:val="single"/>
        </w:rPr>
      </w:pPr>
      <w:bookmarkStart w:id="14" w:name="_Toc125629067"/>
      <w:r w:rsidRPr="00DD1408">
        <w:rPr>
          <w:rStyle w:val="Heading2Char"/>
          <w:rFonts w:ascii="Arial" w:hAnsi="Arial" w:cs="Arial"/>
          <w:b w:val="0"/>
          <w:color w:val="auto"/>
          <w:sz w:val="22"/>
          <w:szCs w:val="22"/>
          <w:u w:val="single"/>
        </w:rPr>
        <w:t>KEHTIVAD PIIRANGUD</w:t>
      </w:r>
      <w:bookmarkEnd w:id="14"/>
    </w:p>
    <w:p w14:paraId="6D804039" w14:textId="77777777" w:rsidR="00CC60E1" w:rsidRPr="00DD1408" w:rsidRDefault="00EE7080" w:rsidP="00477594">
      <w:pPr>
        <w:spacing w:after="0"/>
        <w:jc w:val="both"/>
        <w:rPr>
          <w:rFonts w:ascii="Arial" w:hAnsi="Arial" w:cs="Arial"/>
          <w:sz w:val="20"/>
          <w:szCs w:val="20"/>
        </w:rPr>
      </w:pPr>
      <w:r w:rsidRPr="00DD1408">
        <w:rPr>
          <w:rFonts w:ascii="Arial" w:hAnsi="Arial" w:cs="Arial"/>
          <w:sz w:val="20"/>
          <w:szCs w:val="20"/>
        </w:rPr>
        <w:t>Planeeritaval alal lasuvad järgmised maakasutuspiirangud ja kitsendused:</w:t>
      </w:r>
      <w:bookmarkStart w:id="15" w:name="_Toc441485148"/>
      <w:bookmarkStart w:id="16" w:name="_Toc469494028"/>
      <w:bookmarkStart w:id="17" w:name="_Toc469494112"/>
    </w:p>
    <w:p w14:paraId="4B25A0FC" w14:textId="49BE34A5" w:rsidR="00CC60E1" w:rsidRPr="00DD1408" w:rsidRDefault="00B101BC" w:rsidP="00477594">
      <w:pPr>
        <w:pStyle w:val="ListParagraph"/>
        <w:numPr>
          <w:ilvl w:val="0"/>
          <w:numId w:val="26"/>
        </w:numPr>
        <w:spacing w:after="0"/>
        <w:jc w:val="both"/>
        <w:rPr>
          <w:rFonts w:ascii="Arial" w:hAnsi="Arial" w:cs="Arial"/>
          <w:bCs/>
          <w:sz w:val="20"/>
          <w:szCs w:val="20"/>
        </w:rPr>
      </w:pPr>
      <w:r w:rsidRPr="00DD1408">
        <w:rPr>
          <w:rFonts w:ascii="Arial" w:hAnsi="Arial" w:cs="Arial"/>
          <w:bCs/>
          <w:sz w:val="20"/>
          <w:szCs w:val="20"/>
        </w:rPr>
        <w:t>Tehnovõrgud</w:t>
      </w:r>
      <w:r w:rsidR="00564E32" w:rsidRPr="00DD1408">
        <w:rPr>
          <w:rFonts w:ascii="Arial" w:hAnsi="Arial" w:cs="Arial"/>
          <w:bCs/>
          <w:sz w:val="20"/>
          <w:szCs w:val="20"/>
        </w:rPr>
        <w:t xml:space="preserve"> ja alajaam</w:t>
      </w:r>
      <w:r w:rsidRPr="00DD1408">
        <w:rPr>
          <w:rFonts w:ascii="Arial" w:hAnsi="Arial" w:cs="Arial"/>
          <w:bCs/>
          <w:sz w:val="20"/>
          <w:szCs w:val="20"/>
        </w:rPr>
        <w:t xml:space="preserve"> koos kaitsevöönditega</w:t>
      </w:r>
      <w:bookmarkStart w:id="18" w:name="_Toc441485149"/>
      <w:bookmarkStart w:id="19" w:name="_Toc469494029"/>
      <w:bookmarkStart w:id="20" w:name="_Toc469494113"/>
      <w:bookmarkEnd w:id="15"/>
      <w:bookmarkEnd w:id="16"/>
      <w:bookmarkEnd w:id="17"/>
      <w:r w:rsidR="006F5E65" w:rsidRPr="00DD1408">
        <w:rPr>
          <w:rFonts w:ascii="Arial" w:hAnsi="Arial" w:cs="Arial"/>
          <w:bCs/>
          <w:sz w:val="20"/>
          <w:szCs w:val="20"/>
        </w:rPr>
        <w:t>;</w:t>
      </w:r>
    </w:p>
    <w:p w14:paraId="63D00F86" w14:textId="5FBC0BDC" w:rsidR="007A193A" w:rsidRPr="00DD1408" w:rsidRDefault="006F5E65" w:rsidP="00477594">
      <w:pPr>
        <w:pStyle w:val="ListParagraph"/>
        <w:numPr>
          <w:ilvl w:val="0"/>
          <w:numId w:val="25"/>
        </w:numPr>
        <w:spacing w:after="0"/>
        <w:jc w:val="both"/>
        <w:rPr>
          <w:rFonts w:ascii="Arial" w:hAnsi="Arial" w:cs="Arial"/>
          <w:bCs/>
          <w:sz w:val="20"/>
          <w:szCs w:val="20"/>
        </w:rPr>
      </w:pPr>
      <w:r w:rsidRPr="00DD1408">
        <w:rPr>
          <w:rFonts w:ascii="Arial" w:hAnsi="Arial" w:cs="Arial"/>
          <w:sz w:val="20"/>
          <w:szCs w:val="20"/>
          <w:shd w:val="clear" w:color="auto" w:fill="FFFFFF"/>
        </w:rPr>
        <w:t>11330 Järveküla-Jüri tee</w:t>
      </w:r>
      <w:r w:rsidR="002D288C" w:rsidRPr="00DD1408">
        <w:rPr>
          <w:rFonts w:ascii="Arial" w:hAnsi="Arial" w:cs="Arial"/>
          <w:bCs/>
          <w:sz w:val="20"/>
          <w:szCs w:val="20"/>
        </w:rPr>
        <w:t xml:space="preserve"> kaitsevöönd 10 m äärmise sõiduraja servast;</w:t>
      </w:r>
    </w:p>
    <w:p w14:paraId="552B1B30" w14:textId="1D6F0C9A" w:rsidR="00EE7080" w:rsidRPr="00DD1408" w:rsidRDefault="00EE7080" w:rsidP="00477594">
      <w:pPr>
        <w:pStyle w:val="Heading1"/>
        <w:numPr>
          <w:ilvl w:val="0"/>
          <w:numId w:val="9"/>
        </w:numPr>
        <w:spacing w:after="120"/>
        <w:jc w:val="both"/>
        <w:rPr>
          <w:rFonts w:ascii="Arial" w:hAnsi="Arial" w:cs="Arial"/>
          <w:color w:val="auto"/>
          <w:sz w:val="22"/>
          <w:szCs w:val="22"/>
        </w:rPr>
      </w:pPr>
      <w:bookmarkStart w:id="21" w:name="_Toc493572315"/>
      <w:bookmarkStart w:id="22" w:name="_Toc125629068"/>
      <w:bookmarkEnd w:id="18"/>
      <w:bookmarkEnd w:id="19"/>
      <w:bookmarkEnd w:id="20"/>
      <w:r w:rsidRPr="00DD1408">
        <w:rPr>
          <w:rFonts w:ascii="Arial" w:hAnsi="Arial" w:cs="Arial"/>
          <w:color w:val="auto"/>
          <w:sz w:val="22"/>
          <w:szCs w:val="22"/>
        </w:rPr>
        <w:t>PLANEERINGU</w:t>
      </w:r>
      <w:bookmarkEnd w:id="21"/>
      <w:r w:rsidR="00831CB0" w:rsidRPr="00DD1408">
        <w:rPr>
          <w:rFonts w:ascii="Arial" w:hAnsi="Arial" w:cs="Arial"/>
          <w:color w:val="auto"/>
          <w:sz w:val="22"/>
          <w:szCs w:val="22"/>
        </w:rPr>
        <w:t xml:space="preserve"> LAHENDUS</w:t>
      </w:r>
      <w:bookmarkEnd w:id="22"/>
    </w:p>
    <w:p w14:paraId="71BEDBFF" w14:textId="77777777" w:rsidR="00EE7080" w:rsidRPr="00DD1408" w:rsidRDefault="00EE7080" w:rsidP="00477594">
      <w:pPr>
        <w:jc w:val="both"/>
        <w:rPr>
          <w:rFonts w:ascii="Arial" w:eastAsiaTheme="majorEastAsia" w:hAnsi="Arial" w:cs="Arial"/>
          <w:b/>
          <w:bCs/>
          <w:u w:val="single"/>
        </w:rPr>
      </w:pPr>
      <w:bookmarkStart w:id="23" w:name="_Toc125629069"/>
      <w:r w:rsidRPr="00DD1408">
        <w:rPr>
          <w:rStyle w:val="Heading2Char"/>
          <w:rFonts w:ascii="Arial" w:hAnsi="Arial" w:cs="Arial"/>
          <w:b w:val="0"/>
          <w:color w:val="auto"/>
          <w:sz w:val="22"/>
          <w:szCs w:val="22"/>
          <w:u w:val="single"/>
        </w:rPr>
        <w:t>4.1 KRUNDIJAOTUS JA KRUNDI EHITUSÕIGUS</w:t>
      </w:r>
      <w:bookmarkEnd w:id="23"/>
    </w:p>
    <w:p w14:paraId="3B9072BA" w14:textId="0406DB83" w:rsidR="00837E40" w:rsidRPr="00DD1408" w:rsidRDefault="00837E40" w:rsidP="00477594">
      <w:pPr>
        <w:spacing w:after="120"/>
        <w:jc w:val="both"/>
        <w:rPr>
          <w:rFonts w:ascii="Arial" w:eastAsia="Arial" w:hAnsi="Arial" w:cs="Arial"/>
          <w:sz w:val="20"/>
          <w:szCs w:val="20"/>
        </w:rPr>
      </w:pPr>
      <w:r w:rsidRPr="00DD1408">
        <w:rPr>
          <w:rFonts w:ascii="Arial" w:eastAsia="Arial" w:hAnsi="Arial" w:cs="Arial"/>
          <w:sz w:val="20"/>
          <w:szCs w:val="20"/>
        </w:rPr>
        <w:t xml:space="preserve">Detailplaneeringu koostamise eesmärgiks on jagada maa-ala ühiskondlike ehitiste maa ja transpordimaa kruntideks, näha ette ehitusõigus </w:t>
      </w:r>
      <w:proofErr w:type="spellStart"/>
      <w:r w:rsidRPr="00DD1408">
        <w:rPr>
          <w:rFonts w:ascii="Arial" w:eastAsia="Arial" w:hAnsi="Arial" w:cs="Arial"/>
          <w:sz w:val="20"/>
          <w:szCs w:val="20"/>
        </w:rPr>
        <w:t>pos</w:t>
      </w:r>
      <w:proofErr w:type="spellEnd"/>
      <w:r w:rsidRPr="00DD1408">
        <w:rPr>
          <w:rFonts w:ascii="Arial" w:eastAsia="Arial" w:hAnsi="Arial" w:cs="Arial"/>
          <w:sz w:val="20"/>
          <w:szCs w:val="20"/>
        </w:rPr>
        <w:t xml:space="preserve"> 1 krundil olemasoleva kuni 2-korruselise </w:t>
      </w:r>
      <w:r w:rsidR="00827584" w:rsidRPr="00DD1408">
        <w:rPr>
          <w:rFonts w:ascii="Arial" w:eastAsia="Arial" w:hAnsi="Arial" w:cs="Arial"/>
          <w:sz w:val="20"/>
          <w:szCs w:val="20"/>
        </w:rPr>
        <w:t xml:space="preserve">hoone </w:t>
      </w:r>
      <w:r w:rsidRPr="00DD1408">
        <w:rPr>
          <w:rFonts w:ascii="Arial" w:eastAsia="Arial" w:hAnsi="Arial" w:cs="Arial"/>
          <w:sz w:val="20"/>
          <w:szCs w:val="20"/>
        </w:rPr>
        <w:t xml:space="preserve"> </w:t>
      </w:r>
      <w:r w:rsidRPr="00DD1408">
        <w:rPr>
          <w:rFonts w:ascii="Arial" w:eastAsia="Arial" w:hAnsi="Arial" w:cs="Arial"/>
          <w:sz w:val="20"/>
          <w:szCs w:val="20"/>
        </w:rPr>
        <w:lastRenderedPageBreak/>
        <w:t xml:space="preserve">laiendamiseks ja </w:t>
      </w:r>
      <w:proofErr w:type="spellStart"/>
      <w:r w:rsidRPr="00DD1408">
        <w:rPr>
          <w:rFonts w:ascii="Arial" w:eastAsia="Arial" w:hAnsi="Arial" w:cs="Arial"/>
          <w:sz w:val="20"/>
          <w:szCs w:val="20"/>
        </w:rPr>
        <w:t>pos</w:t>
      </w:r>
      <w:proofErr w:type="spellEnd"/>
      <w:r w:rsidRPr="00DD1408">
        <w:rPr>
          <w:rFonts w:ascii="Arial" w:eastAsia="Arial" w:hAnsi="Arial" w:cs="Arial"/>
          <w:sz w:val="20"/>
          <w:szCs w:val="20"/>
        </w:rPr>
        <w:t xml:space="preserve"> 2 krundil kuni 2-korruseliste ühiskondlike hoonete püstitamiseks ning määrata ehitus- ja hoonestustingimused, juurdepääsud, tehnovõrgud ja haljastus. </w:t>
      </w:r>
    </w:p>
    <w:p w14:paraId="492452D6" w14:textId="0524EDB8" w:rsidR="007E75BF" w:rsidRPr="00DD1408" w:rsidRDefault="000F5D14" w:rsidP="00E235EA">
      <w:pPr>
        <w:autoSpaceDE w:val="0"/>
        <w:spacing w:before="120" w:after="120"/>
        <w:jc w:val="both"/>
        <w:rPr>
          <w:rFonts w:ascii="Arial" w:hAnsi="Arial" w:cs="Arial"/>
          <w:iCs/>
          <w:sz w:val="20"/>
          <w:szCs w:val="20"/>
          <w:lang w:eastAsia="en-US"/>
        </w:rPr>
      </w:pPr>
      <w:proofErr w:type="spellStart"/>
      <w:r w:rsidRPr="00DD1408">
        <w:rPr>
          <w:rFonts w:ascii="Arial" w:hAnsi="Arial" w:cs="Arial"/>
          <w:sz w:val="20"/>
          <w:szCs w:val="20"/>
          <w:lang w:val="en-US"/>
        </w:rPr>
        <w:t>Võimalik</w:t>
      </w:r>
      <w:proofErr w:type="spellEnd"/>
      <w:r w:rsidRPr="00DD1408">
        <w:rPr>
          <w:rFonts w:ascii="Arial" w:hAnsi="Arial" w:cs="Arial"/>
          <w:sz w:val="20"/>
          <w:szCs w:val="20"/>
          <w:lang w:val="en-US"/>
        </w:rPr>
        <w:t xml:space="preserve"> on </w:t>
      </w:r>
      <w:proofErr w:type="spellStart"/>
      <w:r w:rsidRPr="00DD1408">
        <w:rPr>
          <w:rFonts w:ascii="Arial" w:hAnsi="Arial" w:cs="Arial"/>
          <w:sz w:val="20"/>
          <w:szCs w:val="20"/>
          <w:lang w:val="en-US"/>
        </w:rPr>
        <w:t>perspektiivis</w:t>
      </w:r>
      <w:proofErr w:type="spellEnd"/>
      <w:r w:rsidRPr="00DD1408">
        <w:rPr>
          <w:rFonts w:ascii="Arial" w:hAnsi="Arial" w:cs="Arial"/>
          <w:sz w:val="20"/>
          <w:szCs w:val="20"/>
        </w:rPr>
        <w:t xml:space="preserve"> </w:t>
      </w:r>
      <w:proofErr w:type="spellStart"/>
      <w:r w:rsidRPr="00DD1408">
        <w:rPr>
          <w:rFonts w:ascii="Arial" w:hAnsi="Arial" w:cs="Arial"/>
          <w:sz w:val="20"/>
          <w:szCs w:val="20"/>
        </w:rPr>
        <w:t>pos</w:t>
      </w:r>
      <w:proofErr w:type="spellEnd"/>
      <w:r w:rsidRPr="00DD1408">
        <w:rPr>
          <w:rFonts w:ascii="Arial" w:hAnsi="Arial" w:cs="Arial"/>
          <w:sz w:val="20"/>
          <w:szCs w:val="20"/>
        </w:rPr>
        <w:t xml:space="preserve"> 1 ja </w:t>
      </w:r>
      <w:proofErr w:type="spellStart"/>
      <w:r w:rsidRPr="00DD1408">
        <w:rPr>
          <w:rFonts w:ascii="Arial" w:hAnsi="Arial" w:cs="Arial"/>
          <w:sz w:val="20"/>
          <w:szCs w:val="20"/>
        </w:rPr>
        <w:t>pos</w:t>
      </w:r>
      <w:proofErr w:type="spellEnd"/>
      <w:r w:rsidRPr="00DD1408">
        <w:rPr>
          <w:rFonts w:ascii="Arial" w:hAnsi="Arial" w:cs="Arial"/>
          <w:sz w:val="20"/>
          <w:szCs w:val="20"/>
        </w:rPr>
        <w:t xml:space="preserve"> 2 krundid omavahel liita</w:t>
      </w:r>
      <w:r w:rsidR="000633AA" w:rsidRPr="00DD1408">
        <w:rPr>
          <w:rFonts w:ascii="Arial" w:hAnsi="Arial" w:cs="Arial"/>
          <w:sz w:val="20"/>
          <w:szCs w:val="20"/>
        </w:rPr>
        <w:t xml:space="preserve"> (näiteks </w:t>
      </w:r>
      <w:r w:rsidR="000633AA" w:rsidRPr="00DD1408">
        <w:rPr>
          <w:rFonts w:ascii="Arial" w:hAnsi="Arial" w:cs="Arial"/>
          <w:iCs/>
          <w:sz w:val="20"/>
          <w:szCs w:val="20"/>
          <w:lang w:eastAsia="en-US"/>
        </w:rPr>
        <w:t>vajadusel territooriumit suurendada)</w:t>
      </w:r>
      <w:r w:rsidRPr="00DD1408">
        <w:rPr>
          <w:rFonts w:ascii="Arial" w:hAnsi="Arial" w:cs="Arial"/>
          <w:sz w:val="20"/>
          <w:szCs w:val="20"/>
        </w:rPr>
        <w:t xml:space="preserve">, vastavalt etapp II järgselt moodustatud kruntide skeemile (vt. skeemid joonisel AS-04 Põhijoonis) ilma uut detailplaneeringut </w:t>
      </w:r>
      <w:r w:rsidRPr="00DD1408">
        <w:rPr>
          <w:rFonts w:ascii="Arial" w:hAnsi="Arial" w:cs="Arial"/>
          <w:iCs/>
          <w:sz w:val="20"/>
          <w:szCs w:val="20"/>
          <w:lang w:eastAsia="en-US"/>
        </w:rPr>
        <w:t>koostamata.</w:t>
      </w:r>
      <w:r w:rsidR="00F120F1" w:rsidRPr="00DD1408">
        <w:rPr>
          <w:rFonts w:ascii="Arial" w:hAnsi="Arial" w:cs="Arial"/>
          <w:iCs/>
          <w:sz w:val="20"/>
          <w:szCs w:val="20"/>
          <w:lang w:eastAsia="en-US"/>
        </w:rPr>
        <w:t xml:space="preserve"> </w:t>
      </w:r>
      <w:r w:rsidR="00BA1D17" w:rsidRPr="00DD1408">
        <w:rPr>
          <w:rFonts w:ascii="Arial" w:hAnsi="Arial" w:cs="Arial"/>
          <w:iCs/>
          <w:sz w:val="20"/>
          <w:szCs w:val="20"/>
          <w:lang w:eastAsia="en-US"/>
        </w:rPr>
        <w:t>Peale planeeritud kruntide liitmist</w:t>
      </w:r>
      <w:r w:rsidR="00C85267" w:rsidRPr="00DD1408">
        <w:rPr>
          <w:rFonts w:ascii="Arial" w:hAnsi="Arial" w:cs="Arial"/>
          <w:iCs/>
          <w:sz w:val="20"/>
          <w:szCs w:val="20"/>
          <w:lang w:eastAsia="en-US"/>
        </w:rPr>
        <w:t xml:space="preserve"> (</w:t>
      </w:r>
      <w:proofErr w:type="spellStart"/>
      <w:r w:rsidR="00C85267" w:rsidRPr="00DD1408">
        <w:rPr>
          <w:rFonts w:ascii="Arial" w:hAnsi="Arial" w:cs="Arial"/>
          <w:iCs/>
          <w:sz w:val="20"/>
          <w:szCs w:val="20"/>
          <w:lang w:eastAsia="en-US"/>
        </w:rPr>
        <w:t>pos</w:t>
      </w:r>
      <w:proofErr w:type="spellEnd"/>
      <w:r w:rsidR="00C85267" w:rsidRPr="00DD1408">
        <w:rPr>
          <w:rFonts w:ascii="Arial" w:hAnsi="Arial" w:cs="Arial"/>
          <w:iCs/>
          <w:sz w:val="20"/>
          <w:szCs w:val="20"/>
          <w:lang w:eastAsia="en-US"/>
        </w:rPr>
        <w:t xml:space="preserve"> 1 ja </w:t>
      </w:r>
      <w:proofErr w:type="spellStart"/>
      <w:r w:rsidR="00C85267" w:rsidRPr="00DD1408">
        <w:rPr>
          <w:rFonts w:ascii="Arial" w:hAnsi="Arial" w:cs="Arial"/>
          <w:iCs/>
          <w:sz w:val="20"/>
          <w:szCs w:val="20"/>
          <w:lang w:eastAsia="en-US"/>
        </w:rPr>
        <w:t>pos</w:t>
      </w:r>
      <w:proofErr w:type="spellEnd"/>
      <w:r w:rsidR="00C85267" w:rsidRPr="00DD1408">
        <w:rPr>
          <w:rFonts w:ascii="Arial" w:hAnsi="Arial" w:cs="Arial"/>
          <w:iCs/>
          <w:sz w:val="20"/>
          <w:szCs w:val="20"/>
          <w:lang w:eastAsia="en-US"/>
        </w:rPr>
        <w:t xml:space="preserve"> 2)</w:t>
      </w:r>
      <w:r w:rsidR="00BA1D17" w:rsidRPr="00DD1408">
        <w:rPr>
          <w:rFonts w:ascii="Arial" w:hAnsi="Arial" w:cs="Arial"/>
          <w:iCs/>
          <w:sz w:val="20"/>
          <w:szCs w:val="20"/>
          <w:lang w:eastAsia="en-US"/>
        </w:rPr>
        <w:t xml:space="preserve"> on t</w:t>
      </w:r>
      <w:r w:rsidR="00F120F1" w:rsidRPr="00DD1408">
        <w:rPr>
          <w:rFonts w:ascii="Arial" w:hAnsi="Arial" w:cs="Arial"/>
          <w:iCs/>
          <w:sz w:val="20"/>
          <w:szCs w:val="20"/>
          <w:lang w:eastAsia="en-US"/>
        </w:rPr>
        <w:t>ulevikus</w:t>
      </w:r>
      <w:r w:rsidR="00C85267" w:rsidRPr="00DD1408">
        <w:rPr>
          <w:rFonts w:ascii="Arial" w:hAnsi="Arial" w:cs="Arial"/>
          <w:iCs/>
          <w:sz w:val="20"/>
          <w:szCs w:val="20"/>
          <w:lang w:eastAsia="en-US"/>
        </w:rPr>
        <w:t xml:space="preserve"> (näiteks kruntide funktsiooni muutumise vajadusest tulenevalt)</w:t>
      </w:r>
      <w:r w:rsidR="009D7B63" w:rsidRPr="00DD1408">
        <w:rPr>
          <w:rFonts w:ascii="Arial" w:hAnsi="Arial" w:cs="Arial"/>
          <w:iCs/>
          <w:sz w:val="20"/>
          <w:szCs w:val="20"/>
          <w:lang w:eastAsia="en-US"/>
        </w:rPr>
        <w:t xml:space="preserve"> </w:t>
      </w:r>
      <w:r w:rsidR="00F120F1" w:rsidRPr="00DD1408">
        <w:rPr>
          <w:rFonts w:ascii="Arial" w:hAnsi="Arial" w:cs="Arial"/>
          <w:iCs/>
          <w:sz w:val="20"/>
          <w:szCs w:val="20"/>
          <w:lang w:eastAsia="en-US"/>
        </w:rPr>
        <w:t xml:space="preserve">võimalik </w:t>
      </w:r>
      <w:r w:rsidR="008762E2" w:rsidRPr="00DD1408">
        <w:rPr>
          <w:rFonts w:ascii="Arial" w:hAnsi="Arial" w:cs="Arial"/>
          <w:iCs/>
          <w:sz w:val="20"/>
          <w:szCs w:val="20"/>
          <w:lang w:eastAsia="en-US"/>
        </w:rPr>
        <w:t xml:space="preserve">ka </w:t>
      </w:r>
      <w:proofErr w:type="spellStart"/>
      <w:r w:rsidR="00BA1D17" w:rsidRPr="00DD1408">
        <w:rPr>
          <w:rFonts w:ascii="Arial" w:hAnsi="Arial" w:cs="Arial"/>
          <w:iCs/>
          <w:sz w:val="20"/>
          <w:szCs w:val="20"/>
          <w:lang w:eastAsia="en-US"/>
        </w:rPr>
        <w:t>pos</w:t>
      </w:r>
      <w:proofErr w:type="spellEnd"/>
      <w:r w:rsidR="00BA1D17" w:rsidRPr="00DD1408">
        <w:rPr>
          <w:rFonts w:ascii="Arial" w:hAnsi="Arial" w:cs="Arial"/>
          <w:iCs/>
          <w:sz w:val="20"/>
          <w:szCs w:val="20"/>
          <w:lang w:eastAsia="en-US"/>
        </w:rPr>
        <w:t xml:space="preserve"> 1 ja </w:t>
      </w:r>
      <w:proofErr w:type="spellStart"/>
      <w:r w:rsidR="00BA1D17" w:rsidRPr="00DD1408">
        <w:rPr>
          <w:rFonts w:ascii="Arial" w:hAnsi="Arial" w:cs="Arial"/>
          <w:iCs/>
          <w:sz w:val="20"/>
          <w:szCs w:val="20"/>
          <w:lang w:eastAsia="en-US"/>
        </w:rPr>
        <w:t>pos</w:t>
      </w:r>
      <w:proofErr w:type="spellEnd"/>
      <w:r w:rsidR="00BA1D17" w:rsidRPr="00DD1408">
        <w:rPr>
          <w:rFonts w:ascii="Arial" w:hAnsi="Arial" w:cs="Arial"/>
          <w:iCs/>
          <w:sz w:val="20"/>
          <w:szCs w:val="20"/>
          <w:lang w:eastAsia="en-US"/>
        </w:rPr>
        <w:t xml:space="preserve"> 2 </w:t>
      </w:r>
      <w:r w:rsidR="008C265F" w:rsidRPr="00DD1408">
        <w:rPr>
          <w:rFonts w:ascii="Arial" w:hAnsi="Arial" w:cs="Arial"/>
          <w:iCs/>
          <w:sz w:val="20"/>
          <w:szCs w:val="20"/>
          <w:lang w:eastAsia="en-US"/>
        </w:rPr>
        <w:t xml:space="preserve">planeeritud krunte </w:t>
      </w:r>
      <w:r w:rsidR="009D7B63" w:rsidRPr="00DD1408">
        <w:rPr>
          <w:rFonts w:ascii="Arial" w:hAnsi="Arial" w:cs="Arial"/>
          <w:iCs/>
          <w:sz w:val="20"/>
          <w:szCs w:val="20"/>
          <w:lang w:eastAsia="en-US"/>
        </w:rPr>
        <w:t xml:space="preserve">uuesti lahutada nende </w:t>
      </w:r>
      <w:r w:rsidR="003308F8" w:rsidRPr="00DD1408">
        <w:rPr>
          <w:rFonts w:ascii="Arial" w:hAnsi="Arial" w:cs="Arial"/>
          <w:iCs/>
          <w:sz w:val="20"/>
          <w:szCs w:val="20"/>
          <w:lang w:eastAsia="en-US"/>
        </w:rPr>
        <w:t>p</w:t>
      </w:r>
      <w:r w:rsidR="009D7B63" w:rsidRPr="00DD1408">
        <w:rPr>
          <w:rFonts w:ascii="Arial" w:hAnsi="Arial" w:cs="Arial"/>
          <w:iCs/>
          <w:sz w:val="20"/>
          <w:szCs w:val="20"/>
          <w:lang w:eastAsia="en-US"/>
        </w:rPr>
        <w:t xml:space="preserve">laneeritud suuruste ning piiride </w:t>
      </w:r>
      <w:r w:rsidR="003308F8" w:rsidRPr="00DD1408">
        <w:rPr>
          <w:rFonts w:ascii="Arial" w:hAnsi="Arial" w:cs="Arial"/>
          <w:iCs/>
          <w:sz w:val="20"/>
          <w:szCs w:val="20"/>
          <w:lang w:eastAsia="en-US"/>
        </w:rPr>
        <w:t>raames.</w:t>
      </w:r>
      <w:r w:rsidR="00103CDC" w:rsidRPr="00DD1408">
        <w:rPr>
          <w:rFonts w:ascii="Arial" w:hAnsi="Arial" w:cs="Arial"/>
          <w:iCs/>
          <w:sz w:val="20"/>
          <w:szCs w:val="20"/>
          <w:lang w:eastAsia="en-US"/>
        </w:rPr>
        <w:t xml:space="preserve"> </w:t>
      </w:r>
      <w:r w:rsidR="007024E4" w:rsidRPr="00DD1408">
        <w:rPr>
          <w:rFonts w:ascii="Arial" w:hAnsi="Arial" w:cs="Arial"/>
          <w:iCs/>
          <w:sz w:val="20"/>
          <w:szCs w:val="20"/>
          <w:lang w:eastAsia="en-US"/>
        </w:rPr>
        <w:t xml:space="preserve">Kruntide lahutamisel </w:t>
      </w:r>
      <w:r w:rsidR="00F34EFB" w:rsidRPr="00DD1408">
        <w:rPr>
          <w:rFonts w:ascii="Arial" w:hAnsi="Arial" w:cs="Arial"/>
          <w:iCs/>
          <w:sz w:val="20"/>
          <w:szCs w:val="20"/>
          <w:lang w:eastAsia="en-US"/>
        </w:rPr>
        <w:t xml:space="preserve">kehtivad planeeringus ettenähtud ehitusõigused </w:t>
      </w:r>
      <w:r w:rsidR="00FB6E03" w:rsidRPr="00DD1408">
        <w:rPr>
          <w:rFonts w:ascii="Arial" w:hAnsi="Arial" w:cs="Arial"/>
          <w:iCs/>
          <w:sz w:val="20"/>
          <w:szCs w:val="20"/>
          <w:lang w:eastAsia="en-US"/>
        </w:rPr>
        <w:t xml:space="preserve">vastavalt </w:t>
      </w:r>
      <w:proofErr w:type="spellStart"/>
      <w:r w:rsidR="008B4E73" w:rsidRPr="00DD1408">
        <w:rPr>
          <w:rFonts w:ascii="Arial" w:hAnsi="Arial" w:cs="Arial"/>
          <w:iCs/>
          <w:sz w:val="20"/>
          <w:szCs w:val="20"/>
          <w:lang w:eastAsia="en-US"/>
        </w:rPr>
        <w:t>pos</w:t>
      </w:r>
      <w:proofErr w:type="spellEnd"/>
      <w:r w:rsidR="008B4E73" w:rsidRPr="00DD1408">
        <w:rPr>
          <w:rFonts w:ascii="Arial" w:hAnsi="Arial" w:cs="Arial"/>
          <w:iCs/>
          <w:sz w:val="20"/>
          <w:szCs w:val="20"/>
          <w:lang w:eastAsia="en-US"/>
        </w:rPr>
        <w:t xml:space="preserve"> 1 ja </w:t>
      </w:r>
      <w:proofErr w:type="spellStart"/>
      <w:r w:rsidR="008B4E73" w:rsidRPr="00DD1408">
        <w:rPr>
          <w:rFonts w:ascii="Arial" w:hAnsi="Arial" w:cs="Arial"/>
          <w:iCs/>
          <w:sz w:val="20"/>
          <w:szCs w:val="20"/>
          <w:lang w:eastAsia="en-US"/>
        </w:rPr>
        <w:t>pos</w:t>
      </w:r>
      <w:proofErr w:type="spellEnd"/>
      <w:r w:rsidR="008B4E73" w:rsidRPr="00DD1408">
        <w:rPr>
          <w:rFonts w:ascii="Arial" w:hAnsi="Arial" w:cs="Arial"/>
          <w:iCs/>
          <w:sz w:val="20"/>
          <w:szCs w:val="20"/>
          <w:lang w:eastAsia="en-US"/>
        </w:rPr>
        <w:t xml:space="preserve"> 2 kruntide</w:t>
      </w:r>
      <w:r w:rsidR="00FB6E03" w:rsidRPr="00DD1408">
        <w:rPr>
          <w:rFonts w:ascii="Arial" w:hAnsi="Arial" w:cs="Arial"/>
          <w:iCs/>
          <w:sz w:val="20"/>
          <w:szCs w:val="20"/>
          <w:lang w:eastAsia="en-US"/>
        </w:rPr>
        <w:t xml:space="preserve"> kohta</w:t>
      </w:r>
      <w:r w:rsidR="008B4E73" w:rsidRPr="00DD1408">
        <w:rPr>
          <w:rFonts w:ascii="Arial" w:hAnsi="Arial" w:cs="Arial"/>
          <w:iCs/>
          <w:sz w:val="20"/>
          <w:szCs w:val="20"/>
          <w:lang w:eastAsia="en-US"/>
        </w:rPr>
        <w:t>.</w:t>
      </w:r>
    </w:p>
    <w:p w14:paraId="6026FCA4" w14:textId="7479D776" w:rsidR="00D34035" w:rsidRPr="00DD1408" w:rsidRDefault="000F5D14" w:rsidP="00D34035">
      <w:pPr>
        <w:autoSpaceDE w:val="0"/>
        <w:jc w:val="both"/>
        <w:rPr>
          <w:rFonts w:ascii="Arial" w:hAnsi="Arial" w:cs="Arial"/>
          <w:iCs/>
          <w:sz w:val="20"/>
          <w:szCs w:val="20"/>
        </w:rPr>
      </w:pPr>
      <w:r w:rsidRPr="00DD1408">
        <w:rPr>
          <w:rFonts w:ascii="Arial" w:hAnsi="Arial" w:cs="Arial"/>
          <w:iCs/>
          <w:sz w:val="20"/>
          <w:szCs w:val="20"/>
        </w:rPr>
        <w:t xml:space="preserve">Planeering näeb ette võimaluse planeeringulahenduses olevate kruntide liitmiseks tingimusel, et liidetavate kruntide ehitusõigused moodustavad liitumise tulemusena tekkinud uue krundi ehitusõiguse järgmiselt: </w:t>
      </w:r>
      <w:r w:rsidR="001A1672" w:rsidRPr="00DD1408">
        <w:rPr>
          <w:rFonts w:ascii="Arial" w:hAnsi="Arial" w:cs="Arial"/>
          <w:iCs/>
          <w:sz w:val="20"/>
          <w:szCs w:val="20"/>
        </w:rPr>
        <w:t xml:space="preserve">liituvad </w:t>
      </w:r>
      <w:r w:rsidRPr="00DD1408">
        <w:rPr>
          <w:rFonts w:ascii="Arial" w:hAnsi="Arial" w:cs="Arial"/>
          <w:iCs/>
          <w:sz w:val="20"/>
          <w:szCs w:val="20"/>
        </w:rPr>
        <w:t xml:space="preserve">lubatud hoonete arvud, hoonete lubatud kõrgus ei muutu, krundi ehitisealused pinnad liituvad, hoonestusalad liituvad, parkimiskohtade arvud liituvad. Liidetud kruntidel </w:t>
      </w:r>
      <w:r w:rsidR="00D34035" w:rsidRPr="00DD1408">
        <w:rPr>
          <w:rFonts w:ascii="Arial" w:hAnsi="Arial" w:cs="Arial"/>
          <w:iCs/>
          <w:sz w:val="20"/>
          <w:szCs w:val="20"/>
        </w:rPr>
        <w:t xml:space="preserve">liitub ka </w:t>
      </w:r>
      <w:r w:rsidRPr="00DD1408">
        <w:rPr>
          <w:rFonts w:ascii="Arial" w:hAnsi="Arial" w:cs="Arial"/>
          <w:iCs/>
          <w:sz w:val="20"/>
          <w:szCs w:val="20"/>
        </w:rPr>
        <w:t>ehitusõigus</w:t>
      </w:r>
      <w:r w:rsidR="00D34035" w:rsidRPr="00DD1408">
        <w:rPr>
          <w:rFonts w:ascii="Arial" w:hAnsi="Arial" w:cs="Arial"/>
          <w:iCs/>
          <w:sz w:val="20"/>
          <w:szCs w:val="20"/>
        </w:rPr>
        <w:t>, kuid tagatud peavad olema normikohane parkimine</w:t>
      </w:r>
      <w:r w:rsidRPr="00DD1408">
        <w:rPr>
          <w:rFonts w:ascii="Arial" w:hAnsi="Arial" w:cs="Arial"/>
          <w:iCs/>
          <w:sz w:val="20"/>
          <w:szCs w:val="20"/>
        </w:rPr>
        <w:t xml:space="preserve"> ning liidetud krundid peavad kuuluma samale omanikule. </w:t>
      </w:r>
      <w:r w:rsidR="00D34035" w:rsidRPr="00DD1408">
        <w:rPr>
          <w:rFonts w:ascii="Arial" w:hAnsi="Arial" w:cs="Arial"/>
          <w:sz w:val="20"/>
          <w:szCs w:val="20"/>
        </w:rPr>
        <w:t>Selliselt on võimalik rajada alale ka suuremaid hoonekomplekse lähtudes vajadusest.</w:t>
      </w:r>
    </w:p>
    <w:p w14:paraId="1BAE9C13" w14:textId="05837279" w:rsidR="002100C3" w:rsidRPr="00DD1408" w:rsidRDefault="00A40849" w:rsidP="00FD67F5">
      <w:pPr>
        <w:autoSpaceDE w:val="0"/>
        <w:spacing w:before="120" w:after="120"/>
        <w:jc w:val="both"/>
        <w:rPr>
          <w:rFonts w:ascii="Arial" w:hAnsi="Arial" w:cs="Arial"/>
          <w:iCs/>
          <w:sz w:val="20"/>
          <w:szCs w:val="20"/>
        </w:rPr>
      </w:pPr>
      <w:r w:rsidRPr="00DD1408">
        <w:rPr>
          <w:rFonts w:ascii="Arial" w:hAnsi="Arial" w:cs="Arial"/>
          <w:iCs/>
          <w:sz w:val="20"/>
          <w:szCs w:val="20"/>
        </w:rPr>
        <w:t>Detailplaneering näeb ette kogu kinnistute ulatuses abihoonete ja väikeehitiste (näiteks jalgrattaparkla, prügimaja, mängumaja) ehitusõigusega ala,</w:t>
      </w:r>
      <w:r w:rsidR="002100C3" w:rsidRPr="00DD1408">
        <w:rPr>
          <w:rFonts w:ascii="Arial" w:hAnsi="Arial" w:cs="Arial"/>
          <w:iCs/>
          <w:sz w:val="20"/>
          <w:szCs w:val="20"/>
        </w:rPr>
        <w:t xml:space="preserve"> </w:t>
      </w:r>
      <w:r w:rsidRPr="00DD1408">
        <w:rPr>
          <w:rFonts w:ascii="Arial" w:hAnsi="Arial" w:cs="Arial"/>
          <w:iCs/>
          <w:sz w:val="20"/>
          <w:szCs w:val="20"/>
        </w:rPr>
        <w:t xml:space="preserve">arvestada </w:t>
      </w:r>
      <w:r w:rsidR="00FD67F5" w:rsidRPr="00DD1408">
        <w:rPr>
          <w:rFonts w:ascii="Arial" w:hAnsi="Arial" w:cs="Arial"/>
          <w:iCs/>
          <w:sz w:val="20"/>
          <w:szCs w:val="20"/>
        </w:rPr>
        <w:t>nähtavuskolmnurkade jmt.</w:t>
      </w:r>
    </w:p>
    <w:p w14:paraId="4DE71626" w14:textId="22746807" w:rsidR="00D34035" w:rsidRPr="00DD1408" w:rsidRDefault="006D7850" w:rsidP="00D34035">
      <w:pPr>
        <w:autoSpaceDE w:val="0"/>
        <w:spacing w:before="120" w:after="120"/>
        <w:jc w:val="both"/>
        <w:rPr>
          <w:rFonts w:ascii="Arial" w:hAnsi="Arial" w:cs="Arial"/>
          <w:sz w:val="20"/>
          <w:szCs w:val="20"/>
        </w:rPr>
      </w:pPr>
      <w:bookmarkStart w:id="24" w:name="_Hlk70344109"/>
      <w:proofErr w:type="spellStart"/>
      <w:r w:rsidRPr="00DD1408">
        <w:rPr>
          <w:rFonts w:ascii="Arial" w:hAnsi="Arial" w:cs="Arial"/>
          <w:sz w:val="20"/>
          <w:szCs w:val="20"/>
          <w:lang w:val="en-US"/>
        </w:rPr>
        <w:t>Ühe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a</w:t>
      </w:r>
      <w:r w:rsidR="00D34035" w:rsidRPr="00DD1408">
        <w:rPr>
          <w:rFonts w:ascii="Arial" w:hAnsi="Arial" w:cs="Arial"/>
          <w:sz w:val="20"/>
          <w:szCs w:val="20"/>
          <w:lang w:val="en-US"/>
        </w:rPr>
        <w:t>bihoone</w:t>
      </w:r>
      <w:proofErr w:type="spellEnd"/>
      <w:r w:rsidR="00D34035" w:rsidRPr="00DD1408">
        <w:rPr>
          <w:rFonts w:ascii="Arial" w:hAnsi="Arial" w:cs="Arial"/>
          <w:sz w:val="20"/>
          <w:szCs w:val="20"/>
          <w:lang w:val="en-US"/>
        </w:rPr>
        <w:t xml:space="preserve"> </w:t>
      </w:r>
      <w:proofErr w:type="spellStart"/>
      <w:r w:rsidR="00D34035" w:rsidRPr="00DD1408">
        <w:rPr>
          <w:rFonts w:ascii="Arial" w:hAnsi="Arial" w:cs="Arial"/>
          <w:sz w:val="20"/>
          <w:szCs w:val="20"/>
          <w:lang w:val="en-US"/>
        </w:rPr>
        <w:t>maksimaalne</w:t>
      </w:r>
      <w:proofErr w:type="spellEnd"/>
      <w:r w:rsidR="00D34035" w:rsidRPr="00DD1408">
        <w:rPr>
          <w:rFonts w:ascii="Arial" w:hAnsi="Arial" w:cs="Arial"/>
          <w:sz w:val="20"/>
          <w:szCs w:val="20"/>
          <w:lang w:val="en-US"/>
        </w:rPr>
        <w:t xml:space="preserve"> </w:t>
      </w:r>
      <w:proofErr w:type="spellStart"/>
      <w:r w:rsidR="00D34035" w:rsidRPr="00DD1408">
        <w:rPr>
          <w:rFonts w:ascii="Arial" w:hAnsi="Arial" w:cs="Arial"/>
          <w:sz w:val="20"/>
          <w:szCs w:val="20"/>
          <w:lang w:val="en-US"/>
        </w:rPr>
        <w:t>ehitusalune</w:t>
      </w:r>
      <w:proofErr w:type="spellEnd"/>
      <w:r w:rsidR="00D34035" w:rsidRPr="00DD1408">
        <w:rPr>
          <w:rFonts w:ascii="Arial" w:hAnsi="Arial" w:cs="Arial"/>
          <w:sz w:val="20"/>
          <w:szCs w:val="20"/>
          <w:lang w:val="en-US"/>
        </w:rPr>
        <w:t xml:space="preserve"> </w:t>
      </w:r>
      <w:proofErr w:type="spellStart"/>
      <w:r w:rsidR="00D34035" w:rsidRPr="00DD1408">
        <w:rPr>
          <w:rFonts w:ascii="Arial" w:hAnsi="Arial" w:cs="Arial"/>
          <w:sz w:val="20"/>
          <w:szCs w:val="20"/>
          <w:lang w:val="en-US"/>
        </w:rPr>
        <w:t>pind</w:t>
      </w:r>
      <w:proofErr w:type="spellEnd"/>
      <w:r w:rsidR="00D34035" w:rsidRPr="00DD1408">
        <w:rPr>
          <w:rFonts w:ascii="Arial" w:hAnsi="Arial" w:cs="Arial"/>
          <w:sz w:val="20"/>
          <w:szCs w:val="20"/>
          <w:lang w:val="en-US"/>
        </w:rPr>
        <w:t xml:space="preserve"> on </w:t>
      </w:r>
      <w:proofErr w:type="spellStart"/>
      <w:r w:rsidRPr="00DD1408">
        <w:rPr>
          <w:rFonts w:ascii="Arial" w:hAnsi="Arial" w:cs="Arial"/>
          <w:sz w:val="20"/>
          <w:szCs w:val="20"/>
          <w:lang w:val="en-US"/>
        </w:rPr>
        <w:t>lubatud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kuni</w:t>
      </w:r>
      <w:proofErr w:type="spellEnd"/>
      <w:r w:rsidRPr="00DD1408">
        <w:rPr>
          <w:rFonts w:ascii="Arial" w:hAnsi="Arial" w:cs="Arial"/>
          <w:sz w:val="20"/>
          <w:szCs w:val="20"/>
          <w:lang w:val="en-US"/>
        </w:rPr>
        <w:t xml:space="preserve"> </w:t>
      </w:r>
      <w:r w:rsidR="00D34035" w:rsidRPr="00DD1408">
        <w:rPr>
          <w:rFonts w:ascii="Arial" w:hAnsi="Arial" w:cs="Arial"/>
          <w:sz w:val="20"/>
          <w:szCs w:val="20"/>
          <w:lang w:val="en-US"/>
        </w:rPr>
        <w:t>60 m</w:t>
      </w:r>
      <w:r w:rsidR="00D34035" w:rsidRPr="00DD1408">
        <w:rPr>
          <w:rFonts w:ascii="Arial" w:hAnsi="Arial" w:cs="Arial"/>
          <w:sz w:val="20"/>
          <w:szCs w:val="20"/>
          <w:vertAlign w:val="superscript"/>
          <w:lang w:val="en-US"/>
        </w:rPr>
        <w:t>2</w:t>
      </w:r>
      <w:r w:rsidR="00D34035" w:rsidRPr="00DD1408">
        <w:rPr>
          <w:rFonts w:ascii="Arial" w:hAnsi="Arial" w:cs="Arial"/>
          <w:sz w:val="20"/>
          <w:szCs w:val="20"/>
          <w:lang w:val="en-US"/>
        </w:rPr>
        <w:t>.</w:t>
      </w:r>
      <w:r w:rsidR="002E2DDC" w:rsidRPr="00DD1408">
        <w:rPr>
          <w:rFonts w:ascii="Arial" w:hAnsi="Arial" w:cs="Arial"/>
          <w:sz w:val="20"/>
          <w:szCs w:val="20"/>
          <w:lang w:val="en-US"/>
        </w:rPr>
        <w:t xml:space="preserve"> </w:t>
      </w:r>
      <w:r w:rsidR="00A40849" w:rsidRPr="00DD1408">
        <w:rPr>
          <w:rFonts w:ascii="Arial" w:hAnsi="Arial" w:cs="Arial"/>
          <w:sz w:val="20"/>
          <w:szCs w:val="20"/>
          <w:lang w:val="en-US"/>
        </w:rPr>
        <w:t>K</w:t>
      </w:r>
      <w:r w:rsidR="00A40849" w:rsidRPr="00DD1408">
        <w:rPr>
          <w:rFonts w:ascii="Arial" w:hAnsi="Arial" w:cs="Arial"/>
          <w:sz w:val="20"/>
          <w:szCs w:val="20"/>
        </w:rPr>
        <w:t>uni 20 m</w:t>
      </w:r>
      <w:r w:rsidR="00A40849" w:rsidRPr="00DD1408">
        <w:rPr>
          <w:rFonts w:ascii="Arial" w:hAnsi="Arial" w:cs="Arial"/>
          <w:sz w:val="20"/>
          <w:szCs w:val="20"/>
          <w:vertAlign w:val="superscript"/>
        </w:rPr>
        <w:t>2</w:t>
      </w:r>
      <w:r w:rsidR="00A40849" w:rsidRPr="00DD1408">
        <w:rPr>
          <w:rFonts w:ascii="Arial" w:hAnsi="Arial" w:cs="Arial"/>
          <w:sz w:val="20"/>
          <w:szCs w:val="20"/>
        </w:rPr>
        <w:t xml:space="preserve"> väikeehitist ei arvestata abihoone arvu hulka.</w:t>
      </w:r>
    </w:p>
    <w:p w14:paraId="0DABFF27" w14:textId="728B5965" w:rsidR="00887096" w:rsidRPr="00DD1408" w:rsidRDefault="00887096" w:rsidP="00D34035">
      <w:pPr>
        <w:autoSpaceDE w:val="0"/>
        <w:spacing w:before="120" w:after="120"/>
        <w:jc w:val="both"/>
        <w:rPr>
          <w:rFonts w:ascii="Arial" w:hAnsi="Arial" w:cs="Arial"/>
          <w:sz w:val="20"/>
          <w:szCs w:val="20"/>
          <w:u w:val="single"/>
          <w:lang w:val="en-US"/>
        </w:rPr>
      </w:pPr>
      <w:r w:rsidRPr="00DD1408">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w:t>
      </w:r>
      <w:r w:rsidR="00F37CF7" w:rsidRPr="00DD1408">
        <w:rPr>
          <w:rFonts w:ascii="Arial" w:hAnsi="Arial" w:cs="Arial"/>
          <w:sz w:val="20"/>
          <w:szCs w:val="20"/>
          <w:u w:val="single"/>
        </w:rPr>
        <w:t>r</w:t>
      </w:r>
      <w:r w:rsidRPr="00DD1408">
        <w:rPr>
          <w:rFonts w:ascii="Arial" w:hAnsi="Arial" w:cs="Arial"/>
          <w:sz w:val="20"/>
          <w:szCs w:val="20"/>
          <w:u w:val="single"/>
        </w:rPr>
        <w:t>vestatud.</w:t>
      </w:r>
    </w:p>
    <w:bookmarkEnd w:id="24"/>
    <w:p w14:paraId="31D20B86" w14:textId="69345AE4" w:rsidR="00EE7080" w:rsidRPr="00DD1408" w:rsidRDefault="00EE7080" w:rsidP="00477594">
      <w:pPr>
        <w:spacing w:before="400"/>
        <w:jc w:val="both"/>
        <w:rPr>
          <w:rFonts w:ascii="Arial" w:hAnsi="Arial" w:cs="Arial"/>
          <w:sz w:val="20"/>
          <w:szCs w:val="20"/>
        </w:rPr>
      </w:pPr>
      <w:r w:rsidRPr="00DD1408">
        <w:rPr>
          <w:rFonts w:ascii="Arial" w:hAnsi="Arial" w:cs="Arial"/>
          <w:sz w:val="20"/>
          <w:szCs w:val="20"/>
        </w:rPr>
        <w:t>Planeeritavale krun</w:t>
      </w:r>
      <w:r w:rsidR="00332260" w:rsidRPr="00DD1408">
        <w:rPr>
          <w:rFonts w:ascii="Arial" w:hAnsi="Arial" w:cs="Arial"/>
          <w:sz w:val="20"/>
          <w:szCs w:val="20"/>
        </w:rPr>
        <w:t>dile</w:t>
      </w:r>
      <w:r w:rsidRPr="00DD1408">
        <w:rPr>
          <w:rFonts w:ascii="Arial" w:hAnsi="Arial" w:cs="Arial"/>
          <w:sz w:val="20"/>
          <w:szCs w:val="20"/>
        </w:rPr>
        <w:t xml:space="preserve"> on seatud järgmine ehitusõigus</w:t>
      </w:r>
      <w:r w:rsidR="00B32DF2" w:rsidRPr="00DD1408">
        <w:rPr>
          <w:rFonts w:ascii="Arial" w:hAnsi="Arial" w:cs="Arial"/>
          <w:sz w:val="20"/>
          <w:szCs w:val="20"/>
        </w:rPr>
        <w:t>:</w:t>
      </w:r>
    </w:p>
    <w:p w14:paraId="6210D70A" w14:textId="64BBDA85" w:rsidR="002D6EAA" w:rsidRPr="00DD1408" w:rsidRDefault="002D6EAA" w:rsidP="00477594">
      <w:pPr>
        <w:jc w:val="both"/>
        <w:rPr>
          <w:rFonts w:ascii="Arial" w:hAnsi="Arial" w:cs="Arial"/>
          <w:b/>
          <w:sz w:val="20"/>
          <w:szCs w:val="20"/>
          <w:u w:val="single"/>
        </w:rPr>
      </w:pPr>
      <w:r w:rsidRPr="00DD1408">
        <w:rPr>
          <w:rFonts w:ascii="Arial" w:hAnsi="Arial" w:cs="Arial"/>
          <w:b/>
          <w:sz w:val="20"/>
          <w:szCs w:val="20"/>
          <w:u w:val="single"/>
        </w:rPr>
        <w:t xml:space="preserve">Pos 1 </w:t>
      </w:r>
      <w:r w:rsidRPr="00DD1408">
        <w:rPr>
          <w:rFonts w:ascii="Arial" w:hAnsi="Arial" w:cs="Arial"/>
          <w:b/>
          <w:sz w:val="20"/>
          <w:szCs w:val="20"/>
          <w:u w:val="single"/>
        </w:rPr>
        <w:tab/>
      </w:r>
    </w:p>
    <w:p w14:paraId="3B167FC9" w14:textId="0955982A" w:rsidR="002D6EAA" w:rsidRPr="00DD1408" w:rsidRDefault="002D6EAA"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B32DF2" w:rsidRPr="00DD1408">
        <w:rPr>
          <w:rFonts w:ascii="Arial" w:hAnsi="Arial" w:cs="Arial"/>
          <w:sz w:val="20"/>
          <w:szCs w:val="20"/>
        </w:rPr>
        <w:t>Ühiskondlike ehitiste maa 100%</w:t>
      </w:r>
    </w:p>
    <w:p w14:paraId="69312419" w14:textId="0CA6B460"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w:t>
      </w:r>
      <w:r w:rsidR="009A524C" w:rsidRPr="00DD1408">
        <w:rPr>
          <w:rFonts w:ascii="Arial" w:hAnsi="Arial" w:cs="Arial"/>
          <w:sz w:val="20"/>
          <w:szCs w:val="20"/>
        </w:rPr>
        <w:t xml:space="preserve"> arv krundil</w:t>
      </w:r>
      <w:r w:rsidR="009A524C" w:rsidRPr="00DD1408">
        <w:rPr>
          <w:rFonts w:ascii="Arial" w:hAnsi="Arial" w:cs="Arial"/>
          <w:sz w:val="20"/>
          <w:szCs w:val="20"/>
        </w:rPr>
        <w:tab/>
      </w:r>
      <w:r w:rsidR="009A524C" w:rsidRPr="00DD1408">
        <w:rPr>
          <w:rFonts w:ascii="Arial" w:hAnsi="Arial" w:cs="Arial"/>
          <w:sz w:val="20"/>
          <w:szCs w:val="20"/>
        </w:rPr>
        <w:tab/>
      </w:r>
      <w:r w:rsidR="00535482" w:rsidRPr="00DD1408">
        <w:rPr>
          <w:rFonts w:ascii="Arial" w:hAnsi="Arial" w:cs="Arial"/>
          <w:sz w:val="20"/>
          <w:szCs w:val="20"/>
        </w:rPr>
        <w:t>2/3</w:t>
      </w:r>
      <w:r w:rsidR="002E2DDC" w:rsidRPr="00DD1408">
        <w:rPr>
          <w:rFonts w:ascii="Arial" w:hAnsi="Arial" w:cs="Arial"/>
          <w:sz w:val="20"/>
          <w:szCs w:val="20"/>
        </w:rPr>
        <w:t>*</w:t>
      </w:r>
    </w:p>
    <w:p w14:paraId="1D42CA5F" w14:textId="74DCAC92"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 ehit</w:t>
      </w:r>
      <w:r w:rsidR="00B32DF2" w:rsidRPr="00DD1408">
        <w:rPr>
          <w:rFonts w:ascii="Arial" w:hAnsi="Arial" w:cs="Arial"/>
          <w:sz w:val="20"/>
          <w:szCs w:val="20"/>
        </w:rPr>
        <w:t>i</w:t>
      </w:r>
      <w:r w:rsidRPr="00DD1408">
        <w:rPr>
          <w:rFonts w:ascii="Arial" w:hAnsi="Arial" w:cs="Arial"/>
          <w:sz w:val="20"/>
          <w:szCs w:val="20"/>
        </w:rPr>
        <w:t>s</w:t>
      </w:r>
      <w:r w:rsidR="00B32DF2" w:rsidRPr="00DD1408">
        <w:rPr>
          <w:rFonts w:ascii="Arial" w:hAnsi="Arial" w:cs="Arial"/>
          <w:sz w:val="20"/>
          <w:szCs w:val="20"/>
        </w:rPr>
        <w:t>e</w:t>
      </w:r>
      <w:r w:rsidRPr="00DD1408">
        <w:rPr>
          <w:rFonts w:ascii="Arial" w:hAnsi="Arial" w:cs="Arial"/>
          <w:sz w:val="20"/>
          <w:szCs w:val="20"/>
        </w:rPr>
        <w:t>alune pindala</w:t>
      </w:r>
      <w:r w:rsidRPr="00DD1408">
        <w:rPr>
          <w:rFonts w:ascii="Arial" w:hAnsi="Arial" w:cs="Arial"/>
          <w:sz w:val="20"/>
          <w:szCs w:val="20"/>
        </w:rPr>
        <w:tab/>
      </w:r>
      <w:r w:rsidR="00535482" w:rsidRPr="00DD1408">
        <w:rPr>
          <w:rFonts w:ascii="Arial" w:hAnsi="Arial" w:cs="Arial"/>
          <w:sz w:val="20"/>
          <w:szCs w:val="20"/>
        </w:rPr>
        <w:t>5</w:t>
      </w:r>
      <w:r w:rsidR="00837E40" w:rsidRPr="00DD1408">
        <w:rPr>
          <w:rFonts w:ascii="Arial" w:hAnsi="Arial" w:cs="Arial"/>
          <w:sz w:val="20"/>
          <w:szCs w:val="20"/>
        </w:rPr>
        <w:t xml:space="preserve"> 000</w:t>
      </w:r>
      <w:r w:rsidR="00BF45C5" w:rsidRPr="00DD1408">
        <w:rPr>
          <w:rFonts w:ascii="Arial" w:hAnsi="Arial" w:cs="Arial"/>
          <w:sz w:val="20"/>
          <w:szCs w:val="20"/>
        </w:rPr>
        <w:t xml:space="preserve"> m²</w:t>
      </w:r>
    </w:p>
    <w:p w14:paraId="265A5895" w14:textId="69949955"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837E40" w:rsidRPr="00DD1408">
        <w:rPr>
          <w:rFonts w:ascii="Arial" w:hAnsi="Arial" w:cs="Arial"/>
          <w:sz w:val="20"/>
          <w:szCs w:val="20"/>
        </w:rPr>
        <w:t>1</w:t>
      </w:r>
      <w:r w:rsidR="00535482" w:rsidRPr="00DD1408">
        <w:rPr>
          <w:rFonts w:ascii="Arial" w:hAnsi="Arial" w:cs="Arial"/>
          <w:sz w:val="20"/>
          <w:szCs w:val="20"/>
        </w:rPr>
        <w:t>2/5</w:t>
      </w:r>
      <w:r w:rsidR="0012409C" w:rsidRPr="00DD1408">
        <w:rPr>
          <w:rFonts w:ascii="Arial" w:hAnsi="Arial" w:cs="Arial"/>
          <w:sz w:val="20"/>
          <w:szCs w:val="20"/>
        </w:rPr>
        <w:t xml:space="preserve"> m</w:t>
      </w:r>
    </w:p>
    <w:p w14:paraId="2981404B" w14:textId="6B7D51AA" w:rsidR="00B32DF2" w:rsidRPr="00DD1408" w:rsidRDefault="00B32DF2"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2 maapealset + 1 maa-alune</w:t>
      </w:r>
    </w:p>
    <w:p w14:paraId="48CB7B05" w14:textId="55C58878" w:rsidR="00B32DF2" w:rsidRPr="00DD1408" w:rsidRDefault="00B32DF2" w:rsidP="00477594">
      <w:pPr>
        <w:jc w:val="both"/>
        <w:rPr>
          <w:rFonts w:ascii="Arial" w:hAnsi="Arial" w:cs="Arial"/>
          <w:b/>
          <w:sz w:val="20"/>
          <w:szCs w:val="20"/>
          <w:u w:val="single"/>
        </w:rPr>
      </w:pPr>
      <w:r w:rsidRPr="00DD1408">
        <w:rPr>
          <w:rFonts w:ascii="Arial" w:hAnsi="Arial" w:cs="Arial"/>
          <w:b/>
          <w:sz w:val="20"/>
          <w:szCs w:val="20"/>
          <w:u w:val="single"/>
        </w:rPr>
        <w:t xml:space="preserve">Pos 2 </w:t>
      </w:r>
      <w:r w:rsidRPr="00DD1408">
        <w:rPr>
          <w:rFonts w:ascii="Arial" w:hAnsi="Arial" w:cs="Arial"/>
          <w:b/>
          <w:sz w:val="20"/>
          <w:szCs w:val="20"/>
          <w:u w:val="single"/>
        </w:rPr>
        <w:tab/>
      </w:r>
    </w:p>
    <w:p w14:paraId="413B46A2" w14:textId="4181A9D6" w:rsidR="00B32DF2" w:rsidRPr="00DD1408" w:rsidRDefault="00B32DF2"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A91C10" w:rsidRPr="00DD1408">
        <w:rPr>
          <w:rFonts w:ascii="Arial" w:hAnsi="Arial" w:cs="Arial"/>
          <w:sz w:val="20"/>
          <w:szCs w:val="20"/>
        </w:rPr>
        <w:t>Ühiskondlike ehitiste maa 100%</w:t>
      </w:r>
    </w:p>
    <w:p w14:paraId="293FA2CD" w14:textId="726270FC"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r>
      <w:r w:rsidR="00535482" w:rsidRPr="00DD1408">
        <w:rPr>
          <w:rFonts w:ascii="Arial" w:hAnsi="Arial" w:cs="Arial"/>
          <w:sz w:val="20"/>
          <w:szCs w:val="20"/>
        </w:rPr>
        <w:t>2/3</w:t>
      </w:r>
      <w:r w:rsidR="002E2DDC" w:rsidRPr="00DD1408">
        <w:rPr>
          <w:rFonts w:ascii="Arial" w:hAnsi="Arial" w:cs="Arial"/>
          <w:sz w:val="20"/>
          <w:szCs w:val="20"/>
        </w:rPr>
        <w:t>*</w:t>
      </w:r>
    </w:p>
    <w:p w14:paraId="0955510B" w14:textId="08CD5679"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r>
      <w:r w:rsidR="00535482" w:rsidRPr="00DD1408">
        <w:rPr>
          <w:rFonts w:ascii="Arial" w:hAnsi="Arial" w:cs="Arial"/>
          <w:sz w:val="20"/>
          <w:szCs w:val="20"/>
        </w:rPr>
        <w:t>2 000</w:t>
      </w:r>
      <w:r w:rsidRPr="00DD1408">
        <w:rPr>
          <w:rFonts w:ascii="Arial" w:hAnsi="Arial" w:cs="Arial"/>
          <w:sz w:val="20"/>
          <w:szCs w:val="20"/>
        </w:rPr>
        <w:t xml:space="preserve"> m²</w:t>
      </w:r>
    </w:p>
    <w:p w14:paraId="2912B9D0" w14:textId="5E4A10B6"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1</w:t>
      </w:r>
      <w:r w:rsidR="00535482" w:rsidRPr="00DD1408">
        <w:rPr>
          <w:rFonts w:ascii="Arial" w:hAnsi="Arial" w:cs="Arial"/>
          <w:sz w:val="20"/>
          <w:szCs w:val="20"/>
        </w:rPr>
        <w:t>2/5</w:t>
      </w:r>
      <w:r w:rsidR="0012409C" w:rsidRPr="00DD1408">
        <w:rPr>
          <w:rFonts w:ascii="Arial" w:hAnsi="Arial" w:cs="Arial"/>
          <w:sz w:val="20"/>
          <w:szCs w:val="20"/>
        </w:rPr>
        <w:t xml:space="preserve"> m</w:t>
      </w:r>
    </w:p>
    <w:p w14:paraId="1C8C3DA5" w14:textId="55C51B0B" w:rsidR="00625E96" w:rsidRPr="00DD1408" w:rsidRDefault="00A91C10"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2 maapealset + 1 maa-alune</w:t>
      </w:r>
    </w:p>
    <w:p w14:paraId="0DF89778" w14:textId="6C8A6675" w:rsidR="002E2DDC" w:rsidRPr="00DD1408" w:rsidRDefault="002E2DDC" w:rsidP="00477594">
      <w:pPr>
        <w:spacing w:after="400"/>
        <w:jc w:val="both"/>
        <w:rPr>
          <w:rFonts w:ascii="Arial" w:hAnsi="Arial" w:cs="Arial"/>
          <w:sz w:val="20"/>
          <w:szCs w:val="20"/>
        </w:rPr>
      </w:pPr>
      <w:r w:rsidRPr="00DD1408">
        <w:rPr>
          <w:rFonts w:ascii="Arial" w:hAnsi="Arial" w:cs="Arial"/>
          <w:sz w:val="20"/>
          <w:szCs w:val="20"/>
        </w:rPr>
        <w:t xml:space="preserve">*kuni 20 </w:t>
      </w:r>
      <w:r w:rsidR="00601783" w:rsidRPr="00DD1408">
        <w:rPr>
          <w:rFonts w:ascii="Arial" w:hAnsi="Arial" w:cs="Arial"/>
          <w:sz w:val="20"/>
          <w:szCs w:val="20"/>
        </w:rPr>
        <w:t>m</w:t>
      </w:r>
      <w:r w:rsidR="00601783" w:rsidRPr="00DD1408">
        <w:rPr>
          <w:rFonts w:ascii="Arial" w:hAnsi="Arial" w:cs="Arial"/>
          <w:sz w:val="20"/>
          <w:szCs w:val="20"/>
          <w:vertAlign w:val="superscript"/>
        </w:rPr>
        <w:t>2</w:t>
      </w:r>
      <w:r w:rsidRPr="00DD1408">
        <w:rPr>
          <w:rFonts w:ascii="Arial" w:hAnsi="Arial" w:cs="Arial"/>
          <w:sz w:val="20"/>
          <w:szCs w:val="20"/>
        </w:rPr>
        <w:t xml:space="preserve"> väikeehitis</w:t>
      </w:r>
      <w:r w:rsidR="005A4D19" w:rsidRPr="00DD1408">
        <w:rPr>
          <w:rFonts w:ascii="Arial" w:hAnsi="Arial" w:cs="Arial"/>
          <w:sz w:val="20"/>
          <w:szCs w:val="20"/>
        </w:rPr>
        <w:t>t</w:t>
      </w:r>
      <w:r w:rsidRPr="00DD1408">
        <w:rPr>
          <w:rFonts w:ascii="Arial" w:hAnsi="Arial" w:cs="Arial"/>
          <w:sz w:val="20"/>
          <w:szCs w:val="20"/>
        </w:rPr>
        <w:t xml:space="preserve"> ei arvestata </w:t>
      </w:r>
      <w:r w:rsidR="005A4D19" w:rsidRPr="00DD1408">
        <w:rPr>
          <w:rFonts w:ascii="Arial" w:hAnsi="Arial" w:cs="Arial"/>
          <w:sz w:val="20"/>
          <w:szCs w:val="20"/>
        </w:rPr>
        <w:t>a</w:t>
      </w:r>
      <w:r w:rsidRPr="00DD1408">
        <w:rPr>
          <w:rFonts w:ascii="Arial" w:hAnsi="Arial" w:cs="Arial"/>
          <w:sz w:val="20"/>
          <w:szCs w:val="20"/>
        </w:rPr>
        <w:t xml:space="preserve">bihoone </w:t>
      </w:r>
      <w:r w:rsidR="005A4D19" w:rsidRPr="00DD1408">
        <w:rPr>
          <w:rFonts w:ascii="Arial" w:hAnsi="Arial" w:cs="Arial"/>
          <w:sz w:val="20"/>
          <w:szCs w:val="20"/>
        </w:rPr>
        <w:t xml:space="preserve">arvu </w:t>
      </w:r>
      <w:r w:rsidRPr="00DD1408">
        <w:rPr>
          <w:rFonts w:ascii="Arial" w:hAnsi="Arial" w:cs="Arial"/>
          <w:sz w:val="20"/>
          <w:szCs w:val="20"/>
        </w:rPr>
        <w:t>hulka</w:t>
      </w:r>
    </w:p>
    <w:p w14:paraId="26056DBA" w14:textId="378A4DBB" w:rsidR="00625E96" w:rsidRPr="00DD1408" w:rsidRDefault="00625E96" w:rsidP="00477594">
      <w:pPr>
        <w:jc w:val="both"/>
        <w:rPr>
          <w:rFonts w:ascii="Arial" w:hAnsi="Arial" w:cs="Arial"/>
          <w:b/>
          <w:sz w:val="20"/>
          <w:szCs w:val="20"/>
          <w:u w:val="single"/>
        </w:rPr>
      </w:pPr>
      <w:r w:rsidRPr="00DD1408">
        <w:rPr>
          <w:rFonts w:ascii="Arial" w:hAnsi="Arial" w:cs="Arial"/>
          <w:b/>
          <w:sz w:val="20"/>
          <w:szCs w:val="20"/>
          <w:u w:val="single"/>
        </w:rPr>
        <w:t xml:space="preserve">Pos 3 </w:t>
      </w:r>
      <w:r w:rsidRPr="00DD1408">
        <w:rPr>
          <w:rFonts w:ascii="Arial" w:hAnsi="Arial" w:cs="Arial"/>
          <w:b/>
          <w:sz w:val="20"/>
          <w:szCs w:val="20"/>
          <w:u w:val="single"/>
        </w:rPr>
        <w:tab/>
      </w:r>
    </w:p>
    <w:p w14:paraId="394F3689" w14:textId="13BC6393" w:rsidR="00625E96" w:rsidRPr="00DD1408" w:rsidRDefault="00625E96" w:rsidP="00477594">
      <w:pPr>
        <w:jc w:val="both"/>
        <w:rPr>
          <w:rFonts w:ascii="Arial" w:hAnsi="Arial" w:cs="Arial"/>
          <w:sz w:val="20"/>
          <w:szCs w:val="20"/>
        </w:rPr>
      </w:pPr>
      <w:r w:rsidRPr="00DD1408">
        <w:rPr>
          <w:rFonts w:ascii="Arial" w:hAnsi="Arial" w:cs="Arial"/>
          <w:sz w:val="20"/>
          <w:szCs w:val="20"/>
        </w:rPr>
        <w:lastRenderedPageBreak/>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Transpordimaa 100%</w:t>
      </w:r>
    </w:p>
    <w:p w14:paraId="2EEC07ED" w14:textId="11A4DCAD"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2FF8E6FD" w14:textId="6C41D558"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r>
      <w:r w:rsidR="0012409C" w:rsidRPr="00DD1408">
        <w:rPr>
          <w:rFonts w:ascii="Arial" w:hAnsi="Arial" w:cs="Arial"/>
          <w:sz w:val="20"/>
          <w:szCs w:val="20"/>
        </w:rPr>
        <w:t>-</w:t>
      </w:r>
    </w:p>
    <w:p w14:paraId="7AC25438" w14:textId="5804C0A2"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0C25E028" w14:textId="57B959A7" w:rsidR="00625E96" w:rsidRPr="00DD1408" w:rsidRDefault="00625E96"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3CAE9AC8" w14:textId="0D70C2D6" w:rsidR="00625E96" w:rsidRPr="00DD1408" w:rsidRDefault="00625E96" w:rsidP="00477594">
      <w:pPr>
        <w:jc w:val="both"/>
        <w:rPr>
          <w:rFonts w:ascii="Arial" w:hAnsi="Arial" w:cs="Arial"/>
          <w:b/>
          <w:sz w:val="20"/>
          <w:szCs w:val="20"/>
          <w:u w:val="single"/>
        </w:rPr>
      </w:pPr>
      <w:r w:rsidRPr="00DD1408">
        <w:rPr>
          <w:rFonts w:ascii="Arial" w:hAnsi="Arial" w:cs="Arial"/>
          <w:b/>
          <w:sz w:val="20"/>
          <w:szCs w:val="20"/>
          <w:u w:val="single"/>
        </w:rPr>
        <w:t xml:space="preserve">Pos 4 </w:t>
      </w:r>
      <w:r w:rsidRPr="00DD1408">
        <w:rPr>
          <w:rFonts w:ascii="Arial" w:hAnsi="Arial" w:cs="Arial"/>
          <w:b/>
          <w:sz w:val="20"/>
          <w:szCs w:val="20"/>
          <w:u w:val="single"/>
        </w:rPr>
        <w:tab/>
      </w:r>
    </w:p>
    <w:p w14:paraId="1174AEFE" w14:textId="22A6E202" w:rsidR="00625E96" w:rsidRPr="00DD1408" w:rsidRDefault="00625E96"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Transpordimaa 100%</w:t>
      </w:r>
    </w:p>
    <w:p w14:paraId="1D175FE4" w14:textId="631F79F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t>-</w:t>
      </w:r>
    </w:p>
    <w:p w14:paraId="24C6607B" w14:textId="7777777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t>-</w:t>
      </w:r>
    </w:p>
    <w:p w14:paraId="0D98FC52" w14:textId="7777777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w:t>
      </w:r>
    </w:p>
    <w:p w14:paraId="41149FE5" w14:textId="428B4BA8" w:rsidR="00625E96" w:rsidRPr="00DD1408" w:rsidRDefault="00625E96"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w:t>
      </w:r>
    </w:p>
    <w:p w14:paraId="73051D33" w14:textId="600AF4B1" w:rsidR="00EE7080" w:rsidRPr="00DD1408" w:rsidRDefault="00EE7080" w:rsidP="00477594">
      <w:pPr>
        <w:jc w:val="both"/>
        <w:rPr>
          <w:rStyle w:val="Heading2Char"/>
          <w:rFonts w:ascii="Arial" w:hAnsi="Arial" w:cs="Arial"/>
          <w:b w:val="0"/>
          <w:color w:val="auto"/>
          <w:sz w:val="22"/>
          <w:szCs w:val="22"/>
          <w:u w:val="single"/>
        </w:rPr>
      </w:pPr>
      <w:bookmarkStart w:id="25" w:name="_Toc125629070"/>
      <w:r w:rsidRPr="00DD1408">
        <w:rPr>
          <w:rStyle w:val="Heading2Char"/>
          <w:rFonts w:ascii="Arial" w:hAnsi="Arial" w:cs="Arial"/>
          <w:b w:val="0"/>
          <w:color w:val="auto"/>
          <w:sz w:val="22"/>
          <w:szCs w:val="22"/>
          <w:u w:val="single"/>
        </w:rPr>
        <w:t>4.2 EHITISTE ARHITEKTUURINÕUDED</w:t>
      </w:r>
      <w:bookmarkEnd w:id="25"/>
    </w:p>
    <w:p w14:paraId="263E1BE6" w14:textId="5D4D3517" w:rsidR="00A168C8" w:rsidRPr="00DD1408" w:rsidRDefault="00A168C8" w:rsidP="00477594">
      <w:pPr>
        <w:tabs>
          <w:tab w:val="left" w:pos="712"/>
        </w:tabs>
        <w:jc w:val="both"/>
        <w:rPr>
          <w:rFonts w:ascii="Arial" w:eastAsia="Arial" w:hAnsi="Arial" w:cs="Arial"/>
          <w:sz w:val="20"/>
          <w:szCs w:val="20"/>
        </w:rPr>
      </w:pPr>
      <w:r w:rsidRPr="00DD1408">
        <w:rPr>
          <w:rFonts w:ascii="Arial" w:eastAsia="Arial" w:hAnsi="Arial" w:cs="Arial"/>
          <w:sz w:val="20"/>
          <w:szCs w:val="20"/>
        </w:rPr>
        <w:t xml:space="preserve">Detailplaneering on koostatud </w:t>
      </w:r>
      <w:proofErr w:type="spellStart"/>
      <w:r w:rsidR="0012409C" w:rsidRPr="00DD1408">
        <w:rPr>
          <w:rFonts w:ascii="Arial" w:eastAsia="Arial" w:hAnsi="Arial" w:cs="Arial"/>
          <w:sz w:val="20"/>
          <w:szCs w:val="20"/>
        </w:rPr>
        <w:t>Assaku</w:t>
      </w:r>
      <w:proofErr w:type="spellEnd"/>
      <w:r w:rsidR="0012409C" w:rsidRPr="00DD1408">
        <w:rPr>
          <w:rFonts w:ascii="Arial" w:eastAsia="Arial" w:hAnsi="Arial" w:cs="Arial"/>
          <w:sz w:val="20"/>
          <w:szCs w:val="20"/>
        </w:rPr>
        <w:t xml:space="preserve"> </w:t>
      </w:r>
      <w:r w:rsidR="00302F6A" w:rsidRPr="00DD1408">
        <w:rPr>
          <w:rFonts w:ascii="Arial" w:eastAsia="Arial" w:hAnsi="Arial" w:cs="Arial"/>
          <w:sz w:val="20"/>
          <w:szCs w:val="20"/>
        </w:rPr>
        <w:t xml:space="preserve">olemasoleva </w:t>
      </w:r>
      <w:r w:rsidR="0012409C" w:rsidRPr="00DD1408">
        <w:rPr>
          <w:rFonts w:ascii="Arial" w:eastAsia="Arial" w:hAnsi="Arial" w:cs="Arial"/>
          <w:sz w:val="20"/>
          <w:szCs w:val="20"/>
        </w:rPr>
        <w:t>lasteaia hoone laienduse rajamiseks</w:t>
      </w:r>
      <w:r w:rsidR="00D40361" w:rsidRPr="00DD1408">
        <w:rPr>
          <w:rFonts w:ascii="Arial" w:eastAsia="Arial" w:hAnsi="Arial" w:cs="Arial"/>
          <w:sz w:val="20"/>
          <w:szCs w:val="20"/>
        </w:rPr>
        <w:t xml:space="preserve"> </w:t>
      </w:r>
      <w:r w:rsidR="004F78E8" w:rsidRPr="00DD1408">
        <w:rPr>
          <w:rFonts w:ascii="Arial" w:eastAsia="Arial" w:hAnsi="Arial" w:cs="Arial"/>
          <w:sz w:val="20"/>
          <w:szCs w:val="20"/>
        </w:rPr>
        <w:t>ning</w:t>
      </w:r>
      <w:r w:rsidR="00D40361" w:rsidRPr="00DD1408">
        <w:rPr>
          <w:rFonts w:ascii="Arial" w:eastAsia="Arial" w:hAnsi="Arial" w:cs="Arial"/>
          <w:sz w:val="20"/>
          <w:szCs w:val="20"/>
        </w:rPr>
        <w:t xml:space="preserve"> </w:t>
      </w:r>
      <w:r w:rsidR="003A013F" w:rsidRPr="00DD1408">
        <w:rPr>
          <w:rFonts w:ascii="Arial" w:eastAsia="Arial" w:hAnsi="Arial" w:cs="Arial"/>
          <w:sz w:val="20"/>
          <w:szCs w:val="20"/>
        </w:rPr>
        <w:t>teiste</w:t>
      </w:r>
      <w:r w:rsidR="00FC6766" w:rsidRPr="00DD1408">
        <w:rPr>
          <w:rFonts w:ascii="Arial" w:eastAsia="Arial" w:hAnsi="Arial" w:cs="Arial"/>
          <w:sz w:val="20"/>
          <w:szCs w:val="20"/>
        </w:rPr>
        <w:t xml:space="preserve"> </w:t>
      </w:r>
      <w:r w:rsidR="001D789C" w:rsidRPr="00DD1408">
        <w:rPr>
          <w:rFonts w:ascii="Arial" w:eastAsia="Arial" w:hAnsi="Arial" w:cs="Arial"/>
          <w:sz w:val="20"/>
          <w:szCs w:val="20"/>
        </w:rPr>
        <w:t>ühiskondlik</w:t>
      </w:r>
      <w:r w:rsidR="003A013F" w:rsidRPr="00DD1408">
        <w:rPr>
          <w:rFonts w:ascii="Arial" w:eastAsia="Arial" w:hAnsi="Arial" w:cs="Arial"/>
          <w:sz w:val="20"/>
          <w:szCs w:val="20"/>
        </w:rPr>
        <w:t>e</w:t>
      </w:r>
      <w:r w:rsidR="001D789C" w:rsidRPr="00DD1408">
        <w:rPr>
          <w:rFonts w:ascii="Arial" w:eastAsia="Arial" w:hAnsi="Arial" w:cs="Arial"/>
          <w:sz w:val="20"/>
          <w:szCs w:val="20"/>
        </w:rPr>
        <w:t xml:space="preserve"> hoone</w:t>
      </w:r>
      <w:r w:rsidR="003A013F" w:rsidRPr="00DD1408">
        <w:rPr>
          <w:rFonts w:ascii="Arial" w:eastAsia="Arial" w:hAnsi="Arial" w:cs="Arial"/>
          <w:sz w:val="20"/>
          <w:szCs w:val="20"/>
        </w:rPr>
        <w:t>te</w:t>
      </w:r>
      <w:r w:rsidR="00D40361" w:rsidRPr="00DD1408">
        <w:rPr>
          <w:rFonts w:ascii="Arial" w:eastAsia="Arial" w:hAnsi="Arial" w:cs="Arial"/>
          <w:sz w:val="20"/>
          <w:szCs w:val="20"/>
        </w:rPr>
        <w:t xml:space="preserve"> </w:t>
      </w:r>
      <w:r w:rsidR="00F94EC3" w:rsidRPr="00DD1408">
        <w:rPr>
          <w:rFonts w:ascii="Arial" w:eastAsia="Arial" w:hAnsi="Arial" w:cs="Arial"/>
          <w:sz w:val="20"/>
          <w:szCs w:val="20"/>
        </w:rPr>
        <w:t xml:space="preserve">ning neid teenindavate hoonete või rajatiste </w:t>
      </w:r>
      <w:r w:rsidR="00FC7EB2" w:rsidRPr="00DD1408">
        <w:rPr>
          <w:rFonts w:ascii="Arial" w:eastAsia="Arial" w:hAnsi="Arial" w:cs="Arial"/>
          <w:sz w:val="20"/>
          <w:szCs w:val="20"/>
        </w:rPr>
        <w:t xml:space="preserve">rajamiseks. </w:t>
      </w:r>
    </w:p>
    <w:p w14:paraId="0B21D0CF" w14:textId="66BCE3F5" w:rsidR="00702B42" w:rsidRPr="00DD1408" w:rsidRDefault="00702B42" w:rsidP="00477594">
      <w:pPr>
        <w:tabs>
          <w:tab w:val="left" w:pos="712"/>
        </w:tabs>
        <w:jc w:val="both"/>
        <w:rPr>
          <w:rFonts w:ascii="Arial" w:hAnsi="Arial" w:cs="Arial"/>
          <w:sz w:val="20"/>
          <w:szCs w:val="20"/>
        </w:rPr>
      </w:pPr>
      <w:r w:rsidRPr="00DD1408">
        <w:rPr>
          <w:rFonts w:ascii="Arial" w:eastAsia="Arial" w:hAnsi="Arial" w:cs="Arial"/>
          <w:sz w:val="20"/>
          <w:szCs w:val="20"/>
        </w:rPr>
        <w:t>Pos 1</w:t>
      </w:r>
      <w:r w:rsidR="00831CB0" w:rsidRPr="00DD1408">
        <w:rPr>
          <w:rFonts w:ascii="Arial" w:eastAsia="Arial" w:hAnsi="Arial" w:cs="Arial"/>
          <w:sz w:val="20"/>
          <w:szCs w:val="20"/>
        </w:rPr>
        <w:t xml:space="preserve"> ja 2</w:t>
      </w:r>
      <w:r w:rsidRPr="00DD1408">
        <w:rPr>
          <w:rFonts w:ascii="Arial" w:hAnsi="Arial" w:cs="Arial"/>
          <w:sz w:val="20"/>
          <w:szCs w:val="20"/>
        </w:rPr>
        <w:t xml:space="preserve"> krundile on ette nähtud </w:t>
      </w:r>
      <w:r w:rsidR="00036789" w:rsidRPr="00DD1408">
        <w:rPr>
          <w:rFonts w:ascii="Arial" w:hAnsi="Arial" w:cs="Arial"/>
          <w:sz w:val="20"/>
          <w:szCs w:val="20"/>
        </w:rPr>
        <w:t xml:space="preserve">laiendada </w:t>
      </w:r>
      <w:proofErr w:type="spellStart"/>
      <w:r w:rsidR="0012409C" w:rsidRPr="00DD1408">
        <w:rPr>
          <w:rFonts w:ascii="Arial" w:hAnsi="Arial" w:cs="Arial"/>
          <w:sz w:val="20"/>
          <w:szCs w:val="20"/>
        </w:rPr>
        <w:t>Assaku</w:t>
      </w:r>
      <w:proofErr w:type="spellEnd"/>
      <w:r w:rsidR="0012409C" w:rsidRPr="00DD1408">
        <w:rPr>
          <w:rFonts w:ascii="Arial" w:hAnsi="Arial" w:cs="Arial"/>
          <w:sz w:val="20"/>
          <w:szCs w:val="20"/>
        </w:rPr>
        <w:t xml:space="preserve"> lasteaia</w:t>
      </w:r>
      <w:r w:rsidRPr="00DD1408">
        <w:rPr>
          <w:rFonts w:ascii="Arial" w:hAnsi="Arial" w:cs="Arial"/>
          <w:sz w:val="20"/>
          <w:szCs w:val="20"/>
        </w:rPr>
        <w:t xml:space="preserve"> </w:t>
      </w:r>
      <w:r w:rsidR="00CD7B21" w:rsidRPr="00DD1408">
        <w:rPr>
          <w:rFonts w:ascii="Arial" w:hAnsi="Arial" w:cs="Arial"/>
          <w:sz w:val="20"/>
          <w:szCs w:val="20"/>
        </w:rPr>
        <w:t xml:space="preserve">olemasolevat </w:t>
      </w:r>
      <w:r w:rsidRPr="00DD1408">
        <w:rPr>
          <w:rFonts w:ascii="Arial" w:hAnsi="Arial" w:cs="Arial"/>
          <w:sz w:val="20"/>
          <w:szCs w:val="20"/>
        </w:rPr>
        <w:t>hoone</w:t>
      </w:r>
      <w:r w:rsidR="00036789" w:rsidRPr="00DD1408">
        <w:rPr>
          <w:rFonts w:ascii="Arial" w:hAnsi="Arial" w:cs="Arial"/>
          <w:sz w:val="20"/>
          <w:szCs w:val="20"/>
        </w:rPr>
        <w:t>t või rajada uus</w:t>
      </w:r>
      <w:r w:rsidRPr="00DD1408">
        <w:rPr>
          <w:rFonts w:ascii="Arial" w:hAnsi="Arial" w:cs="Arial"/>
          <w:sz w:val="20"/>
          <w:szCs w:val="20"/>
        </w:rPr>
        <w:t xml:space="preserve"> muu avaliku funktsiooniga hoone.</w:t>
      </w:r>
    </w:p>
    <w:p w14:paraId="24E0CC5C" w14:textId="350A2A81" w:rsidR="003A013F" w:rsidRPr="00DD1408" w:rsidRDefault="003A013F" w:rsidP="00477594">
      <w:pPr>
        <w:pStyle w:val="ListParagraph"/>
        <w:numPr>
          <w:ilvl w:val="0"/>
          <w:numId w:val="23"/>
        </w:numPr>
        <w:tabs>
          <w:tab w:val="left" w:pos="712"/>
        </w:tabs>
        <w:jc w:val="both"/>
        <w:rPr>
          <w:rFonts w:ascii="Arial" w:eastAsia="Arial" w:hAnsi="Arial" w:cs="Arial"/>
          <w:sz w:val="20"/>
          <w:szCs w:val="20"/>
        </w:rPr>
      </w:pPr>
      <w:r w:rsidRPr="00DD1408">
        <w:rPr>
          <w:rFonts w:ascii="Arial" w:hAnsi="Arial" w:cs="Arial"/>
          <w:sz w:val="20"/>
          <w:szCs w:val="20"/>
        </w:rPr>
        <w:t>Hoone</w:t>
      </w:r>
      <w:r w:rsidR="0094325F" w:rsidRPr="00DD1408">
        <w:rPr>
          <w:rFonts w:ascii="Arial" w:hAnsi="Arial" w:cs="Arial"/>
          <w:sz w:val="20"/>
          <w:szCs w:val="20"/>
        </w:rPr>
        <w:t>te</w:t>
      </w:r>
      <w:r w:rsidRPr="00DD1408">
        <w:rPr>
          <w:rFonts w:ascii="Arial" w:hAnsi="Arial" w:cs="Arial"/>
          <w:sz w:val="20"/>
          <w:szCs w:val="20"/>
        </w:rPr>
        <w:t xml:space="preserve"> (</w:t>
      </w:r>
      <w:r w:rsidR="0094325F" w:rsidRPr="00DD1408">
        <w:rPr>
          <w:rFonts w:ascii="Arial" w:hAnsi="Arial" w:cs="Arial"/>
          <w:sz w:val="20"/>
          <w:szCs w:val="20"/>
        </w:rPr>
        <w:t>sh väikesemahulised ehitised</w:t>
      </w:r>
      <w:r w:rsidRPr="00DD1408">
        <w:rPr>
          <w:rFonts w:ascii="Arial" w:hAnsi="Arial" w:cs="Arial"/>
          <w:sz w:val="20"/>
          <w:szCs w:val="20"/>
        </w:rPr>
        <w:t>) eskiisprojektid peab kooskõlastama Rae valla</w:t>
      </w:r>
      <w:r w:rsidR="00E235EA" w:rsidRPr="00DD1408">
        <w:rPr>
          <w:rFonts w:ascii="Arial" w:hAnsi="Arial" w:cs="Arial"/>
          <w:sz w:val="20"/>
          <w:szCs w:val="20"/>
        </w:rPr>
        <w:t xml:space="preserve"> </w:t>
      </w:r>
      <w:r w:rsidRPr="00DD1408">
        <w:rPr>
          <w:rFonts w:ascii="Arial" w:hAnsi="Arial" w:cs="Arial"/>
          <w:sz w:val="20"/>
          <w:szCs w:val="20"/>
        </w:rPr>
        <w:t>arhitektiga;</w:t>
      </w:r>
    </w:p>
    <w:p w14:paraId="3949B674" w14:textId="1C919A60" w:rsidR="00B57C2B" w:rsidRPr="00DD1408" w:rsidRDefault="00B57C2B" w:rsidP="00477594">
      <w:pPr>
        <w:pStyle w:val="ListParagraph"/>
        <w:numPr>
          <w:ilvl w:val="0"/>
          <w:numId w:val="23"/>
        </w:numPr>
        <w:suppressAutoHyphens/>
        <w:autoSpaceDE w:val="0"/>
        <w:autoSpaceDN w:val="0"/>
        <w:adjustRightInd w:val="0"/>
        <w:spacing w:after="0"/>
        <w:jc w:val="both"/>
        <w:rPr>
          <w:rFonts w:ascii="Arial" w:eastAsia="Arial" w:hAnsi="Arial" w:cs="Arial"/>
          <w:sz w:val="20"/>
          <w:szCs w:val="20"/>
        </w:rPr>
      </w:pPr>
      <w:r w:rsidRPr="00DD1408">
        <w:rPr>
          <w:rFonts w:ascii="Arial" w:eastAsia="Arial" w:hAnsi="Arial" w:cs="Arial"/>
          <w:sz w:val="20"/>
          <w:szCs w:val="20"/>
        </w:rPr>
        <w:t>Planeeritavate kruntide ehitusõiguse hulka on arvestatud kõik hooned (k.a abihooned</w:t>
      </w:r>
      <w:r w:rsidR="009F5406" w:rsidRPr="00DD1408">
        <w:rPr>
          <w:rFonts w:ascii="Arial" w:eastAsia="Arial" w:hAnsi="Arial" w:cs="Arial"/>
          <w:sz w:val="20"/>
          <w:szCs w:val="20"/>
        </w:rPr>
        <w:t xml:space="preserve"> ja k</w:t>
      </w:r>
      <w:r w:rsidRPr="00DD1408">
        <w:rPr>
          <w:rFonts w:ascii="Arial" w:eastAsia="Arial" w:hAnsi="Arial" w:cs="Arial"/>
          <w:sz w:val="20"/>
          <w:szCs w:val="20"/>
        </w:rPr>
        <w:t>uni 20 m² ehitisealuse pinnaga väikeehitised</w:t>
      </w:r>
      <w:r w:rsidR="009F5406" w:rsidRPr="00DD1408">
        <w:rPr>
          <w:rFonts w:ascii="Arial" w:eastAsia="Arial" w:hAnsi="Arial" w:cs="Arial"/>
          <w:sz w:val="20"/>
          <w:szCs w:val="20"/>
        </w:rPr>
        <w:t>. Väikeehitisi ei arvestata hoonete arvu hulka)</w:t>
      </w:r>
      <w:r w:rsidRPr="00DD1408">
        <w:rPr>
          <w:rFonts w:ascii="Arial" w:eastAsia="Arial" w:hAnsi="Arial" w:cs="Arial"/>
          <w:sz w:val="20"/>
          <w:szCs w:val="20"/>
        </w:rPr>
        <w:t>. Ehitisealuse pinna moodustavad kõik krundil olevate ehitusloa kohustuslike hoonete ja ehitusloa kohustust mitteomavate ehitiste ehitisealuste pindade summa;</w:t>
      </w:r>
    </w:p>
    <w:p w14:paraId="08383CC0" w14:textId="77777777" w:rsidR="000D4974" w:rsidRPr="00DD1408"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DD1408">
        <w:rPr>
          <w:rFonts w:ascii="Arial" w:eastAsia="Arial" w:hAnsi="Arial" w:cs="Arial"/>
          <w:sz w:val="20"/>
          <w:szCs w:val="20"/>
        </w:rPr>
        <w:t>katusekalle vastavalt põhijoonise „Kruntide ehitusõigused ja kitsendused“ tabelile toodule.</w:t>
      </w:r>
    </w:p>
    <w:p w14:paraId="3F06838D" w14:textId="1F1D9E18" w:rsidR="000D4974" w:rsidRPr="00DD1408"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DD1408">
        <w:rPr>
          <w:rFonts w:ascii="Arial" w:hAnsi="Arial" w:cs="Arial"/>
          <w:sz w:val="20"/>
          <w:szCs w:val="20"/>
        </w:rPr>
        <w:t xml:space="preserve">katusematerjalideks kasutada rullmaterjale, kivi </w:t>
      </w:r>
      <w:r w:rsidR="00E000DE" w:rsidRPr="00DD1408">
        <w:rPr>
          <w:rFonts w:ascii="Arial" w:hAnsi="Arial" w:cs="Arial"/>
          <w:sz w:val="20"/>
          <w:szCs w:val="20"/>
        </w:rPr>
        <w:t>või</w:t>
      </w:r>
      <w:r w:rsidRPr="00DD1408">
        <w:rPr>
          <w:rFonts w:ascii="Arial" w:hAnsi="Arial" w:cs="Arial"/>
          <w:sz w:val="20"/>
          <w:szCs w:val="20"/>
        </w:rPr>
        <w:t xml:space="preserve"> plekki;</w:t>
      </w:r>
    </w:p>
    <w:p w14:paraId="77F1A072" w14:textId="057222C2" w:rsidR="000D4974" w:rsidRPr="00DD1408" w:rsidRDefault="000D4974" w:rsidP="00477594">
      <w:pPr>
        <w:numPr>
          <w:ilvl w:val="0"/>
          <w:numId w:val="23"/>
        </w:numPr>
        <w:tabs>
          <w:tab w:val="left" w:pos="0"/>
        </w:tabs>
        <w:suppressAutoHyphens/>
        <w:autoSpaceDE w:val="0"/>
        <w:spacing w:after="0"/>
        <w:jc w:val="both"/>
        <w:rPr>
          <w:rFonts w:ascii="Arial" w:hAnsi="Arial" w:cs="Arial"/>
          <w:sz w:val="20"/>
          <w:szCs w:val="20"/>
        </w:rPr>
      </w:pPr>
      <w:r w:rsidRPr="00DD1408">
        <w:rPr>
          <w:rFonts w:ascii="Arial" w:hAnsi="Arial" w:cs="Arial"/>
          <w:sz w:val="20"/>
          <w:szCs w:val="20"/>
        </w:rPr>
        <w:t>Hoonete välimus peab olema kaasaegse arhitektuurse lahendusega, arvestama peab kontaktvööndi arhitektuurse vormikeelega ja kasutama sellele sobivaid viimistlusmaterjale näiteks plekk, betoon, puit, klaas, vineer,</w:t>
      </w:r>
      <w:r w:rsidR="001275F3" w:rsidRPr="00DD1408">
        <w:rPr>
          <w:rFonts w:ascii="Arial" w:hAnsi="Arial" w:cs="Arial"/>
          <w:sz w:val="20"/>
          <w:szCs w:val="20"/>
        </w:rPr>
        <w:t xml:space="preserve"> puit, ilmastikukindel ehitusplaat,</w:t>
      </w:r>
      <w:r w:rsidRPr="00DD1408">
        <w:rPr>
          <w:rFonts w:ascii="Arial" w:hAnsi="Arial" w:cs="Arial"/>
          <w:sz w:val="20"/>
          <w:szCs w:val="20"/>
        </w:rPr>
        <w:t xml:space="preserve"> keraamiline plaat või krohvipinda. </w:t>
      </w:r>
    </w:p>
    <w:p w14:paraId="1292397E" w14:textId="45A7A144" w:rsidR="006B6B0C" w:rsidRPr="00DD1408" w:rsidRDefault="006B6B0C" w:rsidP="00477594">
      <w:pPr>
        <w:pStyle w:val="Default"/>
        <w:numPr>
          <w:ilvl w:val="0"/>
          <w:numId w:val="23"/>
        </w:numPr>
        <w:spacing w:line="276" w:lineRule="auto"/>
        <w:jc w:val="both"/>
        <w:rPr>
          <w:rFonts w:ascii="Arial" w:hAnsi="Arial" w:cs="Arial"/>
          <w:color w:val="auto"/>
          <w:sz w:val="20"/>
          <w:szCs w:val="20"/>
        </w:rPr>
      </w:pPr>
      <w:r w:rsidRPr="00DD1408">
        <w:rPr>
          <w:rFonts w:ascii="Arial" w:hAnsi="Arial" w:cs="Arial"/>
          <w:color w:val="auto"/>
          <w:sz w:val="20"/>
          <w:szCs w:val="20"/>
        </w:rPr>
        <w:t>Fassaadidel tuleb kasutada vähemalt kahte erinevat materjali.</w:t>
      </w:r>
    </w:p>
    <w:p w14:paraId="61922C28" w14:textId="77777777" w:rsidR="00AE5C00" w:rsidRPr="00DD1408" w:rsidRDefault="006B6B0C" w:rsidP="00477594">
      <w:pPr>
        <w:pStyle w:val="Default"/>
        <w:numPr>
          <w:ilvl w:val="0"/>
          <w:numId w:val="23"/>
        </w:numPr>
        <w:spacing w:line="276" w:lineRule="auto"/>
        <w:jc w:val="both"/>
        <w:rPr>
          <w:rFonts w:ascii="Arial" w:hAnsi="Arial" w:cs="Arial"/>
          <w:color w:val="auto"/>
          <w:sz w:val="20"/>
          <w:szCs w:val="20"/>
        </w:rPr>
      </w:pPr>
      <w:r w:rsidRPr="00DD1408">
        <w:rPr>
          <w:rFonts w:ascii="Arial" w:hAnsi="Arial" w:cs="Arial"/>
          <w:color w:val="auto"/>
          <w:sz w:val="20"/>
          <w:szCs w:val="20"/>
        </w:rPr>
        <w:t>Fassaad peab olema liigendatud nii vormilt, materjalidelt kui toonidelt.</w:t>
      </w:r>
      <w:bookmarkStart w:id="26" w:name="_Toc125629071"/>
    </w:p>
    <w:p w14:paraId="71B98F67" w14:textId="77777777" w:rsidR="00AE5C00" w:rsidRPr="00DD1408" w:rsidRDefault="00AE5C00" w:rsidP="00AD5778">
      <w:pPr>
        <w:pStyle w:val="Default"/>
        <w:numPr>
          <w:ilvl w:val="0"/>
          <w:numId w:val="23"/>
        </w:numPr>
        <w:spacing w:before="120" w:after="120" w:line="276" w:lineRule="auto"/>
        <w:ind w:left="351" w:hanging="357"/>
        <w:jc w:val="both"/>
        <w:rPr>
          <w:rFonts w:ascii="Arial" w:hAnsi="Arial" w:cs="Arial"/>
          <w:color w:val="auto"/>
          <w:sz w:val="20"/>
          <w:szCs w:val="20"/>
        </w:rPr>
      </w:pPr>
      <w:r w:rsidRPr="00DD1408">
        <w:rPr>
          <w:rFonts w:ascii="Arial" w:hAnsi="Arial" w:cs="Arial"/>
          <w:color w:val="auto"/>
          <w:sz w:val="20"/>
          <w:szCs w:val="20"/>
        </w:rPr>
        <w:t>Hoonete projekteerimisel järgida energiatõhususe miinimumnõudeid (Ettevõtlus- ja infotehnoloogiaministri 11.12.2018 määruses nr 63 „Hoone energiatõhususe miinimumnõuded“) ning arvestada aastal 2020 kehtima hakanud liginullenergiahoone projekteerimisnormidega.</w:t>
      </w:r>
    </w:p>
    <w:p w14:paraId="37773E23" w14:textId="3DFD8B93" w:rsidR="002148C7" w:rsidRPr="00DD1408" w:rsidRDefault="00476137" w:rsidP="00AD5778">
      <w:pPr>
        <w:pStyle w:val="Default"/>
        <w:numPr>
          <w:ilvl w:val="0"/>
          <w:numId w:val="23"/>
        </w:numPr>
        <w:spacing w:before="120" w:after="120" w:line="276" w:lineRule="auto"/>
        <w:ind w:left="351" w:hanging="357"/>
        <w:jc w:val="both"/>
        <w:rPr>
          <w:rFonts w:ascii="Arial" w:hAnsi="Arial" w:cs="Arial"/>
          <w:color w:val="auto"/>
          <w:sz w:val="20"/>
          <w:szCs w:val="20"/>
        </w:rPr>
      </w:pPr>
      <w:r w:rsidRPr="00DD1408">
        <w:rPr>
          <w:rFonts w:ascii="Arial" w:hAnsi="Arial" w:cs="Arial"/>
          <w:sz w:val="20"/>
          <w:szCs w:val="20"/>
        </w:rPr>
        <w:t xml:space="preserve">Uue hoone rajamisel on parima lahenduse leidmisel </w:t>
      </w:r>
      <w:r w:rsidR="00050947" w:rsidRPr="00DD1408">
        <w:rPr>
          <w:rFonts w:ascii="Arial" w:hAnsi="Arial" w:cs="Arial"/>
          <w:sz w:val="20"/>
          <w:szCs w:val="20"/>
        </w:rPr>
        <w:t>soovitus</w:t>
      </w:r>
      <w:r w:rsidR="00010EA8" w:rsidRPr="00DD1408">
        <w:rPr>
          <w:rFonts w:ascii="Arial" w:hAnsi="Arial" w:cs="Arial"/>
          <w:sz w:val="20"/>
          <w:szCs w:val="20"/>
        </w:rPr>
        <w:t xml:space="preserve"> viia </w:t>
      </w:r>
      <w:r w:rsidRPr="00DD1408">
        <w:rPr>
          <w:rFonts w:ascii="Arial" w:hAnsi="Arial" w:cs="Arial"/>
          <w:sz w:val="20"/>
          <w:szCs w:val="20"/>
        </w:rPr>
        <w:t>läbi arhitektuurikonkurss.</w:t>
      </w:r>
      <w:r w:rsidR="00010EA8" w:rsidRPr="00DD1408">
        <w:rPr>
          <w:rFonts w:ascii="Arial" w:hAnsi="Arial" w:cs="Arial"/>
          <w:sz w:val="20"/>
          <w:szCs w:val="20"/>
        </w:rPr>
        <w:t xml:space="preserve"> Konkurssi koostami</w:t>
      </w:r>
      <w:r w:rsidR="00B417BB" w:rsidRPr="00DD1408">
        <w:rPr>
          <w:rFonts w:ascii="Arial" w:hAnsi="Arial" w:cs="Arial"/>
          <w:sz w:val="20"/>
          <w:szCs w:val="20"/>
        </w:rPr>
        <w:t xml:space="preserve">ne on </w:t>
      </w:r>
      <w:r w:rsidR="00010EA8" w:rsidRPr="00DD1408">
        <w:rPr>
          <w:rFonts w:ascii="Arial" w:hAnsi="Arial" w:cs="Arial"/>
          <w:sz w:val="20"/>
          <w:szCs w:val="20"/>
        </w:rPr>
        <w:t>Rae Vallavalitsus</w:t>
      </w:r>
      <w:r w:rsidR="00A74C21" w:rsidRPr="00DD1408">
        <w:rPr>
          <w:rFonts w:ascii="Arial" w:hAnsi="Arial" w:cs="Arial"/>
          <w:sz w:val="20"/>
          <w:szCs w:val="20"/>
        </w:rPr>
        <w:t>e kaalutlusotsus</w:t>
      </w:r>
      <w:r w:rsidR="00010EA8" w:rsidRPr="00DD1408">
        <w:rPr>
          <w:rFonts w:ascii="Arial" w:hAnsi="Arial" w:cs="Arial"/>
          <w:sz w:val="20"/>
          <w:szCs w:val="20"/>
        </w:rPr>
        <w:t>.</w:t>
      </w:r>
    </w:p>
    <w:p w14:paraId="5421F7BF" w14:textId="76BF5D26" w:rsidR="00EE7080" w:rsidRPr="00DD1408" w:rsidRDefault="00EE7080" w:rsidP="00AD5778">
      <w:pPr>
        <w:pStyle w:val="Default"/>
        <w:spacing w:before="120" w:after="120" w:line="276" w:lineRule="auto"/>
        <w:jc w:val="both"/>
        <w:rPr>
          <w:rStyle w:val="Heading2Char"/>
          <w:rFonts w:ascii="Arial" w:eastAsiaTheme="minorEastAsia" w:hAnsi="Arial" w:cs="Arial"/>
          <w:b w:val="0"/>
          <w:bCs w:val="0"/>
          <w:color w:val="auto"/>
          <w:sz w:val="20"/>
          <w:szCs w:val="20"/>
        </w:rPr>
      </w:pPr>
      <w:r w:rsidRPr="00DD1408">
        <w:rPr>
          <w:rStyle w:val="Heading2Char"/>
          <w:rFonts w:ascii="Arial" w:hAnsi="Arial" w:cs="Arial"/>
          <w:b w:val="0"/>
          <w:color w:val="auto"/>
          <w:sz w:val="22"/>
          <w:szCs w:val="22"/>
          <w:u w:val="single"/>
        </w:rPr>
        <w:t>4.3 PIIRDED</w:t>
      </w:r>
      <w:bookmarkEnd w:id="26"/>
    </w:p>
    <w:p w14:paraId="0E55CD66" w14:textId="5E00B43A" w:rsidR="0085578A" w:rsidRPr="00DD1408" w:rsidRDefault="0085578A" w:rsidP="00477594">
      <w:pPr>
        <w:jc w:val="both"/>
        <w:rPr>
          <w:rFonts w:ascii="Arial" w:hAnsi="Arial" w:cs="Arial"/>
          <w:sz w:val="20"/>
          <w:szCs w:val="20"/>
        </w:rPr>
      </w:pPr>
      <w:r w:rsidRPr="00DD1408">
        <w:rPr>
          <w:rFonts w:ascii="Arial" w:hAnsi="Arial" w:cs="Arial"/>
          <w:sz w:val="20"/>
          <w:szCs w:val="20"/>
        </w:rPr>
        <w:t>Piiret</w:t>
      </w:r>
      <w:r w:rsidR="00FA79C4" w:rsidRPr="00DD1408">
        <w:rPr>
          <w:rFonts w:ascii="Arial" w:hAnsi="Arial" w:cs="Arial"/>
          <w:sz w:val="20"/>
          <w:szCs w:val="20"/>
        </w:rPr>
        <w:t>e laad</w:t>
      </w:r>
      <w:r w:rsidR="00C2784F" w:rsidRPr="00DD1408">
        <w:rPr>
          <w:rFonts w:ascii="Arial" w:hAnsi="Arial" w:cs="Arial"/>
          <w:sz w:val="20"/>
          <w:szCs w:val="20"/>
        </w:rPr>
        <w:t>, asukoht ning vajadus täpsustatakse</w:t>
      </w:r>
      <w:r w:rsidR="00FA79C4" w:rsidRPr="00DD1408">
        <w:rPr>
          <w:rFonts w:ascii="Arial" w:hAnsi="Arial" w:cs="Arial"/>
          <w:sz w:val="20"/>
          <w:szCs w:val="20"/>
        </w:rPr>
        <w:t xml:space="preserve"> koos hoone</w:t>
      </w:r>
      <w:r w:rsidR="00D40361" w:rsidRPr="00DD1408">
        <w:rPr>
          <w:rFonts w:ascii="Arial" w:hAnsi="Arial" w:cs="Arial"/>
          <w:sz w:val="20"/>
          <w:szCs w:val="20"/>
        </w:rPr>
        <w:t>te</w:t>
      </w:r>
      <w:r w:rsidR="00FA79C4" w:rsidRPr="00DD1408">
        <w:rPr>
          <w:rFonts w:ascii="Arial" w:hAnsi="Arial" w:cs="Arial"/>
          <w:sz w:val="20"/>
          <w:szCs w:val="20"/>
        </w:rPr>
        <w:t xml:space="preserve"> </w:t>
      </w:r>
      <w:r w:rsidRPr="00DD1408">
        <w:rPr>
          <w:rFonts w:ascii="Arial" w:hAnsi="Arial" w:cs="Arial"/>
          <w:sz w:val="20"/>
          <w:szCs w:val="20"/>
        </w:rPr>
        <w:t>projektiga.</w:t>
      </w:r>
      <w:r w:rsidR="00C7286C" w:rsidRPr="00DD1408">
        <w:rPr>
          <w:rFonts w:ascii="Arial" w:hAnsi="Arial" w:cs="Arial"/>
          <w:sz w:val="20"/>
          <w:szCs w:val="20"/>
        </w:rPr>
        <w:t xml:space="preserve"> </w:t>
      </w:r>
      <w:r w:rsidR="009F6EC9" w:rsidRPr="00DD1408">
        <w:rPr>
          <w:rFonts w:ascii="Arial" w:hAnsi="Arial" w:cs="Arial"/>
          <w:sz w:val="20"/>
          <w:szCs w:val="20"/>
        </w:rPr>
        <w:t xml:space="preserve">Määrata ühtne piirete lahendus hoonete arhitektuurist ning kontaktvööndi üldisest lahendusest. </w:t>
      </w:r>
      <w:r w:rsidR="00E000DE" w:rsidRPr="00DD1408">
        <w:rPr>
          <w:rFonts w:ascii="Arial" w:hAnsi="Arial" w:cs="Arial"/>
          <w:sz w:val="20"/>
          <w:szCs w:val="20"/>
        </w:rPr>
        <w:t>Väravad</w:t>
      </w:r>
      <w:r w:rsidR="00C7286C" w:rsidRPr="00DD1408">
        <w:rPr>
          <w:rFonts w:ascii="Arial" w:hAnsi="Arial" w:cs="Arial"/>
          <w:sz w:val="20"/>
          <w:szCs w:val="20"/>
        </w:rPr>
        <w:t xml:space="preserve"> ei tohi avaneda tänava poole.</w:t>
      </w:r>
      <w:r w:rsidR="008E65B4" w:rsidRPr="00DD1408">
        <w:rPr>
          <w:rFonts w:ascii="Arial" w:hAnsi="Arial" w:cs="Arial"/>
          <w:sz w:val="20"/>
          <w:szCs w:val="20"/>
        </w:rPr>
        <w:t xml:space="preserve"> Tee poolne piire võib olla puidust lippaed või võrkpiire, kinnistute vahel võib olla võrkpiire.</w:t>
      </w:r>
    </w:p>
    <w:p w14:paraId="7D110E11" w14:textId="2BF60655" w:rsidR="00E97706" w:rsidRPr="00DD1408" w:rsidRDefault="00E97706"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lastRenderedPageBreak/>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0CB572FC" w14:textId="77777777"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27" w:name="_Toc125629072"/>
      <w:r w:rsidRPr="00DD1408">
        <w:rPr>
          <w:rStyle w:val="Heading2Char"/>
          <w:rFonts w:ascii="Arial" w:hAnsi="Arial" w:cs="Arial"/>
          <w:b w:val="0"/>
          <w:color w:val="auto"/>
          <w:sz w:val="22"/>
          <w:szCs w:val="22"/>
          <w:u w:val="single"/>
        </w:rPr>
        <w:t>4.4 TÄNAVATE MAA-ALAD, LIIKLUS- JA PARKIMISKORRALDUS</w:t>
      </w:r>
      <w:bookmarkEnd w:id="27"/>
    </w:p>
    <w:p w14:paraId="43561EA6" w14:textId="21019FD1" w:rsidR="005B09B0" w:rsidRPr="00DD1408" w:rsidRDefault="000C322C" w:rsidP="00477594">
      <w:pPr>
        <w:jc w:val="both"/>
        <w:rPr>
          <w:rStyle w:val="Heading2Char"/>
          <w:rFonts w:ascii="Arial" w:hAnsi="Arial" w:cs="Arial"/>
          <w:b w:val="0"/>
          <w:color w:val="auto"/>
          <w:sz w:val="20"/>
          <w:szCs w:val="20"/>
        </w:rPr>
      </w:pPr>
      <w:r w:rsidRPr="00DD1408">
        <w:rPr>
          <w:rStyle w:val="Heading2Char"/>
          <w:rFonts w:ascii="Arial" w:hAnsi="Arial" w:cs="Arial"/>
          <w:b w:val="0"/>
          <w:color w:val="auto"/>
          <w:sz w:val="20"/>
          <w:szCs w:val="20"/>
        </w:rPr>
        <w:t xml:space="preserve">Teedeprojekt OÜ poolt on koostatud </w:t>
      </w:r>
      <w:proofErr w:type="spellStart"/>
      <w:r w:rsidRPr="00DD1408">
        <w:rPr>
          <w:rStyle w:val="Heading2Char"/>
          <w:rFonts w:ascii="Arial" w:hAnsi="Arial" w:cs="Arial"/>
          <w:b w:val="0"/>
          <w:color w:val="auto"/>
          <w:sz w:val="20"/>
          <w:szCs w:val="20"/>
        </w:rPr>
        <w:t>Assaku</w:t>
      </w:r>
      <w:proofErr w:type="spellEnd"/>
      <w:r w:rsidRPr="00DD1408">
        <w:rPr>
          <w:rStyle w:val="Heading2Char"/>
          <w:rFonts w:ascii="Arial" w:hAnsi="Arial" w:cs="Arial"/>
          <w:b w:val="0"/>
          <w:color w:val="auto"/>
          <w:sz w:val="20"/>
          <w:szCs w:val="20"/>
        </w:rPr>
        <w:t xml:space="preserve"> lasteaia detailplaneeringu liikluslahenduse eskiis (töö nr T04023).</w:t>
      </w:r>
    </w:p>
    <w:p w14:paraId="679234B2" w14:textId="1351FEFE" w:rsidR="001A029F" w:rsidRPr="00DD1408" w:rsidRDefault="001A029F" w:rsidP="00477594">
      <w:pPr>
        <w:jc w:val="both"/>
        <w:rPr>
          <w:rFonts w:ascii="Arial" w:hAnsi="Arial" w:cs="Arial"/>
          <w:sz w:val="20"/>
          <w:szCs w:val="20"/>
        </w:rPr>
      </w:pPr>
      <w:r w:rsidRPr="00DD1408">
        <w:rPr>
          <w:rFonts w:ascii="Arial" w:hAnsi="Arial" w:cs="Arial"/>
          <w:sz w:val="20"/>
          <w:szCs w:val="20"/>
        </w:rPr>
        <w:t>Liikluslahenduse eskiisi ülesandeks oli hinnata arendusega kaasnevat liiklussageduse kasvu ja liikluskoosseisu. Analüüsi</w:t>
      </w:r>
      <w:r w:rsidR="000725F1" w:rsidRPr="00DD1408">
        <w:rPr>
          <w:rFonts w:ascii="Arial" w:hAnsi="Arial" w:cs="Arial"/>
          <w:sz w:val="20"/>
          <w:szCs w:val="20"/>
        </w:rPr>
        <w:t>ti</w:t>
      </w:r>
      <w:r w:rsidRPr="00DD1408">
        <w:rPr>
          <w:rFonts w:ascii="Arial" w:hAnsi="Arial" w:cs="Arial"/>
          <w:sz w:val="20"/>
          <w:szCs w:val="20"/>
        </w:rPr>
        <w:t xml:space="preserve"> lisanduva liikluse mõju riigitee ristumiskoha läbilaskevõimele. Teostada ristmike läbilaskvuse kontrollarvutus tipptundidel arvestades nii olemasoleva kui prognoositava perspektiivse (20 aastat) liiklussagedusega. Vajadusel näha ristmikele ette laiendused.</w:t>
      </w:r>
    </w:p>
    <w:p w14:paraId="0060AC28" w14:textId="6276B5B9" w:rsidR="00435A99" w:rsidRPr="00DD1408" w:rsidRDefault="00D40361" w:rsidP="00477594">
      <w:pPr>
        <w:jc w:val="both"/>
        <w:rPr>
          <w:rFonts w:ascii="Arial" w:hAnsi="Arial" w:cs="Arial"/>
          <w:sz w:val="20"/>
          <w:szCs w:val="20"/>
        </w:rPr>
      </w:pPr>
      <w:r w:rsidRPr="00DD1408">
        <w:rPr>
          <w:rFonts w:ascii="Arial" w:hAnsi="Arial" w:cs="Arial"/>
          <w:sz w:val="20"/>
          <w:szCs w:val="20"/>
        </w:rPr>
        <w:t xml:space="preserve">Planeeritav ala asub </w:t>
      </w:r>
      <w:proofErr w:type="spellStart"/>
      <w:r w:rsidR="007761A3" w:rsidRPr="00DD1408">
        <w:rPr>
          <w:rFonts w:ascii="Arial" w:hAnsi="Arial" w:cs="Arial"/>
          <w:sz w:val="20"/>
          <w:szCs w:val="20"/>
        </w:rPr>
        <w:t>Assaku</w:t>
      </w:r>
      <w:proofErr w:type="spellEnd"/>
      <w:r w:rsidR="007761A3" w:rsidRPr="00DD1408">
        <w:rPr>
          <w:rFonts w:ascii="Arial" w:hAnsi="Arial" w:cs="Arial"/>
          <w:sz w:val="20"/>
          <w:szCs w:val="20"/>
        </w:rPr>
        <w:t xml:space="preserve"> </w:t>
      </w:r>
      <w:r w:rsidRPr="00DD1408">
        <w:rPr>
          <w:rFonts w:ascii="Arial" w:hAnsi="Arial" w:cs="Arial"/>
          <w:sz w:val="20"/>
          <w:szCs w:val="20"/>
        </w:rPr>
        <w:t>alevikus</w:t>
      </w:r>
      <w:r w:rsidR="007761A3" w:rsidRPr="00DD1408">
        <w:rPr>
          <w:rFonts w:ascii="Arial" w:hAnsi="Arial" w:cs="Arial"/>
          <w:sz w:val="20"/>
          <w:szCs w:val="20"/>
        </w:rPr>
        <w:t xml:space="preserve">. </w:t>
      </w:r>
      <w:r w:rsidR="005B09B0" w:rsidRPr="00DD1408">
        <w:rPr>
          <w:rFonts w:ascii="Arial" w:hAnsi="Arial" w:cs="Arial"/>
          <w:sz w:val="20"/>
          <w:szCs w:val="20"/>
        </w:rPr>
        <w:t xml:space="preserve">Planeeringualale on projekteeritud üks juurdepääs riigiteelt 11330 Järveküla – Jüri, mis teenindab nii Järve tee 1 kui ka Järve tee 3 a kinnistut. </w:t>
      </w:r>
      <w:r w:rsidR="0001082A" w:rsidRPr="00DD1408">
        <w:rPr>
          <w:rFonts w:ascii="Arial" w:hAnsi="Arial" w:cs="Arial"/>
          <w:sz w:val="20"/>
          <w:szCs w:val="20"/>
        </w:rPr>
        <w:t xml:space="preserve">Juurdepääsutee on kavandatud Järve tee 3a kinnistu lääneserva võimalikult kaugele </w:t>
      </w:r>
      <w:proofErr w:type="spellStart"/>
      <w:r w:rsidR="0001082A" w:rsidRPr="00DD1408">
        <w:rPr>
          <w:rFonts w:ascii="Arial" w:hAnsi="Arial" w:cs="Arial"/>
          <w:sz w:val="20"/>
          <w:szCs w:val="20"/>
        </w:rPr>
        <w:t>Rõõla</w:t>
      </w:r>
      <w:proofErr w:type="spellEnd"/>
      <w:r w:rsidR="0001082A" w:rsidRPr="00DD1408">
        <w:rPr>
          <w:rFonts w:ascii="Arial" w:hAnsi="Arial" w:cs="Arial"/>
          <w:sz w:val="20"/>
          <w:szCs w:val="20"/>
        </w:rPr>
        <w:t xml:space="preserve"> tn ristmikust. Olemasolevad </w:t>
      </w:r>
      <w:proofErr w:type="spellStart"/>
      <w:r w:rsidR="0001082A" w:rsidRPr="00DD1408">
        <w:rPr>
          <w:rFonts w:ascii="Arial" w:hAnsi="Arial" w:cs="Arial"/>
          <w:sz w:val="20"/>
          <w:szCs w:val="20"/>
        </w:rPr>
        <w:t>mahasõidud</w:t>
      </w:r>
      <w:proofErr w:type="spellEnd"/>
      <w:r w:rsidR="0001082A" w:rsidRPr="00DD1408">
        <w:rPr>
          <w:rFonts w:ascii="Arial" w:hAnsi="Arial" w:cs="Arial"/>
          <w:sz w:val="20"/>
          <w:szCs w:val="20"/>
        </w:rPr>
        <w:t xml:space="preserve"> Järve tee 1 ja 3a kinnistutele ning parklasse suletakse. </w:t>
      </w:r>
      <w:r w:rsidR="005B09B0" w:rsidRPr="00DD1408">
        <w:rPr>
          <w:rFonts w:ascii="Arial" w:hAnsi="Arial" w:cs="Arial"/>
          <w:sz w:val="20"/>
          <w:szCs w:val="20"/>
        </w:rPr>
        <w:t>Juurdepääsutee, mis paikneb Järve tee 1 kinnistul, on ette nähtud ainult lasteaeda</w:t>
      </w:r>
      <w:r w:rsidR="003D201C" w:rsidRPr="00DD1408">
        <w:rPr>
          <w:rFonts w:ascii="Arial" w:hAnsi="Arial" w:cs="Arial"/>
          <w:sz w:val="20"/>
          <w:szCs w:val="20"/>
        </w:rPr>
        <w:t xml:space="preserve"> vm</w:t>
      </w:r>
      <w:r w:rsidR="00C44B18" w:rsidRPr="00DD1408">
        <w:rPr>
          <w:rFonts w:ascii="Arial" w:hAnsi="Arial" w:cs="Arial"/>
          <w:sz w:val="20"/>
          <w:szCs w:val="20"/>
        </w:rPr>
        <w:t xml:space="preserve"> ühiskondliku hoonet</w:t>
      </w:r>
      <w:r w:rsidR="005B09B0" w:rsidRPr="00DD1408">
        <w:rPr>
          <w:rFonts w:ascii="Arial" w:hAnsi="Arial" w:cs="Arial"/>
          <w:sz w:val="20"/>
          <w:szCs w:val="20"/>
        </w:rPr>
        <w:t xml:space="preserve"> teenindavale transpordile (sissepääs ainult </w:t>
      </w:r>
      <w:r w:rsidR="00C44B18" w:rsidRPr="00DD1408">
        <w:rPr>
          <w:rFonts w:ascii="Arial" w:hAnsi="Arial" w:cs="Arial"/>
          <w:sz w:val="20"/>
          <w:szCs w:val="20"/>
        </w:rPr>
        <w:t>omaniku</w:t>
      </w:r>
      <w:r w:rsidR="005B09B0" w:rsidRPr="00DD1408">
        <w:rPr>
          <w:rFonts w:ascii="Arial" w:hAnsi="Arial" w:cs="Arial"/>
          <w:sz w:val="20"/>
          <w:szCs w:val="20"/>
        </w:rPr>
        <w:t xml:space="preserve"> loal).</w:t>
      </w:r>
    </w:p>
    <w:p w14:paraId="64607967" w14:textId="5FFC550C" w:rsidR="005B09B0" w:rsidRPr="00DD1408" w:rsidRDefault="005B09B0" w:rsidP="00477594">
      <w:pPr>
        <w:spacing w:after="0"/>
        <w:jc w:val="both"/>
        <w:rPr>
          <w:rFonts w:ascii="Arial" w:hAnsi="Arial" w:cs="Arial"/>
          <w:sz w:val="20"/>
          <w:szCs w:val="20"/>
        </w:rPr>
      </w:pPr>
      <w:r w:rsidRPr="00DD1408">
        <w:rPr>
          <w:rFonts w:ascii="Arial" w:hAnsi="Arial" w:cs="Arial"/>
          <w:sz w:val="20"/>
          <w:szCs w:val="20"/>
        </w:rPr>
        <w:t xml:space="preserve">Parkimine on kavandatud Järve tee L2 transpordimaal ja Järve tee 3a kinnistul. Parklad jäävad ühiskasutusse Järve tee 1 ja 3a kinnistute vahel. Täiendavalt on mõlemale kinnistule eraldi kavandatud parklad ainult teenindavale personalile (vastavalt 8 ja 7 parkimiskohta). Avalikus parklas, mis on haljastusega liigendatud kolmeks osaks, on kokku 63 sõiduautode parkimiskohta (17+21+25), sh 2 parkimiskohta puuetega inimestele. Seega on kogu planeeringualal </w:t>
      </w:r>
      <w:r w:rsidR="00CE7974" w:rsidRPr="00DD1408">
        <w:rPr>
          <w:rFonts w:ascii="Arial" w:hAnsi="Arial" w:cs="Arial"/>
          <w:sz w:val="20"/>
          <w:szCs w:val="20"/>
        </w:rPr>
        <w:t>83</w:t>
      </w:r>
      <w:r w:rsidRPr="00DD1408">
        <w:rPr>
          <w:rFonts w:ascii="Arial" w:hAnsi="Arial" w:cs="Arial"/>
          <w:sz w:val="20"/>
          <w:szCs w:val="20"/>
        </w:rPr>
        <w:t xml:space="preserve"> parkimiskohta, mis vastab parkimisnormatiivile. Parkimisnormatiiv on arvutatud vastavalt planeeritud sihtotstarbele lähtuvalt EVS 843:2016 Linnatänavad parkimisnormatiivile  väikeelamute alal: lasteaed (1/120). Parkimiskohtade täpne asukoht lahendatakse planeeritavate hoonete ehitusprojekti käigus.</w:t>
      </w:r>
    </w:p>
    <w:p w14:paraId="0D4278A1" w14:textId="32621589" w:rsidR="0092121A" w:rsidRPr="00DD1408" w:rsidRDefault="005B09B0" w:rsidP="00477594">
      <w:pPr>
        <w:jc w:val="both"/>
        <w:rPr>
          <w:rFonts w:ascii="Arial" w:hAnsi="Arial" w:cs="Arial"/>
          <w:sz w:val="20"/>
          <w:szCs w:val="20"/>
        </w:rPr>
      </w:pPr>
      <w:r w:rsidRPr="00DD1408">
        <w:rPr>
          <w:rFonts w:ascii="Arial" w:hAnsi="Arial" w:cs="Arial"/>
          <w:sz w:val="20"/>
          <w:szCs w:val="20"/>
        </w:rPr>
        <w:t xml:space="preserve">Parkimiskohtade mõõtmed on vastavalt standardile EVS 843:2016. Parkimiskoha pikkust on vähendatud 4,5 meetrini. Riigitee 11330 ja parkla vahelise ühendustee minimaalne laius on 6,0 m. Ülejäänud planeeringuala  ühendus- ja juurdepääsuteed on laiusega 3,5…5,0 m. </w:t>
      </w:r>
      <w:r w:rsidR="0092121A" w:rsidRPr="00DD1408">
        <w:rPr>
          <w:rFonts w:ascii="Arial" w:hAnsi="Arial" w:cs="Arial"/>
          <w:sz w:val="20"/>
          <w:szCs w:val="20"/>
        </w:rPr>
        <w:t xml:space="preserve">Planeeritava ala liiklus- ja parkimiskorraldus on planeeritud vastavalt </w:t>
      </w:r>
      <w:r w:rsidR="00BB3DCE" w:rsidRPr="00DD1408">
        <w:rPr>
          <w:rFonts w:ascii="Arial" w:hAnsi="Arial" w:cs="Arial"/>
          <w:sz w:val="20"/>
          <w:szCs w:val="20"/>
        </w:rPr>
        <w:t>EVS 843:2016 „Linnatänavad“</w:t>
      </w:r>
      <w:r w:rsidR="00E72400" w:rsidRPr="00DD1408">
        <w:rPr>
          <w:rFonts w:ascii="Arial" w:hAnsi="Arial" w:cs="Arial"/>
          <w:sz w:val="20"/>
          <w:szCs w:val="20"/>
        </w:rPr>
        <w:t xml:space="preserve"> ja </w:t>
      </w:r>
      <w:r w:rsidR="00462860" w:rsidRPr="00DD1408">
        <w:rPr>
          <w:rFonts w:ascii="Arial" w:hAnsi="Arial" w:cs="Arial"/>
          <w:sz w:val="20"/>
          <w:szCs w:val="20"/>
        </w:rPr>
        <w:t>k</w:t>
      </w:r>
      <w:r w:rsidR="00462860" w:rsidRPr="00DD1408">
        <w:rPr>
          <w:rFonts w:ascii="Arial" w:eastAsia="Lucida Sans Unicode" w:hAnsi="Arial" w:cs="Arial"/>
          <w:sz w:val="20"/>
          <w:szCs w:val="20"/>
        </w:rPr>
        <w:t>liimaministri 17.11.2023 määrus nr 71</w:t>
      </w:r>
      <w:r w:rsidR="00E72400" w:rsidRPr="00DD1408">
        <w:rPr>
          <w:rFonts w:ascii="Arial" w:hAnsi="Arial" w:cs="Arial"/>
          <w:sz w:val="20"/>
          <w:szCs w:val="20"/>
        </w:rPr>
        <w:t xml:space="preserve"> „Tee projekteerimise normid“ lisa „Maanteede projekteerimisnormid“</w:t>
      </w:r>
      <w:r w:rsidR="0092121A" w:rsidRPr="00DD1408">
        <w:rPr>
          <w:rFonts w:ascii="Arial" w:hAnsi="Arial" w:cs="Arial"/>
          <w:sz w:val="20"/>
          <w:szCs w:val="20"/>
        </w:rPr>
        <w:t xml:space="preserve"> järgi</w:t>
      </w:r>
      <w:r w:rsidR="00AA38BF" w:rsidRPr="00DD1408">
        <w:rPr>
          <w:rFonts w:ascii="Arial" w:hAnsi="Arial" w:cs="Arial"/>
          <w:sz w:val="20"/>
          <w:szCs w:val="20"/>
        </w:rPr>
        <w:t>.</w:t>
      </w:r>
      <w:r w:rsidRPr="00DD1408">
        <w:rPr>
          <w:rFonts w:ascii="Arial" w:hAnsi="Arial" w:cs="Arial"/>
          <w:sz w:val="20"/>
          <w:szCs w:val="20"/>
        </w:rPr>
        <w:t xml:space="preserve"> </w:t>
      </w:r>
    </w:p>
    <w:p w14:paraId="0DDE4B6E" w14:textId="5D99705A" w:rsidR="005B09B0" w:rsidRPr="00DD1408" w:rsidRDefault="005B09B0" w:rsidP="00477594">
      <w:pPr>
        <w:jc w:val="both"/>
        <w:rPr>
          <w:rFonts w:ascii="Arial" w:hAnsi="Arial" w:cs="Arial"/>
          <w:sz w:val="20"/>
          <w:szCs w:val="20"/>
        </w:rPr>
      </w:pPr>
      <w:r w:rsidRPr="00DD1408">
        <w:rPr>
          <w:rFonts w:ascii="Arial" w:hAnsi="Arial" w:cs="Arial"/>
          <w:sz w:val="20"/>
          <w:szCs w:val="20"/>
        </w:rPr>
        <w:t>Liikluslahenduses on arvestatud võimalusega, et lasteaeda</w:t>
      </w:r>
      <w:r w:rsidR="00C32EE8" w:rsidRPr="00DD1408">
        <w:rPr>
          <w:rFonts w:ascii="Arial" w:hAnsi="Arial" w:cs="Arial"/>
          <w:sz w:val="20"/>
          <w:szCs w:val="20"/>
        </w:rPr>
        <w:t xml:space="preserve"> vm ühiskondliku hoonet</w:t>
      </w:r>
      <w:r w:rsidRPr="00DD1408">
        <w:rPr>
          <w:rFonts w:ascii="Arial" w:hAnsi="Arial" w:cs="Arial"/>
          <w:sz w:val="20"/>
          <w:szCs w:val="20"/>
        </w:rPr>
        <w:t xml:space="preserve"> teenindab väikebuss pikkusega kuni 9,0 m. Bussipeatus on kavandatud võimalikult lähedale hoonetele nii, et reisijatel ei ole vajadust sõiduteed ületada. Kavandatud on nn „liivakella“ tüüpi peatus, kus peatuv buss sulgeb liikluse. Kuna kõikides parklates on võimalik sooritada tagasipööre, siis häirib peatuv buss vähesel määral parklas liiklemist.</w:t>
      </w:r>
    </w:p>
    <w:p w14:paraId="58B1898D" w14:textId="21A3D71F" w:rsidR="00565B38" w:rsidRPr="00DD1408" w:rsidRDefault="00565B38" w:rsidP="00477594">
      <w:pPr>
        <w:jc w:val="both"/>
        <w:rPr>
          <w:rFonts w:ascii="Arial" w:hAnsi="Arial" w:cs="Arial"/>
          <w:sz w:val="20"/>
          <w:szCs w:val="20"/>
          <w:shd w:val="clear" w:color="auto" w:fill="FFFFFF"/>
        </w:rPr>
      </w:pPr>
      <w:r w:rsidRPr="00DD1408">
        <w:rPr>
          <w:rFonts w:ascii="Arial" w:hAnsi="Arial" w:cs="Arial"/>
          <w:sz w:val="20"/>
          <w:szCs w:val="20"/>
          <w:shd w:val="clear" w:color="auto" w:fill="FFFFFF"/>
        </w:rPr>
        <w:t>Ristmiku kõrvaltee harule on projekteeritud jalg</w:t>
      </w:r>
      <w:r w:rsidR="00B96208" w:rsidRPr="00DD1408">
        <w:rPr>
          <w:rFonts w:ascii="Arial" w:hAnsi="Arial" w:cs="Arial"/>
          <w:sz w:val="20"/>
          <w:szCs w:val="20"/>
          <w:shd w:val="clear" w:color="auto" w:fill="FFFFFF"/>
        </w:rPr>
        <w:t>ratta</w:t>
      </w:r>
      <w:r w:rsidR="00C6506B" w:rsidRPr="00DD1408">
        <w:rPr>
          <w:rFonts w:ascii="Arial" w:hAnsi="Arial" w:cs="Arial"/>
          <w:sz w:val="20"/>
          <w:szCs w:val="20"/>
          <w:shd w:val="clear" w:color="auto" w:fill="FFFFFF"/>
        </w:rPr>
        <w:t>- ja jalg</w:t>
      </w:r>
      <w:r w:rsidRPr="00DD1408">
        <w:rPr>
          <w:rFonts w:ascii="Arial" w:hAnsi="Arial" w:cs="Arial"/>
          <w:sz w:val="20"/>
          <w:szCs w:val="20"/>
          <w:shd w:val="clear" w:color="auto" w:fill="FFFFFF"/>
        </w:rPr>
        <w:t xml:space="preserve">tee ülekäigurada, mis on peatee sõidutee äärest 6,25 m kaugusel. Liiklusohutuse suurendamiseks on ületuskohale kavandatud </w:t>
      </w:r>
      <w:r w:rsidR="003A20CA" w:rsidRPr="00DD1408">
        <w:rPr>
          <w:rFonts w:ascii="Arial" w:hAnsi="Arial" w:cs="Arial"/>
          <w:sz w:val="20"/>
          <w:szCs w:val="20"/>
          <w:shd w:val="clear" w:color="auto" w:fill="FFFFFF"/>
        </w:rPr>
        <w:t>kahe</w:t>
      </w:r>
      <w:r w:rsidRPr="00DD1408">
        <w:rPr>
          <w:rFonts w:ascii="Arial" w:hAnsi="Arial" w:cs="Arial"/>
          <w:sz w:val="20"/>
          <w:szCs w:val="20"/>
          <w:shd w:val="clear" w:color="auto" w:fill="FFFFFF"/>
        </w:rPr>
        <w:t>poolne künnis, mille kaugus ülekäigurajast on 2,0 m.</w:t>
      </w:r>
    </w:p>
    <w:p w14:paraId="385C46D8" w14:textId="0EBBF81E" w:rsidR="005B09B0" w:rsidRPr="00DD1408" w:rsidRDefault="005B09B0" w:rsidP="00477594">
      <w:pPr>
        <w:jc w:val="both"/>
        <w:rPr>
          <w:rFonts w:ascii="Arial" w:eastAsia="SimSun" w:hAnsi="Arial" w:cs="Arial"/>
          <w:kern w:val="1"/>
          <w:sz w:val="20"/>
          <w:szCs w:val="20"/>
          <w:lang w:eastAsia="zh-CN" w:bidi="hi-IN"/>
        </w:rPr>
      </w:pPr>
      <w:r w:rsidRPr="00DD1408">
        <w:rPr>
          <w:rFonts w:ascii="Arial" w:hAnsi="Arial" w:cs="Arial"/>
          <w:sz w:val="20"/>
          <w:szCs w:val="20"/>
        </w:rPr>
        <w:t xml:space="preserve">Jalakäijatele on planeeringualas projekteeritud põhilistes liikumissuundades jalgteed nii, et hoonete vahel liigeldes pole vaja sõiduteed ületada. Jalgteede laius on vähemalt 2,0 m. </w:t>
      </w:r>
      <w:proofErr w:type="spellStart"/>
      <w:r w:rsidRPr="00DD1408">
        <w:rPr>
          <w:rFonts w:ascii="Arial" w:eastAsia="SimSun" w:hAnsi="Arial" w:cs="Arial"/>
          <w:kern w:val="1"/>
          <w:sz w:val="20"/>
          <w:szCs w:val="20"/>
          <w:lang w:eastAsia="zh-CN" w:bidi="hi-IN"/>
        </w:rPr>
        <w:t>Kergliiklejate</w:t>
      </w:r>
      <w:proofErr w:type="spellEnd"/>
      <w:r w:rsidRPr="00DD1408">
        <w:rPr>
          <w:rFonts w:ascii="Arial" w:eastAsia="SimSun" w:hAnsi="Arial" w:cs="Arial"/>
          <w:kern w:val="1"/>
          <w:sz w:val="20"/>
          <w:szCs w:val="20"/>
          <w:lang w:eastAsia="zh-CN" w:bidi="hi-IN"/>
        </w:rPr>
        <w:t xml:space="preserve"> kinnistute sisene liikumine lahendatakse täpsemalt hoonete ja rajatiste projekteerimise etapis. </w:t>
      </w:r>
    </w:p>
    <w:p w14:paraId="0705049F" w14:textId="25263AEE" w:rsidR="005B09B0" w:rsidRPr="00DD1408" w:rsidRDefault="005B09B0" w:rsidP="00477594">
      <w:pPr>
        <w:jc w:val="both"/>
        <w:rPr>
          <w:rFonts w:ascii="Arial" w:hAnsi="Arial" w:cs="Arial"/>
          <w:sz w:val="20"/>
          <w:szCs w:val="20"/>
        </w:rPr>
      </w:pPr>
      <w:r w:rsidRPr="00DD1408">
        <w:rPr>
          <w:rFonts w:ascii="Arial" w:hAnsi="Arial" w:cs="Arial"/>
          <w:sz w:val="20"/>
          <w:szCs w:val="20"/>
        </w:rPr>
        <w:t xml:space="preserve">Olemasolev </w:t>
      </w:r>
      <w:r w:rsidR="00B96208" w:rsidRPr="00DD1408">
        <w:rPr>
          <w:rFonts w:ascii="Arial" w:hAnsi="Arial" w:cs="Arial"/>
          <w:sz w:val="20"/>
          <w:szCs w:val="20"/>
        </w:rPr>
        <w:t xml:space="preserve">jalgratta ja jalgtee </w:t>
      </w:r>
      <w:r w:rsidRPr="00DD1408">
        <w:rPr>
          <w:rFonts w:ascii="Arial" w:hAnsi="Arial" w:cs="Arial"/>
          <w:sz w:val="20"/>
          <w:szCs w:val="20"/>
        </w:rPr>
        <w:t>riigitee 11330 ääres on planeeringualas ette nähtud rekonstrueerida nii, et jalgratturid on jalakäijatest eraldatud. Projekteeritud on 3,0 m laiune kahesuunaline jalgrattatee ja 2,0 m laiune jalgtee. Kavandatav jalg</w:t>
      </w:r>
      <w:r w:rsidR="00B96208" w:rsidRPr="00DD1408">
        <w:rPr>
          <w:rFonts w:ascii="Arial" w:hAnsi="Arial" w:cs="Arial"/>
          <w:sz w:val="20"/>
          <w:szCs w:val="20"/>
        </w:rPr>
        <w:t>ratta</w:t>
      </w:r>
      <w:r w:rsidR="00C6506B" w:rsidRPr="00DD1408">
        <w:rPr>
          <w:rFonts w:ascii="Arial" w:hAnsi="Arial" w:cs="Arial"/>
          <w:sz w:val="20"/>
          <w:szCs w:val="20"/>
        </w:rPr>
        <w:t>- ja jalg</w:t>
      </w:r>
      <w:r w:rsidRPr="00DD1408">
        <w:rPr>
          <w:rFonts w:ascii="Arial" w:hAnsi="Arial" w:cs="Arial"/>
          <w:sz w:val="20"/>
          <w:szCs w:val="20"/>
        </w:rPr>
        <w:t xml:space="preserve">tee on ette nähtud ühendada perspektiivse Rail Balticu </w:t>
      </w:r>
      <w:proofErr w:type="spellStart"/>
      <w:r w:rsidRPr="00DD1408">
        <w:rPr>
          <w:rFonts w:ascii="Arial" w:hAnsi="Arial" w:cs="Arial"/>
          <w:sz w:val="20"/>
          <w:szCs w:val="20"/>
        </w:rPr>
        <w:lastRenderedPageBreak/>
        <w:t>Assaku</w:t>
      </w:r>
      <w:proofErr w:type="spellEnd"/>
      <w:r w:rsidRPr="00DD1408">
        <w:rPr>
          <w:rFonts w:ascii="Arial" w:hAnsi="Arial" w:cs="Arial"/>
          <w:sz w:val="20"/>
          <w:szCs w:val="20"/>
        </w:rPr>
        <w:t xml:space="preserve"> peatusega ja ühistranspordi sõlmega.</w:t>
      </w:r>
      <w:r w:rsidR="00A42F2C" w:rsidRPr="00DD1408">
        <w:rPr>
          <w:rFonts w:ascii="Arial" w:hAnsi="Arial" w:cs="Arial"/>
          <w:sz w:val="20"/>
          <w:szCs w:val="20"/>
        </w:rPr>
        <w:t xml:space="preserve"> Edasisel jalg</w:t>
      </w:r>
      <w:r w:rsidR="00B96208" w:rsidRPr="00DD1408">
        <w:rPr>
          <w:rFonts w:ascii="Arial" w:hAnsi="Arial" w:cs="Arial"/>
          <w:sz w:val="20"/>
          <w:szCs w:val="20"/>
        </w:rPr>
        <w:t>ratta</w:t>
      </w:r>
      <w:r w:rsidR="00C6506B" w:rsidRPr="00DD1408">
        <w:rPr>
          <w:rFonts w:ascii="Arial" w:hAnsi="Arial" w:cs="Arial"/>
          <w:sz w:val="20"/>
          <w:szCs w:val="20"/>
        </w:rPr>
        <w:t>- ja jalg</w:t>
      </w:r>
      <w:r w:rsidR="00014CEF" w:rsidRPr="00DD1408">
        <w:rPr>
          <w:rFonts w:ascii="Arial" w:hAnsi="Arial" w:cs="Arial"/>
          <w:sz w:val="20"/>
          <w:szCs w:val="20"/>
        </w:rPr>
        <w:t>t</w:t>
      </w:r>
      <w:r w:rsidR="00A42F2C" w:rsidRPr="00DD1408">
        <w:rPr>
          <w:rFonts w:ascii="Arial" w:hAnsi="Arial" w:cs="Arial"/>
          <w:sz w:val="20"/>
          <w:szCs w:val="20"/>
        </w:rPr>
        <w:t xml:space="preserve">ee projekteerimisel arvestada maksimaalselt kõrghaljastuse säilimisega.  </w:t>
      </w:r>
    </w:p>
    <w:p w14:paraId="10EB6C63" w14:textId="39F8BA67" w:rsidR="00B04281" w:rsidRPr="00DD1408" w:rsidRDefault="00755927" w:rsidP="00477594">
      <w:pPr>
        <w:jc w:val="both"/>
        <w:rPr>
          <w:rFonts w:ascii="Arial" w:hAnsi="Arial" w:cs="Arial"/>
          <w:sz w:val="20"/>
          <w:szCs w:val="20"/>
        </w:rPr>
      </w:pPr>
      <w:r w:rsidRPr="00DD1408">
        <w:rPr>
          <w:rFonts w:ascii="Arial" w:hAnsi="Arial" w:cs="Arial"/>
          <w:sz w:val="20"/>
          <w:szCs w:val="20"/>
        </w:rPr>
        <w:t xml:space="preserve">Pos 1 planeeritaval krundil eelistada </w:t>
      </w:r>
      <w:r w:rsidR="00D75882" w:rsidRPr="00DD1408">
        <w:rPr>
          <w:rFonts w:ascii="Arial" w:hAnsi="Arial" w:cs="Arial"/>
          <w:sz w:val="20"/>
          <w:szCs w:val="20"/>
        </w:rPr>
        <w:t xml:space="preserve">teel </w:t>
      </w:r>
      <w:r w:rsidR="002932C1" w:rsidRPr="00DD1408">
        <w:rPr>
          <w:rFonts w:ascii="Arial" w:hAnsi="Arial" w:cs="Arial"/>
          <w:sz w:val="20"/>
          <w:szCs w:val="20"/>
        </w:rPr>
        <w:t xml:space="preserve">mootorsõidukile </w:t>
      </w:r>
      <w:r w:rsidR="00D75882" w:rsidRPr="00DD1408">
        <w:rPr>
          <w:rFonts w:ascii="Arial" w:hAnsi="Arial" w:cs="Arial"/>
          <w:sz w:val="20"/>
          <w:szCs w:val="20"/>
        </w:rPr>
        <w:t xml:space="preserve">hoovialast tulenevalt jalakäijat ja </w:t>
      </w:r>
      <w:proofErr w:type="spellStart"/>
      <w:r w:rsidR="00D75882" w:rsidRPr="00DD1408">
        <w:rPr>
          <w:rFonts w:ascii="Arial" w:hAnsi="Arial" w:cs="Arial"/>
          <w:sz w:val="20"/>
          <w:szCs w:val="20"/>
        </w:rPr>
        <w:t>kergliiklejat</w:t>
      </w:r>
      <w:proofErr w:type="spellEnd"/>
      <w:r w:rsidR="00D75882" w:rsidRPr="00DD1408">
        <w:rPr>
          <w:rFonts w:ascii="Arial" w:hAnsi="Arial" w:cs="Arial"/>
          <w:sz w:val="20"/>
          <w:szCs w:val="20"/>
        </w:rPr>
        <w:t xml:space="preserve"> (jalgrattur, tõukerattur jmt)</w:t>
      </w:r>
      <w:r w:rsidR="00A54B72" w:rsidRPr="00DD1408">
        <w:rPr>
          <w:rFonts w:ascii="Arial" w:hAnsi="Arial" w:cs="Arial"/>
          <w:sz w:val="20"/>
          <w:szCs w:val="20"/>
        </w:rPr>
        <w:t>.</w:t>
      </w:r>
      <w:r w:rsidRPr="00DD1408">
        <w:rPr>
          <w:rFonts w:ascii="Arial" w:hAnsi="Arial" w:cs="Arial"/>
          <w:sz w:val="20"/>
          <w:szCs w:val="20"/>
        </w:rPr>
        <w:t xml:space="preserve"> Täpsem katend ning tee laius lahendatakse järgmises projekteerimise etapis. Võimalusel näha ette katend ning tee laius, mis mootorsõiduki liikumiskiirust pigem aeglustaks ning tagaks </w:t>
      </w:r>
      <w:r w:rsidR="00B04281" w:rsidRPr="00DD1408">
        <w:rPr>
          <w:rFonts w:ascii="Arial" w:hAnsi="Arial" w:cs="Arial"/>
          <w:sz w:val="20"/>
          <w:szCs w:val="20"/>
        </w:rPr>
        <w:t xml:space="preserve">seejuures </w:t>
      </w:r>
      <w:r w:rsidRPr="00DD1408">
        <w:rPr>
          <w:rFonts w:ascii="Arial" w:hAnsi="Arial" w:cs="Arial"/>
          <w:sz w:val="20"/>
          <w:szCs w:val="20"/>
        </w:rPr>
        <w:t xml:space="preserve">maksimaalselt teel </w:t>
      </w:r>
      <w:r w:rsidR="00B04281" w:rsidRPr="00DD1408">
        <w:rPr>
          <w:rFonts w:ascii="Arial" w:hAnsi="Arial" w:cs="Arial"/>
          <w:sz w:val="20"/>
          <w:szCs w:val="20"/>
        </w:rPr>
        <w:t xml:space="preserve">võimaliku </w:t>
      </w:r>
      <w:r w:rsidRPr="00DD1408">
        <w:rPr>
          <w:rFonts w:ascii="Arial" w:hAnsi="Arial" w:cs="Arial"/>
          <w:sz w:val="20"/>
          <w:szCs w:val="20"/>
        </w:rPr>
        <w:t xml:space="preserve">viibiva </w:t>
      </w:r>
      <w:r w:rsidR="00D75882" w:rsidRPr="00DD1408">
        <w:rPr>
          <w:rFonts w:ascii="Arial" w:hAnsi="Arial" w:cs="Arial"/>
          <w:sz w:val="20"/>
          <w:szCs w:val="20"/>
        </w:rPr>
        <w:t xml:space="preserve">jalakäija ja </w:t>
      </w:r>
      <w:proofErr w:type="spellStart"/>
      <w:r w:rsidRPr="00DD1408">
        <w:rPr>
          <w:rFonts w:ascii="Arial" w:hAnsi="Arial" w:cs="Arial"/>
          <w:sz w:val="20"/>
          <w:szCs w:val="20"/>
        </w:rPr>
        <w:t>kergliikleja</w:t>
      </w:r>
      <w:proofErr w:type="spellEnd"/>
      <w:r w:rsidRPr="00DD1408">
        <w:rPr>
          <w:rFonts w:ascii="Arial" w:hAnsi="Arial" w:cs="Arial"/>
          <w:sz w:val="20"/>
          <w:szCs w:val="20"/>
        </w:rPr>
        <w:t xml:space="preserve"> ohutuse. </w:t>
      </w:r>
    </w:p>
    <w:p w14:paraId="614D15CD" w14:textId="5DBEB256" w:rsidR="00755927" w:rsidRPr="00DD1408" w:rsidRDefault="00755927" w:rsidP="00477594">
      <w:pPr>
        <w:jc w:val="both"/>
        <w:rPr>
          <w:rFonts w:ascii="Arial" w:hAnsi="Arial" w:cs="Arial"/>
          <w:sz w:val="20"/>
          <w:szCs w:val="20"/>
        </w:rPr>
      </w:pPr>
      <w:r w:rsidRPr="00DD1408">
        <w:rPr>
          <w:rFonts w:ascii="Arial" w:hAnsi="Arial" w:cs="Arial"/>
          <w:sz w:val="20"/>
          <w:szCs w:val="20"/>
        </w:rPr>
        <w:t xml:space="preserve">Naaberkinnistute arendamisel näha võimalusel ette juurdepääs mootorsõidukitele </w:t>
      </w:r>
      <w:proofErr w:type="spellStart"/>
      <w:r w:rsidRPr="00DD1408">
        <w:rPr>
          <w:rFonts w:ascii="Arial" w:hAnsi="Arial" w:cs="Arial"/>
          <w:sz w:val="20"/>
          <w:szCs w:val="20"/>
        </w:rPr>
        <w:t>pos</w:t>
      </w:r>
      <w:proofErr w:type="spellEnd"/>
      <w:r w:rsidRPr="00DD1408">
        <w:rPr>
          <w:rFonts w:ascii="Arial" w:hAnsi="Arial" w:cs="Arial"/>
          <w:sz w:val="20"/>
          <w:szCs w:val="20"/>
        </w:rPr>
        <w:t xml:space="preserve"> 1 krundi idapoolsest </w:t>
      </w:r>
      <w:r w:rsidR="00A54B72" w:rsidRPr="00DD1408">
        <w:rPr>
          <w:rFonts w:ascii="Arial" w:hAnsi="Arial" w:cs="Arial"/>
          <w:sz w:val="20"/>
          <w:szCs w:val="20"/>
        </w:rPr>
        <w:t xml:space="preserve">maantee poolsest </w:t>
      </w:r>
      <w:r w:rsidRPr="00DD1408">
        <w:rPr>
          <w:rFonts w:ascii="Arial" w:hAnsi="Arial" w:cs="Arial"/>
          <w:sz w:val="20"/>
          <w:szCs w:val="20"/>
        </w:rPr>
        <w:t>osast</w:t>
      </w:r>
      <w:r w:rsidR="00A54B72" w:rsidRPr="00DD1408">
        <w:rPr>
          <w:rFonts w:ascii="Arial" w:hAnsi="Arial" w:cs="Arial"/>
          <w:sz w:val="20"/>
          <w:szCs w:val="20"/>
        </w:rPr>
        <w:t xml:space="preserve"> (näiteks Põrguvälja tee 45 krundi kaudu)</w:t>
      </w:r>
      <w:r w:rsidRPr="00DD1408">
        <w:rPr>
          <w:rFonts w:ascii="Arial" w:hAnsi="Arial" w:cs="Arial"/>
          <w:sz w:val="20"/>
          <w:szCs w:val="20"/>
        </w:rPr>
        <w:t xml:space="preserve">. Sellisel juhul jääks kinnistusisene planeeritud tee vaid erandjuhul sõidukitele kasutamiseks (näiteks mängualade teenindamine </w:t>
      </w:r>
      <w:proofErr w:type="spellStart"/>
      <w:r w:rsidRPr="00DD1408">
        <w:rPr>
          <w:rFonts w:ascii="Arial" w:hAnsi="Arial" w:cs="Arial"/>
          <w:sz w:val="20"/>
          <w:szCs w:val="20"/>
        </w:rPr>
        <w:t>vmt</w:t>
      </w:r>
      <w:proofErr w:type="spellEnd"/>
      <w:r w:rsidRPr="00DD1408">
        <w:rPr>
          <w:rFonts w:ascii="Arial" w:hAnsi="Arial" w:cs="Arial"/>
          <w:sz w:val="20"/>
          <w:szCs w:val="20"/>
        </w:rPr>
        <w:t xml:space="preserve">).  </w:t>
      </w:r>
    </w:p>
    <w:p w14:paraId="4B035F3B" w14:textId="16DA2F6A" w:rsidR="005B09B0" w:rsidRPr="00DD1408" w:rsidRDefault="005B09B0" w:rsidP="00477594">
      <w:pPr>
        <w:jc w:val="both"/>
        <w:rPr>
          <w:rFonts w:ascii="Arial" w:hAnsi="Arial" w:cs="Arial"/>
          <w:sz w:val="20"/>
          <w:szCs w:val="20"/>
        </w:rPr>
      </w:pPr>
      <w:bookmarkStart w:id="28" w:name="_Hlk524346700"/>
      <w:r w:rsidRPr="00DD1408">
        <w:rPr>
          <w:rFonts w:ascii="Arial" w:hAnsi="Arial" w:cs="Arial"/>
          <w:sz w:val="20"/>
          <w:szCs w:val="20"/>
        </w:rPr>
        <w:t xml:space="preserve">Jalgrataste parkimiskohad on ette nähtud </w:t>
      </w:r>
      <w:proofErr w:type="spellStart"/>
      <w:r w:rsidRPr="00DD1408">
        <w:rPr>
          <w:rFonts w:ascii="Arial" w:hAnsi="Arial" w:cs="Arial"/>
          <w:sz w:val="20"/>
          <w:szCs w:val="20"/>
        </w:rPr>
        <w:t>pos</w:t>
      </w:r>
      <w:proofErr w:type="spellEnd"/>
      <w:r w:rsidRPr="00DD1408">
        <w:rPr>
          <w:rFonts w:ascii="Arial" w:hAnsi="Arial" w:cs="Arial"/>
          <w:sz w:val="20"/>
          <w:szCs w:val="20"/>
        </w:rPr>
        <w:t xml:space="preserve"> 1 ja </w:t>
      </w:r>
      <w:proofErr w:type="spellStart"/>
      <w:r w:rsidRPr="00DD1408">
        <w:rPr>
          <w:rFonts w:ascii="Arial" w:hAnsi="Arial" w:cs="Arial"/>
          <w:sz w:val="20"/>
          <w:szCs w:val="20"/>
        </w:rPr>
        <w:t>pos</w:t>
      </w:r>
      <w:proofErr w:type="spellEnd"/>
      <w:r w:rsidRPr="00DD1408">
        <w:rPr>
          <w:rFonts w:ascii="Arial" w:hAnsi="Arial" w:cs="Arial"/>
          <w:sz w:val="20"/>
          <w:szCs w:val="20"/>
        </w:rPr>
        <w:t xml:space="preserve"> 2 kruntidele. Jalgrataste parkla täpne asukoht lahendatakse planeeritavate hoonete ehitusprojekti </w:t>
      </w:r>
      <w:r w:rsidR="001A029F" w:rsidRPr="00DD1408">
        <w:rPr>
          <w:rFonts w:ascii="Arial" w:hAnsi="Arial" w:cs="Arial"/>
          <w:sz w:val="20"/>
          <w:szCs w:val="20"/>
        </w:rPr>
        <w:t>etapis</w:t>
      </w:r>
      <w:r w:rsidRPr="00DD1408">
        <w:rPr>
          <w:rFonts w:ascii="Arial" w:hAnsi="Arial" w:cs="Arial"/>
          <w:sz w:val="20"/>
          <w:szCs w:val="20"/>
        </w:rPr>
        <w:t>.</w:t>
      </w:r>
    </w:p>
    <w:p w14:paraId="2CB9556D" w14:textId="633D4F2B" w:rsidR="002C69B8" w:rsidRPr="00DD1408" w:rsidRDefault="002C69B8" w:rsidP="00477594">
      <w:pPr>
        <w:jc w:val="both"/>
        <w:rPr>
          <w:rFonts w:ascii="Arial" w:hAnsi="Arial" w:cs="Arial"/>
          <w:sz w:val="20"/>
          <w:szCs w:val="20"/>
        </w:rPr>
      </w:pPr>
      <w:r w:rsidRPr="00DD1408">
        <w:rPr>
          <w:rFonts w:ascii="Arial" w:hAnsi="Arial" w:cs="Arial"/>
          <w:sz w:val="20"/>
          <w:szCs w:val="20"/>
        </w:rPr>
        <w:t>Jalgrataste</w:t>
      </w:r>
      <w:r w:rsidR="009F5406" w:rsidRPr="00DD1408">
        <w:rPr>
          <w:rFonts w:ascii="Arial" w:hAnsi="Arial" w:cs="Arial"/>
          <w:sz w:val="20"/>
          <w:szCs w:val="20"/>
        </w:rPr>
        <w:t xml:space="preserve">le näha ette 83 parkimiskohta. </w:t>
      </w:r>
      <w:r w:rsidR="00333F3B" w:rsidRPr="00DD1408">
        <w:rPr>
          <w:rFonts w:ascii="Arial" w:hAnsi="Arial" w:cs="Arial"/>
          <w:sz w:val="20"/>
          <w:szCs w:val="20"/>
        </w:rPr>
        <w:t xml:space="preserve"> </w:t>
      </w:r>
    </w:p>
    <w:p w14:paraId="1B265973" w14:textId="2385FCB3" w:rsidR="008539DF" w:rsidRPr="00DD1408" w:rsidRDefault="00C17A8A" w:rsidP="00477594">
      <w:pPr>
        <w:jc w:val="both"/>
        <w:rPr>
          <w:rFonts w:ascii="Arial" w:hAnsi="Arial" w:cs="Arial"/>
          <w:sz w:val="20"/>
          <w:szCs w:val="20"/>
        </w:rPr>
      </w:pPr>
      <w:r w:rsidRPr="00DD1408">
        <w:rPr>
          <w:rFonts w:ascii="Arial" w:hAnsi="Arial" w:cs="Arial"/>
          <w:sz w:val="20"/>
          <w:szCs w:val="20"/>
        </w:rPr>
        <w:t>J</w:t>
      </w:r>
      <w:r w:rsidR="008539DF" w:rsidRPr="00DD1408">
        <w:rPr>
          <w:rFonts w:ascii="Arial" w:hAnsi="Arial" w:cs="Arial"/>
          <w:sz w:val="20"/>
          <w:szCs w:val="20"/>
        </w:rPr>
        <w:t>algrataste parkimise võimalus tuleb luua nii töötajatele kui ka lastele- ja lastevanematele, kes lapsi lasteaeda toovad</w:t>
      </w:r>
      <w:r w:rsidR="00D45A69" w:rsidRPr="00DD1408">
        <w:rPr>
          <w:rFonts w:ascii="Arial" w:hAnsi="Arial" w:cs="Arial"/>
          <w:sz w:val="20"/>
          <w:szCs w:val="20"/>
        </w:rPr>
        <w:t xml:space="preserve"> vm ühiskondliku hoone kasutajatele</w:t>
      </w:r>
      <w:r w:rsidR="008539DF" w:rsidRPr="00DD1408">
        <w:rPr>
          <w:rFonts w:ascii="Arial" w:hAnsi="Arial" w:cs="Arial"/>
          <w:sz w:val="20"/>
          <w:szCs w:val="20"/>
        </w:rPr>
        <w:t xml:space="preserve">. Laste jalgratastele mõeldud parkimiskohad võiksid olla madalamad (vt näiteks </w:t>
      </w:r>
      <w:proofErr w:type="spellStart"/>
      <w:r w:rsidR="008539DF" w:rsidRPr="00DD1408">
        <w:rPr>
          <w:rFonts w:ascii="Arial" w:hAnsi="Arial" w:cs="Arial"/>
          <w:sz w:val="20"/>
          <w:szCs w:val="20"/>
        </w:rPr>
        <w:t>Extery</w:t>
      </w:r>
      <w:proofErr w:type="spellEnd"/>
      <w:r w:rsidR="008539DF" w:rsidRPr="00DD1408">
        <w:rPr>
          <w:rFonts w:ascii="Arial" w:hAnsi="Arial" w:cs="Arial"/>
          <w:sz w:val="20"/>
          <w:szCs w:val="20"/>
        </w:rPr>
        <w:t xml:space="preserve"> madalamad jalgrattakaared).</w:t>
      </w:r>
      <w:r w:rsidR="00137294" w:rsidRPr="00DD1408">
        <w:rPr>
          <w:rFonts w:ascii="Arial" w:hAnsi="Arial" w:cs="Arial"/>
          <w:sz w:val="20"/>
          <w:szCs w:val="20"/>
        </w:rPr>
        <w:t xml:space="preserve"> Töötajate jalgrataste parkimine võiks olla kaetud.</w:t>
      </w:r>
    </w:p>
    <w:p w14:paraId="3CCDA53E" w14:textId="3B204E2B" w:rsidR="005B09B0" w:rsidRPr="00DD1408" w:rsidRDefault="005B09B0" w:rsidP="00477594">
      <w:pPr>
        <w:jc w:val="both"/>
        <w:rPr>
          <w:rFonts w:ascii="Arial" w:hAnsi="Arial" w:cs="Arial"/>
          <w:sz w:val="20"/>
          <w:szCs w:val="20"/>
        </w:rPr>
      </w:pPr>
      <w:r w:rsidRPr="00DD1408">
        <w:rPr>
          <w:rFonts w:ascii="Arial" w:hAnsi="Arial" w:cs="Arial"/>
          <w:sz w:val="20"/>
          <w:szCs w:val="20"/>
        </w:rPr>
        <w:t>Projektlahenduse koostamisel on arvestatud sademevee hajutamise ja immutamisega kohapeal. Sademevesi on võimalik juhtida parklate ja teedega külgnevatele haljasaladele. Lisaks saab neid alasid talvel kasutada koristatud lume paigutamiseks.</w:t>
      </w:r>
    </w:p>
    <w:p w14:paraId="0502AB15" w14:textId="2C5DB835" w:rsidR="00472DA2" w:rsidRPr="00DD1408" w:rsidRDefault="00472DA2" w:rsidP="00477594">
      <w:pPr>
        <w:jc w:val="both"/>
        <w:rPr>
          <w:rFonts w:ascii="Arial" w:hAnsi="Arial" w:cs="Arial"/>
          <w:sz w:val="20"/>
          <w:szCs w:val="20"/>
        </w:rPr>
      </w:pPr>
      <w:r w:rsidRPr="00DD1408">
        <w:rPr>
          <w:rFonts w:ascii="Arial" w:hAnsi="Arial" w:cs="Arial"/>
          <w:sz w:val="20"/>
          <w:szCs w:val="20"/>
        </w:rPr>
        <w:t xml:space="preserve">Parklad (enam, kui 15 parkimiskohta) ja platsid varustada õli- ja liivapüüduriga. </w:t>
      </w:r>
    </w:p>
    <w:p w14:paraId="28399E0D" w14:textId="40D8E812" w:rsidR="001A029F" w:rsidRPr="00DD1408" w:rsidRDefault="0001082A" w:rsidP="00477594">
      <w:pPr>
        <w:jc w:val="both"/>
        <w:rPr>
          <w:rFonts w:ascii="Arial" w:hAnsi="Arial" w:cs="Arial"/>
          <w:sz w:val="20"/>
          <w:szCs w:val="20"/>
        </w:rPr>
      </w:pPr>
      <w:r w:rsidRPr="00DD1408">
        <w:rPr>
          <w:rFonts w:ascii="Arial" w:hAnsi="Arial" w:cs="Arial"/>
          <w:sz w:val="20"/>
          <w:szCs w:val="20"/>
        </w:rPr>
        <w:t>Liiklussagedus kasvab riigitee 11330</w:t>
      </w:r>
      <w:r w:rsidR="003738D2" w:rsidRPr="00DD1408">
        <w:rPr>
          <w:rFonts w:ascii="Arial" w:hAnsi="Arial" w:cs="Arial"/>
          <w:sz w:val="20"/>
          <w:szCs w:val="20"/>
        </w:rPr>
        <w:t xml:space="preserve"> Järveküla-Jüri tee</w:t>
      </w:r>
      <w:r w:rsidRPr="00DD1408">
        <w:rPr>
          <w:rFonts w:ascii="Arial" w:hAnsi="Arial" w:cs="Arial"/>
          <w:sz w:val="20"/>
          <w:szCs w:val="20"/>
        </w:rPr>
        <w:t xml:space="preserve"> vaadeldaval lõigul aastaks 2044 hinnanguliselt kuni 1,5 korda. Seega on perspektiivne liiklussagedus ca 3600 auto/ööpäevas. Raskeliikluse osakaal liikluskoosseisust on väike.</w:t>
      </w:r>
    </w:p>
    <w:bookmarkEnd w:id="28"/>
    <w:p w14:paraId="17FBC37A" w14:textId="2850EB62" w:rsidR="005B09B0" w:rsidRPr="00DD1408" w:rsidRDefault="005B09B0" w:rsidP="00477594">
      <w:pPr>
        <w:jc w:val="both"/>
        <w:rPr>
          <w:rFonts w:ascii="Arial" w:hAnsi="Arial" w:cs="Arial"/>
          <w:sz w:val="20"/>
          <w:szCs w:val="20"/>
          <w:u w:val="single"/>
        </w:rPr>
      </w:pPr>
      <w:r w:rsidRPr="00DD1408">
        <w:rPr>
          <w:rFonts w:ascii="Arial" w:hAnsi="Arial" w:cs="Arial"/>
          <w:sz w:val="20"/>
          <w:szCs w:val="20"/>
        </w:rPr>
        <w:t>Planeeritav ala paikneb riigitee</w:t>
      </w:r>
      <w:r w:rsidR="003738D2" w:rsidRPr="00DD1408">
        <w:rPr>
          <w:rFonts w:ascii="Arial" w:hAnsi="Arial" w:cs="Arial"/>
          <w:sz w:val="20"/>
          <w:szCs w:val="20"/>
        </w:rPr>
        <w:t>11330 Järveküla-Jüri tee</w:t>
      </w:r>
      <w:r w:rsidRPr="00DD1408">
        <w:rPr>
          <w:rFonts w:ascii="Arial" w:hAnsi="Arial" w:cs="Arial"/>
          <w:sz w:val="20"/>
          <w:szCs w:val="20"/>
        </w:rPr>
        <w:t xml:space="preserve"> kaitsevööndis. Kuna tegemist on asula sisese alaga, kus kiiruspiiranguks on 40 km/h, siis riigitee kaitsevöönd võrdub tänava kaitsevööndiga, mille laius on äärmise sõiduraja välimisest servast 10 m.</w:t>
      </w:r>
      <w:r w:rsidR="009A1527" w:rsidRPr="00DD1408">
        <w:rPr>
          <w:rFonts w:ascii="Arial" w:hAnsi="Arial" w:cs="Arial"/>
          <w:sz w:val="20"/>
          <w:szCs w:val="20"/>
        </w:rPr>
        <w:t xml:space="preserve"> </w:t>
      </w:r>
      <w:r w:rsidR="00F37CF7" w:rsidRPr="00DD1408">
        <w:rPr>
          <w:rFonts w:ascii="Arial" w:hAnsi="Arial" w:cs="Arial"/>
          <w:sz w:val="20"/>
          <w:szCs w:val="20"/>
          <w:u w:val="single"/>
        </w:rPr>
        <w:t xml:space="preserve">Rae valla põhjapiirkonna järgne riigitee kaitsevöönd </w:t>
      </w:r>
      <w:r w:rsidR="003738D2" w:rsidRPr="00DD1408">
        <w:rPr>
          <w:rFonts w:ascii="Arial" w:hAnsi="Arial" w:cs="Arial"/>
          <w:sz w:val="20"/>
          <w:szCs w:val="20"/>
          <w:u w:val="single"/>
        </w:rPr>
        <w:t xml:space="preserve">Peetri ja </w:t>
      </w:r>
      <w:proofErr w:type="spellStart"/>
      <w:r w:rsidR="003738D2" w:rsidRPr="00DD1408">
        <w:rPr>
          <w:rFonts w:ascii="Arial" w:hAnsi="Arial" w:cs="Arial"/>
          <w:sz w:val="20"/>
          <w:szCs w:val="20"/>
          <w:u w:val="single"/>
        </w:rPr>
        <w:t>Assaku</w:t>
      </w:r>
      <w:proofErr w:type="spellEnd"/>
      <w:r w:rsidR="003738D2" w:rsidRPr="00DD1408">
        <w:rPr>
          <w:rFonts w:ascii="Arial" w:hAnsi="Arial" w:cs="Arial"/>
          <w:sz w:val="20"/>
          <w:szCs w:val="20"/>
          <w:u w:val="single"/>
        </w:rPr>
        <w:t xml:space="preserve"> alevikus </w:t>
      </w:r>
      <w:r w:rsidR="00F37CF7" w:rsidRPr="00DD1408">
        <w:rPr>
          <w:rFonts w:ascii="Arial" w:hAnsi="Arial" w:cs="Arial"/>
          <w:sz w:val="20"/>
          <w:szCs w:val="20"/>
          <w:u w:val="single"/>
        </w:rPr>
        <w:t>on 30 m sõiduraja välimisest servast.</w:t>
      </w:r>
    </w:p>
    <w:p w14:paraId="640F5E66" w14:textId="77777777" w:rsidR="00F37CF7" w:rsidRPr="00DD1408" w:rsidRDefault="00F37CF7" w:rsidP="00F37CF7">
      <w:pPr>
        <w:autoSpaceDE w:val="0"/>
        <w:spacing w:before="120" w:after="120"/>
        <w:jc w:val="both"/>
        <w:rPr>
          <w:rFonts w:ascii="Arial" w:hAnsi="Arial" w:cs="Arial"/>
          <w:sz w:val="20"/>
          <w:szCs w:val="20"/>
          <w:u w:val="single"/>
          <w:lang w:val="en-US"/>
        </w:rPr>
      </w:pPr>
      <w:r w:rsidRPr="00DD1408">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arvestatud.</w:t>
      </w:r>
    </w:p>
    <w:p w14:paraId="57B12806" w14:textId="77777777" w:rsidR="00F37CF7" w:rsidRPr="00DD1408" w:rsidRDefault="00F37CF7" w:rsidP="00477594">
      <w:pPr>
        <w:jc w:val="both"/>
        <w:rPr>
          <w:rFonts w:ascii="Arial" w:hAnsi="Arial" w:cs="Arial"/>
          <w:sz w:val="20"/>
          <w:szCs w:val="20"/>
        </w:rPr>
      </w:pPr>
    </w:p>
    <w:p w14:paraId="670F53AF" w14:textId="2220EDE1" w:rsidR="009A1527" w:rsidRPr="00DD1408" w:rsidRDefault="009A1527" w:rsidP="00477594">
      <w:pPr>
        <w:jc w:val="both"/>
        <w:rPr>
          <w:rFonts w:ascii="Arial" w:hAnsi="Arial" w:cs="Arial"/>
          <w:sz w:val="20"/>
          <w:szCs w:val="20"/>
        </w:rPr>
      </w:pPr>
      <w:r w:rsidRPr="00DD1408">
        <w:rPr>
          <w:rFonts w:ascii="Arial" w:hAnsi="Arial" w:cs="Arial"/>
          <w:sz w:val="20"/>
          <w:szCs w:val="20"/>
        </w:rPr>
        <w:t>Kuna tegemist on asula sisese alaga</w:t>
      </w:r>
      <w:r w:rsidR="00BC7CEA" w:rsidRPr="00DD1408">
        <w:rPr>
          <w:rFonts w:ascii="Arial" w:hAnsi="Arial" w:cs="Arial"/>
          <w:sz w:val="20"/>
          <w:szCs w:val="20"/>
        </w:rPr>
        <w:t xml:space="preserve"> ning teed ületavad lapsed</w:t>
      </w:r>
      <w:r w:rsidRPr="00DD1408">
        <w:rPr>
          <w:rFonts w:ascii="Arial" w:hAnsi="Arial" w:cs="Arial"/>
          <w:sz w:val="20"/>
          <w:szCs w:val="20"/>
        </w:rPr>
        <w:t>, sii</w:t>
      </w:r>
      <w:r w:rsidR="00BC7CEA" w:rsidRPr="00DD1408">
        <w:rPr>
          <w:rFonts w:ascii="Arial" w:hAnsi="Arial" w:cs="Arial"/>
          <w:sz w:val="20"/>
          <w:szCs w:val="20"/>
        </w:rPr>
        <w:t xml:space="preserve">s teeme detailplaneeringu raames ettepaneku langetada kiirusepiirang 30 km/h. </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p>
    <w:p w14:paraId="3086D964" w14:textId="77777777" w:rsidR="005B09B0" w:rsidRPr="00DD1408" w:rsidRDefault="005B09B0" w:rsidP="00477594">
      <w:pPr>
        <w:jc w:val="both"/>
        <w:rPr>
          <w:rFonts w:ascii="Arial" w:hAnsi="Arial" w:cs="Arial"/>
          <w:sz w:val="20"/>
          <w:szCs w:val="20"/>
        </w:rPr>
      </w:pPr>
      <w:r w:rsidRPr="00DD1408">
        <w:rPr>
          <w:rFonts w:ascii="Arial" w:hAnsi="Arial" w:cs="Arial"/>
          <w:sz w:val="20"/>
          <w:szCs w:val="20"/>
        </w:rPr>
        <w:t xml:space="preserve">Riigitee kaitsevööndis on keelatud tegevused vastavalt </w:t>
      </w:r>
      <w:proofErr w:type="spellStart"/>
      <w:r w:rsidRPr="00DD1408">
        <w:rPr>
          <w:rFonts w:ascii="Arial" w:hAnsi="Arial" w:cs="Arial"/>
          <w:sz w:val="20"/>
          <w:szCs w:val="20"/>
        </w:rPr>
        <w:t>EhS</w:t>
      </w:r>
      <w:proofErr w:type="spellEnd"/>
      <w:r w:rsidRPr="00DD1408">
        <w:rPr>
          <w:rFonts w:ascii="Arial" w:hAnsi="Arial" w:cs="Arial"/>
          <w:sz w:val="20"/>
          <w:szCs w:val="20"/>
        </w:rPr>
        <w:t xml:space="preserve"> § 70 lg 2 ja § 72 lg 1, sh on keelatud ehitada ehitusloakohustuslikku teist ehitist. Riigitee kaitsevööndis kehtivatest piirangutest võib kõrvale kalduda Transpordiameti nõusolekul vastavalt </w:t>
      </w:r>
      <w:proofErr w:type="spellStart"/>
      <w:r w:rsidRPr="00DD1408">
        <w:rPr>
          <w:rFonts w:ascii="Arial" w:hAnsi="Arial" w:cs="Arial"/>
          <w:sz w:val="20"/>
          <w:szCs w:val="20"/>
        </w:rPr>
        <w:t>EhS</w:t>
      </w:r>
      <w:proofErr w:type="spellEnd"/>
      <w:r w:rsidRPr="00DD1408">
        <w:rPr>
          <w:rFonts w:ascii="Arial" w:hAnsi="Arial" w:cs="Arial"/>
          <w:sz w:val="20"/>
          <w:szCs w:val="20"/>
        </w:rPr>
        <w:t xml:space="preserve"> § 70 lg 3. Hoonestusala on planeeritud teemaapiirist minimaalselt 25m kaugusel.</w:t>
      </w:r>
    </w:p>
    <w:p w14:paraId="1BEE3BCB" w14:textId="42B0E64F" w:rsidR="00514684" w:rsidRPr="00DD1408" w:rsidRDefault="00514684" w:rsidP="00477594">
      <w:pPr>
        <w:jc w:val="both"/>
        <w:rPr>
          <w:rFonts w:ascii="Arial" w:hAnsi="Arial" w:cs="Arial"/>
          <w:sz w:val="20"/>
          <w:szCs w:val="20"/>
        </w:rPr>
      </w:pPr>
      <w:r w:rsidRPr="00DD1408">
        <w:rPr>
          <w:rFonts w:ascii="Arial" w:hAnsi="Arial" w:cs="Arial"/>
          <w:sz w:val="20"/>
          <w:szCs w:val="20"/>
        </w:rPr>
        <w:t>Arvestatud on nähtavuskolmnurkadega, milles ei tohi paikneda nähtavust piiravaid takistusi. Vajadusel tuleb ette näha metsa, võsa, heki, aia vm rajatise likvideerimine (</w:t>
      </w:r>
      <w:proofErr w:type="spellStart"/>
      <w:r w:rsidRPr="00DD1408">
        <w:rPr>
          <w:rFonts w:ascii="Arial" w:hAnsi="Arial" w:cs="Arial"/>
          <w:sz w:val="20"/>
          <w:szCs w:val="20"/>
        </w:rPr>
        <w:t>EhS</w:t>
      </w:r>
      <w:proofErr w:type="spellEnd"/>
      <w:r w:rsidRPr="00DD1408">
        <w:rPr>
          <w:rFonts w:ascii="Arial" w:hAnsi="Arial" w:cs="Arial"/>
          <w:sz w:val="20"/>
          <w:szCs w:val="20"/>
        </w:rPr>
        <w:t xml:space="preserve"> § 72 lg 2). Arendusega seotud teed tuleb rajada ning nähtavust piiravad takistused (istandik, puu, põõsas või liiklusele ohtlik rajatis) kõrvaldada (alus </w:t>
      </w:r>
      <w:proofErr w:type="spellStart"/>
      <w:r w:rsidRPr="00DD1408">
        <w:rPr>
          <w:rFonts w:ascii="Arial" w:hAnsi="Arial" w:cs="Arial"/>
          <w:sz w:val="20"/>
          <w:szCs w:val="20"/>
        </w:rPr>
        <w:t>EhS</w:t>
      </w:r>
      <w:proofErr w:type="spellEnd"/>
      <w:r w:rsidRPr="00DD1408">
        <w:rPr>
          <w:rFonts w:ascii="Arial" w:hAnsi="Arial" w:cs="Arial"/>
          <w:sz w:val="20"/>
          <w:szCs w:val="20"/>
        </w:rPr>
        <w:t xml:space="preserve"> § 72 lg 2) enne planeeringualale mistahes hoone kasutusloa väljastamist.</w:t>
      </w:r>
      <w:r w:rsidR="001A029F" w:rsidRPr="00DD1408">
        <w:rPr>
          <w:rFonts w:ascii="Arial" w:hAnsi="Arial" w:cs="Arial"/>
          <w:sz w:val="20"/>
          <w:szCs w:val="20"/>
        </w:rPr>
        <w:t xml:space="preserve"> Riig</w:t>
      </w:r>
      <w:r w:rsidR="00B222D3" w:rsidRPr="00DD1408">
        <w:rPr>
          <w:rFonts w:ascii="Arial" w:hAnsi="Arial" w:cs="Arial"/>
          <w:sz w:val="20"/>
          <w:szCs w:val="20"/>
        </w:rPr>
        <w:t>i</w:t>
      </w:r>
      <w:r w:rsidR="001A029F" w:rsidRPr="00DD1408">
        <w:rPr>
          <w:rFonts w:ascii="Arial" w:hAnsi="Arial" w:cs="Arial"/>
          <w:sz w:val="20"/>
          <w:szCs w:val="20"/>
        </w:rPr>
        <w:t xml:space="preserve">tee </w:t>
      </w:r>
      <w:r w:rsidR="001A029F" w:rsidRPr="00DD1408">
        <w:rPr>
          <w:rFonts w:ascii="Arial" w:hAnsi="Arial" w:cs="Arial"/>
          <w:sz w:val="20"/>
          <w:szCs w:val="20"/>
        </w:rPr>
        <w:lastRenderedPageBreak/>
        <w:t xml:space="preserve">11330 ja juurdepääsutee ristmikul olemasolev </w:t>
      </w:r>
      <w:proofErr w:type="spellStart"/>
      <w:r w:rsidR="001A029F" w:rsidRPr="00DD1408">
        <w:rPr>
          <w:rFonts w:ascii="Arial" w:hAnsi="Arial" w:cs="Arial"/>
          <w:sz w:val="20"/>
          <w:szCs w:val="20"/>
        </w:rPr>
        <w:t>gaasireguleerjaama</w:t>
      </w:r>
      <w:proofErr w:type="spellEnd"/>
      <w:r w:rsidR="001A029F" w:rsidRPr="00DD1408">
        <w:rPr>
          <w:rFonts w:ascii="Arial" w:hAnsi="Arial" w:cs="Arial"/>
          <w:sz w:val="20"/>
          <w:szCs w:val="20"/>
        </w:rPr>
        <w:t xml:space="preserve"> rajatis tuleb ümber tõsta väljaspoole nähtavuskolmnurka.</w:t>
      </w:r>
    </w:p>
    <w:p w14:paraId="2FAF70D9" w14:textId="222C80D4"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 xml:space="preserve">Ristmikul on kontrollitud peatumis- ja liitumisnähtavust vastavalt TPN §24 ning nähtavuskolmnurka </w:t>
      </w:r>
      <w:r w:rsidR="00B96208" w:rsidRPr="00DD1408">
        <w:rPr>
          <w:rFonts w:ascii="Arial" w:eastAsia="Calibri" w:hAnsi="Arial" w:cs="Arial"/>
          <w:sz w:val="20"/>
          <w:szCs w:val="20"/>
          <w:shd w:val="clear" w:color="auto" w:fill="FFFFFF"/>
          <w:lang w:eastAsia="en-US"/>
        </w:rPr>
        <w:t xml:space="preserve">jalgratta- ja jalgtee </w:t>
      </w:r>
      <w:r w:rsidRPr="00DD1408">
        <w:rPr>
          <w:rFonts w:ascii="Arial" w:eastAsia="Calibri" w:hAnsi="Arial" w:cs="Arial"/>
          <w:sz w:val="20"/>
          <w:szCs w:val="20"/>
          <w:shd w:val="clear" w:color="auto" w:fill="FFFFFF"/>
          <w:lang w:eastAsia="en-US"/>
        </w:rPr>
        <w:t xml:space="preserve">lõikumisel sõiduteega (TPN §50). Arvestatud on ka peatusest väljuva bussi nähtavusnõuetega (TPN §51). Nähtavuskolmnurkadesse ei tohi planeerida ja paigaldada nähtavust piiravaid takistusi. Ristmikul olev </w:t>
      </w:r>
      <w:proofErr w:type="spellStart"/>
      <w:r w:rsidRPr="00DD1408">
        <w:rPr>
          <w:rFonts w:ascii="Arial" w:eastAsia="Calibri" w:hAnsi="Arial" w:cs="Arial"/>
          <w:sz w:val="20"/>
          <w:szCs w:val="20"/>
          <w:shd w:val="clear" w:color="auto" w:fill="FFFFFF"/>
          <w:lang w:eastAsia="en-US"/>
        </w:rPr>
        <w:t>gaasireguleerjaama</w:t>
      </w:r>
      <w:proofErr w:type="spellEnd"/>
      <w:r w:rsidRPr="00DD1408">
        <w:rPr>
          <w:rFonts w:ascii="Arial" w:eastAsia="Calibri" w:hAnsi="Arial" w:cs="Arial"/>
          <w:sz w:val="20"/>
          <w:szCs w:val="20"/>
          <w:shd w:val="clear" w:color="auto" w:fill="FFFFFF"/>
          <w:lang w:eastAsia="en-US"/>
        </w:rPr>
        <w:t xml:space="preserve"> rajatis tuleb ümber tõsta väljaspoole nähtavuskolmnurka. Võrkaed Järve tee 5 kinnistul ei piira oluliselt nähtavust.</w:t>
      </w:r>
    </w:p>
    <w:p w14:paraId="78890214" w14:textId="77777777"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Riigitee 11330 olemasoleva ülekäiguraja nähtavuskolmnurka jääb hekk, mis tuleb likvideerida.</w:t>
      </w:r>
    </w:p>
    <w:p w14:paraId="3B21C3E2" w14:textId="77777777"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 xml:space="preserve">Enne bussipeatust on soovitatav paigaldada </w:t>
      </w:r>
      <w:proofErr w:type="spellStart"/>
      <w:r w:rsidRPr="00DD1408">
        <w:rPr>
          <w:rFonts w:ascii="Arial" w:eastAsia="Calibri" w:hAnsi="Arial" w:cs="Arial"/>
          <w:sz w:val="20"/>
          <w:szCs w:val="20"/>
          <w:lang w:eastAsia="en-US"/>
        </w:rPr>
        <w:t>tekstiline</w:t>
      </w:r>
      <w:proofErr w:type="spellEnd"/>
      <w:r w:rsidRPr="00DD1408">
        <w:rPr>
          <w:rFonts w:ascii="Arial" w:eastAsia="Calibri" w:hAnsi="Arial" w:cs="Arial"/>
          <w:sz w:val="20"/>
          <w:szCs w:val="20"/>
          <w:lang w:eastAsia="en-US"/>
        </w:rPr>
        <w:t xml:space="preserve"> teave</w:t>
      </w:r>
      <w:r w:rsidRPr="00DD1408">
        <w:rPr>
          <w:rFonts w:ascii="Arial" w:eastAsia="Calibri" w:hAnsi="Arial" w:cs="Arial"/>
          <w:sz w:val="20"/>
          <w:szCs w:val="20"/>
          <w:shd w:val="clear" w:color="auto" w:fill="FFFFFF"/>
          <w:lang w:eastAsia="en-US"/>
        </w:rPr>
        <w:t xml:space="preserve"> „anna bussile teed“.</w:t>
      </w:r>
    </w:p>
    <w:p w14:paraId="19649071" w14:textId="77777777" w:rsidR="00565B38" w:rsidRPr="00DD1408" w:rsidRDefault="00565B38" w:rsidP="00477594">
      <w:pPr>
        <w:spacing w:after="12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Ristmikul on kontrollitud pöördemanöövreid arvutusliku auto prügiveok pöördekoridoridega vastavalt standardi EVS 843:2016 tabelitele 5.8 ja 7.7 (magistraali ja kõrvaltänava ristmik).</w:t>
      </w:r>
    </w:p>
    <w:p w14:paraId="151837BB" w14:textId="52341895" w:rsidR="00514684" w:rsidRPr="00DD1408" w:rsidRDefault="00514684" w:rsidP="00477594">
      <w:pPr>
        <w:spacing w:after="120"/>
        <w:jc w:val="both"/>
        <w:rPr>
          <w:rFonts w:ascii="Arial" w:hAnsi="Arial" w:cs="Arial"/>
          <w:sz w:val="20"/>
          <w:szCs w:val="20"/>
        </w:rPr>
      </w:pPr>
      <w:r w:rsidRPr="00DD1408">
        <w:rPr>
          <w:rFonts w:ascii="Arial" w:hAnsi="Arial" w:cs="Arial"/>
          <w:sz w:val="20"/>
          <w:szCs w:val="20"/>
        </w:rPr>
        <w:t>Planeeringu koosseisus kavandatud riigiteega ristuvaid tehnovõr</w:t>
      </w:r>
      <w:r w:rsidR="004A584F" w:rsidRPr="00DD1408">
        <w:rPr>
          <w:rFonts w:ascii="Arial" w:hAnsi="Arial" w:cs="Arial"/>
          <w:sz w:val="20"/>
          <w:szCs w:val="20"/>
        </w:rPr>
        <w:t>ke</w:t>
      </w:r>
      <w:r w:rsidRPr="00DD1408">
        <w:rPr>
          <w:rFonts w:ascii="Arial" w:hAnsi="Arial" w:cs="Arial"/>
          <w:sz w:val="20"/>
          <w:szCs w:val="20"/>
        </w:rPr>
        <w:t xml:space="preserve"> tuleb rajada kinnisel meetodil ning lähtuda Transpordiameti juhendist „Nõuded tehnovõrkude ja -rajatiste teemaale kavandamisel“.</w:t>
      </w:r>
    </w:p>
    <w:p w14:paraId="0BA18A91" w14:textId="77777777" w:rsidR="00BF7891" w:rsidRPr="00DD1408" w:rsidRDefault="00514684" w:rsidP="00477594">
      <w:pPr>
        <w:jc w:val="both"/>
        <w:rPr>
          <w:rFonts w:ascii="Arial" w:eastAsia="SimSun" w:hAnsi="Arial" w:cs="Arial"/>
          <w:kern w:val="1"/>
          <w:sz w:val="20"/>
          <w:szCs w:val="20"/>
          <w:lang w:eastAsia="zh-CN" w:bidi="hi-IN"/>
        </w:rPr>
      </w:pPr>
      <w:r w:rsidRPr="00DD1408">
        <w:rPr>
          <w:rFonts w:ascii="Arial" w:hAnsi="Arial" w:cs="Arial"/>
          <w:sz w:val="20"/>
          <w:szCs w:val="20"/>
        </w:rPr>
        <w:t xml:space="preserve">Transpordiamet ei võta </w:t>
      </w:r>
      <w:proofErr w:type="spellStart"/>
      <w:r w:rsidRPr="00DD1408">
        <w:rPr>
          <w:rFonts w:ascii="Arial" w:hAnsi="Arial" w:cs="Arial"/>
          <w:sz w:val="20"/>
          <w:szCs w:val="20"/>
        </w:rPr>
        <w:t>PlanS</w:t>
      </w:r>
      <w:proofErr w:type="spellEnd"/>
      <w:r w:rsidRPr="00DD1408">
        <w:rPr>
          <w:rFonts w:ascii="Arial" w:hAnsi="Arial" w:cs="Arial"/>
          <w:sz w:val="20"/>
          <w:szCs w:val="20"/>
        </w:rPr>
        <w:t xml:space="preserve"> § 131 lg 1 kohaselt endale kohustusi planeeringuga seotud rajatiste väljaehitamiseks.</w:t>
      </w:r>
    </w:p>
    <w:p w14:paraId="52FFAF15" w14:textId="61903E02" w:rsidR="005F2F2F" w:rsidRPr="00DD1408" w:rsidRDefault="005F2F2F" w:rsidP="00477594">
      <w:pPr>
        <w:spacing w:after="120"/>
        <w:jc w:val="both"/>
        <w:rPr>
          <w:rFonts w:ascii="Arial" w:eastAsia="SimSun" w:hAnsi="Arial" w:cs="Arial"/>
          <w:kern w:val="1"/>
          <w:sz w:val="20"/>
          <w:szCs w:val="20"/>
          <w:lang w:eastAsia="zh-CN" w:bidi="hi-IN"/>
        </w:rPr>
      </w:pPr>
      <w:r w:rsidRPr="00DD1408">
        <w:rPr>
          <w:rFonts w:ascii="Arial" w:eastAsia="SimSun" w:hAnsi="Arial" w:cs="Arial"/>
          <w:kern w:val="1"/>
          <w:sz w:val="20"/>
          <w:szCs w:val="20"/>
          <w:lang w:eastAsia="zh-CN" w:bidi="hi-IN"/>
        </w:rPr>
        <w:t xml:space="preserve">Planeeringu koostamisel on arvestatud olemasolevast ja perspektiivsest liiklusest põhjustatud häiringutega (müra, vibratsioon, õhusaaste). Vajadusel tuleb võtta projekteerimisel tarvitusele meetmed „Rahvatervise seaduse“ § 8 lg 2 p 17 alusel kehtestatud sotsiaalministri 04.03.2002.a  määruses nr 42 esitatud müra normtasemete tagamiseks. </w:t>
      </w:r>
    </w:p>
    <w:p w14:paraId="75A7BA59" w14:textId="03992DED" w:rsidR="00BF7891" w:rsidRPr="00DD1408" w:rsidRDefault="00BF7891" w:rsidP="00477594">
      <w:pPr>
        <w:spacing w:after="120"/>
        <w:jc w:val="both"/>
        <w:rPr>
          <w:rFonts w:ascii="Arial" w:hAnsi="Arial" w:cs="Arial"/>
          <w:sz w:val="20"/>
          <w:szCs w:val="20"/>
        </w:rPr>
      </w:pPr>
      <w:r w:rsidRPr="00DD1408">
        <w:rPr>
          <w:rFonts w:ascii="Arial" w:hAnsi="Arial" w:cs="Arial"/>
          <w:sz w:val="20"/>
          <w:szCs w:val="20"/>
        </w:rPr>
        <w:t>Kõik arendusalaga seotud ehitusprojektid, mille koosseisus kavandatakse tegevusi riigitee kaitsevööndis, tuleb esitada Transpordiametile nõusoleku saamiseks. Riigiteega liitumise või ristumiskoha ümberehituse korral (</w:t>
      </w:r>
      <w:proofErr w:type="spellStart"/>
      <w:r w:rsidRPr="00DD1408">
        <w:rPr>
          <w:rFonts w:ascii="Arial" w:hAnsi="Arial" w:cs="Arial"/>
          <w:sz w:val="20"/>
          <w:szCs w:val="20"/>
        </w:rPr>
        <w:t>EhS</w:t>
      </w:r>
      <w:proofErr w:type="spellEnd"/>
      <w:r w:rsidRPr="00DD1408">
        <w:rPr>
          <w:rFonts w:ascii="Arial" w:hAnsi="Arial" w:cs="Arial"/>
          <w:sz w:val="20"/>
          <w:szCs w:val="20"/>
        </w:rPr>
        <w:t xml:space="preserve"> § 99 lg 3) tuleb taotleda nõuded projektile Transpordiametilt.</w:t>
      </w:r>
    </w:p>
    <w:p w14:paraId="515DEF3B" w14:textId="6ED55CBB" w:rsidR="00DD3B88" w:rsidRPr="00DD1408" w:rsidRDefault="00DD3B88" w:rsidP="00477594">
      <w:pPr>
        <w:spacing w:after="120"/>
        <w:jc w:val="both"/>
        <w:rPr>
          <w:rFonts w:ascii="Arial" w:eastAsia="SimSun" w:hAnsi="Arial" w:cs="Arial"/>
          <w:kern w:val="1"/>
          <w:sz w:val="20"/>
          <w:szCs w:val="20"/>
          <w:lang w:eastAsia="zh-CN" w:bidi="hi-IN"/>
        </w:rPr>
      </w:pPr>
      <w:r w:rsidRPr="00DD1408">
        <w:rPr>
          <w:rFonts w:ascii="Arial" w:eastAsia="SimSun" w:hAnsi="Arial" w:cs="Arial"/>
          <w:kern w:val="1"/>
          <w:sz w:val="20"/>
          <w:szCs w:val="20"/>
          <w:lang w:eastAsia="zh-CN" w:bidi="hi-IN"/>
        </w:rPr>
        <w:t xml:space="preserve">Kui kohalik omavalitsus annab planeeringualal projekteerimistingimusi </w:t>
      </w:r>
      <w:proofErr w:type="spellStart"/>
      <w:r w:rsidRPr="00DD1408">
        <w:rPr>
          <w:rFonts w:ascii="Arial" w:eastAsia="SimSun" w:hAnsi="Arial" w:cs="Arial"/>
          <w:kern w:val="1"/>
          <w:sz w:val="20"/>
          <w:szCs w:val="20"/>
          <w:lang w:eastAsia="zh-CN" w:bidi="hi-IN"/>
        </w:rPr>
        <w:t>EhS</w:t>
      </w:r>
      <w:proofErr w:type="spellEnd"/>
      <w:r w:rsidRPr="00DD1408">
        <w:rPr>
          <w:rFonts w:ascii="Arial" w:eastAsia="SimSun" w:hAnsi="Arial" w:cs="Arial"/>
          <w:kern w:val="1"/>
          <w:sz w:val="20"/>
          <w:szCs w:val="20"/>
          <w:lang w:eastAsia="zh-CN" w:bidi="hi-IN"/>
        </w:rPr>
        <w:t xml:space="preserve"> § 27 alusel või kavandatakse muudatusi riigitee kaitsevööndis, siis kaasata Transpordiametit menetlusse.</w:t>
      </w:r>
    </w:p>
    <w:p w14:paraId="0D9DDEF6" w14:textId="77777777" w:rsidR="00EE7080" w:rsidRPr="00DD1408" w:rsidRDefault="00EE7080" w:rsidP="00477594">
      <w:pPr>
        <w:jc w:val="both"/>
        <w:rPr>
          <w:rStyle w:val="Heading2Char"/>
          <w:rFonts w:ascii="Arial" w:hAnsi="Arial" w:cs="Arial"/>
          <w:b w:val="0"/>
          <w:color w:val="auto"/>
          <w:sz w:val="22"/>
          <w:szCs w:val="22"/>
          <w:u w:val="single"/>
        </w:rPr>
      </w:pPr>
      <w:bookmarkStart w:id="29" w:name="_Toc125629073"/>
      <w:r w:rsidRPr="00DD1408">
        <w:rPr>
          <w:rStyle w:val="Heading2Char"/>
          <w:rFonts w:ascii="Arial" w:hAnsi="Arial" w:cs="Arial"/>
          <w:b w:val="0"/>
          <w:color w:val="auto"/>
          <w:sz w:val="22"/>
          <w:szCs w:val="22"/>
          <w:u w:val="single"/>
        </w:rPr>
        <w:t>4.5 HALJASTUS JA HEAKORRA PÕHIMÕTTED</w:t>
      </w:r>
      <w:bookmarkEnd w:id="29"/>
    </w:p>
    <w:p w14:paraId="07D8A5D3" w14:textId="1E870D35" w:rsidR="00C062D2" w:rsidRPr="00DD1408" w:rsidRDefault="009E32AD" w:rsidP="00477594">
      <w:pPr>
        <w:spacing w:after="0"/>
        <w:jc w:val="both"/>
        <w:rPr>
          <w:rFonts w:ascii="Arial" w:eastAsiaTheme="minorHAnsi" w:hAnsi="Arial" w:cs="Arial"/>
          <w:sz w:val="20"/>
          <w:szCs w:val="20"/>
          <w:lang w:eastAsia="en-US"/>
        </w:rPr>
      </w:pPr>
      <w:bookmarkStart w:id="30" w:name="_Hlk524351844"/>
      <w:r w:rsidRPr="00DD1408">
        <w:rPr>
          <w:rFonts w:ascii="Arial" w:hAnsi="Arial" w:cs="Arial"/>
          <w:sz w:val="20"/>
          <w:szCs w:val="20"/>
        </w:rPr>
        <w:t>Haljastuse planeerimisel arvestada tehnovõrkudega.</w:t>
      </w:r>
      <w:r w:rsidR="00EE7080" w:rsidRPr="00DD1408">
        <w:rPr>
          <w:rFonts w:ascii="Arial" w:hAnsi="Arial" w:cs="Arial"/>
          <w:sz w:val="20"/>
          <w:szCs w:val="20"/>
        </w:rPr>
        <w:t xml:space="preserve"> </w:t>
      </w:r>
      <w:r w:rsidR="004B6713" w:rsidRPr="00DD1408">
        <w:rPr>
          <w:rFonts w:ascii="Arial" w:hAnsi="Arial" w:cs="Arial"/>
          <w:sz w:val="20"/>
          <w:szCs w:val="20"/>
        </w:rPr>
        <w:t>Tehnovõrkudest</w:t>
      </w:r>
      <w:r w:rsidR="00763D44" w:rsidRPr="00DD1408">
        <w:rPr>
          <w:rFonts w:ascii="Arial" w:hAnsi="Arial" w:cs="Arial"/>
          <w:sz w:val="20"/>
          <w:szCs w:val="20"/>
        </w:rPr>
        <w:t xml:space="preserve">, </w:t>
      </w:r>
      <w:r w:rsidR="0080498C" w:rsidRPr="00DD1408">
        <w:rPr>
          <w:rFonts w:ascii="Arial" w:hAnsi="Arial" w:cs="Arial"/>
          <w:sz w:val="20"/>
          <w:szCs w:val="20"/>
        </w:rPr>
        <w:t>tee külgnähtavuse ja nähtavuskolmnurkade</w:t>
      </w:r>
      <w:r w:rsidR="00763D44" w:rsidRPr="00DD1408">
        <w:rPr>
          <w:rFonts w:ascii="Arial" w:hAnsi="Arial" w:cs="Arial"/>
          <w:sz w:val="20"/>
          <w:szCs w:val="20"/>
        </w:rPr>
        <w:t xml:space="preserve"> ning parkimisest vaba</w:t>
      </w:r>
      <w:r w:rsidR="004B6713" w:rsidRPr="00DD1408">
        <w:rPr>
          <w:rFonts w:ascii="Arial" w:hAnsi="Arial" w:cs="Arial"/>
          <w:sz w:val="20"/>
          <w:szCs w:val="20"/>
        </w:rPr>
        <w:t>d</w:t>
      </w:r>
      <w:r w:rsidR="00763D44" w:rsidRPr="00DD1408">
        <w:rPr>
          <w:rFonts w:ascii="Arial" w:hAnsi="Arial" w:cs="Arial"/>
          <w:sz w:val="20"/>
          <w:szCs w:val="20"/>
        </w:rPr>
        <w:t xml:space="preserve"> ala</w:t>
      </w:r>
      <w:r w:rsidR="004B6713" w:rsidRPr="00DD1408">
        <w:rPr>
          <w:rFonts w:ascii="Arial" w:hAnsi="Arial" w:cs="Arial"/>
          <w:sz w:val="20"/>
          <w:szCs w:val="20"/>
        </w:rPr>
        <w:t>d</w:t>
      </w:r>
      <w:r w:rsidR="00763D44" w:rsidRPr="00DD1408">
        <w:rPr>
          <w:rFonts w:ascii="Arial" w:hAnsi="Arial" w:cs="Arial"/>
          <w:sz w:val="20"/>
          <w:szCs w:val="20"/>
        </w:rPr>
        <w:t xml:space="preserve"> kõrg- ja </w:t>
      </w:r>
      <w:proofErr w:type="spellStart"/>
      <w:r w:rsidR="00763D44" w:rsidRPr="00DD1408">
        <w:rPr>
          <w:rFonts w:ascii="Arial" w:hAnsi="Arial" w:cs="Arial"/>
          <w:sz w:val="20"/>
          <w:szCs w:val="20"/>
        </w:rPr>
        <w:t>madalhaljastada</w:t>
      </w:r>
      <w:proofErr w:type="spellEnd"/>
      <w:r w:rsidR="00763D44" w:rsidRPr="00DD1408">
        <w:rPr>
          <w:rFonts w:ascii="Arial" w:hAnsi="Arial" w:cs="Arial"/>
          <w:sz w:val="20"/>
          <w:szCs w:val="20"/>
        </w:rPr>
        <w:t xml:space="preserve"> maksimaalselt. Säilitada maksimaalselt olemasolevat elujõulist kõrghaljastust.</w:t>
      </w:r>
      <w:bookmarkEnd w:id="30"/>
      <w:r w:rsidR="00A30CED" w:rsidRPr="00DD1408">
        <w:rPr>
          <w:rFonts w:ascii="Arial" w:hAnsi="Arial" w:cs="Arial"/>
          <w:sz w:val="20"/>
          <w:szCs w:val="20"/>
        </w:rPr>
        <w:t xml:space="preserve"> Kõrghaljastus planeerida gruppidena.</w:t>
      </w:r>
      <w:r w:rsidR="004B6713" w:rsidRPr="00DD1408">
        <w:rPr>
          <w:rFonts w:ascii="Arial" w:eastAsia="Arial" w:hAnsi="Arial" w:cs="Arial"/>
          <w:sz w:val="20"/>
          <w:szCs w:val="20"/>
        </w:rPr>
        <w:t xml:space="preserve"> Hoonestatava </w:t>
      </w:r>
      <w:r w:rsidR="004B6713" w:rsidRPr="00DD1408">
        <w:rPr>
          <w:rFonts w:ascii="Arial" w:hAnsi="Arial" w:cs="Arial"/>
          <w:sz w:val="20"/>
          <w:szCs w:val="20"/>
        </w:rPr>
        <w:t>krundi haljastuse lahendus tuleb anda hooneprojekti asendiplaanil</w:t>
      </w:r>
      <w:r w:rsidR="007A5A74" w:rsidRPr="00DD1408">
        <w:rPr>
          <w:rFonts w:ascii="Arial" w:hAnsi="Arial" w:cs="Arial"/>
          <w:sz w:val="20"/>
          <w:szCs w:val="20"/>
        </w:rPr>
        <w:t xml:space="preserve">. </w:t>
      </w:r>
      <w:r w:rsidR="004B6713" w:rsidRPr="00DD1408">
        <w:rPr>
          <w:rFonts w:ascii="Arial" w:hAnsi="Arial" w:cs="Arial"/>
          <w:sz w:val="20"/>
          <w:szCs w:val="20"/>
        </w:rPr>
        <w:t>Kõrghaljastuse istiku kõrgus istutamise hetkel peab olema 1,5 meetrit.</w:t>
      </w:r>
      <w:r w:rsidR="00C062D2" w:rsidRPr="00DD1408">
        <w:rPr>
          <w:rFonts w:ascii="Arial" w:eastAsiaTheme="minorHAnsi" w:hAnsi="Arial" w:cs="Arial"/>
          <w:sz w:val="20"/>
          <w:szCs w:val="20"/>
          <w:lang w:eastAsia="en-US"/>
        </w:rPr>
        <w:t xml:space="preserve"> </w:t>
      </w:r>
    </w:p>
    <w:p w14:paraId="1AFD5416" w14:textId="7F07E61B" w:rsidR="00C062D2" w:rsidRPr="00DD1408" w:rsidRDefault="00C062D2" w:rsidP="00477594">
      <w:pPr>
        <w:jc w:val="both"/>
        <w:rPr>
          <w:rFonts w:ascii="Arial" w:hAnsi="Arial" w:cs="Arial"/>
          <w:sz w:val="20"/>
          <w:szCs w:val="20"/>
        </w:rPr>
      </w:pPr>
      <w:r w:rsidRPr="00DD1408">
        <w:rPr>
          <w:rFonts w:ascii="Arial" w:eastAsiaTheme="minorHAnsi" w:hAnsi="Arial" w:cs="Arial"/>
          <w:sz w:val="20"/>
          <w:szCs w:val="20"/>
          <w:lang w:eastAsia="en-US"/>
        </w:rPr>
        <w:t>Haljastuse ja heakorra lahendamiseks koostada haljastusprojekt eelprojekti staadiumis</w:t>
      </w:r>
      <w:r w:rsidRPr="00DD1408">
        <w:rPr>
          <w:rFonts w:ascii="Arial" w:eastAsia="Arial" w:hAnsi="Arial" w:cs="Arial"/>
          <w:sz w:val="20"/>
          <w:szCs w:val="20"/>
          <w:lang w:eastAsia="en-US"/>
        </w:rPr>
        <w:t>.</w:t>
      </w:r>
      <w:r w:rsidR="007A5A74" w:rsidRPr="00DD1408">
        <w:rPr>
          <w:rFonts w:ascii="Arial" w:hAnsi="Arial" w:cs="Arial"/>
          <w:sz w:val="20"/>
          <w:szCs w:val="20"/>
        </w:rPr>
        <w:t xml:space="preserve"> Põhijoonisel on toodud soovituslik kõrghaljastuse ettepanek.</w:t>
      </w:r>
    </w:p>
    <w:p w14:paraId="6D13A240" w14:textId="62FB8286" w:rsidR="004B7A13" w:rsidRPr="00DD1408" w:rsidRDefault="004B7A13" w:rsidP="00477594">
      <w:pPr>
        <w:spacing w:after="120"/>
        <w:jc w:val="both"/>
        <w:rPr>
          <w:rFonts w:ascii="Arial" w:eastAsia="Arial" w:hAnsi="Arial" w:cs="Arial"/>
          <w:sz w:val="20"/>
          <w:szCs w:val="20"/>
        </w:rPr>
      </w:pPr>
      <w:r w:rsidRPr="00DD1408">
        <w:rPr>
          <w:rFonts w:ascii="Arial" w:eastAsia="Arial" w:hAnsi="Arial" w:cs="Arial"/>
          <w:sz w:val="20"/>
          <w:szCs w:val="20"/>
          <w:lang w:eastAsia="en-US"/>
        </w:rPr>
        <w:t xml:space="preserve">Haljastuse kavandamisel lähtuda </w:t>
      </w:r>
      <w:r w:rsidRPr="00DD1408">
        <w:rPr>
          <w:rFonts w:ascii="Arial" w:eastAsia="Arial" w:hAnsi="Arial" w:cs="Arial"/>
          <w:sz w:val="20"/>
          <w:szCs w:val="20"/>
        </w:rPr>
        <w:t>Rae Vallavolikogu 18.10.2022 määrusest nr 11 „Haljastusnõuded projekteerimisel ja ehitamisel Rae vallas“</w:t>
      </w:r>
      <w:r w:rsidR="00213F13" w:rsidRPr="00DD1408">
        <w:rPr>
          <w:rFonts w:ascii="Arial" w:eastAsia="Arial" w:hAnsi="Arial" w:cs="Arial"/>
          <w:sz w:val="20"/>
          <w:szCs w:val="20"/>
        </w:rPr>
        <w:t>.</w:t>
      </w:r>
    </w:p>
    <w:p w14:paraId="434D85C1" w14:textId="78A9D680" w:rsidR="00571CAF" w:rsidRPr="00DD1408" w:rsidRDefault="00571CAF" w:rsidP="00477594">
      <w:pPr>
        <w:jc w:val="both"/>
        <w:rPr>
          <w:rFonts w:ascii="Arial" w:hAnsi="Arial" w:cs="Arial"/>
          <w:i/>
          <w:sz w:val="20"/>
          <w:szCs w:val="20"/>
        </w:rPr>
      </w:pPr>
      <w:r w:rsidRPr="00DD1408">
        <w:rPr>
          <w:rFonts w:ascii="Arial" w:hAnsi="Arial" w:cs="Arial"/>
          <w:sz w:val="20"/>
          <w:szCs w:val="20"/>
        </w:rPr>
        <w:t xml:space="preserve">Planeeringuala dendroloogilise inventuuri koostas </w:t>
      </w:r>
      <w:proofErr w:type="spellStart"/>
      <w:r w:rsidRPr="00DD1408">
        <w:rPr>
          <w:rFonts w:ascii="Arial" w:hAnsi="Arial" w:cs="Arial"/>
          <w:sz w:val="20"/>
          <w:szCs w:val="20"/>
        </w:rPr>
        <w:t>arborist</w:t>
      </w:r>
      <w:proofErr w:type="spellEnd"/>
      <w:r w:rsidRPr="00DD1408">
        <w:rPr>
          <w:rFonts w:ascii="Arial" w:hAnsi="Arial" w:cs="Arial"/>
          <w:sz w:val="20"/>
          <w:szCs w:val="20"/>
        </w:rPr>
        <w:t>-konsultant Sulev Järve (</w:t>
      </w:r>
      <w:proofErr w:type="spellStart"/>
      <w:r w:rsidRPr="00DD1408">
        <w:rPr>
          <w:rFonts w:ascii="Arial" w:hAnsi="Arial" w:cs="Arial"/>
          <w:sz w:val="20"/>
          <w:szCs w:val="20"/>
        </w:rPr>
        <w:t>Dendro</w:t>
      </w:r>
      <w:proofErr w:type="spellEnd"/>
      <w:r w:rsidRPr="00DD1408">
        <w:rPr>
          <w:rFonts w:ascii="Arial" w:hAnsi="Arial" w:cs="Arial"/>
          <w:sz w:val="20"/>
          <w:szCs w:val="20"/>
        </w:rPr>
        <w:t xml:space="preserve"> SJ OÜ) </w:t>
      </w:r>
      <w:r w:rsidR="009339F2" w:rsidRPr="00DD1408">
        <w:rPr>
          <w:rFonts w:ascii="Arial" w:hAnsi="Arial" w:cs="Arial"/>
          <w:sz w:val="20"/>
          <w:szCs w:val="20"/>
        </w:rPr>
        <w:t>märtsis 2022</w:t>
      </w:r>
      <w:r w:rsidRPr="00DD1408">
        <w:rPr>
          <w:rFonts w:ascii="Arial" w:hAnsi="Arial" w:cs="Arial"/>
          <w:sz w:val="20"/>
          <w:szCs w:val="20"/>
        </w:rPr>
        <w:t xml:space="preserve"> </w:t>
      </w:r>
      <w:r w:rsidRPr="00DD1408">
        <w:rPr>
          <w:rFonts w:ascii="Arial" w:hAnsi="Arial" w:cs="Arial"/>
          <w:iCs/>
          <w:sz w:val="20"/>
          <w:szCs w:val="20"/>
        </w:rPr>
        <w:t xml:space="preserve">(vt. Lisa </w:t>
      </w:r>
      <w:r w:rsidR="009339F2" w:rsidRPr="00DD1408">
        <w:rPr>
          <w:rFonts w:ascii="Arial" w:hAnsi="Arial" w:cs="Arial"/>
          <w:iCs/>
          <w:sz w:val="20"/>
          <w:szCs w:val="20"/>
        </w:rPr>
        <w:t>1</w:t>
      </w:r>
      <w:r w:rsidRPr="00DD1408">
        <w:rPr>
          <w:rFonts w:ascii="Arial" w:hAnsi="Arial" w:cs="Arial"/>
          <w:iCs/>
          <w:sz w:val="20"/>
          <w:szCs w:val="20"/>
        </w:rPr>
        <w:t xml:space="preserve"> – </w:t>
      </w:r>
      <w:r w:rsidR="009339F2" w:rsidRPr="00DD1408">
        <w:rPr>
          <w:rFonts w:ascii="Arial" w:hAnsi="Arial" w:cs="Arial"/>
          <w:iCs/>
          <w:sz w:val="20"/>
          <w:szCs w:val="20"/>
        </w:rPr>
        <w:t xml:space="preserve">Uuringud, </w:t>
      </w:r>
      <w:proofErr w:type="spellStart"/>
      <w:r w:rsidR="009339F2" w:rsidRPr="00DD1408">
        <w:rPr>
          <w:rFonts w:ascii="Arial" w:hAnsi="Arial" w:cs="Arial"/>
          <w:iCs/>
          <w:sz w:val="20"/>
          <w:szCs w:val="20"/>
        </w:rPr>
        <w:t>Assaku</w:t>
      </w:r>
      <w:proofErr w:type="spellEnd"/>
      <w:r w:rsidR="009339F2" w:rsidRPr="00DD1408">
        <w:rPr>
          <w:rFonts w:ascii="Arial" w:hAnsi="Arial" w:cs="Arial"/>
          <w:iCs/>
          <w:sz w:val="20"/>
          <w:szCs w:val="20"/>
        </w:rPr>
        <w:t xml:space="preserve"> Järve tee 1, 3a puittaimestiku hinnang</w:t>
      </w:r>
      <w:r w:rsidRPr="00DD1408">
        <w:rPr>
          <w:rFonts w:ascii="Arial" w:hAnsi="Arial" w:cs="Arial"/>
          <w:iCs/>
          <w:sz w:val="20"/>
          <w:szCs w:val="20"/>
        </w:rPr>
        <w:t>).</w:t>
      </w:r>
    </w:p>
    <w:p w14:paraId="34101631" w14:textId="14A2282C" w:rsidR="009339F2" w:rsidRPr="00DD1408" w:rsidRDefault="00C40D3F" w:rsidP="00477594">
      <w:pPr>
        <w:jc w:val="both"/>
        <w:rPr>
          <w:rFonts w:ascii="Arial" w:hAnsi="Arial" w:cs="Arial"/>
          <w:sz w:val="20"/>
          <w:szCs w:val="20"/>
        </w:rPr>
      </w:pPr>
      <w:r w:rsidRPr="00DD1408">
        <w:rPr>
          <w:rFonts w:ascii="Arial" w:hAnsi="Arial" w:cs="Arial"/>
          <w:sz w:val="20"/>
          <w:szCs w:val="20"/>
        </w:rPr>
        <w:t xml:space="preserve">Vastavalt inventuuri läbi viinud spetsialisti soovitusele tuleb säilitada II väärtusklassi ning võimalusel III väärtusklassi puud ja põõsad. Puude all liikujate ohutuse tagamiseks tuleb raiuda ohtlikud puud ning tellida </w:t>
      </w:r>
      <w:proofErr w:type="spellStart"/>
      <w:r w:rsidRPr="00DD1408">
        <w:rPr>
          <w:rFonts w:ascii="Arial" w:hAnsi="Arial" w:cs="Arial"/>
          <w:sz w:val="20"/>
          <w:szCs w:val="20"/>
        </w:rPr>
        <w:t>arboristidelt</w:t>
      </w:r>
      <w:proofErr w:type="spellEnd"/>
      <w:r w:rsidRPr="00DD1408">
        <w:rPr>
          <w:rFonts w:ascii="Arial" w:hAnsi="Arial" w:cs="Arial"/>
          <w:sz w:val="20"/>
          <w:szCs w:val="20"/>
        </w:rPr>
        <w:t xml:space="preserve"> hooldustööd puude elujõulisuse, dekoratiivsuse ja ohutuse tagamiseks. Arvestades puude kasvukohta (lasteaed) tuleks puude seisundit hinnata igal aastal, soovitavalt nii suvel kui talvel. 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keelatud.</w:t>
      </w:r>
    </w:p>
    <w:p w14:paraId="16A4971E" w14:textId="14B9AA49" w:rsidR="00C40D3F" w:rsidRPr="00DD1408" w:rsidRDefault="00C40D3F" w:rsidP="00477594">
      <w:pPr>
        <w:autoSpaceDE w:val="0"/>
        <w:autoSpaceDN w:val="0"/>
        <w:adjustRightInd w:val="0"/>
        <w:spacing w:after="0"/>
        <w:rPr>
          <w:rFonts w:ascii="Arial" w:hAnsi="Arial" w:cs="Arial"/>
          <w:sz w:val="20"/>
          <w:szCs w:val="20"/>
        </w:rPr>
      </w:pPr>
      <w:r w:rsidRPr="00DD1408">
        <w:rPr>
          <w:rFonts w:ascii="Arial" w:hAnsi="Arial" w:cs="Arial"/>
          <w:sz w:val="20"/>
          <w:szCs w:val="20"/>
        </w:rPr>
        <w:lastRenderedPageBreak/>
        <w:t xml:space="preserve">Hoonestusala sisse jäävad </w:t>
      </w:r>
      <w:r w:rsidR="00AA0B92" w:rsidRPr="00DD1408">
        <w:rPr>
          <w:rFonts w:ascii="Arial" w:eastAsia="Times New Roman" w:hAnsi="Arial" w:cs="Arial"/>
          <w:sz w:val="20"/>
          <w:szCs w:val="20"/>
        </w:rPr>
        <w:t>II väärtusklassi puu tuleb säilitada, v.a olulise avaliku huvi korral</w:t>
      </w:r>
      <w:r w:rsidRPr="00DD1408">
        <w:rPr>
          <w:rFonts w:ascii="Arial" w:hAnsi="Arial" w:cs="Arial"/>
          <w:sz w:val="20"/>
          <w:szCs w:val="20"/>
        </w:rPr>
        <w:t xml:space="preserve"> ja hooneid ning rajatisi juurekaitsevööndi alale mitte rajada. </w:t>
      </w:r>
    </w:p>
    <w:p w14:paraId="61266826" w14:textId="2C99B883" w:rsidR="00C40D3F" w:rsidRPr="00DD1408" w:rsidRDefault="00C40D3F" w:rsidP="00AD5778">
      <w:pPr>
        <w:spacing w:before="120" w:after="120"/>
        <w:jc w:val="both"/>
        <w:rPr>
          <w:rFonts w:ascii="Arial" w:hAnsi="Arial" w:cs="Arial"/>
          <w:sz w:val="20"/>
          <w:szCs w:val="20"/>
        </w:rPr>
      </w:pPr>
      <w:r w:rsidRPr="00DD1408">
        <w:rPr>
          <w:rFonts w:ascii="Arial" w:hAnsi="Arial" w:cs="Arial"/>
          <w:sz w:val="20"/>
          <w:szCs w:val="20"/>
        </w:rPr>
        <w:t>Hoonestusala sisse jäävad III väärtusklassi puud võimalusel säilitada, kui siiski on vajadus likvideeritakse, tuleb ette näha asendusistutus</w:t>
      </w:r>
      <w:r w:rsidR="000E3EA9" w:rsidRPr="00DD1408">
        <w:rPr>
          <w:rFonts w:ascii="Arial" w:hAnsi="Arial" w:cs="Arial"/>
          <w:sz w:val="20"/>
          <w:szCs w:val="20"/>
        </w:rPr>
        <w:t xml:space="preserve"> (asendusistutuse kohustust ei määrata kui on täidetud III väärtusklassi kõrghaljastuse detailplaneeringu või projekteerimistingimuste järgne kõrghaljastuse osakaal)</w:t>
      </w:r>
      <w:r w:rsidRPr="00DD1408">
        <w:rPr>
          <w:rFonts w:ascii="Arial" w:hAnsi="Arial" w:cs="Arial"/>
          <w:sz w:val="20"/>
          <w:szCs w:val="20"/>
        </w:rPr>
        <w:t xml:space="preserve"> samal kinnistul või kokkuleppel valla keskkonnaspetsialistiga mujal valla territooriumil. Kruntide täpsem haljastusprojekt antakse koos hooneprojektiga. </w:t>
      </w:r>
    </w:p>
    <w:p w14:paraId="25C0B9CE" w14:textId="3FEBBCE2" w:rsidR="00FA3E1F" w:rsidRPr="00DD1408" w:rsidRDefault="00FA3E1F" w:rsidP="00FA3E1F">
      <w:pPr>
        <w:jc w:val="both"/>
        <w:rPr>
          <w:rFonts w:ascii="Arial" w:hAnsi="Arial" w:cs="Arial"/>
          <w:sz w:val="20"/>
          <w:szCs w:val="20"/>
        </w:rPr>
      </w:pPr>
      <w:r w:rsidRPr="00DD1408">
        <w:rPr>
          <w:rFonts w:ascii="Arial" w:hAnsi="Arial" w:cs="Arial"/>
          <w:sz w:val="20"/>
          <w:szCs w:val="20"/>
        </w:rPr>
        <w:t>Juhul, kui olemasolev kõrghaljastus</w:t>
      </w:r>
      <w:r w:rsidR="006425E2" w:rsidRPr="00DD1408">
        <w:rPr>
          <w:rFonts w:ascii="Arial" w:hAnsi="Arial" w:cs="Arial"/>
          <w:sz w:val="20"/>
          <w:szCs w:val="20"/>
        </w:rPr>
        <w:t>e arv</w:t>
      </w:r>
      <w:r w:rsidRPr="00DD1408">
        <w:rPr>
          <w:rFonts w:ascii="Arial" w:hAnsi="Arial" w:cs="Arial"/>
          <w:sz w:val="20"/>
          <w:szCs w:val="20"/>
        </w:rPr>
        <w:t xml:space="preserve"> ei vasta nõudele, kus ühiskondlike ehitiste maa krundil iga 300 m² kohta vähemalt 1 puu</w:t>
      </w:r>
      <w:r w:rsidR="005D4C7B" w:rsidRPr="00DD1408">
        <w:rPr>
          <w:rFonts w:ascii="Arial" w:hAnsi="Arial" w:cs="Arial"/>
          <w:sz w:val="20"/>
          <w:szCs w:val="20"/>
        </w:rPr>
        <w:t xml:space="preserve"> (</w:t>
      </w:r>
      <w:r w:rsidRPr="00DD1408">
        <w:rPr>
          <w:rFonts w:ascii="Arial" w:hAnsi="Arial" w:cs="Arial"/>
          <w:sz w:val="20"/>
          <w:szCs w:val="20"/>
        </w:rPr>
        <w:t>mille täiskasvamise kõrgus on min 6 m</w:t>
      </w:r>
      <w:r w:rsidR="005D4C7B" w:rsidRPr="00DD1408">
        <w:rPr>
          <w:rFonts w:ascii="Arial" w:hAnsi="Arial" w:cs="Arial"/>
          <w:sz w:val="20"/>
          <w:szCs w:val="20"/>
        </w:rPr>
        <w:t>),</w:t>
      </w:r>
      <w:r w:rsidRPr="00DD1408">
        <w:rPr>
          <w:rFonts w:ascii="Arial" w:hAnsi="Arial" w:cs="Arial"/>
          <w:sz w:val="20"/>
          <w:szCs w:val="20"/>
        </w:rPr>
        <w:t xml:space="preserve"> siis on vajalik puid </w:t>
      </w:r>
      <w:r w:rsidR="006425E2" w:rsidRPr="00DD1408">
        <w:rPr>
          <w:rFonts w:ascii="Arial" w:hAnsi="Arial" w:cs="Arial"/>
          <w:sz w:val="20"/>
          <w:szCs w:val="20"/>
        </w:rPr>
        <w:t xml:space="preserve">täiendavalt </w:t>
      </w:r>
      <w:r w:rsidRPr="00DD1408">
        <w:rPr>
          <w:rFonts w:ascii="Arial" w:hAnsi="Arial" w:cs="Arial"/>
          <w:sz w:val="20"/>
          <w:szCs w:val="20"/>
        </w:rPr>
        <w:t xml:space="preserve">juurde istutada. </w:t>
      </w:r>
    </w:p>
    <w:p w14:paraId="41E6E93A" w14:textId="185A6D98" w:rsidR="00213F13" w:rsidRPr="00DD1408" w:rsidRDefault="00213F13" w:rsidP="00AD5778">
      <w:pPr>
        <w:spacing w:before="120" w:after="120"/>
        <w:rPr>
          <w:rFonts w:ascii="Arial" w:eastAsia="Arial" w:hAnsi="Arial" w:cs="Arial"/>
          <w:sz w:val="20"/>
          <w:szCs w:val="20"/>
          <w:u w:val="single"/>
        </w:rPr>
      </w:pPr>
      <w:r w:rsidRPr="00DD1408">
        <w:rPr>
          <w:rFonts w:ascii="Arial" w:eastAsia="Arial" w:hAnsi="Arial" w:cs="Arial"/>
          <w:sz w:val="20"/>
          <w:szCs w:val="20"/>
          <w:u w:val="single"/>
        </w:rPr>
        <w:t>Asendusistutus põhimõtted</w:t>
      </w:r>
    </w:p>
    <w:p w14:paraId="528E29C4" w14:textId="1162CF57" w:rsidR="00213F13" w:rsidRPr="00DD1408" w:rsidRDefault="00213F13" w:rsidP="003D0DF0">
      <w:pPr>
        <w:spacing w:after="120"/>
        <w:jc w:val="both"/>
        <w:rPr>
          <w:rFonts w:ascii="Arial" w:hAnsi="Arial" w:cs="Arial"/>
          <w:sz w:val="20"/>
          <w:szCs w:val="20"/>
        </w:rPr>
      </w:pPr>
      <w:r w:rsidRPr="00DD1408">
        <w:rPr>
          <w:rFonts w:ascii="Arial" w:hAnsi="Arial" w:cs="Arial"/>
          <w:sz w:val="20"/>
          <w:szCs w:val="20"/>
        </w:rPr>
        <w:t>Kui ehitustegevuse käigus ei ole võimalik vältida II–III väärtusklassi kõrghaljastuse raiet, siis tuleb</w:t>
      </w:r>
      <w:r w:rsidR="0067474F" w:rsidRPr="00DD1408">
        <w:rPr>
          <w:rFonts w:ascii="Arial" w:hAnsi="Arial" w:cs="Arial"/>
          <w:sz w:val="20"/>
          <w:szCs w:val="20"/>
        </w:rPr>
        <w:t xml:space="preserve"> </w:t>
      </w:r>
      <w:r w:rsidRPr="00DD1408">
        <w:rPr>
          <w:rFonts w:ascii="Arial" w:hAnsi="Arial" w:cs="Arial"/>
          <w:sz w:val="20"/>
          <w:szCs w:val="20"/>
        </w:rPr>
        <w:t>asendusistutuse määramisel lähtuda alljärgnevast:</w:t>
      </w:r>
      <w:r w:rsidRPr="00DD1408">
        <w:rPr>
          <w:rFonts w:ascii="Arial" w:hAnsi="Arial" w:cs="Arial"/>
          <w:sz w:val="20"/>
          <w:szCs w:val="20"/>
        </w:rPr>
        <w:br/>
        <w:t>1) II väärtusklassi kõrghaljastuse raiel tuleb iga raiutava puu asemel istutada vähemalt 6</w:t>
      </w:r>
      <w:r w:rsidR="006D1E68" w:rsidRPr="00DD1408">
        <w:rPr>
          <w:rFonts w:ascii="Arial" w:hAnsi="Arial" w:cs="Arial"/>
          <w:sz w:val="20"/>
          <w:szCs w:val="20"/>
        </w:rPr>
        <w:t xml:space="preserve"> </w:t>
      </w:r>
      <w:r w:rsidRPr="00DD1408">
        <w:rPr>
          <w:rFonts w:ascii="Arial" w:hAnsi="Arial" w:cs="Arial"/>
          <w:sz w:val="20"/>
          <w:szCs w:val="20"/>
        </w:rPr>
        <w:t>samaväärset</w:t>
      </w:r>
      <w:r w:rsidR="006D1E68" w:rsidRPr="00DD1408">
        <w:rPr>
          <w:rFonts w:ascii="Arial" w:hAnsi="Arial" w:cs="Arial"/>
          <w:sz w:val="20"/>
          <w:szCs w:val="20"/>
        </w:rPr>
        <w:t xml:space="preserve"> </w:t>
      </w:r>
      <w:r w:rsidRPr="00DD1408">
        <w:rPr>
          <w:rFonts w:ascii="Arial" w:hAnsi="Arial" w:cs="Arial"/>
          <w:sz w:val="20"/>
          <w:szCs w:val="20"/>
        </w:rPr>
        <w:t>liigiehtsat puuistikut;</w:t>
      </w:r>
      <w:r w:rsidRPr="00DD1408">
        <w:rPr>
          <w:rFonts w:ascii="Arial" w:hAnsi="Arial" w:cs="Arial"/>
          <w:sz w:val="20"/>
          <w:szCs w:val="20"/>
        </w:rPr>
        <w:br/>
        <w:t>2) III väärtusklassi kõrghaljastuse raiel tuleb iga raiutava puu asemel istutada 2 samaväärset</w:t>
      </w:r>
      <w:r w:rsidR="000B255F" w:rsidRPr="00DD1408">
        <w:rPr>
          <w:rFonts w:ascii="Arial" w:hAnsi="Arial" w:cs="Arial"/>
          <w:sz w:val="20"/>
          <w:szCs w:val="20"/>
        </w:rPr>
        <w:t xml:space="preserve"> </w:t>
      </w:r>
      <w:r w:rsidRPr="00DD1408">
        <w:rPr>
          <w:rFonts w:ascii="Arial" w:hAnsi="Arial" w:cs="Arial"/>
          <w:sz w:val="20"/>
          <w:szCs w:val="20"/>
        </w:rPr>
        <w:t>liigiehtsat puu istikut</w:t>
      </w:r>
      <w:r w:rsidR="003D0DF0" w:rsidRPr="00DD1408">
        <w:rPr>
          <w:rFonts w:ascii="Arial" w:hAnsi="Arial" w:cs="Arial"/>
          <w:sz w:val="20"/>
          <w:szCs w:val="20"/>
        </w:rPr>
        <w:t>. Asendusistutuse kohustust ei määrata kui on täidetud III väärtusklassi kõrghaljastuse detailplaneeringu või projekteerimistingimuste järgne kõrghaljastuse osakaal</w:t>
      </w:r>
      <w:r w:rsidRPr="00DD1408">
        <w:rPr>
          <w:rFonts w:ascii="Arial" w:hAnsi="Arial" w:cs="Arial"/>
          <w:sz w:val="20"/>
          <w:szCs w:val="20"/>
        </w:rPr>
        <w:t>;</w:t>
      </w:r>
      <w:r w:rsidRPr="00DD1408">
        <w:rPr>
          <w:rFonts w:ascii="Arial" w:hAnsi="Arial" w:cs="Arial"/>
          <w:sz w:val="20"/>
          <w:szCs w:val="20"/>
        </w:rPr>
        <w:br/>
        <w:t>3) asendusistutuse puhul rakendatakse avalikule alale esitatud istikute nõudeid.</w:t>
      </w:r>
    </w:p>
    <w:p w14:paraId="79124DBE" w14:textId="58C77034" w:rsidR="00213F13" w:rsidRPr="00DD1408" w:rsidRDefault="00213F13" w:rsidP="00477594">
      <w:pPr>
        <w:spacing w:after="120"/>
        <w:jc w:val="both"/>
        <w:rPr>
          <w:rFonts w:ascii="Arial" w:eastAsia="Arial" w:hAnsi="Arial" w:cs="Arial"/>
          <w:sz w:val="20"/>
          <w:szCs w:val="20"/>
        </w:rPr>
      </w:pPr>
      <w:r w:rsidRPr="00DD1408">
        <w:rPr>
          <w:rFonts w:ascii="Arial" w:hAnsi="Arial" w:cs="Arial"/>
          <w:sz w:val="20"/>
          <w:szCs w:val="20"/>
          <w:shd w:val="clear" w:color="auto" w:fill="FFFFFF"/>
        </w:rPr>
        <w:t>Ehitusloa menetluse käigus tuleb asendusistutuse tingimused lisada eraldi peatükina ehitusprojekti seletuskirja.</w:t>
      </w:r>
      <w:r w:rsidR="006425E2" w:rsidRPr="00DD1408">
        <w:rPr>
          <w:rFonts w:ascii="Arial" w:hAnsi="Arial" w:cs="Arial"/>
          <w:sz w:val="20"/>
          <w:szCs w:val="20"/>
          <w:shd w:val="clear" w:color="auto" w:fill="FFFFFF"/>
        </w:rPr>
        <w:t xml:space="preserve"> </w:t>
      </w:r>
    </w:p>
    <w:p w14:paraId="3CA0F262" w14:textId="76285B9F" w:rsidR="0033006B" w:rsidRPr="00DD1408" w:rsidRDefault="0033006B"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Hoonete ja tehnovõrkude projekteerimisel tagada istutatavate puude ning ehitiste vahelised kujad</w:t>
      </w:r>
      <w:r w:rsidR="0067474F" w:rsidRPr="00DD1408">
        <w:rPr>
          <w:rFonts w:ascii="Arial" w:eastAsiaTheme="minorHAnsi" w:hAnsi="Arial" w:cs="Arial"/>
          <w:sz w:val="20"/>
          <w:szCs w:val="20"/>
          <w:lang w:eastAsia="en-US"/>
        </w:rPr>
        <w:t xml:space="preserve"> </w:t>
      </w:r>
      <w:r w:rsidRPr="00DD1408">
        <w:rPr>
          <w:rFonts w:ascii="Arial" w:eastAsiaTheme="minorHAnsi" w:hAnsi="Arial" w:cs="Arial"/>
          <w:sz w:val="20"/>
          <w:szCs w:val="20"/>
          <w:lang w:eastAsia="en-US"/>
        </w:rPr>
        <w:t>vastavalt Eesti standardi EVS 843:2016 nõuetele.</w:t>
      </w:r>
    </w:p>
    <w:p w14:paraId="2056B484" w14:textId="0CDED12B" w:rsidR="00154E81" w:rsidRPr="00DD1408" w:rsidRDefault="00154E81" w:rsidP="00477594">
      <w:pPr>
        <w:jc w:val="both"/>
        <w:rPr>
          <w:rFonts w:ascii="Arial" w:eastAsiaTheme="minorHAnsi" w:hAnsi="Arial" w:cs="Arial"/>
          <w:sz w:val="20"/>
          <w:szCs w:val="20"/>
          <w:lang w:eastAsia="en-US"/>
        </w:rPr>
      </w:pPr>
      <w:r w:rsidRPr="00DD1408">
        <w:rPr>
          <w:rFonts w:ascii="Arial" w:hAnsi="Arial" w:cs="Arial"/>
          <w:sz w:val="20"/>
          <w:szCs w:val="20"/>
        </w:rPr>
        <w:t>Avalikule alale rajatav haljastus peab vastama Rae Vallavalitsuse 30.08.2022 määrusele nr 18 „Haljastuse hindamise metoodika ning avaliku ala haljastuse nõuded“.</w:t>
      </w:r>
    </w:p>
    <w:p w14:paraId="241F5245" w14:textId="6F656814" w:rsidR="0033006B" w:rsidRPr="00DD1408" w:rsidRDefault="0033006B"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Haljastuse rajamisel tuleb jälgida, et istikud oleksid liigiehtsad, istikute kõrgus, laius ja võrsekasv peavad olema liigitüüpilised. Istikutel ei tohi olla ohtlikke </w:t>
      </w:r>
      <w:proofErr w:type="spellStart"/>
      <w:r w:rsidRPr="00DD1408">
        <w:rPr>
          <w:rFonts w:ascii="Arial" w:eastAsiaTheme="minorHAnsi" w:hAnsi="Arial" w:cs="Arial"/>
          <w:sz w:val="20"/>
          <w:szCs w:val="20"/>
          <w:lang w:eastAsia="en-US"/>
        </w:rPr>
        <w:t>karantiinseid</w:t>
      </w:r>
      <w:proofErr w:type="spellEnd"/>
      <w:r w:rsidRPr="00DD1408">
        <w:rPr>
          <w:rFonts w:ascii="Arial" w:eastAsiaTheme="minorHAnsi" w:hAnsi="Arial" w:cs="Arial"/>
          <w:sz w:val="20"/>
          <w:szCs w:val="20"/>
          <w:lang w:eastAsia="en-US"/>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1D6543C" w14:textId="76022967" w:rsidR="00AD5778" w:rsidRPr="00DD1408" w:rsidRDefault="00E35E8C"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Hoonete projekteerimisel </w:t>
      </w:r>
      <w:r w:rsidRPr="00DD1408">
        <w:rPr>
          <w:rFonts w:ascii="Arial" w:hAnsi="Arial" w:cs="Arial"/>
          <w:sz w:val="20"/>
          <w:szCs w:val="20"/>
        </w:rPr>
        <w:t>arvestatud standardiga EVS-EN 17037:2019+A1:2021 "Päevavalgus hoonetes”.</w:t>
      </w:r>
    </w:p>
    <w:p w14:paraId="656EA3AE" w14:textId="157E2A09" w:rsidR="00EE7080" w:rsidRPr="00DD1408" w:rsidRDefault="00EE7080" w:rsidP="00477594">
      <w:pPr>
        <w:jc w:val="both"/>
        <w:rPr>
          <w:rFonts w:ascii="Arial" w:hAnsi="Arial" w:cs="Arial"/>
          <w:sz w:val="20"/>
          <w:szCs w:val="20"/>
        </w:rPr>
      </w:pPr>
      <w:r w:rsidRPr="00DD1408">
        <w:rPr>
          <w:rFonts w:ascii="Arial" w:hAnsi="Arial" w:cs="Arial"/>
          <w:sz w:val="20"/>
          <w:szCs w:val="20"/>
        </w:rPr>
        <w:t xml:space="preserve">Jäätmete käitlemisel juhindutakse </w:t>
      </w:r>
      <w:r w:rsidR="006D43AC" w:rsidRPr="00DD1408">
        <w:rPr>
          <w:rFonts w:ascii="Arial" w:hAnsi="Arial" w:cs="Arial"/>
          <w:sz w:val="20"/>
          <w:szCs w:val="20"/>
        </w:rPr>
        <w:t>j</w:t>
      </w:r>
      <w:r w:rsidRPr="00DD1408">
        <w:rPr>
          <w:rFonts w:ascii="Arial" w:hAnsi="Arial" w:cs="Arial"/>
          <w:sz w:val="20"/>
          <w:szCs w:val="20"/>
        </w:rPr>
        <w:t xml:space="preserve">äätmeseadusest ja Rae valla jäätmehoolduseeskirja nõuetest. </w:t>
      </w:r>
      <w:r w:rsidR="00791C74" w:rsidRPr="00DD1408">
        <w:rPr>
          <w:rFonts w:ascii="Arial" w:hAnsi="Arial" w:cs="Arial"/>
          <w:sz w:val="20"/>
          <w:szCs w:val="20"/>
        </w:rPr>
        <w:t>P</w:t>
      </w:r>
      <w:r w:rsidR="00911D5B" w:rsidRPr="00DD1408">
        <w:rPr>
          <w:rFonts w:ascii="Arial" w:hAnsi="Arial" w:cs="Arial"/>
          <w:sz w:val="20"/>
          <w:szCs w:val="20"/>
        </w:rPr>
        <w:t xml:space="preserve">rügi kogumine </w:t>
      </w:r>
      <w:r w:rsidRPr="00DD1408">
        <w:rPr>
          <w:rFonts w:ascii="Arial" w:hAnsi="Arial" w:cs="Arial"/>
          <w:sz w:val="20"/>
          <w:szCs w:val="20"/>
        </w:rPr>
        <w:t>toimub kinnistesse t</w:t>
      </w:r>
      <w:r w:rsidR="00911D5B" w:rsidRPr="00DD1408">
        <w:rPr>
          <w:rFonts w:ascii="Arial" w:hAnsi="Arial" w:cs="Arial"/>
          <w:sz w:val="20"/>
          <w:szCs w:val="20"/>
        </w:rPr>
        <w:t>ühjendatavatesse konteineritesse.</w:t>
      </w:r>
      <w:r w:rsidRPr="00DD1408">
        <w:rPr>
          <w:rFonts w:ascii="Arial" w:hAnsi="Arial" w:cs="Arial"/>
          <w:sz w:val="20"/>
          <w:szCs w:val="20"/>
        </w:rPr>
        <w:t xml:space="preserve"> Prügikonteineri täpne asukohad määratakse ehitusprojekti asendiplaanil.</w:t>
      </w:r>
    </w:p>
    <w:p w14:paraId="608A3428" w14:textId="0C3FEEF8" w:rsidR="00EE7080" w:rsidRPr="00DD1408" w:rsidRDefault="00EE7080" w:rsidP="00477594">
      <w:pPr>
        <w:jc w:val="both"/>
        <w:rPr>
          <w:rFonts w:ascii="Arial" w:hAnsi="Arial" w:cs="Arial"/>
          <w:sz w:val="20"/>
          <w:szCs w:val="20"/>
        </w:rPr>
      </w:pPr>
      <w:r w:rsidRPr="00DD1408">
        <w:rPr>
          <w:rFonts w:ascii="Arial" w:hAnsi="Arial" w:cs="Arial"/>
          <w:sz w:val="20"/>
          <w:szCs w:val="20"/>
        </w:rPr>
        <w:t xml:space="preserve">Jäätmete mahuteid tuleb tühjendada sagedusega, mis väldib mahutite </w:t>
      </w:r>
      <w:proofErr w:type="spellStart"/>
      <w:r w:rsidRPr="00DD1408">
        <w:rPr>
          <w:rFonts w:ascii="Arial" w:hAnsi="Arial" w:cs="Arial"/>
          <w:sz w:val="20"/>
          <w:szCs w:val="20"/>
        </w:rPr>
        <w:t>ületäitumise</w:t>
      </w:r>
      <w:proofErr w:type="spellEnd"/>
      <w:r w:rsidRPr="00DD1408">
        <w:rPr>
          <w:rFonts w:ascii="Arial" w:hAnsi="Arial" w:cs="Arial"/>
          <w:sz w:val="20"/>
          <w:szCs w:val="20"/>
        </w:rPr>
        <w:t xml:space="preserve">, haisu tekke ja ümbruskonna reostuse. Jäätmete kogumist viia läbi sorteeritult, et võimaldada jäätmete taaskasutamist. Prügi </w:t>
      </w:r>
      <w:proofErr w:type="spellStart"/>
      <w:r w:rsidRPr="00DD1408">
        <w:rPr>
          <w:rFonts w:ascii="Arial" w:hAnsi="Arial" w:cs="Arial"/>
          <w:sz w:val="20"/>
          <w:szCs w:val="20"/>
        </w:rPr>
        <w:t>äravedu</w:t>
      </w:r>
      <w:proofErr w:type="spellEnd"/>
      <w:r w:rsidRPr="00DD1408">
        <w:rPr>
          <w:rFonts w:ascii="Arial" w:hAnsi="Arial" w:cs="Arial"/>
          <w:sz w:val="20"/>
          <w:szCs w:val="20"/>
        </w:rPr>
        <w:t xml:space="preserve"> peab toimuma vastavat kvalifikatsiooni omava ettevõtte poolt</w:t>
      </w:r>
      <w:r w:rsidR="006C246D" w:rsidRPr="00DD1408">
        <w:rPr>
          <w:rFonts w:ascii="Arial" w:hAnsi="Arial" w:cs="Arial"/>
          <w:sz w:val="20"/>
          <w:szCs w:val="20"/>
        </w:rPr>
        <w:t>, kellega kinnistu omanik</w:t>
      </w:r>
      <w:r w:rsidR="00EB5F48" w:rsidRPr="00DD1408">
        <w:rPr>
          <w:rFonts w:ascii="Arial" w:hAnsi="Arial" w:cs="Arial"/>
          <w:sz w:val="20"/>
          <w:szCs w:val="20"/>
        </w:rPr>
        <w:t xml:space="preserve"> sõlmi</w:t>
      </w:r>
      <w:r w:rsidR="006529DA" w:rsidRPr="00DD1408">
        <w:rPr>
          <w:rFonts w:ascii="Arial" w:hAnsi="Arial" w:cs="Arial"/>
          <w:sz w:val="20"/>
          <w:szCs w:val="20"/>
        </w:rPr>
        <w:t>b</w:t>
      </w:r>
      <w:r w:rsidR="00EB5F48" w:rsidRPr="00DD1408">
        <w:rPr>
          <w:rFonts w:ascii="Arial" w:hAnsi="Arial" w:cs="Arial"/>
          <w:sz w:val="20"/>
          <w:szCs w:val="20"/>
        </w:rPr>
        <w:t xml:space="preserve"> </w:t>
      </w:r>
      <w:r w:rsidR="006C246D" w:rsidRPr="00DD1408">
        <w:rPr>
          <w:rFonts w:ascii="Arial" w:hAnsi="Arial" w:cs="Arial"/>
          <w:sz w:val="20"/>
          <w:szCs w:val="20"/>
        </w:rPr>
        <w:t>vastava leping</w:t>
      </w:r>
      <w:r w:rsidR="00EB5F48" w:rsidRPr="00DD1408">
        <w:rPr>
          <w:rFonts w:ascii="Arial" w:hAnsi="Arial" w:cs="Arial"/>
          <w:sz w:val="20"/>
          <w:szCs w:val="20"/>
        </w:rPr>
        <w:t>u</w:t>
      </w:r>
      <w:r w:rsidRPr="00DD1408">
        <w:rPr>
          <w:rFonts w:ascii="Arial" w:hAnsi="Arial" w:cs="Arial"/>
          <w:sz w:val="20"/>
          <w:szCs w:val="20"/>
        </w:rPr>
        <w:t>.</w:t>
      </w:r>
    </w:p>
    <w:p w14:paraId="584F5BD3" w14:textId="2645E79B" w:rsidR="00C062D2"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2D2FCF9" w14:textId="3A381EA0" w:rsidR="00C7286C" w:rsidRPr="00DD1408" w:rsidRDefault="00C7286C" w:rsidP="00AD5778">
      <w:pPr>
        <w:spacing w:before="120" w:after="120"/>
        <w:jc w:val="both"/>
        <w:rPr>
          <w:rStyle w:val="Heading2Char"/>
          <w:rFonts w:ascii="Arial" w:eastAsiaTheme="minorHAnsi" w:hAnsi="Arial" w:cs="Arial"/>
          <w:b w:val="0"/>
          <w:bCs w:val="0"/>
          <w:color w:val="auto"/>
          <w:sz w:val="20"/>
          <w:szCs w:val="20"/>
          <w:lang w:eastAsia="en-US"/>
        </w:rPr>
      </w:pPr>
      <w:r w:rsidRPr="00DD1408">
        <w:rPr>
          <w:rFonts w:ascii="Arial" w:hAnsi="Arial" w:cs="Arial"/>
          <w:sz w:val="20"/>
          <w:szCs w:val="20"/>
        </w:rPr>
        <w:lastRenderedPageBreak/>
        <w:t xml:space="preserve">Ehitustöödel tekkivad jäätmed kuuluvad kas taaskasutamisele, </w:t>
      </w:r>
      <w:proofErr w:type="spellStart"/>
      <w:r w:rsidRPr="00DD1408">
        <w:rPr>
          <w:rFonts w:ascii="Arial" w:hAnsi="Arial" w:cs="Arial"/>
          <w:sz w:val="20"/>
          <w:szCs w:val="20"/>
        </w:rPr>
        <w:t>äravedamisele</w:t>
      </w:r>
      <w:proofErr w:type="spellEnd"/>
      <w:r w:rsidRPr="00DD1408">
        <w:rPr>
          <w:rFonts w:ascii="Arial" w:hAnsi="Arial" w:cs="Arial"/>
          <w:sz w:val="20"/>
          <w:szCs w:val="20"/>
        </w:rPr>
        <w:t xml:space="preserve"> vastavat jäätmeveoluba omava ettevõtja poolt, kõrvaldamisele spetsiaalses ehitusjäätmete ladustuspaigas vastavalt ladustuskoha kasutuseeskirjadele või antakse töötlemiseks üle vastavat jäätmeluba omavale jäätmekäitlusettevõttele. Ehitusjäätmete tekkimisel on valdaja kohustatud rakendama kõiki tehnoloogilisi ja muid võimalusi ehitusjäätmete liikide kaupa kogumiseks ja rakendama kõiki võimalusi taaskasutamiseks.</w:t>
      </w:r>
    </w:p>
    <w:p w14:paraId="3CD87373" w14:textId="5436E07F" w:rsidR="00EE7080" w:rsidRPr="00DD1408" w:rsidRDefault="00EE7080" w:rsidP="00477594">
      <w:pPr>
        <w:jc w:val="both"/>
        <w:rPr>
          <w:rStyle w:val="Heading2Char"/>
          <w:rFonts w:ascii="Arial" w:hAnsi="Arial" w:cs="Arial"/>
          <w:b w:val="0"/>
          <w:color w:val="auto"/>
          <w:sz w:val="22"/>
          <w:szCs w:val="22"/>
          <w:u w:val="single"/>
        </w:rPr>
      </w:pPr>
      <w:bookmarkStart w:id="31" w:name="_Toc125629074"/>
      <w:r w:rsidRPr="00DD1408">
        <w:rPr>
          <w:rStyle w:val="Heading2Char"/>
          <w:rFonts w:ascii="Arial" w:hAnsi="Arial" w:cs="Arial"/>
          <w:b w:val="0"/>
          <w:color w:val="auto"/>
          <w:sz w:val="22"/>
          <w:szCs w:val="22"/>
          <w:u w:val="single"/>
        </w:rPr>
        <w:t>4.6 VERTIKAALPLANEERIMINE</w:t>
      </w:r>
      <w:bookmarkEnd w:id="31"/>
    </w:p>
    <w:p w14:paraId="56D1D8A5" w14:textId="5F5CB365" w:rsidR="008C79F9" w:rsidRPr="00DD1408" w:rsidRDefault="00EE7080" w:rsidP="00477594">
      <w:pPr>
        <w:jc w:val="both"/>
        <w:rPr>
          <w:rFonts w:ascii="Arial" w:hAnsi="Arial" w:cs="Arial"/>
          <w:sz w:val="20"/>
          <w:szCs w:val="20"/>
        </w:rPr>
      </w:pPr>
      <w:r w:rsidRPr="00DD1408">
        <w:rPr>
          <w:rFonts w:ascii="Arial" w:hAnsi="Arial" w:cs="Arial"/>
          <w:sz w:val="20"/>
          <w:szCs w:val="20"/>
        </w:rPr>
        <w:t xml:space="preserve">Olemasolevat maapinda võib </w:t>
      </w:r>
      <w:r w:rsidR="008C79F9" w:rsidRPr="00DD1408">
        <w:rPr>
          <w:rFonts w:ascii="Arial" w:hAnsi="Arial" w:cs="Arial"/>
          <w:sz w:val="20"/>
          <w:szCs w:val="20"/>
        </w:rPr>
        <w:t xml:space="preserve">vajadusel </w:t>
      </w:r>
      <w:r w:rsidR="0040413E" w:rsidRPr="00DD1408">
        <w:rPr>
          <w:rFonts w:ascii="Arial" w:hAnsi="Arial" w:cs="Arial"/>
          <w:sz w:val="20"/>
          <w:szCs w:val="20"/>
        </w:rPr>
        <w:t>tõsta</w:t>
      </w:r>
      <w:r w:rsidR="006529DA" w:rsidRPr="00DD1408">
        <w:rPr>
          <w:rFonts w:ascii="Arial" w:hAnsi="Arial" w:cs="Arial"/>
          <w:sz w:val="20"/>
          <w:szCs w:val="20"/>
        </w:rPr>
        <w:t xml:space="preserve"> maksimaalselt 0.5 meetrit hoonestusala piires</w:t>
      </w:r>
      <w:r w:rsidRPr="00DD1408">
        <w:rPr>
          <w:rFonts w:ascii="Arial" w:hAnsi="Arial" w:cs="Arial"/>
          <w:sz w:val="20"/>
          <w:szCs w:val="20"/>
        </w:rPr>
        <w:t xml:space="preserve">, kuid mitte kõrgemale naaberkinnistute pinnast. </w:t>
      </w:r>
      <w:r w:rsidR="00C7286C" w:rsidRPr="00DD1408">
        <w:rPr>
          <w:rFonts w:ascii="Arial" w:hAnsi="Arial" w:cs="Arial"/>
          <w:sz w:val="20"/>
          <w:szCs w:val="20"/>
        </w:rPr>
        <w:t xml:space="preserve">Tuleb tagada olemasolevate säilivate puude kasvutingimused. Vertikaalplaneerimine lahendatakse hoone ehitusprojekti staadiumis ja lahendusega tuleb tagada, et sademevesi ei valguks kõrval maaüksustele. </w:t>
      </w:r>
    </w:p>
    <w:p w14:paraId="104BD50A" w14:textId="20DBAB43" w:rsidR="00C7286C" w:rsidRPr="00DD1408" w:rsidRDefault="00C7286C" w:rsidP="00AD5778">
      <w:pPr>
        <w:spacing w:before="120" w:after="120"/>
        <w:jc w:val="both"/>
        <w:rPr>
          <w:rFonts w:ascii="Arial" w:hAnsi="Arial" w:cs="Arial"/>
          <w:sz w:val="20"/>
          <w:szCs w:val="20"/>
        </w:rPr>
      </w:pPr>
      <w:r w:rsidRPr="00DD1408">
        <w:rPr>
          <w:rFonts w:ascii="Arial" w:hAnsi="Arial" w:cs="Arial"/>
          <w:sz w:val="20"/>
          <w:szCs w:val="20"/>
        </w:rPr>
        <w:t>Likvideeritava kasvupinnase käitlemine peab toimuma vastavalt jäätmehoolduseeskirjadele.</w:t>
      </w:r>
    </w:p>
    <w:p w14:paraId="4B7111ED" w14:textId="77777777"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32" w:name="_Toc125629075"/>
      <w:r w:rsidRPr="00DD1408">
        <w:rPr>
          <w:rStyle w:val="Heading2Char"/>
          <w:rFonts w:ascii="Arial" w:hAnsi="Arial" w:cs="Arial"/>
          <w:b w:val="0"/>
          <w:color w:val="auto"/>
          <w:sz w:val="22"/>
          <w:szCs w:val="22"/>
          <w:u w:val="single"/>
        </w:rPr>
        <w:t>4.7 TULEOHUTUSNÕUDED</w:t>
      </w:r>
      <w:bookmarkEnd w:id="32"/>
    </w:p>
    <w:p w14:paraId="5BFE137D" w14:textId="11ADE587" w:rsidR="00213F13" w:rsidRPr="00DD1408" w:rsidRDefault="00EE7080" w:rsidP="00477594">
      <w:pPr>
        <w:spacing w:after="0"/>
        <w:jc w:val="both"/>
        <w:rPr>
          <w:rFonts w:ascii="Arial" w:eastAsia="Lucida Sans Unicode" w:hAnsi="Arial" w:cs="Arial"/>
          <w:sz w:val="20"/>
          <w:szCs w:val="20"/>
        </w:rPr>
      </w:pPr>
      <w:r w:rsidRPr="00DD1408">
        <w:rPr>
          <w:rFonts w:ascii="Arial" w:hAnsi="Arial" w:cs="Arial"/>
          <w:sz w:val="20"/>
          <w:szCs w:val="20"/>
        </w:rPr>
        <w:t xml:space="preserve">Nõuded ja meetmed on määratud </w:t>
      </w:r>
      <w:r w:rsidR="00213F13" w:rsidRPr="00DD1408">
        <w:rPr>
          <w:rFonts w:ascii="Arial" w:eastAsia="Lucida Sans Unicode" w:hAnsi="Arial" w:cs="Arial"/>
          <w:sz w:val="20"/>
          <w:szCs w:val="20"/>
        </w:rPr>
        <w:t>siseministri 30.03.2017 määruse nr 17 „Ehitisele esitatavad</w:t>
      </w:r>
      <w:r w:rsidR="005F6FBB" w:rsidRPr="00DD1408">
        <w:rPr>
          <w:rFonts w:ascii="Arial" w:eastAsia="Lucida Sans Unicode" w:hAnsi="Arial" w:cs="Arial"/>
          <w:sz w:val="20"/>
          <w:szCs w:val="20"/>
        </w:rPr>
        <w:t xml:space="preserve"> </w:t>
      </w:r>
      <w:r w:rsidR="00213F13" w:rsidRPr="00DD1408">
        <w:rPr>
          <w:rFonts w:ascii="Arial" w:eastAsia="Lucida Sans Unicode" w:hAnsi="Arial" w:cs="Arial"/>
          <w:sz w:val="20"/>
          <w:szCs w:val="20"/>
        </w:rPr>
        <w:t xml:space="preserve">tuleohutusnõuded” </w:t>
      </w:r>
      <w:r w:rsidR="005F6FBB" w:rsidRPr="00DD1408">
        <w:rPr>
          <w:rFonts w:ascii="Arial" w:eastAsia="Lucida Sans Unicode" w:hAnsi="Arial" w:cs="Arial"/>
          <w:sz w:val="20"/>
          <w:szCs w:val="20"/>
        </w:rPr>
        <w:t xml:space="preserve">alusel </w:t>
      </w:r>
      <w:r w:rsidR="00213F13" w:rsidRPr="00DD1408">
        <w:rPr>
          <w:rFonts w:ascii="Arial" w:eastAsia="Lucida Sans Unicode" w:hAnsi="Arial" w:cs="Arial"/>
          <w:sz w:val="20"/>
          <w:szCs w:val="20"/>
        </w:rPr>
        <w:t xml:space="preserve">ja </w:t>
      </w:r>
      <w:r w:rsidR="005F6FBB" w:rsidRPr="00DD1408">
        <w:rPr>
          <w:rFonts w:ascii="Arial" w:eastAsia="Lucida Sans Unicode" w:hAnsi="Arial" w:cs="Arial"/>
          <w:sz w:val="20"/>
          <w:szCs w:val="20"/>
        </w:rPr>
        <w:t xml:space="preserve">tulekustutusvee lahendus vastavalt </w:t>
      </w:r>
      <w:r w:rsidR="005F6FBB" w:rsidRPr="00DD1408">
        <w:rPr>
          <w:rFonts w:ascii="Arial" w:hAnsi="Arial" w:cs="Arial"/>
          <w:sz w:val="20"/>
          <w:szCs w:val="20"/>
        </w:rPr>
        <w:t>s</w:t>
      </w:r>
      <w:r w:rsidR="00213F13" w:rsidRPr="00DD1408">
        <w:rPr>
          <w:rFonts w:ascii="Arial" w:hAnsi="Arial" w:cs="Arial"/>
          <w:sz w:val="20"/>
          <w:szCs w:val="20"/>
        </w:rPr>
        <w:t>iseministri 18.02.2021 määrus</w:t>
      </w:r>
      <w:r w:rsidR="005F6FBB" w:rsidRPr="00DD1408">
        <w:rPr>
          <w:rFonts w:ascii="Arial" w:hAnsi="Arial" w:cs="Arial"/>
          <w:sz w:val="20"/>
          <w:szCs w:val="20"/>
        </w:rPr>
        <w:t>ele</w:t>
      </w:r>
      <w:r w:rsidR="00213F13" w:rsidRPr="00DD1408">
        <w:rPr>
          <w:rFonts w:ascii="Arial" w:hAnsi="Arial" w:cs="Arial"/>
          <w:sz w:val="20"/>
          <w:szCs w:val="20"/>
        </w:rPr>
        <w:t xml:space="preserve"> nr 10 „Veevõtukoha rajamise, katsetamise, kasutamise, korrashoiu, tähistamise ja teabevahetuse nõuded, tingimused ning kord“.</w:t>
      </w:r>
    </w:p>
    <w:p w14:paraId="4BC97EB9" w14:textId="3D3E94AD" w:rsidR="00EE7080" w:rsidRPr="00DD1408" w:rsidRDefault="00EE7080" w:rsidP="00477594">
      <w:pPr>
        <w:spacing w:after="0"/>
        <w:jc w:val="both"/>
        <w:rPr>
          <w:rFonts w:ascii="Arial" w:hAnsi="Arial" w:cs="Arial"/>
          <w:bCs/>
          <w:sz w:val="20"/>
          <w:szCs w:val="20"/>
        </w:rPr>
      </w:pPr>
    </w:p>
    <w:p w14:paraId="0C0F5FF1" w14:textId="40B6C2A5" w:rsidR="00EE7080" w:rsidRPr="00DD1408" w:rsidRDefault="00EE7080" w:rsidP="00477594">
      <w:pPr>
        <w:jc w:val="both"/>
        <w:rPr>
          <w:rFonts w:ascii="Arial" w:hAnsi="Arial" w:cs="Arial"/>
          <w:sz w:val="20"/>
          <w:szCs w:val="20"/>
        </w:rPr>
      </w:pPr>
      <w:r w:rsidRPr="00DD1408">
        <w:rPr>
          <w:rFonts w:ascii="Arial" w:hAnsi="Arial" w:cs="Arial"/>
          <w:sz w:val="20"/>
          <w:szCs w:val="20"/>
        </w:rPr>
        <w:t>Tule leviku takistamiseks ühelt hoonelt teisele ja tulekustutuseks ning päästetöödeks peavad olema hooned eraldatud üksteisest tuleohutuskujadega. Hoonete</w:t>
      </w:r>
      <w:r w:rsidR="0078159D" w:rsidRPr="00DD1408">
        <w:rPr>
          <w:rFonts w:ascii="Arial" w:hAnsi="Arial" w:cs="Arial"/>
          <w:sz w:val="20"/>
          <w:szCs w:val="20"/>
        </w:rPr>
        <w:t xml:space="preserve"> </w:t>
      </w:r>
      <w:r w:rsidRPr="00DD1408">
        <w:rPr>
          <w:rFonts w:ascii="Arial" w:hAnsi="Arial" w:cs="Arial"/>
          <w:sz w:val="20"/>
          <w:szCs w:val="20"/>
        </w:rPr>
        <w:t>vaheline lubatud minimaalne tuleohutuskuja on 8 m, mis on planeeringuga tagatud.</w:t>
      </w:r>
    </w:p>
    <w:p w14:paraId="44E06722" w14:textId="1C2251C6" w:rsidR="00EE7080" w:rsidRPr="00DD1408" w:rsidRDefault="00EE7080" w:rsidP="00477594">
      <w:pPr>
        <w:jc w:val="both"/>
        <w:rPr>
          <w:rFonts w:ascii="Arial" w:hAnsi="Arial" w:cs="Arial"/>
          <w:sz w:val="20"/>
          <w:szCs w:val="20"/>
        </w:rPr>
      </w:pPr>
      <w:r w:rsidRPr="00DD1408">
        <w:rPr>
          <w:rFonts w:ascii="Arial" w:hAnsi="Arial" w:cs="Arial"/>
          <w:sz w:val="20"/>
          <w:szCs w:val="20"/>
        </w:rPr>
        <w:t>Päästetööde tegemise tagamiseks peab päästemeeskonnal olema tagatud ehitisele piisav juurdepääs tulekahju kustutamiseks ettenähtud päästevahenditega (mitte vähem kui 3,5</w:t>
      </w:r>
      <w:r w:rsidR="00DB582E" w:rsidRPr="00DD1408">
        <w:rPr>
          <w:rFonts w:ascii="Arial" w:hAnsi="Arial" w:cs="Arial"/>
          <w:sz w:val="20"/>
          <w:szCs w:val="20"/>
        </w:rPr>
        <w:t xml:space="preserve"> </w:t>
      </w:r>
      <w:r w:rsidRPr="00DD1408">
        <w:rPr>
          <w:rFonts w:ascii="Arial" w:hAnsi="Arial" w:cs="Arial"/>
          <w:sz w:val="20"/>
          <w:szCs w:val="20"/>
        </w:rPr>
        <w:t>m).</w:t>
      </w:r>
    </w:p>
    <w:p w14:paraId="6A58277C" w14:textId="609E5A0D" w:rsidR="00DB582E" w:rsidRPr="00DD1408" w:rsidRDefault="00DB582E" w:rsidP="00477594">
      <w:pPr>
        <w:spacing w:after="0"/>
        <w:jc w:val="both"/>
        <w:rPr>
          <w:rFonts w:ascii="Arial" w:eastAsiaTheme="minorHAnsi" w:hAnsi="Arial" w:cs="Arial"/>
          <w:sz w:val="20"/>
          <w:szCs w:val="20"/>
          <w:shd w:val="clear" w:color="auto" w:fill="FFFFFF"/>
          <w:lang w:eastAsia="en-US"/>
        </w:rPr>
      </w:pPr>
      <w:r w:rsidRPr="00DD1408">
        <w:rPr>
          <w:rFonts w:ascii="Arial" w:hAnsi="Arial" w:cs="Arial"/>
          <w:sz w:val="20"/>
          <w:szCs w:val="20"/>
        </w:rPr>
        <w:t>Vastavalt Siseministri 02.09.2010 määrusele nr 44 "Põlevmaterjalide ja ohtlike ainete ladustamise tuleohutusnõuded" tuleb sõidukite parkimine ette näha</w:t>
      </w:r>
      <w:r w:rsidRPr="00DD1408">
        <w:rPr>
          <w:rFonts w:ascii="Arial" w:hAnsi="Arial" w:cs="Arial"/>
          <w:sz w:val="20"/>
          <w:szCs w:val="20"/>
          <w:shd w:val="clear" w:color="auto" w:fill="FFFFFF"/>
        </w:rPr>
        <w:t> mis tahes tulepüsivusega hoone välisseinas olevast ukse-, akna- või muust avast vähemalt 4 meetri kaugusele.</w:t>
      </w:r>
      <w:r w:rsidRPr="00DD1408">
        <w:rPr>
          <w:rFonts w:ascii="Arial" w:eastAsiaTheme="minorHAnsi" w:hAnsi="Arial" w:cs="Arial"/>
          <w:sz w:val="20"/>
          <w:szCs w:val="20"/>
          <w:shd w:val="clear" w:color="auto" w:fill="FFFFFF"/>
          <w:lang w:eastAsia="en-US"/>
        </w:rPr>
        <w:t xml:space="preserve"> Kui sõidukite parkimine on välisseinale lähemal kui 4 meetrit, kasutatakse välisseinas materjale, mis iseseisvalt ei põle ning seina üldpinnast ei ole avatäidete pindala olla üle 25 % ja seda 4 meetri ulatuses külgsuunas ja 5 meetri ulatuses vertikaalsuunas.</w:t>
      </w:r>
    </w:p>
    <w:p w14:paraId="7B058E3C" w14:textId="77777777" w:rsidR="00DB582E" w:rsidRPr="00DD1408" w:rsidRDefault="00DB582E" w:rsidP="00477594">
      <w:pPr>
        <w:spacing w:after="0"/>
        <w:jc w:val="both"/>
        <w:rPr>
          <w:rFonts w:ascii="Arial" w:eastAsiaTheme="minorHAnsi" w:hAnsi="Arial" w:cs="Arial"/>
          <w:sz w:val="20"/>
          <w:szCs w:val="20"/>
          <w:lang w:eastAsia="en-US"/>
        </w:rPr>
      </w:pPr>
    </w:p>
    <w:p w14:paraId="0F378D77" w14:textId="0AAF1D59" w:rsidR="00DB582E" w:rsidRPr="00DD1408" w:rsidRDefault="00DB582E" w:rsidP="00477594">
      <w:pPr>
        <w:spacing w:after="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648E147A" w14:textId="691FD1C7" w:rsidR="007222FB" w:rsidRPr="00DD1408" w:rsidRDefault="00B719EB" w:rsidP="00AD5778">
      <w:pPr>
        <w:spacing w:before="120" w:after="120"/>
        <w:jc w:val="both"/>
        <w:rPr>
          <w:rFonts w:ascii="Arial" w:hAnsi="Arial" w:cs="Arial"/>
          <w:sz w:val="20"/>
          <w:szCs w:val="20"/>
        </w:rPr>
      </w:pPr>
      <w:r w:rsidRPr="00DD1408">
        <w:rPr>
          <w:rFonts w:ascii="Arial" w:eastAsiaTheme="minorHAnsi" w:hAnsi="Arial" w:cs="Arial"/>
          <w:sz w:val="20"/>
          <w:szCs w:val="20"/>
          <w:lang w:eastAsia="en-US"/>
        </w:rPr>
        <w:t>Olemasolev tuletõrjehüdran</w:t>
      </w:r>
      <w:r w:rsidR="007222FB" w:rsidRPr="00DD1408">
        <w:rPr>
          <w:rFonts w:ascii="Arial" w:eastAsiaTheme="minorHAnsi" w:hAnsi="Arial" w:cs="Arial"/>
          <w:sz w:val="20"/>
          <w:szCs w:val="20"/>
          <w:lang w:eastAsia="en-US"/>
        </w:rPr>
        <w:t>t</w:t>
      </w:r>
      <w:r w:rsidRPr="00DD1408">
        <w:rPr>
          <w:rFonts w:ascii="Arial" w:eastAsiaTheme="minorHAnsi" w:hAnsi="Arial" w:cs="Arial"/>
          <w:sz w:val="20"/>
          <w:szCs w:val="20"/>
          <w:lang w:eastAsia="en-US"/>
        </w:rPr>
        <w:t xml:space="preserve"> asu</w:t>
      </w:r>
      <w:r w:rsidR="007222FB" w:rsidRPr="00DD1408">
        <w:rPr>
          <w:rFonts w:ascii="Arial" w:eastAsiaTheme="minorHAnsi" w:hAnsi="Arial" w:cs="Arial"/>
          <w:sz w:val="20"/>
          <w:szCs w:val="20"/>
          <w:lang w:eastAsia="en-US"/>
        </w:rPr>
        <w:t>b</w:t>
      </w:r>
      <w:r w:rsidRPr="00DD1408">
        <w:rPr>
          <w:rFonts w:ascii="Arial" w:eastAsiaTheme="minorHAnsi" w:hAnsi="Arial" w:cs="Arial"/>
          <w:sz w:val="20"/>
          <w:szCs w:val="20"/>
          <w:lang w:eastAsia="en-US"/>
        </w:rPr>
        <w:t xml:space="preserve"> </w:t>
      </w:r>
      <w:r w:rsidR="007222FB" w:rsidRPr="00DD1408">
        <w:rPr>
          <w:rFonts w:ascii="Arial" w:eastAsiaTheme="minorHAnsi" w:hAnsi="Arial" w:cs="Arial"/>
          <w:sz w:val="20"/>
          <w:szCs w:val="20"/>
          <w:lang w:eastAsia="en-US"/>
        </w:rPr>
        <w:t xml:space="preserve">planeeringualas, </w:t>
      </w:r>
      <w:proofErr w:type="spellStart"/>
      <w:r w:rsidR="007222FB" w:rsidRPr="00DD1408">
        <w:rPr>
          <w:rFonts w:ascii="Arial" w:eastAsiaTheme="minorHAnsi" w:hAnsi="Arial" w:cs="Arial"/>
          <w:sz w:val="20"/>
          <w:szCs w:val="20"/>
          <w:lang w:eastAsia="en-US"/>
        </w:rPr>
        <w:t>pos</w:t>
      </w:r>
      <w:proofErr w:type="spellEnd"/>
      <w:r w:rsidR="007222FB" w:rsidRPr="00DD1408">
        <w:rPr>
          <w:rFonts w:ascii="Arial" w:eastAsiaTheme="minorHAnsi" w:hAnsi="Arial" w:cs="Arial"/>
          <w:sz w:val="20"/>
          <w:szCs w:val="20"/>
          <w:lang w:eastAsia="en-US"/>
        </w:rPr>
        <w:t xml:space="preserve"> 4 krundil. </w:t>
      </w:r>
      <w:r w:rsidR="000B36E1" w:rsidRPr="00DD1408">
        <w:rPr>
          <w:rFonts w:ascii="Arial" w:hAnsi="Arial" w:cs="Arial"/>
          <w:sz w:val="20"/>
          <w:szCs w:val="20"/>
        </w:rPr>
        <w:t>Pos 2 krundilt likvideeritakse olemasolev tuletõrje veevõtu koht, mis piirkonna päästekomando andmetel ei ole kasutuses ning ei ole ka kasutuskõlblik.</w:t>
      </w:r>
    </w:p>
    <w:p w14:paraId="4EFD3B71" w14:textId="570F2FEC"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33" w:name="_Toc125629076"/>
      <w:r w:rsidRPr="00DD1408">
        <w:rPr>
          <w:rStyle w:val="Heading2Char"/>
          <w:rFonts w:ascii="Arial" w:hAnsi="Arial" w:cs="Arial"/>
          <w:b w:val="0"/>
          <w:color w:val="auto"/>
          <w:sz w:val="22"/>
          <w:szCs w:val="22"/>
          <w:u w:val="single"/>
        </w:rPr>
        <w:t>4.8 SERVITUUTIDE VAJADUSE MÄÄRAMINE</w:t>
      </w:r>
      <w:bookmarkEnd w:id="33"/>
    </w:p>
    <w:p w14:paraId="35AFAB42" w14:textId="0B414776" w:rsidR="00E46045"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Detailplaneeringus </w:t>
      </w:r>
      <w:r w:rsidR="000B36E1" w:rsidRPr="00DD1408">
        <w:rPr>
          <w:rFonts w:ascii="Arial" w:eastAsiaTheme="minorHAnsi" w:hAnsi="Arial" w:cs="Arial"/>
          <w:sz w:val="20"/>
          <w:szCs w:val="20"/>
          <w:lang w:eastAsia="en-US"/>
        </w:rPr>
        <w:t>tehakse</w:t>
      </w:r>
      <w:r w:rsidRPr="00DD1408">
        <w:rPr>
          <w:rFonts w:ascii="Arial" w:eastAsiaTheme="minorHAnsi" w:hAnsi="Arial" w:cs="Arial"/>
          <w:sz w:val="20"/>
          <w:szCs w:val="20"/>
          <w:lang w:eastAsia="en-US"/>
        </w:rPr>
        <w:t xml:space="preserve"> </w:t>
      </w:r>
      <w:r w:rsidR="000B36E1" w:rsidRPr="00DD1408">
        <w:rPr>
          <w:rFonts w:ascii="Arial" w:eastAsiaTheme="minorHAnsi" w:hAnsi="Arial" w:cs="Arial"/>
          <w:sz w:val="20"/>
          <w:szCs w:val="20"/>
          <w:lang w:eastAsia="en-US"/>
        </w:rPr>
        <w:t xml:space="preserve">ettepanekud </w:t>
      </w:r>
      <w:r w:rsidRPr="00DD1408">
        <w:rPr>
          <w:rFonts w:ascii="Arial" w:eastAsiaTheme="minorHAnsi" w:hAnsi="Arial" w:cs="Arial"/>
          <w:sz w:val="20"/>
          <w:szCs w:val="20"/>
          <w:lang w:eastAsia="en-US"/>
        </w:rPr>
        <w:t>servituutide ja kasutusõiguse seadmiseks</w:t>
      </w:r>
      <w:r w:rsidR="005A0510" w:rsidRPr="00DD1408">
        <w:rPr>
          <w:rFonts w:ascii="Arial" w:eastAsiaTheme="minorHAnsi" w:hAnsi="Arial" w:cs="Arial"/>
          <w:sz w:val="20"/>
          <w:szCs w:val="20"/>
          <w:lang w:eastAsia="en-US"/>
        </w:rPr>
        <w:t>.</w:t>
      </w:r>
      <w:r w:rsidR="00E46045" w:rsidRPr="00DD1408">
        <w:rPr>
          <w:rFonts w:ascii="Arial" w:eastAsiaTheme="minorHAnsi" w:hAnsi="Arial" w:cs="Arial"/>
          <w:sz w:val="20"/>
          <w:szCs w:val="20"/>
          <w:lang w:eastAsia="en-US"/>
        </w:rPr>
        <w:t xml:space="preserve"> </w:t>
      </w:r>
    </w:p>
    <w:p w14:paraId="7CAE50CA" w14:textId="68FBC2EA" w:rsidR="004B7FD8"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Kasutusõiguse ja servituutide ulatus võib ehitusprojektis täpsustuda.</w:t>
      </w:r>
    </w:p>
    <w:p w14:paraId="6514CC22" w14:textId="77777777" w:rsidR="00C20499" w:rsidRPr="00DD1408" w:rsidRDefault="00C20499" w:rsidP="00AD5778">
      <w:pPr>
        <w:spacing w:before="120" w:after="120"/>
        <w:jc w:val="both"/>
        <w:rPr>
          <w:rFonts w:ascii="Arial" w:eastAsiaTheme="majorEastAsia" w:hAnsi="Arial" w:cs="Arial"/>
          <w:sz w:val="20"/>
          <w:szCs w:val="20"/>
        </w:rPr>
      </w:pPr>
      <w:bookmarkStart w:id="34" w:name="_Toc389574218"/>
      <w:bookmarkStart w:id="35" w:name="_Toc397422072"/>
      <w:bookmarkStart w:id="36" w:name="_Toc404069703"/>
      <w:bookmarkStart w:id="37" w:name="_Toc407008772"/>
      <w:bookmarkStart w:id="38" w:name="_Toc441485164"/>
      <w:bookmarkStart w:id="39" w:name="_Toc469494044"/>
      <w:bookmarkStart w:id="40" w:name="_Toc469494128"/>
      <w:bookmarkStart w:id="41" w:name="_Toc483812640"/>
      <w:bookmarkStart w:id="42" w:name="_Toc493572326"/>
      <w:bookmarkStart w:id="43" w:name="_Toc497375815"/>
      <w:r w:rsidRPr="00DD1408">
        <w:rPr>
          <w:rFonts w:ascii="Arial" w:eastAsiaTheme="majorEastAsia" w:hAnsi="Arial" w:cs="Arial"/>
          <w:sz w:val="20"/>
          <w:szCs w:val="20"/>
        </w:rPr>
        <w:t>Peale detailplaneeringu kehtestamist ja maa kinnistamist tuleb võrkude valdaja ja maaomaniku vahel sõlmida notariaalne kasutusõiguse leping.</w:t>
      </w:r>
      <w:bookmarkEnd w:id="34"/>
      <w:bookmarkEnd w:id="35"/>
      <w:bookmarkEnd w:id="36"/>
      <w:bookmarkEnd w:id="37"/>
      <w:bookmarkEnd w:id="38"/>
      <w:bookmarkEnd w:id="39"/>
      <w:bookmarkEnd w:id="40"/>
      <w:bookmarkEnd w:id="41"/>
      <w:bookmarkEnd w:id="42"/>
      <w:bookmarkEnd w:id="43"/>
    </w:p>
    <w:p w14:paraId="1D718285" w14:textId="55F6FEBA" w:rsidR="00C20499" w:rsidRPr="00DD1408" w:rsidRDefault="00C20499" w:rsidP="00AD5778">
      <w:pPr>
        <w:spacing w:before="120" w:after="120"/>
        <w:jc w:val="both"/>
        <w:rPr>
          <w:rStyle w:val="Heading2Char"/>
          <w:rFonts w:ascii="Arial" w:hAnsi="Arial" w:cs="Arial"/>
          <w:b w:val="0"/>
          <w:bCs w:val="0"/>
          <w:color w:val="auto"/>
          <w:sz w:val="20"/>
          <w:szCs w:val="20"/>
        </w:rPr>
      </w:pPr>
      <w:r w:rsidRPr="00DD1408">
        <w:rPr>
          <w:rFonts w:ascii="Arial" w:eastAsiaTheme="majorEastAsia" w:hAnsi="Arial" w:cs="Arial"/>
          <w:sz w:val="20"/>
          <w:szCs w:val="20"/>
        </w:rPr>
        <w:t>Järve tee 3 kinnistule juurdepääsuks on ette nähtud juurdepääsutee servituudi vajadusega ala Järve tee 3 kinnistu kasuks.</w:t>
      </w:r>
    </w:p>
    <w:p w14:paraId="406087B7" w14:textId="647636F0" w:rsidR="00EE7080" w:rsidRPr="00DD1408" w:rsidRDefault="00EE7080" w:rsidP="00477594">
      <w:pPr>
        <w:rPr>
          <w:rStyle w:val="Heading1Char"/>
          <w:rFonts w:ascii="Arial" w:hAnsi="Arial" w:cs="Arial"/>
          <w:color w:val="auto"/>
          <w:sz w:val="22"/>
          <w:szCs w:val="22"/>
        </w:rPr>
      </w:pPr>
      <w:bookmarkStart w:id="44" w:name="_Toc125629077"/>
      <w:r w:rsidRPr="00DD1408">
        <w:rPr>
          <w:rStyle w:val="Heading1Char"/>
          <w:rFonts w:ascii="Arial" w:hAnsi="Arial" w:cs="Arial"/>
          <w:color w:val="auto"/>
          <w:sz w:val="22"/>
          <w:szCs w:val="22"/>
        </w:rPr>
        <w:t>5. TEHNOVÕRKUDE LAHENDUS</w:t>
      </w:r>
      <w:bookmarkEnd w:id="44"/>
    </w:p>
    <w:p w14:paraId="1EEA6E84" w14:textId="17F013AD" w:rsidR="0000338E" w:rsidRPr="00DD1408" w:rsidRDefault="0000338E" w:rsidP="00477594">
      <w:pPr>
        <w:spacing w:before="120" w:after="120"/>
        <w:jc w:val="both"/>
        <w:rPr>
          <w:rFonts w:ascii="Arial" w:eastAsia="Arial" w:hAnsi="Arial" w:cs="Arial"/>
          <w:sz w:val="20"/>
          <w:szCs w:val="20"/>
        </w:rPr>
      </w:pPr>
      <w:bookmarkStart w:id="45" w:name="_Toc397422074"/>
      <w:bookmarkStart w:id="46" w:name="_Toc404069705"/>
      <w:bookmarkStart w:id="47" w:name="_Toc407008774"/>
      <w:bookmarkStart w:id="48" w:name="_Toc460831185"/>
      <w:bookmarkStart w:id="49" w:name="_Toc460831289"/>
      <w:bookmarkStart w:id="50" w:name="_Toc493572331"/>
      <w:bookmarkStart w:id="51" w:name="_Toc497375820"/>
      <w:r w:rsidRPr="00DD1408">
        <w:rPr>
          <w:rFonts w:ascii="Arial" w:eastAsia="Arial" w:hAnsi="Arial" w:cs="Arial"/>
          <w:sz w:val="20"/>
          <w:szCs w:val="20"/>
        </w:rPr>
        <w:lastRenderedPageBreak/>
        <w:t>Detailplaneeringu mahus on tehnovarustuse lahendus põhimõtteline. Lahendus täpsustatakse tööprojektis.</w:t>
      </w:r>
    </w:p>
    <w:p w14:paraId="7C981904" w14:textId="3B16CC10" w:rsidR="00973AE0" w:rsidRPr="00DD1408" w:rsidRDefault="00973AE0" w:rsidP="00477594">
      <w:pPr>
        <w:spacing w:before="120" w:after="120"/>
        <w:jc w:val="both"/>
        <w:rPr>
          <w:rFonts w:ascii="Arial" w:hAnsi="Arial" w:cs="Arial"/>
          <w:sz w:val="20"/>
          <w:szCs w:val="20"/>
        </w:rPr>
      </w:pPr>
      <w:r w:rsidRPr="00DD1408">
        <w:rPr>
          <w:rFonts w:ascii="Arial" w:hAnsi="Arial" w:cs="Arial"/>
          <w:sz w:val="20"/>
          <w:szCs w:val="20"/>
        </w:rPr>
        <w:t>Detailplaneeringu alasse jäävate olemasolevate ÜVK torustike peale piirkonnas VK</w:t>
      </w:r>
      <w:r w:rsidR="000539D4" w:rsidRPr="00DD1408">
        <w:rPr>
          <w:rFonts w:ascii="Arial" w:hAnsi="Arial" w:cs="Arial"/>
          <w:sz w:val="20"/>
          <w:szCs w:val="20"/>
        </w:rPr>
        <w:t>-</w:t>
      </w:r>
      <w:r w:rsidRPr="00DD1408">
        <w:rPr>
          <w:rFonts w:ascii="Arial" w:hAnsi="Arial" w:cs="Arial"/>
          <w:sz w:val="20"/>
          <w:szCs w:val="20"/>
        </w:rPr>
        <w:t>2 uusi kõvakattega platse mitte planeerida.</w:t>
      </w:r>
    </w:p>
    <w:p w14:paraId="7885ABA2" w14:textId="77777777" w:rsidR="00EE7080" w:rsidRPr="00DD1408" w:rsidRDefault="00EE7080" w:rsidP="00477594">
      <w:pPr>
        <w:spacing w:after="120"/>
        <w:jc w:val="both"/>
        <w:rPr>
          <w:rStyle w:val="Heading2Char"/>
          <w:rFonts w:ascii="Arial" w:hAnsi="Arial" w:cs="Arial"/>
          <w:b w:val="0"/>
          <w:bCs w:val="0"/>
          <w:color w:val="auto"/>
          <w:sz w:val="22"/>
          <w:szCs w:val="22"/>
          <w:u w:val="single"/>
        </w:rPr>
      </w:pPr>
      <w:bookmarkStart w:id="52" w:name="_Toc125629078"/>
      <w:bookmarkEnd w:id="45"/>
      <w:bookmarkEnd w:id="46"/>
      <w:bookmarkEnd w:id="47"/>
      <w:bookmarkEnd w:id="48"/>
      <w:bookmarkEnd w:id="49"/>
      <w:bookmarkEnd w:id="50"/>
      <w:bookmarkEnd w:id="51"/>
      <w:r w:rsidRPr="00DD1408">
        <w:rPr>
          <w:rStyle w:val="Heading2Char"/>
          <w:rFonts w:ascii="Arial" w:hAnsi="Arial" w:cs="Arial"/>
          <w:b w:val="0"/>
          <w:color w:val="auto"/>
          <w:sz w:val="22"/>
          <w:szCs w:val="22"/>
          <w:u w:val="single"/>
        </w:rPr>
        <w:t>5.1 VEEVARUSTUS</w:t>
      </w:r>
      <w:bookmarkEnd w:id="52"/>
    </w:p>
    <w:p w14:paraId="6032F3B3" w14:textId="77777777" w:rsidR="00D123FE" w:rsidRPr="00DD1408" w:rsidRDefault="00D123FE" w:rsidP="00477594">
      <w:pPr>
        <w:spacing w:after="120"/>
        <w:jc w:val="both"/>
        <w:rPr>
          <w:rFonts w:ascii="Arial" w:eastAsia="Arial" w:hAnsi="Arial" w:cs="Arial"/>
          <w:sz w:val="20"/>
          <w:szCs w:val="20"/>
        </w:rPr>
      </w:pPr>
      <w:r w:rsidRPr="00DD1408">
        <w:rPr>
          <w:rFonts w:ascii="Arial" w:eastAsia="Arial" w:hAnsi="Arial" w:cs="Arial"/>
          <w:sz w:val="20"/>
          <w:szCs w:val="20"/>
        </w:rPr>
        <w:t>Veevarustuse osa koostamise aluseks on AS ELVESO tehnilised tingimused. ÜVK tehniline lahendus selgub liitumisrajatiste projekteerimistööde käigus. Olemasolevad Pos 1 ja Järve tee 3 kinnistute liitumispunktidele ÜVK-</w:t>
      </w:r>
      <w:proofErr w:type="spellStart"/>
      <w:r w:rsidRPr="00DD1408">
        <w:rPr>
          <w:rFonts w:ascii="Arial" w:eastAsia="Arial" w:hAnsi="Arial" w:cs="Arial"/>
          <w:sz w:val="20"/>
          <w:szCs w:val="20"/>
        </w:rPr>
        <w:t>ga</w:t>
      </w:r>
      <w:proofErr w:type="spellEnd"/>
      <w:r w:rsidRPr="00DD1408">
        <w:rPr>
          <w:rFonts w:ascii="Arial" w:eastAsia="Arial" w:hAnsi="Arial" w:cs="Arial"/>
          <w:sz w:val="20"/>
          <w:szCs w:val="20"/>
        </w:rPr>
        <w:t xml:space="preserve"> peab olema tagatud vaba juurdepääs igal ajal ööpäevaringselt. </w:t>
      </w:r>
    </w:p>
    <w:p w14:paraId="3CEA5007" w14:textId="13CDFB6B" w:rsidR="000B255F" w:rsidRPr="00DD1408" w:rsidRDefault="000B255F" w:rsidP="00477594">
      <w:pPr>
        <w:spacing w:after="120"/>
        <w:jc w:val="both"/>
        <w:rPr>
          <w:rFonts w:ascii="Arial" w:hAnsi="Arial" w:cs="Arial"/>
          <w:sz w:val="20"/>
          <w:szCs w:val="20"/>
        </w:rPr>
      </w:pPr>
      <w:r w:rsidRPr="00DD1408">
        <w:rPr>
          <w:rFonts w:ascii="Arial" w:hAnsi="Arial" w:cs="Arial"/>
          <w:sz w:val="20"/>
          <w:szCs w:val="20"/>
        </w:rPr>
        <w:t>AS ELVESO on nõus lubama detailplaneeringu alale ühisveevärgist vett kokku kuni 6,0 m3 /d (180 m3 /kuus).</w:t>
      </w:r>
    </w:p>
    <w:p w14:paraId="7EA89F98" w14:textId="3617ADBE" w:rsidR="000B255F" w:rsidRPr="00DD1408" w:rsidRDefault="000B255F" w:rsidP="00477594">
      <w:pPr>
        <w:spacing w:after="120"/>
        <w:jc w:val="both"/>
        <w:rPr>
          <w:rFonts w:ascii="Arial" w:hAnsi="Arial" w:cs="Arial"/>
          <w:sz w:val="20"/>
          <w:szCs w:val="20"/>
        </w:rPr>
      </w:pPr>
      <w:r w:rsidRPr="00DD1408">
        <w:rPr>
          <w:rFonts w:ascii="Arial" w:hAnsi="Arial" w:cs="Arial"/>
          <w:sz w:val="20"/>
          <w:szCs w:val="20"/>
        </w:rPr>
        <w:t xml:space="preserve">Detailplaneeringu alal asuvad olemasolevad liitumispunktid LP-1, LP-2 ja LP-3, detailplaneeringu alale </w:t>
      </w:r>
      <w:r w:rsidR="005074D6" w:rsidRPr="00DD1408">
        <w:rPr>
          <w:rFonts w:ascii="Arial" w:hAnsi="Arial" w:cs="Arial"/>
          <w:sz w:val="20"/>
          <w:szCs w:val="20"/>
        </w:rPr>
        <w:t xml:space="preserve">on </w:t>
      </w:r>
      <w:r w:rsidRPr="00DD1408">
        <w:rPr>
          <w:rFonts w:ascii="Arial" w:hAnsi="Arial" w:cs="Arial"/>
          <w:sz w:val="20"/>
          <w:szCs w:val="20"/>
        </w:rPr>
        <w:t>planeeritavate hoonete veevarustus ühisveevärgiga planeeri</w:t>
      </w:r>
      <w:r w:rsidR="005074D6" w:rsidRPr="00DD1408">
        <w:rPr>
          <w:rFonts w:ascii="Arial" w:hAnsi="Arial" w:cs="Arial"/>
          <w:sz w:val="20"/>
          <w:szCs w:val="20"/>
        </w:rPr>
        <w:t>tud</w:t>
      </w:r>
      <w:r w:rsidRPr="00DD1408">
        <w:rPr>
          <w:rFonts w:ascii="Arial" w:hAnsi="Arial" w:cs="Arial"/>
          <w:sz w:val="20"/>
          <w:szCs w:val="20"/>
        </w:rPr>
        <w:t xml:space="preserve"> olemasolevatest liitumispunktidest.</w:t>
      </w:r>
    </w:p>
    <w:p w14:paraId="21BA79C4" w14:textId="33DC5F3F" w:rsidR="009626DA" w:rsidRPr="00DD1408" w:rsidRDefault="009626DA" w:rsidP="00477594">
      <w:pPr>
        <w:jc w:val="both"/>
        <w:rPr>
          <w:rFonts w:ascii="Arial" w:hAnsi="Arial" w:cs="Arial"/>
          <w:sz w:val="20"/>
          <w:szCs w:val="20"/>
        </w:rPr>
      </w:pPr>
      <w:bookmarkStart w:id="53" w:name="_Hlk152924508"/>
      <w:bookmarkStart w:id="54" w:name="_Toc125629079"/>
      <w:r w:rsidRPr="00DD1408">
        <w:rPr>
          <w:rFonts w:ascii="Arial" w:hAnsi="Arial" w:cs="Arial"/>
          <w:sz w:val="20"/>
          <w:szCs w:val="20"/>
        </w:rPr>
        <w:t xml:space="preserve">Tulenevalt ala spetsiifikast on kokkuleppel ELVESO </w:t>
      </w:r>
      <w:proofErr w:type="spellStart"/>
      <w:r w:rsidRPr="00DD1408">
        <w:rPr>
          <w:rFonts w:ascii="Arial" w:hAnsi="Arial" w:cs="Arial"/>
          <w:sz w:val="20"/>
          <w:szCs w:val="20"/>
        </w:rPr>
        <w:t>ASga</w:t>
      </w:r>
      <w:proofErr w:type="spellEnd"/>
      <w:r w:rsidRPr="00DD1408">
        <w:rPr>
          <w:rFonts w:ascii="Arial" w:hAnsi="Arial" w:cs="Arial"/>
          <w:sz w:val="20"/>
          <w:szCs w:val="20"/>
        </w:rPr>
        <w:t xml:space="preserve"> detailplaneeringuga olemasolevatele liitumispunktidele ja ühendustorustikele ette nähtud servituudi ala vajadus.  </w:t>
      </w:r>
    </w:p>
    <w:bookmarkEnd w:id="53"/>
    <w:p w14:paraId="19DCF289" w14:textId="1B5B8999" w:rsidR="00FA72A2" w:rsidRPr="00DD1408" w:rsidRDefault="00EE7080" w:rsidP="00477594">
      <w:pPr>
        <w:jc w:val="both"/>
        <w:rPr>
          <w:rStyle w:val="Heading2Char"/>
          <w:rFonts w:ascii="Arial" w:hAnsi="Arial" w:cs="Arial"/>
          <w:b w:val="0"/>
          <w:bCs w:val="0"/>
          <w:color w:val="auto"/>
          <w:sz w:val="22"/>
          <w:szCs w:val="22"/>
          <w:u w:val="single"/>
        </w:rPr>
      </w:pPr>
      <w:r w:rsidRPr="00DD1408">
        <w:rPr>
          <w:rStyle w:val="Heading2Char"/>
          <w:rFonts w:ascii="Arial" w:hAnsi="Arial" w:cs="Arial"/>
          <w:b w:val="0"/>
          <w:color w:val="auto"/>
          <w:sz w:val="22"/>
          <w:szCs w:val="22"/>
          <w:u w:val="single"/>
        </w:rPr>
        <w:t>5.2 TULETÕRJEVARUSTUS</w:t>
      </w:r>
      <w:bookmarkEnd w:id="54"/>
    </w:p>
    <w:p w14:paraId="70D7388E" w14:textId="78EF1BC4" w:rsidR="00EE7080" w:rsidRPr="00DD1408" w:rsidRDefault="000B2FEA" w:rsidP="00477594">
      <w:pPr>
        <w:jc w:val="both"/>
        <w:rPr>
          <w:rFonts w:ascii="Arial" w:eastAsiaTheme="majorEastAsia" w:hAnsi="Arial" w:cs="Arial"/>
          <w:u w:val="single"/>
        </w:rPr>
      </w:pPr>
      <w:r w:rsidRPr="00DD1408">
        <w:rPr>
          <w:rFonts w:ascii="Arial" w:hAnsi="Arial" w:cs="Arial"/>
          <w:sz w:val="20"/>
          <w:szCs w:val="20"/>
        </w:rPr>
        <w:t xml:space="preserve">Planeeringualale on tagatud </w:t>
      </w:r>
      <w:r w:rsidR="0024795C" w:rsidRPr="00DD1408">
        <w:rPr>
          <w:rFonts w:ascii="Arial" w:hAnsi="Arial" w:cs="Arial"/>
          <w:sz w:val="20"/>
          <w:szCs w:val="20"/>
        </w:rPr>
        <w:t xml:space="preserve">väline </w:t>
      </w:r>
      <w:r w:rsidRPr="00DD1408">
        <w:rPr>
          <w:rFonts w:ascii="Arial" w:hAnsi="Arial" w:cs="Arial"/>
          <w:sz w:val="20"/>
          <w:szCs w:val="20"/>
        </w:rPr>
        <w:t>tulekustutusvesi olemasoleva hüdran</w:t>
      </w:r>
      <w:r w:rsidR="002A548F" w:rsidRPr="00DD1408">
        <w:rPr>
          <w:rFonts w:ascii="Arial" w:hAnsi="Arial" w:cs="Arial"/>
          <w:sz w:val="20"/>
          <w:szCs w:val="20"/>
        </w:rPr>
        <w:t>di</w:t>
      </w:r>
      <w:r w:rsidRPr="00DD1408">
        <w:rPr>
          <w:rFonts w:ascii="Arial" w:hAnsi="Arial" w:cs="Arial"/>
          <w:sz w:val="20"/>
          <w:szCs w:val="20"/>
        </w:rPr>
        <w:t xml:space="preserve"> baasil (vt </w:t>
      </w:r>
      <w:r w:rsidR="004F5D9B" w:rsidRPr="00DD1408">
        <w:rPr>
          <w:rFonts w:ascii="Arial" w:hAnsi="Arial" w:cs="Arial"/>
          <w:sz w:val="20"/>
          <w:szCs w:val="20"/>
        </w:rPr>
        <w:t xml:space="preserve">Põhijoonis </w:t>
      </w:r>
      <w:r w:rsidRPr="00DD1408">
        <w:rPr>
          <w:rFonts w:ascii="Arial" w:hAnsi="Arial" w:cs="Arial"/>
          <w:sz w:val="20"/>
          <w:szCs w:val="20"/>
        </w:rPr>
        <w:t>AS-0</w:t>
      </w:r>
      <w:r w:rsidR="004F5D9B" w:rsidRPr="00DD1408">
        <w:rPr>
          <w:rFonts w:ascii="Arial" w:hAnsi="Arial" w:cs="Arial"/>
          <w:sz w:val="20"/>
          <w:szCs w:val="20"/>
        </w:rPr>
        <w:t>4</w:t>
      </w:r>
      <w:r w:rsidRPr="00DD1408">
        <w:rPr>
          <w:rFonts w:ascii="Arial" w:hAnsi="Arial" w:cs="Arial"/>
          <w:sz w:val="20"/>
          <w:szCs w:val="20"/>
        </w:rPr>
        <w:t>), mis asu</w:t>
      </w:r>
      <w:r w:rsidR="002A548F" w:rsidRPr="00DD1408">
        <w:rPr>
          <w:rFonts w:ascii="Arial" w:hAnsi="Arial" w:cs="Arial"/>
          <w:sz w:val="20"/>
          <w:szCs w:val="20"/>
        </w:rPr>
        <w:t xml:space="preserve">b planeeringualal </w:t>
      </w:r>
      <w:proofErr w:type="spellStart"/>
      <w:r w:rsidR="002A548F" w:rsidRPr="00DD1408">
        <w:rPr>
          <w:rFonts w:ascii="Arial" w:hAnsi="Arial" w:cs="Arial"/>
          <w:sz w:val="20"/>
          <w:szCs w:val="20"/>
        </w:rPr>
        <w:t>pos</w:t>
      </w:r>
      <w:proofErr w:type="spellEnd"/>
      <w:r w:rsidR="002A548F" w:rsidRPr="00DD1408">
        <w:rPr>
          <w:rFonts w:ascii="Arial" w:hAnsi="Arial" w:cs="Arial"/>
          <w:sz w:val="20"/>
          <w:szCs w:val="20"/>
        </w:rPr>
        <w:t xml:space="preserve"> 4 krundil.</w:t>
      </w:r>
      <w:r w:rsidR="0024795C" w:rsidRPr="00DD1408">
        <w:t xml:space="preserve"> </w:t>
      </w:r>
    </w:p>
    <w:p w14:paraId="512009DA" w14:textId="47BC1A65" w:rsidR="00EE7080" w:rsidRPr="00DD1408" w:rsidRDefault="00EE7080" w:rsidP="00477594">
      <w:pPr>
        <w:rPr>
          <w:rStyle w:val="Heading2Char"/>
          <w:rFonts w:ascii="Arial" w:hAnsi="Arial" w:cs="Arial"/>
          <w:b w:val="0"/>
          <w:color w:val="auto"/>
          <w:sz w:val="22"/>
          <w:szCs w:val="22"/>
          <w:u w:val="single"/>
        </w:rPr>
      </w:pPr>
      <w:bookmarkStart w:id="55" w:name="_Toc125629080"/>
      <w:r w:rsidRPr="00DD1408">
        <w:rPr>
          <w:rStyle w:val="Heading2Char"/>
          <w:rFonts w:ascii="Arial" w:hAnsi="Arial" w:cs="Arial"/>
          <w:b w:val="0"/>
          <w:color w:val="auto"/>
          <w:sz w:val="22"/>
          <w:szCs w:val="22"/>
          <w:u w:val="single"/>
        </w:rPr>
        <w:t>5.3 REOVEEKANALISATSIOON</w:t>
      </w:r>
      <w:bookmarkEnd w:id="55"/>
    </w:p>
    <w:p w14:paraId="3A4D9C4F" w14:textId="0A48B7C4" w:rsidR="00E812A9" w:rsidRPr="00DD1408" w:rsidRDefault="00EE7080" w:rsidP="00477594">
      <w:pPr>
        <w:contextualSpacing/>
        <w:jc w:val="both"/>
        <w:rPr>
          <w:rFonts w:ascii="Arial" w:eastAsia="Arial" w:hAnsi="Arial" w:cs="Arial"/>
          <w:sz w:val="20"/>
          <w:szCs w:val="20"/>
        </w:rPr>
      </w:pPr>
      <w:r w:rsidRPr="00DD1408">
        <w:rPr>
          <w:rFonts w:ascii="Arial" w:eastAsia="Arial" w:hAnsi="Arial" w:cs="Arial"/>
          <w:sz w:val="20"/>
          <w:szCs w:val="20"/>
        </w:rPr>
        <w:t xml:space="preserve">Reoveekanalisatsiooni osa koostamise aluseks on AS </w:t>
      </w:r>
      <w:r w:rsidR="00A30B35" w:rsidRPr="00DD1408">
        <w:rPr>
          <w:rFonts w:ascii="Arial" w:eastAsia="Arial" w:hAnsi="Arial" w:cs="Arial"/>
          <w:sz w:val="20"/>
          <w:szCs w:val="20"/>
        </w:rPr>
        <w:t xml:space="preserve">ELVESO </w:t>
      </w:r>
      <w:r w:rsidR="00A2303C" w:rsidRPr="00DD1408">
        <w:rPr>
          <w:rFonts w:ascii="Arial" w:eastAsia="Arial" w:hAnsi="Arial" w:cs="Arial"/>
          <w:sz w:val="20"/>
          <w:szCs w:val="20"/>
        </w:rPr>
        <w:t>tehnilised tingimused</w:t>
      </w:r>
      <w:r w:rsidR="002C0C9B" w:rsidRPr="00DD1408">
        <w:rPr>
          <w:rStyle w:val="Absatz-Standardschriftart"/>
          <w:rFonts w:ascii="Arial" w:hAnsi="Arial" w:cs="Arial"/>
          <w:sz w:val="20"/>
          <w:szCs w:val="20"/>
        </w:rPr>
        <w:t>.</w:t>
      </w:r>
    </w:p>
    <w:p w14:paraId="64912251" w14:textId="2F8478E6" w:rsidR="005074D6" w:rsidRPr="00DD1408" w:rsidRDefault="005074D6" w:rsidP="00477594">
      <w:pPr>
        <w:spacing w:after="120"/>
        <w:jc w:val="both"/>
        <w:rPr>
          <w:rFonts w:ascii="Arial" w:hAnsi="Arial" w:cs="Arial"/>
          <w:sz w:val="20"/>
          <w:szCs w:val="20"/>
        </w:rPr>
      </w:pPr>
      <w:r w:rsidRPr="00DD1408">
        <w:rPr>
          <w:rFonts w:ascii="Arial" w:hAnsi="Arial" w:cs="Arial"/>
          <w:sz w:val="20"/>
          <w:szCs w:val="20"/>
        </w:rPr>
        <w:t>AS ELVESO on nõus vastu võtma detailplaneeringu alalt reovett kokku kuni 6,0 m3 /d (180 m3 /kuus).</w:t>
      </w:r>
    </w:p>
    <w:p w14:paraId="276793B0" w14:textId="5DF6D13A" w:rsidR="00472FF0" w:rsidRPr="00DD1408" w:rsidRDefault="00472FF0" w:rsidP="00477594">
      <w:pPr>
        <w:spacing w:after="120"/>
        <w:jc w:val="both"/>
        <w:rPr>
          <w:rFonts w:ascii="Arial" w:hAnsi="Arial" w:cs="Arial"/>
          <w:sz w:val="20"/>
          <w:szCs w:val="20"/>
        </w:rPr>
      </w:pPr>
      <w:r w:rsidRPr="00DD1408">
        <w:rPr>
          <w:rFonts w:ascii="Arial" w:hAnsi="Arial" w:cs="Arial"/>
          <w:sz w:val="20"/>
          <w:szCs w:val="20"/>
        </w:rPr>
        <w:t>Detailplaneeringu alal asuvad olemasolevad liitumispunktid LP-1, LP-2 ja LP-3, detailplaneeringu alale planeeritavatelt hoonetelt reovee ärajuhtimine on planeeritud olemasolevatest liitumispunktidest ühiskanalisatsiooniga.</w:t>
      </w:r>
    </w:p>
    <w:p w14:paraId="5A9CAAA6" w14:textId="77777777" w:rsidR="009626DA" w:rsidRPr="00DD1408" w:rsidRDefault="009626DA" w:rsidP="00477594">
      <w:pPr>
        <w:spacing w:before="120" w:after="120"/>
        <w:jc w:val="both"/>
        <w:rPr>
          <w:rFonts w:ascii="Arial" w:hAnsi="Arial" w:cs="Arial"/>
          <w:sz w:val="20"/>
          <w:szCs w:val="20"/>
        </w:rPr>
      </w:pPr>
      <w:r w:rsidRPr="00DD1408">
        <w:rPr>
          <w:rFonts w:ascii="Arial" w:hAnsi="Arial" w:cs="Arial"/>
          <w:sz w:val="20"/>
          <w:szCs w:val="20"/>
        </w:rPr>
        <w:t xml:space="preserve">Tulenevalt ala spetsiifikast on kokkuleppel ELVESO </w:t>
      </w:r>
      <w:proofErr w:type="spellStart"/>
      <w:r w:rsidRPr="00DD1408">
        <w:rPr>
          <w:rFonts w:ascii="Arial" w:hAnsi="Arial" w:cs="Arial"/>
          <w:sz w:val="20"/>
          <w:szCs w:val="20"/>
        </w:rPr>
        <w:t>ASga</w:t>
      </w:r>
      <w:proofErr w:type="spellEnd"/>
      <w:r w:rsidRPr="00DD1408">
        <w:rPr>
          <w:rFonts w:ascii="Arial" w:hAnsi="Arial" w:cs="Arial"/>
          <w:sz w:val="20"/>
          <w:szCs w:val="20"/>
        </w:rPr>
        <w:t xml:space="preserve"> detailplaneeringuga olemasolevatele liitumispunktidele ja ühendustorustikele ette nähtud servituudi ala vajadus.  </w:t>
      </w:r>
    </w:p>
    <w:p w14:paraId="1E96FBA8" w14:textId="553E85B7" w:rsidR="002D429D" w:rsidRPr="00DD1408" w:rsidRDefault="002D429D" w:rsidP="00477594">
      <w:pPr>
        <w:spacing w:before="120" w:after="120"/>
        <w:jc w:val="both"/>
        <w:rPr>
          <w:rFonts w:ascii="Arial" w:hAnsi="Arial" w:cs="Arial"/>
          <w:sz w:val="20"/>
          <w:szCs w:val="20"/>
        </w:rPr>
      </w:pPr>
      <w:r w:rsidRPr="00DD1408">
        <w:rPr>
          <w:rFonts w:ascii="Arial" w:hAnsi="Arial" w:cs="Arial"/>
          <w:sz w:val="20"/>
          <w:szCs w:val="20"/>
        </w:rPr>
        <w:t xml:space="preserve">Detailplaneeringu lahenduse loomisel </w:t>
      </w:r>
      <w:r w:rsidR="00E80B83" w:rsidRPr="00DD1408">
        <w:rPr>
          <w:rFonts w:ascii="Arial" w:hAnsi="Arial" w:cs="Arial"/>
          <w:sz w:val="20"/>
          <w:szCs w:val="20"/>
        </w:rPr>
        <w:t xml:space="preserve">on arvestatud </w:t>
      </w:r>
      <w:r w:rsidRPr="00DD1408">
        <w:rPr>
          <w:rFonts w:ascii="Arial" w:hAnsi="Arial" w:cs="Arial"/>
          <w:sz w:val="20"/>
          <w:szCs w:val="20"/>
        </w:rPr>
        <w:t xml:space="preserve">detailplaneeringu alal paikneva olemasoleva reoveepumplaga. Reoveepumplale </w:t>
      </w:r>
      <w:r w:rsidR="00E80B83" w:rsidRPr="00DD1408">
        <w:rPr>
          <w:rFonts w:ascii="Arial" w:hAnsi="Arial" w:cs="Arial"/>
          <w:sz w:val="20"/>
          <w:szCs w:val="20"/>
        </w:rPr>
        <w:t xml:space="preserve">on ette </w:t>
      </w:r>
      <w:r w:rsidRPr="00DD1408">
        <w:rPr>
          <w:rFonts w:ascii="Arial" w:hAnsi="Arial" w:cs="Arial"/>
          <w:sz w:val="20"/>
          <w:szCs w:val="20"/>
        </w:rPr>
        <w:t>näh</w:t>
      </w:r>
      <w:r w:rsidR="00E80B83" w:rsidRPr="00DD1408">
        <w:rPr>
          <w:rFonts w:ascii="Arial" w:hAnsi="Arial" w:cs="Arial"/>
          <w:sz w:val="20"/>
          <w:szCs w:val="20"/>
        </w:rPr>
        <w:t>tud</w:t>
      </w:r>
      <w:r w:rsidRPr="00DD1408">
        <w:rPr>
          <w:rFonts w:ascii="Arial" w:hAnsi="Arial" w:cs="Arial"/>
          <w:sz w:val="20"/>
          <w:szCs w:val="20"/>
        </w:rPr>
        <w:t xml:space="preserve"> juurdepääs ja hooldusplats.</w:t>
      </w:r>
    </w:p>
    <w:p w14:paraId="32F36EC6" w14:textId="77777777" w:rsidR="00EE7080" w:rsidRPr="00DD1408" w:rsidRDefault="00EE7080" w:rsidP="00477594">
      <w:pPr>
        <w:jc w:val="both"/>
        <w:rPr>
          <w:rStyle w:val="Heading2Char"/>
          <w:rFonts w:ascii="Arial" w:hAnsi="Arial" w:cs="Arial"/>
          <w:b w:val="0"/>
          <w:bCs w:val="0"/>
          <w:color w:val="auto"/>
          <w:sz w:val="22"/>
          <w:szCs w:val="22"/>
          <w:u w:val="single"/>
        </w:rPr>
      </w:pPr>
      <w:bookmarkStart w:id="56" w:name="_Toc125629081"/>
      <w:r w:rsidRPr="00DD1408">
        <w:rPr>
          <w:rStyle w:val="Heading2Char"/>
          <w:rFonts w:ascii="Arial" w:hAnsi="Arial" w:cs="Arial"/>
          <w:b w:val="0"/>
          <w:color w:val="auto"/>
          <w:sz w:val="22"/>
          <w:szCs w:val="22"/>
          <w:u w:val="single"/>
        </w:rPr>
        <w:t>5.4 SADEME- JA PINNASEVEE ÄRAJUHTIMINE</w:t>
      </w:r>
      <w:bookmarkEnd w:id="56"/>
    </w:p>
    <w:p w14:paraId="14DBAF13" w14:textId="505136D9" w:rsidR="00BF272F" w:rsidRPr="00DD1408" w:rsidRDefault="006D71D9" w:rsidP="00477594">
      <w:pPr>
        <w:spacing w:before="120" w:after="0"/>
        <w:jc w:val="both"/>
        <w:rPr>
          <w:rFonts w:ascii="Arial" w:hAnsi="Arial" w:cs="Arial"/>
          <w:sz w:val="20"/>
          <w:szCs w:val="20"/>
        </w:rPr>
      </w:pPr>
      <w:bookmarkStart w:id="57" w:name="_Toc295300101"/>
      <w:r w:rsidRPr="00DD1408">
        <w:rPr>
          <w:rFonts w:ascii="Arial" w:hAnsi="Arial" w:cs="Arial"/>
          <w:sz w:val="20"/>
          <w:szCs w:val="20"/>
        </w:rPr>
        <w:t xml:space="preserve">Sademevesi </w:t>
      </w:r>
      <w:r w:rsidR="00C46365" w:rsidRPr="00DD1408">
        <w:rPr>
          <w:rFonts w:ascii="Arial" w:hAnsi="Arial" w:cs="Arial"/>
          <w:sz w:val="20"/>
          <w:szCs w:val="20"/>
        </w:rPr>
        <w:t>immutatakse omal kinnistul</w:t>
      </w:r>
      <w:r w:rsidR="0024795C" w:rsidRPr="00DD1408">
        <w:rPr>
          <w:rFonts w:ascii="Arial" w:hAnsi="Arial" w:cs="Arial"/>
          <w:sz w:val="20"/>
          <w:szCs w:val="20"/>
        </w:rPr>
        <w:t xml:space="preserve">. </w:t>
      </w:r>
      <w:r w:rsidR="00BF272F" w:rsidRPr="00DD1408">
        <w:rPr>
          <w:rFonts w:ascii="Arial" w:hAnsi="Arial" w:cs="Arial"/>
          <w:sz w:val="20"/>
          <w:szCs w:val="20"/>
        </w:rPr>
        <w:t xml:space="preserve"> Täpne lahendus ning vee</w:t>
      </w:r>
      <w:r w:rsidR="00C31A3E" w:rsidRPr="00DD1408">
        <w:rPr>
          <w:rFonts w:ascii="Arial" w:hAnsi="Arial" w:cs="Arial"/>
          <w:sz w:val="20"/>
          <w:szCs w:val="20"/>
        </w:rPr>
        <w:t xml:space="preserve"> </w:t>
      </w:r>
      <w:r w:rsidR="00BF272F" w:rsidRPr="00DD1408">
        <w:rPr>
          <w:rFonts w:ascii="Arial" w:hAnsi="Arial" w:cs="Arial"/>
          <w:sz w:val="20"/>
          <w:szCs w:val="20"/>
        </w:rPr>
        <w:t xml:space="preserve">ärajuhtimissüsteemide asukoht selgub projekteerimise käigus. </w:t>
      </w:r>
    </w:p>
    <w:p w14:paraId="773E5E25" w14:textId="735D7992" w:rsidR="006A32F4" w:rsidRPr="00DD1408" w:rsidRDefault="006A32F4" w:rsidP="00477594">
      <w:pPr>
        <w:spacing w:before="120" w:after="0"/>
        <w:jc w:val="both"/>
        <w:rPr>
          <w:rFonts w:ascii="Arial" w:hAnsi="Arial" w:cs="Arial"/>
          <w:sz w:val="20"/>
          <w:szCs w:val="20"/>
        </w:rPr>
      </w:pPr>
      <w:r w:rsidRPr="00DD1408">
        <w:rPr>
          <w:rFonts w:ascii="Arial" w:hAnsi="Arial" w:cs="Arial"/>
          <w:sz w:val="20"/>
          <w:szCs w:val="20"/>
        </w:rPr>
        <w:t>Arvestada intensiivsete sademetega ning näha planeerigu alale ette puhvertiike, kraave, nõvasid vms.</w:t>
      </w:r>
      <w:r w:rsidR="00BB51B9" w:rsidRPr="00DD1408">
        <w:rPr>
          <w:rFonts w:ascii="Arial" w:hAnsi="Arial" w:cs="Arial"/>
          <w:sz w:val="20"/>
          <w:szCs w:val="20"/>
        </w:rPr>
        <w:t xml:space="preserve"> Täpsem lahendus</w:t>
      </w:r>
      <w:r w:rsidR="009E6B6A" w:rsidRPr="00DD1408">
        <w:rPr>
          <w:rFonts w:ascii="Arial" w:hAnsi="Arial" w:cs="Arial"/>
          <w:sz w:val="20"/>
          <w:szCs w:val="20"/>
        </w:rPr>
        <w:t>e ning asukohad</w:t>
      </w:r>
      <w:r w:rsidR="00BB51B9" w:rsidRPr="00DD1408">
        <w:rPr>
          <w:rFonts w:ascii="Arial" w:hAnsi="Arial" w:cs="Arial"/>
          <w:sz w:val="20"/>
          <w:szCs w:val="20"/>
        </w:rPr>
        <w:t xml:space="preserve"> anda hoonete projekteerimise etapis</w:t>
      </w:r>
      <w:r w:rsidR="00AC16A4" w:rsidRPr="00DD1408">
        <w:rPr>
          <w:rFonts w:ascii="Arial" w:hAnsi="Arial" w:cs="Arial"/>
          <w:sz w:val="20"/>
          <w:szCs w:val="20"/>
        </w:rPr>
        <w:t xml:space="preserve"> (vt joonis AS-05 tehnovõrkude koondplaan)</w:t>
      </w:r>
      <w:r w:rsidR="00BB51B9" w:rsidRPr="00DD1408">
        <w:rPr>
          <w:rFonts w:ascii="Arial" w:hAnsi="Arial" w:cs="Arial"/>
          <w:sz w:val="20"/>
          <w:szCs w:val="20"/>
        </w:rPr>
        <w:t>.</w:t>
      </w:r>
    </w:p>
    <w:p w14:paraId="3A44444A" w14:textId="7392D034" w:rsidR="006D71D9" w:rsidRPr="00DD1408" w:rsidRDefault="00FF5DDA" w:rsidP="00477594">
      <w:pPr>
        <w:spacing w:before="120" w:after="120"/>
        <w:jc w:val="both"/>
        <w:rPr>
          <w:rFonts w:ascii="Arial" w:hAnsi="Arial" w:cs="Arial"/>
          <w:sz w:val="20"/>
          <w:szCs w:val="20"/>
        </w:rPr>
      </w:pPr>
      <w:r w:rsidRPr="00DD1408">
        <w:rPr>
          <w:rFonts w:ascii="Arial" w:hAnsi="Arial" w:cs="Arial"/>
          <w:sz w:val="20"/>
          <w:szCs w:val="20"/>
        </w:rPr>
        <w:t>Sademevee ärajuhtimise süsteemid peavad töötama ja sademevete juhtimine (imbumine) ühiskanalisatsiooni peab olema välistatud.</w:t>
      </w:r>
    </w:p>
    <w:p w14:paraId="3C4874C6" w14:textId="77777777" w:rsidR="00B76E52" w:rsidRPr="00DD1408" w:rsidRDefault="00B76E52" w:rsidP="00477594">
      <w:pPr>
        <w:jc w:val="both"/>
        <w:rPr>
          <w:rFonts w:ascii="Arial" w:hAnsi="Arial" w:cs="Arial"/>
          <w:sz w:val="20"/>
          <w:szCs w:val="20"/>
        </w:rPr>
      </w:pPr>
      <w:r w:rsidRPr="00DD1408">
        <w:rPr>
          <w:rFonts w:ascii="Arial" w:hAnsi="Arial" w:cs="Arial"/>
          <w:sz w:val="20"/>
          <w:szCs w:val="20"/>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2B495FD" w14:textId="77777777" w:rsidR="00B76E52" w:rsidRPr="00DD1408" w:rsidRDefault="00B76E52" w:rsidP="00477594">
      <w:pPr>
        <w:jc w:val="both"/>
        <w:rPr>
          <w:rFonts w:ascii="Arial" w:hAnsi="Arial" w:cs="Arial"/>
          <w:sz w:val="20"/>
          <w:szCs w:val="20"/>
        </w:rPr>
      </w:pPr>
      <w:r w:rsidRPr="00DD1408">
        <w:rPr>
          <w:rFonts w:ascii="Arial" w:hAnsi="Arial" w:cs="Arial"/>
          <w:sz w:val="20"/>
          <w:szCs w:val="20"/>
        </w:rPr>
        <w:t xml:space="preserve">Veeseaduse kohaselt tuleb sademevee käitlemisel eelistada lahendusi, mis võimaldavad sademeveest vabaneda selle tekkekohas, vältides sademevee reostumist. Sademeveest vabanemiseks sademevee </w:t>
      </w:r>
      <w:r w:rsidRPr="00DD1408">
        <w:rPr>
          <w:rFonts w:ascii="Arial" w:hAnsi="Arial" w:cs="Arial"/>
          <w:sz w:val="20"/>
          <w:szCs w:val="20"/>
        </w:rPr>
        <w:lastRenderedPageBreak/>
        <w:t>suublasse juhtimisel kasutada looduslähedasi lahendusi (nt rohealasid, viibetiike, vihmaaedasid, imbkraave jm), mis võimaldavad sademeveest vabaneda eelkõige maastikukujundamise kaudu, vältides sademevee reostumist.</w:t>
      </w:r>
    </w:p>
    <w:p w14:paraId="59E0711F" w14:textId="77777777" w:rsidR="00B76E52" w:rsidRPr="00DD1408" w:rsidRDefault="00B76E52" w:rsidP="00477594">
      <w:pPr>
        <w:spacing w:before="120" w:after="0"/>
        <w:jc w:val="both"/>
        <w:rPr>
          <w:rFonts w:ascii="Arial" w:hAnsi="Arial" w:cs="Arial"/>
          <w:sz w:val="20"/>
          <w:szCs w:val="20"/>
        </w:rPr>
      </w:pPr>
      <w:r w:rsidRPr="00DD1408">
        <w:rPr>
          <w:rFonts w:ascii="Arial" w:hAnsi="Arial" w:cs="Arial"/>
          <w:sz w:val="20"/>
          <w:szCs w:val="20"/>
        </w:rPr>
        <w:t xml:space="preserve">Maapinna kõrguse olulist ja põhimõttelist muutmist ei kavandata (arvestama peab olemasoleva pinnase reljeefiga). Vajadusel on lubatud hoone- ning mängu- ja spordiväljakute aluse maapinna tasandamine ja vähesel määral tõstmine. Täpne vertikaalplaneerimine ja sademevee lahendus tuleb lahendada hoone projekteerimise käigus tulenevalt hoone ja platside asukohale. </w:t>
      </w:r>
    </w:p>
    <w:p w14:paraId="1260AAE6" w14:textId="77777777" w:rsidR="00B76E52" w:rsidRPr="00DD1408" w:rsidRDefault="00B76E52" w:rsidP="00477594">
      <w:pPr>
        <w:spacing w:before="120" w:after="0"/>
        <w:jc w:val="both"/>
        <w:rPr>
          <w:rFonts w:ascii="Arial" w:hAnsi="Arial" w:cs="Arial"/>
          <w:sz w:val="20"/>
          <w:szCs w:val="20"/>
        </w:rPr>
      </w:pPr>
      <w:r w:rsidRPr="00DD1408">
        <w:rPr>
          <w:rFonts w:ascii="Arial" w:hAnsi="Arial" w:cs="Arial"/>
          <w:sz w:val="20"/>
          <w:szCs w:val="20"/>
        </w:rPr>
        <w:t>Vertikaalplaneerimisel arvestada, et sademevesi ei valguks naaberkinnistutele ja tänava ning maantee alale.</w:t>
      </w:r>
    </w:p>
    <w:p w14:paraId="54146E4A" w14:textId="733E575B" w:rsidR="008A694C" w:rsidRPr="00DD1408" w:rsidRDefault="00EE7080" w:rsidP="00477594">
      <w:pPr>
        <w:spacing w:before="240"/>
        <w:jc w:val="both"/>
        <w:rPr>
          <w:rFonts w:ascii="Arial" w:eastAsiaTheme="majorEastAsia" w:hAnsi="Arial" w:cs="Arial"/>
          <w:sz w:val="20"/>
          <w:szCs w:val="20"/>
          <w:u w:val="single"/>
        </w:rPr>
      </w:pPr>
      <w:bookmarkStart w:id="58" w:name="_Toc125629082"/>
      <w:r w:rsidRPr="00DD1408">
        <w:rPr>
          <w:rStyle w:val="Heading2Char"/>
          <w:rFonts w:ascii="Arial" w:hAnsi="Arial" w:cs="Arial"/>
          <w:b w:val="0"/>
          <w:color w:val="auto"/>
          <w:sz w:val="22"/>
          <w:szCs w:val="22"/>
          <w:u w:val="single"/>
        </w:rPr>
        <w:t xml:space="preserve">5.5 </w:t>
      </w:r>
      <w:bookmarkEnd w:id="57"/>
      <w:r w:rsidRPr="00DD1408">
        <w:rPr>
          <w:rStyle w:val="Heading2Char"/>
          <w:rFonts w:ascii="Arial" w:hAnsi="Arial" w:cs="Arial"/>
          <w:b w:val="0"/>
          <w:color w:val="auto"/>
          <w:sz w:val="22"/>
          <w:szCs w:val="22"/>
          <w:u w:val="single"/>
        </w:rPr>
        <w:t>ELEKTRIVARUSTUS</w:t>
      </w:r>
      <w:bookmarkEnd w:id="58"/>
    </w:p>
    <w:p w14:paraId="2ED7F483" w14:textId="7E54F0F1" w:rsidR="00EE7080" w:rsidRPr="00DD1408" w:rsidRDefault="00EE7080" w:rsidP="00477594">
      <w:pPr>
        <w:spacing w:after="20"/>
        <w:jc w:val="both"/>
        <w:rPr>
          <w:rFonts w:ascii="Arial" w:hAnsi="Arial" w:cs="Arial"/>
          <w:sz w:val="20"/>
          <w:szCs w:val="20"/>
        </w:rPr>
      </w:pPr>
      <w:r w:rsidRPr="00DD1408">
        <w:rPr>
          <w:rFonts w:ascii="Arial" w:hAnsi="Arial" w:cs="Arial"/>
          <w:sz w:val="20"/>
          <w:szCs w:val="20"/>
        </w:rPr>
        <w:t xml:space="preserve">Elektrivarustuse osa koostamisel on aluseks </w:t>
      </w:r>
      <w:r w:rsidR="00F8716E" w:rsidRPr="00DD1408">
        <w:rPr>
          <w:rFonts w:ascii="Arial" w:hAnsi="Arial" w:cs="Arial"/>
          <w:sz w:val="20"/>
          <w:szCs w:val="20"/>
        </w:rPr>
        <w:t>OÜ Elektrilevi t</w:t>
      </w:r>
      <w:r w:rsidRPr="00DD1408">
        <w:rPr>
          <w:rFonts w:ascii="Arial" w:hAnsi="Arial" w:cs="Arial"/>
          <w:sz w:val="20"/>
          <w:szCs w:val="20"/>
        </w:rPr>
        <w:t>ehnilise</w:t>
      </w:r>
      <w:r w:rsidR="00AB1C6C" w:rsidRPr="00DD1408">
        <w:rPr>
          <w:rFonts w:ascii="Arial" w:hAnsi="Arial" w:cs="Arial"/>
          <w:sz w:val="20"/>
          <w:szCs w:val="20"/>
        </w:rPr>
        <w:t>d tingimused</w:t>
      </w:r>
      <w:r w:rsidR="00A04785" w:rsidRPr="00DD1408">
        <w:rPr>
          <w:rFonts w:ascii="Arial" w:hAnsi="Arial" w:cs="Arial"/>
          <w:sz w:val="20"/>
          <w:szCs w:val="20"/>
        </w:rPr>
        <w:t>.</w:t>
      </w:r>
    </w:p>
    <w:p w14:paraId="6DF15070" w14:textId="1CEAF552"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 xml:space="preserve">Detailplaneeringu alal on näha ette nähtud uus asukoht komplektalajaamale (11330 Järve-Jüri tee äärde), mille teenindamiseks on tagatud ööpäevaringne vaba juurdepääs. Uue alajaama toide on planeeritud 10 </w:t>
      </w:r>
      <w:proofErr w:type="spellStart"/>
      <w:r w:rsidRPr="00DD1408">
        <w:rPr>
          <w:rFonts w:ascii="Arial" w:hAnsi="Arial" w:cs="Arial"/>
          <w:sz w:val="20"/>
          <w:szCs w:val="20"/>
        </w:rPr>
        <w:t>kV</w:t>
      </w:r>
      <w:proofErr w:type="spellEnd"/>
      <w:r w:rsidRPr="00DD1408">
        <w:rPr>
          <w:rFonts w:ascii="Arial" w:hAnsi="Arial" w:cs="Arial"/>
          <w:sz w:val="20"/>
          <w:szCs w:val="20"/>
        </w:rPr>
        <w:t xml:space="preserve"> maakaabelliiniga sisselõikega olemasolevasse </w:t>
      </w:r>
      <w:proofErr w:type="spellStart"/>
      <w:r w:rsidRPr="00DD1408">
        <w:rPr>
          <w:rFonts w:ascii="Arial" w:hAnsi="Arial" w:cs="Arial"/>
          <w:sz w:val="20"/>
          <w:szCs w:val="20"/>
        </w:rPr>
        <w:t>keskpinge</w:t>
      </w:r>
      <w:proofErr w:type="spellEnd"/>
      <w:r w:rsidRPr="00DD1408">
        <w:rPr>
          <w:rFonts w:ascii="Arial" w:hAnsi="Arial" w:cs="Arial"/>
          <w:sz w:val="20"/>
          <w:szCs w:val="20"/>
        </w:rPr>
        <w:t xml:space="preserve"> maakaablisse KPL53160 (maakaabel kulgeb paralleelselt 11330Järve-Jüri teega). Olemasolevad madalpinge tarbijad on ette nähtud uue alajaama toitele. Uuest planeeritud alajaamast on ette nähtud uutele hoonetele välja eraldi fiidrite 0,4 </w:t>
      </w:r>
      <w:proofErr w:type="spellStart"/>
      <w:r w:rsidRPr="00DD1408">
        <w:rPr>
          <w:rFonts w:ascii="Arial" w:hAnsi="Arial" w:cs="Arial"/>
          <w:sz w:val="20"/>
          <w:szCs w:val="20"/>
        </w:rPr>
        <w:t>kV</w:t>
      </w:r>
      <w:proofErr w:type="spellEnd"/>
      <w:r w:rsidRPr="00DD1408">
        <w:rPr>
          <w:rFonts w:ascii="Arial" w:hAnsi="Arial" w:cs="Arial"/>
          <w:sz w:val="20"/>
          <w:szCs w:val="20"/>
        </w:rPr>
        <w:t xml:space="preserve"> maakaabelliinid. Hoonete elektrivarustuseks on planeeritud kinnistute piiridele 0,4 </w:t>
      </w:r>
      <w:proofErr w:type="spellStart"/>
      <w:r w:rsidRPr="00DD1408">
        <w:rPr>
          <w:rFonts w:ascii="Arial" w:hAnsi="Arial" w:cs="Arial"/>
          <w:sz w:val="20"/>
          <w:szCs w:val="20"/>
        </w:rPr>
        <w:t>kV</w:t>
      </w:r>
      <w:proofErr w:type="spellEnd"/>
      <w:r w:rsidRPr="00DD1408">
        <w:rPr>
          <w:rFonts w:ascii="Arial" w:hAnsi="Arial" w:cs="Arial"/>
          <w:sz w:val="20"/>
          <w:szCs w:val="20"/>
        </w:rPr>
        <w:t xml:space="preserve"> liitumiskilbid ja jaotuskilbid. Liitumiskilbid on planeeritud tarbijate kruntide piiridele</w:t>
      </w:r>
      <w:r w:rsidR="001E5769" w:rsidRPr="00DD1408">
        <w:rPr>
          <w:rFonts w:ascii="Arial" w:hAnsi="Arial" w:cs="Arial"/>
          <w:sz w:val="20"/>
          <w:szCs w:val="20"/>
        </w:rPr>
        <w:t>.</w:t>
      </w:r>
      <w:r w:rsidR="006604E5" w:rsidRPr="00DD1408">
        <w:rPr>
          <w:rFonts w:ascii="Arial" w:hAnsi="Arial" w:cs="Arial"/>
          <w:sz w:val="20"/>
          <w:szCs w:val="20"/>
        </w:rPr>
        <w:t xml:space="preserve"> </w:t>
      </w:r>
      <w:r w:rsidRPr="00DD1408">
        <w:rPr>
          <w:rFonts w:ascii="Arial" w:hAnsi="Arial" w:cs="Arial"/>
          <w:sz w:val="20"/>
          <w:szCs w:val="20"/>
        </w:rPr>
        <w:t>Liitumiskilbid peavad olema alati vabalt teenindatavad. Elektritoide liitumiskilbist hooneteni on ette nähtud maakaabliga.</w:t>
      </w:r>
    </w:p>
    <w:p w14:paraId="667367D1" w14:textId="3B15FB8A"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 xml:space="preserve">Elektrilevi OÜ tehnorajatiste maakasutusõigus tagatakse servituudialana. Planeeritava </w:t>
      </w:r>
      <w:proofErr w:type="spellStart"/>
      <w:r w:rsidRPr="00DD1408">
        <w:rPr>
          <w:rFonts w:ascii="Arial" w:hAnsi="Arial" w:cs="Arial"/>
          <w:sz w:val="20"/>
          <w:szCs w:val="20"/>
        </w:rPr>
        <w:t>teemaa</w:t>
      </w:r>
      <w:proofErr w:type="spellEnd"/>
      <w:r w:rsidRPr="00DD1408">
        <w:rPr>
          <w:rFonts w:ascii="Arial" w:hAnsi="Arial" w:cs="Arial"/>
          <w:sz w:val="20"/>
          <w:szCs w:val="20"/>
        </w:rPr>
        <w:t xml:space="preserve"> äärde on ette nähtud perspektiivsete 10 ja 0,4 </w:t>
      </w:r>
      <w:proofErr w:type="spellStart"/>
      <w:r w:rsidRPr="00DD1408">
        <w:rPr>
          <w:rFonts w:ascii="Arial" w:hAnsi="Arial" w:cs="Arial"/>
          <w:sz w:val="20"/>
          <w:szCs w:val="20"/>
        </w:rPr>
        <w:t>kV</w:t>
      </w:r>
      <w:proofErr w:type="spellEnd"/>
      <w:r w:rsidRPr="00DD1408">
        <w:rPr>
          <w:rFonts w:ascii="Arial" w:hAnsi="Arial" w:cs="Arial"/>
          <w:sz w:val="20"/>
          <w:szCs w:val="20"/>
        </w:rPr>
        <w:t xml:space="preserve"> maakaablite koridor. Elektrikaablite planeerimine piki sõiduteed ei ole lubatud. Samuti ei ole lubatud planeerida teisi kommunikatsioone elektrikaablite kaitsetsoonidesse.</w:t>
      </w:r>
    </w:p>
    <w:p w14:paraId="57A1ADEB" w14:textId="5D6A7924"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Elektrivõrgu väljaehitamine toimub vastavalt Elektrilevi OÜ liitumistingimustele. Detailplaneeri</w:t>
      </w:r>
      <w:r w:rsidR="00BC2855" w:rsidRPr="00DD1408">
        <w:rPr>
          <w:rFonts w:ascii="Arial" w:hAnsi="Arial" w:cs="Arial"/>
          <w:sz w:val="20"/>
          <w:szCs w:val="20"/>
        </w:rPr>
        <w:t>ngus on mä</w:t>
      </w:r>
      <w:r w:rsidRPr="00DD1408">
        <w:rPr>
          <w:rFonts w:ascii="Arial" w:hAnsi="Arial" w:cs="Arial"/>
          <w:sz w:val="20"/>
          <w:szCs w:val="20"/>
        </w:rPr>
        <w:t>ärat</w:t>
      </w:r>
      <w:r w:rsidR="00BC2855" w:rsidRPr="00DD1408">
        <w:rPr>
          <w:rFonts w:ascii="Arial" w:hAnsi="Arial" w:cs="Arial"/>
          <w:sz w:val="20"/>
          <w:szCs w:val="20"/>
        </w:rPr>
        <w:t xml:space="preserve">ud </w:t>
      </w:r>
      <w:r w:rsidRPr="00DD1408">
        <w:rPr>
          <w:rFonts w:ascii="Arial" w:hAnsi="Arial" w:cs="Arial"/>
          <w:sz w:val="20"/>
          <w:szCs w:val="20"/>
        </w:rPr>
        <w:t>väljaspool planeeri</w:t>
      </w:r>
      <w:r w:rsidR="00BC2855" w:rsidRPr="00DD1408">
        <w:rPr>
          <w:rFonts w:ascii="Arial" w:hAnsi="Arial" w:cs="Arial"/>
          <w:sz w:val="20"/>
          <w:szCs w:val="20"/>
        </w:rPr>
        <w:t xml:space="preserve">tavat </w:t>
      </w:r>
      <w:r w:rsidRPr="00DD1408">
        <w:rPr>
          <w:rFonts w:ascii="Arial" w:hAnsi="Arial" w:cs="Arial"/>
          <w:sz w:val="20"/>
          <w:szCs w:val="20"/>
        </w:rPr>
        <w:t>ala kulgevate kaablite trasside servituudi alad.</w:t>
      </w:r>
    </w:p>
    <w:p w14:paraId="5F487458" w14:textId="55B5CBB3" w:rsidR="00A50277"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Planeeringu käigus olemasoleva elektrivõrgu ümberehitus toimub kliendi kulul, mille kohta tuleb esitada</w:t>
      </w:r>
      <w:r w:rsidR="00BC2855" w:rsidRPr="00DD1408">
        <w:rPr>
          <w:rFonts w:ascii="Arial" w:hAnsi="Arial" w:cs="Arial"/>
          <w:sz w:val="20"/>
          <w:szCs w:val="20"/>
        </w:rPr>
        <w:t xml:space="preserve"> </w:t>
      </w:r>
      <w:r w:rsidRPr="00DD1408">
        <w:rPr>
          <w:rFonts w:ascii="Arial" w:hAnsi="Arial" w:cs="Arial"/>
          <w:sz w:val="20"/>
          <w:szCs w:val="20"/>
        </w:rPr>
        <w:t>Elektrilevi OÜ-le kirjalik taotlus.</w:t>
      </w:r>
      <w:r w:rsidR="00BC2855" w:rsidRPr="00DD1408">
        <w:rPr>
          <w:rFonts w:ascii="Arial" w:hAnsi="Arial" w:cs="Arial"/>
          <w:sz w:val="20"/>
          <w:szCs w:val="20"/>
        </w:rPr>
        <w:t xml:space="preserve"> </w:t>
      </w:r>
      <w:r w:rsidRPr="00DD1408">
        <w:rPr>
          <w:rFonts w:ascii="Arial" w:hAnsi="Arial" w:cs="Arial"/>
          <w:sz w:val="20"/>
          <w:szCs w:val="20"/>
        </w:rPr>
        <w:t>Kehtestatud detailplaneeringu olemasolul elektrienergia saamiseks tuleb esitada liitumistaotlus, sõlmida</w:t>
      </w:r>
      <w:r w:rsidR="00BC2855" w:rsidRPr="00DD1408">
        <w:rPr>
          <w:rFonts w:ascii="Arial" w:hAnsi="Arial" w:cs="Arial"/>
          <w:sz w:val="20"/>
          <w:szCs w:val="20"/>
        </w:rPr>
        <w:t xml:space="preserve"> </w:t>
      </w:r>
      <w:r w:rsidRPr="00DD1408">
        <w:rPr>
          <w:rFonts w:ascii="Arial" w:hAnsi="Arial" w:cs="Arial"/>
          <w:sz w:val="20"/>
          <w:szCs w:val="20"/>
        </w:rPr>
        <w:t>liitumisleping ja tasuda liitumistasu. Lepingu sõlmimiseks pöörduda Elektrilevi OÜ poole. Liitumislepingu</w:t>
      </w:r>
      <w:r w:rsidR="00BC2855" w:rsidRPr="00DD1408">
        <w:rPr>
          <w:rFonts w:ascii="Arial" w:hAnsi="Arial" w:cs="Arial"/>
          <w:sz w:val="20"/>
          <w:szCs w:val="20"/>
        </w:rPr>
        <w:t xml:space="preserve"> </w:t>
      </w:r>
      <w:r w:rsidRPr="00DD1408">
        <w:rPr>
          <w:rFonts w:ascii="Arial" w:hAnsi="Arial" w:cs="Arial"/>
          <w:sz w:val="20"/>
          <w:szCs w:val="20"/>
        </w:rPr>
        <w:t>sõlmimiseks tuleb Elektrilevi OÜ-le esitada moodustatud kinnistute aadressid</w:t>
      </w:r>
      <w:r w:rsidR="00BC2855" w:rsidRPr="00DD1408">
        <w:rPr>
          <w:rFonts w:ascii="Arial" w:hAnsi="Arial" w:cs="Arial"/>
          <w:sz w:val="20"/>
          <w:szCs w:val="20"/>
        </w:rPr>
        <w:t>.</w:t>
      </w:r>
    </w:p>
    <w:p w14:paraId="3648E6F0" w14:textId="3A7960AB" w:rsidR="00485919" w:rsidRPr="00DD1408" w:rsidRDefault="00485919" w:rsidP="00477594">
      <w:pPr>
        <w:spacing w:before="120" w:after="120"/>
        <w:jc w:val="both"/>
        <w:rPr>
          <w:rFonts w:ascii="Arial" w:hAnsi="Arial" w:cs="Arial"/>
          <w:sz w:val="20"/>
          <w:szCs w:val="20"/>
        </w:rPr>
      </w:pPr>
      <w:r w:rsidRPr="00DD1408">
        <w:rPr>
          <w:rFonts w:ascii="Arial" w:hAnsi="Arial" w:cs="Arial"/>
          <w:sz w:val="20"/>
          <w:szCs w:val="20"/>
        </w:rPr>
        <w:t>Tööjoonised kooskõlastada täiendavalt.</w:t>
      </w:r>
    </w:p>
    <w:p w14:paraId="1CEA8110" w14:textId="77777777" w:rsidR="00ED7128" w:rsidRPr="00DD1408" w:rsidRDefault="00ED7128" w:rsidP="00477594">
      <w:pPr>
        <w:jc w:val="both"/>
        <w:rPr>
          <w:rStyle w:val="Heading2Char"/>
          <w:rFonts w:ascii="Arial" w:hAnsi="Arial" w:cs="Arial"/>
          <w:b w:val="0"/>
          <w:bCs w:val="0"/>
          <w:color w:val="auto"/>
          <w:sz w:val="20"/>
          <w:szCs w:val="20"/>
          <w:u w:val="single"/>
        </w:rPr>
      </w:pPr>
      <w:bookmarkStart w:id="59" w:name="_Toc125629083"/>
      <w:r w:rsidRPr="00DD1408">
        <w:rPr>
          <w:rStyle w:val="Heading2Char"/>
          <w:rFonts w:ascii="Arial" w:hAnsi="Arial" w:cs="Arial"/>
          <w:b w:val="0"/>
          <w:color w:val="auto"/>
          <w:sz w:val="22"/>
          <w:szCs w:val="22"/>
          <w:u w:val="single"/>
        </w:rPr>
        <w:t>5.6 S</w:t>
      </w:r>
      <w:r w:rsidR="00281FE6" w:rsidRPr="00DD1408">
        <w:rPr>
          <w:rStyle w:val="Heading2Char"/>
          <w:rFonts w:ascii="Arial" w:hAnsi="Arial" w:cs="Arial"/>
          <w:b w:val="0"/>
          <w:color w:val="auto"/>
          <w:sz w:val="22"/>
          <w:szCs w:val="22"/>
          <w:u w:val="single"/>
        </w:rPr>
        <w:t>OOJAVARUSTUS</w:t>
      </w:r>
      <w:bookmarkEnd w:id="59"/>
    </w:p>
    <w:p w14:paraId="46435C5D" w14:textId="77777777" w:rsidR="00394E42" w:rsidRPr="00DD1408" w:rsidRDefault="00E812A9" w:rsidP="00477594">
      <w:pPr>
        <w:spacing w:before="120" w:after="120"/>
        <w:jc w:val="both"/>
        <w:rPr>
          <w:rFonts w:ascii="Arial" w:hAnsi="Arial" w:cs="Arial"/>
          <w:sz w:val="20"/>
          <w:szCs w:val="20"/>
        </w:rPr>
      </w:pPr>
      <w:r w:rsidRPr="00DD1408">
        <w:rPr>
          <w:rFonts w:ascii="Arial" w:hAnsi="Arial" w:cs="Arial"/>
          <w:sz w:val="20"/>
          <w:szCs w:val="20"/>
        </w:rPr>
        <w:t xml:space="preserve">Soojavarustuse osa koostamise aluseks on </w:t>
      </w:r>
      <w:proofErr w:type="spellStart"/>
      <w:r w:rsidR="00F328AB" w:rsidRPr="00DD1408">
        <w:t>Adven</w:t>
      </w:r>
      <w:proofErr w:type="spellEnd"/>
      <w:r w:rsidR="00F328AB" w:rsidRPr="00DD1408">
        <w:t xml:space="preserve"> Eesti AS </w:t>
      </w:r>
      <w:r w:rsidRPr="00DD1408">
        <w:rPr>
          <w:rFonts w:ascii="Arial" w:hAnsi="Arial" w:cs="Arial"/>
          <w:sz w:val="20"/>
          <w:szCs w:val="20"/>
        </w:rPr>
        <w:t>tehnilised tingimused</w:t>
      </w:r>
      <w:r w:rsidR="009259B1" w:rsidRPr="00DD1408">
        <w:rPr>
          <w:rFonts w:ascii="Arial" w:hAnsi="Arial" w:cs="Arial"/>
          <w:sz w:val="20"/>
          <w:szCs w:val="20"/>
        </w:rPr>
        <w:t>.</w:t>
      </w:r>
    </w:p>
    <w:p w14:paraId="34F36A0A" w14:textId="213B25BE" w:rsidR="00394E42" w:rsidRPr="00DD1408" w:rsidRDefault="00394E42" w:rsidP="00477594">
      <w:pPr>
        <w:spacing w:after="20"/>
        <w:jc w:val="both"/>
        <w:rPr>
          <w:rFonts w:ascii="Arial" w:hAnsi="Arial" w:cs="Arial"/>
          <w:sz w:val="20"/>
          <w:szCs w:val="20"/>
        </w:rPr>
      </w:pPr>
      <w:r w:rsidRPr="00DD1408">
        <w:rPr>
          <w:rFonts w:ascii="Arial" w:hAnsi="Arial" w:cs="Arial"/>
          <w:sz w:val="20"/>
          <w:szCs w:val="20"/>
        </w:rPr>
        <w:t>Detailplaneeringu alal on gaasivõrguga liitumiseks kaks liitumispunkti.</w:t>
      </w:r>
    </w:p>
    <w:p w14:paraId="283FAEDA" w14:textId="2B64CF93" w:rsidR="008B30CB" w:rsidRPr="00DD1408" w:rsidRDefault="008B30CB" w:rsidP="00477594">
      <w:pPr>
        <w:spacing w:after="20"/>
        <w:jc w:val="both"/>
        <w:rPr>
          <w:rFonts w:ascii="Arial" w:hAnsi="Arial" w:cs="Arial"/>
          <w:sz w:val="20"/>
          <w:szCs w:val="20"/>
        </w:rPr>
      </w:pPr>
      <w:r w:rsidRPr="00DD1408">
        <w:rPr>
          <w:rFonts w:ascii="Arial" w:hAnsi="Arial" w:cs="Arial"/>
          <w:sz w:val="20"/>
          <w:szCs w:val="20"/>
        </w:rPr>
        <w:t>Olemasolev</w:t>
      </w:r>
      <w:r w:rsidR="00394E42" w:rsidRPr="00DD1408">
        <w:rPr>
          <w:rFonts w:ascii="Arial" w:hAnsi="Arial" w:cs="Arial"/>
          <w:sz w:val="20"/>
          <w:szCs w:val="20"/>
        </w:rPr>
        <w:t>a</w:t>
      </w:r>
      <w:r w:rsidRPr="00DD1408">
        <w:rPr>
          <w:rFonts w:ascii="Arial" w:hAnsi="Arial" w:cs="Arial"/>
          <w:sz w:val="20"/>
          <w:szCs w:val="20"/>
        </w:rPr>
        <w:t xml:space="preserve"> Järve tee 1</w:t>
      </w:r>
      <w:r w:rsidR="00394E42" w:rsidRPr="00DD1408">
        <w:rPr>
          <w:rFonts w:ascii="Arial" w:hAnsi="Arial" w:cs="Arial"/>
          <w:sz w:val="20"/>
          <w:szCs w:val="20"/>
        </w:rPr>
        <w:t xml:space="preserve"> (</w:t>
      </w:r>
      <w:proofErr w:type="spellStart"/>
      <w:r w:rsidR="00394E42" w:rsidRPr="00DD1408">
        <w:rPr>
          <w:rFonts w:ascii="Arial" w:hAnsi="Arial" w:cs="Arial"/>
          <w:sz w:val="20"/>
          <w:szCs w:val="20"/>
        </w:rPr>
        <w:t>pos</w:t>
      </w:r>
      <w:proofErr w:type="spellEnd"/>
      <w:r w:rsidR="00394E42" w:rsidRPr="00DD1408">
        <w:rPr>
          <w:rFonts w:ascii="Arial" w:hAnsi="Arial" w:cs="Arial"/>
          <w:sz w:val="20"/>
          <w:szCs w:val="20"/>
        </w:rPr>
        <w:t xml:space="preserve"> 1)</w:t>
      </w:r>
      <w:r w:rsidRPr="00DD1408">
        <w:rPr>
          <w:rFonts w:ascii="Arial" w:hAnsi="Arial" w:cs="Arial"/>
          <w:sz w:val="20"/>
          <w:szCs w:val="20"/>
        </w:rPr>
        <w:t xml:space="preserve"> kinnistul on liitu</w:t>
      </w:r>
      <w:r w:rsidR="00394E42" w:rsidRPr="00DD1408">
        <w:rPr>
          <w:rFonts w:ascii="Arial" w:hAnsi="Arial" w:cs="Arial"/>
          <w:sz w:val="20"/>
          <w:szCs w:val="20"/>
        </w:rPr>
        <w:t xml:space="preserve">mine </w:t>
      </w:r>
      <w:r w:rsidRPr="00DD1408">
        <w:rPr>
          <w:rFonts w:ascii="Arial" w:hAnsi="Arial" w:cs="Arial"/>
          <w:sz w:val="20"/>
          <w:szCs w:val="20"/>
        </w:rPr>
        <w:t>gaasivõrguga</w:t>
      </w:r>
      <w:r w:rsidR="00394E42" w:rsidRPr="00DD1408">
        <w:rPr>
          <w:rFonts w:ascii="Arial" w:hAnsi="Arial" w:cs="Arial"/>
          <w:sz w:val="20"/>
          <w:szCs w:val="20"/>
        </w:rPr>
        <w:t xml:space="preserve"> olemas</w:t>
      </w:r>
      <w:r w:rsidRPr="00DD1408">
        <w:rPr>
          <w:rFonts w:ascii="Arial" w:hAnsi="Arial" w:cs="Arial"/>
          <w:sz w:val="20"/>
          <w:szCs w:val="20"/>
        </w:rPr>
        <w:t xml:space="preserve"> ja </w:t>
      </w:r>
      <w:r w:rsidR="00394E42" w:rsidRPr="00DD1408">
        <w:rPr>
          <w:rFonts w:ascii="Arial" w:hAnsi="Arial" w:cs="Arial"/>
          <w:sz w:val="20"/>
          <w:szCs w:val="20"/>
        </w:rPr>
        <w:t xml:space="preserve">planeeritava </w:t>
      </w:r>
      <w:r w:rsidRPr="00DD1408">
        <w:rPr>
          <w:rFonts w:ascii="Arial" w:hAnsi="Arial" w:cs="Arial"/>
          <w:sz w:val="20"/>
          <w:szCs w:val="20"/>
        </w:rPr>
        <w:t xml:space="preserve"> hoone küte on lahendatud olemasoleva liitumise kaudu. </w:t>
      </w:r>
      <w:r w:rsidR="00616069" w:rsidRPr="00DD1408">
        <w:rPr>
          <w:rFonts w:ascii="Arial" w:hAnsi="Arial" w:cs="Arial"/>
          <w:sz w:val="20"/>
          <w:szCs w:val="20"/>
        </w:rPr>
        <w:t>Detailplaneeringus planeeritava jalg</w:t>
      </w:r>
      <w:r w:rsidR="00B96208" w:rsidRPr="00DD1408">
        <w:rPr>
          <w:rFonts w:ascii="Arial" w:hAnsi="Arial" w:cs="Arial"/>
          <w:sz w:val="20"/>
          <w:szCs w:val="20"/>
        </w:rPr>
        <w:t>ratta</w:t>
      </w:r>
      <w:r w:rsidR="00616069" w:rsidRPr="00DD1408">
        <w:rPr>
          <w:rFonts w:ascii="Arial" w:hAnsi="Arial" w:cs="Arial"/>
          <w:sz w:val="20"/>
          <w:szCs w:val="20"/>
        </w:rPr>
        <w:t>- ja jalg</w:t>
      </w:r>
      <w:r w:rsidR="00B96208" w:rsidRPr="00DD1408">
        <w:rPr>
          <w:rFonts w:ascii="Arial" w:hAnsi="Arial" w:cs="Arial"/>
          <w:sz w:val="20"/>
          <w:szCs w:val="20"/>
        </w:rPr>
        <w:t>t</w:t>
      </w:r>
      <w:r w:rsidR="00616069" w:rsidRPr="00DD1408">
        <w:rPr>
          <w:rFonts w:ascii="Arial" w:hAnsi="Arial" w:cs="Arial"/>
          <w:sz w:val="20"/>
          <w:szCs w:val="20"/>
        </w:rPr>
        <w:t xml:space="preserve">ee ning  </w:t>
      </w:r>
      <w:r w:rsidRPr="00DD1408">
        <w:rPr>
          <w:rFonts w:ascii="Arial" w:hAnsi="Arial" w:cs="Arial"/>
          <w:sz w:val="20"/>
          <w:szCs w:val="20"/>
        </w:rPr>
        <w:t xml:space="preserve">gaasitorustiku kõrguste mitte sobivusel </w:t>
      </w:r>
      <w:r w:rsidR="00616069" w:rsidRPr="00DD1408">
        <w:rPr>
          <w:rFonts w:ascii="Arial" w:hAnsi="Arial" w:cs="Arial"/>
          <w:sz w:val="20"/>
          <w:szCs w:val="20"/>
        </w:rPr>
        <w:t xml:space="preserve">on </w:t>
      </w:r>
      <w:r w:rsidRPr="00DD1408">
        <w:rPr>
          <w:rFonts w:ascii="Arial" w:hAnsi="Arial" w:cs="Arial"/>
          <w:sz w:val="20"/>
          <w:szCs w:val="20"/>
        </w:rPr>
        <w:t>vaja</w:t>
      </w:r>
      <w:r w:rsidR="00394E42" w:rsidRPr="00DD1408">
        <w:rPr>
          <w:rFonts w:ascii="Arial" w:hAnsi="Arial" w:cs="Arial"/>
          <w:sz w:val="20"/>
          <w:szCs w:val="20"/>
        </w:rPr>
        <w:t>lik</w:t>
      </w:r>
      <w:r w:rsidRPr="00DD1408">
        <w:rPr>
          <w:rFonts w:ascii="Arial" w:hAnsi="Arial" w:cs="Arial"/>
          <w:sz w:val="20"/>
          <w:szCs w:val="20"/>
        </w:rPr>
        <w:t xml:space="preserve"> gaasitorustiku kaitsta või ümber ehitada. Järve tee 3a kinnistu</w:t>
      </w:r>
      <w:r w:rsidR="00394E42" w:rsidRPr="00DD1408">
        <w:rPr>
          <w:rFonts w:ascii="Arial" w:hAnsi="Arial" w:cs="Arial"/>
          <w:sz w:val="20"/>
          <w:szCs w:val="20"/>
        </w:rPr>
        <w:t xml:space="preserve"> (</w:t>
      </w:r>
      <w:proofErr w:type="spellStart"/>
      <w:r w:rsidR="00394E42" w:rsidRPr="00DD1408">
        <w:rPr>
          <w:rFonts w:ascii="Arial" w:hAnsi="Arial" w:cs="Arial"/>
          <w:sz w:val="20"/>
          <w:szCs w:val="20"/>
        </w:rPr>
        <w:t>pos</w:t>
      </w:r>
      <w:proofErr w:type="spellEnd"/>
      <w:r w:rsidR="00394E42" w:rsidRPr="00DD1408">
        <w:rPr>
          <w:rFonts w:ascii="Arial" w:hAnsi="Arial" w:cs="Arial"/>
          <w:sz w:val="20"/>
          <w:szCs w:val="20"/>
        </w:rPr>
        <w:t xml:space="preserve"> 2)</w:t>
      </w:r>
      <w:r w:rsidRPr="00DD1408">
        <w:rPr>
          <w:rFonts w:ascii="Arial" w:hAnsi="Arial" w:cs="Arial"/>
          <w:sz w:val="20"/>
          <w:szCs w:val="20"/>
        </w:rPr>
        <w:t xml:space="preserve"> liitumispunkt</w:t>
      </w:r>
      <w:r w:rsidR="00394E42" w:rsidRPr="00DD1408">
        <w:rPr>
          <w:rFonts w:ascii="Arial" w:hAnsi="Arial" w:cs="Arial"/>
          <w:sz w:val="20"/>
          <w:szCs w:val="20"/>
        </w:rPr>
        <w:t xml:space="preserve"> on ette nähtud </w:t>
      </w:r>
      <w:r w:rsidRPr="00DD1408">
        <w:rPr>
          <w:rFonts w:ascii="Arial" w:hAnsi="Arial" w:cs="Arial"/>
          <w:sz w:val="20"/>
          <w:szCs w:val="20"/>
        </w:rPr>
        <w:t>moodustatava kinnistu piiril olemasolevale gaasitorustikule</w:t>
      </w:r>
      <w:r w:rsidR="00394E42" w:rsidRPr="00DD1408">
        <w:rPr>
          <w:rFonts w:ascii="Arial" w:hAnsi="Arial" w:cs="Arial"/>
          <w:sz w:val="20"/>
          <w:szCs w:val="20"/>
        </w:rPr>
        <w:t xml:space="preserve">. Antud liitumispunktiga hetkel ühenduses olev kinnistu sisene  </w:t>
      </w:r>
      <w:r w:rsidRPr="00DD1408">
        <w:rPr>
          <w:rFonts w:ascii="Arial" w:hAnsi="Arial" w:cs="Arial"/>
          <w:sz w:val="20"/>
          <w:szCs w:val="20"/>
        </w:rPr>
        <w:t xml:space="preserve">gaasitorustik </w:t>
      </w:r>
      <w:r w:rsidR="00394E42" w:rsidRPr="00DD1408">
        <w:rPr>
          <w:rFonts w:ascii="Arial" w:hAnsi="Arial" w:cs="Arial"/>
          <w:sz w:val="20"/>
          <w:szCs w:val="20"/>
        </w:rPr>
        <w:t xml:space="preserve">on ette nähtud </w:t>
      </w:r>
      <w:r w:rsidRPr="00DD1408">
        <w:rPr>
          <w:rFonts w:ascii="Arial" w:hAnsi="Arial" w:cs="Arial"/>
          <w:sz w:val="20"/>
          <w:szCs w:val="20"/>
        </w:rPr>
        <w:t xml:space="preserve">likvideerida. </w:t>
      </w:r>
    </w:p>
    <w:p w14:paraId="352FD789" w14:textId="7FABF7B1" w:rsidR="00C93ADD" w:rsidRPr="00DD1408" w:rsidRDefault="00A83C03" w:rsidP="00477594">
      <w:pPr>
        <w:spacing w:before="120" w:after="120"/>
        <w:jc w:val="both"/>
        <w:rPr>
          <w:rStyle w:val="Absatz-Standardschriftart"/>
          <w:rFonts w:ascii="Arial" w:eastAsia="Arial" w:hAnsi="Arial" w:cs="Arial"/>
          <w:sz w:val="20"/>
          <w:szCs w:val="20"/>
        </w:rPr>
      </w:pPr>
      <w:r w:rsidRPr="00DD1408">
        <w:rPr>
          <w:rFonts w:ascii="Arial" w:hAnsi="Arial" w:cs="Arial"/>
          <w:sz w:val="20"/>
          <w:szCs w:val="20"/>
        </w:rPr>
        <w:t>A-klassi ehk liginull</w:t>
      </w:r>
      <w:r w:rsidR="00C93ADD" w:rsidRPr="00DD1408">
        <w:rPr>
          <w:rFonts w:ascii="Arial" w:hAnsi="Arial" w:cs="Arial"/>
          <w:sz w:val="20"/>
          <w:szCs w:val="20"/>
        </w:rPr>
        <w:t>energia</w:t>
      </w:r>
      <w:r w:rsidR="00F41824" w:rsidRPr="00DD1408">
        <w:rPr>
          <w:rFonts w:ascii="Arial" w:hAnsi="Arial" w:cs="Arial"/>
          <w:sz w:val="20"/>
          <w:szCs w:val="20"/>
        </w:rPr>
        <w:t>hoone</w:t>
      </w:r>
      <w:r w:rsidR="00C93ADD" w:rsidRPr="00DD1408">
        <w:rPr>
          <w:rFonts w:ascii="Arial" w:hAnsi="Arial" w:cs="Arial"/>
          <w:sz w:val="20"/>
          <w:szCs w:val="20"/>
        </w:rPr>
        <w:t xml:space="preserve"> </w:t>
      </w:r>
      <w:r w:rsidR="00F8002C" w:rsidRPr="00DD1408">
        <w:rPr>
          <w:rFonts w:ascii="Arial" w:hAnsi="Arial" w:cs="Arial"/>
          <w:sz w:val="20"/>
          <w:szCs w:val="20"/>
        </w:rPr>
        <w:t xml:space="preserve">puhul soojavarustusena ette näha </w:t>
      </w:r>
      <w:r w:rsidR="002F3C83" w:rsidRPr="00DD1408">
        <w:rPr>
          <w:rFonts w:ascii="Arial" w:hAnsi="Arial" w:cs="Arial"/>
          <w:sz w:val="20"/>
          <w:szCs w:val="20"/>
        </w:rPr>
        <w:t xml:space="preserve">ka </w:t>
      </w:r>
      <w:r w:rsidR="00F8002C" w:rsidRPr="00DD1408">
        <w:rPr>
          <w:rFonts w:ascii="Arial" w:hAnsi="Arial" w:cs="Arial"/>
          <w:sz w:val="20"/>
          <w:szCs w:val="20"/>
        </w:rPr>
        <w:t>alternatiivse</w:t>
      </w:r>
      <w:r w:rsidR="002F3C83" w:rsidRPr="00DD1408">
        <w:rPr>
          <w:rFonts w:ascii="Arial" w:hAnsi="Arial" w:cs="Arial"/>
          <w:sz w:val="20"/>
          <w:szCs w:val="20"/>
        </w:rPr>
        <w:t>i</w:t>
      </w:r>
      <w:r w:rsidR="00F8002C" w:rsidRPr="00DD1408">
        <w:rPr>
          <w:rFonts w:ascii="Arial" w:hAnsi="Arial" w:cs="Arial"/>
          <w:sz w:val="20"/>
          <w:szCs w:val="20"/>
        </w:rPr>
        <w:t>d lahendus</w:t>
      </w:r>
      <w:r w:rsidR="002F3C83" w:rsidRPr="00DD1408">
        <w:rPr>
          <w:rFonts w:ascii="Arial" w:hAnsi="Arial" w:cs="Arial"/>
          <w:sz w:val="20"/>
          <w:szCs w:val="20"/>
        </w:rPr>
        <w:t>i</w:t>
      </w:r>
      <w:r w:rsidR="008D0396" w:rsidRPr="00DD1408">
        <w:rPr>
          <w:rFonts w:ascii="Arial" w:hAnsi="Arial" w:cs="Arial"/>
          <w:sz w:val="20"/>
          <w:szCs w:val="20"/>
        </w:rPr>
        <w:t xml:space="preserve"> (taastuvenergiaallikad, energiatõhusad tehnoloogiad, </w:t>
      </w:r>
      <w:proofErr w:type="spellStart"/>
      <w:r w:rsidR="008D0396" w:rsidRPr="00DD1408">
        <w:rPr>
          <w:rFonts w:ascii="Arial" w:hAnsi="Arial" w:cs="Arial"/>
          <w:sz w:val="20"/>
          <w:szCs w:val="20"/>
        </w:rPr>
        <w:t>energiasalvsestuslahendused</w:t>
      </w:r>
      <w:proofErr w:type="spellEnd"/>
      <w:r w:rsidR="00E21B59" w:rsidRPr="00DD1408">
        <w:rPr>
          <w:rFonts w:ascii="Arial" w:hAnsi="Arial" w:cs="Arial"/>
          <w:sz w:val="20"/>
          <w:szCs w:val="20"/>
        </w:rPr>
        <w:t>, nutikad juhtimissüsteemid</w:t>
      </w:r>
      <w:r w:rsidR="008D0396" w:rsidRPr="00DD1408">
        <w:rPr>
          <w:rFonts w:ascii="Arial" w:hAnsi="Arial" w:cs="Arial"/>
          <w:sz w:val="20"/>
          <w:szCs w:val="20"/>
        </w:rPr>
        <w:t xml:space="preserve"> jmt)</w:t>
      </w:r>
      <w:r w:rsidR="00F8002C" w:rsidRPr="00DD1408">
        <w:rPr>
          <w:rFonts w:ascii="Arial" w:hAnsi="Arial" w:cs="Arial"/>
          <w:sz w:val="20"/>
          <w:szCs w:val="20"/>
        </w:rPr>
        <w:t xml:space="preserve">. </w:t>
      </w:r>
    </w:p>
    <w:p w14:paraId="2E45C978" w14:textId="77777777" w:rsidR="00281FE6" w:rsidRPr="00DD1408" w:rsidRDefault="00281FE6" w:rsidP="00477594">
      <w:pPr>
        <w:jc w:val="both"/>
        <w:rPr>
          <w:rStyle w:val="Heading2Char"/>
          <w:rFonts w:ascii="Arial" w:hAnsi="Arial" w:cs="Arial"/>
          <w:b w:val="0"/>
          <w:bCs w:val="0"/>
          <w:color w:val="auto"/>
          <w:sz w:val="20"/>
          <w:szCs w:val="20"/>
          <w:u w:val="single"/>
        </w:rPr>
      </w:pPr>
      <w:bookmarkStart w:id="60" w:name="_Toc125629084"/>
      <w:r w:rsidRPr="00DD1408">
        <w:rPr>
          <w:rStyle w:val="Heading2Char"/>
          <w:rFonts w:ascii="Arial" w:hAnsi="Arial" w:cs="Arial"/>
          <w:b w:val="0"/>
          <w:color w:val="auto"/>
          <w:sz w:val="22"/>
          <w:szCs w:val="22"/>
          <w:u w:val="single"/>
        </w:rPr>
        <w:t>5.7 SIDEVARUSTUS</w:t>
      </w:r>
      <w:bookmarkEnd w:id="60"/>
    </w:p>
    <w:p w14:paraId="464EC2C1" w14:textId="67C340AD" w:rsidR="00281FE6" w:rsidRPr="00DD1408" w:rsidRDefault="00281FE6" w:rsidP="00477594">
      <w:pPr>
        <w:spacing w:after="20"/>
        <w:jc w:val="both"/>
        <w:rPr>
          <w:rFonts w:ascii="Arial" w:hAnsi="Arial" w:cs="Arial"/>
          <w:sz w:val="20"/>
          <w:szCs w:val="20"/>
        </w:rPr>
      </w:pPr>
      <w:r w:rsidRPr="00DD1408">
        <w:rPr>
          <w:rFonts w:ascii="Arial" w:hAnsi="Arial" w:cs="Arial"/>
          <w:sz w:val="20"/>
          <w:szCs w:val="20"/>
        </w:rPr>
        <w:t xml:space="preserve">Sidevarustuse osa koostamisel on aluseks </w:t>
      </w:r>
      <w:r w:rsidR="00070E55" w:rsidRPr="00DD1408">
        <w:rPr>
          <w:rFonts w:ascii="Arial" w:hAnsi="Arial" w:cs="Arial"/>
          <w:sz w:val="20"/>
          <w:szCs w:val="20"/>
        </w:rPr>
        <w:t xml:space="preserve">Enefit Connect OÜ kiire interneti võrgu </w:t>
      </w:r>
      <w:r w:rsidRPr="00DD1408">
        <w:rPr>
          <w:rFonts w:ascii="Arial" w:hAnsi="Arial" w:cs="Arial"/>
          <w:sz w:val="20"/>
          <w:szCs w:val="20"/>
        </w:rPr>
        <w:t>tehnilised tingimused</w:t>
      </w:r>
      <w:r w:rsidR="009259B1" w:rsidRPr="00DD1408">
        <w:rPr>
          <w:rFonts w:ascii="Arial" w:hAnsi="Arial" w:cs="Arial"/>
          <w:sz w:val="20"/>
          <w:szCs w:val="20"/>
        </w:rPr>
        <w:t>.</w:t>
      </w:r>
    </w:p>
    <w:p w14:paraId="1B533B67" w14:textId="51F306C2"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lastRenderedPageBreak/>
        <w:t xml:space="preserve">Sidevõrguga liitumiseks rajab Enefit Connect OÜ uue perspektiivse sidekaevu Telia sidekaevu ASS-070 kõrvale. Uuest sidekaevust rajab Enefit Connect OÜ sidetrassi Järve tee L2 kinnistule rajatava sidekapini, kasutades 4x14/10 </w:t>
      </w:r>
      <w:proofErr w:type="spellStart"/>
      <w:r w:rsidRPr="00DD1408">
        <w:rPr>
          <w:rFonts w:ascii="Arial" w:hAnsi="Arial" w:cs="Arial"/>
          <w:sz w:val="20"/>
          <w:szCs w:val="20"/>
        </w:rPr>
        <w:t>multitoru</w:t>
      </w:r>
      <w:proofErr w:type="spellEnd"/>
      <w:r w:rsidRPr="00DD1408">
        <w:rPr>
          <w:rFonts w:ascii="Arial" w:hAnsi="Arial" w:cs="Arial"/>
          <w:sz w:val="20"/>
          <w:szCs w:val="20"/>
        </w:rPr>
        <w:t xml:space="preserve">. </w:t>
      </w:r>
      <w:proofErr w:type="spellStart"/>
      <w:r w:rsidRPr="00DD1408">
        <w:rPr>
          <w:rFonts w:ascii="Arial" w:hAnsi="Arial" w:cs="Arial"/>
          <w:sz w:val="20"/>
          <w:szCs w:val="20"/>
        </w:rPr>
        <w:t>Multitoru</w:t>
      </w:r>
      <w:proofErr w:type="spellEnd"/>
      <w:r w:rsidRPr="00DD1408">
        <w:rPr>
          <w:rFonts w:ascii="Arial" w:hAnsi="Arial" w:cs="Arial"/>
          <w:sz w:val="20"/>
          <w:szCs w:val="20"/>
        </w:rPr>
        <w:t xml:space="preserve"> trass näha ette </w:t>
      </w:r>
      <w:proofErr w:type="spellStart"/>
      <w:r w:rsidRPr="00DD1408">
        <w:rPr>
          <w:rFonts w:ascii="Arial" w:hAnsi="Arial" w:cs="Arial"/>
          <w:sz w:val="20"/>
          <w:szCs w:val="20"/>
        </w:rPr>
        <w:t>keskpinge</w:t>
      </w:r>
      <w:proofErr w:type="spellEnd"/>
      <w:r w:rsidRPr="00DD1408">
        <w:rPr>
          <w:rFonts w:ascii="Arial" w:hAnsi="Arial" w:cs="Arial"/>
          <w:sz w:val="20"/>
          <w:szCs w:val="20"/>
        </w:rPr>
        <w:t xml:space="preserve"> trassi kõrvale võimalikult suures ulatuses. Liitumispunkt on ette nähtud  Järve tee 3a kinnistu piirile, ühendus sidekapi ja LP vahel 1x7/3,5 mikrotoruga. Ühendus baasvõrguga rajada olemasolevast sideprojektist VT1735.</w:t>
      </w:r>
    </w:p>
    <w:p w14:paraId="7031C03E" w14:textId="15AB8710"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 xml:space="preserve">Planeeritud trass näha ette võimalikult suures mahus elektri trassi kõrvale. </w:t>
      </w:r>
    </w:p>
    <w:p w14:paraId="1050D224" w14:textId="719A8A57"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Pärast planeeringu kehtestamist, liitumislepingu sõlmimist ja liitumistasu tasumist projekteerib ja ehitab Enefit Connect OÜ operaatorineutraalse sidevõrgu.</w:t>
      </w:r>
    </w:p>
    <w:p w14:paraId="1143951E" w14:textId="17AB8ECE"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Operaatorineutraalse sidevõrguga liitumiseks tuleb sõlmida Enefit Connect OÜ-ga liitumisleping. Liitumistasu sisaldab kõigi vajalike tööde maksumust. Pärast liitumislepingu sõlmimist ja liitumistasu esimese osamakse tasumist Enefit Connect OÜ teostab projekteerimis- ja ehitustööd. Kliendi soovil võib operaatorineutraalse sideliitumise projekteerimis- ja ehitustöid korraldada liituja ise. Selleks tuleb Enefit Connect OÜ-le esitada vabas vormis kirjalik avaldus. Enefit Connect OÜ väljastab lähteülesande projekteerimiseks. Projekteerimiseks ja ehitamiseks sõlmitakse liituja valitud töövõtja ning Enefit Connect OÜ vahel vastavad eraldiseisvad kolmepoolsed koostöölepingud.</w:t>
      </w:r>
    </w:p>
    <w:p w14:paraId="7BA837B1" w14:textId="77777777" w:rsidR="00EE7080" w:rsidRPr="00DD1408" w:rsidRDefault="00281FE6" w:rsidP="00477594">
      <w:pPr>
        <w:jc w:val="both"/>
        <w:rPr>
          <w:rStyle w:val="Heading2Char"/>
          <w:rFonts w:ascii="Arial" w:hAnsi="Arial" w:cs="Arial"/>
          <w:b w:val="0"/>
          <w:bCs w:val="0"/>
          <w:color w:val="auto"/>
          <w:sz w:val="22"/>
          <w:szCs w:val="22"/>
          <w:u w:val="single"/>
        </w:rPr>
      </w:pPr>
      <w:bookmarkStart w:id="61" w:name="_Toc125629085"/>
      <w:r w:rsidRPr="00DD1408">
        <w:rPr>
          <w:rStyle w:val="Heading2Char"/>
          <w:rFonts w:ascii="Arial" w:hAnsi="Arial" w:cs="Arial"/>
          <w:b w:val="0"/>
          <w:color w:val="auto"/>
          <w:sz w:val="22"/>
          <w:szCs w:val="22"/>
          <w:u w:val="single"/>
        </w:rPr>
        <w:t>5.8</w:t>
      </w:r>
      <w:r w:rsidR="00EE7080" w:rsidRPr="00DD1408">
        <w:rPr>
          <w:rStyle w:val="Heading2Char"/>
          <w:rFonts w:ascii="Arial" w:hAnsi="Arial" w:cs="Arial"/>
          <w:b w:val="0"/>
          <w:color w:val="auto"/>
          <w:sz w:val="22"/>
          <w:szCs w:val="22"/>
          <w:u w:val="single"/>
        </w:rPr>
        <w:t xml:space="preserve"> ENERGIATÕHUSUS JA –TARBIMISE NÕUDED</w:t>
      </w:r>
      <w:bookmarkEnd w:id="61"/>
    </w:p>
    <w:p w14:paraId="7F6D73B6" w14:textId="14B7400B" w:rsidR="00EE7080" w:rsidRPr="00DD1408" w:rsidRDefault="00220E39" w:rsidP="00477594">
      <w:pPr>
        <w:spacing w:after="400"/>
        <w:jc w:val="both"/>
        <w:rPr>
          <w:rFonts w:ascii="Arial" w:hAnsi="Arial" w:cs="Arial"/>
          <w:sz w:val="20"/>
          <w:szCs w:val="20"/>
        </w:rPr>
      </w:pPr>
      <w:r w:rsidRPr="00DD1408">
        <w:rPr>
          <w:rFonts w:ascii="Arial" w:hAnsi="Arial" w:cs="Arial"/>
          <w:sz w:val="20"/>
          <w:szCs w:val="20"/>
        </w:rPr>
        <w:t>E</w:t>
      </w:r>
      <w:r w:rsidR="008B33CC" w:rsidRPr="00DD1408">
        <w:rPr>
          <w:rFonts w:ascii="Arial" w:hAnsi="Arial" w:cs="Arial"/>
          <w:sz w:val="20"/>
          <w:szCs w:val="20"/>
        </w:rPr>
        <w:t>hitise soojustus ning kütte-, jahutus- ja ventilatsioonisüsteemid peavad tagama ehitises tarbitava energiahulga vastavuse ehitise asukoha klimaatilistele tingimustele ning ehitise kasutamise otstarbele. Sisekliima tagamisega hoone konstruktsioonid ja tehnosüsteemid peavad olema projekteeritud ja ehitatud hoonete energiakasutuse tõhustamise miinimumnõuete kohaselt. Energiatõhususe miinimumnõuded on olemasolevate ja ehitatavate hoonete summaarse energiatarbimise piirmäärad, lähtudes hoonete kasutamise otstarbest ja arvestades nende tehnilisi näitajaid või tehnosüsteemidele esitatavad nõuded, et mõõta nende efektiivsuse ja toimimisega seotud näitajaid.</w:t>
      </w:r>
    </w:p>
    <w:p w14:paraId="1D113C3A" w14:textId="0A67E8E1" w:rsidR="00EE7080" w:rsidRPr="00DD1408" w:rsidRDefault="00EE7080" w:rsidP="00477594">
      <w:pPr>
        <w:rPr>
          <w:rStyle w:val="Heading1Char"/>
          <w:rFonts w:ascii="Arial" w:hAnsi="Arial" w:cs="Arial"/>
          <w:color w:val="auto"/>
          <w:sz w:val="22"/>
          <w:szCs w:val="22"/>
        </w:rPr>
      </w:pPr>
      <w:bookmarkStart w:id="62" w:name="_Toc125629086"/>
      <w:r w:rsidRPr="00DD1408">
        <w:rPr>
          <w:rStyle w:val="Heading1Char"/>
          <w:rFonts w:ascii="Arial" w:hAnsi="Arial" w:cs="Arial"/>
          <w:color w:val="auto"/>
          <w:sz w:val="22"/>
          <w:szCs w:val="22"/>
        </w:rPr>
        <w:t>6. KESKKONNATINGIMUSED</w:t>
      </w:r>
      <w:bookmarkEnd w:id="62"/>
      <w:r w:rsidRPr="00DD1408">
        <w:rPr>
          <w:rStyle w:val="Heading1Char"/>
          <w:rFonts w:ascii="Arial" w:hAnsi="Arial" w:cs="Arial"/>
          <w:color w:val="auto"/>
          <w:sz w:val="22"/>
          <w:szCs w:val="22"/>
        </w:rPr>
        <w:t xml:space="preserve"> </w:t>
      </w:r>
    </w:p>
    <w:p w14:paraId="42AD6FCA" w14:textId="08700E28" w:rsidR="00DE3FE3" w:rsidRPr="00DD1408" w:rsidRDefault="006F5C36" w:rsidP="00477594">
      <w:pPr>
        <w:jc w:val="both"/>
        <w:rPr>
          <w:rFonts w:ascii="Arial" w:eastAsiaTheme="majorEastAsia" w:hAnsi="Arial" w:cs="Arial"/>
          <w:sz w:val="20"/>
          <w:szCs w:val="20"/>
          <w:u w:val="single"/>
        </w:rPr>
      </w:pPr>
      <w:bookmarkStart w:id="63" w:name="_Toc125629087"/>
      <w:r w:rsidRPr="00DD1408">
        <w:rPr>
          <w:rStyle w:val="Heading2Char"/>
          <w:rFonts w:ascii="Arial" w:hAnsi="Arial" w:cs="Arial"/>
          <w:b w:val="0"/>
          <w:color w:val="auto"/>
          <w:sz w:val="22"/>
          <w:szCs w:val="22"/>
          <w:u w:val="single"/>
        </w:rPr>
        <w:t>6.1 MÜRA</w:t>
      </w:r>
      <w:bookmarkEnd w:id="63"/>
    </w:p>
    <w:p w14:paraId="60D424B3" w14:textId="02CB0C8F" w:rsidR="003F6A0E" w:rsidRPr="00DD1408" w:rsidRDefault="003F6A0E" w:rsidP="00477594">
      <w:pPr>
        <w:jc w:val="both"/>
        <w:rPr>
          <w:rFonts w:ascii="Arial" w:hAnsi="Arial" w:cs="Arial"/>
          <w:iCs/>
          <w:sz w:val="20"/>
          <w:szCs w:val="20"/>
        </w:rPr>
      </w:pPr>
      <w:r w:rsidRPr="00DD1408">
        <w:rPr>
          <w:rFonts w:ascii="Arial" w:hAnsi="Arial" w:cs="Arial"/>
          <w:sz w:val="20"/>
          <w:szCs w:val="20"/>
        </w:rPr>
        <w:t xml:space="preserve">Planeeringuala mürahinnangu koostas OÜ Hendrikson </w:t>
      </w:r>
      <w:r w:rsidR="00E62D01" w:rsidRPr="00DD1408">
        <w:rPr>
          <w:rFonts w:ascii="Arial" w:hAnsi="Arial" w:cs="Arial"/>
          <w:sz w:val="20"/>
          <w:szCs w:val="20"/>
        </w:rPr>
        <w:t>&amp;</w:t>
      </w:r>
      <w:r w:rsidRPr="00DD1408">
        <w:rPr>
          <w:rFonts w:ascii="Arial" w:hAnsi="Arial" w:cs="Arial"/>
          <w:sz w:val="20"/>
          <w:szCs w:val="20"/>
        </w:rPr>
        <w:t xml:space="preserve"> Ko </w:t>
      </w:r>
      <w:r w:rsidR="004E7A8E" w:rsidRPr="00DD1408">
        <w:rPr>
          <w:rFonts w:ascii="Arial" w:hAnsi="Arial" w:cs="Arial"/>
          <w:sz w:val="20"/>
          <w:szCs w:val="20"/>
        </w:rPr>
        <w:t>aprillis</w:t>
      </w:r>
      <w:r w:rsidRPr="00DD1408">
        <w:rPr>
          <w:rFonts w:ascii="Arial" w:hAnsi="Arial" w:cs="Arial"/>
          <w:sz w:val="20"/>
          <w:szCs w:val="20"/>
        </w:rPr>
        <w:t xml:space="preserve"> 2022 </w:t>
      </w:r>
      <w:r w:rsidRPr="00DD1408">
        <w:rPr>
          <w:rFonts w:ascii="Arial" w:hAnsi="Arial" w:cs="Arial"/>
          <w:iCs/>
          <w:sz w:val="20"/>
          <w:szCs w:val="20"/>
        </w:rPr>
        <w:t xml:space="preserve">(vt. Lisa 1 – Uuringud, </w:t>
      </w:r>
      <w:proofErr w:type="spellStart"/>
      <w:r w:rsidR="004E7A8E" w:rsidRPr="00DD1408">
        <w:rPr>
          <w:rFonts w:ascii="Arial" w:hAnsi="Arial" w:cs="Arial"/>
          <w:iCs/>
          <w:sz w:val="20"/>
          <w:szCs w:val="20"/>
        </w:rPr>
        <w:t>Assaku</w:t>
      </w:r>
      <w:proofErr w:type="spellEnd"/>
      <w:r w:rsidR="004E7A8E" w:rsidRPr="00DD1408">
        <w:rPr>
          <w:rFonts w:ascii="Arial" w:hAnsi="Arial" w:cs="Arial"/>
          <w:iCs/>
          <w:sz w:val="20"/>
          <w:szCs w:val="20"/>
        </w:rPr>
        <w:t xml:space="preserve"> Järve tee 1, 3a mürahinnang</w:t>
      </w:r>
      <w:r w:rsidRPr="00DD1408">
        <w:rPr>
          <w:rFonts w:ascii="Arial" w:hAnsi="Arial" w:cs="Arial"/>
          <w:iCs/>
          <w:sz w:val="20"/>
          <w:szCs w:val="20"/>
        </w:rPr>
        <w:t>).</w:t>
      </w:r>
    </w:p>
    <w:p w14:paraId="026F9398" w14:textId="0C427D2F" w:rsidR="00DE3FE3" w:rsidRPr="00DD1408" w:rsidRDefault="00DE3FE3" w:rsidP="00477594">
      <w:pPr>
        <w:jc w:val="both"/>
        <w:rPr>
          <w:rFonts w:ascii="Arial" w:hAnsi="Arial" w:cs="Arial"/>
          <w:iCs/>
          <w:sz w:val="20"/>
          <w:szCs w:val="20"/>
        </w:rPr>
      </w:pPr>
      <w:r w:rsidRPr="00DD1408">
        <w:rPr>
          <w:rFonts w:ascii="Arial" w:hAnsi="Arial" w:cs="Arial"/>
          <w:iCs/>
          <w:sz w:val="20"/>
          <w:szCs w:val="20"/>
        </w:rPr>
        <w:t xml:space="preserve">Koostatava detailplaneeringu </w:t>
      </w:r>
      <w:r w:rsidR="00B550ED" w:rsidRPr="00DD1408">
        <w:rPr>
          <w:rFonts w:ascii="Arial" w:hAnsi="Arial" w:cs="Arial"/>
          <w:iCs/>
          <w:sz w:val="20"/>
          <w:szCs w:val="20"/>
        </w:rPr>
        <w:t>mürauuringu tegemisel</w:t>
      </w:r>
      <w:r w:rsidR="0038408B" w:rsidRPr="00DD1408">
        <w:rPr>
          <w:rFonts w:ascii="Arial" w:hAnsi="Arial" w:cs="Arial"/>
          <w:iCs/>
          <w:sz w:val="20"/>
          <w:szCs w:val="20"/>
        </w:rPr>
        <w:t xml:space="preserve"> on lähtutud</w:t>
      </w:r>
      <w:r w:rsidR="00B550ED" w:rsidRPr="00DD1408">
        <w:rPr>
          <w:rFonts w:ascii="Arial" w:hAnsi="Arial" w:cs="Arial"/>
          <w:iCs/>
          <w:sz w:val="20"/>
          <w:szCs w:val="20"/>
        </w:rPr>
        <w:t xml:space="preserve">, et lasteaia funktsioon jätkub </w:t>
      </w:r>
      <w:r w:rsidR="0004183A" w:rsidRPr="00DD1408">
        <w:rPr>
          <w:rFonts w:ascii="Arial" w:hAnsi="Arial" w:cs="Arial"/>
          <w:iCs/>
          <w:sz w:val="20"/>
          <w:szCs w:val="20"/>
        </w:rPr>
        <w:t xml:space="preserve">ka </w:t>
      </w:r>
      <w:r w:rsidR="00B550ED" w:rsidRPr="00DD1408">
        <w:rPr>
          <w:rFonts w:ascii="Arial" w:hAnsi="Arial" w:cs="Arial"/>
          <w:iCs/>
          <w:sz w:val="20"/>
          <w:szCs w:val="20"/>
        </w:rPr>
        <w:t xml:space="preserve">edaspidi antud asukohas. Kui </w:t>
      </w:r>
      <w:r w:rsidR="00065C06" w:rsidRPr="00DD1408">
        <w:rPr>
          <w:rFonts w:ascii="Arial" w:hAnsi="Arial" w:cs="Arial"/>
          <w:iCs/>
          <w:sz w:val="20"/>
          <w:szCs w:val="20"/>
        </w:rPr>
        <w:t xml:space="preserve">peaks tekkima vajadus </w:t>
      </w:r>
      <w:r w:rsidR="00B550ED" w:rsidRPr="00DD1408">
        <w:rPr>
          <w:rFonts w:ascii="Arial" w:hAnsi="Arial" w:cs="Arial"/>
          <w:iCs/>
          <w:sz w:val="20"/>
          <w:szCs w:val="20"/>
        </w:rPr>
        <w:t>planeeritavate kruntide funktsioon</w:t>
      </w:r>
      <w:r w:rsidR="00065C06" w:rsidRPr="00DD1408">
        <w:rPr>
          <w:rFonts w:ascii="Arial" w:hAnsi="Arial" w:cs="Arial"/>
          <w:iCs/>
          <w:sz w:val="20"/>
          <w:szCs w:val="20"/>
        </w:rPr>
        <w:t>i muutmiseks</w:t>
      </w:r>
      <w:r w:rsidR="00155962" w:rsidRPr="00DD1408">
        <w:rPr>
          <w:rFonts w:ascii="Arial" w:hAnsi="Arial" w:cs="Arial"/>
          <w:iCs/>
          <w:sz w:val="20"/>
          <w:szCs w:val="20"/>
        </w:rPr>
        <w:t xml:space="preserve"> siis </w:t>
      </w:r>
      <w:r w:rsidR="00B550ED" w:rsidRPr="00DD1408">
        <w:rPr>
          <w:rFonts w:ascii="Arial" w:hAnsi="Arial" w:cs="Arial"/>
          <w:iCs/>
          <w:sz w:val="20"/>
          <w:szCs w:val="20"/>
        </w:rPr>
        <w:t xml:space="preserve">vajadusel </w:t>
      </w:r>
      <w:r w:rsidR="000403FC" w:rsidRPr="00DD1408">
        <w:rPr>
          <w:rFonts w:ascii="Arial" w:hAnsi="Arial" w:cs="Arial"/>
          <w:iCs/>
          <w:sz w:val="20"/>
          <w:szCs w:val="20"/>
        </w:rPr>
        <w:t xml:space="preserve">tellida </w:t>
      </w:r>
      <w:r w:rsidR="00A92896" w:rsidRPr="00DD1408">
        <w:rPr>
          <w:rFonts w:ascii="Arial" w:hAnsi="Arial" w:cs="Arial"/>
          <w:iCs/>
          <w:sz w:val="20"/>
          <w:szCs w:val="20"/>
        </w:rPr>
        <w:t xml:space="preserve">ka </w:t>
      </w:r>
      <w:r w:rsidR="000403FC" w:rsidRPr="00DD1408">
        <w:rPr>
          <w:rFonts w:ascii="Arial" w:hAnsi="Arial" w:cs="Arial"/>
          <w:iCs/>
          <w:sz w:val="20"/>
          <w:szCs w:val="20"/>
        </w:rPr>
        <w:t>täiendav mürauuring</w:t>
      </w:r>
      <w:r w:rsidR="00155962" w:rsidRPr="00DD1408">
        <w:rPr>
          <w:rFonts w:ascii="Arial" w:hAnsi="Arial" w:cs="Arial"/>
          <w:iCs/>
          <w:sz w:val="20"/>
          <w:szCs w:val="20"/>
        </w:rPr>
        <w:t>.</w:t>
      </w:r>
    </w:p>
    <w:p w14:paraId="04B2A9C2" w14:textId="43D82F44" w:rsidR="004E7A8E" w:rsidRPr="00DD1408" w:rsidRDefault="004E7A8E" w:rsidP="00477594">
      <w:pPr>
        <w:jc w:val="both"/>
        <w:rPr>
          <w:rFonts w:ascii="Arial" w:hAnsi="Arial" w:cs="Arial"/>
          <w:sz w:val="20"/>
          <w:szCs w:val="20"/>
        </w:rPr>
      </w:pPr>
      <w:r w:rsidRPr="00DD1408">
        <w:rPr>
          <w:rFonts w:ascii="Arial" w:hAnsi="Arial" w:cs="Arial"/>
          <w:sz w:val="20"/>
          <w:szCs w:val="20"/>
        </w:rPr>
        <w:t>Planeeringuala müraolukorda mõjutavateks teguriks on autoliiklus Järveküla-Jüri teel (tee nr 11330) ja ka kaugemal (enam kui 200 m kaugusel planeeringualast) asuval Tallinn - Tartu - Võru - Luhamaa maanteel (tee nr 2).</w:t>
      </w:r>
    </w:p>
    <w:p w14:paraId="4C678A92" w14:textId="133B3762" w:rsidR="00F60DB6" w:rsidRPr="00DD1408" w:rsidRDefault="0012607E" w:rsidP="0012607E">
      <w:pPr>
        <w:jc w:val="both"/>
        <w:rPr>
          <w:rFonts w:ascii="Arial" w:hAnsi="Arial" w:cs="Arial"/>
          <w:sz w:val="20"/>
          <w:szCs w:val="20"/>
        </w:rPr>
      </w:pPr>
      <w:r w:rsidRPr="00DD1408">
        <w:rPr>
          <w:rFonts w:ascii="Arial" w:hAnsi="Arial" w:cs="Arial"/>
          <w:sz w:val="20"/>
          <w:szCs w:val="20"/>
        </w:rPr>
        <w:t xml:space="preserve">Mürahinnangu töö raames toodi välja: </w:t>
      </w:r>
      <w:r w:rsidR="00F60DB6" w:rsidRPr="00DD1408">
        <w:rPr>
          <w:rFonts w:ascii="Arial" w:hAnsi="Arial" w:cs="Arial"/>
          <w:sz w:val="20"/>
          <w:szCs w:val="20"/>
        </w:rPr>
        <w:t>Planeeringuala olemasoleva (ehitusjärgse) ja perspektiivse müraolukorra normidele vastavus sõltub antud juhul muu hulgas ka hoonestusalale määratavast müratundliku ala kategooriast, millest lähtuvalt võib teoreetiliselt rakendada erinevaid norme (konkreetse müratundliku ala kategooria defineerimine üldplaneeringu raames on kohaliku omavalitsuse ülesanne):</w:t>
      </w:r>
    </w:p>
    <w:p w14:paraId="632D4BD3" w14:textId="771D1300" w:rsidR="00F60DB6" w:rsidRPr="00DD1408" w:rsidRDefault="00F60DB6" w:rsidP="00477594">
      <w:pPr>
        <w:pStyle w:val="ListParagraph"/>
        <w:numPr>
          <w:ilvl w:val="0"/>
          <w:numId w:val="15"/>
        </w:numPr>
        <w:spacing w:after="0"/>
        <w:jc w:val="both"/>
        <w:rPr>
          <w:rFonts w:ascii="Arial" w:hAnsi="Arial" w:cs="Arial"/>
          <w:sz w:val="20"/>
          <w:szCs w:val="20"/>
        </w:rPr>
      </w:pPr>
      <w:r w:rsidRPr="00DD1408">
        <w:rPr>
          <w:rFonts w:ascii="Arial" w:hAnsi="Arial" w:cs="Arial"/>
          <w:sz w:val="20"/>
          <w:szCs w:val="20"/>
        </w:rPr>
        <w:t xml:space="preserve">Juhul kui planeeritav ala lugeda </w:t>
      </w:r>
      <w:r w:rsidRPr="00DD1408">
        <w:rPr>
          <w:rFonts w:ascii="Arial" w:hAnsi="Arial" w:cs="Arial"/>
          <w:sz w:val="20"/>
          <w:szCs w:val="20"/>
          <w:u w:val="single"/>
        </w:rPr>
        <w:t xml:space="preserve">III kategooria müratundlikuks alaks (ühiskondlikud hooned vastavalt </w:t>
      </w:r>
      <w:r w:rsidR="0012607E" w:rsidRPr="00DD1408">
        <w:rPr>
          <w:rFonts w:ascii="Arial" w:hAnsi="Arial" w:cs="Arial"/>
          <w:sz w:val="20"/>
          <w:szCs w:val="20"/>
          <w:u w:val="single"/>
        </w:rPr>
        <w:t xml:space="preserve">põhjapiirkonna </w:t>
      </w:r>
      <w:r w:rsidRPr="00DD1408">
        <w:rPr>
          <w:rFonts w:ascii="Arial" w:hAnsi="Arial" w:cs="Arial"/>
          <w:sz w:val="20"/>
          <w:szCs w:val="20"/>
          <w:u w:val="single"/>
        </w:rPr>
        <w:t>üldplaneeringule)</w:t>
      </w:r>
      <w:r w:rsidRPr="00DD1408">
        <w:rPr>
          <w:rFonts w:ascii="Arial" w:hAnsi="Arial" w:cs="Arial"/>
          <w:sz w:val="20"/>
          <w:szCs w:val="20"/>
        </w:rPr>
        <w:t xml:space="preserve"> ei ole välisõhus leviva müra vähendamise meetmed otseselt vajalikud, kuna liiklusmüra piirväärtused nii hoonete fassaadil kui ka õuealal on tagatud nii ehitusjärgses kui ka perspektiivses liiklusolukorras ; </w:t>
      </w:r>
    </w:p>
    <w:p w14:paraId="7FCD98C4" w14:textId="40E0FBAE" w:rsidR="00F60DB6" w:rsidRPr="00DD1408" w:rsidRDefault="00F60DB6" w:rsidP="00E157EF">
      <w:pPr>
        <w:pStyle w:val="ListParagraph"/>
        <w:numPr>
          <w:ilvl w:val="0"/>
          <w:numId w:val="15"/>
        </w:numPr>
        <w:jc w:val="both"/>
        <w:rPr>
          <w:rFonts w:ascii="Arial" w:hAnsi="Arial" w:cs="Arial"/>
          <w:sz w:val="20"/>
          <w:szCs w:val="20"/>
        </w:rPr>
      </w:pPr>
      <w:r w:rsidRPr="00DD1408">
        <w:rPr>
          <w:rFonts w:ascii="Arial" w:hAnsi="Arial" w:cs="Arial"/>
          <w:sz w:val="20"/>
          <w:szCs w:val="20"/>
        </w:rPr>
        <w:t xml:space="preserve">Juhul kui planeeritav ala lugeda II kategooria müratundlikuks alaks (elamute ja haridusasutustega võrdsustatud alad) võib perspektiivses liiklusolukorras esineda minimaalne (ca 1 </w:t>
      </w:r>
      <w:proofErr w:type="spellStart"/>
      <w:r w:rsidRPr="00DD1408">
        <w:rPr>
          <w:rFonts w:ascii="Arial" w:hAnsi="Arial" w:cs="Arial"/>
          <w:sz w:val="20"/>
          <w:szCs w:val="20"/>
        </w:rPr>
        <w:t>dB</w:t>
      </w:r>
      <w:proofErr w:type="spellEnd"/>
      <w:r w:rsidRPr="00DD1408">
        <w:rPr>
          <w:rFonts w:ascii="Arial" w:hAnsi="Arial" w:cs="Arial"/>
          <w:sz w:val="20"/>
          <w:szCs w:val="20"/>
        </w:rPr>
        <w:t xml:space="preserve"> võrra) </w:t>
      </w:r>
      <w:r w:rsidRPr="00DD1408">
        <w:rPr>
          <w:rFonts w:ascii="Arial" w:hAnsi="Arial" w:cs="Arial"/>
          <w:sz w:val="20"/>
          <w:szCs w:val="20"/>
        </w:rPr>
        <w:lastRenderedPageBreak/>
        <w:t>liiklusmüra (arvestatud perspektiivis Tallinn-Tartu mnt piirkiiruse tõstmisega kuni kiiruseni 120 km/h) piirväärtuse ületamine õuealal ning perspektiivis tuleks seega kaaluda müra vähendamise meetmete rakendamist. Samas ei pruugi perspektiivne olukord realiseeruda ning ehitusjärgselt on ka II kategooria piirväärtus e nõue õuealal tagatud.</w:t>
      </w:r>
    </w:p>
    <w:p w14:paraId="736CBBB1" w14:textId="74453A7B" w:rsidR="0012607E" w:rsidRPr="00DD1408" w:rsidRDefault="0012607E" w:rsidP="0012607E">
      <w:pPr>
        <w:jc w:val="both"/>
        <w:rPr>
          <w:rFonts w:ascii="Arial" w:hAnsi="Arial" w:cs="Arial"/>
          <w:b/>
          <w:bCs/>
          <w:sz w:val="20"/>
          <w:szCs w:val="20"/>
          <w:u w:val="single"/>
        </w:rPr>
      </w:pPr>
      <w:r w:rsidRPr="00DD1408">
        <w:rPr>
          <w:rFonts w:ascii="Arial" w:hAnsi="Arial" w:cs="Arial"/>
          <w:b/>
          <w:bCs/>
          <w:sz w:val="20"/>
          <w:szCs w:val="20"/>
          <w:u w:val="single"/>
        </w:rPr>
        <w:t xml:space="preserve">Kuna tegemist on olemasoleva lasteaia territooriumiga ning põhjapiirkonna üldplaneeringule vastavalt kuulub ala keskusalasse saab detailplaneeringu ala lugeda III kategooriasse kuuluvaks alaks </w:t>
      </w:r>
      <w:proofErr w:type="spellStart"/>
      <w:r w:rsidRPr="00DD1408">
        <w:rPr>
          <w:rFonts w:ascii="Arial" w:hAnsi="Arial" w:cs="Arial"/>
          <w:b/>
          <w:bCs/>
          <w:sz w:val="20"/>
          <w:szCs w:val="20"/>
          <w:u w:val="single"/>
        </w:rPr>
        <w:t>müratundlikuse</w:t>
      </w:r>
      <w:proofErr w:type="spellEnd"/>
      <w:r w:rsidRPr="00DD1408">
        <w:rPr>
          <w:rFonts w:ascii="Arial" w:hAnsi="Arial" w:cs="Arial"/>
          <w:b/>
          <w:bCs/>
          <w:sz w:val="20"/>
          <w:szCs w:val="20"/>
          <w:u w:val="single"/>
        </w:rPr>
        <w:t xml:space="preserve"> suhtes</w:t>
      </w:r>
      <w:r w:rsidR="000F602E" w:rsidRPr="00DD1408">
        <w:rPr>
          <w:rFonts w:ascii="Arial" w:hAnsi="Arial" w:cs="Arial"/>
          <w:b/>
          <w:bCs/>
          <w:sz w:val="20"/>
          <w:szCs w:val="20"/>
          <w:u w:val="single"/>
        </w:rPr>
        <w:t xml:space="preserve">, sh </w:t>
      </w:r>
      <w:r w:rsidR="00FF43B5" w:rsidRPr="00DD1408">
        <w:rPr>
          <w:rFonts w:ascii="Arial" w:hAnsi="Arial" w:cs="Arial"/>
          <w:b/>
          <w:bCs/>
          <w:sz w:val="20"/>
          <w:szCs w:val="20"/>
          <w:u w:val="single"/>
        </w:rPr>
        <w:t>ei toimu</w:t>
      </w:r>
      <w:r w:rsidR="0056785B" w:rsidRPr="00DD1408">
        <w:rPr>
          <w:rFonts w:ascii="Arial" w:hAnsi="Arial" w:cs="Arial"/>
          <w:b/>
          <w:bCs/>
          <w:sz w:val="20"/>
          <w:szCs w:val="20"/>
          <w:u w:val="single"/>
        </w:rPr>
        <w:t xml:space="preserve"> </w:t>
      </w:r>
      <w:r w:rsidR="003923C8" w:rsidRPr="00DD1408">
        <w:rPr>
          <w:rFonts w:ascii="Arial" w:hAnsi="Arial" w:cs="Arial"/>
          <w:b/>
          <w:bCs/>
          <w:sz w:val="20"/>
          <w:szCs w:val="20"/>
          <w:u w:val="single"/>
        </w:rPr>
        <w:t xml:space="preserve">lasteaias </w:t>
      </w:r>
      <w:r w:rsidR="008E6ECD" w:rsidRPr="00DD1408">
        <w:rPr>
          <w:rFonts w:ascii="Arial" w:hAnsi="Arial" w:cs="Arial"/>
          <w:b/>
          <w:bCs/>
          <w:sz w:val="20"/>
          <w:szCs w:val="20"/>
          <w:u w:val="single"/>
        </w:rPr>
        <w:t xml:space="preserve">liiklusmüra mõistes </w:t>
      </w:r>
      <w:r w:rsidR="00B32032" w:rsidRPr="00DD1408">
        <w:rPr>
          <w:rFonts w:ascii="Arial" w:hAnsi="Arial" w:cs="Arial"/>
          <w:b/>
          <w:bCs/>
          <w:sz w:val="20"/>
          <w:szCs w:val="20"/>
          <w:u w:val="single"/>
        </w:rPr>
        <w:t xml:space="preserve">tegevust </w:t>
      </w:r>
      <w:r w:rsidR="00E46262" w:rsidRPr="00DD1408">
        <w:rPr>
          <w:rFonts w:ascii="Arial" w:hAnsi="Arial" w:cs="Arial"/>
          <w:b/>
          <w:bCs/>
          <w:sz w:val="20"/>
          <w:szCs w:val="20"/>
          <w:u w:val="single"/>
        </w:rPr>
        <w:t>ö</w:t>
      </w:r>
      <w:r w:rsidR="00D23095" w:rsidRPr="00DD1408">
        <w:rPr>
          <w:rFonts w:ascii="Arial" w:hAnsi="Arial" w:cs="Arial"/>
          <w:b/>
          <w:bCs/>
          <w:sz w:val="20"/>
          <w:szCs w:val="20"/>
          <w:u w:val="single"/>
        </w:rPr>
        <w:t>isel</w:t>
      </w:r>
      <w:r w:rsidR="00B32032" w:rsidRPr="00DD1408">
        <w:rPr>
          <w:rFonts w:ascii="Arial" w:hAnsi="Arial" w:cs="Arial"/>
          <w:b/>
          <w:bCs/>
          <w:sz w:val="20"/>
          <w:szCs w:val="20"/>
          <w:u w:val="single"/>
        </w:rPr>
        <w:t xml:space="preserve"> </w:t>
      </w:r>
      <w:r w:rsidR="00D23095" w:rsidRPr="00DD1408">
        <w:rPr>
          <w:rFonts w:ascii="Arial" w:hAnsi="Arial" w:cs="Arial"/>
          <w:b/>
          <w:bCs/>
          <w:sz w:val="20"/>
          <w:szCs w:val="20"/>
          <w:u w:val="single"/>
        </w:rPr>
        <w:t>ajal.</w:t>
      </w:r>
    </w:p>
    <w:p w14:paraId="575CE8B3" w14:textId="68437535" w:rsidR="007F70B0" w:rsidRPr="00DD1408" w:rsidRDefault="00DC2CEE" w:rsidP="00F553DF">
      <w:pPr>
        <w:jc w:val="both"/>
        <w:rPr>
          <w:rFonts w:ascii="Arial" w:hAnsi="Arial" w:cs="Arial"/>
          <w:sz w:val="20"/>
          <w:szCs w:val="20"/>
        </w:rPr>
      </w:pPr>
      <w:r w:rsidRPr="00DD1408">
        <w:rPr>
          <w:rFonts w:ascii="Arial" w:hAnsi="Arial" w:cs="Arial"/>
          <w:sz w:val="20"/>
          <w:szCs w:val="20"/>
        </w:rPr>
        <w:t>Tervisea</w:t>
      </w:r>
      <w:r w:rsidR="00F553DF" w:rsidRPr="00DD1408">
        <w:rPr>
          <w:rFonts w:ascii="Arial" w:hAnsi="Arial" w:cs="Arial"/>
          <w:sz w:val="20"/>
          <w:szCs w:val="20"/>
        </w:rPr>
        <w:t xml:space="preserve">met juhib tähelepanu, et Järve tn 3a kinnistule rakenduvad IV mürakategooria liiklusmüra sihtväärtused ning öised liiklusmüra tasemed ülevatavad IV kategooria sihtväärtusi Järve tee 3a kinnistul. </w:t>
      </w:r>
      <w:r w:rsidR="006E35E4" w:rsidRPr="00DD1408">
        <w:rPr>
          <w:rFonts w:ascii="Arial" w:hAnsi="Arial" w:cs="Arial"/>
          <w:sz w:val="20"/>
          <w:szCs w:val="20"/>
        </w:rPr>
        <w:t xml:space="preserve">Terviseamet </w:t>
      </w:r>
      <w:r w:rsidR="00F553DF" w:rsidRPr="00DD1408">
        <w:rPr>
          <w:rFonts w:ascii="Arial" w:hAnsi="Arial" w:cs="Arial"/>
          <w:sz w:val="20"/>
          <w:szCs w:val="20"/>
        </w:rPr>
        <w:t>väljastab kooskõlastuse kuna lasteaias ei toimu liiklusmüra mõistes tegevust öisel ajal.</w:t>
      </w:r>
    </w:p>
    <w:p w14:paraId="5C1D084C" w14:textId="65E12ABA" w:rsidR="003F6A0E" w:rsidRPr="00DD1408" w:rsidRDefault="00F60DB6" w:rsidP="00477594">
      <w:pPr>
        <w:jc w:val="both"/>
        <w:rPr>
          <w:rFonts w:ascii="Arial" w:hAnsi="Arial" w:cs="Arial"/>
          <w:sz w:val="20"/>
          <w:szCs w:val="20"/>
        </w:rPr>
      </w:pPr>
      <w:r w:rsidRPr="00DD1408">
        <w:rPr>
          <w:rFonts w:ascii="Arial" w:hAnsi="Arial" w:cs="Arial"/>
          <w:sz w:val="20"/>
          <w:szCs w:val="20"/>
        </w:rPr>
        <w:t xml:space="preserve">Lähtudes </w:t>
      </w:r>
      <w:r w:rsidR="00F10CFD" w:rsidRPr="00DD1408">
        <w:rPr>
          <w:rFonts w:ascii="Arial" w:hAnsi="Arial" w:cs="Arial"/>
          <w:sz w:val="20"/>
          <w:szCs w:val="20"/>
        </w:rPr>
        <w:t xml:space="preserve">olemasoleva </w:t>
      </w:r>
      <w:r w:rsidRPr="00DD1408">
        <w:rPr>
          <w:rFonts w:ascii="Arial" w:hAnsi="Arial" w:cs="Arial"/>
          <w:sz w:val="20"/>
          <w:szCs w:val="20"/>
        </w:rPr>
        <w:t>lasteaia ala</w:t>
      </w:r>
      <w:r w:rsidR="00F10CFD" w:rsidRPr="00DD1408">
        <w:rPr>
          <w:rFonts w:ascii="Arial" w:hAnsi="Arial" w:cs="Arial"/>
          <w:sz w:val="20"/>
          <w:szCs w:val="20"/>
        </w:rPr>
        <w:t xml:space="preserve">l </w:t>
      </w:r>
      <w:r w:rsidRPr="00DD1408">
        <w:rPr>
          <w:rFonts w:ascii="Arial" w:hAnsi="Arial" w:cs="Arial"/>
          <w:sz w:val="20"/>
          <w:szCs w:val="20"/>
        </w:rPr>
        <w:t xml:space="preserve">võimalikult heade tingimuste tagamisest (ehk II kategooria alade piirväärtusest) analüüsiti </w:t>
      </w:r>
      <w:r w:rsidR="00F10CFD" w:rsidRPr="00DD1408">
        <w:rPr>
          <w:rFonts w:ascii="Arial" w:hAnsi="Arial" w:cs="Arial"/>
          <w:sz w:val="20"/>
          <w:szCs w:val="20"/>
        </w:rPr>
        <w:t>mürahinna</w:t>
      </w:r>
      <w:r w:rsidR="00E62D01" w:rsidRPr="00DD1408">
        <w:rPr>
          <w:rFonts w:ascii="Arial" w:hAnsi="Arial" w:cs="Arial"/>
          <w:sz w:val="20"/>
          <w:szCs w:val="20"/>
        </w:rPr>
        <w:t>n</w:t>
      </w:r>
      <w:r w:rsidR="00F10CFD" w:rsidRPr="00DD1408">
        <w:rPr>
          <w:rFonts w:ascii="Arial" w:hAnsi="Arial" w:cs="Arial"/>
          <w:sz w:val="20"/>
          <w:szCs w:val="20"/>
        </w:rPr>
        <w:t>gu</w:t>
      </w:r>
      <w:r w:rsidRPr="00DD1408">
        <w:rPr>
          <w:rFonts w:ascii="Arial" w:hAnsi="Arial" w:cs="Arial"/>
          <w:sz w:val="20"/>
          <w:szCs w:val="20"/>
        </w:rPr>
        <w:t xml:space="preserve"> töö raames detailsemalt ka välisõhus leviva müra vähendamis</w:t>
      </w:r>
      <w:r w:rsidR="00F10CFD" w:rsidRPr="00DD1408">
        <w:rPr>
          <w:rFonts w:ascii="Arial" w:hAnsi="Arial" w:cs="Arial"/>
          <w:sz w:val="20"/>
          <w:szCs w:val="20"/>
        </w:rPr>
        <w:t>e</w:t>
      </w:r>
      <w:r w:rsidRPr="00DD1408">
        <w:rPr>
          <w:rFonts w:ascii="Arial" w:hAnsi="Arial" w:cs="Arial"/>
          <w:sz w:val="20"/>
          <w:szCs w:val="20"/>
        </w:rPr>
        <w:t xml:space="preserve"> võimalusi. Selgus, et vaadeldava ala puhul ei oma planeeringuala piirile rajatav müratõke suurt efektiivust müra leviku tõkestamisel ning </w:t>
      </w:r>
      <w:proofErr w:type="spellStart"/>
      <w:r w:rsidRPr="00DD1408">
        <w:rPr>
          <w:rFonts w:ascii="Arial" w:hAnsi="Arial" w:cs="Arial"/>
          <w:sz w:val="20"/>
          <w:szCs w:val="20"/>
        </w:rPr>
        <w:t>õueala</w:t>
      </w:r>
      <w:proofErr w:type="spellEnd"/>
      <w:r w:rsidRPr="00DD1408">
        <w:rPr>
          <w:rFonts w:ascii="Arial" w:hAnsi="Arial" w:cs="Arial"/>
          <w:sz w:val="20"/>
          <w:szCs w:val="20"/>
        </w:rPr>
        <w:t xml:space="preserve"> müraolukorra märkimisväärsel parandamisel (kuna müratõke asukoht ei ole müra leviku tõkestamiseks soodne). </w:t>
      </w:r>
      <w:r w:rsidR="00F10CFD" w:rsidRPr="00DD1408">
        <w:rPr>
          <w:rFonts w:ascii="Arial" w:hAnsi="Arial" w:cs="Arial"/>
          <w:sz w:val="20"/>
          <w:szCs w:val="20"/>
        </w:rPr>
        <w:t xml:space="preserve">Lisaks analüüsiti töö raames põhimaantee Tallinn - Tartu - Võru - Luhamaa maantee (tee nr 2) äärse müratõkkeseina (kõrgusega 4 m) pikendamise korral esinevat müraolukorda planeeringualal. Analüüsitud variantide põhjal võib öelda, et tuntavaks mürataseme vähenemiseks (nt ca 3 </w:t>
      </w:r>
      <w:proofErr w:type="spellStart"/>
      <w:r w:rsidR="00F10CFD" w:rsidRPr="00DD1408">
        <w:rPr>
          <w:rFonts w:ascii="Arial" w:hAnsi="Arial" w:cs="Arial"/>
          <w:sz w:val="20"/>
          <w:szCs w:val="20"/>
        </w:rPr>
        <w:t>dB</w:t>
      </w:r>
      <w:proofErr w:type="spellEnd"/>
      <w:r w:rsidR="00F10CFD" w:rsidRPr="00DD1408">
        <w:rPr>
          <w:rFonts w:ascii="Arial" w:hAnsi="Arial" w:cs="Arial"/>
          <w:sz w:val="20"/>
          <w:szCs w:val="20"/>
        </w:rPr>
        <w:t xml:space="preserve">) võrra tuleks põhimaantee äärset müratõkkeseina pikendada ca 250…300 m võrra. Sellisel juhul on ka planeeringuala õuealal perspektiivses liiklusolukorras (2040.a) tagatud II kategooria müratundlike alade </w:t>
      </w:r>
      <w:proofErr w:type="spellStart"/>
      <w:r w:rsidR="00F10CFD" w:rsidRPr="00DD1408">
        <w:rPr>
          <w:rFonts w:ascii="Arial" w:hAnsi="Arial" w:cs="Arial"/>
          <w:sz w:val="20"/>
          <w:szCs w:val="20"/>
        </w:rPr>
        <w:t>õueala</w:t>
      </w:r>
      <w:proofErr w:type="spellEnd"/>
      <w:r w:rsidR="00F10CFD" w:rsidRPr="00DD1408">
        <w:rPr>
          <w:rFonts w:ascii="Arial" w:hAnsi="Arial" w:cs="Arial"/>
          <w:sz w:val="20"/>
          <w:szCs w:val="20"/>
        </w:rPr>
        <w:t xml:space="preserve"> liiklusmüra piirväärtuse (60 </w:t>
      </w:r>
      <w:proofErr w:type="spellStart"/>
      <w:r w:rsidR="00F10CFD" w:rsidRPr="00DD1408">
        <w:rPr>
          <w:rFonts w:ascii="Arial" w:hAnsi="Arial" w:cs="Arial"/>
          <w:sz w:val="20"/>
          <w:szCs w:val="20"/>
        </w:rPr>
        <w:t>dB</w:t>
      </w:r>
      <w:proofErr w:type="spellEnd"/>
      <w:r w:rsidR="00F10CFD" w:rsidRPr="00DD1408">
        <w:rPr>
          <w:rFonts w:ascii="Arial" w:hAnsi="Arial" w:cs="Arial"/>
          <w:sz w:val="20"/>
          <w:szCs w:val="20"/>
        </w:rPr>
        <w:t xml:space="preserve"> päeval/55 </w:t>
      </w:r>
      <w:proofErr w:type="spellStart"/>
      <w:r w:rsidR="00F10CFD" w:rsidRPr="00DD1408">
        <w:rPr>
          <w:rFonts w:ascii="Arial" w:hAnsi="Arial" w:cs="Arial"/>
          <w:sz w:val="20"/>
          <w:szCs w:val="20"/>
        </w:rPr>
        <w:t>dB</w:t>
      </w:r>
      <w:proofErr w:type="spellEnd"/>
      <w:r w:rsidR="00F10CFD" w:rsidRPr="00DD1408">
        <w:rPr>
          <w:rFonts w:ascii="Arial" w:hAnsi="Arial" w:cs="Arial"/>
          <w:sz w:val="20"/>
          <w:szCs w:val="20"/>
        </w:rPr>
        <w:t xml:space="preserve"> öösel) nõuded, kuigi müratõkke efektiivsus on siiski pigem väike (kuna müratundlikud objektid jäävad müraallikast suhteliselt kaugele ning lisaks mõjutavad piirkonna müraolukorda ka teised teed). II kategooria müratundlike alade </w:t>
      </w:r>
      <w:proofErr w:type="spellStart"/>
      <w:r w:rsidR="00F10CFD" w:rsidRPr="00DD1408">
        <w:rPr>
          <w:rFonts w:ascii="Arial" w:hAnsi="Arial" w:cs="Arial"/>
          <w:sz w:val="20"/>
          <w:szCs w:val="20"/>
        </w:rPr>
        <w:t>õueala</w:t>
      </w:r>
      <w:proofErr w:type="spellEnd"/>
      <w:r w:rsidR="00F10CFD" w:rsidRPr="00DD1408">
        <w:rPr>
          <w:rFonts w:ascii="Arial" w:hAnsi="Arial" w:cs="Arial"/>
          <w:sz w:val="20"/>
          <w:szCs w:val="20"/>
        </w:rPr>
        <w:t xml:space="preserve"> liiklusmüra piirväärtuse nõuded täidab üldjoontes ka müratõkkeseina pikendamine 200 m võrra. Veelgi efektii</w:t>
      </w:r>
      <w:r w:rsidR="00E62D01" w:rsidRPr="00DD1408">
        <w:rPr>
          <w:rFonts w:ascii="Arial" w:hAnsi="Arial" w:cs="Arial"/>
          <w:sz w:val="20"/>
          <w:szCs w:val="20"/>
        </w:rPr>
        <w:t>v</w:t>
      </w:r>
      <w:r w:rsidR="00F10CFD" w:rsidRPr="00DD1408">
        <w:rPr>
          <w:rFonts w:ascii="Arial" w:hAnsi="Arial" w:cs="Arial"/>
          <w:sz w:val="20"/>
          <w:szCs w:val="20"/>
        </w:rPr>
        <w:t xml:space="preserve">semaks müra vähendamiseks (nt 5 </w:t>
      </w:r>
      <w:proofErr w:type="spellStart"/>
      <w:r w:rsidR="00F10CFD" w:rsidRPr="00DD1408">
        <w:rPr>
          <w:rFonts w:ascii="Arial" w:hAnsi="Arial" w:cs="Arial"/>
          <w:sz w:val="20"/>
          <w:szCs w:val="20"/>
        </w:rPr>
        <w:t>dB</w:t>
      </w:r>
      <w:proofErr w:type="spellEnd"/>
      <w:r w:rsidR="00F10CFD" w:rsidRPr="00DD1408">
        <w:rPr>
          <w:rFonts w:ascii="Arial" w:hAnsi="Arial" w:cs="Arial"/>
          <w:sz w:val="20"/>
          <w:szCs w:val="20"/>
        </w:rPr>
        <w:t xml:space="preserve"> võrra) tuleks müratõkkeseina pikendada juba enam kui 500 m võrra.</w:t>
      </w:r>
    </w:p>
    <w:p w14:paraId="114FCFA5" w14:textId="75024C51" w:rsidR="00696631" w:rsidRPr="00DD1408" w:rsidRDefault="00696631" w:rsidP="00477594">
      <w:pPr>
        <w:jc w:val="both"/>
        <w:rPr>
          <w:rFonts w:ascii="Arial" w:hAnsi="Arial" w:cs="Arial"/>
          <w:sz w:val="20"/>
          <w:szCs w:val="20"/>
        </w:rPr>
      </w:pPr>
      <w:r w:rsidRPr="00DD1408">
        <w:rPr>
          <w:rFonts w:ascii="Arial" w:hAnsi="Arial" w:cs="Arial"/>
          <w:sz w:val="20"/>
          <w:szCs w:val="20"/>
        </w:rPr>
        <w:t xml:space="preserve">Müratõkkeseinte kavandamise otsuse tegemist tuleb seega arvestada, et efektiivseks mürataseme vähendamiseks vajalik müratõkete maht on suhteliselt suur, samuti ei pruugi perspektiivne müraolukord ka realiseeruda ning ehitusjärgselt on ka õuealal II kategooria alade nõuded täidetud. Samuti on perspektiivse olukorra (2040) </w:t>
      </w:r>
      <w:proofErr w:type="spellStart"/>
      <w:r w:rsidRPr="00DD1408">
        <w:rPr>
          <w:rFonts w:ascii="Arial" w:hAnsi="Arial" w:cs="Arial"/>
          <w:sz w:val="20"/>
          <w:szCs w:val="20"/>
        </w:rPr>
        <w:t>õueala</w:t>
      </w:r>
      <w:proofErr w:type="spellEnd"/>
      <w:r w:rsidRPr="00DD1408">
        <w:rPr>
          <w:rFonts w:ascii="Arial" w:hAnsi="Arial" w:cs="Arial"/>
          <w:sz w:val="20"/>
          <w:szCs w:val="20"/>
        </w:rPr>
        <w:t xml:space="preserve"> nõuded täidetud, kui ala lugeda III kategooria müratundlikuks alaks (vastavalt </w:t>
      </w:r>
      <w:r w:rsidR="0012607E" w:rsidRPr="00DD1408">
        <w:rPr>
          <w:rFonts w:ascii="Arial" w:hAnsi="Arial" w:cs="Arial"/>
          <w:sz w:val="20"/>
          <w:szCs w:val="20"/>
        </w:rPr>
        <w:t xml:space="preserve">põhjapiirkonna </w:t>
      </w:r>
      <w:r w:rsidRPr="00DD1408">
        <w:rPr>
          <w:rFonts w:ascii="Arial" w:hAnsi="Arial" w:cs="Arial"/>
          <w:sz w:val="20"/>
          <w:szCs w:val="20"/>
        </w:rPr>
        <w:t>üldplaneeringule).</w:t>
      </w:r>
    </w:p>
    <w:p w14:paraId="247456B3" w14:textId="77777777" w:rsidR="00696631" w:rsidRPr="00DD1408" w:rsidRDefault="00696631" w:rsidP="00477594">
      <w:pPr>
        <w:spacing w:after="0"/>
        <w:jc w:val="both"/>
        <w:rPr>
          <w:rFonts w:ascii="Arial" w:hAnsi="Arial" w:cs="Arial"/>
          <w:sz w:val="20"/>
          <w:szCs w:val="20"/>
        </w:rPr>
      </w:pPr>
      <w:r w:rsidRPr="00DD1408">
        <w:rPr>
          <w:rFonts w:ascii="Arial" w:hAnsi="Arial" w:cs="Arial"/>
          <w:sz w:val="20"/>
          <w:szCs w:val="20"/>
        </w:rPr>
        <w:t xml:space="preserve">Lisaks välisõhu normide järgimisele tuleb tagada head tingimused ka kavandatavate hoonete siseruumides. Müra suhtes tundliku funktsiooniga hoonete ja pindade rajamisel tuleb järgida asjakohast heliisolatsiooninõudeid käsitlevat standardit (hetkeseisuga on selleks standard EVS 842:2003 Ehitiste heliisolatsiooninõuded. Kaitse müra eest), mille kohaselt: </w:t>
      </w:r>
    </w:p>
    <w:p w14:paraId="357C4E4C" w14:textId="77777777" w:rsidR="00696631" w:rsidRPr="00DD1408" w:rsidRDefault="00696631" w:rsidP="00477594">
      <w:pPr>
        <w:pStyle w:val="ListParagraph"/>
        <w:numPr>
          <w:ilvl w:val="0"/>
          <w:numId w:val="32"/>
        </w:numPr>
        <w:spacing w:after="0"/>
        <w:jc w:val="both"/>
        <w:rPr>
          <w:rFonts w:ascii="Arial" w:hAnsi="Arial" w:cs="Arial"/>
          <w:bCs/>
          <w:sz w:val="20"/>
          <w:szCs w:val="20"/>
        </w:rPr>
      </w:pPr>
      <w:r w:rsidRPr="00DD1408">
        <w:rPr>
          <w:rFonts w:ascii="Arial" w:hAnsi="Arial" w:cs="Arial"/>
          <w:sz w:val="20"/>
          <w:szCs w:val="20"/>
        </w:rPr>
        <w:t xml:space="preserve">Kavandades lasteaia magamisruume </w:t>
      </w:r>
      <w:proofErr w:type="spellStart"/>
      <w:r w:rsidRPr="00DD1408">
        <w:rPr>
          <w:rFonts w:ascii="Arial" w:hAnsi="Arial" w:cs="Arial"/>
          <w:sz w:val="20"/>
          <w:szCs w:val="20"/>
        </w:rPr>
        <w:t>Ld</w:t>
      </w:r>
      <w:proofErr w:type="spellEnd"/>
      <w:r w:rsidRPr="00DD1408">
        <w:rPr>
          <w:rFonts w:ascii="Arial" w:hAnsi="Arial" w:cs="Arial"/>
          <w:sz w:val="20"/>
          <w:szCs w:val="20"/>
        </w:rPr>
        <w:t xml:space="preserve"> 56-60 </w:t>
      </w:r>
      <w:proofErr w:type="spellStart"/>
      <w:r w:rsidRPr="00DD1408">
        <w:rPr>
          <w:rFonts w:ascii="Arial" w:hAnsi="Arial" w:cs="Arial"/>
          <w:sz w:val="20"/>
          <w:szCs w:val="20"/>
        </w:rPr>
        <w:t>dB</w:t>
      </w:r>
      <w:proofErr w:type="spellEnd"/>
      <w:r w:rsidRPr="00DD1408">
        <w:rPr>
          <w:rFonts w:ascii="Arial" w:hAnsi="Arial" w:cs="Arial"/>
          <w:sz w:val="20"/>
          <w:szCs w:val="20"/>
        </w:rPr>
        <w:t xml:space="preserve"> müratsooni on standardi kohane </w:t>
      </w:r>
      <w:proofErr w:type="spellStart"/>
      <w:r w:rsidRPr="00DD1408">
        <w:rPr>
          <w:rFonts w:ascii="Arial" w:hAnsi="Arial" w:cs="Arial"/>
          <w:sz w:val="20"/>
          <w:szCs w:val="20"/>
        </w:rPr>
        <w:t>välispiirde</w:t>
      </w:r>
      <w:proofErr w:type="spellEnd"/>
      <w:r w:rsidRPr="00DD1408">
        <w:rPr>
          <w:rFonts w:ascii="Arial" w:hAnsi="Arial" w:cs="Arial"/>
          <w:sz w:val="20"/>
          <w:szCs w:val="20"/>
        </w:rPr>
        <w:t xml:space="preserve"> </w:t>
      </w:r>
      <w:proofErr w:type="spellStart"/>
      <w:r w:rsidRPr="00DD1408">
        <w:rPr>
          <w:rFonts w:ascii="Arial" w:hAnsi="Arial" w:cs="Arial"/>
          <w:sz w:val="20"/>
          <w:szCs w:val="20"/>
        </w:rPr>
        <w:t>ühisisolatsiooni</w:t>
      </w:r>
      <w:proofErr w:type="spellEnd"/>
      <w:r w:rsidRPr="00DD1408">
        <w:rPr>
          <w:rFonts w:ascii="Arial" w:hAnsi="Arial" w:cs="Arial"/>
          <w:sz w:val="20"/>
          <w:szCs w:val="20"/>
        </w:rPr>
        <w:t xml:space="preserve"> nõue (</w:t>
      </w:r>
      <w:proofErr w:type="spellStart"/>
      <w:r w:rsidRPr="00DD1408">
        <w:rPr>
          <w:rFonts w:ascii="Arial" w:hAnsi="Arial" w:cs="Arial"/>
          <w:sz w:val="20"/>
          <w:szCs w:val="20"/>
        </w:rPr>
        <w:t>R’tr,s,w</w:t>
      </w:r>
      <w:proofErr w:type="spellEnd"/>
      <w:r w:rsidRPr="00DD1408">
        <w:rPr>
          <w:rFonts w:ascii="Arial" w:hAnsi="Arial" w:cs="Arial"/>
          <w:sz w:val="20"/>
          <w:szCs w:val="20"/>
        </w:rPr>
        <w:t xml:space="preserve">) 35 </w:t>
      </w:r>
      <w:proofErr w:type="spellStart"/>
      <w:r w:rsidRPr="00DD1408">
        <w:rPr>
          <w:rFonts w:ascii="Arial" w:hAnsi="Arial" w:cs="Arial"/>
          <w:sz w:val="20"/>
          <w:szCs w:val="20"/>
        </w:rPr>
        <w:t>dB</w:t>
      </w:r>
      <w:proofErr w:type="spellEnd"/>
      <w:r w:rsidRPr="00DD1408">
        <w:rPr>
          <w:rFonts w:ascii="Arial" w:hAnsi="Arial" w:cs="Arial"/>
          <w:sz w:val="20"/>
          <w:szCs w:val="20"/>
        </w:rPr>
        <w:t xml:space="preserve">. Uue lasteaiahoone rajamisel ning arvestades ka võimalikku pisut suuremat mürataset tipptunnil, perspektiivses olukorras ja/või ebaregulaarse liiklusega (sh lühiajaliselt suurema liikluskoormusega) perioodil on soovituslik ette näha mõnevõrra rangemad nõuded ehk </w:t>
      </w:r>
      <w:proofErr w:type="spellStart"/>
      <w:r w:rsidRPr="00DD1408">
        <w:rPr>
          <w:rFonts w:ascii="Arial" w:hAnsi="Arial" w:cs="Arial"/>
          <w:sz w:val="20"/>
          <w:szCs w:val="20"/>
        </w:rPr>
        <w:t>välispiirde</w:t>
      </w:r>
      <w:proofErr w:type="spellEnd"/>
      <w:r w:rsidRPr="00DD1408">
        <w:rPr>
          <w:rFonts w:ascii="Arial" w:hAnsi="Arial" w:cs="Arial"/>
          <w:sz w:val="20"/>
          <w:szCs w:val="20"/>
        </w:rPr>
        <w:t xml:space="preserve"> </w:t>
      </w:r>
      <w:proofErr w:type="spellStart"/>
      <w:r w:rsidRPr="00DD1408">
        <w:rPr>
          <w:rFonts w:ascii="Arial" w:hAnsi="Arial" w:cs="Arial"/>
          <w:sz w:val="20"/>
          <w:szCs w:val="20"/>
        </w:rPr>
        <w:t>ühisisolatsiooni</w:t>
      </w:r>
      <w:proofErr w:type="spellEnd"/>
      <w:r w:rsidRPr="00DD1408">
        <w:rPr>
          <w:rFonts w:ascii="Arial" w:hAnsi="Arial" w:cs="Arial"/>
          <w:sz w:val="20"/>
          <w:szCs w:val="20"/>
        </w:rPr>
        <w:t xml:space="preserve"> (</w:t>
      </w:r>
      <w:proofErr w:type="spellStart"/>
      <w:r w:rsidRPr="00DD1408">
        <w:rPr>
          <w:rFonts w:ascii="Arial" w:hAnsi="Arial" w:cs="Arial"/>
          <w:sz w:val="20"/>
          <w:szCs w:val="20"/>
        </w:rPr>
        <w:t>R’tr,s,w</w:t>
      </w:r>
      <w:proofErr w:type="spellEnd"/>
      <w:r w:rsidRPr="00DD1408">
        <w:rPr>
          <w:rFonts w:ascii="Arial" w:hAnsi="Arial" w:cs="Arial"/>
          <w:sz w:val="20"/>
          <w:szCs w:val="20"/>
        </w:rPr>
        <w:t xml:space="preserve">) suurusjärgus 40-45 </w:t>
      </w:r>
      <w:proofErr w:type="spellStart"/>
      <w:r w:rsidRPr="00DD1408">
        <w:rPr>
          <w:rFonts w:ascii="Arial" w:hAnsi="Arial" w:cs="Arial"/>
          <w:sz w:val="20"/>
          <w:szCs w:val="20"/>
        </w:rPr>
        <w:t>dB</w:t>
      </w:r>
      <w:proofErr w:type="spellEnd"/>
      <w:r w:rsidRPr="00DD1408">
        <w:rPr>
          <w:rFonts w:ascii="Arial" w:hAnsi="Arial" w:cs="Arial"/>
          <w:sz w:val="20"/>
          <w:szCs w:val="20"/>
        </w:rPr>
        <w:t xml:space="preserve">; </w:t>
      </w:r>
    </w:p>
    <w:p w14:paraId="3FCCF109" w14:textId="1A25C17B" w:rsidR="00696631" w:rsidRPr="00DD1408" w:rsidRDefault="00696631" w:rsidP="00477594">
      <w:pPr>
        <w:pStyle w:val="ListParagraph"/>
        <w:numPr>
          <w:ilvl w:val="0"/>
          <w:numId w:val="32"/>
        </w:numPr>
        <w:spacing w:after="0"/>
        <w:jc w:val="both"/>
        <w:rPr>
          <w:rFonts w:ascii="Arial" w:hAnsi="Arial" w:cs="Arial"/>
          <w:bCs/>
          <w:sz w:val="20"/>
          <w:szCs w:val="20"/>
        </w:rPr>
      </w:pPr>
      <w:r w:rsidRPr="00DD1408">
        <w:rPr>
          <w:rFonts w:ascii="Arial" w:hAnsi="Arial" w:cs="Arial"/>
          <w:sz w:val="20"/>
          <w:szCs w:val="20"/>
        </w:rPr>
        <w:t xml:space="preserve">Kavandades õpperuume ja nendega võrdsustatud ruume </w:t>
      </w:r>
      <w:proofErr w:type="spellStart"/>
      <w:r w:rsidRPr="00DD1408">
        <w:rPr>
          <w:rFonts w:ascii="Arial" w:hAnsi="Arial" w:cs="Arial"/>
          <w:sz w:val="20"/>
          <w:szCs w:val="20"/>
        </w:rPr>
        <w:t>Ld</w:t>
      </w:r>
      <w:proofErr w:type="spellEnd"/>
      <w:r w:rsidRPr="00DD1408">
        <w:rPr>
          <w:rFonts w:ascii="Arial" w:hAnsi="Arial" w:cs="Arial"/>
          <w:sz w:val="20"/>
          <w:szCs w:val="20"/>
        </w:rPr>
        <w:t xml:space="preserve"> 56-60 </w:t>
      </w:r>
      <w:proofErr w:type="spellStart"/>
      <w:r w:rsidRPr="00DD1408">
        <w:rPr>
          <w:rFonts w:ascii="Arial" w:hAnsi="Arial" w:cs="Arial"/>
          <w:sz w:val="20"/>
          <w:szCs w:val="20"/>
        </w:rPr>
        <w:t>dB</w:t>
      </w:r>
      <w:proofErr w:type="spellEnd"/>
      <w:r w:rsidRPr="00DD1408">
        <w:rPr>
          <w:rFonts w:ascii="Arial" w:hAnsi="Arial" w:cs="Arial"/>
          <w:sz w:val="20"/>
          <w:szCs w:val="20"/>
        </w:rPr>
        <w:t xml:space="preserve"> müratsooni on standardi kohane </w:t>
      </w:r>
      <w:proofErr w:type="spellStart"/>
      <w:r w:rsidRPr="00DD1408">
        <w:rPr>
          <w:rFonts w:ascii="Arial" w:hAnsi="Arial" w:cs="Arial"/>
          <w:sz w:val="20"/>
          <w:szCs w:val="20"/>
        </w:rPr>
        <w:t>välispiirde</w:t>
      </w:r>
      <w:proofErr w:type="spellEnd"/>
      <w:r w:rsidRPr="00DD1408">
        <w:rPr>
          <w:rFonts w:ascii="Arial" w:hAnsi="Arial" w:cs="Arial"/>
          <w:sz w:val="20"/>
          <w:szCs w:val="20"/>
        </w:rPr>
        <w:t xml:space="preserve"> </w:t>
      </w:r>
      <w:proofErr w:type="spellStart"/>
      <w:r w:rsidRPr="00DD1408">
        <w:rPr>
          <w:rFonts w:ascii="Arial" w:hAnsi="Arial" w:cs="Arial"/>
          <w:sz w:val="20"/>
          <w:szCs w:val="20"/>
        </w:rPr>
        <w:t>ühisisolatsiooni</w:t>
      </w:r>
      <w:proofErr w:type="spellEnd"/>
      <w:r w:rsidRPr="00DD1408">
        <w:rPr>
          <w:rFonts w:ascii="Arial" w:hAnsi="Arial" w:cs="Arial"/>
          <w:sz w:val="20"/>
          <w:szCs w:val="20"/>
        </w:rPr>
        <w:t xml:space="preserve"> nõue (</w:t>
      </w:r>
      <w:proofErr w:type="spellStart"/>
      <w:r w:rsidRPr="00DD1408">
        <w:rPr>
          <w:rFonts w:ascii="Arial" w:hAnsi="Arial" w:cs="Arial"/>
          <w:sz w:val="20"/>
          <w:szCs w:val="20"/>
        </w:rPr>
        <w:t>R’tr,s,w</w:t>
      </w:r>
      <w:proofErr w:type="spellEnd"/>
      <w:r w:rsidRPr="00DD1408">
        <w:rPr>
          <w:rFonts w:ascii="Arial" w:hAnsi="Arial" w:cs="Arial"/>
          <w:sz w:val="20"/>
          <w:szCs w:val="20"/>
        </w:rPr>
        <w:t xml:space="preserve">) 30 </w:t>
      </w:r>
      <w:proofErr w:type="spellStart"/>
      <w:r w:rsidRPr="00DD1408">
        <w:rPr>
          <w:rFonts w:ascii="Arial" w:hAnsi="Arial" w:cs="Arial"/>
          <w:sz w:val="20"/>
          <w:szCs w:val="20"/>
        </w:rPr>
        <w:t>dB</w:t>
      </w:r>
      <w:proofErr w:type="spellEnd"/>
      <w:r w:rsidRPr="00DD1408">
        <w:rPr>
          <w:rFonts w:ascii="Arial" w:hAnsi="Arial" w:cs="Arial"/>
          <w:sz w:val="20"/>
          <w:szCs w:val="20"/>
        </w:rPr>
        <w:t xml:space="preserve"> (antud juhul soovituslikult minimaalselt 35-40 </w:t>
      </w:r>
      <w:proofErr w:type="spellStart"/>
      <w:r w:rsidRPr="00DD1408">
        <w:rPr>
          <w:rFonts w:ascii="Arial" w:hAnsi="Arial" w:cs="Arial"/>
          <w:sz w:val="20"/>
          <w:szCs w:val="20"/>
        </w:rPr>
        <w:t>dB</w:t>
      </w:r>
      <w:proofErr w:type="spellEnd"/>
      <w:r w:rsidRPr="00DD1408">
        <w:rPr>
          <w:rFonts w:ascii="Arial" w:hAnsi="Arial" w:cs="Arial"/>
          <w:sz w:val="20"/>
          <w:szCs w:val="20"/>
        </w:rPr>
        <w:t xml:space="preserve">); </w:t>
      </w:r>
    </w:p>
    <w:p w14:paraId="76CCBBE9" w14:textId="1530CD86" w:rsidR="00696631" w:rsidRPr="00DD1408" w:rsidRDefault="00696631" w:rsidP="00477594">
      <w:pPr>
        <w:pStyle w:val="ListParagraph"/>
        <w:numPr>
          <w:ilvl w:val="0"/>
          <w:numId w:val="32"/>
        </w:numPr>
        <w:jc w:val="both"/>
        <w:rPr>
          <w:rFonts w:ascii="Arial" w:hAnsi="Arial" w:cs="Arial"/>
          <w:bCs/>
          <w:sz w:val="20"/>
          <w:szCs w:val="20"/>
        </w:rPr>
      </w:pPr>
      <w:r w:rsidRPr="00DD1408">
        <w:rPr>
          <w:rFonts w:ascii="Arial" w:hAnsi="Arial" w:cs="Arial"/>
          <w:sz w:val="20"/>
          <w:szCs w:val="20"/>
        </w:rPr>
        <w:t xml:space="preserve">Kui aken moodustab ≥50% </w:t>
      </w:r>
      <w:proofErr w:type="spellStart"/>
      <w:r w:rsidRPr="00DD1408">
        <w:rPr>
          <w:rFonts w:ascii="Arial" w:hAnsi="Arial" w:cs="Arial"/>
          <w:sz w:val="20"/>
          <w:szCs w:val="20"/>
        </w:rPr>
        <w:t>välispiirde</w:t>
      </w:r>
      <w:proofErr w:type="spellEnd"/>
      <w:r w:rsidRPr="00DD1408">
        <w:rPr>
          <w:rFonts w:ascii="Arial" w:hAnsi="Arial" w:cs="Arial"/>
          <w:sz w:val="20"/>
          <w:szCs w:val="20"/>
        </w:rPr>
        <w:t xml:space="preserve"> pinnast, võetakse akna nõutava heliisolatsiooni suuruseks </w:t>
      </w:r>
      <w:proofErr w:type="spellStart"/>
      <w:r w:rsidRPr="00DD1408">
        <w:rPr>
          <w:rFonts w:ascii="Arial" w:hAnsi="Arial" w:cs="Arial"/>
          <w:sz w:val="20"/>
          <w:szCs w:val="20"/>
        </w:rPr>
        <w:t>välispiirde</w:t>
      </w:r>
      <w:proofErr w:type="spellEnd"/>
      <w:r w:rsidRPr="00DD1408">
        <w:rPr>
          <w:rFonts w:ascii="Arial" w:hAnsi="Arial" w:cs="Arial"/>
          <w:sz w:val="20"/>
          <w:szCs w:val="20"/>
        </w:rPr>
        <w:t xml:space="preserve"> õhumüra isolatsiooni indeks.</w:t>
      </w:r>
    </w:p>
    <w:p w14:paraId="1AC82791" w14:textId="19A4A365" w:rsidR="00474D85" w:rsidRPr="00DD1408" w:rsidRDefault="00474D85" w:rsidP="00477594">
      <w:pPr>
        <w:jc w:val="both"/>
        <w:rPr>
          <w:rFonts w:ascii="Arial" w:hAnsi="Arial" w:cs="Arial"/>
          <w:bCs/>
          <w:sz w:val="20"/>
          <w:szCs w:val="20"/>
        </w:rPr>
      </w:pPr>
      <w:r w:rsidRPr="00DD1408">
        <w:rPr>
          <w:rFonts w:ascii="Arial" w:hAnsi="Arial" w:cs="Arial"/>
          <w:bCs/>
          <w:sz w:val="20"/>
          <w:szCs w:val="20"/>
        </w:rPr>
        <w:t>Siseruumide müratasemed ei tohi ületada sotsiaalministri 04.03.2002 määruses nr 42 „Müra normtasemed elu- ja puhkealal, elamutes ning ühiskasutusega hoonetes ja mürataseme mõõtmise meetodid” kehtestatud normtasemeid.</w:t>
      </w:r>
    </w:p>
    <w:p w14:paraId="5CFDDB89" w14:textId="4C856993" w:rsidR="00860274" w:rsidRPr="00DD1408" w:rsidRDefault="00C5407C" w:rsidP="00717BB7">
      <w:pPr>
        <w:spacing w:after="120"/>
        <w:jc w:val="both"/>
        <w:rPr>
          <w:rFonts w:ascii="Arial" w:hAnsi="Arial" w:cs="Arial"/>
          <w:sz w:val="20"/>
          <w:szCs w:val="20"/>
          <w:lang w:val="en-US"/>
        </w:rPr>
      </w:pPr>
      <w:r w:rsidRPr="00DD1408">
        <w:rPr>
          <w:rFonts w:ascii="Arial" w:hAnsi="Arial" w:cs="Arial"/>
          <w:bCs/>
          <w:sz w:val="20"/>
          <w:szCs w:val="20"/>
        </w:rPr>
        <w:lastRenderedPageBreak/>
        <w:t>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w:t>
      </w:r>
      <w:r w:rsidR="009E126E" w:rsidRPr="00DD1408">
        <w:rPr>
          <w:rFonts w:ascii="Arial" w:hAnsi="Arial" w:cs="Arial"/>
          <w:bCs/>
          <w:sz w:val="20"/>
          <w:szCs w:val="20"/>
        </w:rPr>
        <w:t xml:space="preserve"> </w:t>
      </w:r>
      <w:r w:rsidR="00FB76BF" w:rsidRPr="00DD1408">
        <w:rPr>
          <w:rFonts w:ascii="Arial" w:hAnsi="Arial" w:cs="Arial"/>
          <w:sz w:val="20"/>
          <w:szCs w:val="20"/>
        </w:rPr>
        <w:t xml:space="preserve">Hoonete </w:t>
      </w:r>
      <w:r w:rsidR="00860274" w:rsidRPr="00DD1408">
        <w:rPr>
          <w:rFonts w:ascii="Arial" w:hAnsi="Arial" w:cs="Arial"/>
          <w:sz w:val="20"/>
          <w:szCs w:val="20"/>
        </w:rPr>
        <w:t>projekteerimisel ning tehnoseadmete</w:t>
      </w:r>
      <w:r w:rsidR="00001668" w:rsidRPr="00DD1408">
        <w:rPr>
          <w:rFonts w:ascii="Arial" w:hAnsi="Arial" w:cs="Arial"/>
          <w:sz w:val="20"/>
          <w:szCs w:val="20"/>
        </w:rPr>
        <w:t xml:space="preserve"> asukoha valikul arvestada, et </w:t>
      </w:r>
      <w:r w:rsidR="00860274" w:rsidRPr="00DD1408">
        <w:rPr>
          <w:rFonts w:ascii="Arial" w:hAnsi="Arial" w:cs="Arial"/>
          <w:sz w:val="20"/>
          <w:szCs w:val="20"/>
        </w:rPr>
        <w:t xml:space="preserve">paigaldatavate tehnoseadmete müratase ei ületaks </w:t>
      </w:r>
      <w:proofErr w:type="spellStart"/>
      <w:r w:rsidR="00860274" w:rsidRPr="00DD1408">
        <w:rPr>
          <w:rFonts w:ascii="Arial" w:hAnsi="Arial" w:cs="Arial"/>
          <w:sz w:val="20"/>
          <w:szCs w:val="20"/>
        </w:rPr>
        <w:t>SoM</w:t>
      </w:r>
      <w:proofErr w:type="spellEnd"/>
      <w:r w:rsidR="00860274" w:rsidRPr="00DD1408">
        <w:rPr>
          <w:rFonts w:ascii="Arial" w:hAnsi="Arial" w:cs="Arial"/>
          <w:sz w:val="20"/>
          <w:szCs w:val="20"/>
        </w:rPr>
        <w:t xml:space="preserve"> määruses nr 42 § 7 p 2 esitatud ekvivalentseid ja maksimaalseid helirõhutasemeid elamute välisterritooriumil. </w:t>
      </w:r>
      <w:proofErr w:type="spellStart"/>
      <w:r w:rsidR="00860274" w:rsidRPr="00DD1408">
        <w:rPr>
          <w:rFonts w:ascii="Arial" w:hAnsi="Arial" w:cs="Arial"/>
          <w:sz w:val="20"/>
          <w:szCs w:val="20"/>
          <w:lang w:val="en-US"/>
        </w:rPr>
        <w:t>Normtasemete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ületuse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ennetamiseks</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tuleks</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tehnoseadmete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asukoht</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valida</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elamutest</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võimalikult</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eemale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ning</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vältida</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seadmete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paigaldamist</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elamute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poolsele</w:t>
      </w:r>
      <w:proofErr w:type="spellEnd"/>
      <w:r w:rsidR="00860274" w:rsidRPr="00DD1408">
        <w:rPr>
          <w:rFonts w:ascii="Arial" w:hAnsi="Arial" w:cs="Arial"/>
          <w:sz w:val="20"/>
          <w:szCs w:val="20"/>
          <w:lang w:val="en-US"/>
        </w:rPr>
        <w:t xml:space="preserve"> </w:t>
      </w:r>
      <w:proofErr w:type="spellStart"/>
      <w:r w:rsidR="00860274" w:rsidRPr="00DD1408">
        <w:rPr>
          <w:rFonts w:ascii="Arial" w:hAnsi="Arial" w:cs="Arial"/>
          <w:sz w:val="20"/>
          <w:szCs w:val="20"/>
          <w:lang w:val="en-US"/>
        </w:rPr>
        <w:t>küljele</w:t>
      </w:r>
      <w:proofErr w:type="spellEnd"/>
      <w:r w:rsidR="00860274" w:rsidRPr="00DD1408">
        <w:rPr>
          <w:rFonts w:ascii="Arial" w:hAnsi="Arial" w:cs="Arial"/>
          <w:sz w:val="20"/>
          <w:szCs w:val="20"/>
          <w:lang w:val="en-US"/>
        </w:rPr>
        <w:t>.</w:t>
      </w:r>
    </w:p>
    <w:p w14:paraId="236EF901" w14:textId="152A197A" w:rsidR="009E004D" w:rsidRPr="00DD1408" w:rsidRDefault="00717BB7" w:rsidP="00717BB7">
      <w:pPr>
        <w:spacing w:after="120"/>
        <w:jc w:val="both"/>
        <w:rPr>
          <w:rFonts w:ascii="Arial" w:hAnsi="Arial" w:cs="Arial"/>
          <w:sz w:val="20"/>
          <w:szCs w:val="20"/>
          <w:lang w:val="en-US"/>
        </w:rPr>
      </w:pPr>
      <w:proofErr w:type="spellStart"/>
      <w:r w:rsidRPr="00DD1408">
        <w:rPr>
          <w:rFonts w:ascii="Arial" w:hAnsi="Arial" w:cs="Arial"/>
          <w:sz w:val="20"/>
          <w:szCs w:val="20"/>
          <w:lang w:val="en-US"/>
        </w:rPr>
        <w:t>Liiklusmüra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maksimaalne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helirõhutase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müratundlike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hoonetega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aladel</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ei</w:t>
      </w:r>
      <w:proofErr w:type="spellEnd"/>
      <w:r w:rsidRPr="00DD1408">
        <w:rPr>
          <w:rFonts w:ascii="Arial" w:hAnsi="Arial" w:cs="Arial"/>
          <w:sz w:val="20"/>
          <w:szCs w:val="20"/>
          <w:lang w:val="en-US"/>
        </w:rPr>
        <w:t xml:space="preserve"> tohi </w:t>
      </w:r>
      <w:proofErr w:type="spellStart"/>
      <w:r w:rsidRPr="00DD1408">
        <w:rPr>
          <w:rFonts w:ascii="Arial" w:hAnsi="Arial" w:cs="Arial"/>
          <w:sz w:val="20"/>
          <w:szCs w:val="20"/>
          <w:lang w:val="en-US"/>
        </w:rPr>
        <w:t>ületada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päeval</w:t>
      </w:r>
      <w:proofErr w:type="spellEnd"/>
      <w:r w:rsidRPr="00DD1408">
        <w:rPr>
          <w:rFonts w:ascii="Arial" w:hAnsi="Arial" w:cs="Arial"/>
          <w:sz w:val="20"/>
          <w:szCs w:val="20"/>
          <w:lang w:val="en-US"/>
        </w:rPr>
        <w:t xml:space="preserve"> 85 dB ja </w:t>
      </w:r>
      <w:proofErr w:type="spellStart"/>
      <w:r w:rsidRPr="00DD1408">
        <w:rPr>
          <w:rFonts w:ascii="Arial" w:hAnsi="Arial" w:cs="Arial"/>
          <w:sz w:val="20"/>
          <w:szCs w:val="20"/>
          <w:lang w:val="en-US"/>
        </w:rPr>
        <w:t>öösel</w:t>
      </w:r>
      <w:proofErr w:type="spellEnd"/>
      <w:r w:rsidRPr="00DD1408">
        <w:rPr>
          <w:rFonts w:ascii="Arial" w:hAnsi="Arial" w:cs="Arial"/>
          <w:sz w:val="20"/>
          <w:szCs w:val="20"/>
          <w:lang w:val="en-US"/>
        </w:rPr>
        <w:t xml:space="preserve"> 75 dB (</w:t>
      </w:r>
      <w:proofErr w:type="spellStart"/>
      <w:r w:rsidRPr="00DD1408">
        <w:rPr>
          <w:rFonts w:ascii="Arial" w:hAnsi="Arial" w:cs="Arial"/>
          <w:sz w:val="20"/>
          <w:szCs w:val="20"/>
          <w:lang w:val="en-US"/>
        </w:rPr>
        <w:t>KeM</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määrus</w:t>
      </w:r>
      <w:proofErr w:type="spellEnd"/>
      <w:r w:rsidRPr="00DD1408">
        <w:rPr>
          <w:rFonts w:ascii="Arial" w:hAnsi="Arial" w:cs="Arial"/>
          <w:sz w:val="20"/>
          <w:szCs w:val="20"/>
          <w:lang w:val="en-US"/>
        </w:rPr>
        <w:t xml:space="preserve"> 71 § 6 lg 3).</w:t>
      </w:r>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Ehitusmüra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tasemed</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ei</w:t>
      </w:r>
      <w:proofErr w:type="spellEnd"/>
      <w:r w:rsidR="00011D61" w:rsidRPr="00DD1408">
        <w:rPr>
          <w:rFonts w:ascii="Arial" w:hAnsi="Arial" w:cs="Arial"/>
          <w:sz w:val="20"/>
          <w:szCs w:val="20"/>
          <w:lang w:val="en-US"/>
        </w:rPr>
        <w:t xml:space="preserve"> tohi </w:t>
      </w:r>
      <w:proofErr w:type="spellStart"/>
      <w:r w:rsidR="00011D61" w:rsidRPr="00DD1408">
        <w:rPr>
          <w:rFonts w:ascii="Arial" w:hAnsi="Arial" w:cs="Arial"/>
          <w:sz w:val="20"/>
          <w:szCs w:val="20"/>
          <w:lang w:val="en-US"/>
        </w:rPr>
        <w:t>lähedusse</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jäävatel</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elamualadel</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ajavahemikus</w:t>
      </w:r>
      <w:proofErr w:type="spellEnd"/>
      <w:r w:rsidR="00011D61" w:rsidRPr="00DD1408">
        <w:rPr>
          <w:rFonts w:ascii="Arial" w:hAnsi="Arial" w:cs="Arial"/>
          <w:sz w:val="20"/>
          <w:szCs w:val="20"/>
          <w:lang w:val="en-US"/>
        </w:rPr>
        <w:t xml:space="preserve"> 21.00-07.00 </w:t>
      </w:r>
      <w:proofErr w:type="spellStart"/>
      <w:r w:rsidR="00011D61" w:rsidRPr="00DD1408">
        <w:rPr>
          <w:rFonts w:ascii="Arial" w:hAnsi="Arial" w:cs="Arial"/>
          <w:sz w:val="20"/>
          <w:szCs w:val="20"/>
          <w:lang w:val="en-US"/>
        </w:rPr>
        <w:t>ületada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KeM</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määrus</w:t>
      </w:r>
      <w:proofErr w:type="spellEnd"/>
      <w:r w:rsidR="00011D61" w:rsidRPr="00DD1408">
        <w:rPr>
          <w:rFonts w:ascii="Arial" w:hAnsi="Arial" w:cs="Arial"/>
          <w:sz w:val="20"/>
          <w:szCs w:val="20"/>
          <w:lang w:val="en-US"/>
        </w:rPr>
        <w:t xml:space="preserve"> nr 71 </w:t>
      </w:r>
      <w:proofErr w:type="spellStart"/>
      <w:r w:rsidR="00011D61" w:rsidRPr="00DD1408">
        <w:rPr>
          <w:rFonts w:ascii="Arial" w:hAnsi="Arial" w:cs="Arial"/>
          <w:sz w:val="20"/>
          <w:szCs w:val="20"/>
          <w:lang w:val="en-US"/>
        </w:rPr>
        <w:t>lisas</w:t>
      </w:r>
      <w:proofErr w:type="spellEnd"/>
      <w:r w:rsidR="00011D61" w:rsidRPr="00DD1408">
        <w:rPr>
          <w:rFonts w:ascii="Arial" w:hAnsi="Arial" w:cs="Arial"/>
          <w:sz w:val="20"/>
          <w:szCs w:val="20"/>
          <w:lang w:val="en-US"/>
        </w:rPr>
        <w:t xml:space="preserve"> 1 </w:t>
      </w:r>
      <w:proofErr w:type="spellStart"/>
      <w:r w:rsidR="00011D61" w:rsidRPr="00DD1408">
        <w:rPr>
          <w:rFonts w:ascii="Arial" w:hAnsi="Arial" w:cs="Arial"/>
          <w:sz w:val="20"/>
          <w:szCs w:val="20"/>
          <w:lang w:val="en-US"/>
        </w:rPr>
        <w:t>toodud</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normtaset</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Impulssmüra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piirväärtusena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rakendatakse</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asjakohase</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mürakategooria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tööstusmüra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normtaset</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Impulssmüra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põhjustavat</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tööd</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võib</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teha</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tööpäevadel</w:t>
      </w:r>
      <w:proofErr w:type="spellEnd"/>
      <w:r w:rsidR="00011D61" w:rsidRPr="00DD1408">
        <w:rPr>
          <w:rFonts w:ascii="Arial" w:hAnsi="Arial" w:cs="Arial"/>
          <w:sz w:val="20"/>
          <w:szCs w:val="20"/>
          <w:lang w:val="en-US"/>
        </w:rPr>
        <w:t xml:space="preserve"> </w:t>
      </w:r>
      <w:proofErr w:type="spellStart"/>
      <w:r w:rsidR="00011D61" w:rsidRPr="00DD1408">
        <w:rPr>
          <w:rFonts w:ascii="Arial" w:hAnsi="Arial" w:cs="Arial"/>
          <w:sz w:val="20"/>
          <w:szCs w:val="20"/>
          <w:lang w:val="en-US"/>
        </w:rPr>
        <w:t>kella</w:t>
      </w:r>
      <w:proofErr w:type="spellEnd"/>
      <w:r w:rsidR="00011D61" w:rsidRPr="00DD1408">
        <w:rPr>
          <w:rFonts w:ascii="Arial" w:hAnsi="Arial" w:cs="Arial"/>
          <w:sz w:val="20"/>
          <w:szCs w:val="20"/>
          <w:lang w:val="en-US"/>
        </w:rPr>
        <w:t xml:space="preserve"> 07.00-19.00.</w:t>
      </w:r>
    </w:p>
    <w:p w14:paraId="2050C1C1" w14:textId="730A24FF" w:rsidR="00A86140" w:rsidRPr="00DD1408" w:rsidRDefault="00A86140" w:rsidP="00AC04A9">
      <w:pPr>
        <w:spacing w:before="240" w:after="0"/>
        <w:jc w:val="both"/>
        <w:rPr>
          <w:rFonts w:ascii="Arial" w:hAnsi="Arial" w:cs="Arial"/>
          <w:sz w:val="20"/>
          <w:szCs w:val="20"/>
          <w:lang w:val="en-US"/>
        </w:rPr>
      </w:pPr>
      <w:proofErr w:type="spellStart"/>
      <w:r w:rsidRPr="00DD1408">
        <w:rPr>
          <w:rFonts w:ascii="Arial" w:hAnsi="Arial" w:cs="Arial"/>
          <w:sz w:val="20"/>
          <w:szCs w:val="20"/>
          <w:lang w:val="en-US"/>
        </w:rPr>
        <w:t>Jälgida</w:t>
      </w:r>
      <w:proofErr w:type="spellEnd"/>
      <w:r w:rsidRPr="00DD1408">
        <w:rPr>
          <w:rFonts w:ascii="Arial" w:hAnsi="Arial" w:cs="Arial"/>
          <w:sz w:val="20"/>
          <w:szCs w:val="20"/>
          <w:lang w:val="en-US"/>
        </w:rPr>
        <w:t xml:space="preserve">, et </w:t>
      </w:r>
      <w:proofErr w:type="spellStart"/>
      <w:r w:rsidRPr="00DD1408">
        <w:rPr>
          <w:rFonts w:ascii="Arial" w:hAnsi="Arial" w:cs="Arial"/>
          <w:sz w:val="20"/>
          <w:szCs w:val="20"/>
          <w:lang w:val="en-US"/>
        </w:rPr>
        <w:t>ehitusaegsed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vibratsioonitasemed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ei</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ületaks</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sotsiaalministri</w:t>
      </w:r>
      <w:proofErr w:type="spellEnd"/>
      <w:r w:rsidRPr="00DD1408">
        <w:rPr>
          <w:rFonts w:ascii="Arial" w:hAnsi="Arial" w:cs="Arial"/>
          <w:sz w:val="20"/>
          <w:szCs w:val="20"/>
          <w:lang w:val="en-US"/>
        </w:rPr>
        <w:t xml:space="preserve"> 17.05.2002 </w:t>
      </w:r>
      <w:proofErr w:type="spellStart"/>
      <w:r w:rsidRPr="00DD1408">
        <w:rPr>
          <w:rFonts w:ascii="Arial" w:hAnsi="Arial" w:cs="Arial"/>
          <w:sz w:val="20"/>
          <w:szCs w:val="20"/>
          <w:lang w:val="en-US"/>
        </w:rPr>
        <w:t>määruses</w:t>
      </w:r>
      <w:proofErr w:type="spellEnd"/>
      <w:r w:rsidRPr="00DD1408">
        <w:rPr>
          <w:rFonts w:ascii="Arial" w:hAnsi="Arial" w:cs="Arial"/>
          <w:sz w:val="20"/>
          <w:szCs w:val="20"/>
          <w:lang w:val="en-US"/>
        </w:rPr>
        <w:t xml:space="preserve"> nr 78 „</w:t>
      </w:r>
      <w:proofErr w:type="spellStart"/>
      <w:r w:rsidRPr="00DD1408">
        <w:rPr>
          <w:rFonts w:ascii="Arial" w:hAnsi="Arial" w:cs="Arial"/>
          <w:sz w:val="20"/>
          <w:szCs w:val="20"/>
          <w:lang w:val="en-US"/>
        </w:rPr>
        <w:t>Vibratsiooni</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piirväärtused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elamutes</w:t>
      </w:r>
      <w:proofErr w:type="spellEnd"/>
      <w:r w:rsidRPr="00DD1408">
        <w:rPr>
          <w:rFonts w:ascii="Arial" w:hAnsi="Arial" w:cs="Arial"/>
          <w:sz w:val="20"/>
          <w:szCs w:val="20"/>
          <w:lang w:val="en-US"/>
        </w:rPr>
        <w:t xml:space="preserve"> ja </w:t>
      </w:r>
      <w:proofErr w:type="spellStart"/>
      <w:r w:rsidRPr="00DD1408">
        <w:rPr>
          <w:rFonts w:ascii="Arial" w:hAnsi="Arial" w:cs="Arial"/>
          <w:sz w:val="20"/>
          <w:szCs w:val="20"/>
          <w:lang w:val="en-US"/>
        </w:rPr>
        <w:t>ühiskasutusega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hoonetes</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ning</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vibratsiooni</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mõõtmise</w:t>
      </w:r>
      <w:proofErr w:type="spellEnd"/>
      <w:r w:rsidRPr="00DD1408">
        <w:rPr>
          <w:rFonts w:ascii="Arial" w:hAnsi="Arial" w:cs="Arial"/>
          <w:sz w:val="20"/>
          <w:szCs w:val="20"/>
          <w:lang w:val="en-US"/>
        </w:rPr>
        <w:t xml:space="preserve"> </w:t>
      </w:r>
      <w:proofErr w:type="spellStart"/>
      <w:proofErr w:type="gramStart"/>
      <w:r w:rsidRPr="00DD1408">
        <w:rPr>
          <w:rFonts w:ascii="Arial" w:hAnsi="Arial" w:cs="Arial"/>
          <w:sz w:val="20"/>
          <w:szCs w:val="20"/>
          <w:lang w:val="en-US"/>
        </w:rPr>
        <w:t>meetodid</w:t>
      </w:r>
      <w:proofErr w:type="spellEnd"/>
      <w:r w:rsidRPr="00DD1408">
        <w:rPr>
          <w:rFonts w:ascii="Arial" w:hAnsi="Arial" w:cs="Arial"/>
          <w:sz w:val="20"/>
          <w:szCs w:val="20"/>
          <w:lang w:val="en-US"/>
        </w:rPr>
        <w:t>“ §</w:t>
      </w:r>
      <w:proofErr w:type="gramEnd"/>
      <w:r w:rsidRPr="00DD1408">
        <w:rPr>
          <w:rFonts w:ascii="Arial" w:hAnsi="Arial" w:cs="Arial"/>
          <w:sz w:val="20"/>
          <w:szCs w:val="20"/>
          <w:lang w:val="en-US"/>
        </w:rPr>
        <w:t xml:space="preserve"> 3 </w:t>
      </w:r>
      <w:proofErr w:type="spellStart"/>
      <w:r w:rsidRPr="00DD1408">
        <w:rPr>
          <w:rFonts w:ascii="Arial" w:hAnsi="Arial" w:cs="Arial"/>
          <w:sz w:val="20"/>
          <w:szCs w:val="20"/>
          <w:lang w:val="en-US"/>
        </w:rPr>
        <w:t>toodud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piirväärtuseid</w:t>
      </w:r>
      <w:proofErr w:type="spellEnd"/>
      <w:r w:rsidRPr="00DD1408">
        <w:rPr>
          <w:rFonts w:ascii="Arial" w:hAnsi="Arial" w:cs="Arial"/>
          <w:sz w:val="20"/>
          <w:szCs w:val="20"/>
          <w:lang w:val="en-US"/>
        </w:rPr>
        <w:t>.</w:t>
      </w:r>
    </w:p>
    <w:p w14:paraId="4A9FC37C" w14:textId="3CC0158C" w:rsidR="006F5C36" w:rsidRPr="00DD1408" w:rsidRDefault="006F5C36" w:rsidP="00AC04A9">
      <w:pPr>
        <w:pStyle w:val="Heading2"/>
        <w:spacing w:before="240"/>
        <w:rPr>
          <w:rFonts w:ascii="Arial" w:hAnsi="Arial" w:cs="Arial"/>
          <w:b w:val="0"/>
          <w:bCs w:val="0"/>
          <w:color w:val="auto"/>
          <w:sz w:val="22"/>
          <w:szCs w:val="22"/>
          <w:u w:val="single"/>
        </w:rPr>
      </w:pPr>
      <w:bookmarkStart w:id="64" w:name="_Toc125629088"/>
      <w:r w:rsidRPr="00DD1408">
        <w:rPr>
          <w:rFonts w:ascii="Arial" w:hAnsi="Arial" w:cs="Arial"/>
          <w:b w:val="0"/>
          <w:bCs w:val="0"/>
          <w:color w:val="auto"/>
          <w:sz w:val="22"/>
          <w:szCs w:val="22"/>
          <w:u w:val="single"/>
        </w:rPr>
        <w:t>6.</w:t>
      </w:r>
      <w:r w:rsidR="0004632C" w:rsidRPr="00DD1408">
        <w:rPr>
          <w:rFonts w:ascii="Arial" w:hAnsi="Arial" w:cs="Arial"/>
          <w:b w:val="0"/>
          <w:bCs w:val="0"/>
          <w:color w:val="auto"/>
          <w:sz w:val="22"/>
          <w:szCs w:val="22"/>
          <w:u w:val="single"/>
        </w:rPr>
        <w:t>2</w:t>
      </w:r>
      <w:r w:rsidRPr="00DD1408">
        <w:rPr>
          <w:rFonts w:ascii="Arial" w:hAnsi="Arial" w:cs="Arial"/>
          <w:b w:val="0"/>
          <w:bCs w:val="0"/>
          <w:color w:val="auto"/>
          <w:sz w:val="22"/>
          <w:szCs w:val="22"/>
          <w:u w:val="single"/>
        </w:rPr>
        <w:t xml:space="preserve"> </w:t>
      </w:r>
      <w:r w:rsidR="005703C2" w:rsidRPr="00DD1408">
        <w:rPr>
          <w:rFonts w:ascii="Arial" w:hAnsi="Arial" w:cs="Arial"/>
          <w:b w:val="0"/>
          <w:bCs w:val="0"/>
          <w:color w:val="auto"/>
          <w:sz w:val="22"/>
          <w:szCs w:val="22"/>
          <w:u w:val="single"/>
        </w:rPr>
        <w:t>KESKKONNAMÕ</w:t>
      </w:r>
      <w:r w:rsidR="001F4CAD" w:rsidRPr="00DD1408">
        <w:rPr>
          <w:rFonts w:ascii="Arial" w:hAnsi="Arial" w:cs="Arial"/>
          <w:b w:val="0"/>
          <w:bCs w:val="0"/>
          <w:color w:val="auto"/>
          <w:sz w:val="22"/>
          <w:szCs w:val="22"/>
          <w:u w:val="single"/>
        </w:rPr>
        <w:t>J</w:t>
      </w:r>
      <w:r w:rsidR="005703C2" w:rsidRPr="00DD1408">
        <w:rPr>
          <w:rFonts w:ascii="Arial" w:hAnsi="Arial" w:cs="Arial"/>
          <w:b w:val="0"/>
          <w:bCs w:val="0"/>
          <w:color w:val="auto"/>
          <w:sz w:val="22"/>
          <w:szCs w:val="22"/>
          <w:u w:val="single"/>
        </w:rPr>
        <w:t xml:space="preserve">UD JA </w:t>
      </w:r>
      <w:r w:rsidRPr="00DD1408">
        <w:rPr>
          <w:rFonts w:ascii="Arial" w:hAnsi="Arial" w:cs="Arial"/>
          <w:b w:val="0"/>
          <w:bCs w:val="0"/>
          <w:color w:val="auto"/>
          <w:sz w:val="22"/>
          <w:szCs w:val="22"/>
          <w:u w:val="single"/>
        </w:rPr>
        <w:t>KESKKONNALUBADE TAOTLEMISE VA</w:t>
      </w:r>
      <w:r w:rsidR="004B6D89" w:rsidRPr="00DD1408">
        <w:rPr>
          <w:rFonts w:ascii="Arial" w:hAnsi="Arial" w:cs="Arial"/>
          <w:b w:val="0"/>
          <w:bCs w:val="0"/>
          <w:color w:val="auto"/>
          <w:sz w:val="22"/>
          <w:szCs w:val="22"/>
          <w:u w:val="single"/>
        </w:rPr>
        <w:t>JADUS</w:t>
      </w:r>
      <w:bookmarkEnd w:id="64"/>
      <w:r w:rsidRPr="00DD1408">
        <w:rPr>
          <w:rFonts w:ascii="Arial" w:hAnsi="Arial" w:cs="Arial"/>
          <w:b w:val="0"/>
          <w:bCs w:val="0"/>
          <w:color w:val="auto"/>
          <w:sz w:val="22"/>
          <w:szCs w:val="22"/>
          <w:u w:val="single"/>
        </w:rPr>
        <w:t xml:space="preserve"> </w:t>
      </w:r>
    </w:p>
    <w:p w14:paraId="478F577B" w14:textId="77777777" w:rsidR="000511AC" w:rsidRPr="00DD1408" w:rsidRDefault="000511AC" w:rsidP="00477594">
      <w:pPr>
        <w:spacing w:after="0"/>
        <w:jc w:val="both"/>
        <w:rPr>
          <w:rFonts w:ascii="Arial" w:hAnsi="Arial" w:cs="Arial"/>
          <w:sz w:val="20"/>
          <w:szCs w:val="20"/>
          <w:lang w:val="en-US"/>
        </w:rPr>
      </w:pPr>
      <w:proofErr w:type="spellStart"/>
      <w:r w:rsidRPr="00DD1408">
        <w:rPr>
          <w:rFonts w:ascii="Arial" w:hAnsi="Arial" w:cs="Arial"/>
          <w:sz w:val="20"/>
          <w:szCs w:val="20"/>
          <w:lang w:val="en-US"/>
        </w:rPr>
        <w:t>Keskkonnalubade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taotlemise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vajadus</w:t>
      </w:r>
      <w:proofErr w:type="spellEnd"/>
      <w:r w:rsidRPr="00DD1408">
        <w:rPr>
          <w:rFonts w:ascii="Arial" w:hAnsi="Arial" w:cs="Arial"/>
          <w:sz w:val="20"/>
          <w:szCs w:val="20"/>
          <w:lang w:val="en-US"/>
        </w:rPr>
        <w:t>:</w:t>
      </w:r>
    </w:p>
    <w:p w14:paraId="32D1896C" w14:textId="75827261" w:rsidR="00501626" w:rsidRPr="00DD1408" w:rsidRDefault="00501626" w:rsidP="00477594">
      <w:pPr>
        <w:jc w:val="both"/>
        <w:rPr>
          <w:rFonts w:ascii="Arial" w:hAnsi="Arial" w:cs="Arial"/>
          <w:sz w:val="20"/>
          <w:szCs w:val="20"/>
          <w:lang w:val="en-US"/>
        </w:rPr>
      </w:pPr>
      <w:proofErr w:type="spellStart"/>
      <w:r w:rsidRPr="00DD1408">
        <w:rPr>
          <w:rFonts w:ascii="Arial" w:hAnsi="Arial" w:cs="Arial"/>
          <w:sz w:val="20"/>
          <w:szCs w:val="20"/>
          <w:lang w:val="en-US"/>
        </w:rPr>
        <w:t>Hoones</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tekib</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peamiselt</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segaolme</w:t>
      </w:r>
      <w:proofErr w:type="spellEnd"/>
      <w:r w:rsidR="00C15A8C" w:rsidRPr="00DD1408">
        <w:rPr>
          <w:rFonts w:ascii="Arial" w:hAnsi="Arial" w:cs="Arial"/>
          <w:sz w:val="20"/>
          <w:szCs w:val="20"/>
          <w:lang w:val="en-US"/>
        </w:rPr>
        <w:t xml:space="preserve">- </w:t>
      </w:r>
      <w:proofErr w:type="spellStart"/>
      <w:r w:rsidR="00C15A8C" w:rsidRPr="00DD1408">
        <w:rPr>
          <w:rFonts w:ascii="Arial" w:hAnsi="Arial" w:cs="Arial"/>
          <w:sz w:val="20"/>
          <w:szCs w:val="20"/>
          <w:lang w:val="en-US"/>
        </w:rPr>
        <w:t>ning</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paberijäätmeid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ning</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nende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kogumine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tulenevalt</w:t>
      </w:r>
      <w:proofErr w:type="spellEnd"/>
      <w:r w:rsidRPr="00DD1408">
        <w:rPr>
          <w:rFonts w:ascii="Arial" w:hAnsi="Arial" w:cs="Arial"/>
          <w:sz w:val="20"/>
          <w:szCs w:val="20"/>
          <w:lang w:val="en-US"/>
        </w:rPr>
        <w:t xml:space="preserve"> Rae </w:t>
      </w:r>
      <w:proofErr w:type="spellStart"/>
      <w:r w:rsidRPr="00DD1408">
        <w:rPr>
          <w:rFonts w:ascii="Arial" w:hAnsi="Arial" w:cs="Arial"/>
          <w:sz w:val="20"/>
          <w:szCs w:val="20"/>
          <w:lang w:val="en-US"/>
        </w:rPr>
        <w:t>valla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jäätmehoolduseeskirjast</w:t>
      </w:r>
      <w:proofErr w:type="spellEnd"/>
      <w:r w:rsidRPr="00DD1408">
        <w:rPr>
          <w:rFonts w:ascii="Arial" w:hAnsi="Arial" w:cs="Arial"/>
          <w:sz w:val="20"/>
          <w:szCs w:val="20"/>
          <w:lang w:val="en-US"/>
        </w:rPr>
        <w:t xml:space="preserve"> on </w:t>
      </w:r>
      <w:proofErr w:type="spellStart"/>
      <w:r w:rsidRPr="00DD1408">
        <w:rPr>
          <w:rFonts w:ascii="Arial" w:hAnsi="Arial" w:cs="Arial"/>
          <w:sz w:val="20"/>
          <w:szCs w:val="20"/>
          <w:lang w:val="en-US"/>
        </w:rPr>
        <w:t>hõlmatud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korraldatud</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veo</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raames</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Jäätmeloa</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taotlemine</w:t>
      </w:r>
      <w:proofErr w:type="spellEnd"/>
      <w:r w:rsidRPr="00DD1408">
        <w:rPr>
          <w:rFonts w:ascii="Arial" w:hAnsi="Arial" w:cs="Arial"/>
          <w:sz w:val="20"/>
          <w:szCs w:val="20"/>
          <w:lang w:val="en-US"/>
        </w:rPr>
        <w:t xml:space="preserve"> </w:t>
      </w:r>
      <w:proofErr w:type="spellStart"/>
      <w:r w:rsidRPr="00DD1408">
        <w:rPr>
          <w:rFonts w:ascii="Arial" w:hAnsi="Arial" w:cs="Arial"/>
          <w:sz w:val="20"/>
          <w:szCs w:val="20"/>
          <w:lang w:val="en-US"/>
        </w:rPr>
        <w:t>ei</w:t>
      </w:r>
      <w:proofErr w:type="spellEnd"/>
      <w:r w:rsidRPr="00DD1408">
        <w:rPr>
          <w:rFonts w:ascii="Arial" w:hAnsi="Arial" w:cs="Arial"/>
          <w:sz w:val="20"/>
          <w:szCs w:val="20"/>
          <w:lang w:val="en-US"/>
        </w:rPr>
        <w:t xml:space="preserve"> ole </w:t>
      </w:r>
      <w:proofErr w:type="spellStart"/>
      <w:r w:rsidRPr="00DD1408">
        <w:rPr>
          <w:rFonts w:ascii="Arial" w:hAnsi="Arial" w:cs="Arial"/>
          <w:sz w:val="20"/>
          <w:szCs w:val="20"/>
          <w:lang w:val="en-US"/>
        </w:rPr>
        <w:t>vajalik</w:t>
      </w:r>
      <w:proofErr w:type="spellEnd"/>
      <w:r w:rsidRPr="00DD1408">
        <w:rPr>
          <w:rFonts w:ascii="Arial" w:hAnsi="Arial" w:cs="Arial"/>
          <w:sz w:val="20"/>
          <w:szCs w:val="20"/>
          <w:lang w:val="en-US"/>
        </w:rPr>
        <w:t>.</w:t>
      </w:r>
    </w:p>
    <w:p w14:paraId="7E8A180F" w14:textId="1F44F50F" w:rsidR="00A3101F" w:rsidRPr="00DD1408" w:rsidRDefault="00E115BE" w:rsidP="00477594">
      <w:pPr>
        <w:jc w:val="both"/>
        <w:rPr>
          <w:rFonts w:ascii="Arial" w:hAnsi="Arial" w:cs="Arial"/>
          <w:sz w:val="20"/>
          <w:szCs w:val="20"/>
        </w:rPr>
      </w:pPr>
      <w:r w:rsidRPr="00DD1408">
        <w:rPr>
          <w:rFonts w:ascii="Arial" w:hAnsi="Arial" w:cs="Arial"/>
          <w:sz w:val="20"/>
          <w:szCs w:val="20"/>
          <w:lang w:val="en-US"/>
        </w:rPr>
        <w:t>Hoone</w:t>
      </w:r>
      <w:r w:rsidR="000511AC" w:rsidRPr="00DD1408">
        <w:rPr>
          <w:rFonts w:ascii="Arial" w:hAnsi="Arial" w:cs="Arial"/>
          <w:sz w:val="20"/>
          <w:szCs w:val="20"/>
          <w:lang w:val="en-US"/>
        </w:rPr>
        <w:t xml:space="preserve"> </w:t>
      </w:r>
      <w:proofErr w:type="spellStart"/>
      <w:r w:rsidR="000511AC" w:rsidRPr="00DD1408">
        <w:rPr>
          <w:rFonts w:ascii="Arial" w:hAnsi="Arial" w:cs="Arial"/>
          <w:sz w:val="20"/>
          <w:szCs w:val="20"/>
          <w:lang w:val="en-US"/>
        </w:rPr>
        <w:t>veevarustus</w:t>
      </w:r>
      <w:proofErr w:type="spellEnd"/>
      <w:r w:rsidR="000511AC" w:rsidRPr="00DD1408">
        <w:rPr>
          <w:rFonts w:ascii="Arial" w:hAnsi="Arial" w:cs="Arial"/>
          <w:sz w:val="20"/>
          <w:szCs w:val="20"/>
          <w:lang w:val="en-US"/>
        </w:rPr>
        <w:t xml:space="preserve"> </w:t>
      </w:r>
      <w:proofErr w:type="spellStart"/>
      <w:r w:rsidR="000511AC" w:rsidRPr="00DD1408">
        <w:rPr>
          <w:rFonts w:ascii="Arial" w:hAnsi="Arial" w:cs="Arial"/>
          <w:sz w:val="20"/>
          <w:szCs w:val="20"/>
          <w:lang w:val="en-US"/>
        </w:rPr>
        <w:t>lahendatakse</w:t>
      </w:r>
      <w:proofErr w:type="spellEnd"/>
      <w:r w:rsidR="000511AC" w:rsidRPr="00DD1408">
        <w:rPr>
          <w:rFonts w:ascii="Arial" w:hAnsi="Arial" w:cs="Arial"/>
          <w:sz w:val="20"/>
          <w:szCs w:val="20"/>
          <w:lang w:val="en-US"/>
        </w:rPr>
        <w:t xml:space="preserve"> ÜVK </w:t>
      </w:r>
      <w:proofErr w:type="spellStart"/>
      <w:r w:rsidR="00501626" w:rsidRPr="00DD1408">
        <w:rPr>
          <w:rFonts w:ascii="Arial" w:hAnsi="Arial" w:cs="Arial"/>
          <w:sz w:val="20"/>
          <w:szCs w:val="20"/>
          <w:lang w:val="en-US"/>
        </w:rPr>
        <w:t>ba</w:t>
      </w:r>
      <w:r w:rsidR="00DC1460" w:rsidRPr="00DD1408">
        <w:rPr>
          <w:rFonts w:ascii="Arial" w:hAnsi="Arial" w:cs="Arial"/>
          <w:sz w:val="20"/>
          <w:szCs w:val="20"/>
          <w:lang w:val="en-US"/>
        </w:rPr>
        <w:t>a</w:t>
      </w:r>
      <w:r w:rsidR="00501626" w:rsidRPr="00DD1408">
        <w:rPr>
          <w:rFonts w:ascii="Arial" w:hAnsi="Arial" w:cs="Arial"/>
          <w:sz w:val="20"/>
          <w:szCs w:val="20"/>
          <w:lang w:val="en-US"/>
        </w:rPr>
        <w:t>sil</w:t>
      </w:r>
      <w:proofErr w:type="spellEnd"/>
      <w:r w:rsidR="00501626" w:rsidRPr="00DD1408">
        <w:rPr>
          <w:rFonts w:ascii="Arial" w:hAnsi="Arial" w:cs="Arial"/>
          <w:sz w:val="20"/>
          <w:szCs w:val="20"/>
          <w:lang w:val="en-US"/>
        </w:rPr>
        <w:t xml:space="preserve">, </w:t>
      </w:r>
      <w:proofErr w:type="spellStart"/>
      <w:r w:rsidR="000511AC" w:rsidRPr="00DD1408">
        <w:rPr>
          <w:rFonts w:ascii="Arial" w:hAnsi="Arial" w:cs="Arial"/>
          <w:sz w:val="20"/>
          <w:szCs w:val="20"/>
          <w:lang w:val="en-US"/>
        </w:rPr>
        <w:t>vee</w:t>
      </w:r>
      <w:r w:rsidR="00501626" w:rsidRPr="00DD1408">
        <w:rPr>
          <w:rFonts w:ascii="Arial" w:hAnsi="Arial" w:cs="Arial"/>
          <w:sz w:val="20"/>
          <w:szCs w:val="20"/>
          <w:lang w:val="en-US"/>
        </w:rPr>
        <w:t>lubasid</w:t>
      </w:r>
      <w:proofErr w:type="spellEnd"/>
      <w:r w:rsidR="00501626" w:rsidRPr="00DD1408">
        <w:rPr>
          <w:rFonts w:ascii="Arial" w:hAnsi="Arial" w:cs="Arial"/>
          <w:sz w:val="20"/>
          <w:szCs w:val="20"/>
          <w:lang w:val="en-US"/>
        </w:rPr>
        <w:t xml:space="preserve"> </w:t>
      </w:r>
      <w:proofErr w:type="spellStart"/>
      <w:r w:rsidR="00501626" w:rsidRPr="00DD1408">
        <w:rPr>
          <w:rFonts w:ascii="Arial" w:hAnsi="Arial" w:cs="Arial"/>
          <w:sz w:val="20"/>
          <w:szCs w:val="20"/>
          <w:lang w:val="en-US"/>
        </w:rPr>
        <w:t>ei</w:t>
      </w:r>
      <w:proofErr w:type="spellEnd"/>
      <w:r w:rsidR="00501626" w:rsidRPr="00DD1408">
        <w:rPr>
          <w:rFonts w:ascii="Arial" w:hAnsi="Arial" w:cs="Arial"/>
          <w:sz w:val="20"/>
          <w:szCs w:val="20"/>
          <w:lang w:val="en-US"/>
        </w:rPr>
        <w:t xml:space="preserve"> ole </w:t>
      </w:r>
      <w:proofErr w:type="spellStart"/>
      <w:r w:rsidR="00501626" w:rsidRPr="00DD1408">
        <w:rPr>
          <w:rFonts w:ascii="Arial" w:hAnsi="Arial" w:cs="Arial"/>
          <w:sz w:val="20"/>
          <w:szCs w:val="20"/>
          <w:lang w:val="en-US"/>
        </w:rPr>
        <w:t>vajalik</w:t>
      </w:r>
      <w:proofErr w:type="spellEnd"/>
      <w:r w:rsidR="00501626" w:rsidRPr="00DD1408">
        <w:rPr>
          <w:rFonts w:ascii="Arial" w:hAnsi="Arial" w:cs="Arial"/>
          <w:sz w:val="20"/>
          <w:szCs w:val="20"/>
          <w:lang w:val="en-US"/>
        </w:rPr>
        <w:t xml:space="preserve"> </w:t>
      </w:r>
      <w:proofErr w:type="spellStart"/>
      <w:r w:rsidR="00501626" w:rsidRPr="00DD1408">
        <w:rPr>
          <w:rFonts w:ascii="Arial" w:hAnsi="Arial" w:cs="Arial"/>
          <w:sz w:val="20"/>
          <w:szCs w:val="20"/>
          <w:lang w:val="en-US"/>
        </w:rPr>
        <w:t>taotleda</w:t>
      </w:r>
      <w:proofErr w:type="spellEnd"/>
      <w:r w:rsidR="00FA3AB1" w:rsidRPr="00DD1408">
        <w:rPr>
          <w:rFonts w:ascii="Arial" w:hAnsi="Arial" w:cs="Arial"/>
          <w:sz w:val="20"/>
          <w:szCs w:val="20"/>
          <w:lang w:val="en-US"/>
        </w:rPr>
        <w:t>.</w:t>
      </w:r>
      <w:r w:rsidR="00501626" w:rsidRPr="00DD1408">
        <w:rPr>
          <w:rFonts w:ascii="Arial" w:hAnsi="Arial" w:cs="Arial"/>
          <w:sz w:val="20"/>
          <w:szCs w:val="20"/>
          <w:lang w:val="en-US"/>
        </w:rPr>
        <w:t xml:space="preserve"> </w:t>
      </w:r>
      <w:bookmarkStart w:id="65" w:name="_Toc441485176"/>
      <w:bookmarkStart w:id="66" w:name="_Toc469494057"/>
      <w:bookmarkStart w:id="67" w:name="_Toc469494142"/>
      <w:bookmarkStart w:id="68" w:name="_Toc483812657"/>
      <w:bookmarkStart w:id="69" w:name="_Toc404069715"/>
      <w:bookmarkStart w:id="70" w:name="_Toc407008784"/>
      <w:proofErr w:type="spellStart"/>
      <w:r w:rsidRPr="00DD1408">
        <w:rPr>
          <w:rFonts w:ascii="Arial" w:hAnsi="Arial" w:cs="Arial"/>
          <w:sz w:val="20"/>
          <w:szCs w:val="20"/>
          <w:lang w:val="en-US"/>
        </w:rPr>
        <w:t>S</w:t>
      </w:r>
      <w:r w:rsidR="00A3101F" w:rsidRPr="00DD1408">
        <w:rPr>
          <w:rFonts w:ascii="Arial" w:hAnsi="Arial" w:cs="Arial"/>
          <w:sz w:val="20"/>
          <w:szCs w:val="20"/>
          <w:lang w:val="en-US"/>
        </w:rPr>
        <w:t>oojavarustus</w:t>
      </w:r>
      <w:proofErr w:type="spellEnd"/>
      <w:r w:rsidR="00A3101F" w:rsidRPr="00DD1408">
        <w:rPr>
          <w:rFonts w:ascii="Arial" w:hAnsi="Arial" w:cs="Arial"/>
          <w:sz w:val="20"/>
          <w:szCs w:val="20"/>
          <w:lang w:val="en-US"/>
        </w:rPr>
        <w:t xml:space="preserve"> </w:t>
      </w:r>
      <w:proofErr w:type="spellStart"/>
      <w:r w:rsidR="00A3101F" w:rsidRPr="00DD1408">
        <w:rPr>
          <w:rFonts w:ascii="Arial" w:hAnsi="Arial" w:cs="Arial"/>
          <w:sz w:val="20"/>
          <w:szCs w:val="20"/>
          <w:lang w:val="en-US"/>
        </w:rPr>
        <w:t>lahendatakse</w:t>
      </w:r>
      <w:proofErr w:type="spellEnd"/>
      <w:r w:rsidR="00A3101F" w:rsidRPr="00DD1408">
        <w:rPr>
          <w:rFonts w:ascii="Arial" w:hAnsi="Arial" w:cs="Arial"/>
          <w:sz w:val="20"/>
          <w:szCs w:val="20"/>
          <w:lang w:val="en-US"/>
        </w:rPr>
        <w:t xml:space="preserve"> </w:t>
      </w:r>
      <w:bookmarkEnd w:id="65"/>
      <w:bookmarkEnd w:id="66"/>
      <w:bookmarkEnd w:id="67"/>
      <w:bookmarkEnd w:id="68"/>
      <w:bookmarkEnd w:id="69"/>
      <w:bookmarkEnd w:id="70"/>
      <w:proofErr w:type="spellStart"/>
      <w:r w:rsidR="004653FA" w:rsidRPr="00DD1408">
        <w:rPr>
          <w:rFonts w:ascii="Arial" w:hAnsi="Arial" w:cs="Arial"/>
          <w:sz w:val="20"/>
          <w:szCs w:val="20"/>
          <w:lang w:val="en-US"/>
        </w:rPr>
        <w:t>gaasikütte</w:t>
      </w:r>
      <w:proofErr w:type="spellEnd"/>
      <w:r w:rsidR="004653FA" w:rsidRPr="00DD1408">
        <w:rPr>
          <w:rFonts w:ascii="Arial" w:hAnsi="Arial" w:cs="Arial"/>
          <w:sz w:val="20"/>
          <w:szCs w:val="20"/>
          <w:lang w:val="en-US"/>
        </w:rPr>
        <w:t xml:space="preserve"> </w:t>
      </w:r>
      <w:proofErr w:type="spellStart"/>
      <w:r w:rsidR="004653FA" w:rsidRPr="00DD1408">
        <w:rPr>
          <w:rFonts w:ascii="Arial" w:hAnsi="Arial" w:cs="Arial"/>
          <w:sz w:val="20"/>
          <w:szCs w:val="20"/>
          <w:lang w:val="en-US"/>
        </w:rPr>
        <w:t>trassivarustuse</w:t>
      </w:r>
      <w:proofErr w:type="spellEnd"/>
      <w:r w:rsidR="004653FA" w:rsidRPr="00DD1408">
        <w:rPr>
          <w:rFonts w:ascii="Arial" w:hAnsi="Arial" w:cs="Arial"/>
          <w:sz w:val="20"/>
          <w:szCs w:val="20"/>
          <w:lang w:val="en-US"/>
        </w:rPr>
        <w:t xml:space="preserve"> </w:t>
      </w:r>
      <w:proofErr w:type="spellStart"/>
      <w:r w:rsidR="004653FA" w:rsidRPr="00DD1408">
        <w:rPr>
          <w:rFonts w:ascii="Arial" w:hAnsi="Arial" w:cs="Arial"/>
          <w:sz w:val="20"/>
          <w:szCs w:val="20"/>
          <w:lang w:val="en-US"/>
        </w:rPr>
        <w:t>baasil</w:t>
      </w:r>
      <w:proofErr w:type="spellEnd"/>
      <w:r w:rsidR="004653FA" w:rsidRPr="00DD1408">
        <w:rPr>
          <w:rFonts w:ascii="Arial" w:hAnsi="Arial" w:cs="Arial"/>
          <w:sz w:val="20"/>
          <w:szCs w:val="20"/>
          <w:lang w:val="en-US"/>
        </w:rPr>
        <w:t xml:space="preserve"> ja </w:t>
      </w:r>
      <w:r w:rsidR="004653FA" w:rsidRPr="00DD1408">
        <w:rPr>
          <w:rFonts w:ascii="Arial" w:hAnsi="Arial" w:cs="Arial"/>
          <w:sz w:val="20"/>
          <w:szCs w:val="20"/>
        </w:rPr>
        <w:t>kasutatakse ka alternatiivseid lokaalseid lahendusi.</w:t>
      </w:r>
    </w:p>
    <w:p w14:paraId="65B65B73" w14:textId="5C35C48E" w:rsidR="00201C2D" w:rsidRPr="00DD1408" w:rsidRDefault="00747603" w:rsidP="00AC04A9">
      <w:pPr>
        <w:spacing w:before="240" w:after="0"/>
        <w:jc w:val="both"/>
        <w:rPr>
          <w:rFonts w:ascii="Arial" w:hAnsi="Arial" w:cs="Arial"/>
          <w:sz w:val="20"/>
          <w:szCs w:val="20"/>
        </w:rPr>
      </w:pPr>
      <w:r w:rsidRPr="00DD1408">
        <w:rPr>
          <w:rFonts w:ascii="Arial" w:hAnsi="Arial" w:cs="Arial"/>
          <w:sz w:val="20"/>
          <w:szCs w:val="20"/>
        </w:rPr>
        <w:t>D</w:t>
      </w:r>
      <w:r w:rsidR="00201C2D" w:rsidRPr="00DD1408">
        <w:rPr>
          <w:rFonts w:ascii="Arial" w:hAnsi="Arial" w:cs="Arial"/>
          <w:sz w:val="20"/>
          <w:szCs w:val="20"/>
        </w:rPr>
        <w:t xml:space="preserve">etailplaneeringu </w:t>
      </w:r>
      <w:proofErr w:type="spellStart"/>
      <w:r w:rsidR="00201C2D" w:rsidRPr="00DD1408">
        <w:rPr>
          <w:rFonts w:ascii="Arial" w:hAnsi="Arial" w:cs="Arial"/>
          <w:sz w:val="20"/>
          <w:szCs w:val="20"/>
        </w:rPr>
        <w:t>ellurakendamine</w:t>
      </w:r>
      <w:proofErr w:type="spellEnd"/>
      <w:r w:rsidR="00201C2D" w:rsidRPr="00DD1408">
        <w:rPr>
          <w:rFonts w:ascii="Arial" w:hAnsi="Arial" w:cs="Arial"/>
          <w:sz w:val="20"/>
          <w:szCs w:val="20"/>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295886C2" w:rsidR="00A2473E" w:rsidRPr="00DD1408" w:rsidRDefault="00A2473E" w:rsidP="00AC04A9">
      <w:pPr>
        <w:pStyle w:val="Heading2"/>
        <w:spacing w:before="240"/>
        <w:rPr>
          <w:rFonts w:ascii="Arial" w:hAnsi="Arial" w:cs="Arial"/>
          <w:b w:val="0"/>
          <w:bCs w:val="0"/>
          <w:color w:val="auto"/>
          <w:sz w:val="22"/>
          <w:szCs w:val="22"/>
          <w:u w:val="single"/>
        </w:rPr>
      </w:pPr>
      <w:bookmarkStart w:id="71" w:name="_Toc125629089"/>
      <w:r w:rsidRPr="00DD1408">
        <w:rPr>
          <w:rFonts w:ascii="Arial" w:hAnsi="Arial" w:cs="Arial"/>
          <w:b w:val="0"/>
          <w:bCs w:val="0"/>
          <w:color w:val="auto"/>
          <w:sz w:val="22"/>
          <w:szCs w:val="22"/>
          <w:u w:val="single"/>
        </w:rPr>
        <w:t>6.</w:t>
      </w:r>
      <w:r w:rsidR="009D6A86" w:rsidRPr="00DD1408">
        <w:rPr>
          <w:rFonts w:ascii="Arial" w:hAnsi="Arial" w:cs="Arial"/>
          <w:b w:val="0"/>
          <w:bCs w:val="0"/>
          <w:color w:val="auto"/>
          <w:sz w:val="22"/>
          <w:szCs w:val="22"/>
          <w:u w:val="single"/>
        </w:rPr>
        <w:t>3</w:t>
      </w:r>
      <w:r w:rsidRPr="00DD1408">
        <w:rPr>
          <w:rFonts w:ascii="Arial" w:hAnsi="Arial" w:cs="Arial"/>
          <w:b w:val="0"/>
          <w:bCs w:val="0"/>
          <w:color w:val="auto"/>
          <w:sz w:val="22"/>
          <w:szCs w:val="22"/>
          <w:u w:val="single"/>
        </w:rPr>
        <w:t xml:space="preserve"> PÕHJAVESI</w:t>
      </w:r>
      <w:bookmarkEnd w:id="71"/>
      <w:r w:rsidRPr="00DD1408">
        <w:rPr>
          <w:rFonts w:ascii="Arial" w:hAnsi="Arial" w:cs="Arial"/>
          <w:b w:val="0"/>
          <w:bCs w:val="0"/>
          <w:color w:val="auto"/>
          <w:sz w:val="22"/>
          <w:szCs w:val="22"/>
          <w:u w:val="single"/>
        </w:rPr>
        <w:t xml:space="preserve"> </w:t>
      </w:r>
    </w:p>
    <w:p w14:paraId="5D77959F" w14:textId="55CBFDBA" w:rsidR="00336496" w:rsidRPr="00DD1408" w:rsidRDefault="00336496" w:rsidP="00477594">
      <w:pPr>
        <w:jc w:val="both"/>
        <w:rPr>
          <w:rFonts w:ascii="Arial" w:hAnsi="Arial" w:cs="Arial"/>
          <w:sz w:val="20"/>
          <w:szCs w:val="20"/>
        </w:rPr>
      </w:pPr>
      <w:bookmarkStart w:id="72" w:name="_Hlk516568061"/>
      <w:r w:rsidRPr="00DD1408">
        <w:rPr>
          <w:rFonts w:ascii="Arial" w:hAnsi="Arial" w:cs="Arial"/>
          <w:sz w:val="20"/>
          <w:szCs w:val="20"/>
        </w:rPr>
        <w:t>Detailplaneeringuga haarataval territooriumil intensiivset pinnast, pinna- ja põhjavett ning õhku reostavat majandustegevust ei ole ette nähtud.</w:t>
      </w:r>
    </w:p>
    <w:p w14:paraId="0DD1B286" w14:textId="5B9622B1" w:rsidR="0061169B" w:rsidRPr="00DD1408" w:rsidRDefault="009D6A86" w:rsidP="00477594">
      <w:pPr>
        <w:spacing w:after="0"/>
        <w:jc w:val="both"/>
        <w:rPr>
          <w:rFonts w:ascii="Arial" w:hAnsi="Arial" w:cs="Arial"/>
          <w:sz w:val="20"/>
          <w:szCs w:val="20"/>
          <w:shd w:val="clear" w:color="auto" w:fill="FFFFFF"/>
        </w:rPr>
      </w:pPr>
      <w:r w:rsidRPr="00DD1408">
        <w:rPr>
          <w:rFonts w:ascii="Arial" w:hAnsi="Arial" w:cs="Arial"/>
          <w:sz w:val="20"/>
          <w:szCs w:val="20"/>
        </w:rPr>
        <w:t xml:space="preserve">Enamus planeeringualast jääb </w:t>
      </w:r>
      <w:r w:rsidR="000E1793" w:rsidRPr="00DD1408">
        <w:rPr>
          <w:rFonts w:ascii="Arial" w:hAnsi="Arial" w:cs="Arial"/>
          <w:sz w:val="20"/>
          <w:szCs w:val="20"/>
          <w:shd w:val="clear" w:color="auto" w:fill="FFFFFF"/>
        </w:rPr>
        <w:t>vastavalt maa-ameti geoloogilise baaskaardi andmetele kaitsmata alale.</w:t>
      </w:r>
    </w:p>
    <w:p w14:paraId="539EE836" w14:textId="3F33EDD0" w:rsidR="000E1793" w:rsidRPr="00DD1408" w:rsidRDefault="009D6A86" w:rsidP="00477594">
      <w:pPr>
        <w:jc w:val="both"/>
        <w:rPr>
          <w:rFonts w:ascii="Arial" w:hAnsi="Arial" w:cs="Arial"/>
          <w:sz w:val="20"/>
          <w:szCs w:val="20"/>
          <w:shd w:val="clear" w:color="auto" w:fill="FFFFFF"/>
        </w:rPr>
      </w:pPr>
      <w:r w:rsidRPr="00DD1408">
        <w:rPr>
          <w:rFonts w:ascii="Arial" w:hAnsi="Arial" w:cs="Arial"/>
          <w:sz w:val="20"/>
          <w:szCs w:val="20"/>
        </w:rPr>
        <w:t xml:space="preserve">Planeeringuala põhjaserv </w:t>
      </w:r>
      <w:r w:rsidR="000E1793" w:rsidRPr="00DD1408">
        <w:rPr>
          <w:rFonts w:ascii="Arial" w:hAnsi="Arial" w:cs="Arial"/>
          <w:sz w:val="20"/>
          <w:szCs w:val="20"/>
        </w:rPr>
        <w:t xml:space="preserve">jääb </w:t>
      </w:r>
      <w:r w:rsidR="000E1793" w:rsidRPr="00DD1408">
        <w:rPr>
          <w:rFonts w:ascii="Arial" w:hAnsi="Arial" w:cs="Arial"/>
          <w:sz w:val="20"/>
          <w:szCs w:val="20"/>
          <w:shd w:val="clear" w:color="auto" w:fill="FFFFFF"/>
        </w:rPr>
        <w:t>vastavalt maa-ameti geoloogilise baaskaardi andmetele nõrgalt kaitstud alale.</w:t>
      </w:r>
    </w:p>
    <w:p w14:paraId="78A35DA2" w14:textId="3FF4BAA3" w:rsidR="000E1793" w:rsidRPr="00DD1408" w:rsidRDefault="000E1793" w:rsidP="00477594">
      <w:pPr>
        <w:spacing w:after="40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w:t>
      </w:r>
      <w:r w:rsidR="00874CE4" w:rsidRPr="00DD1408">
        <w:rPr>
          <w:rFonts w:ascii="Arial" w:eastAsiaTheme="minorHAnsi" w:hAnsi="Arial" w:cs="Arial"/>
          <w:sz w:val="20"/>
          <w:szCs w:val="20"/>
          <w:lang w:eastAsia="en-US"/>
        </w:rPr>
        <w:t>, mis</w:t>
      </w:r>
      <w:r w:rsidRPr="00DD1408">
        <w:rPr>
          <w:rFonts w:ascii="Arial" w:eastAsiaTheme="minorHAnsi" w:hAnsi="Arial" w:cs="Arial"/>
          <w:sz w:val="20"/>
          <w:szCs w:val="20"/>
          <w:lang w:eastAsia="en-US"/>
        </w:rPr>
        <w:t xml:space="preserve"> </w:t>
      </w:r>
      <w:r w:rsidR="00874CE4" w:rsidRPr="00DD1408">
        <w:rPr>
          <w:rFonts w:ascii="Arial" w:eastAsiaTheme="minorHAnsi" w:hAnsi="Arial" w:cs="Arial"/>
          <w:sz w:val="20"/>
          <w:szCs w:val="20"/>
          <w:lang w:eastAsia="en-US"/>
        </w:rPr>
        <w:t>tagab</w:t>
      </w:r>
      <w:r w:rsidRPr="00DD1408">
        <w:rPr>
          <w:rFonts w:ascii="Arial" w:eastAsiaTheme="minorHAnsi" w:hAnsi="Arial" w:cs="Arial"/>
          <w:sz w:val="20"/>
          <w:szCs w:val="20"/>
          <w:lang w:eastAsia="en-US"/>
        </w:rPr>
        <w:t xml:space="preserve"> planeeringualal põhjavee kaitse. Põhjavee reostuse vältimise abinõuks on välja ehitatud tehnosüsteemide laitmatu funktsioneerimise tagamine. Ehitustööde käigus jälgida, et ehitusmasinatest ei toimuks lekkeid, mis võiks põhjustada reostust. </w:t>
      </w:r>
    </w:p>
    <w:p w14:paraId="21AE58FD" w14:textId="6D6DAB08" w:rsidR="00A2473E" w:rsidRPr="00DD1408" w:rsidRDefault="00A2473E" w:rsidP="00477594">
      <w:pPr>
        <w:pStyle w:val="Heading2"/>
        <w:spacing w:after="200"/>
        <w:rPr>
          <w:rFonts w:ascii="Arial" w:hAnsi="Arial" w:cs="Arial"/>
          <w:b w:val="0"/>
          <w:bCs w:val="0"/>
          <w:color w:val="auto"/>
          <w:sz w:val="22"/>
          <w:szCs w:val="22"/>
          <w:u w:val="single"/>
        </w:rPr>
      </w:pPr>
      <w:bookmarkStart w:id="73" w:name="_Toc125629090"/>
      <w:bookmarkEnd w:id="72"/>
      <w:r w:rsidRPr="00DD1408">
        <w:rPr>
          <w:rFonts w:ascii="Arial" w:hAnsi="Arial" w:cs="Arial"/>
          <w:b w:val="0"/>
          <w:bCs w:val="0"/>
          <w:color w:val="auto"/>
          <w:sz w:val="22"/>
          <w:szCs w:val="22"/>
          <w:u w:val="single"/>
        </w:rPr>
        <w:t>6.</w:t>
      </w:r>
      <w:r w:rsidR="004372F6" w:rsidRPr="00DD1408">
        <w:rPr>
          <w:rFonts w:ascii="Arial" w:hAnsi="Arial" w:cs="Arial"/>
          <w:b w:val="0"/>
          <w:bCs w:val="0"/>
          <w:color w:val="auto"/>
          <w:sz w:val="22"/>
          <w:szCs w:val="22"/>
          <w:u w:val="single"/>
        </w:rPr>
        <w:t>4</w:t>
      </w:r>
      <w:r w:rsidRPr="00DD1408">
        <w:rPr>
          <w:rFonts w:ascii="Arial" w:hAnsi="Arial" w:cs="Arial"/>
          <w:b w:val="0"/>
          <w:bCs w:val="0"/>
          <w:color w:val="auto"/>
          <w:sz w:val="22"/>
          <w:szCs w:val="22"/>
          <w:u w:val="single"/>
        </w:rPr>
        <w:t xml:space="preserve"> RADOON</w:t>
      </w:r>
      <w:bookmarkEnd w:id="73"/>
      <w:r w:rsidRPr="00DD1408">
        <w:rPr>
          <w:rFonts w:ascii="Arial" w:hAnsi="Arial" w:cs="Arial"/>
          <w:b w:val="0"/>
          <w:bCs w:val="0"/>
          <w:color w:val="auto"/>
          <w:sz w:val="22"/>
          <w:szCs w:val="22"/>
          <w:u w:val="single"/>
        </w:rPr>
        <w:t xml:space="preserve"> </w:t>
      </w:r>
    </w:p>
    <w:p w14:paraId="0AB52D4A" w14:textId="639731AB" w:rsidR="00434758" w:rsidRPr="00DD1408" w:rsidRDefault="000A2AD0" w:rsidP="00477594">
      <w:pPr>
        <w:jc w:val="both"/>
        <w:rPr>
          <w:rFonts w:ascii="Arial" w:hAnsi="Arial" w:cs="Arial"/>
          <w:sz w:val="20"/>
          <w:szCs w:val="20"/>
        </w:rPr>
      </w:pPr>
      <w:r w:rsidRPr="00DD1408">
        <w:rPr>
          <w:rFonts w:ascii="Arial" w:hAnsi="Arial" w:cs="Arial"/>
          <w:sz w:val="20"/>
          <w:szCs w:val="20"/>
        </w:rPr>
        <w:t xml:space="preserve">Vastavalt Eesti pinnase radooniriski kaardile on planeeritaval alal kõrge radoonisisaldusega pinnas (50–150 </w:t>
      </w:r>
      <w:proofErr w:type="spellStart"/>
      <w:r w:rsidRPr="00DD1408">
        <w:rPr>
          <w:rFonts w:ascii="Arial" w:hAnsi="Arial" w:cs="Arial"/>
          <w:sz w:val="20"/>
          <w:szCs w:val="20"/>
        </w:rPr>
        <w:t>kBq</w:t>
      </w:r>
      <w:proofErr w:type="spellEnd"/>
      <w:r w:rsidRPr="00DD1408">
        <w:rPr>
          <w:rFonts w:ascii="Arial" w:hAnsi="Arial" w:cs="Arial"/>
          <w:sz w:val="20"/>
          <w:szCs w:val="20"/>
        </w:rPr>
        <w:t xml:space="preserve">/m³). </w:t>
      </w:r>
    </w:p>
    <w:p w14:paraId="10C73D3A" w14:textId="1C2EC904" w:rsidR="00434758" w:rsidRPr="00DD1408" w:rsidRDefault="00434758" w:rsidP="00477594">
      <w:pPr>
        <w:jc w:val="both"/>
        <w:rPr>
          <w:rFonts w:ascii="Arial" w:hAnsi="Arial" w:cs="Arial"/>
          <w:iCs/>
          <w:sz w:val="20"/>
          <w:szCs w:val="20"/>
        </w:rPr>
      </w:pPr>
      <w:r w:rsidRPr="00DD1408">
        <w:rPr>
          <w:rFonts w:ascii="Arial" w:hAnsi="Arial" w:cs="Arial"/>
          <w:sz w:val="20"/>
          <w:szCs w:val="20"/>
        </w:rPr>
        <w:t xml:space="preserve">Planeeringuala radooni aktiivsuskontsentratsiooni mõõtmisaruanne koostas </w:t>
      </w:r>
      <w:r w:rsidR="00133606" w:rsidRPr="00DD1408">
        <w:rPr>
          <w:rFonts w:ascii="Arial" w:hAnsi="Arial" w:cs="Arial"/>
          <w:sz w:val="20"/>
          <w:szCs w:val="20"/>
        </w:rPr>
        <w:t>PML Balti OÜ</w:t>
      </w:r>
      <w:r w:rsidR="002F34EC" w:rsidRPr="00DD1408">
        <w:rPr>
          <w:rFonts w:ascii="Arial" w:hAnsi="Arial" w:cs="Arial"/>
          <w:sz w:val="20"/>
          <w:szCs w:val="20"/>
        </w:rPr>
        <w:t xml:space="preserve"> märtsis </w:t>
      </w:r>
      <w:r w:rsidRPr="00DD1408">
        <w:rPr>
          <w:rFonts w:ascii="Arial" w:hAnsi="Arial" w:cs="Arial"/>
          <w:sz w:val="20"/>
          <w:szCs w:val="20"/>
        </w:rPr>
        <w:t xml:space="preserve">2022 </w:t>
      </w:r>
      <w:r w:rsidRPr="00DD1408">
        <w:rPr>
          <w:rFonts w:ascii="Arial" w:hAnsi="Arial" w:cs="Arial"/>
          <w:iCs/>
          <w:sz w:val="20"/>
          <w:szCs w:val="20"/>
        </w:rPr>
        <w:t xml:space="preserve">(vt. Lisa 1 – Uuringud, </w:t>
      </w:r>
      <w:proofErr w:type="spellStart"/>
      <w:r w:rsidR="002F34EC" w:rsidRPr="00DD1408">
        <w:rPr>
          <w:rFonts w:ascii="Arial" w:hAnsi="Arial" w:cs="Arial"/>
          <w:iCs/>
          <w:sz w:val="20"/>
          <w:szCs w:val="20"/>
        </w:rPr>
        <w:t>Assaku</w:t>
      </w:r>
      <w:proofErr w:type="spellEnd"/>
      <w:r w:rsidR="002F34EC" w:rsidRPr="00DD1408">
        <w:rPr>
          <w:rFonts w:ascii="Arial" w:hAnsi="Arial" w:cs="Arial"/>
          <w:iCs/>
          <w:sz w:val="20"/>
          <w:szCs w:val="20"/>
        </w:rPr>
        <w:t xml:space="preserve"> Järve tee 1, 3a radooni aktiivsuskontsentratsiooni mõõtmisaruanne</w:t>
      </w:r>
      <w:r w:rsidRPr="00DD1408">
        <w:rPr>
          <w:rFonts w:ascii="Arial" w:hAnsi="Arial" w:cs="Arial"/>
          <w:iCs/>
          <w:sz w:val="20"/>
          <w:szCs w:val="20"/>
        </w:rPr>
        <w:t>).</w:t>
      </w:r>
    </w:p>
    <w:p w14:paraId="1C91777B" w14:textId="4C992802" w:rsidR="002F34EC" w:rsidRPr="00DD1408" w:rsidRDefault="002F34EC" w:rsidP="00477594">
      <w:pPr>
        <w:jc w:val="both"/>
        <w:rPr>
          <w:rFonts w:ascii="Arial" w:hAnsi="Arial" w:cs="Arial"/>
          <w:sz w:val="20"/>
          <w:szCs w:val="20"/>
        </w:rPr>
      </w:pPr>
      <w:r w:rsidRPr="00DD1408">
        <w:rPr>
          <w:rFonts w:ascii="Arial" w:hAnsi="Arial" w:cs="Arial"/>
          <w:sz w:val="20"/>
          <w:szCs w:val="20"/>
        </w:rPr>
        <w:lastRenderedPageBreak/>
        <w:t xml:space="preserve">Järve tee 1 ja 3a kinnistul </w:t>
      </w:r>
      <w:proofErr w:type="spellStart"/>
      <w:r w:rsidRPr="00DD1408">
        <w:rPr>
          <w:rFonts w:ascii="Arial" w:hAnsi="Arial" w:cs="Arial"/>
          <w:sz w:val="20"/>
          <w:szCs w:val="20"/>
        </w:rPr>
        <w:t>Assaku</w:t>
      </w:r>
      <w:proofErr w:type="spellEnd"/>
      <w:r w:rsidRPr="00DD1408">
        <w:rPr>
          <w:rFonts w:ascii="Arial" w:hAnsi="Arial" w:cs="Arial"/>
          <w:sz w:val="20"/>
          <w:szCs w:val="20"/>
        </w:rPr>
        <w:t xml:space="preserve"> alevikus mõõdeti enamustes uuringupunktides kõrge </w:t>
      </w:r>
      <w:proofErr w:type="spellStart"/>
      <w:r w:rsidRPr="00DD1408">
        <w:rPr>
          <w:rFonts w:ascii="Arial" w:hAnsi="Arial" w:cs="Arial"/>
          <w:sz w:val="20"/>
          <w:szCs w:val="20"/>
        </w:rPr>
        <w:t>Rn</w:t>
      </w:r>
      <w:proofErr w:type="spellEnd"/>
      <w:r w:rsidRPr="00DD1408">
        <w:rPr>
          <w:rFonts w:ascii="Arial" w:hAnsi="Arial" w:cs="Arial"/>
          <w:sz w:val="20"/>
          <w:szCs w:val="20"/>
        </w:rPr>
        <w:t>-sisalduse tase.</w:t>
      </w:r>
    </w:p>
    <w:p w14:paraId="446BBB5E" w14:textId="77777777" w:rsidR="002F34EC" w:rsidRPr="00DD1408" w:rsidRDefault="002F34EC" w:rsidP="00477594">
      <w:pPr>
        <w:spacing w:after="0"/>
        <w:jc w:val="both"/>
        <w:rPr>
          <w:rFonts w:ascii="Arial" w:hAnsi="Arial" w:cs="Arial"/>
          <w:sz w:val="20"/>
          <w:szCs w:val="20"/>
        </w:rPr>
      </w:pPr>
      <w:r w:rsidRPr="00DD1408">
        <w:rPr>
          <w:rFonts w:ascii="Arial" w:hAnsi="Arial" w:cs="Arial"/>
          <w:sz w:val="20"/>
          <w:szCs w:val="20"/>
        </w:rPr>
        <w:t xml:space="preserve">Soovitused: </w:t>
      </w:r>
    </w:p>
    <w:p w14:paraId="66D31129" w14:textId="1321AE52" w:rsidR="002F34EC" w:rsidRPr="00DD1408" w:rsidRDefault="002F34EC" w:rsidP="00477594">
      <w:pPr>
        <w:spacing w:after="0"/>
        <w:jc w:val="both"/>
        <w:rPr>
          <w:rFonts w:ascii="Arial" w:hAnsi="Arial" w:cs="Arial"/>
          <w:sz w:val="20"/>
          <w:szCs w:val="20"/>
        </w:rPr>
      </w:pPr>
      <w:r w:rsidRPr="00DD1408">
        <w:rPr>
          <w:rFonts w:ascii="Arial" w:hAnsi="Arial" w:cs="Arial"/>
          <w:sz w:val="20"/>
          <w:szCs w:val="20"/>
        </w:rPr>
        <w:t xml:space="preserve">Arvestades olemasolevaid mõõtmistulemusi (kõrge tase: 50-250 </w:t>
      </w:r>
      <w:proofErr w:type="spellStart"/>
      <w:r w:rsidRPr="00DD1408">
        <w:rPr>
          <w:rFonts w:ascii="Arial" w:hAnsi="Arial" w:cs="Arial"/>
          <w:sz w:val="20"/>
          <w:szCs w:val="20"/>
        </w:rPr>
        <w:t>kBq</w:t>
      </w:r>
      <w:proofErr w:type="spellEnd"/>
      <w:r w:rsidRPr="00DD1408">
        <w:rPr>
          <w:rFonts w:ascii="Arial" w:hAnsi="Arial" w:cs="Arial"/>
          <w:sz w:val="20"/>
          <w:szCs w:val="20"/>
        </w:rPr>
        <w:t xml:space="preserve">/m3) Järve tee 1 ja 3a kinnistul </w:t>
      </w:r>
      <w:proofErr w:type="spellStart"/>
      <w:r w:rsidRPr="00DD1408">
        <w:rPr>
          <w:rFonts w:ascii="Arial" w:hAnsi="Arial" w:cs="Arial"/>
          <w:sz w:val="20"/>
          <w:szCs w:val="20"/>
        </w:rPr>
        <w:t>Assaku</w:t>
      </w:r>
      <w:proofErr w:type="spellEnd"/>
      <w:r w:rsidRPr="00DD1408">
        <w:rPr>
          <w:rFonts w:ascii="Arial" w:hAnsi="Arial" w:cs="Arial"/>
          <w:sz w:val="20"/>
          <w:szCs w:val="20"/>
        </w:rPr>
        <w:t xml:space="preserve"> alevikus on soovitatav kasutada järgnevaid EVS 840:2017 meetmeid, mis on vajalikud radooni hoonesse sattumise vältimiseks: hea ehituskvaliteet, nõuetekohased ventilatsiooni lahendused, radoonikindlad tarindid pinnasega kokkupuutuvatele hoone osadele (nt radoonitorustik koos radoonikilega). Soovitatav tihendada ja hermetiseerida kõik torude ja kaablite läbiviigud põrandast. Kui pinnasest hoonesse tulevad kaablid või torud on paigaldatud hülssidesse, tuleb tihendada nii hülsi ja seina liitekoht, kui ka toru ja kaabli ning hülsi vahe.</w:t>
      </w:r>
    </w:p>
    <w:p w14:paraId="1E13D1C2" w14:textId="146F439B" w:rsidR="004B48B4" w:rsidRPr="00DD1408" w:rsidRDefault="000A2AD0" w:rsidP="00477594">
      <w:pPr>
        <w:spacing w:after="400"/>
        <w:jc w:val="both"/>
        <w:rPr>
          <w:rStyle w:val="Heading1Char"/>
          <w:rFonts w:ascii="Arial" w:eastAsiaTheme="minorEastAsia" w:hAnsi="Arial" w:cs="Arial"/>
          <w:b w:val="0"/>
          <w:color w:val="auto"/>
          <w:sz w:val="20"/>
          <w:szCs w:val="20"/>
        </w:rPr>
      </w:pPr>
      <w:r w:rsidRPr="00DD1408">
        <w:rPr>
          <w:rFonts w:ascii="Arial" w:hAnsi="Arial" w:cs="Arial"/>
          <w:bCs/>
          <w:sz w:val="20"/>
          <w:szCs w:val="20"/>
        </w:rPr>
        <w:t>A</w:t>
      </w:r>
      <w:r w:rsidR="00336496" w:rsidRPr="00DD1408">
        <w:rPr>
          <w:rFonts w:ascii="Arial" w:hAnsi="Arial" w:cs="Arial"/>
          <w:bCs/>
          <w:sz w:val="20"/>
          <w:szCs w:val="20"/>
        </w:rPr>
        <w:t>rvestada edasisel planeerimisel ja projekteerimisel standardiga EVS 840:2009 „Radooniohutu hoone projekteerimine“.</w:t>
      </w:r>
      <w:r w:rsidRPr="00DD1408">
        <w:rPr>
          <w:rFonts w:ascii="Arial" w:hAnsi="Arial" w:cs="Arial"/>
          <w:bCs/>
          <w:sz w:val="20"/>
          <w:szCs w:val="20"/>
        </w:rPr>
        <w:t xml:space="preserve"> Siseruumides tuleb tagada radooniohutu keskkond vastavalt EVS 840:2017 „Juhised radoonikaitse meetmete kasutamiseks uutes ja olemasolevates hoonetes“ toodule. </w:t>
      </w:r>
    </w:p>
    <w:p w14:paraId="1FDF3986" w14:textId="66EC9B6F" w:rsidR="00EE7080" w:rsidRPr="00DD1408" w:rsidRDefault="00EE7080" w:rsidP="00477594">
      <w:pPr>
        <w:jc w:val="both"/>
        <w:rPr>
          <w:rStyle w:val="Heading1Char"/>
          <w:rFonts w:ascii="Arial" w:hAnsi="Arial" w:cs="Arial"/>
          <w:color w:val="auto"/>
          <w:sz w:val="22"/>
          <w:szCs w:val="22"/>
        </w:rPr>
      </w:pPr>
      <w:bookmarkStart w:id="74" w:name="_Toc125629091"/>
      <w:r w:rsidRPr="00DD1408">
        <w:rPr>
          <w:rStyle w:val="Heading1Char"/>
          <w:rFonts w:ascii="Arial" w:hAnsi="Arial" w:cs="Arial"/>
          <w:color w:val="auto"/>
          <w:sz w:val="22"/>
          <w:szCs w:val="22"/>
        </w:rPr>
        <w:t>7. KURITEGEVUSE RISKE VÄHENDAVAD NÕUDED JA TINGIMUSED</w:t>
      </w:r>
      <w:bookmarkEnd w:id="74"/>
    </w:p>
    <w:p w14:paraId="51AE8EFD" w14:textId="77777777" w:rsidR="00EE7080" w:rsidRPr="00DD1408" w:rsidRDefault="00EE7080" w:rsidP="00477594">
      <w:pPr>
        <w:jc w:val="both"/>
        <w:rPr>
          <w:rFonts w:ascii="Arial" w:hAnsi="Arial" w:cs="Arial"/>
          <w:sz w:val="20"/>
          <w:szCs w:val="20"/>
        </w:rPr>
      </w:pPr>
      <w:r w:rsidRPr="00DD1408">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D1408" w:rsidRDefault="002D6906" w:rsidP="00477594">
      <w:pPr>
        <w:jc w:val="both"/>
        <w:rPr>
          <w:rFonts w:ascii="Arial" w:hAnsi="Arial" w:cs="Arial"/>
          <w:sz w:val="20"/>
          <w:szCs w:val="20"/>
        </w:rPr>
      </w:pPr>
      <w:r w:rsidRPr="00DD1408">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D1408">
        <w:rPr>
          <w:rFonts w:ascii="Arial" w:hAnsi="Arial" w:cs="Arial"/>
          <w:sz w:val="20"/>
          <w:szCs w:val="20"/>
        </w:rPr>
        <w:t xml:space="preserve"> </w:t>
      </w:r>
    </w:p>
    <w:p w14:paraId="7889CB41" w14:textId="77777777" w:rsidR="00EE7080" w:rsidRPr="00DD1408" w:rsidRDefault="00EE7080" w:rsidP="00477594">
      <w:pPr>
        <w:spacing w:after="0"/>
        <w:jc w:val="both"/>
        <w:rPr>
          <w:rFonts w:ascii="Arial" w:hAnsi="Arial" w:cs="Arial"/>
          <w:sz w:val="20"/>
          <w:szCs w:val="20"/>
        </w:rPr>
      </w:pPr>
      <w:r w:rsidRPr="00DD1408">
        <w:rPr>
          <w:rFonts w:ascii="Arial" w:hAnsi="Arial" w:cs="Arial"/>
          <w:sz w:val="20"/>
          <w:szCs w:val="20"/>
        </w:rPr>
        <w:t xml:space="preserve">Kuritegevuse ennetamise ja kuriteoohu vähendamise eesmärgil tuleb tagada: </w:t>
      </w:r>
    </w:p>
    <w:p w14:paraId="59477DA3" w14:textId="13343305" w:rsidR="00EE7080" w:rsidRPr="00DD1408" w:rsidRDefault="00EE7080" w:rsidP="00477594">
      <w:pPr>
        <w:pStyle w:val="ListParagraph"/>
        <w:numPr>
          <w:ilvl w:val="0"/>
          <w:numId w:val="12"/>
        </w:numPr>
        <w:spacing w:after="0"/>
        <w:jc w:val="both"/>
        <w:rPr>
          <w:rFonts w:ascii="Arial" w:hAnsi="Arial" w:cs="Arial"/>
          <w:sz w:val="20"/>
          <w:szCs w:val="20"/>
        </w:rPr>
      </w:pPr>
      <w:r w:rsidRPr="00DD1408">
        <w:rPr>
          <w:rFonts w:ascii="Arial" w:hAnsi="Arial" w:cs="Arial"/>
          <w:sz w:val="20"/>
          <w:szCs w:val="20"/>
        </w:rPr>
        <w:t>tänavavalgustuse rajamine (valgustuse olemasolu vähendab elanike kuriteohirmu ning pidurdab kurjategijaid)</w:t>
      </w:r>
      <w:r w:rsidR="004372F6" w:rsidRPr="00DD1408">
        <w:rPr>
          <w:rFonts w:ascii="Arial" w:hAnsi="Arial" w:cs="Arial"/>
          <w:sz w:val="20"/>
          <w:szCs w:val="20"/>
        </w:rPr>
        <w:t xml:space="preserve"> ja </w:t>
      </w:r>
      <w:proofErr w:type="spellStart"/>
      <w:r w:rsidR="004372F6" w:rsidRPr="00DD1408">
        <w:rPr>
          <w:rFonts w:ascii="Arial" w:hAnsi="Arial" w:cs="Arial"/>
          <w:sz w:val="20"/>
          <w:szCs w:val="20"/>
        </w:rPr>
        <w:t>õueala</w:t>
      </w:r>
      <w:proofErr w:type="spellEnd"/>
      <w:r w:rsidR="004372F6" w:rsidRPr="00DD1408">
        <w:rPr>
          <w:rFonts w:ascii="Arial" w:hAnsi="Arial" w:cs="Arial"/>
          <w:sz w:val="20"/>
          <w:szCs w:val="20"/>
        </w:rPr>
        <w:t xml:space="preserve"> valgustamine</w:t>
      </w:r>
      <w:r w:rsidRPr="00DD1408">
        <w:rPr>
          <w:rFonts w:ascii="Arial" w:hAnsi="Arial" w:cs="Arial"/>
          <w:sz w:val="20"/>
          <w:szCs w:val="20"/>
        </w:rPr>
        <w:t>;</w:t>
      </w:r>
    </w:p>
    <w:p w14:paraId="26ABCE54" w14:textId="183FC5F7" w:rsidR="00EE7080" w:rsidRPr="00DD1408" w:rsidRDefault="007A1A5C" w:rsidP="00477594">
      <w:pPr>
        <w:pStyle w:val="ListParagraph"/>
        <w:numPr>
          <w:ilvl w:val="0"/>
          <w:numId w:val="12"/>
        </w:numPr>
        <w:jc w:val="both"/>
        <w:rPr>
          <w:rFonts w:ascii="Arial" w:hAnsi="Arial" w:cs="Arial"/>
          <w:sz w:val="20"/>
          <w:szCs w:val="20"/>
        </w:rPr>
      </w:pPr>
      <w:r w:rsidRPr="00DD1408">
        <w:rPr>
          <w:rFonts w:ascii="Arial" w:hAnsi="Arial" w:cs="Arial"/>
          <w:sz w:val="20"/>
          <w:szCs w:val="20"/>
        </w:rPr>
        <w:t xml:space="preserve">planeerimis- </w:t>
      </w:r>
      <w:r w:rsidR="00EE7080" w:rsidRPr="00DD1408">
        <w:rPr>
          <w:rFonts w:ascii="Arial" w:hAnsi="Arial" w:cs="Arial"/>
          <w:sz w:val="20"/>
          <w:szCs w:val="20"/>
        </w:rPr>
        <w:t xml:space="preserve">ja kujunduslike võtetega ala võimalikult suure nähtavuse ja jälgitavuse tagamine, </w:t>
      </w:r>
      <w:r w:rsidR="008D1631" w:rsidRPr="00DD1408">
        <w:rPr>
          <w:rFonts w:ascii="Arial" w:hAnsi="Arial" w:cs="Arial"/>
          <w:sz w:val="20"/>
          <w:szCs w:val="20"/>
        </w:rPr>
        <w:t xml:space="preserve">  </w:t>
      </w:r>
      <w:r w:rsidR="00EE7080" w:rsidRPr="00DD1408">
        <w:rPr>
          <w:rFonts w:ascii="Arial" w:hAnsi="Arial" w:cs="Arial"/>
          <w:sz w:val="20"/>
          <w:szCs w:val="20"/>
        </w:rPr>
        <w:t>pimedate halva nähtavusega kohtade minimaliseerimine, ala nähtavuse tagamine piirete konstruktsiooniga;</w:t>
      </w:r>
    </w:p>
    <w:p w14:paraId="28172683" w14:textId="5645A7B8" w:rsidR="00EE7080" w:rsidRPr="00DD1408" w:rsidRDefault="00EE7080" w:rsidP="00477594">
      <w:pPr>
        <w:pStyle w:val="ListParagraph"/>
        <w:numPr>
          <w:ilvl w:val="0"/>
          <w:numId w:val="12"/>
        </w:numPr>
        <w:jc w:val="both"/>
        <w:rPr>
          <w:rFonts w:ascii="Arial" w:hAnsi="Arial" w:cs="Arial"/>
          <w:sz w:val="20"/>
          <w:szCs w:val="20"/>
        </w:rPr>
      </w:pPr>
      <w:r w:rsidRPr="00DD1408">
        <w:rPr>
          <w:rFonts w:ascii="Arial" w:hAnsi="Arial" w:cs="Arial"/>
          <w:sz w:val="20"/>
          <w:szCs w:val="20"/>
        </w:rPr>
        <w:t>kasutatavad materjalid peavad olema maksimaalselt vandaalikindlad;</w:t>
      </w:r>
    </w:p>
    <w:p w14:paraId="0E36C2B1" w14:textId="2ED55192" w:rsidR="004372F6" w:rsidRPr="00DD1408" w:rsidRDefault="00EE7080" w:rsidP="00477594">
      <w:pPr>
        <w:pStyle w:val="ListParagraph"/>
        <w:numPr>
          <w:ilvl w:val="0"/>
          <w:numId w:val="12"/>
        </w:numPr>
        <w:spacing w:after="400"/>
        <w:ind w:left="357" w:hanging="357"/>
        <w:jc w:val="both"/>
        <w:rPr>
          <w:rFonts w:ascii="Arial" w:hAnsi="Arial" w:cs="Arial"/>
          <w:sz w:val="20"/>
          <w:szCs w:val="20"/>
        </w:rPr>
      </w:pPr>
      <w:r w:rsidRPr="00DD1408">
        <w:rPr>
          <w:rFonts w:ascii="Arial" w:hAnsi="Arial" w:cs="Arial"/>
          <w:sz w:val="20"/>
          <w:szCs w:val="20"/>
        </w:rPr>
        <w:t>võimalik turvakaamerate paigaldamine ja turvateenuse tellimine.</w:t>
      </w:r>
    </w:p>
    <w:p w14:paraId="49551DFF" w14:textId="65647A02" w:rsidR="006E4EAC" w:rsidRPr="00DD1408" w:rsidRDefault="00550C83" w:rsidP="006E4EAC">
      <w:pPr>
        <w:spacing w:after="400"/>
        <w:jc w:val="both"/>
        <w:rPr>
          <w:rFonts w:ascii="Arial" w:hAnsi="Arial" w:cs="Arial"/>
          <w:sz w:val="20"/>
          <w:szCs w:val="20"/>
        </w:rPr>
      </w:pPr>
      <w:r w:rsidRPr="00DD1408">
        <w:rPr>
          <w:rFonts w:ascii="Arial" w:hAnsi="Arial" w:cs="Arial"/>
          <w:sz w:val="20"/>
          <w:szCs w:val="20"/>
        </w:rPr>
        <w:t>Arvestada CPTED üldiste põhimõtetega - kuritegude ennetamine läbi keskkonna kujundamise.</w:t>
      </w:r>
    </w:p>
    <w:p w14:paraId="310B2DCB" w14:textId="584F9338" w:rsidR="00EE7080" w:rsidRPr="00DD1408" w:rsidRDefault="00EE7080" w:rsidP="00477594">
      <w:pPr>
        <w:jc w:val="both"/>
        <w:rPr>
          <w:rStyle w:val="Heading1Char"/>
          <w:rFonts w:ascii="Arial" w:hAnsi="Arial" w:cs="Arial"/>
          <w:color w:val="auto"/>
          <w:sz w:val="22"/>
          <w:szCs w:val="22"/>
        </w:rPr>
      </w:pPr>
      <w:bookmarkStart w:id="75" w:name="_Toc125629092"/>
      <w:r w:rsidRPr="00DD1408">
        <w:rPr>
          <w:rStyle w:val="Heading1Char"/>
          <w:rFonts w:ascii="Arial" w:hAnsi="Arial" w:cs="Arial"/>
          <w:color w:val="auto"/>
          <w:sz w:val="22"/>
          <w:szCs w:val="22"/>
        </w:rPr>
        <w:t>8. PLANEERINGU ELLUVIIMISE TEGEVUSKAVA</w:t>
      </w:r>
      <w:bookmarkEnd w:id="75"/>
    </w:p>
    <w:p w14:paraId="595DA163" w14:textId="78052768" w:rsidR="00473AAE" w:rsidRPr="00DD1408" w:rsidRDefault="00473AAE" w:rsidP="00477594">
      <w:pPr>
        <w:pStyle w:val="ListParagraph"/>
        <w:numPr>
          <w:ilvl w:val="0"/>
          <w:numId w:val="7"/>
        </w:numPr>
        <w:jc w:val="both"/>
        <w:rPr>
          <w:rFonts w:ascii="Arial" w:hAnsi="Arial" w:cs="Arial"/>
          <w:sz w:val="20"/>
          <w:szCs w:val="20"/>
        </w:rPr>
      </w:pPr>
      <w:r w:rsidRPr="00DD1408">
        <w:rPr>
          <w:rFonts w:ascii="Arial" w:hAnsi="Arial" w:cs="Arial"/>
          <w:sz w:val="20"/>
          <w:szCs w:val="20"/>
        </w:rPr>
        <w:t>planeeringu järgsete kruntide moodustamine;</w:t>
      </w:r>
    </w:p>
    <w:p w14:paraId="387DD02B" w14:textId="77777777" w:rsidR="00570F45" w:rsidRPr="00DD1408" w:rsidRDefault="00570F45" w:rsidP="00477594">
      <w:pPr>
        <w:pStyle w:val="ListParagraph"/>
        <w:numPr>
          <w:ilvl w:val="0"/>
          <w:numId w:val="7"/>
        </w:numPr>
        <w:jc w:val="both"/>
        <w:rPr>
          <w:rFonts w:ascii="Arial" w:hAnsi="Arial" w:cs="Arial"/>
          <w:sz w:val="20"/>
          <w:szCs w:val="20"/>
        </w:rPr>
      </w:pPr>
      <w:r w:rsidRPr="00DD1408">
        <w:rPr>
          <w:rFonts w:ascii="Arial" w:hAnsi="Arial" w:cs="Arial"/>
          <w:sz w:val="20"/>
          <w:szCs w:val="20"/>
        </w:rPr>
        <w:t>vajalike servituutide seadmine;</w:t>
      </w:r>
    </w:p>
    <w:p w14:paraId="4DA7D803" w14:textId="6BD665FA" w:rsidR="00570F45" w:rsidRPr="00DD1408" w:rsidRDefault="00570F45" w:rsidP="00477594">
      <w:pPr>
        <w:pStyle w:val="ListParagraph"/>
        <w:numPr>
          <w:ilvl w:val="0"/>
          <w:numId w:val="7"/>
        </w:numPr>
        <w:jc w:val="both"/>
        <w:rPr>
          <w:rFonts w:ascii="Arial" w:hAnsi="Arial" w:cs="Arial"/>
          <w:sz w:val="20"/>
          <w:szCs w:val="20"/>
        </w:rPr>
      </w:pPr>
      <w:r w:rsidRPr="00DD1408">
        <w:rPr>
          <w:rFonts w:ascii="Arial" w:hAnsi="Arial" w:cs="Arial"/>
          <w:sz w:val="20"/>
          <w:szCs w:val="20"/>
        </w:rPr>
        <w:t>tehnovõrkude, rajatiste</w:t>
      </w:r>
      <w:r w:rsidR="00251A2D" w:rsidRPr="00DD1408">
        <w:rPr>
          <w:rFonts w:ascii="Arial" w:hAnsi="Arial" w:cs="Arial"/>
          <w:sz w:val="20"/>
          <w:szCs w:val="20"/>
        </w:rPr>
        <w:t>, hoonete</w:t>
      </w:r>
      <w:r w:rsidRPr="00DD1408">
        <w:rPr>
          <w:rFonts w:ascii="Arial" w:hAnsi="Arial" w:cs="Arial"/>
          <w:sz w:val="20"/>
          <w:szCs w:val="20"/>
        </w:rPr>
        <w:t xml:space="preserve"> ja teede tehniliste tingimuste väljastamine ja nende projekteerimise   alustamine koos vajalike kaasnevate lisauuringute teostamisega;</w:t>
      </w:r>
    </w:p>
    <w:p w14:paraId="367FA788" w14:textId="61433ED3" w:rsidR="00997CC0" w:rsidRPr="00DD1408" w:rsidRDefault="00997CC0" w:rsidP="00477594">
      <w:pPr>
        <w:pStyle w:val="ListParagraph"/>
        <w:numPr>
          <w:ilvl w:val="0"/>
          <w:numId w:val="7"/>
        </w:numPr>
        <w:rPr>
          <w:rFonts w:ascii="Arial" w:hAnsi="Arial" w:cs="Arial"/>
          <w:sz w:val="20"/>
          <w:szCs w:val="20"/>
        </w:rPr>
      </w:pPr>
      <w:r w:rsidRPr="00DD1408">
        <w:rPr>
          <w:rFonts w:ascii="Arial" w:hAnsi="Arial" w:cs="Arial"/>
          <w:sz w:val="20"/>
          <w:szCs w:val="20"/>
        </w:rPr>
        <w:t>moodustatud kruntidele ehituslubade väljastamine.</w:t>
      </w:r>
    </w:p>
    <w:p w14:paraId="2B44FE3A" w14:textId="77777777" w:rsidR="00997CC0" w:rsidRPr="00DD1408" w:rsidRDefault="00997CC0" w:rsidP="00477594">
      <w:pPr>
        <w:pStyle w:val="ListParagraph"/>
        <w:numPr>
          <w:ilvl w:val="0"/>
          <w:numId w:val="7"/>
        </w:numPr>
        <w:rPr>
          <w:rFonts w:ascii="Arial" w:hAnsi="Arial" w:cs="Arial"/>
          <w:sz w:val="20"/>
          <w:szCs w:val="20"/>
        </w:rPr>
      </w:pPr>
      <w:r w:rsidRPr="00DD1408">
        <w:rPr>
          <w:rFonts w:ascii="Arial" w:hAnsi="Arial" w:cs="Arial"/>
          <w:sz w:val="20"/>
          <w:szCs w:val="20"/>
        </w:rPr>
        <w:t>moodustatud kruntidele kasutuslubade väljastamine.</w:t>
      </w:r>
    </w:p>
    <w:p w14:paraId="601BCCCB" w14:textId="77777777" w:rsidR="00FA08A7" w:rsidRPr="00DD1408" w:rsidRDefault="00FA08A7" w:rsidP="00477594">
      <w:pPr>
        <w:pStyle w:val="ListParagraph"/>
        <w:ind w:left="360"/>
        <w:rPr>
          <w:rFonts w:ascii="Arial" w:hAnsi="Arial" w:cs="Arial"/>
          <w:sz w:val="20"/>
          <w:szCs w:val="20"/>
        </w:rPr>
      </w:pPr>
    </w:p>
    <w:p w14:paraId="5A4E4899" w14:textId="342EBD6B" w:rsidR="00EE7080" w:rsidRPr="00E24CA7" w:rsidRDefault="00EE7080" w:rsidP="00477594">
      <w:pPr>
        <w:pStyle w:val="ListParagraph"/>
        <w:ind w:left="360"/>
        <w:rPr>
          <w:rFonts w:ascii="Arial" w:hAnsi="Arial" w:cs="Arial"/>
          <w:sz w:val="20"/>
          <w:szCs w:val="20"/>
        </w:rPr>
      </w:pPr>
      <w:r w:rsidRPr="00DD1408">
        <w:rPr>
          <w:rFonts w:ascii="Arial" w:hAnsi="Arial" w:cs="Arial"/>
          <w:sz w:val="20"/>
          <w:szCs w:val="20"/>
        </w:rPr>
        <w:t xml:space="preserve">Koostas: </w:t>
      </w:r>
      <w:r w:rsidR="00172D1B" w:rsidRPr="00DD1408">
        <w:rPr>
          <w:rFonts w:ascii="Arial" w:hAnsi="Arial" w:cs="Arial"/>
          <w:sz w:val="20"/>
          <w:szCs w:val="20"/>
        </w:rPr>
        <w:t>Katrin Baumann</w:t>
      </w:r>
      <w:r w:rsidR="00825D9D" w:rsidRPr="00DD1408">
        <w:rPr>
          <w:rFonts w:ascii="Arial" w:hAnsi="Arial" w:cs="Arial"/>
          <w:sz w:val="20"/>
          <w:szCs w:val="20"/>
        </w:rPr>
        <w:t xml:space="preserve"> ja Kadri Randoja</w:t>
      </w:r>
    </w:p>
    <w:sectPr w:rsidR="00EE7080" w:rsidRPr="00E24CA7" w:rsidSect="001F123B">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9295" w14:textId="77777777" w:rsidR="00F80B57" w:rsidRDefault="00F80B57" w:rsidP="009843A8">
      <w:pPr>
        <w:spacing w:after="0" w:line="240" w:lineRule="auto"/>
      </w:pPr>
      <w:r>
        <w:separator/>
      </w:r>
    </w:p>
  </w:endnote>
  <w:endnote w:type="continuationSeparator" w:id="0">
    <w:p w14:paraId="443C9661" w14:textId="77777777" w:rsidR="00F80B57" w:rsidRDefault="00F80B57"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wis721 Ex BT">
    <w:panose1 w:val="020B0605020202020204"/>
    <w:charset w:val="00"/>
    <w:family w:val="swiss"/>
    <w:pitch w:val="variable"/>
    <w:sig w:usb0="00000087" w:usb1="00000000" w:usb2="00000000" w:usb3="00000000" w:csb0="0000001B"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251"/>
      <w:docPartObj>
        <w:docPartGallery w:val="Page Numbers (Bottom of Page)"/>
        <w:docPartUnique/>
      </w:docPartObj>
    </w:sdtPr>
    <w:sdtEndPr/>
    <w:sdtContent>
      <w:p w14:paraId="78318DBE" w14:textId="77777777" w:rsidR="000D0E3B" w:rsidRDefault="000D0E3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0D0E3B" w:rsidRDefault="000D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B812" w14:textId="77777777" w:rsidR="00F80B57" w:rsidRDefault="00F80B57" w:rsidP="009843A8">
      <w:pPr>
        <w:spacing w:after="0" w:line="240" w:lineRule="auto"/>
      </w:pPr>
      <w:r>
        <w:separator/>
      </w:r>
    </w:p>
  </w:footnote>
  <w:footnote w:type="continuationSeparator" w:id="0">
    <w:p w14:paraId="5234DD86" w14:textId="77777777" w:rsidR="00F80B57" w:rsidRDefault="00F80B57"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2"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8320E8"/>
    <w:multiLevelType w:val="hybridMultilevel"/>
    <w:tmpl w:val="8294E8DC"/>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726B7"/>
    <w:multiLevelType w:val="hybridMultilevel"/>
    <w:tmpl w:val="CA8CF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20F54"/>
    <w:multiLevelType w:val="hybridMultilevel"/>
    <w:tmpl w:val="8E3E82F8"/>
    <w:lvl w:ilvl="0" w:tplc="00000003">
      <w:start w:val="3"/>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8"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56123BB"/>
    <w:multiLevelType w:val="hybridMultilevel"/>
    <w:tmpl w:val="AA0AED00"/>
    <w:lvl w:ilvl="0" w:tplc="271E1538">
      <w:start w:val="1"/>
      <w:numFmt w:val="decimal"/>
      <w:lvlText w:val="%1."/>
      <w:lvlJc w:val="left"/>
      <w:pPr>
        <w:ind w:left="644" w:hanging="360"/>
      </w:pPr>
      <w:rPr>
        <w:rFonts w:hint="default"/>
      </w:rPr>
    </w:lvl>
    <w:lvl w:ilvl="1" w:tplc="04250019" w:tentative="1">
      <w:start w:val="1"/>
      <w:numFmt w:val="lowerLetter"/>
      <w:lvlText w:val="%2."/>
      <w:lvlJc w:val="left"/>
      <w:pPr>
        <w:ind w:left="2084" w:hanging="360"/>
      </w:pPr>
    </w:lvl>
    <w:lvl w:ilvl="2" w:tplc="0425001B" w:tentative="1">
      <w:start w:val="1"/>
      <w:numFmt w:val="lowerRoman"/>
      <w:lvlText w:val="%3."/>
      <w:lvlJc w:val="right"/>
      <w:pPr>
        <w:ind w:left="2804" w:hanging="180"/>
      </w:pPr>
    </w:lvl>
    <w:lvl w:ilvl="3" w:tplc="0425000F" w:tentative="1">
      <w:start w:val="1"/>
      <w:numFmt w:val="decimal"/>
      <w:lvlText w:val="%4."/>
      <w:lvlJc w:val="left"/>
      <w:pPr>
        <w:ind w:left="3524" w:hanging="360"/>
      </w:pPr>
    </w:lvl>
    <w:lvl w:ilvl="4" w:tplc="04250019" w:tentative="1">
      <w:start w:val="1"/>
      <w:numFmt w:val="lowerLetter"/>
      <w:lvlText w:val="%5."/>
      <w:lvlJc w:val="left"/>
      <w:pPr>
        <w:ind w:left="4244" w:hanging="360"/>
      </w:pPr>
    </w:lvl>
    <w:lvl w:ilvl="5" w:tplc="0425001B" w:tentative="1">
      <w:start w:val="1"/>
      <w:numFmt w:val="lowerRoman"/>
      <w:lvlText w:val="%6."/>
      <w:lvlJc w:val="right"/>
      <w:pPr>
        <w:ind w:left="4964" w:hanging="180"/>
      </w:pPr>
    </w:lvl>
    <w:lvl w:ilvl="6" w:tplc="0425000F" w:tentative="1">
      <w:start w:val="1"/>
      <w:numFmt w:val="decimal"/>
      <w:lvlText w:val="%7."/>
      <w:lvlJc w:val="left"/>
      <w:pPr>
        <w:ind w:left="5684" w:hanging="360"/>
      </w:pPr>
    </w:lvl>
    <w:lvl w:ilvl="7" w:tplc="04250019" w:tentative="1">
      <w:start w:val="1"/>
      <w:numFmt w:val="lowerLetter"/>
      <w:lvlText w:val="%8."/>
      <w:lvlJc w:val="left"/>
      <w:pPr>
        <w:ind w:left="6404" w:hanging="360"/>
      </w:pPr>
    </w:lvl>
    <w:lvl w:ilvl="8" w:tplc="0425001B" w:tentative="1">
      <w:start w:val="1"/>
      <w:numFmt w:val="lowerRoman"/>
      <w:lvlText w:val="%9."/>
      <w:lvlJc w:val="right"/>
      <w:pPr>
        <w:ind w:left="7124" w:hanging="180"/>
      </w:pPr>
    </w:lvl>
  </w:abstractNum>
  <w:abstractNum w:abstractNumId="10" w15:restartNumberingAfterBreak="0">
    <w:nsid w:val="2866789C"/>
    <w:multiLevelType w:val="hybridMultilevel"/>
    <w:tmpl w:val="85EAD7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8DA5D43"/>
    <w:multiLevelType w:val="hybridMultilevel"/>
    <w:tmpl w:val="3F7E4AC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522434"/>
    <w:multiLevelType w:val="hybridMultilevel"/>
    <w:tmpl w:val="C8200E7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B73203B"/>
    <w:multiLevelType w:val="hybridMultilevel"/>
    <w:tmpl w:val="3D8201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9F360B"/>
    <w:multiLevelType w:val="hybridMultilevel"/>
    <w:tmpl w:val="0A92E872"/>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5" w15:restartNumberingAfterBreak="0">
    <w:nsid w:val="2D502417"/>
    <w:multiLevelType w:val="hybridMultilevel"/>
    <w:tmpl w:val="A568EE86"/>
    <w:lvl w:ilvl="0" w:tplc="0425000F">
      <w:start w:val="1"/>
      <w:numFmt w:val="decimal"/>
      <w:lvlText w:val="%1."/>
      <w:lvlJc w:val="left"/>
      <w:pPr>
        <w:ind w:left="720" w:hanging="360"/>
      </w:pPr>
      <w:rPr>
        <w:rFonts w:hint="default"/>
        <w:color w:val="auto"/>
        <w:sz w:val="22"/>
        <w:szCs w:val="22"/>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5A36FE"/>
    <w:multiLevelType w:val="hybridMultilevel"/>
    <w:tmpl w:val="BF2A3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C745FC"/>
    <w:multiLevelType w:val="hybridMultilevel"/>
    <w:tmpl w:val="3F680E6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3EC7B2E"/>
    <w:multiLevelType w:val="hybridMultilevel"/>
    <w:tmpl w:val="7624B8F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6" w15:restartNumberingAfterBreak="0">
    <w:nsid w:val="57F7767F"/>
    <w:multiLevelType w:val="hybridMultilevel"/>
    <w:tmpl w:val="81E475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1E85DD4"/>
    <w:multiLevelType w:val="hybridMultilevel"/>
    <w:tmpl w:val="BC405994"/>
    <w:lvl w:ilvl="0" w:tplc="3C6434B0">
      <w:start w:val="1"/>
      <w:numFmt w:val="bullet"/>
      <w:lvlText w:val=""/>
      <w:lvlJc w:val="left"/>
      <w:pPr>
        <w:ind w:left="1428" w:hanging="360"/>
      </w:pPr>
      <w:rPr>
        <w:rFonts w:ascii="Wingdings" w:hAnsi="Wingdings" w:hint="default"/>
        <w:color w:val="428265"/>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69365BD"/>
    <w:multiLevelType w:val="hybridMultilevel"/>
    <w:tmpl w:val="A0D6CD70"/>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03A97"/>
    <w:multiLevelType w:val="multilevel"/>
    <w:tmpl w:val="09E4E738"/>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33" w15:restartNumberingAfterBreak="0">
    <w:nsid w:val="72AF6436"/>
    <w:multiLevelType w:val="hybridMultilevel"/>
    <w:tmpl w:val="DC2AB062"/>
    <w:lvl w:ilvl="0" w:tplc="0CF0B1E2">
      <w:start w:val="1"/>
      <w:numFmt w:val="upperLetter"/>
      <w:lvlText w:val="%1."/>
      <w:lvlJc w:val="left"/>
      <w:pPr>
        <w:ind w:left="720" w:hanging="360"/>
      </w:pPr>
      <w:rPr>
        <w:rFonts w:ascii="Arial" w:eastAsiaTheme="minorEastAsia"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E31433"/>
    <w:multiLevelType w:val="hybridMultilevel"/>
    <w:tmpl w:val="88B8A1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CF476FF"/>
    <w:multiLevelType w:val="hybridMultilevel"/>
    <w:tmpl w:val="D9029E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6957074">
    <w:abstractNumId w:val="17"/>
  </w:num>
  <w:num w:numId="2" w16cid:durableId="437263046">
    <w:abstractNumId w:val="9"/>
  </w:num>
  <w:num w:numId="3" w16cid:durableId="191576651">
    <w:abstractNumId w:val="28"/>
  </w:num>
  <w:num w:numId="4" w16cid:durableId="1217667544">
    <w:abstractNumId w:val="18"/>
  </w:num>
  <w:num w:numId="5" w16cid:durableId="1709525152">
    <w:abstractNumId w:val="1"/>
  </w:num>
  <w:num w:numId="6" w16cid:durableId="761604863">
    <w:abstractNumId w:val="15"/>
  </w:num>
  <w:num w:numId="7" w16cid:durableId="975449164">
    <w:abstractNumId w:val="12"/>
  </w:num>
  <w:num w:numId="8" w16cid:durableId="409082706">
    <w:abstractNumId w:val="7"/>
  </w:num>
  <w:num w:numId="9" w16cid:durableId="54355944">
    <w:abstractNumId w:val="8"/>
  </w:num>
  <w:num w:numId="10" w16cid:durableId="583148567">
    <w:abstractNumId w:val="2"/>
  </w:num>
  <w:num w:numId="11" w16cid:durableId="1866207480">
    <w:abstractNumId w:val="27"/>
  </w:num>
  <w:num w:numId="12" w16cid:durableId="1930656536">
    <w:abstractNumId w:val="25"/>
  </w:num>
  <w:num w:numId="13" w16cid:durableId="740904758">
    <w:abstractNumId w:val="16"/>
  </w:num>
  <w:num w:numId="14" w16cid:durableId="1068570879">
    <w:abstractNumId w:val="19"/>
  </w:num>
  <w:num w:numId="15" w16cid:durableId="1463620511">
    <w:abstractNumId w:val="3"/>
  </w:num>
  <w:num w:numId="16" w16cid:durableId="748700320">
    <w:abstractNumId w:val="22"/>
  </w:num>
  <w:num w:numId="17" w16cid:durableId="1457791012">
    <w:abstractNumId w:val="35"/>
  </w:num>
  <w:num w:numId="18" w16cid:durableId="138883428">
    <w:abstractNumId w:val="6"/>
  </w:num>
  <w:num w:numId="19" w16cid:durableId="1690328491">
    <w:abstractNumId w:val="24"/>
  </w:num>
  <w:num w:numId="20" w16cid:durableId="802239159">
    <w:abstractNumId w:val="23"/>
  </w:num>
  <w:num w:numId="21" w16cid:durableId="747191293">
    <w:abstractNumId w:val="30"/>
  </w:num>
  <w:num w:numId="22" w16cid:durableId="1631399321">
    <w:abstractNumId w:val="32"/>
  </w:num>
  <w:num w:numId="23" w16cid:durableId="49311638">
    <w:abstractNumId w:val="34"/>
  </w:num>
  <w:num w:numId="24" w16cid:durableId="717171851">
    <w:abstractNumId w:val="13"/>
  </w:num>
  <w:num w:numId="25" w16cid:durableId="183980306">
    <w:abstractNumId w:val="4"/>
  </w:num>
  <w:num w:numId="26" w16cid:durableId="1176110717">
    <w:abstractNumId w:val="10"/>
  </w:num>
  <w:num w:numId="27" w16cid:durableId="28264403">
    <w:abstractNumId w:val="29"/>
  </w:num>
  <w:num w:numId="28" w16cid:durableId="1939287646">
    <w:abstractNumId w:val="5"/>
  </w:num>
  <w:num w:numId="29" w16cid:durableId="1748914113">
    <w:abstractNumId w:val="0"/>
  </w:num>
  <w:num w:numId="30" w16cid:durableId="515970751">
    <w:abstractNumId w:val="21"/>
  </w:num>
  <w:num w:numId="31" w16cid:durableId="441190617">
    <w:abstractNumId w:val="11"/>
  </w:num>
  <w:num w:numId="32" w16cid:durableId="610355922">
    <w:abstractNumId w:val="14"/>
  </w:num>
  <w:num w:numId="33" w16cid:durableId="1246190497">
    <w:abstractNumId w:val="33"/>
  </w:num>
  <w:num w:numId="34" w16cid:durableId="864053187">
    <w:abstractNumId w:val="20"/>
  </w:num>
  <w:num w:numId="35" w16cid:durableId="276327746">
    <w:abstractNumId w:val="26"/>
  </w:num>
  <w:num w:numId="36" w16cid:durableId="662587319">
    <w:abstractNumId w:val="36"/>
  </w:num>
  <w:num w:numId="37" w16cid:durableId="141107506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1982"/>
    <w:rsid w:val="00002FB9"/>
    <w:rsid w:val="0000338E"/>
    <w:rsid w:val="00004C92"/>
    <w:rsid w:val="00005566"/>
    <w:rsid w:val="00006A27"/>
    <w:rsid w:val="000106B1"/>
    <w:rsid w:val="0001082A"/>
    <w:rsid w:val="00010EA8"/>
    <w:rsid w:val="000113F7"/>
    <w:rsid w:val="00011D61"/>
    <w:rsid w:val="000143D9"/>
    <w:rsid w:val="00014CEF"/>
    <w:rsid w:val="00015C34"/>
    <w:rsid w:val="0001665C"/>
    <w:rsid w:val="00017416"/>
    <w:rsid w:val="000175E4"/>
    <w:rsid w:val="000211E9"/>
    <w:rsid w:val="000216F6"/>
    <w:rsid w:val="00022662"/>
    <w:rsid w:val="00023393"/>
    <w:rsid w:val="00023A31"/>
    <w:rsid w:val="00024A8B"/>
    <w:rsid w:val="00025014"/>
    <w:rsid w:val="0002539E"/>
    <w:rsid w:val="00026045"/>
    <w:rsid w:val="00030123"/>
    <w:rsid w:val="00030646"/>
    <w:rsid w:val="00030C92"/>
    <w:rsid w:val="00031F1D"/>
    <w:rsid w:val="000325E2"/>
    <w:rsid w:val="00033D48"/>
    <w:rsid w:val="00034942"/>
    <w:rsid w:val="00036683"/>
    <w:rsid w:val="00036789"/>
    <w:rsid w:val="00036CE0"/>
    <w:rsid w:val="00037749"/>
    <w:rsid w:val="00037C1F"/>
    <w:rsid w:val="000403FC"/>
    <w:rsid w:val="000413B7"/>
    <w:rsid w:val="000417E2"/>
    <w:rsid w:val="0004183A"/>
    <w:rsid w:val="0004252F"/>
    <w:rsid w:val="00043204"/>
    <w:rsid w:val="000437C5"/>
    <w:rsid w:val="000438F3"/>
    <w:rsid w:val="00043F37"/>
    <w:rsid w:val="000440DB"/>
    <w:rsid w:val="000443F0"/>
    <w:rsid w:val="000452FB"/>
    <w:rsid w:val="00045CE6"/>
    <w:rsid w:val="00045EA9"/>
    <w:rsid w:val="0004632C"/>
    <w:rsid w:val="000465CE"/>
    <w:rsid w:val="00047640"/>
    <w:rsid w:val="0005004B"/>
    <w:rsid w:val="00050947"/>
    <w:rsid w:val="0005099E"/>
    <w:rsid w:val="00050E75"/>
    <w:rsid w:val="000511AC"/>
    <w:rsid w:val="0005282C"/>
    <w:rsid w:val="000532A3"/>
    <w:rsid w:val="000539D4"/>
    <w:rsid w:val="00054519"/>
    <w:rsid w:val="00056841"/>
    <w:rsid w:val="0005717A"/>
    <w:rsid w:val="000574CB"/>
    <w:rsid w:val="00057BAC"/>
    <w:rsid w:val="00060DBB"/>
    <w:rsid w:val="0006100A"/>
    <w:rsid w:val="00061D93"/>
    <w:rsid w:val="000632CD"/>
    <w:rsid w:val="000633AA"/>
    <w:rsid w:val="00063807"/>
    <w:rsid w:val="00065970"/>
    <w:rsid w:val="00065C06"/>
    <w:rsid w:val="000662A4"/>
    <w:rsid w:val="000666DE"/>
    <w:rsid w:val="000676E0"/>
    <w:rsid w:val="00067953"/>
    <w:rsid w:val="00067F1A"/>
    <w:rsid w:val="00070505"/>
    <w:rsid w:val="00070E55"/>
    <w:rsid w:val="00070EE9"/>
    <w:rsid w:val="000719A6"/>
    <w:rsid w:val="00071B8C"/>
    <w:rsid w:val="00072045"/>
    <w:rsid w:val="000720F6"/>
    <w:rsid w:val="000725F1"/>
    <w:rsid w:val="0007266C"/>
    <w:rsid w:val="00073861"/>
    <w:rsid w:val="00073FDF"/>
    <w:rsid w:val="000757E5"/>
    <w:rsid w:val="00076644"/>
    <w:rsid w:val="00076670"/>
    <w:rsid w:val="000779C5"/>
    <w:rsid w:val="000808DD"/>
    <w:rsid w:val="0008203E"/>
    <w:rsid w:val="00082F99"/>
    <w:rsid w:val="00085B62"/>
    <w:rsid w:val="00085E6F"/>
    <w:rsid w:val="00086165"/>
    <w:rsid w:val="00087048"/>
    <w:rsid w:val="00090CEA"/>
    <w:rsid w:val="00091C6C"/>
    <w:rsid w:val="0009218D"/>
    <w:rsid w:val="0009287E"/>
    <w:rsid w:val="0009326E"/>
    <w:rsid w:val="00093972"/>
    <w:rsid w:val="0009440D"/>
    <w:rsid w:val="0009557A"/>
    <w:rsid w:val="00095AD6"/>
    <w:rsid w:val="0009605C"/>
    <w:rsid w:val="000A27E2"/>
    <w:rsid w:val="000A2AD0"/>
    <w:rsid w:val="000A2CCC"/>
    <w:rsid w:val="000A5C68"/>
    <w:rsid w:val="000A5DF8"/>
    <w:rsid w:val="000A6705"/>
    <w:rsid w:val="000A6D2F"/>
    <w:rsid w:val="000A7A19"/>
    <w:rsid w:val="000A7FAA"/>
    <w:rsid w:val="000B009D"/>
    <w:rsid w:val="000B0390"/>
    <w:rsid w:val="000B08B6"/>
    <w:rsid w:val="000B0FCF"/>
    <w:rsid w:val="000B195F"/>
    <w:rsid w:val="000B255F"/>
    <w:rsid w:val="000B2891"/>
    <w:rsid w:val="000B2FEA"/>
    <w:rsid w:val="000B36E1"/>
    <w:rsid w:val="000B5A27"/>
    <w:rsid w:val="000B5BB3"/>
    <w:rsid w:val="000B6049"/>
    <w:rsid w:val="000B65A1"/>
    <w:rsid w:val="000B6D87"/>
    <w:rsid w:val="000C2EC8"/>
    <w:rsid w:val="000C322C"/>
    <w:rsid w:val="000C3672"/>
    <w:rsid w:val="000C4AF7"/>
    <w:rsid w:val="000C5E11"/>
    <w:rsid w:val="000C6F04"/>
    <w:rsid w:val="000C7195"/>
    <w:rsid w:val="000D0C4F"/>
    <w:rsid w:val="000D0E3B"/>
    <w:rsid w:val="000D1F8D"/>
    <w:rsid w:val="000D2234"/>
    <w:rsid w:val="000D4974"/>
    <w:rsid w:val="000D619D"/>
    <w:rsid w:val="000E041C"/>
    <w:rsid w:val="000E1492"/>
    <w:rsid w:val="000E1793"/>
    <w:rsid w:val="000E232F"/>
    <w:rsid w:val="000E343E"/>
    <w:rsid w:val="000E3827"/>
    <w:rsid w:val="000E3EA9"/>
    <w:rsid w:val="000E5834"/>
    <w:rsid w:val="000E5FA4"/>
    <w:rsid w:val="000E7454"/>
    <w:rsid w:val="000E76B1"/>
    <w:rsid w:val="000E787A"/>
    <w:rsid w:val="000E7E7A"/>
    <w:rsid w:val="000F0279"/>
    <w:rsid w:val="000F0AB9"/>
    <w:rsid w:val="000F18AF"/>
    <w:rsid w:val="000F205E"/>
    <w:rsid w:val="000F22DF"/>
    <w:rsid w:val="000F4129"/>
    <w:rsid w:val="000F44A0"/>
    <w:rsid w:val="000F5504"/>
    <w:rsid w:val="000F5519"/>
    <w:rsid w:val="000F5988"/>
    <w:rsid w:val="000F5D14"/>
    <w:rsid w:val="000F5FD7"/>
    <w:rsid w:val="000F602E"/>
    <w:rsid w:val="001003F5"/>
    <w:rsid w:val="00102293"/>
    <w:rsid w:val="00103495"/>
    <w:rsid w:val="0010386A"/>
    <w:rsid w:val="00103CDC"/>
    <w:rsid w:val="00104A23"/>
    <w:rsid w:val="00106262"/>
    <w:rsid w:val="0010703D"/>
    <w:rsid w:val="00107959"/>
    <w:rsid w:val="00110A79"/>
    <w:rsid w:val="001130B1"/>
    <w:rsid w:val="00113E82"/>
    <w:rsid w:val="001157A9"/>
    <w:rsid w:val="00115AD8"/>
    <w:rsid w:val="0011603F"/>
    <w:rsid w:val="0011607A"/>
    <w:rsid w:val="00116F8C"/>
    <w:rsid w:val="001175A7"/>
    <w:rsid w:val="0011784C"/>
    <w:rsid w:val="00120D4B"/>
    <w:rsid w:val="00120F32"/>
    <w:rsid w:val="00123929"/>
    <w:rsid w:val="0012409C"/>
    <w:rsid w:val="00125A54"/>
    <w:rsid w:val="00125D6C"/>
    <w:rsid w:val="0012607E"/>
    <w:rsid w:val="00126234"/>
    <w:rsid w:val="00126593"/>
    <w:rsid w:val="001275F3"/>
    <w:rsid w:val="001316FF"/>
    <w:rsid w:val="00133471"/>
    <w:rsid w:val="00133606"/>
    <w:rsid w:val="00133DCC"/>
    <w:rsid w:val="00134AE6"/>
    <w:rsid w:val="00134C85"/>
    <w:rsid w:val="00134E21"/>
    <w:rsid w:val="00136467"/>
    <w:rsid w:val="001364A5"/>
    <w:rsid w:val="00137294"/>
    <w:rsid w:val="00140BAB"/>
    <w:rsid w:val="00142417"/>
    <w:rsid w:val="00142E62"/>
    <w:rsid w:val="00143080"/>
    <w:rsid w:val="001436C6"/>
    <w:rsid w:val="00143707"/>
    <w:rsid w:val="00143F14"/>
    <w:rsid w:val="00144DA3"/>
    <w:rsid w:val="001464F4"/>
    <w:rsid w:val="00147446"/>
    <w:rsid w:val="001503AB"/>
    <w:rsid w:val="00150553"/>
    <w:rsid w:val="001526AC"/>
    <w:rsid w:val="00152910"/>
    <w:rsid w:val="00152A6B"/>
    <w:rsid w:val="00153985"/>
    <w:rsid w:val="0015427E"/>
    <w:rsid w:val="00154BFC"/>
    <w:rsid w:val="00154E81"/>
    <w:rsid w:val="00155962"/>
    <w:rsid w:val="00156EAA"/>
    <w:rsid w:val="001608D5"/>
    <w:rsid w:val="00161930"/>
    <w:rsid w:val="00161988"/>
    <w:rsid w:val="0016317A"/>
    <w:rsid w:val="00163388"/>
    <w:rsid w:val="00163536"/>
    <w:rsid w:val="00163F93"/>
    <w:rsid w:val="0016534D"/>
    <w:rsid w:val="00165765"/>
    <w:rsid w:val="00165AD0"/>
    <w:rsid w:val="00166073"/>
    <w:rsid w:val="00166992"/>
    <w:rsid w:val="00172D1B"/>
    <w:rsid w:val="001734D5"/>
    <w:rsid w:val="00173654"/>
    <w:rsid w:val="001739B7"/>
    <w:rsid w:val="001745B0"/>
    <w:rsid w:val="00174BFE"/>
    <w:rsid w:val="00174CD2"/>
    <w:rsid w:val="00175B66"/>
    <w:rsid w:val="00176FFC"/>
    <w:rsid w:val="00177A94"/>
    <w:rsid w:val="00180529"/>
    <w:rsid w:val="00180D3D"/>
    <w:rsid w:val="0018238C"/>
    <w:rsid w:val="00183B2C"/>
    <w:rsid w:val="00184E04"/>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7C83"/>
    <w:rsid w:val="00197EC9"/>
    <w:rsid w:val="001A0022"/>
    <w:rsid w:val="001A029F"/>
    <w:rsid w:val="001A0549"/>
    <w:rsid w:val="001A06E6"/>
    <w:rsid w:val="001A0D60"/>
    <w:rsid w:val="001A1672"/>
    <w:rsid w:val="001A29F5"/>
    <w:rsid w:val="001A307A"/>
    <w:rsid w:val="001A5045"/>
    <w:rsid w:val="001A54B8"/>
    <w:rsid w:val="001A7347"/>
    <w:rsid w:val="001A7B44"/>
    <w:rsid w:val="001B01CB"/>
    <w:rsid w:val="001B115E"/>
    <w:rsid w:val="001B16C2"/>
    <w:rsid w:val="001B279A"/>
    <w:rsid w:val="001B2A83"/>
    <w:rsid w:val="001B3492"/>
    <w:rsid w:val="001B55B2"/>
    <w:rsid w:val="001B57D5"/>
    <w:rsid w:val="001B67C9"/>
    <w:rsid w:val="001B7A83"/>
    <w:rsid w:val="001B7FE2"/>
    <w:rsid w:val="001C18A7"/>
    <w:rsid w:val="001C1A78"/>
    <w:rsid w:val="001C2DC2"/>
    <w:rsid w:val="001C392C"/>
    <w:rsid w:val="001C60F9"/>
    <w:rsid w:val="001C6788"/>
    <w:rsid w:val="001C6C33"/>
    <w:rsid w:val="001C70CD"/>
    <w:rsid w:val="001C7B4E"/>
    <w:rsid w:val="001D02D5"/>
    <w:rsid w:val="001D1981"/>
    <w:rsid w:val="001D487A"/>
    <w:rsid w:val="001D48BF"/>
    <w:rsid w:val="001D4BF5"/>
    <w:rsid w:val="001D5130"/>
    <w:rsid w:val="001D5D2B"/>
    <w:rsid w:val="001D6203"/>
    <w:rsid w:val="001D62C0"/>
    <w:rsid w:val="001D6D98"/>
    <w:rsid w:val="001D7424"/>
    <w:rsid w:val="001D789C"/>
    <w:rsid w:val="001E1A01"/>
    <w:rsid w:val="001E223A"/>
    <w:rsid w:val="001E24A5"/>
    <w:rsid w:val="001E41F6"/>
    <w:rsid w:val="001E46B1"/>
    <w:rsid w:val="001E5769"/>
    <w:rsid w:val="001F08C6"/>
    <w:rsid w:val="001F123B"/>
    <w:rsid w:val="001F28E3"/>
    <w:rsid w:val="001F4353"/>
    <w:rsid w:val="001F452C"/>
    <w:rsid w:val="001F479C"/>
    <w:rsid w:val="001F4CAD"/>
    <w:rsid w:val="001F4E6D"/>
    <w:rsid w:val="001F5C41"/>
    <w:rsid w:val="001F5E9F"/>
    <w:rsid w:val="001F6852"/>
    <w:rsid w:val="001F6F1E"/>
    <w:rsid w:val="001F6FDC"/>
    <w:rsid w:val="001F71A6"/>
    <w:rsid w:val="002009F0"/>
    <w:rsid w:val="00201C2D"/>
    <w:rsid w:val="002034FB"/>
    <w:rsid w:val="00204A68"/>
    <w:rsid w:val="00204FF1"/>
    <w:rsid w:val="00205F99"/>
    <w:rsid w:val="00206889"/>
    <w:rsid w:val="002100C3"/>
    <w:rsid w:val="002116A1"/>
    <w:rsid w:val="00211EE5"/>
    <w:rsid w:val="002127DD"/>
    <w:rsid w:val="00213504"/>
    <w:rsid w:val="0021393D"/>
    <w:rsid w:val="00213F13"/>
    <w:rsid w:val="002148C7"/>
    <w:rsid w:val="00214FC1"/>
    <w:rsid w:val="00215990"/>
    <w:rsid w:val="00215E3B"/>
    <w:rsid w:val="002165A9"/>
    <w:rsid w:val="0021728E"/>
    <w:rsid w:val="0022002B"/>
    <w:rsid w:val="002200B1"/>
    <w:rsid w:val="00220469"/>
    <w:rsid w:val="00220CD8"/>
    <w:rsid w:val="00220E39"/>
    <w:rsid w:val="002210DE"/>
    <w:rsid w:val="002217CB"/>
    <w:rsid w:val="00221BB8"/>
    <w:rsid w:val="00222041"/>
    <w:rsid w:val="002221F2"/>
    <w:rsid w:val="00222482"/>
    <w:rsid w:val="0022266A"/>
    <w:rsid w:val="00222D8A"/>
    <w:rsid w:val="002239A0"/>
    <w:rsid w:val="002252ED"/>
    <w:rsid w:val="00227990"/>
    <w:rsid w:val="002301AE"/>
    <w:rsid w:val="002335A9"/>
    <w:rsid w:val="002335E9"/>
    <w:rsid w:val="00234633"/>
    <w:rsid w:val="002352D2"/>
    <w:rsid w:val="0023668F"/>
    <w:rsid w:val="00236861"/>
    <w:rsid w:val="0023730B"/>
    <w:rsid w:val="002373B3"/>
    <w:rsid w:val="00237BF1"/>
    <w:rsid w:val="00240E57"/>
    <w:rsid w:val="00241174"/>
    <w:rsid w:val="002418A6"/>
    <w:rsid w:val="00242518"/>
    <w:rsid w:val="0024425C"/>
    <w:rsid w:val="0024513D"/>
    <w:rsid w:val="0024529C"/>
    <w:rsid w:val="00245CDC"/>
    <w:rsid w:val="00246BE5"/>
    <w:rsid w:val="00247041"/>
    <w:rsid w:val="0024795C"/>
    <w:rsid w:val="0025005B"/>
    <w:rsid w:val="002502DD"/>
    <w:rsid w:val="00251A2D"/>
    <w:rsid w:val="002542CB"/>
    <w:rsid w:val="0025435A"/>
    <w:rsid w:val="00254418"/>
    <w:rsid w:val="002547CD"/>
    <w:rsid w:val="00255AFB"/>
    <w:rsid w:val="00256D30"/>
    <w:rsid w:val="00260879"/>
    <w:rsid w:val="002624D3"/>
    <w:rsid w:val="00262778"/>
    <w:rsid w:val="00264D9B"/>
    <w:rsid w:val="0026579C"/>
    <w:rsid w:val="002657AB"/>
    <w:rsid w:val="00266E7D"/>
    <w:rsid w:val="002701D5"/>
    <w:rsid w:val="002708E2"/>
    <w:rsid w:val="00270D00"/>
    <w:rsid w:val="0027315A"/>
    <w:rsid w:val="00273A24"/>
    <w:rsid w:val="00273ADA"/>
    <w:rsid w:val="0027475E"/>
    <w:rsid w:val="00274898"/>
    <w:rsid w:val="00276CCF"/>
    <w:rsid w:val="00276D0D"/>
    <w:rsid w:val="0028007F"/>
    <w:rsid w:val="002801B0"/>
    <w:rsid w:val="00280241"/>
    <w:rsid w:val="002802D8"/>
    <w:rsid w:val="00281574"/>
    <w:rsid w:val="00281700"/>
    <w:rsid w:val="00281D2E"/>
    <w:rsid w:val="00281FE6"/>
    <w:rsid w:val="0028203F"/>
    <w:rsid w:val="00282BC5"/>
    <w:rsid w:val="0028387F"/>
    <w:rsid w:val="0028447C"/>
    <w:rsid w:val="00284506"/>
    <w:rsid w:val="00287321"/>
    <w:rsid w:val="0028740E"/>
    <w:rsid w:val="00287AB3"/>
    <w:rsid w:val="0029062F"/>
    <w:rsid w:val="00291764"/>
    <w:rsid w:val="0029240C"/>
    <w:rsid w:val="002932C1"/>
    <w:rsid w:val="00295440"/>
    <w:rsid w:val="002954A3"/>
    <w:rsid w:val="0029574E"/>
    <w:rsid w:val="00295C07"/>
    <w:rsid w:val="002A1462"/>
    <w:rsid w:val="002A25DB"/>
    <w:rsid w:val="002A4668"/>
    <w:rsid w:val="002A46D6"/>
    <w:rsid w:val="002A518C"/>
    <w:rsid w:val="002A548F"/>
    <w:rsid w:val="002A7320"/>
    <w:rsid w:val="002B08C9"/>
    <w:rsid w:val="002B26D9"/>
    <w:rsid w:val="002B5539"/>
    <w:rsid w:val="002B5DAE"/>
    <w:rsid w:val="002B5F2D"/>
    <w:rsid w:val="002B612F"/>
    <w:rsid w:val="002B6967"/>
    <w:rsid w:val="002B7BDA"/>
    <w:rsid w:val="002C0308"/>
    <w:rsid w:val="002C05B8"/>
    <w:rsid w:val="002C080D"/>
    <w:rsid w:val="002C0C9B"/>
    <w:rsid w:val="002C1BB4"/>
    <w:rsid w:val="002C233D"/>
    <w:rsid w:val="002C3112"/>
    <w:rsid w:val="002C47E5"/>
    <w:rsid w:val="002C552D"/>
    <w:rsid w:val="002C69B8"/>
    <w:rsid w:val="002C6C51"/>
    <w:rsid w:val="002C6E4E"/>
    <w:rsid w:val="002D0627"/>
    <w:rsid w:val="002D225A"/>
    <w:rsid w:val="002D24D7"/>
    <w:rsid w:val="002D288C"/>
    <w:rsid w:val="002D429D"/>
    <w:rsid w:val="002D48F8"/>
    <w:rsid w:val="002D5D2E"/>
    <w:rsid w:val="002D6906"/>
    <w:rsid w:val="002D6EAA"/>
    <w:rsid w:val="002D74D5"/>
    <w:rsid w:val="002D7D3D"/>
    <w:rsid w:val="002E1292"/>
    <w:rsid w:val="002E1C33"/>
    <w:rsid w:val="002E2DDC"/>
    <w:rsid w:val="002E2E52"/>
    <w:rsid w:val="002E3D94"/>
    <w:rsid w:val="002E3F36"/>
    <w:rsid w:val="002E433A"/>
    <w:rsid w:val="002E4657"/>
    <w:rsid w:val="002E5192"/>
    <w:rsid w:val="002E6442"/>
    <w:rsid w:val="002F061E"/>
    <w:rsid w:val="002F18D8"/>
    <w:rsid w:val="002F1E81"/>
    <w:rsid w:val="002F32AE"/>
    <w:rsid w:val="002F34EC"/>
    <w:rsid w:val="002F3C83"/>
    <w:rsid w:val="002F6C25"/>
    <w:rsid w:val="002F7B16"/>
    <w:rsid w:val="002F7FF1"/>
    <w:rsid w:val="00300057"/>
    <w:rsid w:val="003001A2"/>
    <w:rsid w:val="00300A2F"/>
    <w:rsid w:val="00300F6A"/>
    <w:rsid w:val="00301FF7"/>
    <w:rsid w:val="0030246B"/>
    <w:rsid w:val="00302F6A"/>
    <w:rsid w:val="003032D6"/>
    <w:rsid w:val="003038C1"/>
    <w:rsid w:val="00303BEB"/>
    <w:rsid w:val="00303CFD"/>
    <w:rsid w:val="0030417E"/>
    <w:rsid w:val="003046E4"/>
    <w:rsid w:val="00304826"/>
    <w:rsid w:val="00305BBC"/>
    <w:rsid w:val="00305F75"/>
    <w:rsid w:val="003061AC"/>
    <w:rsid w:val="00306C54"/>
    <w:rsid w:val="00307CF8"/>
    <w:rsid w:val="00311241"/>
    <w:rsid w:val="00311653"/>
    <w:rsid w:val="00311E98"/>
    <w:rsid w:val="00312C4F"/>
    <w:rsid w:val="00312DB5"/>
    <w:rsid w:val="00313548"/>
    <w:rsid w:val="00314FD1"/>
    <w:rsid w:val="00316309"/>
    <w:rsid w:val="003174FD"/>
    <w:rsid w:val="003211F3"/>
    <w:rsid w:val="00321C54"/>
    <w:rsid w:val="00321E75"/>
    <w:rsid w:val="00322747"/>
    <w:rsid w:val="0032294A"/>
    <w:rsid w:val="00323BD3"/>
    <w:rsid w:val="00326A1E"/>
    <w:rsid w:val="003270B2"/>
    <w:rsid w:val="00327FD5"/>
    <w:rsid w:val="0033006B"/>
    <w:rsid w:val="003308F8"/>
    <w:rsid w:val="00331804"/>
    <w:rsid w:val="00331A10"/>
    <w:rsid w:val="00332260"/>
    <w:rsid w:val="003329C7"/>
    <w:rsid w:val="00333E20"/>
    <w:rsid w:val="00333F3B"/>
    <w:rsid w:val="00335111"/>
    <w:rsid w:val="0033596C"/>
    <w:rsid w:val="00335AB6"/>
    <w:rsid w:val="00336496"/>
    <w:rsid w:val="003403C5"/>
    <w:rsid w:val="003416E0"/>
    <w:rsid w:val="00342FB5"/>
    <w:rsid w:val="00343185"/>
    <w:rsid w:val="00344DF0"/>
    <w:rsid w:val="00345098"/>
    <w:rsid w:val="00345B13"/>
    <w:rsid w:val="00346122"/>
    <w:rsid w:val="00350678"/>
    <w:rsid w:val="003506DB"/>
    <w:rsid w:val="003526B6"/>
    <w:rsid w:val="0035373A"/>
    <w:rsid w:val="00353B93"/>
    <w:rsid w:val="00356518"/>
    <w:rsid w:val="00356720"/>
    <w:rsid w:val="003574DE"/>
    <w:rsid w:val="003575F6"/>
    <w:rsid w:val="0035792D"/>
    <w:rsid w:val="0036003A"/>
    <w:rsid w:val="00361123"/>
    <w:rsid w:val="00362F2F"/>
    <w:rsid w:val="0036350D"/>
    <w:rsid w:val="00363910"/>
    <w:rsid w:val="00364233"/>
    <w:rsid w:val="00364C81"/>
    <w:rsid w:val="00364EB3"/>
    <w:rsid w:val="00365CD3"/>
    <w:rsid w:val="00365F6F"/>
    <w:rsid w:val="00366810"/>
    <w:rsid w:val="00366956"/>
    <w:rsid w:val="003678DF"/>
    <w:rsid w:val="003679FD"/>
    <w:rsid w:val="00367F49"/>
    <w:rsid w:val="00370260"/>
    <w:rsid w:val="003702B3"/>
    <w:rsid w:val="00370596"/>
    <w:rsid w:val="00370CAC"/>
    <w:rsid w:val="003718A1"/>
    <w:rsid w:val="0037192E"/>
    <w:rsid w:val="0037240D"/>
    <w:rsid w:val="00372BC3"/>
    <w:rsid w:val="003738D2"/>
    <w:rsid w:val="00374792"/>
    <w:rsid w:val="0037604C"/>
    <w:rsid w:val="0037660E"/>
    <w:rsid w:val="00376D8E"/>
    <w:rsid w:val="00377547"/>
    <w:rsid w:val="00377741"/>
    <w:rsid w:val="003801A6"/>
    <w:rsid w:val="00381A55"/>
    <w:rsid w:val="00381C34"/>
    <w:rsid w:val="00382C83"/>
    <w:rsid w:val="003831BE"/>
    <w:rsid w:val="0038408B"/>
    <w:rsid w:val="00384856"/>
    <w:rsid w:val="003850A7"/>
    <w:rsid w:val="00385262"/>
    <w:rsid w:val="00385906"/>
    <w:rsid w:val="00385A80"/>
    <w:rsid w:val="00385C3C"/>
    <w:rsid w:val="003864A4"/>
    <w:rsid w:val="0038692D"/>
    <w:rsid w:val="00386C93"/>
    <w:rsid w:val="0038724B"/>
    <w:rsid w:val="003923C8"/>
    <w:rsid w:val="00394E42"/>
    <w:rsid w:val="00395306"/>
    <w:rsid w:val="00395D53"/>
    <w:rsid w:val="003970C0"/>
    <w:rsid w:val="003A00CB"/>
    <w:rsid w:val="003A013F"/>
    <w:rsid w:val="003A065F"/>
    <w:rsid w:val="003A075D"/>
    <w:rsid w:val="003A0E3C"/>
    <w:rsid w:val="003A1DC2"/>
    <w:rsid w:val="003A1FF1"/>
    <w:rsid w:val="003A20CA"/>
    <w:rsid w:val="003A23C4"/>
    <w:rsid w:val="003A3B4E"/>
    <w:rsid w:val="003A5291"/>
    <w:rsid w:val="003A640E"/>
    <w:rsid w:val="003A6F85"/>
    <w:rsid w:val="003A7067"/>
    <w:rsid w:val="003B1253"/>
    <w:rsid w:val="003B23F9"/>
    <w:rsid w:val="003B3B0F"/>
    <w:rsid w:val="003B3F49"/>
    <w:rsid w:val="003B5C55"/>
    <w:rsid w:val="003B6397"/>
    <w:rsid w:val="003B73C5"/>
    <w:rsid w:val="003B77B4"/>
    <w:rsid w:val="003C0164"/>
    <w:rsid w:val="003C0BE4"/>
    <w:rsid w:val="003C315B"/>
    <w:rsid w:val="003C52DB"/>
    <w:rsid w:val="003D0DED"/>
    <w:rsid w:val="003D0DF0"/>
    <w:rsid w:val="003D0F23"/>
    <w:rsid w:val="003D1233"/>
    <w:rsid w:val="003D12DD"/>
    <w:rsid w:val="003D201C"/>
    <w:rsid w:val="003D2221"/>
    <w:rsid w:val="003D3376"/>
    <w:rsid w:val="003D3802"/>
    <w:rsid w:val="003D405E"/>
    <w:rsid w:val="003D5080"/>
    <w:rsid w:val="003D68C2"/>
    <w:rsid w:val="003D6DC6"/>
    <w:rsid w:val="003D743B"/>
    <w:rsid w:val="003D7A10"/>
    <w:rsid w:val="003D7FDA"/>
    <w:rsid w:val="003E0A77"/>
    <w:rsid w:val="003E2279"/>
    <w:rsid w:val="003E2994"/>
    <w:rsid w:val="003E2B47"/>
    <w:rsid w:val="003E379A"/>
    <w:rsid w:val="003E3843"/>
    <w:rsid w:val="003E6F9C"/>
    <w:rsid w:val="003E785B"/>
    <w:rsid w:val="003E796F"/>
    <w:rsid w:val="003F2709"/>
    <w:rsid w:val="003F40AD"/>
    <w:rsid w:val="003F4B91"/>
    <w:rsid w:val="003F59CB"/>
    <w:rsid w:val="003F5CBE"/>
    <w:rsid w:val="003F62BF"/>
    <w:rsid w:val="003F646A"/>
    <w:rsid w:val="003F66C5"/>
    <w:rsid w:val="003F6A0E"/>
    <w:rsid w:val="003F6C1D"/>
    <w:rsid w:val="003F6F44"/>
    <w:rsid w:val="003F7C5C"/>
    <w:rsid w:val="00400971"/>
    <w:rsid w:val="00400996"/>
    <w:rsid w:val="004027AB"/>
    <w:rsid w:val="00402EFD"/>
    <w:rsid w:val="00403F8C"/>
    <w:rsid w:val="00403FF7"/>
    <w:rsid w:val="0040413E"/>
    <w:rsid w:val="004046A3"/>
    <w:rsid w:val="004047EE"/>
    <w:rsid w:val="004049AF"/>
    <w:rsid w:val="004068C8"/>
    <w:rsid w:val="004112DF"/>
    <w:rsid w:val="00412BC9"/>
    <w:rsid w:val="00413F40"/>
    <w:rsid w:val="004153C6"/>
    <w:rsid w:val="00416027"/>
    <w:rsid w:val="00416A45"/>
    <w:rsid w:val="00416A74"/>
    <w:rsid w:val="00421C38"/>
    <w:rsid w:val="0042209C"/>
    <w:rsid w:val="004223DD"/>
    <w:rsid w:val="004226BE"/>
    <w:rsid w:val="004238A9"/>
    <w:rsid w:val="00423906"/>
    <w:rsid w:val="004249B0"/>
    <w:rsid w:val="00426529"/>
    <w:rsid w:val="00426C85"/>
    <w:rsid w:val="00427555"/>
    <w:rsid w:val="00427BDB"/>
    <w:rsid w:val="0043032E"/>
    <w:rsid w:val="00430D4C"/>
    <w:rsid w:val="00432094"/>
    <w:rsid w:val="00432956"/>
    <w:rsid w:val="00432978"/>
    <w:rsid w:val="004343F3"/>
    <w:rsid w:val="004346A2"/>
    <w:rsid w:val="00434758"/>
    <w:rsid w:val="00435A99"/>
    <w:rsid w:val="004372F6"/>
    <w:rsid w:val="0044116E"/>
    <w:rsid w:val="004418AE"/>
    <w:rsid w:val="004430EF"/>
    <w:rsid w:val="0044331F"/>
    <w:rsid w:val="004444E1"/>
    <w:rsid w:val="004445FE"/>
    <w:rsid w:val="004450C7"/>
    <w:rsid w:val="004452A1"/>
    <w:rsid w:val="00445C6E"/>
    <w:rsid w:val="00445CEC"/>
    <w:rsid w:val="00447360"/>
    <w:rsid w:val="00447574"/>
    <w:rsid w:val="0045101A"/>
    <w:rsid w:val="00451B3F"/>
    <w:rsid w:val="00454066"/>
    <w:rsid w:val="0045427B"/>
    <w:rsid w:val="00454E9E"/>
    <w:rsid w:val="004557AB"/>
    <w:rsid w:val="00455FF6"/>
    <w:rsid w:val="004563CE"/>
    <w:rsid w:val="004563CF"/>
    <w:rsid w:val="00456A34"/>
    <w:rsid w:val="00456AE8"/>
    <w:rsid w:val="00461515"/>
    <w:rsid w:val="00461B18"/>
    <w:rsid w:val="00462860"/>
    <w:rsid w:val="004630BA"/>
    <w:rsid w:val="004633BC"/>
    <w:rsid w:val="0046445B"/>
    <w:rsid w:val="004651BA"/>
    <w:rsid w:val="004653FA"/>
    <w:rsid w:val="00465F41"/>
    <w:rsid w:val="00466A5F"/>
    <w:rsid w:val="00467AE9"/>
    <w:rsid w:val="00470004"/>
    <w:rsid w:val="00472DA2"/>
    <w:rsid w:val="00472FF0"/>
    <w:rsid w:val="00473AAE"/>
    <w:rsid w:val="00473DA9"/>
    <w:rsid w:val="00473ECA"/>
    <w:rsid w:val="00473F92"/>
    <w:rsid w:val="00474D85"/>
    <w:rsid w:val="00475A83"/>
    <w:rsid w:val="00475D55"/>
    <w:rsid w:val="00476137"/>
    <w:rsid w:val="00477456"/>
    <w:rsid w:val="00477594"/>
    <w:rsid w:val="00477854"/>
    <w:rsid w:val="00480384"/>
    <w:rsid w:val="004809B1"/>
    <w:rsid w:val="00481CDD"/>
    <w:rsid w:val="00483BAA"/>
    <w:rsid w:val="00484663"/>
    <w:rsid w:val="00484D83"/>
    <w:rsid w:val="00485919"/>
    <w:rsid w:val="00485A27"/>
    <w:rsid w:val="004860CE"/>
    <w:rsid w:val="004860E2"/>
    <w:rsid w:val="00491348"/>
    <w:rsid w:val="00491770"/>
    <w:rsid w:val="00491AFA"/>
    <w:rsid w:val="00491EC0"/>
    <w:rsid w:val="0049208F"/>
    <w:rsid w:val="004928BF"/>
    <w:rsid w:val="00492BF3"/>
    <w:rsid w:val="00493E49"/>
    <w:rsid w:val="004949B3"/>
    <w:rsid w:val="004953FA"/>
    <w:rsid w:val="00495A78"/>
    <w:rsid w:val="00496B41"/>
    <w:rsid w:val="00497B07"/>
    <w:rsid w:val="004A053A"/>
    <w:rsid w:val="004A13FD"/>
    <w:rsid w:val="004A152B"/>
    <w:rsid w:val="004A1A2C"/>
    <w:rsid w:val="004A1AA1"/>
    <w:rsid w:val="004A3290"/>
    <w:rsid w:val="004A3356"/>
    <w:rsid w:val="004A3596"/>
    <w:rsid w:val="004A557B"/>
    <w:rsid w:val="004A584F"/>
    <w:rsid w:val="004A6DDF"/>
    <w:rsid w:val="004B12B9"/>
    <w:rsid w:val="004B1B34"/>
    <w:rsid w:val="004B27CF"/>
    <w:rsid w:val="004B2CA5"/>
    <w:rsid w:val="004B2DC4"/>
    <w:rsid w:val="004B346A"/>
    <w:rsid w:val="004B45EA"/>
    <w:rsid w:val="004B48B4"/>
    <w:rsid w:val="004B4900"/>
    <w:rsid w:val="004B5794"/>
    <w:rsid w:val="004B65A0"/>
    <w:rsid w:val="004B6713"/>
    <w:rsid w:val="004B6808"/>
    <w:rsid w:val="004B69AE"/>
    <w:rsid w:val="004B6D89"/>
    <w:rsid w:val="004B7A13"/>
    <w:rsid w:val="004B7EF3"/>
    <w:rsid w:val="004B7FD8"/>
    <w:rsid w:val="004C0E95"/>
    <w:rsid w:val="004C25F4"/>
    <w:rsid w:val="004C4600"/>
    <w:rsid w:val="004C4EE6"/>
    <w:rsid w:val="004C5759"/>
    <w:rsid w:val="004C5E28"/>
    <w:rsid w:val="004C641B"/>
    <w:rsid w:val="004C6951"/>
    <w:rsid w:val="004D1B10"/>
    <w:rsid w:val="004D21F1"/>
    <w:rsid w:val="004D34C1"/>
    <w:rsid w:val="004D3B27"/>
    <w:rsid w:val="004D40B4"/>
    <w:rsid w:val="004D4F05"/>
    <w:rsid w:val="004D5883"/>
    <w:rsid w:val="004D5EE8"/>
    <w:rsid w:val="004D7479"/>
    <w:rsid w:val="004D7BE1"/>
    <w:rsid w:val="004E0C03"/>
    <w:rsid w:val="004E15C0"/>
    <w:rsid w:val="004E2C63"/>
    <w:rsid w:val="004E435A"/>
    <w:rsid w:val="004E4798"/>
    <w:rsid w:val="004E519E"/>
    <w:rsid w:val="004E539E"/>
    <w:rsid w:val="004E5623"/>
    <w:rsid w:val="004E63A3"/>
    <w:rsid w:val="004E6819"/>
    <w:rsid w:val="004E73B5"/>
    <w:rsid w:val="004E7A8E"/>
    <w:rsid w:val="004F1B94"/>
    <w:rsid w:val="004F2262"/>
    <w:rsid w:val="004F25FF"/>
    <w:rsid w:val="004F2982"/>
    <w:rsid w:val="004F3C9D"/>
    <w:rsid w:val="004F3F15"/>
    <w:rsid w:val="004F49A2"/>
    <w:rsid w:val="004F4FDE"/>
    <w:rsid w:val="004F5486"/>
    <w:rsid w:val="004F5D9B"/>
    <w:rsid w:val="004F729D"/>
    <w:rsid w:val="004F7535"/>
    <w:rsid w:val="004F763B"/>
    <w:rsid w:val="004F78E8"/>
    <w:rsid w:val="004F7E0D"/>
    <w:rsid w:val="004F7FFE"/>
    <w:rsid w:val="00501448"/>
    <w:rsid w:val="00501626"/>
    <w:rsid w:val="005026D4"/>
    <w:rsid w:val="00502A24"/>
    <w:rsid w:val="00503D41"/>
    <w:rsid w:val="005056AD"/>
    <w:rsid w:val="005074D6"/>
    <w:rsid w:val="0051133E"/>
    <w:rsid w:val="0051141A"/>
    <w:rsid w:val="00511790"/>
    <w:rsid w:val="00512C14"/>
    <w:rsid w:val="0051360F"/>
    <w:rsid w:val="005136EB"/>
    <w:rsid w:val="00513B04"/>
    <w:rsid w:val="00514011"/>
    <w:rsid w:val="005142E2"/>
    <w:rsid w:val="00514684"/>
    <w:rsid w:val="0051554D"/>
    <w:rsid w:val="005157A4"/>
    <w:rsid w:val="0051640F"/>
    <w:rsid w:val="005168D1"/>
    <w:rsid w:val="0051780D"/>
    <w:rsid w:val="005203F2"/>
    <w:rsid w:val="005204A6"/>
    <w:rsid w:val="00521667"/>
    <w:rsid w:val="00522C05"/>
    <w:rsid w:val="00524539"/>
    <w:rsid w:val="005247DC"/>
    <w:rsid w:val="00531F77"/>
    <w:rsid w:val="0053315B"/>
    <w:rsid w:val="00534389"/>
    <w:rsid w:val="005350E3"/>
    <w:rsid w:val="00535482"/>
    <w:rsid w:val="00536826"/>
    <w:rsid w:val="00537F99"/>
    <w:rsid w:val="00540A37"/>
    <w:rsid w:val="005419F6"/>
    <w:rsid w:val="0054242F"/>
    <w:rsid w:val="005425E6"/>
    <w:rsid w:val="00542B43"/>
    <w:rsid w:val="00542BD1"/>
    <w:rsid w:val="0054367F"/>
    <w:rsid w:val="005437D4"/>
    <w:rsid w:val="0054443B"/>
    <w:rsid w:val="0054494D"/>
    <w:rsid w:val="00544973"/>
    <w:rsid w:val="00544B5F"/>
    <w:rsid w:val="00544DE9"/>
    <w:rsid w:val="00545614"/>
    <w:rsid w:val="00545BCB"/>
    <w:rsid w:val="00546489"/>
    <w:rsid w:val="00547670"/>
    <w:rsid w:val="00550600"/>
    <w:rsid w:val="00550C83"/>
    <w:rsid w:val="00553DC0"/>
    <w:rsid w:val="0055403D"/>
    <w:rsid w:val="005540E0"/>
    <w:rsid w:val="0055496A"/>
    <w:rsid w:val="00555E81"/>
    <w:rsid w:val="00557BD2"/>
    <w:rsid w:val="00557CD4"/>
    <w:rsid w:val="0056058D"/>
    <w:rsid w:val="00561D2A"/>
    <w:rsid w:val="005623C5"/>
    <w:rsid w:val="005624F3"/>
    <w:rsid w:val="00562E44"/>
    <w:rsid w:val="005637CA"/>
    <w:rsid w:val="00564715"/>
    <w:rsid w:val="00564E32"/>
    <w:rsid w:val="00565ACF"/>
    <w:rsid w:val="00565B38"/>
    <w:rsid w:val="0056658E"/>
    <w:rsid w:val="0056709C"/>
    <w:rsid w:val="005672F4"/>
    <w:rsid w:val="0056785B"/>
    <w:rsid w:val="00567C5D"/>
    <w:rsid w:val="005703C2"/>
    <w:rsid w:val="005705C1"/>
    <w:rsid w:val="00570CE8"/>
    <w:rsid w:val="00570F45"/>
    <w:rsid w:val="0057119B"/>
    <w:rsid w:val="00571CAF"/>
    <w:rsid w:val="005751C9"/>
    <w:rsid w:val="00575BD6"/>
    <w:rsid w:val="00575C35"/>
    <w:rsid w:val="00576041"/>
    <w:rsid w:val="00576B36"/>
    <w:rsid w:val="0058116B"/>
    <w:rsid w:val="00582E5F"/>
    <w:rsid w:val="00583B3D"/>
    <w:rsid w:val="00585E3B"/>
    <w:rsid w:val="0059081E"/>
    <w:rsid w:val="00590D29"/>
    <w:rsid w:val="005937FC"/>
    <w:rsid w:val="00593F75"/>
    <w:rsid w:val="00594358"/>
    <w:rsid w:val="0059435B"/>
    <w:rsid w:val="00594C05"/>
    <w:rsid w:val="00596685"/>
    <w:rsid w:val="005968E1"/>
    <w:rsid w:val="005A0510"/>
    <w:rsid w:val="005A05F1"/>
    <w:rsid w:val="005A066C"/>
    <w:rsid w:val="005A2046"/>
    <w:rsid w:val="005A333B"/>
    <w:rsid w:val="005A4D19"/>
    <w:rsid w:val="005A5551"/>
    <w:rsid w:val="005A5905"/>
    <w:rsid w:val="005A6044"/>
    <w:rsid w:val="005A605B"/>
    <w:rsid w:val="005A6E5C"/>
    <w:rsid w:val="005A7566"/>
    <w:rsid w:val="005B0325"/>
    <w:rsid w:val="005B0626"/>
    <w:rsid w:val="005B09B0"/>
    <w:rsid w:val="005B0D63"/>
    <w:rsid w:val="005B22A9"/>
    <w:rsid w:val="005B2FC0"/>
    <w:rsid w:val="005B62A8"/>
    <w:rsid w:val="005B66F1"/>
    <w:rsid w:val="005B6B6A"/>
    <w:rsid w:val="005B6F0E"/>
    <w:rsid w:val="005B7D07"/>
    <w:rsid w:val="005B7F39"/>
    <w:rsid w:val="005C1618"/>
    <w:rsid w:val="005C18AA"/>
    <w:rsid w:val="005C3B45"/>
    <w:rsid w:val="005C3CEF"/>
    <w:rsid w:val="005C41E1"/>
    <w:rsid w:val="005C4324"/>
    <w:rsid w:val="005C518D"/>
    <w:rsid w:val="005C61F2"/>
    <w:rsid w:val="005C68DA"/>
    <w:rsid w:val="005C6EA2"/>
    <w:rsid w:val="005C74DC"/>
    <w:rsid w:val="005C75A3"/>
    <w:rsid w:val="005D00F6"/>
    <w:rsid w:val="005D0677"/>
    <w:rsid w:val="005D0B3B"/>
    <w:rsid w:val="005D1061"/>
    <w:rsid w:val="005D3147"/>
    <w:rsid w:val="005D3367"/>
    <w:rsid w:val="005D3D29"/>
    <w:rsid w:val="005D4321"/>
    <w:rsid w:val="005D4C7B"/>
    <w:rsid w:val="005D5016"/>
    <w:rsid w:val="005D53A2"/>
    <w:rsid w:val="005D626F"/>
    <w:rsid w:val="005D6289"/>
    <w:rsid w:val="005D67C3"/>
    <w:rsid w:val="005D69B0"/>
    <w:rsid w:val="005E005C"/>
    <w:rsid w:val="005E2379"/>
    <w:rsid w:val="005E298D"/>
    <w:rsid w:val="005E3656"/>
    <w:rsid w:val="005E3E65"/>
    <w:rsid w:val="005E5794"/>
    <w:rsid w:val="005E6BF8"/>
    <w:rsid w:val="005F1129"/>
    <w:rsid w:val="005F145A"/>
    <w:rsid w:val="005F260C"/>
    <w:rsid w:val="005F2F2F"/>
    <w:rsid w:val="005F3DC4"/>
    <w:rsid w:val="005F3E98"/>
    <w:rsid w:val="005F45F0"/>
    <w:rsid w:val="005F506A"/>
    <w:rsid w:val="005F6706"/>
    <w:rsid w:val="005F6F06"/>
    <w:rsid w:val="005F6FBB"/>
    <w:rsid w:val="005F7530"/>
    <w:rsid w:val="005F7897"/>
    <w:rsid w:val="005F7BE3"/>
    <w:rsid w:val="00600427"/>
    <w:rsid w:val="00601783"/>
    <w:rsid w:val="00601F68"/>
    <w:rsid w:val="00602183"/>
    <w:rsid w:val="00602D5B"/>
    <w:rsid w:val="00604C59"/>
    <w:rsid w:val="00606727"/>
    <w:rsid w:val="00606A0D"/>
    <w:rsid w:val="00607323"/>
    <w:rsid w:val="00607CF5"/>
    <w:rsid w:val="0061157F"/>
    <w:rsid w:val="0061169B"/>
    <w:rsid w:val="00611929"/>
    <w:rsid w:val="00613F0B"/>
    <w:rsid w:val="0061578A"/>
    <w:rsid w:val="00616069"/>
    <w:rsid w:val="006166C0"/>
    <w:rsid w:val="00620507"/>
    <w:rsid w:val="0062063F"/>
    <w:rsid w:val="00621232"/>
    <w:rsid w:val="0062132B"/>
    <w:rsid w:val="00621F0B"/>
    <w:rsid w:val="006222AA"/>
    <w:rsid w:val="006230F2"/>
    <w:rsid w:val="006233E3"/>
    <w:rsid w:val="0062409C"/>
    <w:rsid w:val="00625113"/>
    <w:rsid w:val="00625273"/>
    <w:rsid w:val="006255B1"/>
    <w:rsid w:val="00625B20"/>
    <w:rsid w:val="00625E96"/>
    <w:rsid w:val="006266E5"/>
    <w:rsid w:val="00627786"/>
    <w:rsid w:val="00627A49"/>
    <w:rsid w:val="00627D26"/>
    <w:rsid w:val="00630236"/>
    <w:rsid w:val="00630390"/>
    <w:rsid w:val="0063202A"/>
    <w:rsid w:val="0063425A"/>
    <w:rsid w:val="006362A5"/>
    <w:rsid w:val="0063771C"/>
    <w:rsid w:val="0064036B"/>
    <w:rsid w:val="00641425"/>
    <w:rsid w:val="00641873"/>
    <w:rsid w:val="00641E5F"/>
    <w:rsid w:val="006425E2"/>
    <w:rsid w:val="0064423F"/>
    <w:rsid w:val="00650764"/>
    <w:rsid w:val="00650B7D"/>
    <w:rsid w:val="00651864"/>
    <w:rsid w:val="006520BD"/>
    <w:rsid w:val="006529DA"/>
    <w:rsid w:val="00660022"/>
    <w:rsid w:val="006601EF"/>
    <w:rsid w:val="006604E5"/>
    <w:rsid w:val="006618E3"/>
    <w:rsid w:val="00662453"/>
    <w:rsid w:val="00663D61"/>
    <w:rsid w:val="006653A9"/>
    <w:rsid w:val="006661B9"/>
    <w:rsid w:val="00666471"/>
    <w:rsid w:val="006666FB"/>
    <w:rsid w:val="00666895"/>
    <w:rsid w:val="00667441"/>
    <w:rsid w:val="00667A0C"/>
    <w:rsid w:val="00667E49"/>
    <w:rsid w:val="0067063A"/>
    <w:rsid w:val="00671308"/>
    <w:rsid w:val="0067474F"/>
    <w:rsid w:val="00674EA6"/>
    <w:rsid w:val="0067505D"/>
    <w:rsid w:val="00677384"/>
    <w:rsid w:val="006777BA"/>
    <w:rsid w:val="006777E6"/>
    <w:rsid w:val="006801BC"/>
    <w:rsid w:val="00680759"/>
    <w:rsid w:val="00680DD7"/>
    <w:rsid w:val="00680F1F"/>
    <w:rsid w:val="0068175A"/>
    <w:rsid w:val="00683D71"/>
    <w:rsid w:val="006848C2"/>
    <w:rsid w:val="006869B7"/>
    <w:rsid w:val="00687663"/>
    <w:rsid w:val="006922C5"/>
    <w:rsid w:val="00692729"/>
    <w:rsid w:val="006927E3"/>
    <w:rsid w:val="00692E5A"/>
    <w:rsid w:val="00692EAA"/>
    <w:rsid w:val="00693144"/>
    <w:rsid w:val="00694851"/>
    <w:rsid w:val="006952FF"/>
    <w:rsid w:val="00695AA3"/>
    <w:rsid w:val="00696631"/>
    <w:rsid w:val="006974CD"/>
    <w:rsid w:val="006A1991"/>
    <w:rsid w:val="006A32F4"/>
    <w:rsid w:val="006A3BED"/>
    <w:rsid w:val="006A461E"/>
    <w:rsid w:val="006A4CF9"/>
    <w:rsid w:val="006A5117"/>
    <w:rsid w:val="006A5219"/>
    <w:rsid w:val="006A5778"/>
    <w:rsid w:val="006A5D09"/>
    <w:rsid w:val="006A653A"/>
    <w:rsid w:val="006A68AD"/>
    <w:rsid w:val="006B02AD"/>
    <w:rsid w:val="006B107A"/>
    <w:rsid w:val="006B1B0B"/>
    <w:rsid w:val="006B2A21"/>
    <w:rsid w:val="006B2E73"/>
    <w:rsid w:val="006B3106"/>
    <w:rsid w:val="006B3EAB"/>
    <w:rsid w:val="006B5F63"/>
    <w:rsid w:val="006B602A"/>
    <w:rsid w:val="006B63D1"/>
    <w:rsid w:val="006B64EB"/>
    <w:rsid w:val="006B6B0C"/>
    <w:rsid w:val="006B6C11"/>
    <w:rsid w:val="006B6CB6"/>
    <w:rsid w:val="006C057F"/>
    <w:rsid w:val="006C0888"/>
    <w:rsid w:val="006C0FDE"/>
    <w:rsid w:val="006C1F82"/>
    <w:rsid w:val="006C246D"/>
    <w:rsid w:val="006C4042"/>
    <w:rsid w:val="006C40A4"/>
    <w:rsid w:val="006C44AE"/>
    <w:rsid w:val="006C53AA"/>
    <w:rsid w:val="006C67ED"/>
    <w:rsid w:val="006C6B6E"/>
    <w:rsid w:val="006D08EB"/>
    <w:rsid w:val="006D12E0"/>
    <w:rsid w:val="006D1538"/>
    <w:rsid w:val="006D1902"/>
    <w:rsid w:val="006D1E68"/>
    <w:rsid w:val="006D43AC"/>
    <w:rsid w:val="006D4520"/>
    <w:rsid w:val="006D46F1"/>
    <w:rsid w:val="006D5403"/>
    <w:rsid w:val="006D5766"/>
    <w:rsid w:val="006D5B8E"/>
    <w:rsid w:val="006D5C0C"/>
    <w:rsid w:val="006D708A"/>
    <w:rsid w:val="006D71D9"/>
    <w:rsid w:val="006D7708"/>
    <w:rsid w:val="006D7850"/>
    <w:rsid w:val="006D7B91"/>
    <w:rsid w:val="006E04B3"/>
    <w:rsid w:val="006E05C2"/>
    <w:rsid w:val="006E0674"/>
    <w:rsid w:val="006E0D69"/>
    <w:rsid w:val="006E1975"/>
    <w:rsid w:val="006E19AE"/>
    <w:rsid w:val="006E20E4"/>
    <w:rsid w:val="006E276B"/>
    <w:rsid w:val="006E35E4"/>
    <w:rsid w:val="006E39E0"/>
    <w:rsid w:val="006E3B25"/>
    <w:rsid w:val="006E42A5"/>
    <w:rsid w:val="006E4AA0"/>
    <w:rsid w:val="006E4EAC"/>
    <w:rsid w:val="006E4F1A"/>
    <w:rsid w:val="006E5488"/>
    <w:rsid w:val="006E693D"/>
    <w:rsid w:val="006E7358"/>
    <w:rsid w:val="006E78A0"/>
    <w:rsid w:val="006F0F7A"/>
    <w:rsid w:val="006F137F"/>
    <w:rsid w:val="006F19C3"/>
    <w:rsid w:val="006F1CCD"/>
    <w:rsid w:val="006F301C"/>
    <w:rsid w:val="006F410A"/>
    <w:rsid w:val="006F4C13"/>
    <w:rsid w:val="006F5C36"/>
    <w:rsid w:val="006F5E65"/>
    <w:rsid w:val="006F6B5B"/>
    <w:rsid w:val="006F73DD"/>
    <w:rsid w:val="006F7956"/>
    <w:rsid w:val="00700C3F"/>
    <w:rsid w:val="00700F16"/>
    <w:rsid w:val="007024E4"/>
    <w:rsid w:val="00702B42"/>
    <w:rsid w:val="00703517"/>
    <w:rsid w:val="00703711"/>
    <w:rsid w:val="00705A89"/>
    <w:rsid w:val="00706379"/>
    <w:rsid w:val="00706D97"/>
    <w:rsid w:val="0070704A"/>
    <w:rsid w:val="00707101"/>
    <w:rsid w:val="0070752F"/>
    <w:rsid w:val="00707C6C"/>
    <w:rsid w:val="00712298"/>
    <w:rsid w:val="007129F5"/>
    <w:rsid w:val="00712D57"/>
    <w:rsid w:val="00713D85"/>
    <w:rsid w:val="0071449A"/>
    <w:rsid w:val="00714EE2"/>
    <w:rsid w:val="00715213"/>
    <w:rsid w:val="00715627"/>
    <w:rsid w:val="007165CE"/>
    <w:rsid w:val="00717BB7"/>
    <w:rsid w:val="007222FB"/>
    <w:rsid w:val="00722914"/>
    <w:rsid w:val="007230AB"/>
    <w:rsid w:val="00723258"/>
    <w:rsid w:val="00723D4F"/>
    <w:rsid w:val="0072426B"/>
    <w:rsid w:val="00724AC3"/>
    <w:rsid w:val="00724CFB"/>
    <w:rsid w:val="00725811"/>
    <w:rsid w:val="0072738E"/>
    <w:rsid w:val="007313FF"/>
    <w:rsid w:val="00732965"/>
    <w:rsid w:val="00734349"/>
    <w:rsid w:val="00734C65"/>
    <w:rsid w:val="00734D43"/>
    <w:rsid w:val="00737FA9"/>
    <w:rsid w:val="007402DC"/>
    <w:rsid w:val="007408E0"/>
    <w:rsid w:val="007418C9"/>
    <w:rsid w:val="007419F1"/>
    <w:rsid w:val="00741CB5"/>
    <w:rsid w:val="00741D15"/>
    <w:rsid w:val="007440D7"/>
    <w:rsid w:val="00744339"/>
    <w:rsid w:val="0074444C"/>
    <w:rsid w:val="0074505E"/>
    <w:rsid w:val="00746A9F"/>
    <w:rsid w:val="00747603"/>
    <w:rsid w:val="00747C07"/>
    <w:rsid w:val="00750635"/>
    <w:rsid w:val="007506BA"/>
    <w:rsid w:val="0075162E"/>
    <w:rsid w:val="00752093"/>
    <w:rsid w:val="00752115"/>
    <w:rsid w:val="00753340"/>
    <w:rsid w:val="00754851"/>
    <w:rsid w:val="00755927"/>
    <w:rsid w:val="0075665C"/>
    <w:rsid w:val="00756E63"/>
    <w:rsid w:val="007578C1"/>
    <w:rsid w:val="00760D36"/>
    <w:rsid w:val="00760E49"/>
    <w:rsid w:val="00762BEC"/>
    <w:rsid w:val="00762E3F"/>
    <w:rsid w:val="00763815"/>
    <w:rsid w:val="00763A63"/>
    <w:rsid w:val="00763D44"/>
    <w:rsid w:val="00764317"/>
    <w:rsid w:val="007645CC"/>
    <w:rsid w:val="00766815"/>
    <w:rsid w:val="007668E2"/>
    <w:rsid w:val="00767960"/>
    <w:rsid w:val="00767E44"/>
    <w:rsid w:val="00771CF7"/>
    <w:rsid w:val="007723B4"/>
    <w:rsid w:val="007727E5"/>
    <w:rsid w:val="0077283F"/>
    <w:rsid w:val="00773CB9"/>
    <w:rsid w:val="007745E5"/>
    <w:rsid w:val="0077472C"/>
    <w:rsid w:val="00775BFC"/>
    <w:rsid w:val="00775E22"/>
    <w:rsid w:val="007761A3"/>
    <w:rsid w:val="007767D6"/>
    <w:rsid w:val="00776CF7"/>
    <w:rsid w:val="00776DD3"/>
    <w:rsid w:val="0077754F"/>
    <w:rsid w:val="00780D28"/>
    <w:rsid w:val="0078159D"/>
    <w:rsid w:val="00781F6E"/>
    <w:rsid w:val="0078257D"/>
    <w:rsid w:val="00782B4C"/>
    <w:rsid w:val="00783B61"/>
    <w:rsid w:val="00785350"/>
    <w:rsid w:val="00786A6E"/>
    <w:rsid w:val="00786B5B"/>
    <w:rsid w:val="007874A7"/>
    <w:rsid w:val="00787884"/>
    <w:rsid w:val="007879FA"/>
    <w:rsid w:val="00790455"/>
    <w:rsid w:val="00791C74"/>
    <w:rsid w:val="007921EE"/>
    <w:rsid w:val="007927B3"/>
    <w:rsid w:val="007930B7"/>
    <w:rsid w:val="00793C4D"/>
    <w:rsid w:val="007948A3"/>
    <w:rsid w:val="0079557D"/>
    <w:rsid w:val="0079665E"/>
    <w:rsid w:val="00796CA2"/>
    <w:rsid w:val="00796F98"/>
    <w:rsid w:val="0079700E"/>
    <w:rsid w:val="00797A09"/>
    <w:rsid w:val="007A0049"/>
    <w:rsid w:val="007A0E9E"/>
    <w:rsid w:val="007A12FF"/>
    <w:rsid w:val="007A193A"/>
    <w:rsid w:val="007A1A5C"/>
    <w:rsid w:val="007A2E16"/>
    <w:rsid w:val="007A559F"/>
    <w:rsid w:val="007A5A74"/>
    <w:rsid w:val="007A6752"/>
    <w:rsid w:val="007A71EC"/>
    <w:rsid w:val="007A79F8"/>
    <w:rsid w:val="007A7FBA"/>
    <w:rsid w:val="007B06F5"/>
    <w:rsid w:val="007B14B9"/>
    <w:rsid w:val="007B195C"/>
    <w:rsid w:val="007B2661"/>
    <w:rsid w:val="007B2A03"/>
    <w:rsid w:val="007B32E4"/>
    <w:rsid w:val="007B5E42"/>
    <w:rsid w:val="007B6E5C"/>
    <w:rsid w:val="007B7425"/>
    <w:rsid w:val="007B7D25"/>
    <w:rsid w:val="007C1053"/>
    <w:rsid w:val="007C11FD"/>
    <w:rsid w:val="007C194B"/>
    <w:rsid w:val="007C2041"/>
    <w:rsid w:val="007C2733"/>
    <w:rsid w:val="007C2A60"/>
    <w:rsid w:val="007C466C"/>
    <w:rsid w:val="007C5225"/>
    <w:rsid w:val="007C52BE"/>
    <w:rsid w:val="007C5D1D"/>
    <w:rsid w:val="007C606E"/>
    <w:rsid w:val="007C75BE"/>
    <w:rsid w:val="007C7F29"/>
    <w:rsid w:val="007D0C98"/>
    <w:rsid w:val="007D0C99"/>
    <w:rsid w:val="007D1DE5"/>
    <w:rsid w:val="007D246C"/>
    <w:rsid w:val="007D4370"/>
    <w:rsid w:val="007D6C60"/>
    <w:rsid w:val="007D6C95"/>
    <w:rsid w:val="007D7BD4"/>
    <w:rsid w:val="007E0511"/>
    <w:rsid w:val="007E0544"/>
    <w:rsid w:val="007E1892"/>
    <w:rsid w:val="007E18FF"/>
    <w:rsid w:val="007E6DF6"/>
    <w:rsid w:val="007E75BF"/>
    <w:rsid w:val="007E7A16"/>
    <w:rsid w:val="007F0206"/>
    <w:rsid w:val="007F1F02"/>
    <w:rsid w:val="007F28FB"/>
    <w:rsid w:val="007F2A69"/>
    <w:rsid w:val="007F2C10"/>
    <w:rsid w:val="007F2D98"/>
    <w:rsid w:val="007F2DFB"/>
    <w:rsid w:val="007F3D65"/>
    <w:rsid w:val="007F54B4"/>
    <w:rsid w:val="007F5637"/>
    <w:rsid w:val="007F6D73"/>
    <w:rsid w:val="007F70B0"/>
    <w:rsid w:val="007F783B"/>
    <w:rsid w:val="007F7B68"/>
    <w:rsid w:val="0080087C"/>
    <w:rsid w:val="00800957"/>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2C6"/>
    <w:rsid w:val="00820387"/>
    <w:rsid w:val="0082122E"/>
    <w:rsid w:val="008212A7"/>
    <w:rsid w:val="008215AA"/>
    <w:rsid w:val="00823284"/>
    <w:rsid w:val="00825630"/>
    <w:rsid w:val="00825BB1"/>
    <w:rsid w:val="00825D9D"/>
    <w:rsid w:val="00826F0A"/>
    <w:rsid w:val="00827584"/>
    <w:rsid w:val="008277CF"/>
    <w:rsid w:val="0083076E"/>
    <w:rsid w:val="00830BD7"/>
    <w:rsid w:val="00831280"/>
    <w:rsid w:val="00831CB0"/>
    <w:rsid w:val="00832913"/>
    <w:rsid w:val="00832EBB"/>
    <w:rsid w:val="00833A76"/>
    <w:rsid w:val="00833BD5"/>
    <w:rsid w:val="00834DDA"/>
    <w:rsid w:val="00835BF5"/>
    <w:rsid w:val="008367A0"/>
    <w:rsid w:val="00836A64"/>
    <w:rsid w:val="00837E40"/>
    <w:rsid w:val="00840E57"/>
    <w:rsid w:val="00841B8C"/>
    <w:rsid w:val="00841D3D"/>
    <w:rsid w:val="0084434F"/>
    <w:rsid w:val="0084644A"/>
    <w:rsid w:val="0084652F"/>
    <w:rsid w:val="00847716"/>
    <w:rsid w:val="008504C5"/>
    <w:rsid w:val="00850755"/>
    <w:rsid w:val="0085116B"/>
    <w:rsid w:val="008519C5"/>
    <w:rsid w:val="00851D4C"/>
    <w:rsid w:val="008539DF"/>
    <w:rsid w:val="00853F8C"/>
    <w:rsid w:val="00854C25"/>
    <w:rsid w:val="008554AE"/>
    <w:rsid w:val="0085578A"/>
    <w:rsid w:val="00855D70"/>
    <w:rsid w:val="00855DD7"/>
    <w:rsid w:val="00856814"/>
    <w:rsid w:val="00860274"/>
    <w:rsid w:val="00860A10"/>
    <w:rsid w:val="00863070"/>
    <w:rsid w:val="00863153"/>
    <w:rsid w:val="008634AF"/>
    <w:rsid w:val="00863CAA"/>
    <w:rsid w:val="00865182"/>
    <w:rsid w:val="00866656"/>
    <w:rsid w:val="00867C66"/>
    <w:rsid w:val="00870319"/>
    <w:rsid w:val="00871351"/>
    <w:rsid w:val="00871748"/>
    <w:rsid w:val="00872B0F"/>
    <w:rsid w:val="00872F7F"/>
    <w:rsid w:val="00874CE4"/>
    <w:rsid w:val="008762E2"/>
    <w:rsid w:val="00876C0B"/>
    <w:rsid w:val="00876D56"/>
    <w:rsid w:val="00876F51"/>
    <w:rsid w:val="00877028"/>
    <w:rsid w:val="00877211"/>
    <w:rsid w:val="00877356"/>
    <w:rsid w:val="008776A4"/>
    <w:rsid w:val="00877867"/>
    <w:rsid w:val="0087787F"/>
    <w:rsid w:val="00883E76"/>
    <w:rsid w:val="0088475B"/>
    <w:rsid w:val="008858B3"/>
    <w:rsid w:val="00886939"/>
    <w:rsid w:val="00887096"/>
    <w:rsid w:val="0088752B"/>
    <w:rsid w:val="00887E7D"/>
    <w:rsid w:val="008904B6"/>
    <w:rsid w:val="00890C55"/>
    <w:rsid w:val="0089128B"/>
    <w:rsid w:val="008916ED"/>
    <w:rsid w:val="00894B75"/>
    <w:rsid w:val="008952D6"/>
    <w:rsid w:val="00895ECA"/>
    <w:rsid w:val="00895F16"/>
    <w:rsid w:val="008965F7"/>
    <w:rsid w:val="008967C0"/>
    <w:rsid w:val="00896F13"/>
    <w:rsid w:val="008975E5"/>
    <w:rsid w:val="00897759"/>
    <w:rsid w:val="008A10B3"/>
    <w:rsid w:val="008A21B3"/>
    <w:rsid w:val="008A538B"/>
    <w:rsid w:val="008A65E6"/>
    <w:rsid w:val="008A694C"/>
    <w:rsid w:val="008B00B5"/>
    <w:rsid w:val="008B04B1"/>
    <w:rsid w:val="008B186E"/>
    <w:rsid w:val="008B23B8"/>
    <w:rsid w:val="008B2AF6"/>
    <w:rsid w:val="008B30CB"/>
    <w:rsid w:val="008B33CC"/>
    <w:rsid w:val="008B4E73"/>
    <w:rsid w:val="008B50FB"/>
    <w:rsid w:val="008B7AAF"/>
    <w:rsid w:val="008C1AA5"/>
    <w:rsid w:val="008C265F"/>
    <w:rsid w:val="008C379B"/>
    <w:rsid w:val="008C392F"/>
    <w:rsid w:val="008C6D1D"/>
    <w:rsid w:val="008C79F9"/>
    <w:rsid w:val="008D0396"/>
    <w:rsid w:val="008D1631"/>
    <w:rsid w:val="008D3778"/>
    <w:rsid w:val="008D6EF8"/>
    <w:rsid w:val="008D6F45"/>
    <w:rsid w:val="008D7E46"/>
    <w:rsid w:val="008E0A74"/>
    <w:rsid w:val="008E0BBD"/>
    <w:rsid w:val="008E584F"/>
    <w:rsid w:val="008E6580"/>
    <w:rsid w:val="008E65B4"/>
    <w:rsid w:val="008E6ECD"/>
    <w:rsid w:val="008E7300"/>
    <w:rsid w:val="008E7492"/>
    <w:rsid w:val="008F1BBB"/>
    <w:rsid w:val="008F3699"/>
    <w:rsid w:val="008F768B"/>
    <w:rsid w:val="008F7AA4"/>
    <w:rsid w:val="009005A3"/>
    <w:rsid w:val="00900602"/>
    <w:rsid w:val="00901179"/>
    <w:rsid w:val="009012BD"/>
    <w:rsid w:val="00902CD8"/>
    <w:rsid w:val="009035D3"/>
    <w:rsid w:val="00905896"/>
    <w:rsid w:val="00905CF2"/>
    <w:rsid w:val="009063A3"/>
    <w:rsid w:val="00906DA5"/>
    <w:rsid w:val="00907023"/>
    <w:rsid w:val="00907240"/>
    <w:rsid w:val="00910CD6"/>
    <w:rsid w:val="00910D46"/>
    <w:rsid w:val="00911361"/>
    <w:rsid w:val="00911848"/>
    <w:rsid w:val="00911D5B"/>
    <w:rsid w:val="0091357F"/>
    <w:rsid w:val="00915628"/>
    <w:rsid w:val="009161C8"/>
    <w:rsid w:val="00917025"/>
    <w:rsid w:val="00917750"/>
    <w:rsid w:val="00917851"/>
    <w:rsid w:val="0092121A"/>
    <w:rsid w:val="00921ED5"/>
    <w:rsid w:val="00921F16"/>
    <w:rsid w:val="009236AF"/>
    <w:rsid w:val="00924CE0"/>
    <w:rsid w:val="009259B1"/>
    <w:rsid w:val="00926C78"/>
    <w:rsid w:val="00927547"/>
    <w:rsid w:val="00927765"/>
    <w:rsid w:val="009277DE"/>
    <w:rsid w:val="00932230"/>
    <w:rsid w:val="0093281B"/>
    <w:rsid w:val="00932D3B"/>
    <w:rsid w:val="009339F2"/>
    <w:rsid w:val="0093487C"/>
    <w:rsid w:val="00934B11"/>
    <w:rsid w:val="00935BCE"/>
    <w:rsid w:val="00937115"/>
    <w:rsid w:val="00941465"/>
    <w:rsid w:val="00941B1C"/>
    <w:rsid w:val="009426D7"/>
    <w:rsid w:val="0094325F"/>
    <w:rsid w:val="0094327B"/>
    <w:rsid w:val="00943368"/>
    <w:rsid w:val="0094470C"/>
    <w:rsid w:val="009447CB"/>
    <w:rsid w:val="0094491B"/>
    <w:rsid w:val="00945FD5"/>
    <w:rsid w:val="00946633"/>
    <w:rsid w:val="0094687E"/>
    <w:rsid w:val="00947155"/>
    <w:rsid w:val="00947702"/>
    <w:rsid w:val="00951777"/>
    <w:rsid w:val="00951A69"/>
    <w:rsid w:val="009525EB"/>
    <w:rsid w:val="00952BD3"/>
    <w:rsid w:val="00952C8C"/>
    <w:rsid w:val="00953B60"/>
    <w:rsid w:val="00953F47"/>
    <w:rsid w:val="00954355"/>
    <w:rsid w:val="00954769"/>
    <w:rsid w:val="009547C6"/>
    <w:rsid w:val="00955026"/>
    <w:rsid w:val="00961A8A"/>
    <w:rsid w:val="009626DA"/>
    <w:rsid w:val="009629AF"/>
    <w:rsid w:val="00963187"/>
    <w:rsid w:val="00963501"/>
    <w:rsid w:val="00963752"/>
    <w:rsid w:val="009645B0"/>
    <w:rsid w:val="00964B44"/>
    <w:rsid w:val="0096606A"/>
    <w:rsid w:val="00971146"/>
    <w:rsid w:val="00972AAF"/>
    <w:rsid w:val="00973AE0"/>
    <w:rsid w:val="00977FA9"/>
    <w:rsid w:val="00980298"/>
    <w:rsid w:val="00980B76"/>
    <w:rsid w:val="0098294D"/>
    <w:rsid w:val="00982CDD"/>
    <w:rsid w:val="00982D1A"/>
    <w:rsid w:val="00982E10"/>
    <w:rsid w:val="00982FDC"/>
    <w:rsid w:val="0098304C"/>
    <w:rsid w:val="0098367E"/>
    <w:rsid w:val="0098415F"/>
    <w:rsid w:val="009843A8"/>
    <w:rsid w:val="00984D0C"/>
    <w:rsid w:val="009874B5"/>
    <w:rsid w:val="00987F36"/>
    <w:rsid w:val="00991106"/>
    <w:rsid w:val="00991301"/>
    <w:rsid w:val="009916FC"/>
    <w:rsid w:val="009935E3"/>
    <w:rsid w:val="00993F98"/>
    <w:rsid w:val="009956FF"/>
    <w:rsid w:val="00995C15"/>
    <w:rsid w:val="00996549"/>
    <w:rsid w:val="00997CC0"/>
    <w:rsid w:val="009A1449"/>
    <w:rsid w:val="009A1527"/>
    <w:rsid w:val="009A1D52"/>
    <w:rsid w:val="009A2C88"/>
    <w:rsid w:val="009A2CF4"/>
    <w:rsid w:val="009A2DB9"/>
    <w:rsid w:val="009A3823"/>
    <w:rsid w:val="009A3973"/>
    <w:rsid w:val="009A484F"/>
    <w:rsid w:val="009A4FFB"/>
    <w:rsid w:val="009A524C"/>
    <w:rsid w:val="009A6C21"/>
    <w:rsid w:val="009A70F0"/>
    <w:rsid w:val="009B2DEB"/>
    <w:rsid w:val="009B33AF"/>
    <w:rsid w:val="009B3C5C"/>
    <w:rsid w:val="009B3D8C"/>
    <w:rsid w:val="009B449D"/>
    <w:rsid w:val="009B4AFD"/>
    <w:rsid w:val="009B5B99"/>
    <w:rsid w:val="009B6FEC"/>
    <w:rsid w:val="009B7102"/>
    <w:rsid w:val="009B74B5"/>
    <w:rsid w:val="009B7AEF"/>
    <w:rsid w:val="009B7D5A"/>
    <w:rsid w:val="009B7EBA"/>
    <w:rsid w:val="009C00D9"/>
    <w:rsid w:val="009C01D0"/>
    <w:rsid w:val="009C0A94"/>
    <w:rsid w:val="009C0DF4"/>
    <w:rsid w:val="009C0F74"/>
    <w:rsid w:val="009C15B3"/>
    <w:rsid w:val="009C334D"/>
    <w:rsid w:val="009C366F"/>
    <w:rsid w:val="009C4EC2"/>
    <w:rsid w:val="009C502C"/>
    <w:rsid w:val="009C6BDB"/>
    <w:rsid w:val="009C78C2"/>
    <w:rsid w:val="009D1FBA"/>
    <w:rsid w:val="009D2B93"/>
    <w:rsid w:val="009D32A6"/>
    <w:rsid w:val="009D45BE"/>
    <w:rsid w:val="009D46EE"/>
    <w:rsid w:val="009D490D"/>
    <w:rsid w:val="009D4BE1"/>
    <w:rsid w:val="009D5F82"/>
    <w:rsid w:val="009D6A62"/>
    <w:rsid w:val="009D6A86"/>
    <w:rsid w:val="009D728A"/>
    <w:rsid w:val="009D7B63"/>
    <w:rsid w:val="009D7C66"/>
    <w:rsid w:val="009D7F09"/>
    <w:rsid w:val="009E004D"/>
    <w:rsid w:val="009E0472"/>
    <w:rsid w:val="009E126E"/>
    <w:rsid w:val="009E13A4"/>
    <w:rsid w:val="009E32AD"/>
    <w:rsid w:val="009E49A4"/>
    <w:rsid w:val="009E6B6A"/>
    <w:rsid w:val="009E6D34"/>
    <w:rsid w:val="009E7050"/>
    <w:rsid w:val="009F09AA"/>
    <w:rsid w:val="009F3A51"/>
    <w:rsid w:val="009F3D7E"/>
    <w:rsid w:val="009F5406"/>
    <w:rsid w:val="009F5574"/>
    <w:rsid w:val="009F64E0"/>
    <w:rsid w:val="009F6CEC"/>
    <w:rsid w:val="009F6EC9"/>
    <w:rsid w:val="009F7358"/>
    <w:rsid w:val="009F75C1"/>
    <w:rsid w:val="009F7648"/>
    <w:rsid w:val="009F77D0"/>
    <w:rsid w:val="00A00584"/>
    <w:rsid w:val="00A036E8"/>
    <w:rsid w:val="00A03CEF"/>
    <w:rsid w:val="00A04785"/>
    <w:rsid w:val="00A05472"/>
    <w:rsid w:val="00A05740"/>
    <w:rsid w:val="00A057D1"/>
    <w:rsid w:val="00A10570"/>
    <w:rsid w:val="00A133EB"/>
    <w:rsid w:val="00A1351F"/>
    <w:rsid w:val="00A14399"/>
    <w:rsid w:val="00A14630"/>
    <w:rsid w:val="00A155C7"/>
    <w:rsid w:val="00A16315"/>
    <w:rsid w:val="00A168C8"/>
    <w:rsid w:val="00A177E1"/>
    <w:rsid w:val="00A17966"/>
    <w:rsid w:val="00A201C7"/>
    <w:rsid w:val="00A20326"/>
    <w:rsid w:val="00A20AE6"/>
    <w:rsid w:val="00A21C8F"/>
    <w:rsid w:val="00A222D6"/>
    <w:rsid w:val="00A22A63"/>
    <w:rsid w:val="00A2303C"/>
    <w:rsid w:val="00A23E37"/>
    <w:rsid w:val="00A244AF"/>
    <w:rsid w:val="00A2473E"/>
    <w:rsid w:val="00A25807"/>
    <w:rsid w:val="00A26170"/>
    <w:rsid w:val="00A27966"/>
    <w:rsid w:val="00A27A01"/>
    <w:rsid w:val="00A307A6"/>
    <w:rsid w:val="00A30B35"/>
    <w:rsid w:val="00A30CED"/>
    <w:rsid w:val="00A3101F"/>
    <w:rsid w:val="00A32B83"/>
    <w:rsid w:val="00A338F8"/>
    <w:rsid w:val="00A33D10"/>
    <w:rsid w:val="00A35255"/>
    <w:rsid w:val="00A40849"/>
    <w:rsid w:val="00A41F99"/>
    <w:rsid w:val="00A42F2C"/>
    <w:rsid w:val="00A4362B"/>
    <w:rsid w:val="00A45AA4"/>
    <w:rsid w:val="00A461E3"/>
    <w:rsid w:val="00A462D9"/>
    <w:rsid w:val="00A47FA3"/>
    <w:rsid w:val="00A50277"/>
    <w:rsid w:val="00A502CF"/>
    <w:rsid w:val="00A50514"/>
    <w:rsid w:val="00A50582"/>
    <w:rsid w:val="00A5136E"/>
    <w:rsid w:val="00A517D4"/>
    <w:rsid w:val="00A529C0"/>
    <w:rsid w:val="00A53964"/>
    <w:rsid w:val="00A5440D"/>
    <w:rsid w:val="00A54B72"/>
    <w:rsid w:val="00A5610B"/>
    <w:rsid w:val="00A568AC"/>
    <w:rsid w:val="00A56E54"/>
    <w:rsid w:val="00A573E7"/>
    <w:rsid w:val="00A57E5B"/>
    <w:rsid w:val="00A6016E"/>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4C21"/>
    <w:rsid w:val="00A77B02"/>
    <w:rsid w:val="00A77C62"/>
    <w:rsid w:val="00A80521"/>
    <w:rsid w:val="00A82414"/>
    <w:rsid w:val="00A83C03"/>
    <w:rsid w:val="00A84001"/>
    <w:rsid w:val="00A84171"/>
    <w:rsid w:val="00A847B2"/>
    <w:rsid w:val="00A86140"/>
    <w:rsid w:val="00A8631C"/>
    <w:rsid w:val="00A8671A"/>
    <w:rsid w:val="00A869B8"/>
    <w:rsid w:val="00A9015C"/>
    <w:rsid w:val="00A90493"/>
    <w:rsid w:val="00A908E1"/>
    <w:rsid w:val="00A90FF5"/>
    <w:rsid w:val="00A9167F"/>
    <w:rsid w:val="00A91C10"/>
    <w:rsid w:val="00A92169"/>
    <w:rsid w:val="00A92722"/>
    <w:rsid w:val="00A92896"/>
    <w:rsid w:val="00A952FD"/>
    <w:rsid w:val="00A956F0"/>
    <w:rsid w:val="00A957B3"/>
    <w:rsid w:val="00A978A7"/>
    <w:rsid w:val="00AA07D8"/>
    <w:rsid w:val="00AA0B92"/>
    <w:rsid w:val="00AA0D72"/>
    <w:rsid w:val="00AA2265"/>
    <w:rsid w:val="00AA38BF"/>
    <w:rsid w:val="00AA3C0A"/>
    <w:rsid w:val="00AA4658"/>
    <w:rsid w:val="00AA51D7"/>
    <w:rsid w:val="00AA7D6D"/>
    <w:rsid w:val="00AB1C6C"/>
    <w:rsid w:val="00AB1D7C"/>
    <w:rsid w:val="00AB20A9"/>
    <w:rsid w:val="00AB2C26"/>
    <w:rsid w:val="00AB2FD0"/>
    <w:rsid w:val="00AB3310"/>
    <w:rsid w:val="00AB344A"/>
    <w:rsid w:val="00AB3647"/>
    <w:rsid w:val="00AB3FDC"/>
    <w:rsid w:val="00AB4AF9"/>
    <w:rsid w:val="00AB5061"/>
    <w:rsid w:val="00AB6900"/>
    <w:rsid w:val="00AB7749"/>
    <w:rsid w:val="00AB7C1B"/>
    <w:rsid w:val="00AC04A9"/>
    <w:rsid w:val="00AC16A4"/>
    <w:rsid w:val="00AC1952"/>
    <w:rsid w:val="00AC1A90"/>
    <w:rsid w:val="00AC1D86"/>
    <w:rsid w:val="00AC21C4"/>
    <w:rsid w:val="00AC347A"/>
    <w:rsid w:val="00AC3BB4"/>
    <w:rsid w:val="00AC3BB7"/>
    <w:rsid w:val="00AC4861"/>
    <w:rsid w:val="00AC4B45"/>
    <w:rsid w:val="00AC540B"/>
    <w:rsid w:val="00AC569A"/>
    <w:rsid w:val="00AD0DDD"/>
    <w:rsid w:val="00AD0E66"/>
    <w:rsid w:val="00AD0EBB"/>
    <w:rsid w:val="00AD10B6"/>
    <w:rsid w:val="00AD1208"/>
    <w:rsid w:val="00AD31C8"/>
    <w:rsid w:val="00AD33B9"/>
    <w:rsid w:val="00AD33DB"/>
    <w:rsid w:val="00AD4353"/>
    <w:rsid w:val="00AD5778"/>
    <w:rsid w:val="00AD60AD"/>
    <w:rsid w:val="00AD71CB"/>
    <w:rsid w:val="00AD746F"/>
    <w:rsid w:val="00AD7785"/>
    <w:rsid w:val="00AD7EA3"/>
    <w:rsid w:val="00AE13EA"/>
    <w:rsid w:val="00AE1FBE"/>
    <w:rsid w:val="00AE28BD"/>
    <w:rsid w:val="00AE2C54"/>
    <w:rsid w:val="00AE4858"/>
    <w:rsid w:val="00AE5605"/>
    <w:rsid w:val="00AE5C00"/>
    <w:rsid w:val="00AE5E51"/>
    <w:rsid w:val="00AF16D5"/>
    <w:rsid w:val="00AF1E75"/>
    <w:rsid w:val="00AF2267"/>
    <w:rsid w:val="00AF3557"/>
    <w:rsid w:val="00AF5758"/>
    <w:rsid w:val="00AF5A10"/>
    <w:rsid w:val="00AF695D"/>
    <w:rsid w:val="00B000D1"/>
    <w:rsid w:val="00B001B0"/>
    <w:rsid w:val="00B00DFF"/>
    <w:rsid w:val="00B01A01"/>
    <w:rsid w:val="00B0330E"/>
    <w:rsid w:val="00B03CBA"/>
    <w:rsid w:val="00B04281"/>
    <w:rsid w:val="00B04A0C"/>
    <w:rsid w:val="00B04D56"/>
    <w:rsid w:val="00B053FD"/>
    <w:rsid w:val="00B068BB"/>
    <w:rsid w:val="00B07C28"/>
    <w:rsid w:val="00B101BC"/>
    <w:rsid w:val="00B1121D"/>
    <w:rsid w:val="00B112AA"/>
    <w:rsid w:val="00B116BA"/>
    <w:rsid w:val="00B121B2"/>
    <w:rsid w:val="00B12525"/>
    <w:rsid w:val="00B1362D"/>
    <w:rsid w:val="00B1397B"/>
    <w:rsid w:val="00B15517"/>
    <w:rsid w:val="00B1555B"/>
    <w:rsid w:val="00B15FAE"/>
    <w:rsid w:val="00B163BA"/>
    <w:rsid w:val="00B200F7"/>
    <w:rsid w:val="00B21333"/>
    <w:rsid w:val="00B222D3"/>
    <w:rsid w:val="00B2287C"/>
    <w:rsid w:val="00B2314F"/>
    <w:rsid w:val="00B249CA"/>
    <w:rsid w:val="00B25991"/>
    <w:rsid w:val="00B268CC"/>
    <w:rsid w:val="00B27C93"/>
    <w:rsid w:val="00B27CA0"/>
    <w:rsid w:val="00B30A4E"/>
    <w:rsid w:val="00B31404"/>
    <w:rsid w:val="00B31DF8"/>
    <w:rsid w:val="00B32032"/>
    <w:rsid w:val="00B32744"/>
    <w:rsid w:val="00B32DF2"/>
    <w:rsid w:val="00B3346C"/>
    <w:rsid w:val="00B349DC"/>
    <w:rsid w:val="00B355A8"/>
    <w:rsid w:val="00B35DEE"/>
    <w:rsid w:val="00B369D3"/>
    <w:rsid w:val="00B403E0"/>
    <w:rsid w:val="00B417BB"/>
    <w:rsid w:val="00B42266"/>
    <w:rsid w:val="00B45D66"/>
    <w:rsid w:val="00B45E0D"/>
    <w:rsid w:val="00B46945"/>
    <w:rsid w:val="00B46C7D"/>
    <w:rsid w:val="00B519D4"/>
    <w:rsid w:val="00B51B32"/>
    <w:rsid w:val="00B52170"/>
    <w:rsid w:val="00B53938"/>
    <w:rsid w:val="00B540D3"/>
    <w:rsid w:val="00B54353"/>
    <w:rsid w:val="00B54967"/>
    <w:rsid w:val="00B550ED"/>
    <w:rsid w:val="00B553F3"/>
    <w:rsid w:val="00B562F7"/>
    <w:rsid w:val="00B57C2B"/>
    <w:rsid w:val="00B57D3B"/>
    <w:rsid w:val="00B60A24"/>
    <w:rsid w:val="00B613B6"/>
    <w:rsid w:val="00B6151C"/>
    <w:rsid w:val="00B61B09"/>
    <w:rsid w:val="00B631B0"/>
    <w:rsid w:val="00B64309"/>
    <w:rsid w:val="00B64735"/>
    <w:rsid w:val="00B66155"/>
    <w:rsid w:val="00B66C78"/>
    <w:rsid w:val="00B67374"/>
    <w:rsid w:val="00B701F5"/>
    <w:rsid w:val="00B71832"/>
    <w:rsid w:val="00B719EB"/>
    <w:rsid w:val="00B71C32"/>
    <w:rsid w:val="00B743A8"/>
    <w:rsid w:val="00B74E30"/>
    <w:rsid w:val="00B750D7"/>
    <w:rsid w:val="00B75240"/>
    <w:rsid w:val="00B757EA"/>
    <w:rsid w:val="00B76424"/>
    <w:rsid w:val="00B76E52"/>
    <w:rsid w:val="00B771B6"/>
    <w:rsid w:val="00B7726D"/>
    <w:rsid w:val="00B77B76"/>
    <w:rsid w:val="00B77C70"/>
    <w:rsid w:val="00B80684"/>
    <w:rsid w:val="00B81F5B"/>
    <w:rsid w:val="00B82174"/>
    <w:rsid w:val="00B8333A"/>
    <w:rsid w:val="00B837C3"/>
    <w:rsid w:val="00B83917"/>
    <w:rsid w:val="00B84190"/>
    <w:rsid w:val="00B84769"/>
    <w:rsid w:val="00B84893"/>
    <w:rsid w:val="00B85724"/>
    <w:rsid w:val="00B85742"/>
    <w:rsid w:val="00B857C9"/>
    <w:rsid w:val="00B87458"/>
    <w:rsid w:val="00B90401"/>
    <w:rsid w:val="00B90780"/>
    <w:rsid w:val="00B91D51"/>
    <w:rsid w:val="00B91D9D"/>
    <w:rsid w:val="00B923FD"/>
    <w:rsid w:val="00B95E73"/>
    <w:rsid w:val="00B96208"/>
    <w:rsid w:val="00B9730E"/>
    <w:rsid w:val="00BA1399"/>
    <w:rsid w:val="00BA16FD"/>
    <w:rsid w:val="00BA1D17"/>
    <w:rsid w:val="00BA3669"/>
    <w:rsid w:val="00BA4B14"/>
    <w:rsid w:val="00BA4E19"/>
    <w:rsid w:val="00BA50BE"/>
    <w:rsid w:val="00BA521C"/>
    <w:rsid w:val="00BA69BD"/>
    <w:rsid w:val="00BA6ADE"/>
    <w:rsid w:val="00BA6BB9"/>
    <w:rsid w:val="00BA70FD"/>
    <w:rsid w:val="00BA7A3F"/>
    <w:rsid w:val="00BA7C02"/>
    <w:rsid w:val="00BB06AE"/>
    <w:rsid w:val="00BB0AAE"/>
    <w:rsid w:val="00BB0FEB"/>
    <w:rsid w:val="00BB37CE"/>
    <w:rsid w:val="00BB3D06"/>
    <w:rsid w:val="00BB3DCE"/>
    <w:rsid w:val="00BB51B9"/>
    <w:rsid w:val="00BB5296"/>
    <w:rsid w:val="00BB5B6E"/>
    <w:rsid w:val="00BB7452"/>
    <w:rsid w:val="00BB7BFC"/>
    <w:rsid w:val="00BC17B8"/>
    <w:rsid w:val="00BC1FAD"/>
    <w:rsid w:val="00BC2855"/>
    <w:rsid w:val="00BC37C3"/>
    <w:rsid w:val="00BC45AC"/>
    <w:rsid w:val="00BC62B6"/>
    <w:rsid w:val="00BC6443"/>
    <w:rsid w:val="00BC664F"/>
    <w:rsid w:val="00BC72FE"/>
    <w:rsid w:val="00BC7CEA"/>
    <w:rsid w:val="00BD0F11"/>
    <w:rsid w:val="00BD1B76"/>
    <w:rsid w:val="00BD27A0"/>
    <w:rsid w:val="00BD7065"/>
    <w:rsid w:val="00BE102F"/>
    <w:rsid w:val="00BE161F"/>
    <w:rsid w:val="00BE1EE5"/>
    <w:rsid w:val="00BE2E91"/>
    <w:rsid w:val="00BE425D"/>
    <w:rsid w:val="00BE45DA"/>
    <w:rsid w:val="00BE4BB9"/>
    <w:rsid w:val="00BE50F5"/>
    <w:rsid w:val="00BE6A96"/>
    <w:rsid w:val="00BF0180"/>
    <w:rsid w:val="00BF052D"/>
    <w:rsid w:val="00BF254C"/>
    <w:rsid w:val="00BF2604"/>
    <w:rsid w:val="00BF272F"/>
    <w:rsid w:val="00BF2A21"/>
    <w:rsid w:val="00BF3083"/>
    <w:rsid w:val="00BF3CEA"/>
    <w:rsid w:val="00BF45C5"/>
    <w:rsid w:val="00BF4BB5"/>
    <w:rsid w:val="00BF520E"/>
    <w:rsid w:val="00BF56DD"/>
    <w:rsid w:val="00BF65E9"/>
    <w:rsid w:val="00BF7873"/>
    <w:rsid w:val="00BF7891"/>
    <w:rsid w:val="00BF7A70"/>
    <w:rsid w:val="00C01C06"/>
    <w:rsid w:val="00C02B5B"/>
    <w:rsid w:val="00C0410C"/>
    <w:rsid w:val="00C04FCD"/>
    <w:rsid w:val="00C05430"/>
    <w:rsid w:val="00C057E3"/>
    <w:rsid w:val="00C05881"/>
    <w:rsid w:val="00C062D2"/>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A8C"/>
    <w:rsid w:val="00C15B8B"/>
    <w:rsid w:val="00C163DA"/>
    <w:rsid w:val="00C17342"/>
    <w:rsid w:val="00C175C1"/>
    <w:rsid w:val="00C17A8A"/>
    <w:rsid w:val="00C17AEF"/>
    <w:rsid w:val="00C20243"/>
    <w:rsid w:val="00C20499"/>
    <w:rsid w:val="00C20621"/>
    <w:rsid w:val="00C20FE4"/>
    <w:rsid w:val="00C21325"/>
    <w:rsid w:val="00C213D1"/>
    <w:rsid w:val="00C21904"/>
    <w:rsid w:val="00C21E01"/>
    <w:rsid w:val="00C22C84"/>
    <w:rsid w:val="00C23132"/>
    <w:rsid w:val="00C26BFD"/>
    <w:rsid w:val="00C27057"/>
    <w:rsid w:val="00C274AC"/>
    <w:rsid w:val="00C2784F"/>
    <w:rsid w:val="00C30521"/>
    <w:rsid w:val="00C31928"/>
    <w:rsid w:val="00C31A3E"/>
    <w:rsid w:val="00C32153"/>
    <w:rsid w:val="00C326EE"/>
    <w:rsid w:val="00C32EE8"/>
    <w:rsid w:val="00C32F9C"/>
    <w:rsid w:val="00C339E6"/>
    <w:rsid w:val="00C34A1E"/>
    <w:rsid w:val="00C3533B"/>
    <w:rsid w:val="00C3585D"/>
    <w:rsid w:val="00C36209"/>
    <w:rsid w:val="00C3643A"/>
    <w:rsid w:val="00C367DB"/>
    <w:rsid w:val="00C36E79"/>
    <w:rsid w:val="00C373F3"/>
    <w:rsid w:val="00C3752D"/>
    <w:rsid w:val="00C37E8F"/>
    <w:rsid w:val="00C40A01"/>
    <w:rsid w:val="00C40D3F"/>
    <w:rsid w:val="00C41F5B"/>
    <w:rsid w:val="00C4341C"/>
    <w:rsid w:val="00C43473"/>
    <w:rsid w:val="00C437CA"/>
    <w:rsid w:val="00C4382A"/>
    <w:rsid w:val="00C44B18"/>
    <w:rsid w:val="00C453A2"/>
    <w:rsid w:val="00C4578C"/>
    <w:rsid w:val="00C46365"/>
    <w:rsid w:val="00C4657B"/>
    <w:rsid w:val="00C46A95"/>
    <w:rsid w:val="00C4727D"/>
    <w:rsid w:val="00C4782D"/>
    <w:rsid w:val="00C478EE"/>
    <w:rsid w:val="00C50547"/>
    <w:rsid w:val="00C50D95"/>
    <w:rsid w:val="00C517F2"/>
    <w:rsid w:val="00C519D2"/>
    <w:rsid w:val="00C5229E"/>
    <w:rsid w:val="00C5407C"/>
    <w:rsid w:val="00C55E16"/>
    <w:rsid w:val="00C55EF9"/>
    <w:rsid w:val="00C560FC"/>
    <w:rsid w:val="00C567A1"/>
    <w:rsid w:val="00C56C68"/>
    <w:rsid w:val="00C57803"/>
    <w:rsid w:val="00C60177"/>
    <w:rsid w:val="00C60672"/>
    <w:rsid w:val="00C61169"/>
    <w:rsid w:val="00C61338"/>
    <w:rsid w:val="00C61A33"/>
    <w:rsid w:val="00C62024"/>
    <w:rsid w:val="00C6222C"/>
    <w:rsid w:val="00C62C37"/>
    <w:rsid w:val="00C6336E"/>
    <w:rsid w:val="00C636B5"/>
    <w:rsid w:val="00C6506B"/>
    <w:rsid w:val="00C65678"/>
    <w:rsid w:val="00C65843"/>
    <w:rsid w:val="00C65ACE"/>
    <w:rsid w:val="00C663FC"/>
    <w:rsid w:val="00C668EA"/>
    <w:rsid w:val="00C66E2B"/>
    <w:rsid w:val="00C701AE"/>
    <w:rsid w:val="00C70281"/>
    <w:rsid w:val="00C710FB"/>
    <w:rsid w:val="00C714FA"/>
    <w:rsid w:val="00C7286C"/>
    <w:rsid w:val="00C72DBD"/>
    <w:rsid w:val="00C76730"/>
    <w:rsid w:val="00C76CB8"/>
    <w:rsid w:val="00C81CDD"/>
    <w:rsid w:val="00C81CFA"/>
    <w:rsid w:val="00C81ED7"/>
    <w:rsid w:val="00C82006"/>
    <w:rsid w:val="00C8300A"/>
    <w:rsid w:val="00C84058"/>
    <w:rsid w:val="00C8416F"/>
    <w:rsid w:val="00C85267"/>
    <w:rsid w:val="00C90E7E"/>
    <w:rsid w:val="00C91225"/>
    <w:rsid w:val="00C91460"/>
    <w:rsid w:val="00C919EC"/>
    <w:rsid w:val="00C92032"/>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2180"/>
    <w:rsid w:val="00CA2564"/>
    <w:rsid w:val="00CA2652"/>
    <w:rsid w:val="00CA2840"/>
    <w:rsid w:val="00CA4007"/>
    <w:rsid w:val="00CA48D0"/>
    <w:rsid w:val="00CA53FC"/>
    <w:rsid w:val="00CA5C8A"/>
    <w:rsid w:val="00CA63CB"/>
    <w:rsid w:val="00CA74C7"/>
    <w:rsid w:val="00CA7EBC"/>
    <w:rsid w:val="00CB03F9"/>
    <w:rsid w:val="00CB060C"/>
    <w:rsid w:val="00CB0645"/>
    <w:rsid w:val="00CB0A6D"/>
    <w:rsid w:val="00CB1ADB"/>
    <w:rsid w:val="00CB2657"/>
    <w:rsid w:val="00CB3A70"/>
    <w:rsid w:val="00CB5948"/>
    <w:rsid w:val="00CB5A26"/>
    <w:rsid w:val="00CB6A76"/>
    <w:rsid w:val="00CB7F92"/>
    <w:rsid w:val="00CC1B1F"/>
    <w:rsid w:val="00CC1BA6"/>
    <w:rsid w:val="00CC23F7"/>
    <w:rsid w:val="00CC24E3"/>
    <w:rsid w:val="00CC4913"/>
    <w:rsid w:val="00CC5674"/>
    <w:rsid w:val="00CC60E1"/>
    <w:rsid w:val="00CC7135"/>
    <w:rsid w:val="00CC748A"/>
    <w:rsid w:val="00CD0BB3"/>
    <w:rsid w:val="00CD0CBE"/>
    <w:rsid w:val="00CD1B75"/>
    <w:rsid w:val="00CD21CB"/>
    <w:rsid w:val="00CD463A"/>
    <w:rsid w:val="00CD509B"/>
    <w:rsid w:val="00CD509F"/>
    <w:rsid w:val="00CD7B21"/>
    <w:rsid w:val="00CE0B7F"/>
    <w:rsid w:val="00CE1C14"/>
    <w:rsid w:val="00CE2254"/>
    <w:rsid w:val="00CE2447"/>
    <w:rsid w:val="00CE3AF1"/>
    <w:rsid w:val="00CE4154"/>
    <w:rsid w:val="00CE5DBC"/>
    <w:rsid w:val="00CE73E5"/>
    <w:rsid w:val="00CE7974"/>
    <w:rsid w:val="00CE7E13"/>
    <w:rsid w:val="00CE7E7A"/>
    <w:rsid w:val="00CF0384"/>
    <w:rsid w:val="00CF0455"/>
    <w:rsid w:val="00CF1927"/>
    <w:rsid w:val="00CF2B5A"/>
    <w:rsid w:val="00CF2FA2"/>
    <w:rsid w:val="00CF38E0"/>
    <w:rsid w:val="00CF3A7A"/>
    <w:rsid w:val="00CF3C1C"/>
    <w:rsid w:val="00CF3C75"/>
    <w:rsid w:val="00CF4B7C"/>
    <w:rsid w:val="00CF608C"/>
    <w:rsid w:val="00CF6F6E"/>
    <w:rsid w:val="00CF74CB"/>
    <w:rsid w:val="00D015A1"/>
    <w:rsid w:val="00D03012"/>
    <w:rsid w:val="00D035C2"/>
    <w:rsid w:val="00D03E11"/>
    <w:rsid w:val="00D046E3"/>
    <w:rsid w:val="00D048E4"/>
    <w:rsid w:val="00D05FF5"/>
    <w:rsid w:val="00D062DD"/>
    <w:rsid w:val="00D0745B"/>
    <w:rsid w:val="00D074A1"/>
    <w:rsid w:val="00D101FD"/>
    <w:rsid w:val="00D10703"/>
    <w:rsid w:val="00D1220E"/>
    <w:rsid w:val="00D123FE"/>
    <w:rsid w:val="00D13DAB"/>
    <w:rsid w:val="00D140B1"/>
    <w:rsid w:val="00D151DF"/>
    <w:rsid w:val="00D1533D"/>
    <w:rsid w:val="00D1556B"/>
    <w:rsid w:val="00D1567D"/>
    <w:rsid w:val="00D15871"/>
    <w:rsid w:val="00D213D2"/>
    <w:rsid w:val="00D23095"/>
    <w:rsid w:val="00D23BB7"/>
    <w:rsid w:val="00D24ADA"/>
    <w:rsid w:val="00D24CB7"/>
    <w:rsid w:val="00D24CE5"/>
    <w:rsid w:val="00D25201"/>
    <w:rsid w:val="00D25ACC"/>
    <w:rsid w:val="00D300A7"/>
    <w:rsid w:val="00D307BB"/>
    <w:rsid w:val="00D30897"/>
    <w:rsid w:val="00D311FA"/>
    <w:rsid w:val="00D3179F"/>
    <w:rsid w:val="00D31EFC"/>
    <w:rsid w:val="00D32EB8"/>
    <w:rsid w:val="00D33D51"/>
    <w:rsid w:val="00D34035"/>
    <w:rsid w:val="00D35ED2"/>
    <w:rsid w:val="00D35F32"/>
    <w:rsid w:val="00D378F7"/>
    <w:rsid w:val="00D40361"/>
    <w:rsid w:val="00D405C6"/>
    <w:rsid w:val="00D40CDF"/>
    <w:rsid w:val="00D41BD1"/>
    <w:rsid w:val="00D42D65"/>
    <w:rsid w:val="00D42FE0"/>
    <w:rsid w:val="00D435DF"/>
    <w:rsid w:val="00D435FE"/>
    <w:rsid w:val="00D45A69"/>
    <w:rsid w:val="00D462CC"/>
    <w:rsid w:val="00D46904"/>
    <w:rsid w:val="00D478DE"/>
    <w:rsid w:val="00D478E0"/>
    <w:rsid w:val="00D47D62"/>
    <w:rsid w:val="00D5001C"/>
    <w:rsid w:val="00D50EF8"/>
    <w:rsid w:val="00D51891"/>
    <w:rsid w:val="00D53E39"/>
    <w:rsid w:val="00D562B4"/>
    <w:rsid w:val="00D56DEF"/>
    <w:rsid w:val="00D57190"/>
    <w:rsid w:val="00D5726B"/>
    <w:rsid w:val="00D57833"/>
    <w:rsid w:val="00D600EF"/>
    <w:rsid w:val="00D607F6"/>
    <w:rsid w:val="00D60B66"/>
    <w:rsid w:val="00D60D62"/>
    <w:rsid w:val="00D61038"/>
    <w:rsid w:val="00D6154B"/>
    <w:rsid w:val="00D61800"/>
    <w:rsid w:val="00D62256"/>
    <w:rsid w:val="00D62DC1"/>
    <w:rsid w:val="00D63BC0"/>
    <w:rsid w:val="00D64AA6"/>
    <w:rsid w:val="00D665D0"/>
    <w:rsid w:val="00D66F1E"/>
    <w:rsid w:val="00D6758F"/>
    <w:rsid w:val="00D67BBC"/>
    <w:rsid w:val="00D71298"/>
    <w:rsid w:val="00D715F2"/>
    <w:rsid w:val="00D72484"/>
    <w:rsid w:val="00D73363"/>
    <w:rsid w:val="00D74936"/>
    <w:rsid w:val="00D74A76"/>
    <w:rsid w:val="00D75882"/>
    <w:rsid w:val="00D77609"/>
    <w:rsid w:val="00D7786D"/>
    <w:rsid w:val="00D8009B"/>
    <w:rsid w:val="00D819D5"/>
    <w:rsid w:val="00D81DE6"/>
    <w:rsid w:val="00D82560"/>
    <w:rsid w:val="00D84647"/>
    <w:rsid w:val="00D85130"/>
    <w:rsid w:val="00D8530B"/>
    <w:rsid w:val="00D858EB"/>
    <w:rsid w:val="00D85B46"/>
    <w:rsid w:val="00D860FA"/>
    <w:rsid w:val="00D8690C"/>
    <w:rsid w:val="00D86F71"/>
    <w:rsid w:val="00D8781A"/>
    <w:rsid w:val="00D910AA"/>
    <w:rsid w:val="00D91DCE"/>
    <w:rsid w:val="00D9565A"/>
    <w:rsid w:val="00D95A2C"/>
    <w:rsid w:val="00D95C6F"/>
    <w:rsid w:val="00D96576"/>
    <w:rsid w:val="00DA034D"/>
    <w:rsid w:val="00DA0FD7"/>
    <w:rsid w:val="00DA2356"/>
    <w:rsid w:val="00DA3120"/>
    <w:rsid w:val="00DA365D"/>
    <w:rsid w:val="00DA38E2"/>
    <w:rsid w:val="00DA38F3"/>
    <w:rsid w:val="00DA39D8"/>
    <w:rsid w:val="00DA3A7F"/>
    <w:rsid w:val="00DA4A22"/>
    <w:rsid w:val="00DA4AC0"/>
    <w:rsid w:val="00DA60EA"/>
    <w:rsid w:val="00DA6609"/>
    <w:rsid w:val="00DA7FFB"/>
    <w:rsid w:val="00DB105F"/>
    <w:rsid w:val="00DB14FB"/>
    <w:rsid w:val="00DB1D5D"/>
    <w:rsid w:val="00DB2BF8"/>
    <w:rsid w:val="00DB2ED3"/>
    <w:rsid w:val="00DB3255"/>
    <w:rsid w:val="00DB377C"/>
    <w:rsid w:val="00DB4BC1"/>
    <w:rsid w:val="00DB4CCD"/>
    <w:rsid w:val="00DB56F7"/>
    <w:rsid w:val="00DB582E"/>
    <w:rsid w:val="00DB59DE"/>
    <w:rsid w:val="00DC0008"/>
    <w:rsid w:val="00DC02F9"/>
    <w:rsid w:val="00DC0334"/>
    <w:rsid w:val="00DC0908"/>
    <w:rsid w:val="00DC1460"/>
    <w:rsid w:val="00DC1609"/>
    <w:rsid w:val="00DC2205"/>
    <w:rsid w:val="00DC2CEE"/>
    <w:rsid w:val="00DC2ECF"/>
    <w:rsid w:val="00DC4231"/>
    <w:rsid w:val="00DC4328"/>
    <w:rsid w:val="00DC455C"/>
    <w:rsid w:val="00DC4CF7"/>
    <w:rsid w:val="00DC54DB"/>
    <w:rsid w:val="00DC5FF2"/>
    <w:rsid w:val="00DC6D73"/>
    <w:rsid w:val="00DC7366"/>
    <w:rsid w:val="00DD07C5"/>
    <w:rsid w:val="00DD0D86"/>
    <w:rsid w:val="00DD1408"/>
    <w:rsid w:val="00DD18D9"/>
    <w:rsid w:val="00DD1F5D"/>
    <w:rsid w:val="00DD207E"/>
    <w:rsid w:val="00DD231A"/>
    <w:rsid w:val="00DD263D"/>
    <w:rsid w:val="00DD29CB"/>
    <w:rsid w:val="00DD2E99"/>
    <w:rsid w:val="00DD39F0"/>
    <w:rsid w:val="00DD3AB1"/>
    <w:rsid w:val="00DD3B88"/>
    <w:rsid w:val="00DD4068"/>
    <w:rsid w:val="00DD51BB"/>
    <w:rsid w:val="00DD6D43"/>
    <w:rsid w:val="00DD7936"/>
    <w:rsid w:val="00DD79EB"/>
    <w:rsid w:val="00DE0073"/>
    <w:rsid w:val="00DE020B"/>
    <w:rsid w:val="00DE0B53"/>
    <w:rsid w:val="00DE3451"/>
    <w:rsid w:val="00DE3FE3"/>
    <w:rsid w:val="00DE7532"/>
    <w:rsid w:val="00DE7E0B"/>
    <w:rsid w:val="00DF13DD"/>
    <w:rsid w:val="00DF215D"/>
    <w:rsid w:val="00DF5632"/>
    <w:rsid w:val="00DF5C79"/>
    <w:rsid w:val="00DF639A"/>
    <w:rsid w:val="00DF66F8"/>
    <w:rsid w:val="00DF78ED"/>
    <w:rsid w:val="00E000DE"/>
    <w:rsid w:val="00E003F7"/>
    <w:rsid w:val="00E00C51"/>
    <w:rsid w:val="00E011FC"/>
    <w:rsid w:val="00E02705"/>
    <w:rsid w:val="00E02AC1"/>
    <w:rsid w:val="00E03241"/>
    <w:rsid w:val="00E039E3"/>
    <w:rsid w:val="00E05C6D"/>
    <w:rsid w:val="00E067BA"/>
    <w:rsid w:val="00E07279"/>
    <w:rsid w:val="00E0795E"/>
    <w:rsid w:val="00E115BE"/>
    <w:rsid w:val="00E12052"/>
    <w:rsid w:val="00E12D11"/>
    <w:rsid w:val="00E13C36"/>
    <w:rsid w:val="00E157AD"/>
    <w:rsid w:val="00E157EF"/>
    <w:rsid w:val="00E15950"/>
    <w:rsid w:val="00E15BD5"/>
    <w:rsid w:val="00E16B1D"/>
    <w:rsid w:val="00E172F7"/>
    <w:rsid w:val="00E20741"/>
    <w:rsid w:val="00E20D13"/>
    <w:rsid w:val="00E213A0"/>
    <w:rsid w:val="00E21B59"/>
    <w:rsid w:val="00E235EA"/>
    <w:rsid w:val="00E24128"/>
    <w:rsid w:val="00E2467D"/>
    <w:rsid w:val="00E24CA7"/>
    <w:rsid w:val="00E260DC"/>
    <w:rsid w:val="00E26926"/>
    <w:rsid w:val="00E2698A"/>
    <w:rsid w:val="00E27CD5"/>
    <w:rsid w:val="00E30787"/>
    <w:rsid w:val="00E30B79"/>
    <w:rsid w:val="00E3208D"/>
    <w:rsid w:val="00E3318E"/>
    <w:rsid w:val="00E35E8C"/>
    <w:rsid w:val="00E36653"/>
    <w:rsid w:val="00E37686"/>
    <w:rsid w:val="00E41152"/>
    <w:rsid w:val="00E419C7"/>
    <w:rsid w:val="00E41EDC"/>
    <w:rsid w:val="00E44151"/>
    <w:rsid w:val="00E44477"/>
    <w:rsid w:val="00E44884"/>
    <w:rsid w:val="00E4502F"/>
    <w:rsid w:val="00E46045"/>
    <w:rsid w:val="00E46262"/>
    <w:rsid w:val="00E50B92"/>
    <w:rsid w:val="00E53837"/>
    <w:rsid w:val="00E53E1F"/>
    <w:rsid w:val="00E5454D"/>
    <w:rsid w:val="00E54AA3"/>
    <w:rsid w:val="00E54C07"/>
    <w:rsid w:val="00E5521F"/>
    <w:rsid w:val="00E55D61"/>
    <w:rsid w:val="00E572E3"/>
    <w:rsid w:val="00E57A3F"/>
    <w:rsid w:val="00E61158"/>
    <w:rsid w:val="00E6126D"/>
    <w:rsid w:val="00E61E8D"/>
    <w:rsid w:val="00E62983"/>
    <w:rsid w:val="00E62D01"/>
    <w:rsid w:val="00E6307A"/>
    <w:rsid w:val="00E64410"/>
    <w:rsid w:val="00E64929"/>
    <w:rsid w:val="00E64F98"/>
    <w:rsid w:val="00E66A87"/>
    <w:rsid w:val="00E66D08"/>
    <w:rsid w:val="00E67BE7"/>
    <w:rsid w:val="00E67C8A"/>
    <w:rsid w:val="00E67EDE"/>
    <w:rsid w:val="00E7021D"/>
    <w:rsid w:val="00E70867"/>
    <w:rsid w:val="00E710E9"/>
    <w:rsid w:val="00E716BA"/>
    <w:rsid w:val="00E72400"/>
    <w:rsid w:val="00E728EE"/>
    <w:rsid w:val="00E7340D"/>
    <w:rsid w:val="00E74C82"/>
    <w:rsid w:val="00E7523A"/>
    <w:rsid w:val="00E752E1"/>
    <w:rsid w:val="00E753CC"/>
    <w:rsid w:val="00E75CEF"/>
    <w:rsid w:val="00E75D4A"/>
    <w:rsid w:val="00E76003"/>
    <w:rsid w:val="00E766B0"/>
    <w:rsid w:val="00E76CD3"/>
    <w:rsid w:val="00E7741A"/>
    <w:rsid w:val="00E77D34"/>
    <w:rsid w:val="00E80B83"/>
    <w:rsid w:val="00E812A9"/>
    <w:rsid w:val="00E812E1"/>
    <w:rsid w:val="00E81553"/>
    <w:rsid w:val="00E81C0C"/>
    <w:rsid w:val="00E82AA2"/>
    <w:rsid w:val="00E842DC"/>
    <w:rsid w:val="00E85765"/>
    <w:rsid w:val="00E87762"/>
    <w:rsid w:val="00E902EE"/>
    <w:rsid w:val="00E90AB8"/>
    <w:rsid w:val="00E90E08"/>
    <w:rsid w:val="00E91ECE"/>
    <w:rsid w:val="00E95629"/>
    <w:rsid w:val="00E95FD0"/>
    <w:rsid w:val="00E966CB"/>
    <w:rsid w:val="00E96B0B"/>
    <w:rsid w:val="00E97706"/>
    <w:rsid w:val="00E9799F"/>
    <w:rsid w:val="00EA0549"/>
    <w:rsid w:val="00EA0C46"/>
    <w:rsid w:val="00EA16C3"/>
    <w:rsid w:val="00EA36D0"/>
    <w:rsid w:val="00EA48BB"/>
    <w:rsid w:val="00EA5992"/>
    <w:rsid w:val="00EA73EF"/>
    <w:rsid w:val="00EA79EE"/>
    <w:rsid w:val="00EA7F3D"/>
    <w:rsid w:val="00EB00B2"/>
    <w:rsid w:val="00EB0796"/>
    <w:rsid w:val="00EB079D"/>
    <w:rsid w:val="00EB4801"/>
    <w:rsid w:val="00EB55A4"/>
    <w:rsid w:val="00EB5F48"/>
    <w:rsid w:val="00EB630C"/>
    <w:rsid w:val="00EB7C7F"/>
    <w:rsid w:val="00EC0CE2"/>
    <w:rsid w:val="00EC1419"/>
    <w:rsid w:val="00EC17BA"/>
    <w:rsid w:val="00EC2C8F"/>
    <w:rsid w:val="00EC4F61"/>
    <w:rsid w:val="00ED0E0F"/>
    <w:rsid w:val="00ED11E0"/>
    <w:rsid w:val="00ED2066"/>
    <w:rsid w:val="00ED2572"/>
    <w:rsid w:val="00ED2E12"/>
    <w:rsid w:val="00ED3CD1"/>
    <w:rsid w:val="00ED3FA7"/>
    <w:rsid w:val="00ED5573"/>
    <w:rsid w:val="00ED5667"/>
    <w:rsid w:val="00ED65D7"/>
    <w:rsid w:val="00ED70AC"/>
    <w:rsid w:val="00ED7128"/>
    <w:rsid w:val="00ED7E6B"/>
    <w:rsid w:val="00EE0343"/>
    <w:rsid w:val="00EE132C"/>
    <w:rsid w:val="00EE2D58"/>
    <w:rsid w:val="00EE3EAA"/>
    <w:rsid w:val="00EE6227"/>
    <w:rsid w:val="00EE6358"/>
    <w:rsid w:val="00EE6BA6"/>
    <w:rsid w:val="00EE7080"/>
    <w:rsid w:val="00EF13D1"/>
    <w:rsid w:val="00EF2763"/>
    <w:rsid w:val="00EF29A3"/>
    <w:rsid w:val="00EF439F"/>
    <w:rsid w:val="00EF51EB"/>
    <w:rsid w:val="00EF5410"/>
    <w:rsid w:val="00EF5AE2"/>
    <w:rsid w:val="00EF6EB0"/>
    <w:rsid w:val="00F01D4D"/>
    <w:rsid w:val="00F029AD"/>
    <w:rsid w:val="00F02DB9"/>
    <w:rsid w:val="00F051D1"/>
    <w:rsid w:val="00F06E52"/>
    <w:rsid w:val="00F109CE"/>
    <w:rsid w:val="00F10CFD"/>
    <w:rsid w:val="00F112E4"/>
    <w:rsid w:val="00F120F1"/>
    <w:rsid w:val="00F13B8C"/>
    <w:rsid w:val="00F14CBB"/>
    <w:rsid w:val="00F1501F"/>
    <w:rsid w:val="00F16001"/>
    <w:rsid w:val="00F1750B"/>
    <w:rsid w:val="00F20531"/>
    <w:rsid w:val="00F222D8"/>
    <w:rsid w:val="00F22B4A"/>
    <w:rsid w:val="00F22BBD"/>
    <w:rsid w:val="00F23235"/>
    <w:rsid w:val="00F238C6"/>
    <w:rsid w:val="00F23A1C"/>
    <w:rsid w:val="00F24111"/>
    <w:rsid w:val="00F25028"/>
    <w:rsid w:val="00F251A3"/>
    <w:rsid w:val="00F2594A"/>
    <w:rsid w:val="00F25B4E"/>
    <w:rsid w:val="00F269FA"/>
    <w:rsid w:val="00F26CFB"/>
    <w:rsid w:val="00F2726C"/>
    <w:rsid w:val="00F304D5"/>
    <w:rsid w:val="00F30CB3"/>
    <w:rsid w:val="00F314BE"/>
    <w:rsid w:val="00F328AB"/>
    <w:rsid w:val="00F3381F"/>
    <w:rsid w:val="00F33DE7"/>
    <w:rsid w:val="00F34218"/>
    <w:rsid w:val="00F3433D"/>
    <w:rsid w:val="00F34590"/>
    <w:rsid w:val="00F34A32"/>
    <w:rsid w:val="00F34EFB"/>
    <w:rsid w:val="00F350E3"/>
    <w:rsid w:val="00F35B7D"/>
    <w:rsid w:val="00F35F44"/>
    <w:rsid w:val="00F368DB"/>
    <w:rsid w:val="00F369D6"/>
    <w:rsid w:val="00F37CF7"/>
    <w:rsid w:val="00F4099B"/>
    <w:rsid w:val="00F41824"/>
    <w:rsid w:val="00F41ECD"/>
    <w:rsid w:val="00F434F5"/>
    <w:rsid w:val="00F43757"/>
    <w:rsid w:val="00F43B6C"/>
    <w:rsid w:val="00F43C91"/>
    <w:rsid w:val="00F44F6E"/>
    <w:rsid w:val="00F45017"/>
    <w:rsid w:val="00F454C7"/>
    <w:rsid w:val="00F45D1A"/>
    <w:rsid w:val="00F5034E"/>
    <w:rsid w:val="00F51AB4"/>
    <w:rsid w:val="00F51CA9"/>
    <w:rsid w:val="00F5276B"/>
    <w:rsid w:val="00F527F1"/>
    <w:rsid w:val="00F52A2C"/>
    <w:rsid w:val="00F553DF"/>
    <w:rsid w:val="00F55686"/>
    <w:rsid w:val="00F55B23"/>
    <w:rsid w:val="00F57AFD"/>
    <w:rsid w:val="00F6076A"/>
    <w:rsid w:val="00F60B6B"/>
    <w:rsid w:val="00F60DB6"/>
    <w:rsid w:val="00F62DD9"/>
    <w:rsid w:val="00F63DAD"/>
    <w:rsid w:val="00F63DF6"/>
    <w:rsid w:val="00F6407E"/>
    <w:rsid w:val="00F64226"/>
    <w:rsid w:val="00F64793"/>
    <w:rsid w:val="00F64FE6"/>
    <w:rsid w:val="00F6676C"/>
    <w:rsid w:val="00F67CE3"/>
    <w:rsid w:val="00F710B6"/>
    <w:rsid w:val="00F72A3B"/>
    <w:rsid w:val="00F75A45"/>
    <w:rsid w:val="00F8002C"/>
    <w:rsid w:val="00F8097A"/>
    <w:rsid w:val="00F80B57"/>
    <w:rsid w:val="00F8203F"/>
    <w:rsid w:val="00F82DA3"/>
    <w:rsid w:val="00F838F4"/>
    <w:rsid w:val="00F84261"/>
    <w:rsid w:val="00F84C83"/>
    <w:rsid w:val="00F850B8"/>
    <w:rsid w:val="00F85F09"/>
    <w:rsid w:val="00F86E2C"/>
    <w:rsid w:val="00F87116"/>
    <w:rsid w:val="00F8716E"/>
    <w:rsid w:val="00F87D58"/>
    <w:rsid w:val="00F87EA9"/>
    <w:rsid w:val="00F935F4"/>
    <w:rsid w:val="00F94EC3"/>
    <w:rsid w:val="00F95FE2"/>
    <w:rsid w:val="00F964CA"/>
    <w:rsid w:val="00F9754C"/>
    <w:rsid w:val="00FA041A"/>
    <w:rsid w:val="00FA0810"/>
    <w:rsid w:val="00FA08A7"/>
    <w:rsid w:val="00FA0A0E"/>
    <w:rsid w:val="00FA16DA"/>
    <w:rsid w:val="00FA1CFE"/>
    <w:rsid w:val="00FA2026"/>
    <w:rsid w:val="00FA287F"/>
    <w:rsid w:val="00FA2ADB"/>
    <w:rsid w:val="00FA3AB1"/>
    <w:rsid w:val="00FA3E1F"/>
    <w:rsid w:val="00FA55C5"/>
    <w:rsid w:val="00FA6413"/>
    <w:rsid w:val="00FA6720"/>
    <w:rsid w:val="00FA72A2"/>
    <w:rsid w:val="00FA752F"/>
    <w:rsid w:val="00FA79C4"/>
    <w:rsid w:val="00FB002B"/>
    <w:rsid w:val="00FB0A63"/>
    <w:rsid w:val="00FB1179"/>
    <w:rsid w:val="00FB20F2"/>
    <w:rsid w:val="00FB35DD"/>
    <w:rsid w:val="00FB3B0B"/>
    <w:rsid w:val="00FB3F2D"/>
    <w:rsid w:val="00FB6AC3"/>
    <w:rsid w:val="00FB6E03"/>
    <w:rsid w:val="00FB7277"/>
    <w:rsid w:val="00FB76BF"/>
    <w:rsid w:val="00FC0132"/>
    <w:rsid w:val="00FC0747"/>
    <w:rsid w:val="00FC0ED3"/>
    <w:rsid w:val="00FC2866"/>
    <w:rsid w:val="00FC2DE9"/>
    <w:rsid w:val="00FC433F"/>
    <w:rsid w:val="00FC4955"/>
    <w:rsid w:val="00FC6321"/>
    <w:rsid w:val="00FC6400"/>
    <w:rsid w:val="00FC66B5"/>
    <w:rsid w:val="00FC6766"/>
    <w:rsid w:val="00FC6F4F"/>
    <w:rsid w:val="00FC72C2"/>
    <w:rsid w:val="00FC76C6"/>
    <w:rsid w:val="00FC7EB2"/>
    <w:rsid w:val="00FD07CE"/>
    <w:rsid w:val="00FD08F2"/>
    <w:rsid w:val="00FD08F4"/>
    <w:rsid w:val="00FD0CDD"/>
    <w:rsid w:val="00FD13F7"/>
    <w:rsid w:val="00FD3359"/>
    <w:rsid w:val="00FD44AF"/>
    <w:rsid w:val="00FD4DEE"/>
    <w:rsid w:val="00FD4E5B"/>
    <w:rsid w:val="00FD5497"/>
    <w:rsid w:val="00FD58D9"/>
    <w:rsid w:val="00FD5A6F"/>
    <w:rsid w:val="00FD67F5"/>
    <w:rsid w:val="00FD7535"/>
    <w:rsid w:val="00FE1C79"/>
    <w:rsid w:val="00FE2708"/>
    <w:rsid w:val="00FE270A"/>
    <w:rsid w:val="00FE272E"/>
    <w:rsid w:val="00FE27D1"/>
    <w:rsid w:val="00FE394A"/>
    <w:rsid w:val="00FE3A8F"/>
    <w:rsid w:val="00FE750E"/>
    <w:rsid w:val="00FE7E2F"/>
    <w:rsid w:val="00FE7F1A"/>
    <w:rsid w:val="00FF071A"/>
    <w:rsid w:val="00FF1264"/>
    <w:rsid w:val="00FF401D"/>
    <w:rsid w:val="00FF432F"/>
    <w:rsid w:val="00FF43B5"/>
    <w:rsid w:val="00FF5423"/>
    <w:rsid w:val="00FF5DDA"/>
    <w:rsid w:val="00FF621B"/>
    <w:rsid w:val="00FF6FBB"/>
    <w:rsid w:val="00FF7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8E"/>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3F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paragraph" w:customStyle="1" w:styleId="ATiitel">
    <w:name w:val="A Tiitel"/>
    <w:basedOn w:val="Normal"/>
    <w:link w:val="ATiitelChar"/>
    <w:qFormat/>
    <w:rsid w:val="001B2A83"/>
    <w:pPr>
      <w:spacing w:before="480" w:after="480" w:line="480" w:lineRule="exact"/>
    </w:pPr>
    <w:rPr>
      <w:rFonts w:ascii="Arial" w:hAnsi="Arial"/>
      <w:b/>
      <w:color w:val="FFFFFF" w:themeColor="background1"/>
      <w:spacing w:val="10"/>
      <w:sz w:val="40"/>
      <w:szCs w:val="28"/>
    </w:rPr>
  </w:style>
  <w:style w:type="character" w:customStyle="1" w:styleId="ATiitelChar">
    <w:name w:val="A Tiitel Char"/>
    <w:basedOn w:val="DefaultParagraphFont"/>
    <w:link w:val="ATiitel"/>
    <w:rsid w:val="001B2A83"/>
    <w:rPr>
      <w:rFonts w:ascii="Arial" w:hAnsi="Arial"/>
      <w:b/>
      <w:color w:val="FFFFFF" w:themeColor="background1"/>
      <w:spacing w:val="10"/>
      <w:sz w:val="40"/>
      <w:szCs w:val="28"/>
    </w:rPr>
  </w:style>
  <w:style w:type="character" w:styleId="UnresolvedMention">
    <w:name w:val="Unresolved Mention"/>
    <w:basedOn w:val="DefaultParagraphFont"/>
    <w:uiPriority w:val="99"/>
    <w:semiHidden/>
    <w:unhideWhenUsed/>
    <w:rsid w:val="006E0D69"/>
    <w:rPr>
      <w:color w:val="605E5C"/>
      <w:shd w:val="clear" w:color="auto" w:fill="E1DFDD"/>
    </w:rPr>
  </w:style>
  <w:style w:type="character" w:customStyle="1" w:styleId="ListParagraphChar">
    <w:name w:val="List Paragraph Char"/>
    <w:basedOn w:val="DefaultParagraphFont"/>
    <w:link w:val="ListParagraph"/>
    <w:uiPriority w:val="34"/>
    <w:locked/>
    <w:rsid w:val="00677384"/>
  </w:style>
  <w:style w:type="character" w:customStyle="1" w:styleId="Heading3Char">
    <w:name w:val="Heading 3 Char"/>
    <w:basedOn w:val="DefaultParagraphFont"/>
    <w:link w:val="Heading3"/>
    <w:uiPriority w:val="9"/>
    <w:semiHidden/>
    <w:rsid w:val="00213F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13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A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18748931">
      <w:bodyDiv w:val="1"/>
      <w:marLeft w:val="0"/>
      <w:marRight w:val="0"/>
      <w:marTop w:val="0"/>
      <w:marBottom w:val="0"/>
      <w:divBdr>
        <w:top w:val="none" w:sz="0" w:space="0" w:color="auto"/>
        <w:left w:val="none" w:sz="0" w:space="0" w:color="auto"/>
        <w:bottom w:val="none" w:sz="0" w:space="0" w:color="auto"/>
        <w:right w:val="none" w:sz="0" w:space="0" w:color="auto"/>
      </w:divBdr>
    </w:div>
    <w:div w:id="33887614">
      <w:bodyDiv w:val="1"/>
      <w:marLeft w:val="0"/>
      <w:marRight w:val="0"/>
      <w:marTop w:val="0"/>
      <w:marBottom w:val="0"/>
      <w:divBdr>
        <w:top w:val="none" w:sz="0" w:space="0" w:color="auto"/>
        <w:left w:val="none" w:sz="0" w:space="0" w:color="auto"/>
        <w:bottom w:val="none" w:sz="0" w:space="0" w:color="auto"/>
        <w:right w:val="none" w:sz="0" w:space="0" w:color="auto"/>
      </w:divBdr>
    </w:div>
    <w:div w:id="456678124">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61205992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41483483">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856232454">
      <w:bodyDiv w:val="1"/>
      <w:marLeft w:val="0"/>
      <w:marRight w:val="0"/>
      <w:marTop w:val="0"/>
      <w:marBottom w:val="0"/>
      <w:divBdr>
        <w:top w:val="none" w:sz="0" w:space="0" w:color="auto"/>
        <w:left w:val="none" w:sz="0" w:space="0" w:color="auto"/>
        <w:bottom w:val="none" w:sz="0" w:space="0" w:color="auto"/>
        <w:right w:val="none" w:sz="0" w:space="0" w:color="auto"/>
      </w:divBdr>
    </w:div>
    <w:div w:id="916282426">
      <w:bodyDiv w:val="1"/>
      <w:marLeft w:val="0"/>
      <w:marRight w:val="0"/>
      <w:marTop w:val="0"/>
      <w:marBottom w:val="0"/>
      <w:divBdr>
        <w:top w:val="none" w:sz="0" w:space="0" w:color="auto"/>
        <w:left w:val="none" w:sz="0" w:space="0" w:color="auto"/>
        <w:bottom w:val="none" w:sz="0" w:space="0" w:color="auto"/>
        <w:right w:val="none" w:sz="0" w:space="0" w:color="auto"/>
      </w:divBdr>
    </w:div>
    <w:div w:id="116231054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590310109">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21768054">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0248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dri.randoja@rae.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D55-A874-4589-99FA-EB1EDC5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9425</Words>
  <Characters>53727</Characters>
  <Application>Microsoft Office Word</Application>
  <DocSecurity>0</DocSecurity>
  <Lines>447</Lines>
  <Paragraphs>126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3</cp:revision>
  <cp:lastPrinted>2024-02-29T06:41:00Z</cp:lastPrinted>
  <dcterms:created xsi:type="dcterms:W3CDTF">2025-01-10T09:02:00Z</dcterms:created>
  <dcterms:modified xsi:type="dcterms:W3CDTF">2025-01-10T09:02:00Z</dcterms:modified>
</cp:coreProperties>
</file>