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8"/>
        <w:gridCol w:w="1750"/>
        <w:gridCol w:w="9301"/>
      </w:tblGrid>
      <w:tr w:rsidR="00E74122" w:rsidRPr="00C02E51" w14:paraId="3B3F7363" w14:textId="77777777" w:rsidTr="00E74122">
        <w:trPr>
          <w:jc w:val="center"/>
        </w:trPr>
        <w:tc>
          <w:tcPr>
            <w:tcW w:w="901" w:type="pct"/>
            <w:shd w:val="clear" w:color="auto" w:fill="C5E0B3"/>
            <w:vAlign w:val="center"/>
          </w:tcPr>
          <w:p w14:paraId="094685A3" w14:textId="50584937" w:rsidR="00E74122" w:rsidRPr="00365E46" w:rsidRDefault="00E74122" w:rsidP="00E7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/>
            <w:vAlign w:val="center"/>
          </w:tcPr>
          <w:p w14:paraId="7181853F" w14:textId="65FD9FF7" w:rsidR="00E74122" w:rsidRDefault="00E74122" w:rsidP="00E7412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0" w:type="pct"/>
            <w:shd w:val="clear" w:color="auto" w:fill="C5E0B3"/>
            <w:vAlign w:val="center"/>
          </w:tcPr>
          <w:p w14:paraId="10E1A339" w14:textId="4DEEB087" w:rsidR="00E74122" w:rsidRPr="00467918" w:rsidRDefault="00E74122" w:rsidP="00E741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Rae Vallavalitsuse seisukoht</w:t>
            </w:r>
          </w:p>
        </w:tc>
      </w:tr>
      <w:tr w:rsidR="00E74122" w:rsidRPr="00C02E51" w14:paraId="0D94B237" w14:textId="77777777" w:rsidTr="00E74122">
        <w:trPr>
          <w:jc w:val="center"/>
        </w:trPr>
        <w:tc>
          <w:tcPr>
            <w:tcW w:w="5000" w:type="pct"/>
            <w:gridSpan w:val="3"/>
            <w:shd w:val="clear" w:color="auto" w:fill="C5E0B3"/>
            <w:vAlign w:val="center"/>
          </w:tcPr>
          <w:p w14:paraId="0C8CB8A8" w14:textId="56B53767" w:rsidR="00E74122" w:rsidRPr="00467918" w:rsidRDefault="00E74122" w:rsidP="00E741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E74122" w:rsidRPr="00C02E51" w14:paraId="4EB3DFBD" w14:textId="77777777" w:rsidTr="00E74122">
        <w:trPr>
          <w:jc w:val="center"/>
        </w:trPr>
        <w:tc>
          <w:tcPr>
            <w:tcW w:w="901" w:type="pct"/>
            <w:vAlign w:val="center"/>
          </w:tcPr>
          <w:p w14:paraId="5479961D" w14:textId="77777777" w:rsidR="00E74122" w:rsidRDefault="00E74122" w:rsidP="00E7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B5">
              <w:rPr>
                <w:rFonts w:ascii="Times New Roman" w:hAnsi="Times New Roman" w:cs="Times New Roman"/>
                <w:sz w:val="24"/>
                <w:szCs w:val="24"/>
              </w:rPr>
              <w:t>Transpordiamet</w:t>
            </w:r>
          </w:p>
          <w:p w14:paraId="1E58F5AD" w14:textId="21E964DE" w:rsidR="00E74122" w:rsidRPr="00DD74FD" w:rsidRDefault="00E74122" w:rsidP="00E7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208C">
              <w:rPr>
                <w:rFonts w:ascii="Times New Roman" w:hAnsi="Times New Roman" w:cs="Times New Roman"/>
                <w:sz w:val="24"/>
                <w:szCs w:val="24"/>
              </w:rPr>
              <w:t>Marek Lind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5D5B09C" w14:textId="6C289CF1" w:rsidR="00E74122" w:rsidRDefault="0024208C" w:rsidP="00E7412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08C">
              <w:rPr>
                <w:rFonts w:ascii="Times New Roman" w:hAnsi="Times New Roman" w:cs="Times New Roman"/>
                <w:iCs/>
                <w:sz w:val="24"/>
                <w:szCs w:val="24"/>
              </w:rPr>
              <w:t>15.11.2023 nr 7.2-2/23/4512-8</w:t>
            </w:r>
            <w:r w:rsidR="00912A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912A95">
              <w:rPr>
                <w:rFonts w:ascii="Times New Roman" w:hAnsi="Times New Roman" w:cs="Times New Roman"/>
                <w:iCs/>
                <w:sz w:val="24"/>
                <w:szCs w:val="24"/>
              </w:rPr>
              <w:t>reg</w:t>
            </w:r>
            <w:proofErr w:type="spellEnd"/>
            <w:r w:rsidR="00912A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912A95" w:rsidRPr="00912A95">
              <w:rPr>
                <w:rFonts w:ascii="Times New Roman" w:hAnsi="Times New Roman" w:cs="Times New Roman"/>
                <w:iCs/>
                <w:sz w:val="24"/>
                <w:szCs w:val="24"/>
              </w:rPr>
              <w:t>16.11.2023 nr 6-1/9456-3</w:t>
            </w:r>
            <w:r w:rsidR="00912A9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450" w:type="pct"/>
            <w:vAlign w:val="center"/>
          </w:tcPr>
          <w:p w14:paraId="2C4A4FBE" w14:textId="77777777" w:rsidR="004917BF" w:rsidRDefault="0024208C" w:rsidP="00E741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08C">
              <w:rPr>
                <w:rFonts w:ascii="Times New Roman" w:hAnsi="Times New Roman" w:cs="Times New Roman"/>
                <w:iCs/>
                <w:sz w:val="24"/>
                <w:szCs w:val="24"/>
              </w:rPr>
              <w:t>Olete taotlenud Transpordiametilt kooskõlastust Rae vald Järveküla Kanarbiku tee 5 kinnistu ja lähiala detailplaneeringule (katastritunnus 65301:001:5341, edaspidi planeering). Planeeringuga kavandatakse eeldused elamute ja seotud taristu sh Kanarbiku tee pikenduse rajamiseks ja määramiseks avalikku kasutusse.</w:t>
            </w:r>
          </w:p>
          <w:p w14:paraId="2EB7CF4E" w14:textId="77777777" w:rsidR="004917BF" w:rsidRDefault="0024208C" w:rsidP="00E741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08C">
              <w:rPr>
                <w:rFonts w:ascii="Times New Roman" w:hAnsi="Times New Roman" w:cs="Times New Roman"/>
                <w:iCs/>
                <w:sz w:val="24"/>
                <w:szCs w:val="24"/>
              </w:rPr>
              <w:t>Võttes aluseks ehitusseadustiku (</w:t>
            </w:r>
            <w:proofErr w:type="spellStart"/>
            <w:r w:rsidRPr="0024208C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24208C">
              <w:rPr>
                <w:rFonts w:ascii="Times New Roman" w:hAnsi="Times New Roman" w:cs="Times New Roman"/>
                <w:iCs/>
                <w:sz w:val="24"/>
                <w:szCs w:val="24"/>
              </w:rPr>
              <w:t>) ja planeerimisseaduse (</w:t>
            </w:r>
            <w:proofErr w:type="spellStart"/>
            <w:r w:rsidRPr="0024208C">
              <w:rPr>
                <w:rFonts w:ascii="Times New Roman" w:hAnsi="Times New Roman" w:cs="Times New Roman"/>
                <w:iCs/>
                <w:sz w:val="24"/>
                <w:szCs w:val="24"/>
              </w:rPr>
              <w:t>PlanS</w:t>
            </w:r>
            <w:proofErr w:type="spellEnd"/>
            <w:r w:rsidRPr="002420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kooskõlastame </w:t>
            </w:r>
            <w:proofErr w:type="spellStart"/>
            <w:r w:rsidRPr="0024208C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2420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 töö nr 496 „Harjumaa Rae vald Järveküla Kanarbiku tee 5 kinnistu ja lähiala detailplaneering“. Palume planeeringu elluviimisel arvestada järgnevaga.</w:t>
            </w:r>
          </w:p>
          <w:p w14:paraId="68E303C3" w14:textId="77777777" w:rsidR="004917BF" w:rsidRDefault="0024208C" w:rsidP="00E741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0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Kõik riigitee kaitsevööndis (sh perspektiivse riigitee) kavandatud ehitusloa kohustusega tööde projektid tuleb esitada Transpordiametile nõusoleku saamiseks. Ristumiskoha puhul tuleb taotleda </w:t>
            </w:r>
            <w:proofErr w:type="spellStart"/>
            <w:r w:rsidRPr="0024208C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2420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§ 99 lg 3 alusel Transpordiametilt nõuded ristumiskoha projekti koostamiseks.</w:t>
            </w:r>
          </w:p>
          <w:p w14:paraId="31BDBB44" w14:textId="77777777" w:rsidR="004917BF" w:rsidRDefault="0024208C" w:rsidP="00E741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0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Kui kohalik omavalitsus annab planeeringualal projekteerimistingimusi </w:t>
            </w:r>
            <w:proofErr w:type="spellStart"/>
            <w:r w:rsidRPr="0024208C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2420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§ 27 alusel või kavandatakse muudatusi riigitee kaitsevööndis, siis palume kaasata Transpordiametit menetlusse.</w:t>
            </w:r>
          </w:p>
          <w:p w14:paraId="1B2A5B2E" w14:textId="6B5B89AE" w:rsidR="002B0B38" w:rsidRDefault="0024208C" w:rsidP="00E741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08C">
              <w:rPr>
                <w:rFonts w:ascii="Times New Roman" w:hAnsi="Times New Roman" w:cs="Times New Roman"/>
                <w:iCs/>
                <w:sz w:val="24"/>
                <w:szCs w:val="24"/>
              </w:rPr>
              <w:t>Kooskõlastus kehtib kaks aastat kirja välja andmise kuupäevast. Kui planeering ei ole selleks ajaks kehtestatud, siis palume esitada planeering Transpordiametile lähteseisukohtade uuendamiseks.</w:t>
            </w:r>
          </w:p>
          <w:p w14:paraId="01C40DCF" w14:textId="5952732C" w:rsidR="00C148DF" w:rsidRDefault="00C148DF" w:rsidP="00E741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  <w:p w14:paraId="01E52472" w14:textId="31CF2758" w:rsidR="0024208C" w:rsidRPr="0024208C" w:rsidRDefault="0024208C" w:rsidP="0024208C">
            <w:pPr>
              <w:pStyle w:val="ListParagraph"/>
              <w:numPr>
                <w:ilvl w:val="0"/>
                <w:numId w:val="12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08C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 xml:space="preserve">Tingimused on </w:t>
            </w:r>
            <w:r w:rsidRPr="00C148DF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lisatud</w:t>
            </w:r>
            <w:r w:rsidRPr="0024208C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 xml:space="preserve"> seletuskirja peatükk 10. Planeeringu elluviimise kava, lk </w:t>
            </w:r>
            <w:r w:rsidR="006F44D6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 xml:space="preserve">20 – </w:t>
            </w:r>
            <w:r w:rsidRPr="0024208C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2</w:t>
            </w:r>
            <w:r w:rsidR="003343A8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1</w:t>
            </w:r>
            <w:r w:rsidRPr="0024208C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.</w:t>
            </w:r>
          </w:p>
        </w:tc>
      </w:tr>
      <w:tr w:rsidR="00753D31" w:rsidRPr="00C02E51" w14:paraId="2B706CB8" w14:textId="77777777" w:rsidTr="00E74122">
        <w:trPr>
          <w:jc w:val="center"/>
        </w:trPr>
        <w:tc>
          <w:tcPr>
            <w:tcW w:w="901" w:type="pct"/>
            <w:vAlign w:val="center"/>
          </w:tcPr>
          <w:p w14:paraId="68106584" w14:textId="77777777" w:rsidR="00753D31" w:rsidRDefault="00753D31" w:rsidP="0075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Päästeamet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 xml:space="preserve"> Põhja päästekeskus</w:t>
            </w:r>
          </w:p>
          <w:p w14:paraId="5049F10C" w14:textId="58135F4E" w:rsidR="00753D31" w:rsidRPr="007727B5" w:rsidRDefault="00753D31" w:rsidP="0075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FB138D2" w14:textId="2A4E509C" w:rsidR="00753D31" w:rsidRDefault="00753D31" w:rsidP="00753D31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D31">
              <w:rPr>
                <w:rFonts w:ascii="Times New Roman" w:hAnsi="Times New Roman" w:cs="Times New Roman"/>
                <w:iCs/>
                <w:sz w:val="24"/>
                <w:szCs w:val="24"/>
              </w:rPr>
              <w:t>19.09.2023 nr 7.2-3.1/2488-3</w:t>
            </w:r>
          </w:p>
        </w:tc>
        <w:tc>
          <w:tcPr>
            <w:tcW w:w="3450" w:type="pct"/>
            <w:vAlign w:val="center"/>
          </w:tcPr>
          <w:p w14:paraId="0CDD9381" w14:textId="75490F33" w:rsidR="00753D31" w:rsidRDefault="00753D31" w:rsidP="00753D3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D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Päästeseaduse § 5 lg 1 p 7 ja Planeerimisseaduse § 133 lg 1 alusel kooskõlastab Päästeameti Põhja päästekeskuse ohutusjärelevalve büroo inspektor </w:t>
            </w:r>
            <w:proofErr w:type="spellStart"/>
            <w:r w:rsidRPr="00753D31">
              <w:rPr>
                <w:rFonts w:ascii="Times New Roman" w:hAnsi="Times New Roman" w:cs="Times New Roman"/>
                <w:iCs/>
                <w:sz w:val="24"/>
                <w:szCs w:val="24"/>
              </w:rPr>
              <w:t>Garri</w:t>
            </w:r>
            <w:proofErr w:type="spellEnd"/>
            <w:r w:rsidRPr="00753D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Mölder </w:t>
            </w:r>
            <w:proofErr w:type="spellStart"/>
            <w:r w:rsidRPr="00753D31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753D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 poolt koostatud „Järveküla Kanarbiku tee 5 kinnistu ja lähiala“ detailplaneeringu tuleohutuseosa.</w:t>
            </w:r>
          </w:p>
        </w:tc>
      </w:tr>
      <w:tr w:rsidR="00753D31" w:rsidRPr="00C02E51" w14:paraId="38886935" w14:textId="77777777" w:rsidTr="00E74122">
        <w:trPr>
          <w:jc w:val="center"/>
        </w:trPr>
        <w:tc>
          <w:tcPr>
            <w:tcW w:w="901" w:type="pct"/>
            <w:vAlign w:val="center"/>
          </w:tcPr>
          <w:p w14:paraId="6A16083A" w14:textId="77777777" w:rsidR="00753D31" w:rsidRDefault="00753D31" w:rsidP="0075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6A4675FB" w14:textId="77777777" w:rsidR="00753D31" w:rsidRPr="00DD74FD" w:rsidRDefault="00753D31" w:rsidP="0075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44A6">
              <w:rPr>
                <w:rFonts w:ascii="Times New Roman" w:hAnsi="Times New Roman" w:cs="Times New Roman"/>
                <w:sz w:val="24"/>
                <w:szCs w:val="24"/>
              </w:rPr>
              <w:t>Aili Tammaru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5B59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BC2015" w14:textId="2C290104" w:rsidR="00753D31" w:rsidRPr="007727B5" w:rsidRDefault="00753D31" w:rsidP="0075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10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menetleja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2527A431" w14:textId="3C18C055" w:rsidR="00753D31" w:rsidRDefault="00753D31" w:rsidP="00753D31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  <w:r w:rsidRPr="009E193E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9E193E">
              <w:rPr>
                <w:rFonts w:ascii="Times New Roman" w:hAnsi="Times New Roman" w:cs="Times New Roman"/>
                <w:iCs/>
                <w:sz w:val="24"/>
                <w:szCs w:val="24"/>
              </w:rPr>
              <w:t>.2023</w:t>
            </w:r>
          </w:p>
        </w:tc>
        <w:tc>
          <w:tcPr>
            <w:tcW w:w="3450" w:type="pct"/>
            <w:vAlign w:val="center"/>
          </w:tcPr>
          <w:p w14:paraId="7CD2A81D" w14:textId="1C975A78" w:rsidR="00753D31" w:rsidRPr="00467918" w:rsidRDefault="00753D31" w:rsidP="00753D3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B38">
              <w:rPr>
                <w:rFonts w:ascii="Times New Roman" w:hAnsi="Times New Roman" w:cs="Times New Roman"/>
                <w:iCs/>
                <w:sz w:val="24"/>
                <w:szCs w:val="24"/>
              </w:rPr>
              <w:t>Märkused sisse viidud, kooskõlastan.</w:t>
            </w:r>
          </w:p>
        </w:tc>
      </w:tr>
      <w:tr w:rsidR="00753D31" w:rsidRPr="00C02E51" w14:paraId="67DC554B" w14:textId="77777777" w:rsidTr="00E74122">
        <w:trPr>
          <w:jc w:val="center"/>
        </w:trPr>
        <w:tc>
          <w:tcPr>
            <w:tcW w:w="901" w:type="pct"/>
            <w:vAlign w:val="center"/>
          </w:tcPr>
          <w:p w14:paraId="023CBF0C" w14:textId="77777777" w:rsidR="00753D31" w:rsidRDefault="00753D31" w:rsidP="0075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6F79DC8A" w14:textId="77777777" w:rsidR="00753D31" w:rsidRPr="00467918" w:rsidRDefault="00753D31" w:rsidP="0075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Õnne Kask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0E8848" w14:textId="77777777" w:rsidR="00753D31" w:rsidRPr="00467918" w:rsidRDefault="00753D31" w:rsidP="0075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</w:p>
          <w:p w14:paraId="659B2396" w14:textId="158EFD2A" w:rsidR="00753D31" w:rsidRPr="00DD74FD" w:rsidRDefault="00753D31" w:rsidP="0075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iikuvusspetsialist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BB11EBE" w14:textId="2992E0EB" w:rsidR="00753D31" w:rsidRDefault="00753D31" w:rsidP="00753D31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3BB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6F3BBE">
              <w:rPr>
                <w:rFonts w:ascii="Times New Roman" w:hAnsi="Times New Roman" w:cs="Times New Roman"/>
                <w:iCs/>
                <w:sz w:val="24"/>
                <w:szCs w:val="24"/>
              </w:rPr>
              <w:t>.07.2023</w:t>
            </w:r>
          </w:p>
        </w:tc>
        <w:tc>
          <w:tcPr>
            <w:tcW w:w="3450" w:type="pct"/>
            <w:vAlign w:val="center"/>
          </w:tcPr>
          <w:p w14:paraId="24F50C0F" w14:textId="02CB54BE" w:rsidR="00753D31" w:rsidRPr="00467918" w:rsidRDefault="00753D31" w:rsidP="00753D3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  <w:r w:rsidRPr="00467918">
              <w:rPr>
                <w:rFonts w:ascii="Times New Roman" w:hAnsi="Times New Roman" w:cs="Times New Roman"/>
                <w:iCs/>
                <w:sz w:val="24"/>
                <w:szCs w:val="24"/>
              </w:rPr>
              <w:t>ooskõlastatud</w:t>
            </w:r>
          </w:p>
        </w:tc>
      </w:tr>
      <w:tr w:rsidR="00753D31" w:rsidRPr="00C02E51" w14:paraId="7C1D8E9A" w14:textId="77777777" w:rsidTr="00E74122">
        <w:trPr>
          <w:jc w:val="center"/>
        </w:trPr>
        <w:tc>
          <w:tcPr>
            <w:tcW w:w="901" w:type="pct"/>
            <w:vAlign w:val="center"/>
          </w:tcPr>
          <w:p w14:paraId="252DB857" w14:textId="77777777" w:rsidR="00753D31" w:rsidRDefault="00753D31" w:rsidP="0075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6605A87C" w14:textId="77777777" w:rsidR="00753D31" w:rsidRDefault="00753D31" w:rsidP="0075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1D96CF" w14:textId="77777777" w:rsidR="00753D31" w:rsidRPr="00467918" w:rsidRDefault="00753D31" w:rsidP="0075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Arendus- ja haldusamet</w:t>
            </w:r>
          </w:p>
          <w:p w14:paraId="3CA34841" w14:textId="442F3D0B" w:rsidR="00753D31" w:rsidRPr="00DD74FD" w:rsidRDefault="00753D31" w:rsidP="0075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eede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F17BA35" w14:textId="6345B187" w:rsidR="00753D31" w:rsidRDefault="00753D31" w:rsidP="00753D31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Pr="00467918">
              <w:rPr>
                <w:rFonts w:ascii="Times New Roman" w:hAnsi="Times New Roman" w:cs="Times New Roman"/>
                <w:iCs/>
                <w:sz w:val="24"/>
                <w:szCs w:val="24"/>
              </w:rPr>
              <w:t>.06.2023</w:t>
            </w:r>
          </w:p>
        </w:tc>
        <w:tc>
          <w:tcPr>
            <w:tcW w:w="3450" w:type="pct"/>
            <w:vAlign w:val="center"/>
          </w:tcPr>
          <w:p w14:paraId="2C4F5FDE" w14:textId="03B8736B" w:rsidR="00753D31" w:rsidRPr="00467918" w:rsidRDefault="00753D31" w:rsidP="00753D3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  <w:r w:rsidRPr="00467918">
              <w:rPr>
                <w:rFonts w:ascii="Times New Roman" w:hAnsi="Times New Roman" w:cs="Times New Roman"/>
                <w:iCs/>
                <w:sz w:val="24"/>
                <w:szCs w:val="24"/>
              </w:rPr>
              <w:t>ooskõlastatud</w:t>
            </w:r>
          </w:p>
        </w:tc>
      </w:tr>
      <w:tr w:rsidR="00753D31" w:rsidRPr="00C02E51" w14:paraId="1E4F3C35" w14:textId="77777777" w:rsidTr="00E74122">
        <w:trPr>
          <w:jc w:val="center"/>
        </w:trPr>
        <w:tc>
          <w:tcPr>
            <w:tcW w:w="901" w:type="pct"/>
            <w:vAlign w:val="center"/>
          </w:tcPr>
          <w:p w14:paraId="0253AF4C" w14:textId="3A2CB77A" w:rsidR="00753D31" w:rsidRPr="00DD74FD" w:rsidRDefault="00753D31" w:rsidP="0075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5F789926" w14:textId="77777777" w:rsidR="00753D31" w:rsidRPr="00DD74FD" w:rsidRDefault="00753D31" w:rsidP="0075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</w:t>
            </w:r>
            <w:proofErr w:type="spellStart"/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>Vals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7685F87" w14:textId="30983CE5" w:rsidR="00753D31" w:rsidRPr="00DD74FD" w:rsidRDefault="00753D31" w:rsidP="0075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planeeringute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A25AA78" w14:textId="45F075CB" w:rsidR="00753D31" w:rsidRPr="00A66D7D" w:rsidRDefault="00753D31" w:rsidP="00753D31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467918">
              <w:rPr>
                <w:rFonts w:ascii="Times New Roman" w:hAnsi="Times New Roman" w:cs="Times New Roman"/>
                <w:iCs/>
                <w:sz w:val="24"/>
                <w:szCs w:val="24"/>
              </w:rPr>
              <w:t>.06.2023</w:t>
            </w:r>
          </w:p>
        </w:tc>
        <w:tc>
          <w:tcPr>
            <w:tcW w:w="3450" w:type="pct"/>
            <w:vAlign w:val="center"/>
          </w:tcPr>
          <w:p w14:paraId="62096AB3" w14:textId="5E419710" w:rsidR="00753D31" w:rsidRPr="00A66D7D" w:rsidRDefault="00753D31" w:rsidP="00753D3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753D31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753D31" w:rsidRPr="00183567" w:rsidRDefault="00753D31" w:rsidP="00753D31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753D31" w:rsidRPr="00C02E51" w14:paraId="446BD05D" w14:textId="77777777" w:rsidTr="00E74122">
        <w:trPr>
          <w:jc w:val="center"/>
        </w:trPr>
        <w:tc>
          <w:tcPr>
            <w:tcW w:w="901" w:type="pct"/>
            <w:vAlign w:val="center"/>
          </w:tcPr>
          <w:p w14:paraId="6A52216D" w14:textId="77777777" w:rsidR="00753D31" w:rsidRDefault="00753D31" w:rsidP="0075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Elektrilevi OÜ </w:t>
            </w:r>
          </w:p>
          <w:p w14:paraId="2571A527" w14:textId="5351551F" w:rsidR="00753D31" w:rsidRPr="00970E7F" w:rsidRDefault="00753D31" w:rsidP="0075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3421C">
              <w:rPr>
                <w:rFonts w:ascii="Times New Roman" w:eastAsia="Calibri" w:hAnsi="Times New Roman" w:cs="Times New Roman"/>
                <w:sz w:val="24"/>
                <w:szCs w:val="24"/>
              </w:rPr>
              <w:t>Marge Kasenurm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3D97EBF" w14:textId="4CAE69EE" w:rsidR="00753D31" w:rsidRPr="00016576" w:rsidRDefault="00753D31" w:rsidP="0075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21C">
              <w:rPr>
                <w:rFonts w:ascii="Times New Roman" w:eastAsia="Calibri" w:hAnsi="Times New Roman" w:cs="Times New Roman"/>
                <w:sz w:val="24"/>
                <w:szCs w:val="24"/>
              </w:rPr>
              <w:t>11.09.2023 nr 9071138385</w:t>
            </w:r>
          </w:p>
        </w:tc>
        <w:tc>
          <w:tcPr>
            <w:tcW w:w="3450" w:type="pct"/>
            <w:vAlign w:val="center"/>
          </w:tcPr>
          <w:p w14:paraId="2B1D8BF3" w14:textId="77777777" w:rsidR="00C148DF" w:rsidRDefault="00753D31" w:rsidP="00753D31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 tingimustel: </w:t>
            </w:r>
            <w:r>
              <w:t>t</w:t>
            </w:r>
            <w:r w:rsidRPr="00AF52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ööjoonised kooskõlastada täiendavalt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t xml:space="preserve"> </w:t>
            </w:r>
            <w:r w:rsidRPr="007342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Elektrivõrgu ümberehitamiseks esitada taotlus ning sõlmida projekteerimise ja ehitustööde teostamiseks leping</w:t>
            </w:r>
            <w:r w:rsidRPr="00C04A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14:paraId="5779C08E" w14:textId="5A27275A" w:rsidR="00753D31" w:rsidRDefault="00753D31" w:rsidP="00753D31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  <w:p w14:paraId="19E013FF" w14:textId="119BAF5D" w:rsidR="00C148DF" w:rsidRPr="00C148DF" w:rsidRDefault="00C148DF" w:rsidP="00C148DF">
            <w:pPr>
              <w:pStyle w:val="ListParagraph"/>
              <w:numPr>
                <w:ilvl w:val="0"/>
                <w:numId w:val="12"/>
              </w:numPr>
              <w:ind w:left="247" w:hanging="21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48DF">
              <w:rPr>
                <w:rFonts w:ascii="Times New Roman" w:eastAsia="Calibri" w:hAnsi="Times New Roman" w:cs="Times New Roman"/>
                <w:iCs/>
                <w:color w:val="0070C0"/>
                <w:sz w:val="24"/>
                <w:szCs w:val="24"/>
              </w:rPr>
              <w:t>Tingimustega on arvestatud ja lisatud seletuskirja p 6.13.3. Elektrivarustus</w:t>
            </w:r>
            <w:r w:rsidR="006F44D6">
              <w:rPr>
                <w:rFonts w:ascii="Times New Roman" w:eastAsia="Calibri" w:hAnsi="Times New Roman" w:cs="Times New Roman"/>
                <w:iCs/>
                <w:color w:val="0070C0"/>
                <w:sz w:val="24"/>
                <w:szCs w:val="24"/>
              </w:rPr>
              <w:t>, lk 15</w:t>
            </w:r>
            <w:r w:rsidRPr="00C148DF">
              <w:rPr>
                <w:rFonts w:ascii="Times New Roman" w:eastAsia="Calibri" w:hAnsi="Times New Roman" w:cs="Times New Roman"/>
                <w:iCs/>
                <w:color w:val="0070C0"/>
                <w:sz w:val="24"/>
                <w:szCs w:val="24"/>
              </w:rPr>
              <w:t>.</w:t>
            </w:r>
          </w:p>
        </w:tc>
      </w:tr>
      <w:tr w:rsidR="00753D31" w:rsidRPr="00C02E51" w14:paraId="0DC94FBE" w14:textId="77777777" w:rsidTr="00E74122">
        <w:trPr>
          <w:jc w:val="center"/>
        </w:trPr>
        <w:tc>
          <w:tcPr>
            <w:tcW w:w="901" w:type="pct"/>
            <w:vAlign w:val="center"/>
          </w:tcPr>
          <w:p w14:paraId="140843F0" w14:textId="77777777" w:rsidR="00753D31" w:rsidRPr="00C070D3" w:rsidRDefault="00753D31" w:rsidP="0075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t>Energate</w:t>
            </w:r>
            <w:proofErr w:type="spellEnd"/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OÜ</w:t>
            </w:r>
          </w:p>
          <w:p w14:paraId="1321E40D" w14:textId="1C2310CD" w:rsidR="00753D31" w:rsidRDefault="00753D31" w:rsidP="0075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t>(Indrek Lillepuu)</w:t>
            </w:r>
          </w:p>
        </w:tc>
        <w:tc>
          <w:tcPr>
            <w:tcW w:w="649" w:type="pct"/>
            <w:vAlign w:val="center"/>
          </w:tcPr>
          <w:p w14:paraId="16368EE2" w14:textId="08484E4F" w:rsidR="00753D31" w:rsidRPr="0073421C" w:rsidRDefault="00753D31" w:rsidP="0075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D31">
              <w:rPr>
                <w:rFonts w:ascii="Times New Roman" w:eastAsia="Calibri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3450" w:type="pct"/>
            <w:vAlign w:val="center"/>
          </w:tcPr>
          <w:p w14:paraId="46142481" w14:textId="58F0EB43" w:rsidR="00753D31" w:rsidRDefault="00753D31" w:rsidP="00753D31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Kooskõlastatud.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  <w:tr w:rsidR="00753D31" w:rsidRPr="00C02E51" w14:paraId="19094FB8" w14:textId="77777777" w:rsidTr="00E74122">
        <w:trPr>
          <w:jc w:val="center"/>
        </w:trPr>
        <w:tc>
          <w:tcPr>
            <w:tcW w:w="901" w:type="pct"/>
            <w:vAlign w:val="center"/>
          </w:tcPr>
          <w:p w14:paraId="54FA5AF2" w14:textId="77777777" w:rsidR="00753D31" w:rsidRDefault="00753D31" w:rsidP="0075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Aktsiaselts ELVESO</w:t>
            </w:r>
          </w:p>
          <w:p w14:paraId="53A8E431" w14:textId="237FCE8E" w:rsidR="00753D31" w:rsidRPr="00C070D3" w:rsidRDefault="00753D31" w:rsidP="0075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1472051" w14:textId="77A4EB42" w:rsidR="00753D31" w:rsidRPr="00753D31" w:rsidRDefault="00753D31" w:rsidP="0075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D31">
              <w:rPr>
                <w:rFonts w:ascii="Times New Roman" w:eastAsia="Calibri" w:hAnsi="Times New Roman" w:cs="Times New Roman"/>
                <w:sz w:val="24"/>
                <w:szCs w:val="24"/>
              </w:rPr>
              <w:t>06.10.2023 nr 093</w:t>
            </w:r>
            <w:r w:rsidR="00912A9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53D31">
              <w:rPr>
                <w:rFonts w:ascii="Times New Roman" w:eastAsia="Calibri" w:hAnsi="Times New Roman" w:cs="Times New Roman"/>
                <w:sz w:val="24"/>
                <w:szCs w:val="24"/>
              </w:rPr>
              <w:t>VK</w:t>
            </w:r>
            <w:r w:rsidR="00912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12A95">
              <w:rPr>
                <w:rFonts w:ascii="Times New Roman" w:eastAsia="Calibri" w:hAnsi="Times New Roman" w:cs="Times New Roman"/>
                <w:sz w:val="24"/>
                <w:szCs w:val="24"/>
              </w:rPr>
              <w:t>reg</w:t>
            </w:r>
            <w:proofErr w:type="spellEnd"/>
            <w:r w:rsidR="00912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12A95" w:rsidRPr="00912A95">
              <w:rPr>
                <w:rFonts w:ascii="Times New Roman" w:eastAsia="Calibri" w:hAnsi="Times New Roman" w:cs="Times New Roman"/>
                <w:sz w:val="24"/>
                <w:szCs w:val="24"/>
              </w:rPr>
              <w:t>06.10.2023 nr 6-1/9457-1</w:t>
            </w:r>
            <w:r w:rsidR="00912A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0" w:type="pct"/>
            <w:vAlign w:val="center"/>
          </w:tcPr>
          <w:p w14:paraId="460CA4C8" w14:textId="078C0914" w:rsidR="004C5808" w:rsidRPr="004C5808" w:rsidRDefault="004C5808" w:rsidP="004C580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C580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Järveküla, Kanarbiku tee 5 kinnistu ja lähiala detailplaneeringu</w:t>
            </w:r>
            <w:r w:rsidRPr="004C58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(töö nr DP1217) joonisel nr 5 „Tehnovõrkude koondplaan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 w:rsidRPr="004C58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näidatud ühisveevärgi ja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4C58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kanalisatsiooni (ÜVK) rajatiste asukoht võimaldab põhimõtteliselt DP alale planeeritud kruntide ühendamise ÜVK-</w:t>
            </w:r>
            <w:proofErr w:type="spellStart"/>
            <w:r w:rsidRPr="004C58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ga</w:t>
            </w:r>
            <w:proofErr w:type="spellEnd"/>
            <w:r w:rsidRPr="004C58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Lõplik ÜVK tehniline lahendus selgub liitumisrajatiste projekteerimistööde käigus.</w:t>
            </w:r>
          </w:p>
          <w:p w14:paraId="4C98D1E8" w14:textId="77777777" w:rsidR="00753D31" w:rsidRDefault="004C5808" w:rsidP="004C580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C58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Isevoolne reovee ühiskanalisatsioonitorustik planeerida Kanarbiku tee L3 kinnistul risti tee alt läbi paralleelselt planeeritava veetorustikuga.</w:t>
            </w:r>
          </w:p>
          <w:p w14:paraId="70AF8835" w14:textId="7D1E2FDD" w:rsidR="004C5808" w:rsidRDefault="004C5808" w:rsidP="004C580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C58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Arvamus Järveküla, Kanarbiku tee 5 kinnistu ja lähiala detailplaneeringu kohta kehtib kuni arvamuse koostamise aluseks olnud asjaolude muutumiseni (sh, näiteks, ühisveevärgi ja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 </w:t>
            </w:r>
            <w:r w:rsidRPr="004C58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-kanalisatsiooni arendamise kava muutmine, piirkonna ÜVK lahenduste põhimõtteline muutmine ÜVK arendustegevuse käigus, üldplaneeringu muutmine jms), maksimaalselt üks aasta väljastamisest.</w:t>
            </w:r>
            <w:r w:rsidR="00C148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148DF"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  <w:tr w:rsidR="00753D31" w:rsidRPr="00C02E51" w14:paraId="40A79462" w14:textId="77777777" w:rsidTr="00E74122">
        <w:trPr>
          <w:jc w:val="center"/>
        </w:trPr>
        <w:tc>
          <w:tcPr>
            <w:tcW w:w="901" w:type="pct"/>
            <w:vAlign w:val="center"/>
          </w:tcPr>
          <w:p w14:paraId="0F55E37A" w14:textId="42DD4933" w:rsidR="00753D31" w:rsidRDefault="007A7555" w:rsidP="0075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55">
              <w:rPr>
                <w:rFonts w:ascii="Times New Roman" w:eastAsia="Calibri" w:hAnsi="Times New Roman" w:cs="Times New Roman"/>
                <w:sz w:val="24"/>
                <w:szCs w:val="24"/>
              </w:rPr>
              <w:t>Energiamaja OÜ</w:t>
            </w:r>
          </w:p>
          <w:p w14:paraId="6BBCC262" w14:textId="49F35309" w:rsidR="00753D31" w:rsidRDefault="00753D31" w:rsidP="0075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D0A47" w:rsidRPr="002D0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Heiki </w:t>
            </w:r>
            <w:proofErr w:type="spellStart"/>
            <w:r w:rsidR="002D0A47" w:rsidRPr="002D0A47">
              <w:rPr>
                <w:rFonts w:ascii="Times New Roman" w:eastAsia="Calibri" w:hAnsi="Times New Roman" w:cs="Times New Roman"/>
                <w:sz w:val="24"/>
                <w:szCs w:val="24"/>
              </w:rPr>
              <w:t>Õitspuu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437A175F" w14:textId="7867F8B7" w:rsidR="00753D31" w:rsidRPr="00016576" w:rsidRDefault="002D0A47" w:rsidP="0075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A47">
              <w:rPr>
                <w:rFonts w:ascii="Times New Roman" w:eastAsia="Calibri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3450" w:type="pct"/>
            <w:vAlign w:val="center"/>
          </w:tcPr>
          <w:p w14:paraId="3DDF7566" w14:textId="081AF556" w:rsidR="00753D31" w:rsidRDefault="00753D31" w:rsidP="00753D31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  <w:tr w:rsidR="00753D31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753D31" w:rsidRPr="00365E46" w:rsidRDefault="00753D31" w:rsidP="00753D31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753D31" w:rsidRPr="00C02E51" w14:paraId="58C0DC88" w14:textId="77777777" w:rsidTr="00E74122">
        <w:trPr>
          <w:jc w:val="center"/>
        </w:trPr>
        <w:tc>
          <w:tcPr>
            <w:tcW w:w="901" w:type="pct"/>
            <w:vAlign w:val="center"/>
          </w:tcPr>
          <w:p w14:paraId="77D7E07D" w14:textId="76109218" w:rsidR="00753D31" w:rsidRPr="00BD4E42" w:rsidRDefault="00753D31" w:rsidP="0075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753D31" w:rsidRPr="00BD4E42" w:rsidRDefault="00753D31" w:rsidP="0075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pct"/>
            <w:vAlign w:val="center"/>
          </w:tcPr>
          <w:p w14:paraId="408C12FA" w14:textId="2B68867D" w:rsidR="00753D31" w:rsidRPr="002C266B" w:rsidRDefault="00753D31" w:rsidP="00753D3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1139C" w:rsidRPr="00C02E51" w14:paraId="15276735" w14:textId="77777777" w:rsidTr="00E74122">
        <w:trPr>
          <w:jc w:val="center"/>
        </w:trPr>
        <w:tc>
          <w:tcPr>
            <w:tcW w:w="901" w:type="pct"/>
            <w:vAlign w:val="center"/>
          </w:tcPr>
          <w:p w14:paraId="737B6EE2" w14:textId="00940B26" w:rsidR="0061139C" w:rsidRPr="00144C12" w:rsidRDefault="0061139C" w:rsidP="00611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Kanarbiku tee 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727B5">
              <w:rPr>
                <w:rFonts w:ascii="Times New Roman" w:eastAsia="Calibri" w:hAnsi="Times New Roman" w:cs="Times New Roman"/>
                <w:sz w:val="24"/>
                <w:szCs w:val="24"/>
              </w:rPr>
              <w:t>65301:001:5341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omanik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 (Kristjan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Vendik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Heli Jõeleht)</w:t>
            </w:r>
          </w:p>
        </w:tc>
        <w:tc>
          <w:tcPr>
            <w:tcW w:w="649" w:type="pct"/>
            <w:vAlign w:val="center"/>
          </w:tcPr>
          <w:p w14:paraId="6159CF5B" w14:textId="48091706" w:rsidR="0061139C" w:rsidRPr="00144C12" w:rsidRDefault="0061139C" w:rsidP="00611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39C">
              <w:rPr>
                <w:rFonts w:ascii="Times New Roman" w:eastAsia="Calibri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3450" w:type="pct"/>
            <w:vAlign w:val="center"/>
          </w:tcPr>
          <w:p w14:paraId="4D74CE9E" w14:textId="4F31D3D2" w:rsidR="0061139C" w:rsidRDefault="0061139C" w:rsidP="0061139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</w:tbl>
    <w:p w14:paraId="0D563B3A" w14:textId="77777777" w:rsidR="00E93323" w:rsidRDefault="00E93323" w:rsidP="00DB72C8"/>
    <w:sectPr w:rsidR="00E93323" w:rsidSect="00AF52BD">
      <w:headerReference w:type="default" r:id="rId7"/>
      <w:headerReference w:type="first" r:id="rId8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954D" w14:textId="77777777" w:rsidR="00BB51FB" w:rsidRDefault="00BB51FB">
      <w:pPr>
        <w:spacing w:after="0" w:line="240" w:lineRule="auto"/>
      </w:pPr>
      <w:r>
        <w:separator/>
      </w:r>
    </w:p>
  </w:endnote>
  <w:endnote w:type="continuationSeparator" w:id="0">
    <w:p w14:paraId="5EA59B31" w14:textId="77777777" w:rsidR="00BB51FB" w:rsidRDefault="00BB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F09A" w14:textId="77777777" w:rsidR="00BB51FB" w:rsidRDefault="00BB51FB">
      <w:pPr>
        <w:spacing w:after="0" w:line="240" w:lineRule="auto"/>
      </w:pPr>
      <w:r>
        <w:separator/>
      </w:r>
    </w:p>
  </w:footnote>
  <w:footnote w:type="continuationSeparator" w:id="0">
    <w:p w14:paraId="51DE918B" w14:textId="77777777" w:rsidR="00BB51FB" w:rsidRDefault="00BB5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230043"/>
      <w:docPartObj>
        <w:docPartGallery w:val="Page Numbers (Top of Page)"/>
        <w:docPartUnique/>
      </w:docPartObj>
    </w:sdtPr>
    <w:sdtContent>
      <w:p w14:paraId="18079245" w14:textId="1EF3E48C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44A8E240" w:rsidR="009A646B" w:rsidRPr="00AF52BD" w:rsidRDefault="00220A19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220A19">
      <w:rPr>
        <w:rFonts w:ascii="Times New Roman" w:hAnsi="Times New Roman" w:cs="Times New Roman"/>
        <w:caps/>
        <w:color w:val="0D0D0D" w:themeColor="text1" w:themeTint="F2"/>
      </w:rPr>
      <w:t xml:space="preserve">Järveküla küla </w:t>
    </w:r>
    <w:r w:rsidR="007727B5" w:rsidRPr="007727B5">
      <w:rPr>
        <w:rFonts w:ascii="Times New Roman" w:hAnsi="Times New Roman" w:cs="Times New Roman"/>
        <w:caps/>
        <w:color w:val="0D0D0D" w:themeColor="text1" w:themeTint="F2"/>
      </w:rPr>
      <w:t>KANARBIKU TEE 5</w:t>
    </w:r>
    <w:r w:rsidR="00884E11" w:rsidRPr="00884E11">
      <w:rPr>
        <w:rFonts w:ascii="Times New Roman" w:hAnsi="Times New Roman" w:cs="Times New Roman"/>
        <w:caps/>
        <w:color w:val="0D0D0D" w:themeColor="text1" w:themeTint="F2"/>
      </w:rPr>
      <w:t xml:space="preserve"> </w:t>
    </w:r>
    <w:r w:rsidR="003E00E1" w:rsidRPr="003E00E1">
      <w:rPr>
        <w:rFonts w:ascii="Times New Roman" w:hAnsi="Times New Roman" w:cs="Times New Roman"/>
        <w:caps/>
        <w:color w:val="0D0D0D" w:themeColor="text1" w:themeTint="F2"/>
      </w:rPr>
      <w:t>kinnistu ja lähiala</w:t>
    </w:r>
    <w:r w:rsidR="00AF52BD" w:rsidRPr="00AF52BD">
      <w:rPr>
        <w:rFonts w:ascii="Times New Roman" w:hAnsi="Times New Roman" w:cs="Times New Roman"/>
        <w:caps/>
        <w:color w:val="0D0D0D" w:themeColor="text1" w:themeTint="F2"/>
      </w:rPr>
      <w:t xml:space="preserve"> detailplaneering 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(</w:t>
    </w:r>
    <w:proofErr w:type="spellStart"/>
    <w:r w:rsidR="007727B5">
      <w:rPr>
        <w:rFonts w:ascii="Times New Roman" w:hAnsi="Times New Roman" w:cs="Times New Roman"/>
        <w:color w:val="0D0D0D" w:themeColor="text1" w:themeTint="F2"/>
      </w:rPr>
      <w:t>kovID</w:t>
    </w:r>
    <w:proofErr w:type="spellEnd"/>
    <w:r w:rsidR="00BA0A89" w:rsidRPr="00BA0A89">
      <w:rPr>
        <w:rFonts w:ascii="Times New Roman" w:hAnsi="Times New Roman" w:cs="Times New Roman"/>
        <w:color w:val="0D0D0D" w:themeColor="text1" w:themeTint="F2"/>
      </w:rPr>
      <w:t xml:space="preserve"> </w:t>
    </w:r>
    <w:r w:rsidR="00884E11" w:rsidRPr="00884E11">
      <w:rPr>
        <w:rFonts w:ascii="Times New Roman" w:hAnsi="Times New Roman" w:cs="Times New Roman"/>
        <w:color w:val="0D0D0D" w:themeColor="text1" w:themeTint="F2"/>
      </w:rPr>
      <w:t>DP</w:t>
    </w:r>
    <w:r w:rsidR="007727B5" w:rsidRPr="007727B5">
      <w:rPr>
        <w:rFonts w:ascii="Times New Roman" w:hAnsi="Times New Roman" w:cs="Times New Roman"/>
        <w:color w:val="0D0D0D" w:themeColor="text1" w:themeTint="F2"/>
      </w:rPr>
      <w:t>1217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3C7186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325"/>
    <w:multiLevelType w:val="hybridMultilevel"/>
    <w:tmpl w:val="30A8F2C2"/>
    <w:lvl w:ilvl="0" w:tplc="F6106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6E3D"/>
    <w:multiLevelType w:val="hybridMultilevel"/>
    <w:tmpl w:val="FDF68B56"/>
    <w:lvl w:ilvl="0" w:tplc="84CAB8E0">
      <w:start w:val="4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A688D"/>
    <w:multiLevelType w:val="hybridMultilevel"/>
    <w:tmpl w:val="66FC32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E5395"/>
    <w:multiLevelType w:val="hybridMultilevel"/>
    <w:tmpl w:val="D1C031A8"/>
    <w:lvl w:ilvl="0" w:tplc="8CD44934">
      <w:start w:val="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00CF1"/>
    <w:multiLevelType w:val="hybridMultilevel"/>
    <w:tmpl w:val="DF36A99A"/>
    <w:lvl w:ilvl="0" w:tplc="5010E690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70C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26FA"/>
    <w:multiLevelType w:val="hybridMultilevel"/>
    <w:tmpl w:val="253E2F9C"/>
    <w:lvl w:ilvl="0" w:tplc="E146DAB6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70C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B0E4A"/>
    <w:multiLevelType w:val="hybridMultilevel"/>
    <w:tmpl w:val="EF80A3CA"/>
    <w:lvl w:ilvl="0" w:tplc="8242C79A">
      <w:start w:val="4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2"/>
  </w:num>
  <w:num w:numId="2" w16cid:durableId="1103572927">
    <w:abstractNumId w:val="6"/>
  </w:num>
  <w:num w:numId="3" w16cid:durableId="744689922">
    <w:abstractNumId w:val="5"/>
  </w:num>
  <w:num w:numId="4" w16cid:durableId="1156799640">
    <w:abstractNumId w:val="11"/>
  </w:num>
  <w:num w:numId="5" w16cid:durableId="1920481359">
    <w:abstractNumId w:val="4"/>
  </w:num>
  <w:num w:numId="6" w16cid:durableId="1717504026">
    <w:abstractNumId w:val="3"/>
  </w:num>
  <w:num w:numId="7" w16cid:durableId="1628200744">
    <w:abstractNumId w:val="7"/>
  </w:num>
  <w:num w:numId="8" w16cid:durableId="826288590">
    <w:abstractNumId w:val="9"/>
  </w:num>
  <w:num w:numId="9" w16cid:durableId="300813653">
    <w:abstractNumId w:val="8"/>
  </w:num>
  <w:num w:numId="10" w16cid:durableId="1099259808">
    <w:abstractNumId w:val="10"/>
  </w:num>
  <w:num w:numId="11" w16cid:durableId="1045715591">
    <w:abstractNumId w:val="1"/>
  </w:num>
  <w:num w:numId="12" w16cid:durableId="149294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16576"/>
    <w:rsid w:val="000853AE"/>
    <w:rsid w:val="00087AC0"/>
    <w:rsid w:val="0009043B"/>
    <w:rsid w:val="0009442E"/>
    <w:rsid w:val="0009729C"/>
    <w:rsid w:val="000A6DAA"/>
    <w:rsid w:val="000C36F1"/>
    <w:rsid w:val="000C7777"/>
    <w:rsid w:val="000D0D0C"/>
    <w:rsid w:val="000D39CB"/>
    <w:rsid w:val="000E5962"/>
    <w:rsid w:val="001053E8"/>
    <w:rsid w:val="0011606E"/>
    <w:rsid w:val="0011784F"/>
    <w:rsid w:val="0013772A"/>
    <w:rsid w:val="00144C12"/>
    <w:rsid w:val="00150235"/>
    <w:rsid w:val="00150B27"/>
    <w:rsid w:val="001630E0"/>
    <w:rsid w:val="00167E81"/>
    <w:rsid w:val="00183567"/>
    <w:rsid w:val="00192CF8"/>
    <w:rsid w:val="001A3551"/>
    <w:rsid w:val="001E0D8D"/>
    <w:rsid w:val="001F05D9"/>
    <w:rsid w:val="002013C0"/>
    <w:rsid w:val="00205C85"/>
    <w:rsid w:val="00220A19"/>
    <w:rsid w:val="00226AEE"/>
    <w:rsid w:val="00226F80"/>
    <w:rsid w:val="00235079"/>
    <w:rsid w:val="0024208C"/>
    <w:rsid w:val="0027531E"/>
    <w:rsid w:val="00281679"/>
    <w:rsid w:val="00283380"/>
    <w:rsid w:val="002834A0"/>
    <w:rsid w:val="00297CD8"/>
    <w:rsid w:val="002B0B38"/>
    <w:rsid w:val="002C266B"/>
    <w:rsid w:val="002C2877"/>
    <w:rsid w:val="002C644F"/>
    <w:rsid w:val="002D0A47"/>
    <w:rsid w:val="00300D90"/>
    <w:rsid w:val="00315870"/>
    <w:rsid w:val="00317248"/>
    <w:rsid w:val="00321891"/>
    <w:rsid w:val="00322512"/>
    <w:rsid w:val="0032287A"/>
    <w:rsid w:val="003343A8"/>
    <w:rsid w:val="0035737D"/>
    <w:rsid w:val="00365E46"/>
    <w:rsid w:val="003777A3"/>
    <w:rsid w:val="00397E8A"/>
    <w:rsid w:val="003A6AFD"/>
    <w:rsid w:val="003A7F35"/>
    <w:rsid w:val="003B6CBE"/>
    <w:rsid w:val="003C7186"/>
    <w:rsid w:val="003E00E1"/>
    <w:rsid w:val="00404B00"/>
    <w:rsid w:val="00404C01"/>
    <w:rsid w:val="004217C8"/>
    <w:rsid w:val="00433545"/>
    <w:rsid w:val="00454734"/>
    <w:rsid w:val="00460359"/>
    <w:rsid w:val="00467918"/>
    <w:rsid w:val="00470287"/>
    <w:rsid w:val="004827B0"/>
    <w:rsid w:val="00490389"/>
    <w:rsid w:val="004917BF"/>
    <w:rsid w:val="004978B5"/>
    <w:rsid w:val="004A4C01"/>
    <w:rsid w:val="004C1A32"/>
    <w:rsid w:val="004C3776"/>
    <w:rsid w:val="004C5808"/>
    <w:rsid w:val="004C61BD"/>
    <w:rsid w:val="004E20AC"/>
    <w:rsid w:val="004F4141"/>
    <w:rsid w:val="004F713B"/>
    <w:rsid w:val="00511CBA"/>
    <w:rsid w:val="005309F1"/>
    <w:rsid w:val="005320B6"/>
    <w:rsid w:val="00557276"/>
    <w:rsid w:val="00582B77"/>
    <w:rsid w:val="00594349"/>
    <w:rsid w:val="005A45CB"/>
    <w:rsid w:val="005B2C2C"/>
    <w:rsid w:val="005B4F04"/>
    <w:rsid w:val="005B518A"/>
    <w:rsid w:val="005B5991"/>
    <w:rsid w:val="005B7EBE"/>
    <w:rsid w:val="005C5226"/>
    <w:rsid w:val="005D276D"/>
    <w:rsid w:val="005E5361"/>
    <w:rsid w:val="005F0207"/>
    <w:rsid w:val="00604C44"/>
    <w:rsid w:val="00604EE8"/>
    <w:rsid w:val="0061139C"/>
    <w:rsid w:val="00617298"/>
    <w:rsid w:val="00635CA2"/>
    <w:rsid w:val="00653406"/>
    <w:rsid w:val="00657BD0"/>
    <w:rsid w:val="006712E6"/>
    <w:rsid w:val="006774C9"/>
    <w:rsid w:val="006D0F9D"/>
    <w:rsid w:val="006D35C4"/>
    <w:rsid w:val="006F3BBE"/>
    <w:rsid w:val="006F44D6"/>
    <w:rsid w:val="00706BA9"/>
    <w:rsid w:val="007301A2"/>
    <w:rsid w:val="007337A8"/>
    <w:rsid w:val="0073421C"/>
    <w:rsid w:val="00753D31"/>
    <w:rsid w:val="00756FA4"/>
    <w:rsid w:val="007645D0"/>
    <w:rsid w:val="007727B5"/>
    <w:rsid w:val="00782B1E"/>
    <w:rsid w:val="007A7555"/>
    <w:rsid w:val="007B4E34"/>
    <w:rsid w:val="007B56FA"/>
    <w:rsid w:val="007C04A8"/>
    <w:rsid w:val="007C3BE6"/>
    <w:rsid w:val="007C6A94"/>
    <w:rsid w:val="007D0A73"/>
    <w:rsid w:val="00802413"/>
    <w:rsid w:val="00820196"/>
    <w:rsid w:val="00840627"/>
    <w:rsid w:val="0084122C"/>
    <w:rsid w:val="00857AC7"/>
    <w:rsid w:val="008759C9"/>
    <w:rsid w:val="00883972"/>
    <w:rsid w:val="00884E11"/>
    <w:rsid w:val="008B23A5"/>
    <w:rsid w:val="008B3A34"/>
    <w:rsid w:val="008F3869"/>
    <w:rsid w:val="00912A95"/>
    <w:rsid w:val="00923228"/>
    <w:rsid w:val="009537F1"/>
    <w:rsid w:val="00965E00"/>
    <w:rsid w:val="00965ED2"/>
    <w:rsid w:val="00970E7F"/>
    <w:rsid w:val="00985F25"/>
    <w:rsid w:val="00994DC6"/>
    <w:rsid w:val="009960E8"/>
    <w:rsid w:val="00996736"/>
    <w:rsid w:val="009A0471"/>
    <w:rsid w:val="009A646B"/>
    <w:rsid w:val="009C05D1"/>
    <w:rsid w:val="009D2225"/>
    <w:rsid w:val="009D4395"/>
    <w:rsid w:val="009E193E"/>
    <w:rsid w:val="009F779F"/>
    <w:rsid w:val="00A274A8"/>
    <w:rsid w:val="00A5271A"/>
    <w:rsid w:val="00A66D7D"/>
    <w:rsid w:val="00A917F0"/>
    <w:rsid w:val="00A918CC"/>
    <w:rsid w:val="00AB0AA9"/>
    <w:rsid w:val="00AE085A"/>
    <w:rsid w:val="00AF52BD"/>
    <w:rsid w:val="00B0244E"/>
    <w:rsid w:val="00B06B61"/>
    <w:rsid w:val="00B14B77"/>
    <w:rsid w:val="00B25411"/>
    <w:rsid w:val="00B45530"/>
    <w:rsid w:val="00B903F0"/>
    <w:rsid w:val="00BA0A89"/>
    <w:rsid w:val="00BB51FB"/>
    <w:rsid w:val="00BC669D"/>
    <w:rsid w:val="00BC7C11"/>
    <w:rsid w:val="00BD4E42"/>
    <w:rsid w:val="00BD5795"/>
    <w:rsid w:val="00BD58BA"/>
    <w:rsid w:val="00BE79C6"/>
    <w:rsid w:val="00C0340C"/>
    <w:rsid w:val="00C04AF5"/>
    <w:rsid w:val="00C0627A"/>
    <w:rsid w:val="00C070D3"/>
    <w:rsid w:val="00C148DF"/>
    <w:rsid w:val="00C46EC3"/>
    <w:rsid w:val="00C57E84"/>
    <w:rsid w:val="00C7274F"/>
    <w:rsid w:val="00C84D9B"/>
    <w:rsid w:val="00CB6FED"/>
    <w:rsid w:val="00CC098A"/>
    <w:rsid w:val="00CC3A39"/>
    <w:rsid w:val="00CD1E8B"/>
    <w:rsid w:val="00CF4B6F"/>
    <w:rsid w:val="00D06CD2"/>
    <w:rsid w:val="00D1079D"/>
    <w:rsid w:val="00D52C48"/>
    <w:rsid w:val="00D71711"/>
    <w:rsid w:val="00D71D0A"/>
    <w:rsid w:val="00D86FB8"/>
    <w:rsid w:val="00D92998"/>
    <w:rsid w:val="00D9714D"/>
    <w:rsid w:val="00DB72C8"/>
    <w:rsid w:val="00DC58F4"/>
    <w:rsid w:val="00DD20C7"/>
    <w:rsid w:val="00DD74FD"/>
    <w:rsid w:val="00DF4359"/>
    <w:rsid w:val="00E006A3"/>
    <w:rsid w:val="00E253DB"/>
    <w:rsid w:val="00E33A9F"/>
    <w:rsid w:val="00E50C31"/>
    <w:rsid w:val="00E5683D"/>
    <w:rsid w:val="00E74122"/>
    <w:rsid w:val="00E773BA"/>
    <w:rsid w:val="00E93323"/>
    <w:rsid w:val="00E95A73"/>
    <w:rsid w:val="00EA66CF"/>
    <w:rsid w:val="00ED3314"/>
    <w:rsid w:val="00EF1F1A"/>
    <w:rsid w:val="00EF417F"/>
    <w:rsid w:val="00F01025"/>
    <w:rsid w:val="00F05DC3"/>
    <w:rsid w:val="00F133AD"/>
    <w:rsid w:val="00F35944"/>
    <w:rsid w:val="00F503FC"/>
    <w:rsid w:val="00F811F9"/>
    <w:rsid w:val="00F94DCC"/>
    <w:rsid w:val="00FB1EA7"/>
    <w:rsid w:val="00FE6FF1"/>
    <w:rsid w:val="00FF23DA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628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53</cp:revision>
  <cp:lastPrinted>2023-12-18T16:22:00Z</cp:lastPrinted>
  <dcterms:created xsi:type="dcterms:W3CDTF">2022-10-05T09:23:00Z</dcterms:created>
  <dcterms:modified xsi:type="dcterms:W3CDTF">2023-12-18T16:25:00Z</dcterms:modified>
</cp:coreProperties>
</file>