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6713" w14:textId="0A195438" w:rsidR="001F7611" w:rsidRPr="006E7D73" w:rsidRDefault="00B91009">
      <w:r w:rsidRPr="006E7D73">
        <w:t>DP1272 Väike-Härma kinnistu ja lähiala detailplaneering</w:t>
      </w:r>
    </w:p>
    <w:p w14:paraId="38CBD732" w14:textId="7B48BB11" w:rsidR="00B91009" w:rsidRPr="006E7D73" w:rsidRDefault="00886614" w:rsidP="006925FB">
      <w:pPr>
        <w:pStyle w:val="Loendilik"/>
        <w:numPr>
          <w:ilvl w:val="0"/>
          <w:numId w:val="1"/>
        </w:numPr>
        <w:jc w:val="both"/>
      </w:pPr>
      <w:r w:rsidRPr="006E7D73">
        <w:t xml:space="preserve">Situatsiooniskeemil tuua joonise alla tingmärk </w:t>
      </w:r>
      <w:r w:rsidR="00083676" w:rsidRPr="006E7D73">
        <w:t>planeeringuala markeeringu kohta.</w:t>
      </w:r>
      <w:r w:rsidR="00E90CB1">
        <w:t>-lisatud</w:t>
      </w:r>
    </w:p>
    <w:p w14:paraId="216C0DAD" w14:textId="39C529ED" w:rsidR="00083676" w:rsidRPr="006E7D73" w:rsidRDefault="00050BA4" w:rsidP="006925FB">
      <w:pPr>
        <w:pStyle w:val="Loendilik"/>
        <w:numPr>
          <w:ilvl w:val="0"/>
          <w:numId w:val="1"/>
        </w:numPr>
        <w:jc w:val="both"/>
      </w:pPr>
      <w:r w:rsidRPr="006E7D73">
        <w:t>Kontaktvööndi plaanile märkida algatamise korraldusega antu</w:t>
      </w:r>
      <w:r w:rsidR="000C48AA" w:rsidRPr="006E7D73">
        <w:t xml:space="preserve">d </w:t>
      </w:r>
      <w:r w:rsidR="007109EA" w:rsidRPr="006E7D73">
        <w:t xml:space="preserve">kontaktvööndi ala piir ja vajadusel korrigeerida </w:t>
      </w:r>
      <w:r w:rsidR="002852F2" w:rsidRPr="006E7D73">
        <w:t>joonist</w:t>
      </w:r>
      <w:r w:rsidR="007E3602" w:rsidRPr="006E7D73">
        <w:t xml:space="preserve"> vast</w:t>
      </w:r>
      <w:r w:rsidR="00A05D08" w:rsidRPr="006E7D73">
        <w:t>avalt piirile</w:t>
      </w:r>
      <w:r w:rsidR="002852F2" w:rsidRPr="006E7D73">
        <w:t>.</w:t>
      </w:r>
      <w:r w:rsidR="00E90CB1">
        <w:t>--lisatud</w:t>
      </w:r>
    </w:p>
    <w:p w14:paraId="2C7F46DD" w14:textId="4B6C40A2" w:rsidR="002852F2" w:rsidRPr="006E7D73" w:rsidRDefault="002852F2" w:rsidP="006925FB">
      <w:pPr>
        <w:pStyle w:val="Loendilik"/>
        <w:numPr>
          <w:ilvl w:val="0"/>
          <w:numId w:val="1"/>
        </w:numPr>
        <w:jc w:val="both"/>
      </w:pPr>
      <w:r w:rsidRPr="006E7D73">
        <w:t xml:space="preserve">Kontaktvööndi joonisel </w:t>
      </w:r>
      <w:r w:rsidR="00D15286" w:rsidRPr="006E7D73">
        <w:t>tuua välja menetluses ja kehtestatud detailplaneeringut</w:t>
      </w:r>
      <w:r w:rsidR="00CC77B7" w:rsidRPr="006E7D73">
        <w:t>e nimetused ja nende staatus</w:t>
      </w:r>
      <w:r w:rsidR="008236F9" w:rsidRPr="006E7D73">
        <w:t xml:space="preserve"> ning </w:t>
      </w:r>
      <w:r w:rsidR="001A3C9D" w:rsidRPr="006E7D73">
        <w:t xml:space="preserve">joonisele </w:t>
      </w:r>
      <w:r w:rsidR="0037615E" w:rsidRPr="006E7D73">
        <w:t xml:space="preserve">lisada </w:t>
      </w:r>
      <w:r w:rsidR="008236F9" w:rsidRPr="006E7D73">
        <w:rPr>
          <w:rStyle w:val="ui-provider"/>
        </w:rPr>
        <w:t>naaberplaneeringute lahendused</w:t>
      </w:r>
      <w:r w:rsidR="00CC77B7" w:rsidRPr="006E7D73">
        <w:t>.</w:t>
      </w:r>
      <w:r w:rsidR="00E90CB1">
        <w:t>-lisatud</w:t>
      </w:r>
    </w:p>
    <w:p w14:paraId="0F9E9759" w14:textId="2EF58078" w:rsidR="00D14F0C" w:rsidRPr="006E7D73" w:rsidRDefault="00BE141B" w:rsidP="006925FB">
      <w:pPr>
        <w:pStyle w:val="Loendilik"/>
        <w:numPr>
          <w:ilvl w:val="0"/>
          <w:numId w:val="1"/>
        </w:numPr>
        <w:jc w:val="both"/>
      </w:pPr>
      <w:r w:rsidRPr="006E7D73">
        <w:t>Kontaktvööndi</w:t>
      </w:r>
      <w:r w:rsidR="00D14A20" w:rsidRPr="006E7D73">
        <w:t xml:space="preserve"> joonise</w:t>
      </w:r>
      <w:r w:rsidRPr="006E7D73">
        <w:t>l näidata üldplaneeringu järgsed juhtotstarbed, elamumaa jne</w:t>
      </w:r>
      <w:r w:rsidR="004F4566" w:rsidRPr="006E7D73">
        <w:t xml:space="preserve"> </w:t>
      </w:r>
      <w:r w:rsidR="00346BF6" w:rsidRPr="006E7D73">
        <w:t>ning</w:t>
      </w:r>
      <w:r w:rsidR="004F4566" w:rsidRPr="006E7D73">
        <w:t xml:space="preserve"> ajaloolise asustusstruktuuri ala</w:t>
      </w:r>
      <w:r w:rsidR="00182EEE" w:rsidRPr="006E7D73">
        <w:t>, miljööväärtuslik ala</w:t>
      </w:r>
      <w:r w:rsidR="004F4566" w:rsidRPr="006E7D73">
        <w:t>.</w:t>
      </w:r>
      <w:r w:rsidR="00E90CB1">
        <w:t>-lisatud</w:t>
      </w:r>
    </w:p>
    <w:p w14:paraId="2D3D8A9F" w14:textId="5DDB9D56" w:rsidR="004816D5" w:rsidRPr="006E7D73" w:rsidRDefault="00AE62B1" w:rsidP="006925FB">
      <w:pPr>
        <w:pStyle w:val="Loendilik"/>
        <w:numPr>
          <w:ilvl w:val="0"/>
          <w:numId w:val="1"/>
        </w:numPr>
        <w:jc w:val="both"/>
      </w:pPr>
      <w:r w:rsidRPr="006E7D73">
        <w:t xml:space="preserve">Seletuskiri lk 5, detailplaneeringu tellija ei ole Rae vallavalitsus vaid </w:t>
      </w:r>
      <w:r w:rsidR="002F0731" w:rsidRPr="006E7D73">
        <w:t>huvitatud isik, palun parandada.</w:t>
      </w:r>
      <w:r w:rsidR="006208CA" w:rsidRPr="006E7D73">
        <w:t>--parandatud</w:t>
      </w:r>
    </w:p>
    <w:p w14:paraId="36D24897" w14:textId="41B271A8" w:rsidR="002620AB" w:rsidRPr="006E7D73" w:rsidRDefault="002620AB" w:rsidP="006925FB">
      <w:pPr>
        <w:pStyle w:val="Loendilik"/>
        <w:numPr>
          <w:ilvl w:val="0"/>
          <w:numId w:val="1"/>
        </w:numPr>
        <w:jc w:val="both"/>
      </w:pPr>
      <w:r w:rsidRPr="006E7D73">
        <w:t>Seletuskiri lk 5</w:t>
      </w:r>
      <w:r w:rsidR="00A80D57" w:rsidRPr="006E7D73">
        <w:t xml:space="preserve"> detailplaneeringu koostamise eesmärk – sõnastust palun korrigeerida vastavalt </w:t>
      </w:r>
      <w:r w:rsidR="00F252E6" w:rsidRPr="006E7D73">
        <w:t xml:space="preserve">detailplaneeringu </w:t>
      </w:r>
      <w:r w:rsidR="00A80D57" w:rsidRPr="006E7D73">
        <w:t xml:space="preserve">algatamise </w:t>
      </w:r>
      <w:r w:rsidR="009B3581" w:rsidRPr="006E7D73">
        <w:t>korraldu</w:t>
      </w:r>
      <w:r w:rsidR="00A80D57" w:rsidRPr="006E7D73">
        <w:t>ses</w:t>
      </w:r>
      <w:r w:rsidR="00F252E6" w:rsidRPr="006E7D73">
        <w:t xml:space="preserve"> märgitule.</w:t>
      </w:r>
      <w:r w:rsidR="006208CA" w:rsidRPr="006E7D73">
        <w:t>--parandatud</w:t>
      </w:r>
    </w:p>
    <w:p w14:paraId="6396CD89" w14:textId="5ED59906" w:rsidR="00F252E6" w:rsidRPr="006E7D73" w:rsidRDefault="00F8181D" w:rsidP="006925FB">
      <w:pPr>
        <w:pStyle w:val="Loendilik"/>
        <w:numPr>
          <w:ilvl w:val="0"/>
          <w:numId w:val="1"/>
        </w:numPr>
        <w:jc w:val="both"/>
      </w:pPr>
      <w:r w:rsidRPr="006E7D73">
        <w:rPr>
          <w:kern w:val="0"/>
          <w14:ligatures w14:val="none"/>
        </w:rPr>
        <w:t xml:space="preserve">Detailplaneeringu vormistamisel järgida </w:t>
      </w:r>
      <w:r w:rsidR="00B55FA9" w:rsidRPr="006E7D73">
        <w:rPr>
          <w:kern w:val="0"/>
          <w14:ligatures w14:val="none"/>
        </w:rPr>
        <w:t>„Detailplaneeringute koostamise ning vormistamise juhend“ (Rae Vallavalitsuse 15.02.2011 määrus nr 14).</w:t>
      </w:r>
      <w:r w:rsidR="006208CA" w:rsidRPr="006E7D73">
        <w:rPr>
          <w:kern w:val="0"/>
          <w14:ligatures w14:val="none"/>
        </w:rPr>
        <w:t>- täpsustatud</w:t>
      </w:r>
    </w:p>
    <w:p w14:paraId="78792A6F" w14:textId="77777777" w:rsidR="003150BC" w:rsidRPr="006E7D73" w:rsidRDefault="00FC4F10" w:rsidP="006925FB">
      <w:pPr>
        <w:pStyle w:val="Loendilik"/>
        <w:numPr>
          <w:ilvl w:val="0"/>
          <w:numId w:val="1"/>
        </w:numPr>
        <w:jc w:val="both"/>
      </w:pPr>
      <w:r w:rsidRPr="006E7D73">
        <w:t>Seletuskirjas mainite, et planeeringualale ulatub teekaitsevöönd, palun näidata see ka tugi</w:t>
      </w:r>
      <w:r w:rsidR="00830211" w:rsidRPr="006E7D73">
        <w:t>plaani</w:t>
      </w:r>
      <w:r w:rsidRPr="006E7D73">
        <w:t>l ja põhijoonisel.</w:t>
      </w:r>
      <w:r w:rsidR="001F39F0" w:rsidRPr="006E7D73">
        <w:t xml:space="preserve"> </w:t>
      </w:r>
    </w:p>
    <w:p w14:paraId="318FBB6C" w14:textId="3206D1F5" w:rsidR="00F8181D" w:rsidRPr="006E7D73" w:rsidRDefault="001F39F0" w:rsidP="006925FB">
      <w:pPr>
        <w:pStyle w:val="Loendilik"/>
        <w:numPr>
          <w:ilvl w:val="0"/>
          <w:numId w:val="1"/>
        </w:numPr>
        <w:jc w:val="both"/>
      </w:pPr>
      <w:proofErr w:type="spellStart"/>
      <w:r w:rsidRPr="006E7D73">
        <w:t>Limu</w:t>
      </w:r>
      <w:proofErr w:type="spellEnd"/>
      <w:r w:rsidRPr="006E7D73">
        <w:t xml:space="preserve"> tee on munitsipaalomandis avaliku kasutuseg</w:t>
      </w:r>
      <w:r w:rsidR="00AA5055" w:rsidRPr="006E7D73">
        <w:t>a</w:t>
      </w:r>
      <w:r w:rsidRPr="006E7D73">
        <w:t xml:space="preserve"> tee</w:t>
      </w:r>
      <w:r w:rsidR="00AA5055" w:rsidRPr="006E7D73">
        <w:t xml:space="preserve">, palun </w:t>
      </w:r>
      <w:r w:rsidR="003150BC" w:rsidRPr="006E7D73">
        <w:t>täpsust</w:t>
      </w:r>
      <w:r w:rsidR="00BA48DA" w:rsidRPr="006E7D73">
        <w:t>ada seletuskirja</w:t>
      </w:r>
      <w:r w:rsidR="003150BC" w:rsidRPr="006E7D73">
        <w:t>s</w:t>
      </w:r>
      <w:r w:rsidR="00AA5055" w:rsidRPr="006E7D73">
        <w:t>.</w:t>
      </w:r>
      <w:r w:rsidR="006208CA" w:rsidRPr="006E7D73">
        <w:t>--täpsustatud</w:t>
      </w:r>
    </w:p>
    <w:p w14:paraId="238A1D7E" w14:textId="11D86CFC" w:rsidR="00917FBE" w:rsidRPr="006E7D73" w:rsidRDefault="00A07D3D" w:rsidP="002C551A">
      <w:pPr>
        <w:pStyle w:val="Loendilik"/>
        <w:numPr>
          <w:ilvl w:val="0"/>
          <w:numId w:val="1"/>
        </w:numPr>
      </w:pPr>
      <w:r w:rsidRPr="006E7D73">
        <w:rPr>
          <w:rFonts w:cs="Arial"/>
          <w:color w:val="333333"/>
          <w:shd w:val="clear" w:color="auto" w:fill="FFFFFF"/>
        </w:rPr>
        <w:t>Seletuskirjas vii</w:t>
      </w:r>
      <w:r w:rsidR="00403DB4" w:rsidRPr="006E7D73">
        <w:rPr>
          <w:rFonts w:cs="Arial"/>
          <w:color w:val="333333"/>
          <w:shd w:val="clear" w:color="auto" w:fill="FFFFFF"/>
        </w:rPr>
        <w:t>ted</w:t>
      </w:r>
      <w:r w:rsidRPr="006E7D73">
        <w:rPr>
          <w:rFonts w:cs="Arial"/>
          <w:color w:val="333333"/>
          <w:shd w:val="clear" w:color="auto" w:fill="FFFFFF"/>
        </w:rPr>
        <w:t xml:space="preserve"> Maa-ametile </w:t>
      </w:r>
      <w:r w:rsidR="00403DB4" w:rsidRPr="006E7D73">
        <w:rPr>
          <w:rFonts w:cs="Arial"/>
          <w:color w:val="333333"/>
          <w:shd w:val="clear" w:color="auto" w:fill="FFFFFF"/>
        </w:rPr>
        <w:t xml:space="preserve">on </w:t>
      </w:r>
      <w:r w:rsidRPr="006E7D73">
        <w:rPr>
          <w:rFonts w:cs="Arial"/>
          <w:color w:val="333333"/>
          <w:shd w:val="clear" w:color="auto" w:fill="FFFFFF"/>
        </w:rPr>
        <w:t>nimi muutunud</w:t>
      </w:r>
      <w:r w:rsidR="00C67EBB" w:rsidRPr="006E7D73">
        <w:rPr>
          <w:rFonts w:cs="Arial"/>
          <w:color w:val="333333"/>
          <w:shd w:val="clear" w:color="auto" w:fill="FFFFFF"/>
        </w:rPr>
        <w:t xml:space="preserve"> (</w:t>
      </w:r>
      <w:r w:rsidR="00282AB1" w:rsidRPr="006E7D73">
        <w:rPr>
          <w:rFonts w:cs="Arial"/>
          <w:color w:val="333333"/>
          <w:shd w:val="clear" w:color="auto" w:fill="FFFFFF"/>
        </w:rPr>
        <w:t>Maa- ja ruumiamet</w:t>
      </w:r>
      <w:r w:rsidRPr="006E7D73">
        <w:rPr>
          <w:rFonts w:cs="Arial"/>
          <w:color w:val="333333"/>
          <w:shd w:val="clear" w:color="auto" w:fill="FFFFFF"/>
        </w:rPr>
        <w:t>)</w:t>
      </w:r>
      <w:r w:rsidR="00C67EBB" w:rsidRPr="006E7D73">
        <w:rPr>
          <w:rFonts w:cs="Arial"/>
          <w:color w:val="333333"/>
          <w:shd w:val="clear" w:color="auto" w:fill="FFFFFF"/>
        </w:rPr>
        <w:t>, korrigeerida</w:t>
      </w:r>
      <w:r w:rsidRPr="006E7D73">
        <w:rPr>
          <w:rFonts w:cs="Arial"/>
          <w:color w:val="333333"/>
          <w:shd w:val="clear" w:color="auto" w:fill="FFFFFF"/>
        </w:rPr>
        <w:t>.</w:t>
      </w:r>
      <w:r w:rsidR="006208CA" w:rsidRPr="006E7D73">
        <w:rPr>
          <w:rFonts w:cs="Arial"/>
          <w:color w:val="333333"/>
          <w:shd w:val="clear" w:color="auto" w:fill="FFFFFF"/>
        </w:rPr>
        <w:t>--muudetud</w:t>
      </w:r>
    </w:p>
    <w:p w14:paraId="6756D349" w14:textId="19DFCDCB" w:rsidR="00D67AAC" w:rsidRPr="006E7D73" w:rsidRDefault="005B3308" w:rsidP="006925FB">
      <w:pPr>
        <w:pStyle w:val="Loendilik"/>
        <w:numPr>
          <w:ilvl w:val="0"/>
          <w:numId w:val="1"/>
        </w:numPr>
        <w:jc w:val="both"/>
      </w:pPr>
      <w:r w:rsidRPr="006E7D73">
        <w:rPr>
          <w:rFonts w:cs="Arial"/>
          <w:color w:val="333333"/>
          <w:shd w:val="clear" w:color="auto" w:fill="FFFFFF"/>
        </w:rPr>
        <w:t xml:space="preserve">Seletuskirjas korrigeerida </w:t>
      </w:r>
      <w:proofErr w:type="spellStart"/>
      <w:r w:rsidRPr="006E7D73">
        <w:rPr>
          <w:rFonts w:cs="Arial"/>
          <w:color w:val="333333"/>
          <w:shd w:val="clear" w:color="auto" w:fill="FFFFFF"/>
        </w:rPr>
        <w:t>ptk</w:t>
      </w:r>
      <w:proofErr w:type="spellEnd"/>
      <w:r w:rsidRPr="006E7D73">
        <w:rPr>
          <w:rFonts w:cs="Arial"/>
          <w:color w:val="333333"/>
          <w:shd w:val="clear" w:color="auto" w:fill="FFFFFF"/>
        </w:rPr>
        <w:t xml:space="preserve"> 5.2 lk 9 viimast lauset</w:t>
      </w:r>
      <w:r w:rsidR="00D67AAC" w:rsidRPr="006E7D73">
        <w:rPr>
          <w:rFonts w:cs="Arial"/>
          <w:color w:val="333333"/>
          <w:shd w:val="clear" w:color="auto" w:fill="FFFFFF"/>
        </w:rPr>
        <w:t xml:space="preserve"> arusaadavamaks.</w:t>
      </w:r>
      <w:r w:rsidR="006208CA" w:rsidRPr="006E7D73">
        <w:rPr>
          <w:rFonts w:cs="Arial"/>
          <w:color w:val="333333"/>
          <w:shd w:val="clear" w:color="auto" w:fill="FFFFFF"/>
        </w:rPr>
        <w:t>--täpsustatud</w:t>
      </w:r>
    </w:p>
    <w:p w14:paraId="788D170F" w14:textId="0A7F746B" w:rsidR="002C6392" w:rsidRPr="006E7D73" w:rsidRDefault="006B0CCB" w:rsidP="006925FB">
      <w:pPr>
        <w:pStyle w:val="Loendilik"/>
        <w:numPr>
          <w:ilvl w:val="0"/>
          <w:numId w:val="1"/>
        </w:numPr>
        <w:jc w:val="both"/>
      </w:pPr>
      <w:r w:rsidRPr="006E7D73">
        <w:rPr>
          <w:rFonts w:cs="Arial"/>
          <w:color w:val="333333"/>
        </w:rPr>
        <w:t xml:space="preserve">Seletuskiri </w:t>
      </w:r>
      <w:proofErr w:type="spellStart"/>
      <w:r w:rsidRPr="006E7D73">
        <w:rPr>
          <w:rFonts w:cs="Arial"/>
          <w:color w:val="333333"/>
        </w:rPr>
        <w:t>pt</w:t>
      </w:r>
      <w:proofErr w:type="spellEnd"/>
      <w:r w:rsidRPr="006E7D73">
        <w:rPr>
          <w:rFonts w:cs="Arial"/>
          <w:color w:val="333333"/>
        </w:rPr>
        <w:t xml:space="preserve"> 5.4 </w:t>
      </w:r>
      <w:r w:rsidR="00E73889" w:rsidRPr="006E7D73">
        <w:rPr>
          <w:rFonts w:cs="Arial"/>
          <w:color w:val="333333"/>
        </w:rPr>
        <w:t>korrigeerida arusaadava</w:t>
      </w:r>
      <w:r w:rsidR="003150BC" w:rsidRPr="006E7D73">
        <w:rPr>
          <w:rFonts w:cs="Arial"/>
          <w:color w:val="333333"/>
        </w:rPr>
        <w:t>maks</w:t>
      </w:r>
      <w:r w:rsidR="00E73889" w:rsidRPr="006E7D73">
        <w:rPr>
          <w:rFonts w:cs="Arial"/>
          <w:color w:val="333333"/>
        </w:rPr>
        <w:t xml:space="preserve"> ja lisada millise </w:t>
      </w:r>
      <w:r w:rsidR="002C6392" w:rsidRPr="006E7D73">
        <w:rPr>
          <w:rFonts w:cs="Arial"/>
          <w:color w:val="333333"/>
        </w:rPr>
        <w:t>eksperthinnanguga on tegemist.</w:t>
      </w:r>
      <w:r w:rsidR="00BE27F6" w:rsidRPr="006E7D73">
        <w:rPr>
          <w:rFonts w:cs="Arial"/>
          <w:color w:val="333333"/>
        </w:rPr>
        <w:t>--täiendatud</w:t>
      </w:r>
    </w:p>
    <w:p w14:paraId="2CB25700" w14:textId="010045DA" w:rsidR="000535E9" w:rsidRPr="006E7D73" w:rsidRDefault="00CD40FB" w:rsidP="006925FB">
      <w:pPr>
        <w:pStyle w:val="Loendilik"/>
        <w:numPr>
          <w:ilvl w:val="0"/>
          <w:numId w:val="1"/>
        </w:numPr>
        <w:jc w:val="both"/>
      </w:pPr>
      <w:r w:rsidRPr="006E7D73">
        <w:rPr>
          <w:rFonts w:cs="Arial"/>
          <w:color w:val="333333"/>
        </w:rPr>
        <w:t xml:space="preserve">Jälgida, et Väike-Härma </w:t>
      </w:r>
      <w:r w:rsidR="00351F42" w:rsidRPr="006E7D73">
        <w:rPr>
          <w:rFonts w:cs="Arial"/>
          <w:color w:val="333333"/>
        </w:rPr>
        <w:t xml:space="preserve">kinnistu suurus on igal pool </w:t>
      </w:r>
      <w:r w:rsidR="000535E9" w:rsidRPr="006E7D73">
        <w:rPr>
          <w:rFonts w:cs="Arial"/>
          <w:color w:val="333333"/>
        </w:rPr>
        <w:t xml:space="preserve">läbivalt </w:t>
      </w:r>
      <w:r w:rsidR="00351F42" w:rsidRPr="006E7D73">
        <w:rPr>
          <w:rFonts w:cs="Arial"/>
          <w:color w:val="333333"/>
        </w:rPr>
        <w:t>7007 m</w:t>
      </w:r>
      <w:r w:rsidR="00351F42" w:rsidRPr="006E7D73">
        <w:rPr>
          <w:rFonts w:cs="Arial"/>
          <w:color w:val="333333"/>
          <w:vertAlign w:val="superscript"/>
        </w:rPr>
        <w:t>2</w:t>
      </w:r>
      <w:r w:rsidR="00351F42" w:rsidRPr="006E7D73">
        <w:rPr>
          <w:rFonts w:cs="Arial"/>
          <w:color w:val="333333"/>
        </w:rPr>
        <w:t>, mõne</w:t>
      </w:r>
      <w:r w:rsidR="003150BC" w:rsidRPr="006E7D73">
        <w:rPr>
          <w:rFonts w:cs="Arial"/>
          <w:color w:val="333333"/>
        </w:rPr>
        <w:t>l joonisel</w:t>
      </w:r>
      <w:r w:rsidR="00351F42" w:rsidRPr="006E7D73">
        <w:rPr>
          <w:rFonts w:cs="Arial"/>
          <w:color w:val="333333"/>
        </w:rPr>
        <w:t xml:space="preserve"> on 7006 m</w:t>
      </w:r>
      <w:r w:rsidR="00351F42" w:rsidRPr="006E7D73">
        <w:rPr>
          <w:rFonts w:cs="Arial"/>
          <w:color w:val="333333"/>
          <w:vertAlign w:val="superscript"/>
        </w:rPr>
        <w:t>2</w:t>
      </w:r>
      <w:r w:rsidR="00351F42" w:rsidRPr="006E7D73">
        <w:rPr>
          <w:rFonts w:cs="Arial"/>
          <w:color w:val="333333"/>
        </w:rPr>
        <w:t>.</w:t>
      </w:r>
      <w:r w:rsidR="00C027C2" w:rsidRPr="006E7D73">
        <w:rPr>
          <w:rFonts w:cs="Arial"/>
          <w:color w:val="333333"/>
        </w:rPr>
        <w:t>- muudetud</w:t>
      </w:r>
    </w:p>
    <w:p w14:paraId="52EF5EBB" w14:textId="634F5B27" w:rsidR="00840852" w:rsidRPr="006E7D73" w:rsidRDefault="00E9429C" w:rsidP="006925FB">
      <w:pPr>
        <w:pStyle w:val="Loendilik"/>
        <w:numPr>
          <w:ilvl w:val="0"/>
          <w:numId w:val="1"/>
        </w:numPr>
        <w:jc w:val="both"/>
      </w:pPr>
      <w:r w:rsidRPr="006E7D73">
        <w:t xml:space="preserve">Detailplaneeringu põhijoonisel </w:t>
      </w:r>
      <w:r w:rsidR="009E6813" w:rsidRPr="006E7D73">
        <w:t>kajas</w:t>
      </w:r>
      <w:r w:rsidRPr="006E7D73">
        <w:t>tada ning näidata parkimis</w:t>
      </w:r>
      <w:r w:rsidR="009E6813" w:rsidRPr="006E7D73">
        <w:t>kohad</w:t>
      </w:r>
      <w:r w:rsidR="00EA42A1" w:rsidRPr="006E7D73">
        <w:t>.</w:t>
      </w:r>
      <w:r w:rsidR="00A11DD7" w:rsidRPr="006E7D73">
        <w:t xml:space="preserve"> </w:t>
      </w:r>
    </w:p>
    <w:p w14:paraId="488A24D8" w14:textId="7F725E8F" w:rsidR="000279B8" w:rsidRPr="006E7D73" w:rsidRDefault="00840852" w:rsidP="006925FB">
      <w:pPr>
        <w:pStyle w:val="Loendilik"/>
        <w:numPr>
          <w:ilvl w:val="0"/>
          <w:numId w:val="1"/>
        </w:numPr>
        <w:jc w:val="both"/>
      </w:pPr>
      <w:r w:rsidRPr="006E7D73">
        <w:t xml:space="preserve">Seletuskiri </w:t>
      </w:r>
      <w:proofErr w:type="spellStart"/>
      <w:r w:rsidRPr="006E7D73">
        <w:t>ptk</w:t>
      </w:r>
      <w:proofErr w:type="spellEnd"/>
      <w:r w:rsidRPr="006E7D73">
        <w:t xml:space="preserve"> 6.4 korrigeerida viimast lauset.</w:t>
      </w:r>
      <w:r w:rsidR="00B62439" w:rsidRPr="006E7D73">
        <w:t xml:space="preserve"> Seletuskiri </w:t>
      </w:r>
      <w:proofErr w:type="spellStart"/>
      <w:r w:rsidR="00B62439" w:rsidRPr="006E7D73">
        <w:t>ptk</w:t>
      </w:r>
      <w:proofErr w:type="spellEnd"/>
      <w:r w:rsidR="00B62439" w:rsidRPr="006E7D73">
        <w:t xml:space="preserve"> </w:t>
      </w:r>
      <w:r w:rsidR="00676207" w:rsidRPr="006E7D73">
        <w:t xml:space="preserve">6.5 </w:t>
      </w:r>
      <w:r w:rsidR="00960F11" w:rsidRPr="006E7D73">
        <w:t xml:space="preserve">korrigeerida sõnastust, et oleks selgelt arusaadav </w:t>
      </w:r>
      <w:r w:rsidR="00C14A64" w:rsidRPr="006E7D73">
        <w:t xml:space="preserve">millega on tegu, milliste joonte säilimine? </w:t>
      </w:r>
      <w:r w:rsidR="005D50FA" w:rsidRPr="006E7D73">
        <w:t>-- täpsustatud</w:t>
      </w:r>
    </w:p>
    <w:p w14:paraId="6369F09E" w14:textId="749D834D" w:rsidR="008A322E" w:rsidRPr="006925FB" w:rsidRDefault="000279B8" w:rsidP="00E37E8E">
      <w:pPr>
        <w:ind w:left="360"/>
        <w:jc w:val="both"/>
      </w:pPr>
      <w:r w:rsidRPr="006925FB">
        <w:t xml:space="preserve">Seletuskirjas </w:t>
      </w:r>
      <w:r w:rsidR="00E37E8E">
        <w:t xml:space="preserve">jälgida </w:t>
      </w:r>
      <w:r w:rsidR="004D45FC">
        <w:t>läbivalt vastavust</w:t>
      </w:r>
      <w:r w:rsidR="00AE3E9D" w:rsidRPr="006925FB">
        <w:t xml:space="preserve"> </w:t>
      </w:r>
      <w:r w:rsidR="004F297E" w:rsidRPr="006925FB">
        <w:t xml:space="preserve">väljastatud </w:t>
      </w:r>
      <w:r w:rsidR="00E83B4C" w:rsidRPr="006925FB">
        <w:t xml:space="preserve">detailplaneeringu koostamise </w:t>
      </w:r>
      <w:r w:rsidR="004F297E" w:rsidRPr="006925FB">
        <w:t>lähteseisukohtade</w:t>
      </w:r>
      <w:r w:rsidR="0045169D">
        <w:t>s kajastatule ja nõutule.</w:t>
      </w:r>
    </w:p>
    <w:p w14:paraId="5FA1704E" w14:textId="21228D9D" w:rsidR="001609C7" w:rsidRDefault="001609C7" w:rsidP="006E7D73">
      <w:pPr>
        <w:pStyle w:val="Loendilik"/>
      </w:pPr>
    </w:p>
    <w:p w14:paraId="701DDD29" w14:textId="77777777" w:rsidR="001609C7" w:rsidRDefault="001609C7"/>
    <w:p w14:paraId="3B83D06B" w14:textId="77777777" w:rsidR="001609C7" w:rsidRDefault="001609C7"/>
    <w:p w14:paraId="1F339EE9" w14:textId="77777777" w:rsidR="001609C7" w:rsidRDefault="001609C7"/>
    <w:sectPr w:rsidR="0016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7EE1"/>
    <w:multiLevelType w:val="hybridMultilevel"/>
    <w:tmpl w:val="CD605E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09"/>
    <w:rsid w:val="0001294C"/>
    <w:rsid w:val="000279B8"/>
    <w:rsid w:val="00050BA4"/>
    <w:rsid w:val="000535E9"/>
    <w:rsid w:val="00073631"/>
    <w:rsid w:val="00083676"/>
    <w:rsid w:val="000C48AA"/>
    <w:rsid w:val="00117EBA"/>
    <w:rsid w:val="001609C7"/>
    <w:rsid w:val="001802BB"/>
    <w:rsid w:val="00182EEE"/>
    <w:rsid w:val="001A3C9D"/>
    <w:rsid w:val="001F39F0"/>
    <w:rsid w:val="001F7611"/>
    <w:rsid w:val="0024661C"/>
    <w:rsid w:val="002620AB"/>
    <w:rsid w:val="00282AB1"/>
    <w:rsid w:val="002852F2"/>
    <w:rsid w:val="00292D90"/>
    <w:rsid w:val="002C551A"/>
    <w:rsid w:val="002C6392"/>
    <w:rsid w:val="002F0731"/>
    <w:rsid w:val="003150BC"/>
    <w:rsid w:val="003433A4"/>
    <w:rsid w:val="00346BF6"/>
    <w:rsid w:val="00351F42"/>
    <w:rsid w:val="0037615E"/>
    <w:rsid w:val="0039046E"/>
    <w:rsid w:val="003E7CBE"/>
    <w:rsid w:val="00403DB4"/>
    <w:rsid w:val="0043798B"/>
    <w:rsid w:val="0045169D"/>
    <w:rsid w:val="004816D5"/>
    <w:rsid w:val="004C5C5A"/>
    <w:rsid w:val="004D45FC"/>
    <w:rsid w:val="004F297E"/>
    <w:rsid w:val="004F4566"/>
    <w:rsid w:val="00554810"/>
    <w:rsid w:val="005B3308"/>
    <w:rsid w:val="005D50FA"/>
    <w:rsid w:val="006208CA"/>
    <w:rsid w:val="00676207"/>
    <w:rsid w:val="006925FB"/>
    <w:rsid w:val="006B0CCB"/>
    <w:rsid w:val="006E7D73"/>
    <w:rsid w:val="007109EA"/>
    <w:rsid w:val="007E3602"/>
    <w:rsid w:val="008236F9"/>
    <w:rsid w:val="00830211"/>
    <w:rsid w:val="00831240"/>
    <w:rsid w:val="00840852"/>
    <w:rsid w:val="00863EFF"/>
    <w:rsid w:val="00886614"/>
    <w:rsid w:val="008A322E"/>
    <w:rsid w:val="00917FBE"/>
    <w:rsid w:val="00960F11"/>
    <w:rsid w:val="009B3581"/>
    <w:rsid w:val="009E6813"/>
    <w:rsid w:val="00A05D08"/>
    <w:rsid w:val="00A07D3D"/>
    <w:rsid w:val="00A11DD7"/>
    <w:rsid w:val="00A46531"/>
    <w:rsid w:val="00A80D57"/>
    <w:rsid w:val="00AA5055"/>
    <w:rsid w:val="00AE3E9D"/>
    <w:rsid w:val="00AE62B1"/>
    <w:rsid w:val="00B55FA9"/>
    <w:rsid w:val="00B62439"/>
    <w:rsid w:val="00B91009"/>
    <w:rsid w:val="00BA48DA"/>
    <w:rsid w:val="00BE141B"/>
    <w:rsid w:val="00BE27F6"/>
    <w:rsid w:val="00C027C2"/>
    <w:rsid w:val="00C14A64"/>
    <w:rsid w:val="00C26E9C"/>
    <w:rsid w:val="00C67EBB"/>
    <w:rsid w:val="00CC77B7"/>
    <w:rsid w:val="00CD40FB"/>
    <w:rsid w:val="00CF6104"/>
    <w:rsid w:val="00D14A20"/>
    <w:rsid w:val="00D14F0C"/>
    <w:rsid w:val="00D15286"/>
    <w:rsid w:val="00D2532F"/>
    <w:rsid w:val="00D67AAC"/>
    <w:rsid w:val="00E27CD8"/>
    <w:rsid w:val="00E37E8E"/>
    <w:rsid w:val="00E73889"/>
    <w:rsid w:val="00E83B4C"/>
    <w:rsid w:val="00E90CB1"/>
    <w:rsid w:val="00E9429C"/>
    <w:rsid w:val="00EA42A1"/>
    <w:rsid w:val="00F252E6"/>
    <w:rsid w:val="00F8181D"/>
    <w:rsid w:val="00FC4F10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0B06"/>
  <w15:chartTrackingRefBased/>
  <w15:docId w15:val="{670C8C9B-B4F1-40CB-AF68-F3D9BB0C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9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9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9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9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9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9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9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9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9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9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9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9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9100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9100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9100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9100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9100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9100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9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9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9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9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9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9100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910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910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9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9100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91009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Liguvaikefont"/>
    <w:rsid w:val="0082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1804</Characters>
  <Application>Microsoft Office Word</Application>
  <DocSecurity>0</DocSecurity>
  <Lines>36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 Talvoja</dc:creator>
  <cp:keywords/>
  <dc:description/>
  <cp:lastModifiedBy>Aivar Lääne</cp:lastModifiedBy>
  <cp:revision>9</cp:revision>
  <dcterms:created xsi:type="dcterms:W3CDTF">2026-03-23T08:28:00Z</dcterms:created>
  <dcterms:modified xsi:type="dcterms:W3CDTF">2026-03-31T07:13:00Z</dcterms:modified>
</cp:coreProperties>
</file>