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F1E5" w14:textId="77777777" w:rsidR="00EC580F" w:rsidRPr="00EC580F" w:rsidRDefault="00EC580F" w:rsidP="00EC580F">
      <w:pPr>
        <w:widowControl/>
        <w:rPr>
          <w:rFonts w:ascii="Arial" w:eastAsia="Times New Roman" w:hAnsi="Arial" w:cs="Arial"/>
          <w:sz w:val="24"/>
          <w:szCs w:val="24"/>
          <w:lang w:val="et-EE" w:eastAsia="et-EE"/>
        </w:rPr>
      </w:pPr>
    </w:p>
    <w:p w14:paraId="4A58DE18" w14:textId="77777777" w:rsidR="00EC580F" w:rsidRPr="00EC580F" w:rsidRDefault="00EC580F" w:rsidP="00EC580F">
      <w:pPr>
        <w:widowControl/>
        <w:ind w:left="2550" w:hanging="2550"/>
        <w:jc w:val="center"/>
        <w:rPr>
          <w:rFonts w:ascii="Arial" w:eastAsia="Times New Roman" w:hAnsi="Arial" w:cs="Arial"/>
          <w:sz w:val="28"/>
          <w:szCs w:val="28"/>
          <w:lang w:val="et-EE" w:eastAsia="et-EE"/>
        </w:rPr>
      </w:pPr>
      <w:r w:rsidRPr="00EC580F">
        <w:rPr>
          <w:rFonts w:ascii="Arial" w:eastAsia="Times New Roman" w:hAnsi="Arial" w:cs="Arial"/>
          <w:sz w:val="28"/>
          <w:szCs w:val="28"/>
          <w:lang w:val="et-EE" w:eastAsia="et-EE"/>
        </w:rPr>
        <w:t xml:space="preserve">HARJU MAAKOND </w:t>
      </w:r>
    </w:p>
    <w:p w14:paraId="4E4D1AF4" w14:textId="77777777" w:rsidR="00EC580F" w:rsidRPr="00EC580F" w:rsidRDefault="00EC580F" w:rsidP="00EC580F">
      <w:pPr>
        <w:widowControl/>
        <w:ind w:left="2550" w:hanging="2550"/>
        <w:jc w:val="center"/>
        <w:rPr>
          <w:rFonts w:ascii="Arial" w:eastAsia="Times New Roman" w:hAnsi="Arial" w:cs="Arial"/>
          <w:sz w:val="28"/>
          <w:szCs w:val="28"/>
          <w:lang w:val="et-EE" w:eastAsia="et-EE"/>
        </w:rPr>
      </w:pPr>
      <w:r w:rsidRPr="00EC580F">
        <w:rPr>
          <w:rFonts w:ascii="Arial" w:eastAsia="Times New Roman" w:hAnsi="Arial" w:cs="Arial"/>
          <w:sz w:val="28"/>
          <w:szCs w:val="28"/>
          <w:lang w:val="et-EE" w:eastAsia="et-EE"/>
        </w:rPr>
        <w:t>RAE VALD</w:t>
      </w:r>
    </w:p>
    <w:p w14:paraId="7F0FF37B" w14:textId="77777777" w:rsidR="00EC580F" w:rsidRPr="00EC580F" w:rsidRDefault="00EC580F" w:rsidP="00EC580F">
      <w:pPr>
        <w:widowControl/>
        <w:ind w:left="2550" w:hanging="2550"/>
        <w:jc w:val="center"/>
        <w:rPr>
          <w:rFonts w:ascii="Arial" w:eastAsia="Times New Roman" w:hAnsi="Arial" w:cs="Arial"/>
          <w:sz w:val="28"/>
          <w:szCs w:val="28"/>
          <w:lang w:val="et-EE" w:eastAsia="et-EE"/>
        </w:rPr>
      </w:pPr>
      <w:r w:rsidRPr="00EC580F">
        <w:rPr>
          <w:rFonts w:ascii="Arial" w:eastAsia="Times New Roman" w:hAnsi="Arial" w:cs="Arial"/>
          <w:sz w:val="28"/>
          <w:szCs w:val="28"/>
          <w:lang w:val="et-EE" w:eastAsia="et-EE"/>
        </w:rPr>
        <w:t>PEETRI ALEVIK</w:t>
      </w:r>
    </w:p>
    <w:p w14:paraId="21FCA4A8" w14:textId="77777777" w:rsidR="00EC580F" w:rsidRPr="00EC580F" w:rsidRDefault="00EC580F" w:rsidP="00EC580F">
      <w:pPr>
        <w:widowControl/>
        <w:ind w:left="2550" w:hanging="2550"/>
        <w:jc w:val="center"/>
        <w:rPr>
          <w:rFonts w:ascii="Arial" w:eastAsia="Times New Roman" w:hAnsi="Arial" w:cs="Arial"/>
          <w:sz w:val="28"/>
          <w:szCs w:val="28"/>
          <w:lang w:val="et-EE" w:eastAsia="et-EE"/>
        </w:rPr>
      </w:pPr>
    </w:p>
    <w:p w14:paraId="744574F4" w14:textId="77777777" w:rsidR="00EC580F" w:rsidRPr="00EC580F" w:rsidRDefault="00EC580F" w:rsidP="00EC580F">
      <w:pPr>
        <w:widowControl/>
        <w:pBdr>
          <w:top w:val="single" w:sz="4" w:space="1" w:color="auto"/>
          <w:left w:val="single" w:sz="4" w:space="4" w:color="auto"/>
          <w:bottom w:val="single" w:sz="4" w:space="1" w:color="auto"/>
          <w:right w:val="single" w:sz="4" w:space="4" w:color="auto"/>
        </w:pBdr>
        <w:shd w:val="clear" w:color="auto" w:fill="FFF2CC"/>
        <w:jc w:val="center"/>
        <w:rPr>
          <w:rFonts w:ascii="Arial" w:eastAsia="Times New Roman" w:hAnsi="Arial" w:cs="Arial"/>
          <w:b/>
          <w:sz w:val="28"/>
          <w:szCs w:val="28"/>
          <w:lang w:val="et-EE" w:eastAsia="et-EE"/>
        </w:rPr>
      </w:pPr>
      <w:r w:rsidRPr="00EC580F">
        <w:rPr>
          <w:rFonts w:ascii="Arial" w:eastAsia="Times New Roman" w:hAnsi="Arial" w:cs="Arial"/>
          <w:b/>
          <w:sz w:val="28"/>
          <w:szCs w:val="28"/>
          <w:lang w:val="et-EE" w:eastAsia="et-EE"/>
        </w:rPr>
        <w:t>PAJUSAARE TEE 1 KINNISTU JA LÄHIALA DETAILPLANEERING</w:t>
      </w:r>
    </w:p>
    <w:p w14:paraId="27A4B020" w14:textId="77777777" w:rsidR="00EC580F" w:rsidRPr="00EC580F" w:rsidRDefault="00EC580F" w:rsidP="00EC580F">
      <w:pPr>
        <w:widowControl/>
        <w:ind w:left="2550" w:hanging="2550"/>
        <w:jc w:val="center"/>
        <w:rPr>
          <w:rFonts w:ascii="Arial" w:eastAsia="Times New Roman" w:hAnsi="Arial" w:cs="Arial"/>
          <w:b/>
          <w:sz w:val="32"/>
          <w:szCs w:val="32"/>
          <w:lang w:val="et-EE" w:eastAsia="et-EE"/>
        </w:rPr>
      </w:pPr>
      <w:proofErr w:type="spellStart"/>
      <w:r w:rsidRPr="00EC580F">
        <w:rPr>
          <w:rFonts w:ascii="Arial" w:eastAsia="Times New Roman" w:hAnsi="Arial" w:cs="Arial"/>
          <w:b/>
          <w:sz w:val="32"/>
          <w:szCs w:val="32"/>
          <w:lang w:val="et-EE" w:eastAsia="et-EE"/>
        </w:rPr>
        <w:t>kovID</w:t>
      </w:r>
      <w:proofErr w:type="spellEnd"/>
      <w:r w:rsidRPr="00EC580F">
        <w:rPr>
          <w:rFonts w:ascii="Arial" w:eastAsia="Times New Roman" w:hAnsi="Arial" w:cs="Arial"/>
          <w:b/>
          <w:sz w:val="32"/>
          <w:szCs w:val="32"/>
          <w:lang w:val="et-EE" w:eastAsia="et-EE"/>
        </w:rPr>
        <w:t xml:space="preserve"> 1293</w:t>
      </w:r>
    </w:p>
    <w:p w14:paraId="74057C49" w14:textId="77777777" w:rsidR="00EC580F" w:rsidRPr="00EC580F" w:rsidRDefault="00EC580F" w:rsidP="00EC580F">
      <w:pPr>
        <w:widowControl/>
        <w:ind w:left="2550" w:hanging="2550"/>
        <w:jc w:val="center"/>
        <w:rPr>
          <w:rFonts w:ascii="Arial" w:eastAsia="Times New Roman" w:hAnsi="Arial" w:cs="Arial"/>
          <w:b/>
          <w:sz w:val="32"/>
          <w:szCs w:val="32"/>
          <w:lang w:val="et-EE" w:eastAsia="et-EE"/>
        </w:rPr>
      </w:pPr>
    </w:p>
    <w:p w14:paraId="117DF35C" w14:textId="527ACD64" w:rsidR="00EC580F" w:rsidRPr="00EC580F" w:rsidRDefault="00EC580F" w:rsidP="002631DD">
      <w:pPr>
        <w:widowControl/>
        <w:ind w:left="2550" w:hanging="2408"/>
        <w:rPr>
          <w:rFonts w:ascii="Arial" w:eastAsia="Times New Roman" w:hAnsi="Arial" w:cs="Arial"/>
          <w:b/>
          <w:sz w:val="32"/>
          <w:szCs w:val="32"/>
          <w:lang w:val="et-EE" w:eastAsia="et-EE"/>
        </w:rPr>
      </w:pPr>
      <w:r w:rsidRPr="00EC580F">
        <w:rPr>
          <w:rFonts w:ascii="Arial" w:eastAsia="Times New Roman" w:hAnsi="Arial" w:cs="Arial"/>
          <w:b/>
          <w:noProof/>
          <w:sz w:val="32"/>
          <w:szCs w:val="32"/>
          <w:lang w:val="et-EE" w:eastAsia="et-EE"/>
        </w:rPr>
        <w:drawing>
          <wp:inline distT="0" distB="0" distL="0" distR="0" wp14:anchorId="0D6ECB61" wp14:editId="4D1CC8D8">
            <wp:extent cx="5979160" cy="3967480"/>
            <wp:effectExtent l="0" t="0" r="0" b="0"/>
            <wp:docPr id="1710205245" name="Pilt 1" descr="Pilt, millel on kujutatud õhu, õhufotograafia, Linnulennuvaade, õue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05245" name="Pilt 1" descr="Pilt, millel on kujutatud õhu, õhufotograafia, Linnulennuvaade, õues&#10;&#10;Kirjeldus on genereeritud automaats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9160" cy="3967480"/>
                    </a:xfrm>
                    <a:prstGeom prst="rect">
                      <a:avLst/>
                    </a:prstGeom>
                    <a:noFill/>
                    <a:ln>
                      <a:noFill/>
                    </a:ln>
                  </pic:spPr>
                </pic:pic>
              </a:graphicData>
            </a:graphic>
          </wp:inline>
        </w:drawing>
      </w:r>
    </w:p>
    <w:p w14:paraId="27EDC732" w14:textId="77777777" w:rsidR="00EC580F" w:rsidRPr="00EC580F" w:rsidRDefault="00EC580F" w:rsidP="00EC580F">
      <w:pPr>
        <w:widowControl/>
        <w:ind w:left="2550" w:hanging="2550"/>
        <w:rPr>
          <w:rFonts w:ascii="Arial" w:eastAsia="Times New Roman" w:hAnsi="Arial" w:cs="Arial"/>
          <w:b/>
          <w:sz w:val="32"/>
          <w:szCs w:val="32"/>
          <w:lang w:val="et-EE" w:eastAsia="et-EE"/>
        </w:rPr>
      </w:pPr>
    </w:p>
    <w:p w14:paraId="67FF9A89" w14:textId="77777777" w:rsidR="00EC580F" w:rsidRPr="00EC580F" w:rsidRDefault="00EC580F" w:rsidP="00EC580F">
      <w:pPr>
        <w:widowControl/>
        <w:rPr>
          <w:rFonts w:ascii="Arial" w:eastAsia="Times New Roman" w:hAnsi="Arial" w:cs="Arial"/>
          <w:b/>
          <w:sz w:val="32"/>
          <w:szCs w:val="32"/>
          <w:lang w:val="et-EE" w:eastAsia="et-EE"/>
        </w:rPr>
      </w:pPr>
    </w:p>
    <w:tbl>
      <w:tblPr>
        <w:tblW w:w="91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94"/>
      </w:tblGrid>
      <w:tr w:rsidR="00EC580F" w:rsidRPr="00EC580F" w14:paraId="6811F732" w14:textId="77777777" w:rsidTr="002631DD">
        <w:trPr>
          <w:trHeight w:val="991"/>
        </w:trPr>
        <w:tc>
          <w:tcPr>
            <w:tcW w:w="4253" w:type="dxa"/>
            <w:shd w:val="clear" w:color="auto" w:fill="auto"/>
          </w:tcPr>
          <w:p w14:paraId="53D85DA6" w14:textId="77777777" w:rsidR="00EC580F" w:rsidRPr="00EC580F" w:rsidRDefault="00EC580F" w:rsidP="00EC580F">
            <w:pPr>
              <w:widowControl/>
              <w:ind w:left="2550" w:hanging="2550"/>
              <w:rPr>
                <w:rFonts w:ascii="Arial" w:eastAsia="Times New Roman" w:hAnsi="Arial" w:cs="Arial"/>
                <w:bCs/>
                <w:sz w:val="20"/>
                <w:szCs w:val="20"/>
                <w:highlight w:val="lightGray"/>
                <w:lang w:val="et-EE" w:eastAsia="et-EE"/>
              </w:rPr>
            </w:pPr>
            <w:r w:rsidRPr="00EC580F">
              <w:rPr>
                <w:rFonts w:ascii="Arial" w:eastAsia="Times New Roman" w:hAnsi="Arial" w:cs="Arial"/>
                <w:bCs/>
                <w:sz w:val="20"/>
                <w:szCs w:val="20"/>
                <w:highlight w:val="lightGray"/>
                <w:lang w:val="et-EE" w:eastAsia="et-EE"/>
              </w:rPr>
              <w:t xml:space="preserve">DETAILPLANEERINGU </w:t>
            </w:r>
          </w:p>
          <w:p w14:paraId="2E8D8804" w14:textId="77777777" w:rsidR="00EC580F" w:rsidRPr="00EC580F" w:rsidRDefault="00EC580F" w:rsidP="00EC580F">
            <w:pPr>
              <w:widowControl/>
              <w:rPr>
                <w:rFonts w:ascii="Arial" w:eastAsia="Times New Roman" w:hAnsi="Arial" w:cs="Arial"/>
                <w:b/>
                <w:sz w:val="20"/>
                <w:szCs w:val="20"/>
                <w:lang w:val="et-EE" w:eastAsia="et-EE"/>
              </w:rPr>
            </w:pPr>
            <w:r w:rsidRPr="00EC580F">
              <w:rPr>
                <w:rFonts w:ascii="Arial" w:eastAsia="Times New Roman" w:hAnsi="Arial" w:cs="Arial"/>
                <w:bCs/>
                <w:sz w:val="20"/>
                <w:szCs w:val="20"/>
                <w:highlight w:val="lightGray"/>
                <w:lang w:val="et-EE" w:eastAsia="et-EE"/>
              </w:rPr>
              <w:t>KOOSTAMISE KORRALDAJA</w:t>
            </w:r>
            <w:r w:rsidRPr="00EC580F">
              <w:rPr>
                <w:rFonts w:ascii="Arial" w:eastAsia="Times New Roman" w:hAnsi="Arial" w:cs="Arial"/>
                <w:bCs/>
                <w:sz w:val="20"/>
                <w:szCs w:val="20"/>
                <w:lang w:val="et-EE" w:eastAsia="et-EE"/>
              </w:rPr>
              <w:t xml:space="preserve">:                            </w:t>
            </w:r>
          </w:p>
        </w:tc>
        <w:tc>
          <w:tcPr>
            <w:tcW w:w="4894" w:type="dxa"/>
            <w:shd w:val="clear" w:color="auto" w:fill="auto"/>
          </w:tcPr>
          <w:p w14:paraId="06A7CBB6" w14:textId="77777777" w:rsidR="00EC580F" w:rsidRPr="00EC580F" w:rsidRDefault="00EC580F" w:rsidP="00EC580F">
            <w:pPr>
              <w:widowControl/>
              <w:tabs>
                <w:tab w:val="left" w:pos="5103"/>
              </w:tabs>
              <w:ind w:left="2550" w:hanging="2550"/>
              <w:jc w:val="both"/>
              <w:rPr>
                <w:rFonts w:ascii="Arial" w:eastAsia="Times New Roman" w:hAnsi="Arial" w:cs="Arial"/>
                <w:bCs/>
                <w:sz w:val="20"/>
                <w:szCs w:val="20"/>
                <w:lang w:val="et-EE" w:eastAsia="et-EE"/>
              </w:rPr>
            </w:pPr>
            <w:r w:rsidRPr="00EC580F">
              <w:rPr>
                <w:rFonts w:ascii="Arial" w:eastAsia="Times New Roman" w:hAnsi="Arial" w:cs="Arial"/>
                <w:bCs/>
                <w:sz w:val="20"/>
                <w:szCs w:val="20"/>
                <w:lang w:val="et-EE" w:eastAsia="et-EE"/>
              </w:rPr>
              <w:t>RAE VALLAVALITSUS</w:t>
            </w:r>
          </w:p>
          <w:p w14:paraId="6E3EB8D1" w14:textId="77777777" w:rsidR="00EC580F" w:rsidRPr="00EC580F" w:rsidRDefault="00EC580F" w:rsidP="00EC580F">
            <w:pPr>
              <w:widowControl/>
              <w:tabs>
                <w:tab w:val="left" w:pos="5103"/>
              </w:tabs>
              <w:ind w:left="2550" w:hanging="2550"/>
              <w:jc w:val="both"/>
              <w:rPr>
                <w:rFonts w:ascii="Arial" w:eastAsia="Times New Roman" w:hAnsi="Arial" w:cs="Arial"/>
                <w:bCs/>
                <w:sz w:val="20"/>
                <w:szCs w:val="20"/>
                <w:lang w:val="et-EE" w:eastAsia="et-EE"/>
              </w:rPr>
            </w:pPr>
            <w:proofErr w:type="spellStart"/>
            <w:r w:rsidRPr="00EC580F">
              <w:rPr>
                <w:rFonts w:ascii="Arial" w:eastAsia="Times New Roman" w:hAnsi="Arial" w:cs="Arial"/>
                <w:bCs/>
                <w:sz w:val="20"/>
                <w:szCs w:val="20"/>
                <w:lang w:val="et-EE" w:eastAsia="et-EE"/>
              </w:rPr>
              <w:t>Reg</w:t>
            </w:r>
            <w:proofErr w:type="spellEnd"/>
            <w:r w:rsidRPr="00EC580F">
              <w:rPr>
                <w:rFonts w:ascii="Arial" w:eastAsia="Times New Roman" w:hAnsi="Arial" w:cs="Arial"/>
                <w:bCs/>
                <w:sz w:val="20"/>
                <w:szCs w:val="20"/>
                <w:lang w:val="et-EE" w:eastAsia="et-EE"/>
              </w:rPr>
              <w:t xml:space="preserve"> nr 75026106</w:t>
            </w:r>
          </w:p>
          <w:p w14:paraId="77451080" w14:textId="77777777" w:rsidR="00EC580F" w:rsidRPr="00EC580F" w:rsidRDefault="00EC580F" w:rsidP="00EC580F">
            <w:pPr>
              <w:widowControl/>
              <w:tabs>
                <w:tab w:val="left" w:pos="5103"/>
              </w:tabs>
              <w:ind w:right="248"/>
              <w:jc w:val="both"/>
              <w:rPr>
                <w:rFonts w:ascii="Arial" w:eastAsia="Times New Roman" w:hAnsi="Arial" w:cs="Arial"/>
                <w:sz w:val="20"/>
                <w:szCs w:val="20"/>
                <w:lang w:val="et-EE" w:eastAsia="et-EE"/>
              </w:rPr>
            </w:pPr>
            <w:r w:rsidRPr="00EC580F">
              <w:rPr>
                <w:rFonts w:ascii="Arial" w:eastAsia="Times New Roman" w:hAnsi="Arial" w:cs="Arial"/>
                <w:sz w:val="20"/>
                <w:szCs w:val="20"/>
                <w:lang w:val="et-EE" w:eastAsia="et-EE"/>
              </w:rPr>
              <w:t xml:space="preserve">Aruküla tee 9, Jüri alevik </w:t>
            </w:r>
          </w:p>
          <w:p w14:paraId="2F96F1F7" w14:textId="77777777" w:rsidR="00EC580F" w:rsidRPr="00EC580F" w:rsidRDefault="00EC580F" w:rsidP="00EC580F">
            <w:pPr>
              <w:widowControl/>
              <w:tabs>
                <w:tab w:val="left" w:pos="5103"/>
              </w:tabs>
              <w:ind w:right="248"/>
              <w:jc w:val="both"/>
              <w:rPr>
                <w:rFonts w:ascii="Arial" w:eastAsia="Times New Roman" w:hAnsi="Arial" w:cs="Arial"/>
                <w:sz w:val="20"/>
                <w:szCs w:val="20"/>
                <w:lang w:val="et-EE" w:eastAsia="et-EE"/>
              </w:rPr>
            </w:pPr>
            <w:r w:rsidRPr="00EC580F">
              <w:rPr>
                <w:rFonts w:ascii="Arial" w:eastAsia="Times New Roman" w:hAnsi="Arial" w:cs="Arial"/>
                <w:sz w:val="20"/>
                <w:szCs w:val="20"/>
                <w:lang w:val="et-EE" w:eastAsia="et-EE"/>
              </w:rPr>
              <w:t xml:space="preserve">Rae vald 75301, </w:t>
            </w:r>
          </w:p>
          <w:p w14:paraId="4CCD671F" w14:textId="77777777" w:rsidR="00EC580F" w:rsidRPr="00EC580F" w:rsidRDefault="00EC580F" w:rsidP="00EC580F">
            <w:pPr>
              <w:widowControl/>
              <w:tabs>
                <w:tab w:val="left" w:pos="5103"/>
              </w:tabs>
              <w:ind w:right="248"/>
              <w:jc w:val="both"/>
              <w:rPr>
                <w:rFonts w:ascii="Arial" w:eastAsia="Times New Roman" w:hAnsi="Arial" w:cs="Arial"/>
                <w:sz w:val="20"/>
                <w:szCs w:val="20"/>
                <w:lang w:val="et-EE" w:eastAsia="et-EE"/>
              </w:rPr>
            </w:pPr>
            <w:r w:rsidRPr="00EC580F">
              <w:rPr>
                <w:rFonts w:ascii="Arial" w:eastAsia="Times New Roman" w:hAnsi="Arial" w:cs="Arial"/>
                <w:sz w:val="20"/>
                <w:szCs w:val="20"/>
                <w:lang w:val="et-EE" w:eastAsia="et-EE"/>
              </w:rPr>
              <w:t>Harjumaa</w:t>
            </w:r>
          </w:p>
          <w:p w14:paraId="7EF9FAA8" w14:textId="77777777" w:rsidR="00EC580F" w:rsidRPr="00EC580F" w:rsidRDefault="00EC580F" w:rsidP="00EC580F">
            <w:pPr>
              <w:widowControl/>
              <w:tabs>
                <w:tab w:val="left" w:pos="5103"/>
              </w:tabs>
              <w:ind w:right="248"/>
              <w:jc w:val="both"/>
              <w:rPr>
                <w:rFonts w:ascii="Arial" w:eastAsia="Times New Roman" w:hAnsi="Arial" w:cs="Arial"/>
                <w:sz w:val="20"/>
                <w:szCs w:val="20"/>
                <w:lang w:val="et-EE" w:eastAsia="et-EE"/>
              </w:rPr>
            </w:pPr>
            <w:r w:rsidRPr="00EC580F">
              <w:rPr>
                <w:rFonts w:ascii="Arial" w:eastAsia="Times New Roman" w:hAnsi="Arial" w:cs="Arial"/>
                <w:sz w:val="20"/>
                <w:szCs w:val="20"/>
                <w:lang w:val="et-EE" w:eastAsia="et-EE"/>
              </w:rPr>
              <w:t>Telefon: +372 605 6750</w:t>
            </w:r>
          </w:p>
          <w:p w14:paraId="5711FC89" w14:textId="77777777" w:rsidR="00EC580F" w:rsidRPr="00EC580F" w:rsidRDefault="00EC580F" w:rsidP="00EC580F">
            <w:pPr>
              <w:widowControl/>
              <w:tabs>
                <w:tab w:val="left" w:pos="5103"/>
              </w:tabs>
              <w:ind w:right="248"/>
              <w:jc w:val="both"/>
              <w:rPr>
                <w:rFonts w:ascii="Arial" w:eastAsia="Times New Roman" w:hAnsi="Arial" w:cs="Arial"/>
                <w:sz w:val="20"/>
                <w:szCs w:val="20"/>
                <w:lang w:val="et-EE" w:eastAsia="et-EE"/>
              </w:rPr>
            </w:pPr>
            <w:r w:rsidRPr="00EC580F">
              <w:rPr>
                <w:rFonts w:ascii="Arial" w:eastAsia="Times New Roman" w:hAnsi="Arial" w:cs="Arial"/>
                <w:sz w:val="20"/>
                <w:szCs w:val="20"/>
                <w:lang w:val="et-EE" w:eastAsia="et-EE"/>
              </w:rPr>
              <w:t>e-post: info@rae.ee</w:t>
            </w:r>
          </w:p>
        </w:tc>
      </w:tr>
      <w:tr w:rsidR="00EC580F" w:rsidRPr="00EC580F" w14:paraId="2F7BB9A8" w14:textId="77777777" w:rsidTr="002631DD">
        <w:trPr>
          <w:trHeight w:val="1828"/>
        </w:trPr>
        <w:tc>
          <w:tcPr>
            <w:tcW w:w="4253" w:type="dxa"/>
            <w:shd w:val="clear" w:color="auto" w:fill="auto"/>
          </w:tcPr>
          <w:p w14:paraId="14453ACB" w14:textId="77777777" w:rsidR="00EC580F" w:rsidRPr="00EC580F" w:rsidRDefault="00EC580F" w:rsidP="00EC580F">
            <w:pPr>
              <w:widowControl/>
              <w:tabs>
                <w:tab w:val="left" w:pos="4253"/>
                <w:tab w:val="left" w:pos="4395"/>
                <w:tab w:val="left" w:pos="4536"/>
              </w:tabs>
              <w:rPr>
                <w:rFonts w:ascii="Arial" w:eastAsia="Times New Roman" w:hAnsi="Arial" w:cs="Arial"/>
                <w:sz w:val="20"/>
                <w:szCs w:val="20"/>
                <w:highlight w:val="lightGray"/>
                <w:lang w:val="et-EE" w:eastAsia="et-EE"/>
              </w:rPr>
            </w:pPr>
            <w:r w:rsidRPr="00EC580F">
              <w:rPr>
                <w:rFonts w:ascii="Arial" w:eastAsia="Times New Roman" w:hAnsi="Arial" w:cs="Arial"/>
                <w:sz w:val="20"/>
                <w:szCs w:val="20"/>
                <w:highlight w:val="lightGray"/>
                <w:lang w:val="et-EE" w:eastAsia="et-EE"/>
              </w:rPr>
              <w:t xml:space="preserve">DETAILPLANEERINGU </w:t>
            </w:r>
          </w:p>
          <w:p w14:paraId="3EED3A5D" w14:textId="77777777" w:rsidR="00EC580F" w:rsidRPr="00EC580F" w:rsidRDefault="00EC580F" w:rsidP="00EC580F">
            <w:pPr>
              <w:widowControl/>
              <w:rPr>
                <w:rFonts w:ascii="Arial" w:eastAsia="Times New Roman" w:hAnsi="Arial" w:cs="Arial"/>
                <w:b/>
                <w:sz w:val="20"/>
                <w:szCs w:val="20"/>
                <w:lang w:val="et-EE" w:eastAsia="et-EE"/>
              </w:rPr>
            </w:pPr>
            <w:r w:rsidRPr="00EC580F">
              <w:rPr>
                <w:rFonts w:ascii="Arial" w:eastAsia="Times New Roman" w:hAnsi="Arial" w:cs="Arial"/>
                <w:sz w:val="20"/>
                <w:szCs w:val="20"/>
                <w:highlight w:val="lightGray"/>
                <w:lang w:val="et-EE" w:eastAsia="et-EE"/>
              </w:rPr>
              <w:t>TEHNILINE KOOSTAJA:</w:t>
            </w:r>
            <w:r w:rsidRPr="00EC580F">
              <w:rPr>
                <w:rFonts w:ascii="Arial" w:eastAsia="Times New Roman" w:hAnsi="Arial" w:cs="Arial"/>
                <w:sz w:val="20"/>
                <w:szCs w:val="20"/>
                <w:lang w:val="et-EE" w:eastAsia="et-EE"/>
              </w:rPr>
              <w:t xml:space="preserve">                                       </w:t>
            </w:r>
          </w:p>
        </w:tc>
        <w:tc>
          <w:tcPr>
            <w:tcW w:w="4894" w:type="dxa"/>
            <w:shd w:val="clear" w:color="auto" w:fill="auto"/>
          </w:tcPr>
          <w:p w14:paraId="2DE4D99A" w14:textId="77777777" w:rsidR="00EC580F" w:rsidRPr="00EC580F" w:rsidRDefault="00EC580F" w:rsidP="00EC580F">
            <w:pPr>
              <w:widowControl/>
              <w:tabs>
                <w:tab w:val="left" w:pos="4253"/>
                <w:tab w:val="left" w:pos="4395"/>
                <w:tab w:val="left" w:pos="4536"/>
              </w:tabs>
              <w:rPr>
                <w:rFonts w:ascii="Arial" w:eastAsia="Times New Roman" w:hAnsi="Arial" w:cs="Times New Roman"/>
                <w:lang w:val="et-EE" w:eastAsia="et-EE"/>
              </w:rPr>
            </w:pPr>
            <w:r w:rsidRPr="00EC580F">
              <w:rPr>
                <w:rFonts w:ascii="Bauhaus 93" w:eastAsia="Times New Roman" w:hAnsi="Bauhaus 93" w:cs="Aharoni"/>
                <w:color w:val="0099CC"/>
                <w:lang w:val="et-EE" w:eastAsia="et-EE"/>
              </w:rPr>
              <w:t>Casa Planeeringud OÜ</w:t>
            </w:r>
            <w:r w:rsidRPr="00EC580F">
              <w:rPr>
                <w:rFonts w:ascii="BrushScript BT" w:eastAsia="Times New Roman" w:hAnsi="BrushScript BT" w:cs="Times New Roman"/>
                <w:lang w:val="et-EE" w:eastAsia="et-EE"/>
              </w:rPr>
              <w:t xml:space="preserve"> </w:t>
            </w:r>
            <w:r w:rsidRPr="00EC580F">
              <w:rPr>
                <w:rFonts w:ascii="Arial" w:eastAsia="Times New Roman" w:hAnsi="Arial" w:cs="Times New Roman"/>
                <w:lang w:val="et-EE" w:eastAsia="et-EE"/>
              </w:rPr>
              <w:t xml:space="preserve">  </w:t>
            </w:r>
          </w:p>
          <w:p w14:paraId="3F7CBE4A" w14:textId="77777777" w:rsidR="00EC580F" w:rsidRPr="00EC580F" w:rsidRDefault="00EC580F" w:rsidP="00EC580F">
            <w:pPr>
              <w:widowControl/>
              <w:tabs>
                <w:tab w:val="left" w:pos="4253"/>
                <w:tab w:val="left" w:pos="4395"/>
                <w:tab w:val="left" w:pos="4536"/>
                <w:tab w:val="left" w:pos="5245"/>
              </w:tabs>
              <w:rPr>
                <w:rFonts w:ascii="Arial" w:eastAsia="Times New Roman" w:hAnsi="Arial" w:cs="Times New Roman"/>
                <w:sz w:val="20"/>
                <w:szCs w:val="20"/>
                <w:lang w:val="et-EE" w:eastAsia="et-EE"/>
              </w:rPr>
            </w:pPr>
            <w:proofErr w:type="spellStart"/>
            <w:r w:rsidRPr="00EC580F">
              <w:rPr>
                <w:rFonts w:ascii="Arial" w:eastAsia="Times New Roman" w:hAnsi="Arial" w:cs="Times New Roman"/>
                <w:sz w:val="20"/>
                <w:szCs w:val="20"/>
                <w:lang w:val="et-EE" w:eastAsia="et-EE"/>
              </w:rPr>
              <w:t>Reg</w:t>
            </w:r>
            <w:proofErr w:type="spellEnd"/>
            <w:r w:rsidRPr="00EC580F">
              <w:rPr>
                <w:rFonts w:ascii="Arial" w:eastAsia="Times New Roman" w:hAnsi="Arial" w:cs="Times New Roman"/>
                <w:sz w:val="20"/>
                <w:szCs w:val="20"/>
                <w:lang w:val="et-EE" w:eastAsia="et-EE"/>
              </w:rPr>
              <w:t xml:space="preserve"> nr </w:t>
            </w:r>
            <w:r w:rsidRPr="00EC580F">
              <w:rPr>
                <w:rFonts w:ascii="Arial" w:eastAsia="Times New Roman" w:hAnsi="Arial" w:cs="Arial"/>
                <w:sz w:val="20"/>
                <w:szCs w:val="20"/>
                <w:lang w:val="et-EE" w:eastAsia="et-EE"/>
              </w:rPr>
              <w:t xml:space="preserve">11647744                                                                     Kontaktaadress: </w:t>
            </w:r>
            <w:r w:rsidRPr="00EC580F">
              <w:rPr>
                <w:rFonts w:ascii="Arial" w:eastAsia="Times New Roman" w:hAnsi="Arial" w:cs="Times New Roman"/>
                <w:sz w:val="20"/>
                <w:szCs w:val="20"/>
                <w:lang w:val="et-EE" w:eastAsia="et-EE"/>
              </w:rPr>
              <w:t>Liivalaia 29-57</w:t>
            </w:r>
          </w:p>
          <w:p w14:paraId="2F9CF274" w14:textId="77777777" w:rsidR="00EC580F" w:rsidRPr="00EC580F" w:rsidRDefault="00EC580F" w:rsidP="00EC580F">
            <w:pPr>
              <w:widowControl/>
              <w:tabs>
                <w:tab w:val="left" w:pos="4253"/>
                <w:tab w:val="left" w:pos="4395"/>
                <w:tab w:val="left" w:pos="4536"/>
                <w:tab w:val="left" w:pos="5245"/>
              </w:tabs>
              <w:rPr>
                <w:rFonts w:ascii="Arial" w:eastAsia="Times New Roman" w:hAnsi="Arial" w:cs="Times New Roman"/>
                <w:sz w:val="20"/>
                <w:szCs w:val="20"/>
                <w:lang w:val="et-EE" w:eastAsia="et-EE"/>
              </w:rPr>
            </w:pPr>
            <w:r w:rsidRPr="00EC580F">
              <w:rPr>
                <w:rFonts w:ascii="Arial" w:eastAsia="Times New Roman" w:hAnsi="Arial" w:cs="Times New Roman"/>
                <w:sz w:val="20"/>
                <w:szCs w:val="20"/>
                <w:lang w:val="et-EE" w:eastAsia="et-EE"/>
              </w:rPr>
              <w:t xml:space="preserve">10118 TALLINN </w:t>
            </w:r>
          </w:p>
          <w:p w14:paraId="330E1040" w14:textId="77777777" w:rsidR="00EC580F" w:rsidRPr="00EC580F" w:rsidRDefault="00EC580F" w:rsidP="00EC580F">
            <w:pPr>
              <w:widowControl/>
              <w:tabs>
                <w:tab w:val="left" w:pos="4253"/>
                <w:tab w:val="left" w:pos="4395"/>
                <w:tab w:val="left" w:pos="4536"/>
                <w:tab w:val="left" w:pos="5245"/>
              </w:tabs>
              <w:ind w:right="-710"/>
              <w:rPr>
                <w:rFonts w:ascii="Arial" w:eastAsia="Times New Roman" w:hAnsi="Arial" w:cs="Times New Roman"/>
                <w:sz w:val="20"/>
                <w:szCs w:val="20"/>
                <w:lang w:val="et-EE" w:eastAsia="et-EE"/>
              </w:rPr>
            </w:pPr>
            <w:r w:rsidRPr="00EC580F">
              <w:rPr>
                <w:rFonts w:ascii="Arial" w:eastAsia="Times New Roman" w:hAnsi="Arial" w:cs="Times New Roman"/>
                <w:sz w:val="20"/>
                <w:szCs w:val="20"/>
                <w:lang w:val="et-EE" w:eastAsia="et-EE"/>
              </w:rPr>
              <w:t xml:space="preserve">Telefon: +372  5072826                                                                                          e-post:  </w:t>
            </w:r>
            <w:hyperlink r:id="rId9" w:history="1">
              <w:r w:rsidRPr="00EC580F">
                <w:rPr>
                  <w:rFonts w:ascii="Arial" w:eastAsia="Times New Roman" w:hAnsi="Arial" w:cs="Times New Roman"/>
                  <w:color w:val="0000FF"/>
                  <w:sz w:val="20"/>
                  <w:szCs w:val="20"/>
                  <w:u w:val="single"/>
                  <w:lang w:val="et-EE" w:eastAsia="et-EE"/>
                </w:rPr>
                <w:t>casa@casa.ee</w:t>
              </w:r>
            </w:hyperlink>
            <w:r w:rsidRPr="00EC580F">
              <w:rPr>
                <w:rFonts w:ascii="Arial" w:eastAsia="Times New Roman" w:hAnsi="Arial" w:cs="Arial"/>
                <w:sz w:val="20"/>
                <w:szCs w:val="20"/>
                <w:lang w:val="et-EE" w:eastAsia="et-EE"/>
              </w:rPr>
              <w:t xml:space="preserve">                                                                  ARHITEKT: Gert Sarv, volitatud arhitekt tase 7</w:t>
            </w:r>
          </w:p>
          <w:p w14:paraId="3D92455C" w14:textId="77777777" w:rsidR="00EC580F" w:rsidRPr="00EC580F" w:rsidRDefault="00EC580F" w:rsidP="00EC580F">
            <w:pPr>
              <w:widowControl/>
              <w:tabs>
                <w:tab w:val="left" w:pos="4536"/>
                <w:tab w:val="left" w:pos="5245"/>
              </w:tabs>
              <w:rPr>
                <w:rFonts w:ascii="Arial" w:eastAsia="Times New Roman" w:hAnsi="Arial" w:cs="Arial"/>
                <w:sz w:val="20"/>
                <w:szCs w:val="20"/>
                <w:lang w:val="et-EE" w:eastAsia="et-EE"/>
              </w:rPr>
            </w:pPr>
            <w:r w:rsidRPr="00EC580F">
              <w:rPr>
                <w:rFonts w:ascii="Arial" w:eastAsia="Times New Roman" w:hAnsi="Arial" w:cs="Arial"/>
                <w:sz w:val="20"/>
                <w:szCs w:val="20"/>
                <w:lang w:val="et-EE" w:eastAsia="et-EE"/>
              </w:rPr>
              <w:t xml:space="preserve">PROJEKTIJUHT: Sirje Elme                                                              </w:t>
            </w:r>
          </w:p>
        </w:tc>
      </w:tr>
    </w:tbl>
    <w:p w14:paraId="388E36B3" w14:textId="77777777" w:rsidR="00EC580F" w:rsidRPr="00EC580F" w:rsidRDefault="00EC580F" w:rsidP="00EC580F">
      <w:pPr>
        <w:widowControl/>
        <w:ind w:left="2550" w:hanging="2550"/>
        <w:rPr>
          <w:rFonts w:ascii="Arial" w:eastAsia="Times New Roman" w:hAnsi="Arial" w:cs="Arial"/>
          <w:b/>
          <w:sz w:val="32"/>
          <w:szCs w:val="32"/>
          <w:lang w:val="et-EE" w:eastAsia="et-EE"/>
        </w:rPr>
      </w:pPr>
    </w:p>
    <w:p w14:paraId="42D5549B" w14:textId="77777777" w:rsidR="00EC580F" w:rsidRDefault="00EC580F" w:rsidP="00EC580F">
      <w:pPr>
        <w:widowControl/>
        <w:tabs>
          <w:tab w:val="left" w:pos="4536"/>
          <w:tab w:val="left" w:pos="5245"/>
        </w:tabs>
        <w:rPr>
          <w:rFonts w:ascii="Arial" w:eastAsia="Times New Roman" w:hAnsi="Arial" w:cs="Arial"/>
          <w:sz w:val="20"/>
          <w:szCs w:val="20"/>
          <w:lang w:val="et-EE" w:eastAsia="et-EE"/>
        </w:rPr>
      </w:pPr>
    </w:p>
    <w:p w14:paraId="5A285585"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52C32AEA"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7EC33BAF"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77826597"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03698D3D" w14:textId="77777777" w:rsidR="005424B6" w:rsidRPr="005424B6" w:rsidRDefault="005424B6" w:rsidP="005424B6">
      <w:pPr>
        <w:widowControl/>
        <w:jc w:val="both"/>
        <w:rPr>
          <w:rFonts w:ascii="Arial" w:eastAsia="Times New Roman" w:hAnsi="Arial" w:cs="Arial"/>
          <w:b/>
          <w:color w:val="C00000"/>
          <w:sz w:val="18"/>
          <w:szCs w:val="18"/>
          <w:lang w:val="et-EE" w:eastAsia="et-EE"/>
        </w:rPr>
      </w:pPr>
    </w:p>
    <w:p w14:paraId="297D7033" w14:textId="77777777" w:rsidR="005424B6" w:rsidRDefault="005424B6" w:rsidP="005424B6">
      <w:pPr>
        <w:widowControl/>
        <w:jc w:val="both"/>
        <w:rPr>
          <w:rFonts w:ascii="Arial" w:eastAsia="Times New Roman" w:hAnsi="Arial" w:cs="Arial"/>
          <w:b/>
          <w:color w:val="C00000"/>
          <w:sz w:val="18"/>
          <w:szCs w:val="18"/>
          <w:lang w:val="et-EE" w:eastAsia="et-EE"/>
        </w:rPr>
      </w:pPr>
    </w:p>
    <w:p w14:paraId="035BFCB6" w14:textId="08A127B8" w:rsidR="005424B6" w:rsidRPr="005424B6" w:rsidRDefault="005424B6" w:rsidP="005424B6">
      <w:pPr>
        <w:widowControl/>
        <w:jc w:val="both"/>
        <w:rPr>
          <w:rFonts w:ascii="Arial" w:eastAsia="Times New Roman" w:hAnsi="Arial" w:cs="Arial"/>
          <w:b/>
          <w:color w:val="C00000"/>
          <w:sz w:val="18"/>
          <w:szCs w:val="18"/>
          <w:lang w:val="et-EE" w:eastAsia="et-EE"/>
        </w:rPr>
      </w:pPr>
      <w:r w:rsidRPr="005424B6">
        <w:rPr>
          <w:rFonts w:ascii="Arial" w:eastAsia="Times New Roman" w:hAnsi="Arial" w:cs="Arial"/>
          <w:b/>
          <w:color w:val="C00000"/>
          <w:sz w:val="18"/>
          <w:szCs w:val="18"/>
          <w:lang w:val="et-EE" w:eastAsia="et-EE"/>
        </w:rPr>
        <w:t>SISUKORD</w:t>
      </w:r>
    </w:p>
    <w:p w14:paraId="7AFA7149" w14:textId="77777777" w:rsidR="005424B6" w:rsidRPr="005424B6" w:rsidRDefault="005424B6" w:rsidP="005424B6">
      <w:pPr>
        <w:widowControl/>
        <w:jc w:val="both"/>
        <w:rPr>
          <w:rFonts w:ascii="Arial" w:eastAsia="Times New Roman" w:hAnsi="Arial" w:cs="Arial"/>
          <w:b/>
          <w:color w:val="C00000"/>
          <w:sz w:val="18"/>
          <w:szCs w:val="18"/>
          <w:lang w:val="et-EE" w:eastAsia="et-EE"/>
        </w:rPr>
      </w:pPr>
    </w:p>
    <w:p w14:paraId="74D8ECEF" w14:textId="77777777" w:rsidR="005424B6" w:rsidRPr="005424B6" w:rsidRDefault="005424B6" w:rsidP="005424B6">
      <w:pPr>
        <w:widowControl/>
        <w:spacing w:line="360" w:lineRule="auto"/>
        <w:jc w:val="both"/>
        <w:rPr>
          <w:rFonts w:ascii="Arial" w:eastAsia="Times New Roman" w:hAnsi="Arial" w:cs="Arial"/>
          <w:color w:val="C00000"/>
          <w:sz w:val="18"/>
          <w:szCs w:val="18"/>
          <w:u w:val="single"/>
          <w:lang w:val="et-EE" w:eastAsia="et-EE"/>
        </w:rPr>
      </w:pPr>
      <w:r w:rsidRPr="005424B6">
        <w:rPr>
          <w:rFonts w:ascii="Arial" w:eastAsia="Times New Roman" w:hAnsi="Arial" w:cs="Arial"/>
          <w:b/>
          <w:color w:val="C00000"/>
          <w:sz w:val="18"/>
          <w:szCs w:val="18"/>
          <w:u w:val="single"/>
          <w:lang w:val="et-EE" w:eastAsia="et-EE"/>
        </w:rPr>
        <w:t>A. Menetlusdokumendid</w:t>
      </w:r>
    </w:p>
    <w:p w14:paraId="410690EC" w14:textId="77777777" w:rsidR="005424B6" w:rsidRPr="005424B6" w:rsidRDefault="005424B6" w:rsidP="005424B6">
      <w:pPr>
        <w:widowControl/>
        <w:ind w:left="993" w:hanging="993"/>
        <w:rPr>
          <w:rFonts w:ascii="Arial" w:eastAsia="Times New Roman" w:hAnsi="Arial" w:cs="Arial"/>
          <w:sz w:val="18"/>
          <w:szCs w:val="18"/>
          <w:lang w:val="et-EE" w:eastAsia="et-EE"/>
        </w:rPr>
      </w:pPr>
    </w:p>
    <w:p w14:paraId="33F29091" w14:textId="77777777" w:rsidR="005424B6" w:rsidRPr="005424B6" w:rsidRDefault="005424B6" w:rsidP="005424B6">
      <w:pPr>
        <w:widowControl/>
        <w:spacing w:line="360" w:lineRule="auto"/>
        <w:rPr>
          <w:rFonts w:ascii="Arial" w:eastAsia="Times New Roman" w:hAnsi="Arial" w:cs="Arial"/>
          <w:b/>
          <w:sz w:val="18"/>
          <w:szCs w:val="18"/>
          <w:u w:val="single"/>
          <w:lang w:val="et-EE" w:eastAsia="et-EE"/>
        </w:rPr>
      </w:pPr>
      <w:r w:rsidRPr="005424B6">
        <w:rPr>
          <w:rFonts w:ascii="Arial" w:eastAsia="Times New Roman" w:hAnsi="Arial" w:cs="Arial"/>
          <w:b/>
          <w:color w:val="C00000"/>
          <w:sz w:val="18"/>
          <w:szCs w:val="18"/>
          <w:u w:val="single"/>
          <w:lang w:val="et-EE" w:eastAsia="et-EE"/>
        </w:rPr>
        <w:t>B. Seletuskiri</w:t>
      </w:r>
    </w:p>
    <w:p w14:paraId="7BA0D48D" w14:textId="77777777" w:rsidR="005424B6" w:rsidRPr="005424B6" w:rsidRDefault="005424B6" w:rsidP="005424B6">
      <w:pPr>
        <w:widowControl/>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1. ÜLDOSA</w:t>
      </w:r>
    </w:p>
    <w:p w14:paraId="6407292B" w14:textId="77777777" w:rsidR="005424B6" w:rsidRPr="005424B6" w:rsidRDefault="005424B6" w:rsidP="005424B6">
      <w:pPr>
        <w:widowControl/>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1.1. Detailplaneeringu koostamise lähtealused ja -dokumendid.</w:t>
      </w:r>
    </w:p>
    <w:p w14:paraId="01C351E2" w14:textId="77777777" w:rsidR="005424B6" w:rsidRPr="005424B6" w:rsidRDefault="005424B6" w:rsidP="005424B6">
      <w:pPr>
        <w:widowControl/>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1.2. Detailplaneeringu koostamiseks teostatud uuringud.</w:t>
      </w:r>
    </w:p>
    <w:p w14:paraId="3D28F6DC" w14:textId="77777777" w:rsidR="005424B6" w:rsidRPr="005424B6" w:rsidRDefault="005424B6" w:rsidP="005424B6">
      <w:pPr>
        <w:widowControl/>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2. PLANEERINGUALA LÄHIÜMBRUSE EHITUSLIKUD JA FUNKTSIONAALSED SEOSED NING KESKKONNATINGIMUSTE ANALÜÜS JA PLANEERINGU EESMÄRK.</w:t>
      </w:r>
    </w:p>
    <w:p w14:paraId="679332C2" w14:textId="77777777" w:rsidR="005424B6" w:rsidRPr="005424B6" w:rsidRDefault="005424B6" w:rsidP="005424B6">
      <w:pPr>
        <w:widowControl/>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3. LÄHTEOLUKORD</w:t>
      </w:r>
    </w:p>
    <w:p w14:paraId="150F2F58"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ab/>
        <w:t>3.1. Planeeringuala asukoht ja iseloomustus.</w:t>
      </w:r>
    </w:p>
    <w:p w14:paraId="029807E8" w14:textId="77777777" w:rsidR="005424B6" w:rsidRPr="005424B6" w:rsidRDefault="005424B6" w:rsidP="005424B6">
      <w:pPr>
        <w:widowControl/>
        <w:ind w:firstLine="708"/>
        <w:jc w:val="both"/>
        <w:rPr>
          <w:rFonts w:ascii="Arial" w:eastAsia="Times New Roman" w:hAnsi="Arial" w:cs="Arial"/>
          <w:sz w:val="18"/>
          <w:szCs w:val="18"/>
          <w:lang w:val="et-EE"/>
        </w:rPr>
      </w:pPr>
      <w:r w:rsidRPr="005424B6">
        <w:rPr>
          <w:rFonts w:ascii="Arial" w:eastAsia="Times New Roman" w:hAnsi="Arial" w:cs="Arial"/>
          <w:sz w:val="18"/>
          <w:szCs w:val="18"/>
          <w:lang w:val="et-EE"/>
        </w:rPr>
        <w:t>3.2. Planeeringuala maakasutus ja hoonestus.</w:t>
      </w:r>
    </w:p>
    <w:p w14:paraId="1D7406F5" w14:textId="77777777" w:rsidR="005424B6" w:rsidRPr="005424B6" w:rsidRDefault="005424B6" w:rsidP="005424B6">
      <w:pPr>
        <w:widowControl/>
        <w:ind w:firstLine="708"/>
        <w:jc w:val="both"/>
        <w:rPr>
          <w:rFonts w:ascii="Arial" w:eastAsia="Times New Roman" w:hAnsi="Arial" w:cs="Arial"/>
          <w:sz w:val="18"/>
          <w:szCs w:val="18"/>
          <w:lang w:val="et-EE"/>
        </w:rPr>
      </w:pPr>
      <w:r w:rsidRPr="005424B6">
        <w:rPr>
          <w:rFonts w:ascii="Arial" w:eastAsia="Times New Roman" w:hAnsi="Arial" w:cs="Arial"/>
          <w:sz w:val="18"/>
          <w:szCs w:val="18"/>
          <w:lang w:val="et-EE"/>
        </w:rPr>
        <w:t>3.3. Planeeringualaga külgnevad kinnistud ja nende iseloomustus.</w:t>
      </w:r>
    </w:p>
    <w:p w14:paraId="073B96EA" w14:textId="77777777" w:rsidR="005424B6" w:rsidRPr="005424B6" w:rsidRDefault="005424B6" w:rsidP="005424B6">
      <w:pPr>
        <w:widowControl/>
        <w:ind w:firstLine="708"/>
        <w:jc w:val="both"/>
        <w:rPr>
          <w:rFonts w:ascii="Arial" w:eastAsia="Times New Roman" w:hAnsi="Arial" w:cs="Arial"/>
          <w:sz w:val="18"/>
          <w:szCs w:val="18"/>
          <w:lang w:val="et-EE"/>
        </w:rPr>
      </w:pPr>
      <w:r w:rsidRPr="005424B6">
        <w:rPr>
          <w:rFonts w:ascii="Arial" w:eastAsia="Times New Roman" w:hAnsi="Arial" w:cs="Arial"/>
          <w:sz w:val="18"/>
          <w:szCs w:val="18"/>
          <w:lang w:val="et-EE"/>
        </w:rPr>
        <w:t>3.4. Olemasolevad teed ja juurdepääsud.</w:t>
      </w:r>
    </w:p>
    <w:p w14:paraId="14193214" w14:textId="77777777" w:rsidR="005424B6" w:rsidRPr="005424B6" w:rsidRDefault="005424B6" w:rsidP="005424B6">
      <w:pPr>
        <w:widowControl/>
        <w:ind w:firstLine="708"/>
        <w:jc w:val="both"/>
        <w:rPr>
          <w:rFonts w:ascii="Arial" w:eastAsia="Times New Roman" w:hAnsi="Arial" w:cs="Arial"/>
          <w:sz w:val="18"/>
          <w:szCs w:val="18"/>
          <w:lang w:val="et-EE"/>
        </w:rPr>
      </w:pPr>
      <w:r w:rsidRPr="005424B6">
        <w:rPr>
          <w:rFonts w:ascii="Arial" w:eastAsia="Times New Roman" w:hAnsi="Arial" w:cs="Arial"/>
          <w:sz w:val="18"/>
          <w:szCs w:val="18"/>
          <w:lang w:val="et-EE"/>
        </w:rPr>
        <w:t>3.5. Olemasolev tehnovarustus.</w:t>
      </w:r>
    </w:p>
    <w:p w14:paraId="25A2DD0B" w14:textId="77777777" w:rsidR="005424B6" w:rsidRPr="005424B6" w:rsidRDefault="005424B6" w:rsidP="005424B6">
      <w:pPr>
        <w:widowControl/>
        <w:ind w:firstLine="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3.6. Olemasolev haljastus ja keskkond.</w:t>
      </w:r>
    </w:p>
    <w:p w14:paraId="7406B62D" w14:textId="77777777" w:rsidR="005424B6" w:rsidRPr="005424B6" w:rsidRDefault="005424B6" w:rsidP="005424B6">
      <w:pPr>
        <w:widowControl/>
        <w:ind w:firstLine="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3.7. Kehtivad kitsendused.</w:t>
      </w:r>
    </w:p>
    <w:p w14:paraId="4087CB9E" w14:textId="77777777" w:rsidR="005424B6" w:rsidRPr="005424B6" w:rsidRDefault="005424B6" w:rsidP="005424B6">
      <w:pPr>
        <w:widowControl/>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4. PLANEERINGUETTEPANEK</w:t>
      </w:r>
    </w:p>
    <w:p w14:paraId="349B3C33" w14:textId="77777777" w:rsidR="005424B6" w:rsidRPr="005424B6" w:rsidRDefault="005424B6" w:rsidP="005424B6">
      <w:pPr>
        <w:keepNext/>
        <w:widowControl/>
        <w:ind w:left="708"/>
        <w:jc w:val="both"/>
        <w:outlineLvl w:val="2"/>
        <w:rPr>
          <w:rFonts w:ascii="Arial" w:eastAsia="Times New Roman" w:hAnsi="Arial" w:cs="Arial"/>
          <w:sz w:val="18"/>
          <w:szCs w:val="18"/>
          <w:lang w:val="et-EE"/>
        </w:rPr>
      </w:pPr>
      <w:r w:rsidRPr="005424B6">
        <w:rPr>
          <w:rFonts w:ascii="Arial" w:eastAsia="Times New Roman" w:hAnsi="Arial" w:cs="Arial"/>
          <w:sz w:val="18"/>
          <w:szCs w:val="18"/>
          <w:lang w:val="et-EE"/>
        </w:rPr>
        <w:t>4.1. Üldtingimused asumiruumi planeerimisel.</w:t>
      </w:r>
    </w:p>
    <w:p w14:paraId="42613529" w14:textId="77777777" w:rsidR="005424B6" w:rsidRPr="005424B6" w:rsidRDefault="005424B6" w:rsidP="005424B6">
      <w:pPr>
        <w:widowControl/>
        <w:ind w:left="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4.2. Krundijaotuskava.</w:t>
      </w:r>
    </w:p>
    <w:p w14:paraId="26414E6C" w14:textId="77777777" w:rsidR="005424B6" w:rsidRPr="005424B6" w:rsidRDefault="005424B6" w:rsidP="005424B6">
      <w:pPr>
        <w:widowControl/>
        <w:ind w:left="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4.3. Pajusaare tee 1 krundi ehitusõigus.</w:t>
      </w:r>
    </w:p>
    <w:p w14:paraId="326A479F" w14:textId="77777777" w:rsidR="005424B6" w:rsidRPr="005424B6" w:rsidRDefault="005424B6" w:rsidP="005424B6">
      <w:pPr>
        <w:widowControl/>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ind w:left="708"/>
        <w:jc w:val="both"/>
        <w:rPr>
          <w:rFonts w:ascii="Arial" w:eastAsia="Times New Roman" w:hAnsi="Arial" w:cs="Times New Roman"/>
          <w:sz w:val="18"/>
          <w:szCs w:val="18"/>
          <w:lang w:val="et-EE" w:eastAsia="et-EE"/>
        </w:rPr>
      </w:pPr>
      <w:r w:rsidRPr="005424B6">
        <w:rPr>
          <w:rFonts w:ascii="Arial" w:eastAsia="Times New Roman" w:hAnsi="Arial" w:cs="Times New Roman"/>
          <w:sz w:val="18"/>
          <w:szCs w:val="18"/>
          <w:lang w:val="et-EE" w:eastAsia="et-EE"/>
        </w:rPr>
        <w:t>4.4. Hoonestusala ja hoonete paiknemise ning suuruse kavandamise põhimõtted.</w:t>
      </w:r>
    </w:p>
    <w:p w14:paraId="324A760E" w14:textId="77777777" w:rsidR="005424B6" w:rsidRPr="005424B6" w:rsidRDefault="005424B6" w:rsidP="005424B6">
      <w:pPr>
        <w:widowControl/>
        <w:ind w:left="708"/>
        <w:jc w:val="both"/>
        <w:rPr>
          <w:rFonts w:ascii="Arial" w:eastAsia="Times New Roman" w:hAnsi="Arial" w:cs="Arial"/>
          <w:sz w:val="18"/>
          <w:szCs w:val="18"/>
          <w:highlight w:val="yellow"/>
          <w:lang w:val="et-EE"/>
        </w:rPr>
      </w:pPr>
      <w:r w:rsidRPr="005424B6">
        <w:rPr>
          <w:rFonts w:ascii="Arial" w:eastAsia="Times New Roman" w:hAnsi="Arial" w:cs="Arial"/>
          <w:sz w:val="18"/>
          <w:szCs w:val="18"/>
          <w:lang w:val="et-EE"/>
        </w:rPr>
        <w:t>4.5. Ehitiste olulisemad arhitektuurinõuded.</w:t>
      </w:r>
    </w:p>
    <w:p w14:paraId="6D9FC203" w14:textId="77777777" w:rsidR="005424B6" w:rsidRPr="005424B6" w:rsidRDefault="005424B6" w:rsidP="005424B6">
      <w:pPr>
        <w:widowControl/>
        <w:ind w:left="992"/>
        <w:jc w:val="both"/>
        <w:rPr>
          <w:rFonts w:ascii="Arial" w:eastAsia="Times New Roman" w:hAnsi="Arial" w:cs="Arial"/>
          <w:sz w:val="18"/>
          <w:szCs w:val="18"/>
          <w:lang w:val="et-EE" w:eastAsia="fi-FI"/>
        </w:rPr>
      </w:pPr>
      <w:bookmarkStart w:id="0" w:name="_Hlk24371530"/>
      <w:r w:rsidRPr="005424B6">
        <w:rPr>
          <w:rFonts w:ascii="Arial" w:eastAsia="Times New Roman" w:hAnsi="Arial" w:cs="Arial"/>
          <w:sz w:val="18"/>
          <w:szCs w:val="18"/>
          <w:lang w:val="et-EE" w:eastAsia="fi-FI"/>
        </w:rPr>
        <w:t>4.5.1. Hoonete arhitektuurinõuded</w:t>
      </w:r>
      <w:bookmarkEnd w:id="0"/>
      <w:r w:rsidRPr="005424B6">
        <w:rPr>
          <w:rFonts w:ascii="Arial" w:eastAsia="Times New Roman" w:hAnsi="Arial" w:cs="Arial"/>
          <w:sz w:val="18"/>
          <w:szCs w:val="18"/>
          <w:lang w:val="et-EE" w:eastAsia="fi-FI"/>
        </w:rPr>
        <w:t>.</w:t>
      </w:r>
    </w:p>
    <w:p w14:paraId="24E2DF82" w14:textId="77777777" w:rsidR="005424B6" w:rsidRPr="005424B6" w:rsidRDefault="005424B6" w:rsidP="005424B6">
      <w:pPr>
        <w:widowControl/>
        <w:ind w:left="992"/>
        <w:jc w:val="both"/>
        <w:rPr>
          <w:rFonts w:ascii="Arial" w:eastAsia="Times New Roman" w:hAnsi="Arial" w:cs="Arial"/>
          <w:sz w:val="18"/>
          <w:szCs w:val="18"/>
          <w:lang w:val="et-EE" w:eastAsia="fi-FI"/>
        </w:rPr>
      </w:pPr>
      <w:r w:rsidRPr="005424B6">
        <w:rPr>
          <w:rFonts w:ascii="Arial" w:eastAsia="Times New Roman" w:hAnsi="Arial" w:cs="Arial"/>
          <w:sz w:val="18"/>
          <w:szCs w:val="18"/>
          <w:lang w:val="et-EE" w:eastAsia="fi-FI"/>
        </w:rPr>
        <w:t>4.5.2. Piirete asukoht ja arhitektuurinõuded</w:t>
      </w:r>
    </w:p>
    <w:p w14:paraId="2EA53FCA" w14:textId="77777777" w:rsidR="005424B6" w:rsidRPr="005424B6" w:rsidRDefault="005424B6" w:rsidP="005424B6">
      <w:pPr>
        <w:widowControl/>
        <w:ind w:left="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 xml:space="preserve">4.6. Tee maa-ala ja liikluskorralduse määramine. </w:t>
      </w:r>
    </w:p>
    <w:p w14:paraId="148CFFC1" w14:textId="77777777" w:rsidR="005424B6" w:rsidRPr="005424B6" w:rsidRDefault="005424B6" w:rsidP="005424B6">
      <w:pPr>
        <w:widowControl/>
        <w:ind w:left="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4.7. Haljastuse ja heakorra põhimõtted.</w:t>
      </w:r>
    </w:p>
    <w:p w14:paraId="003C3AA7" w14:textId="77777777" w:rsidR="005424B6" w:rsidRPr="005424B6" w:rsidRDefault="005424B6" w:rsidP="005424B6">
      <w:pPr>
        <w:widowControl/>
        <w:ind w:left="708"/>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4.8. Vertikaalplaneerimine.</w:t>
      </w:r>
    </w:p>
    <w:p w14:paraId="21A2BA3D" w14:textId="77777777" w:rsidR="005424B6" w:rsidRPr="005424B6" w:rsidRDefault="005424B6" w:rsidP="005424B6">
      <w:pPr>
        <w:widowControl/>
        <w:ind w:left="708"/>
        <w:jc w:val="both"/>
        <w:rPr>
          <w:rFonts w:ascii="Arial" w:eastAsia="Times New Roman" w:hAnsi="Arial" w:cs="Arial"/>
          <w:sz w:val="18"/>
          <w:szCs w:val="18"/>
          <w:lang w:val="et-EE"/>
        </w:rPr>
      </w:pPr>
      <w:r w:rsidRPr="005424B6">
        <w:rPr>
          <w:rFonts w:ascii="Arial" w:eastAsia="Times New Roman" w:hAnsi="Arial" w:cs="Arial"/>
          <w:sz w:val="18"/>
          <w:szCs w:val="18"/>
          <w:lang w:val="et-EE"/>
        </w:rPr>
        <w:t>4.9. Tuleohutusabinõud.</w:t>
      </w:r>
    </w:p>
    <w:p w14:paraId="7ACF7805"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5. TEHNOVÕRKUDE LAHENDUS</w:t>
      </w:r>
    </w:p>
    <w:p w14:paraId="043C5972"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6.</w:t>
      </w:r>
      <w:r w:rsidRPr="005424B6">
        <w:rPr>
          <w:rFonts w:ascii="Times New Roman" w:eastAsia="Times New Roman" w:hAnsi="Times New Roman" w:cs="Times New Roman"/>
          <w:sz w:val="24"/>
          <w:szCs w:val="20"/>
          <w:lang w:val="et-EE" w:eastAsia="et-EE"/>
        </w:rPr>
        <w:t xml:space="preserve"> </w:t>
      </w:r>
      <w:r w:rsidRPr="005424B6">
        <w:rPr>
          <w:rFonts w:ascii="Arial" w:eastAsia="Times New Roman" w:hAnsi="Arial" w:cs="Arial"/>
          <w:sz w:val="18"/>
          <w:szCs w:val="18"/>
          <w:lang w:val="et-EE" w:eastAsia="et-EE"/>
        </w:rPr>
        <w:t>KESKKONNATINGIMUSED</w:t>
      </w:r>
    </w:p>
    <w:p w14:paraId="1A40272F"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 xml:space="preserve">7. DETAILPLANEERINGUALA OHUHINNANG </w:t>
      </w:r>
    </w:p>
    <w:p w14:paraId="2A2BF577"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 xml:space="preserve">8. VÕIMALIKUD AVARIIOLUKORRAD, NENDE VÄLTIMISE MEETMED </w:t>
      </w:r>
    </w:p>
    <w:p w14:paraId="7374A354"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9. KURITEGEVUSE RISKE VÄHENDAVAD NÕUDED JA TINGIMUSED</w:t>
      </w:r>
    </w:p>
    <w:p w14:paraId="5CAACA32"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10. NÕUDED EHITUSPROJEKTI KOOSTAMISEKS</w:t>
      </w:r>
    </w:p>
    <w:p w14:paraId="1F1BC399"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11. SERVITUUTIDE VAJADUSE MÄÄRAMINE.</w:t>
      </w:r>
    </w:p>
    <w:p w14:paraId="072B797C"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12. PLANEERINGU ELLUVIIMISE TEGEVUSKAVA</w:t>
      </w:r>
    </w:p>
    <w:p w14:paraId="29E046AA" w14:textId="77777777" w:rsidR="005424B6" w:rsidRPr="005424B6" w:rsidRDefault="005424B6" w:rsidP="005424B6">
      <w:pPr>
        <w:widowControl/>
        <w:jc w:val="both"/>
        <w:rPr>
          <w:rFonts w:ascii="Arial" w:eastAsia="Times New Roman" w:hAnsi="Arial" w:cs="Arial"/>
          <w:sz w:val="18"/>
          <w:szCs w:val="18"/>
          <w:lang w:val="et-EE" w:eastAsia="et-EE"/>
        </w:rPr>
      </w:pPr>
    </w:p>
    <w:p w14:paraId="1C03BF94" w14:textId="77777777" w:rsidR="005424B6" w:rsidRPr="005424B6" w:rsidRDefault="005424B6" w:rsidP="005424B6">
      <w:pPr>
        <w:widowControl/>
        <w:jc w:val="both"/>
        <w:rPr>
          <w:rFonts w:ascii="Arial" w:eastAsia="Times New Roman" w:hAnsi="Arial" w:cs="Arial"/>
          <w:b/>
          <w:sz w:val="18"/>
          <w:szCs w:val="18"/>
          <w:lang w:val="et-EE" w:eastAsia="et-EE"/>
        </w:rPr>
      </w:pPr>
    </w:p>
    <w:p w14:paraId="56D93FBF" w14:textId="77777777" w:rsidR="005424B6" w:rsidRPr="005424B6" w:rsidRDefault="005424B6" w:rsidP="005424B6">
      <w:pPr>
        <w:widowControl/>
        <w:spacing w:line="360" w:lineRule="auto"/>
        <w:jc w:val="both"/>
        <w:rPr>
          <w:rFonts w:ascii="Arial" w:eastAsia="Times New Roman" w:hAnsi="Arial" w:cs="Arial"/>
          <w:b/>
          <w:color w:val="C00000"/>
          <w:sz w:val="18"/>
          <w:szCs w:val="18"/>
          <w:u w:val="single"/>
          <w:lang w:val="et-EE" w:eastAsia="et-EE"/>
        </w:rPr>
      </w:pPr>
      <w:r w:rsidRPr="005424B6">
        <w:rPr>
          <w:rFonts w:ascii="Arial" w:eastAsia="Times New Roman" w:hAnsi="Arial" w:cs="Arial"/>
          <w:b/>
          <w:color w:val="C00000"/>
          <w:sz w:val="18"/>
          <w:szCs w:val="18"/>
          <w:u w:val="single"/>
          <w:lang w:val="et-EE" w:eastAsia="et-EE"/>
        </w:rPr>
        <w:t xml:space="preserve">C. Joonised </w:t>
      </w:r>
    </w:p>
    <w:p w14:paraId="676F57F4"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Joonis 1</w:t>
      </w:r>
      <w:r w:rsidRPr="005424B6">
        <w:rPr>
          <w:rFonts w:ascii="Arial" w:eastAsia="Times New Roman" w:hAnsi="Arial" w:cs="Arial"/>
          <w:sz w:val="18"/>
          <w:szCs w:val="18"/>
          <w:lang w:val="et-EE" w:eastAsia="et-EE"/>
        </w:rPr>
        <w:tab/>
      </w:r>
      <w:r w:rsidRPr="005424B6">
        <w:rPr>
          <w:rFonts w:ascii="Arial" w:eastAsia="Times New Roman" w:hAnsi="Arial" w:cs="Arial"/>
          <w:sz w:val="18"/>
          <w:szCs w:val="18"/>
          <w:lang w:val="et-EE" w:eastAsia="et-EE"/>
        </w:rPr>
        <w:tab/>
        <w:t>Asukohaskeem</w:t>
      </w:r>
    </w:p>
    <w:p w14:paraId="358E161D"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 xml:space="preserve">Joonis 2 </w:t>
      </w:r>
      <w:r w:rsidRPr="005424B6">
        <w:rPr>
          <w:rFonts w:ascii="Arial" w:eastAsia="Times New Roman" w:hAnsi="Arial" w:cs="Arial"/>
          <w:sz w:val="18"/>
          <w:szCs w:val="18"/>
          <w:lang w:val="et-EE" w:eastAsia="et-EE"/>
        </w:rPr>
        <w:tab/>
        <w:t xml:space="preserve">Kontaktala skeem </w:t>
      </w:r>
    </w:p>
    <w:p w14:paraId="26F334A6"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 xml:space="preserve">Joonis 3 </w:t>
      </w:r>
      <w:r w:rsidRPr="005424B6">
        <w:rPr>
          <w:rFonts w:ascii="Arial" w:eastAsia="Times New Roman" w:hAnsi="Arial" w:cs="Arial"/>
          <w:sz w:val="18"/>
          <w:szCs w:val="18"/>
          <w:lang w:val="et-EE" w:eastAsia="et-EE"/>
        </w:rPr>
        <w:tab/>
        <w:t xml:space="preserve">Tugiplaan </w:t>
      </w:r>
    </w:p>
    <w:p w14:paraId="5B377D2D" w14:textId="77777777" w:rsidR="005424B6" w:rsidRPr="005424B6" w:rsidRDefault="005424B6" w:rsidP="005424B6">
      <w:pPr>
        <w:widowControl/>
        <w:jc w:val="both"/>
        <w:rPr>
          <w:rFonts w:ascii="Arial" w:eastAsia="Times New Roman" w:hAnsi="Arial" w:cs="Arial"/>
          <w:sz w:val="18"/>
          <w:szCs w:val="18"/>
          <w:lang w:val="et-EE" w:eastAsia="et-EE"/>
        </w:rPr>
      </w:pPr>
      <w:r w:rsidRPr="005424B6">
        <w:rPr>
          <w:rFonts w:ascii="Arial" w:eastAsia="Times New Roman" w:hAnsi="Arial" w:cs="Arial"/>
          <w:sz w:val="18"/>
          <w:szCs w:val="18"/>
          <w:lang w:val="et-EE" w:eastAsia="et-EE"/>
        </w:rPr>
        <w:t xml:space="preserve">Joonis 4 </w:t>
      </w:r>
      <w:r w:rsidRPr="005424B6">
        <w:rPr>
          <w:rFonts w:ascii="Arial" w:eastAsia="Times New Roman" w:hAnsi="Arial" w:cs="Arial"/>
          <w:sz w:val="18"/>
          <w:szCs w:val="18"/>
          <w:lang w:val="et-EE" w:eastAsia="et-EE"/>
        </w:rPr>
        <w:tab/>
        <w:t>Põhijoonis tehnovõrkudega</w:t>
      </w:r>
    </w:p>
    <w:p w14:paraId="7AC9FC03" w14:textId="77777777" w:rsidR="005424B6" w:rsidRPr="005424B6" w:rsidRDefault="005424B6" w:rsidP="005424B6">
      <w:pPr>
        <w:widowControl/>
        <w:jc w:val="both"/>
        <w:rPr>
          <w:rFonts w:ascii="Arial" w:eastAsia="Times New Roman" w:hAnsi="Arial" w:cs="Arial"/>
          <w:b/>
          <w:sz w:val="18"/>
          <w:szCs w:val="18"/>
          <w:u w:val="single"/>
          <w:lang w:val="et-EE" w:eastAsia="et-EE"/>
        </w:rPr>
      </w:pPr>
    </w:p>
    <w:p w14:paraId="31D60909" w14:textId="77777777" w:rsidR="005424B6" w:rsidRPr="005424B6" w:rsidRDefault="005424B6" w:rsidP="005424B6">
      <w:pPr>
        <w:widowControl/>
        <w:jc w:val="both"/>
        <w:rPr>
          <w:rFonts w:ascii="Arial" w:eastAsia="Times New Roman" w:hAnsi="Arial" w:cs="Arial"/>
          <w:b/>
          <w:sz w:val="18"/>
          <w:szCs w:val="18"/>
          <w:u w:val="single"/>
          <w:lang w:val="et-EE" w:eastAsia="et-EE"/>
        </w:rPr>
      </w:pPr>
    </w:p>
    <w:p w14:paraId="7B25612D" w14:textId="77777777" w:rsidR="005424B6" w:rsidRPr="005424B6" w:rsidRDefault="005424B6" w:rsidP="005424B6">
      <w:pPr>
        <w:widowControl/>
        <w:spacing w:line="360" w:lineRule="auto"/>
        <w:jc w:val="both"/>
        <w:rPr>
          <w:rFonts w:ascii="Arial" w:eastAsia="Times New Roman" w:hAnsi="Arial" w:cs="Arial"/>
          <w:color w:val="C00000"/>
          <w:sz w:val="18"/>
          <w:szCs w:val="18"/>
          <w:u w:val="single"/>
          <w:lang w:val="et-EE" w:eastAsia="et-EE"/>
        </w:rPr>
      </w:pPr>
      <w:r w:rsidRPr="005424B6">
        <w:rPr>
          <w:rFonts w:ascii="Arial" w:eastAsia="Times New Roman" w:hAnsi="Arial" w:cs="Arial"/>
          <w:b/>
          <w:color w:val="C00000"/>
          <w:sz w:val="18"/>
          <w:szCs w:val="18"/>
          <w:u w:val="single"/>
          <w:lang w:val="et-EE" w:eastAsia="et-EE"/>
        </w:rPr>
        <w:t>D. Kooskõlastused</w:t>
      </w:r>
    </w:p>
    <w:p w14:paraId="640E036A" w14:textId="77777777" w:rsidR="005424B6" w:rsidRPr="005424B6" w:rsidRDefault="005424B6" w:rsidP="005424B6">
      <w:pPr>
        <w:widowControl/>
        <w:rPr>
          <w:rFonts w:ascii="Arial" w:eastAsia="Times New Roman" w:hAnsi="Arial" w:cs="Arial"/>
          <w:sz w:val="18"/>
          <w:szCs w:val="18"/>
          <w:lang w:val="et-EE" w:eastAsia="et-EE"/>
        </w:rPr>
      </w:pPr>
    </w:p>
    <w:p w14:paraId="330D1B79"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6ED2A687" w14:textId="77777777" w:rsidR="005424B6" w:rsidRDefault="005424B6" w:rsidP="00EC580F">
      <w:pPr>
        <w:widowControl/>
        <w:tabs>
          <w:tab w:val="left" w:pos="4536"/>
          <w:tab w:val="left" w:pos="5245"/>
        </w:tabs>
        <w:rPr>
          <w:rFonts w:ascii="Arial" w:eastAsia="Times New Roman" w:hAnsi="Arial" w:cs="Arial"/>
          <w:sz w:val="20"/>
          <w:szCs w:val="20"/>
          <w:lang w:val="et-EE" w:eastAsia="et-EE"/>
        </w:rPr>
      </w:pPr>
    </w:p>
    <w:p w14:paraId="44509BFE" w14:textId="77777777" w:rsidR="005424B6" w:rsidRDefault="005424B6" w:rsidP="00EC580F">
      <w:pPr>
        <w:widowControl/>
        <w:tabs>
          <w:tab w:val="left" w:pos="4536"/>
          <w:tab w:val="left" w:pos="5245"/>
        </w:tabs>
        <w:rPr>
          <w:rFonts w:ascii="Arial" w:eastAsia="Times New Roman" w:hAnsi="Arial" w:cs="Arial"/>
          <w:sz w:val="20"/>
          <w:szCs w:val="20"/>
          <w:lang w:val="et-EE" w:eastAsia="et-EE"/>
        </w:rPr>
      </w:pPr>
    </w:p>
    <w:p w14:paraId="57D96A20" w14:textId="77777777" w:rsidR="005424B6" w:rsidRDefault="005424B6" w:rsidP="00EC580F">
      <w:pPr>
        <w:widowControl/>
        <w:tabs>
          <w:tab w:val="left" w:pos="4536"/>
          <w:tab w:val="left" w:pos="5245"/>
        </w:tabs>
        <w:rPr>
          <w:rFonts w:ascii="Arial" w:eastAsia="Times New Roman" w:hAnsi="Arial" w:cs="Arial"/>
          <w:sz w:val="20"/>
          <w:szCs w:val="20"/>
          <w:lang w:val="et-EE" w:eastAsia="et-EE"/>
        </w:rPr>
      </w:pPr>
    </w:p>
    <w:p w14:paraId="24BC1238" w14:textId="77777777" w:rsidR="005424B6" w:rsidRDefault="005424B6" w:rsidP="00EC580F">
      <w:pPr>
        <w:widowControl/>
        <w:tabs>
          <w:tab w:val="left" w:pos="4536"/>
          <w:tab w:val="left" w:pos="5245"/>
        </w:tabs>
        <w:rPr>
          <w:rFonts w:ascii="Arial" w:eastAsia="Times New Roman" w:hAnsi="Arial" w:cs="Arial"/>
          <w:sz w:val="20"/>
          <w:szCs w:val="20"/>
          <w:lang w:val="et-EE" w:eastAsia="et-EE"/>
        </w:rPr>
      </w:pPr>
    </w:p>
    <w:p w14:paraId="360DBA9A" w14:textId="77777777" w:rsidR="005424B6" w:rsidRDefault="005424B6" w:rsidP="00EC580F">
      <w:pPr>
        <w:widowControl/>
        <w:tabs>
          <w:tab w:val="left" w:pos="4536"/>
          <w:tab w:val="left" w:pos="5245"/>
        </w:tabs>
        <w:rPr>
          <w:rFonts w:ascii="Arial" w:eastAsia="Times New Roman" w:hAnsi="Arial" w:cs="Arial"/>
          <w:sz w:val="20"/>
          <w:szCs w:val="20"/>
          <w:lang w:val="et-EE" w:eastAsia="et-EE"/>
        </w:rPr>
      </w:pPr>
    </w:p>
    <w:p w14:paraId="2650EA41" w14:textId="77777777" w:rsidR="005424B6" w:rsidRDefault="005424B6" w:rsidP="00EC580F">
      <w:pPr>
        <w:widowControl/>
        <w:tabs>
          <w:tab w:val="left" w:pos="4536"/>
          <w:tab w:val="left" w:pos="5245"/>
        </w:tabs>
        <w:rPr>
          <w:rFonts w:ascii="Arial" w:eastAsia="Times New Roman" w:hAnsi="Arial" w:cs="Arial"/>
          <w:sz w:val="20"/>
          <w:szCs w:val="20"/>
          <w:lang w:val="et-EE" w:eastAsia="et-EE"/>
        </w:rPr>
      </w:pPr>
    </w:p>
    <w:p w14:paraId="767A5F2F"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27678BED"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4033D818"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36543738"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764F3687"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0DC37A05"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754787F4" w14:textId="77777777" w:rsidR="005765F1" w:rsidRDefault="005765F1" w:rsidP="00EC580F">
      <w:pPr>
        <w:widowControl/>
        <w:tabs>
          <w:tab w:val="left" w:pos="4536"/>
          <w:tab w:val="left" w:pos="5245"/>
        </w:tabs>
        <w:rPr>
          <w:rFonts w:ascii="Arial" w:eastAsia="Times New Roman" w:hAnsi="Arial" w:cs="Arial"/>
          <w:sz w:val="20"/>
          <w:szCs w:val="20"/>
          <w:lang w:val="et-EE" w:eastAsia="et-EE"/>
        </w:rPr>
      </w:pPr>
    </w:p>
    <w:p w14:paraId="7234D84D" w14:textId="77777777" w:rsidR="005765F1" w:rsidRDefault="005765F1" w:rsidP="00EC580F">
      <w:pPr>
        <w:widowControl/>
        <w:tabs>
          <w:tab w:val="left" w:pos="4536"/>
          <w:tab w:val="left" w:pos="5245"/>
        </w:tabs>
        <w:rPr>
          <w:rFonts w:ascii="Arial" w:eastAsia="Times New Roman" w:hAnsi="Arial" w:cs="Arial"/>
          <w:sz w:val="20"/>
          <w:szCs w:val="20"/>
          <w:lang w:val="et-EE" w:eastAsia="et-EE"/>
        </w:rPr>
      </w:pPr>
    </w:p>
    <w:p w14:paraId="6E7DA95F" w14:textId="77777777" w:rsidR="005765F1" w:rsidRDefault="005765F1" w:rsidP="00EC580F">
      <w:pPr>
        <w:widowControl/>
        <w:tabs>
          <w:tab w:val="left" w:pos="4536"/>
          <w:tab w:val="left" w:pos="5245"/>
        </w:tabs>
        <w:rPr>
          <w:rFonts w:ascii="Arial" w:eastAsia="Times New Roman" w:hAnsi="Arial" w:cs="Arial"/>
          <w:sz w:val="20"/>
          <w:szCs w:val="20"/>
          <w:lang w:val="et-EE" w:eastAsia="et-EE"/>
        </w:rPr>
      </w:pPr>
    </w:p>
    <w:p w14:paraId="193EDF71" w14:textId="77777777" w:rsidR="005765F1" w:rsidRDefault="005765F1" w:rsidP="00EC580F">
      <w:pPr>
        <w:widowControl/>
        <w:tabs>
          <w:tab w:val="left" w:pos="4536"/>
          <w:tab w:val="left" w:pos="5245"/>
        </w:tabs>
        <w:rPr>
          <w:rFonts w:ascii="Arial" w:eastAsia="Times New Roman" w:hAnsi="Arial" w:cs="Arial"/>
          <w:sz w:val="20"/>
          <w:szCs w:val="20"/>
          <w:lang w:val="et-EE" w:eastAsia="et-EE"/>
        </w:rPr>
      </w:pPr>
    </w:p>
    <w:p w14:paraId="13C4BDFB" w14:textId="77777777" w:rsidR="00C26487" w:rsidRDefault="00C26487" w:rsidP="00EC580F">
      <w:pPr>
        <w:widowControl/>
        <w:tabs>
          <w:tab w:val="left" w:pos="4536"/>
          <w:tab w:val="left" w:pos="5245"/>
        </w:tabs>
        <w:rPr>
          <w:rFonts w:ascii="Arial" w:eastAsia="Times New Roman" w:hAnsi="Arial" w:cs="Arial"/>
          <w:sz w:val="20"/>
          <w:szCs w:val="20"/>
          <w:lang w:val="et-EE" w:eastAsia="et-EE"/>
        </w:rPr>
      </w:pPr>
    </w:p>
    <w:p w14:paraId="3E79611B" w14:textId="77777777" w:rsidR="00C26487" w:rsidRPr="00EC580F" w:rsidRDefault="00C26487" w:rsidP="00EC580F">
      <w:pPr>
        <w:widowControl/>
        <w:tabs>
          <w:tab w:val="left" w:pos="4536"/>
          <w:tab w:val="left" w:pos="5245"/>
        </w:tabs>
        <w:rPr>
          <w:rFonts w:ascii="Arial" w:eastAsia="Times New Roman" w:hAnsi="Arial" w:cs="Arial"/>
          <w:sz w:val="20"/>
          <w:szCs w:val="20"/>
          <w:lang w:val="et-EE" w:eastAsia="et-EE"/>
        </w:rPr>
      </w:pPr>
    </w:p>
    <w:p w14:paraId="48946365" w14:textId="77777777" w:rsidR="00F876C6" w:rsidRDefault="00F876C6" w:rsidP="002A3C43">
      <w:pPr>
        <w:ind w:right="-60"/>
        <w:rPr>
          <w:rFonts w:ascii="Arial" w:hAnsi="Arial" w:cs="Arial"/>
          <w:sz w:val="18"/>
          <w:szCs w:val="18"/>
          <w:lang w:val="et-EE"/>
        </w:rPr>
      </w:pPr>
    </w:p>
    <w:p w14:paraId="7A5E0D4A" w14:textId="77777777" w:rsidR="005765F1" w:rsidRDefault="005765F1" w:rsidP="002A3C43">
      <w:pPr>
        <w:ind w:right="-60"/>
        <w:rPr>
          <w:rFonts w:ascii="Arial" w:hAnsi="Arial" w:cs="Arial"/>
          <w:sz w:val="18"/>
          <w:szCs w:val="18"/>
          <w:lang w:val="et-EE"/>
        </w:rPr>
      </w:pPr>
    </w:p>
    <w:p w14:paraId="38E8B8FD" w14:textId="77777777" w:rsidR="005765F1" w:rsidRDefault="005765F1" w:rsidP="002A3C43">
      <w:pPr>
        <w:ind w:right="-60"/>
        <w:rPr>
          <w:rFonts w:ascii="Arial" w:hAnsi="Arial" w:cs="Arial"/>
          <w:sz w:val="18"/>
          <w:szCs w:val="18"/>
          <w:lang w:val="et-EE"/>
        </w:rPr>
      </w:pPr>
    </w:p>
    <w:p w14:paraId="4BF7881A" w14:textId="77777777" w:rsidR="005765F1" w:rsidRDefault="005765F1" w:rsidP="002A3C43">
      <w:pPr>
        <w:ind w:right="-60"/>
        <w:rPr>
          <w:rFonts w:ascii="Arial" w:hAnsi="Arial" w:cs="Arial"/>
          <w:sz w:val="18"/>
          <w:szCs w:val="18"/>
          <w:lang w:val="et-EE"/>
        </w:rPr>
      </w:pPr>
    </w:p>
    <w:p w14:paraId="4B7F33B7" w14:textId="77777777" w:rsidR="005765F1" w:rsidRDefault="005765F1" w:rsidP="002A3C43">
      <w:pPr>
        <w:ind w:right="-60"/>
        <w:rPr>
          <w:rFonts w:ascii="Arial" w:hAnsi="Arial" w:cs="Arial"/>
          <w:sz w:val="18"/>
          <w:szCs w:val="18"/>
          <w:lang w:val="et-EE"/>
        </w:rPr>
      </w:pPr>
    </w:p>
    <w:p w14:paraId="110E3A19" w14:textId="77777777" w:rsidR="00682268" w:rsidRDefault="00682268" w:rsidP="002A3C43">
      <w:pPr>
        <w:ind w:right="-60"/>
        <w:rPr>
          <w:rFonts w:ascii="Arial" w:hAnsi="Arial" w:cs="Arial"/>
          <w:sz w:val="18"/>
          <w:szCs w:val="18"/>
          <w:lang w:val="et-EE"/>
        </w:rPr>
      </w:pPr>
    </w:p>
    <w:p w14:paraId="3609DBE6" w14:textId="77777777" w:rsidR="005424B6" w:rsidRDefault="005424B6" w:rsidP="005424B6">
      <w:pPr>
        <w:pBdr>
          <w:bottom w:val="single" w:sz="4" w:space="1" w:color="auto"/>
        </w:pBdr>
        <w:ind w:right="-60"/>
        <w:rPr>
          <w:rFonts w:ascii="Arial" w:hAnsi="Arial" w:cs="Arial"/>
          <w:b/>
          <w:color w:val="C00000"/>
          <w:sz w:val="18"/>
          <w:szCs w:val="18"/>
          <w:lang w:val="et-EE"/>
        </w:rPr>
      </w:pPr>
    </w:p>
    <w:p w14:paraId="046601E6" w14:textId="4C460A66" w:rsidR="00B03A94" w:rsidRPr="00B96800" w:rsidRDefault="002A3C43" w:rsidP="002A3C43">
      <w:pPr>
        <w:pBdr>
          <w:bottom w:val="single" w:sz="4" w:space="1" w:color="auto"/>
        </w:pBdr>
        <w:shd w:val="clear" w:color="auto" w:fill="FDE9D9" w:themeFill="accent6" w:themeFillTint="33"/>
        <w:ind w:right="-60"/>
        <w:rPr>
          <w:rFonts w:ascii="Arial" w:hAnsi="Arial" w:cs="Arial"/>
          <w:b/>
          <w:color w:val="C00000"/>
          <w:sz w:val="18"/>
          <w:szCs w:val="18"/>
          <w:lang w:val="et-EE"/>
        </w:rPr>
      </w:pPr>
      <w:r w:rsidRPr="00B96800">
        <w:rPr>
          <w:rFonts w:ascii="Arial" w:hAnsi="Arial" w:cs="Arial"/>
          <w:b/>
          <w:color w:val="C00000"/>
          <w:sz w:val="18"/>
          <w:szCs w:val="18"/>
          <w:lang w:val="et-EE"/>
        </w:rPr>
        <w:t xml:space="preserve">1. </w:t>
      </w:r>
      <w:r w:rsidR="00B03A94" w:rsidRPr="00B96800">
        <w:rPr>
          <w:rFonts w:ascii="Arial" w:hAnsi="Arial" w:cs="Arial"/>
          <w:b/>
          <w:color w:val="C00000"/>
          <w:sz w:val="18"/>
          <w:szCs w:val="18"/>
          <w:lang w:val="et-EE"/>
        </w:rPr>
        <w:t>ÜLDOSA</w:t>
      </w:r>
    </w:p>
    <w:p w14:paraId="58638448" w14:textId="77777777" w:rsidR="00B03A94" w:rsidRPr="00B96800" w:rsidRDefault="00B03A94" w:rsidP="002A3C43">
      <w:pPr>
        <w:ind w:right="-60"/>
        <w:rPr>
          <w:rFonts w:ascii="Arial" w:hAnsi="Arial" w:cs="Arial"/>
          <w:color w:val="C00000"/>
          <w:sz w:val="18"/>
          <w:szCs w:val="18"/>
          <w:u w:val="single"/>
          <w:lang w:val="et-EE"/>
        </w:rPr>
      </w:pPr>
    </w:p>
    <w:p w14:paraId="7CD6B30A" w14:textId="77777777" w:rsidR="00B03A94" w:rsidRPr="00B96800" w:rsidRDefault="00B03A94" w:rsidP="008A61C1">
      <w:pPr>
        <w:spacing w:line="360" w:lineRule="auto"/>
        <w:ind w:right="-60"/>
        <w:rPr>
          <w:rFonts w:ascii="Arial" w:hAnsi="Arial" w:cs="Arial"/>
          <w:b/>
          <w:bCs/>
          <w:color w:val="C00000"/>
          <w:sz w:val="18"/>
          <w:szCs w:val="18"/>
          <w:u w:val="single"/>
          <w:lang w:val="et-EE"/>
        </w:rPr>
      </w:pPr>
      <w:r w:rsidRPr="00B96800">
        <w:rPr>
          <w:rFonts w:ascii="Arial" w:hAnsi="Arial" w:cs="Arial"/>
          <w:b/>
          <w:bCs/>
          <w:color w:val="C00000"/>
          <w:sz w:val="18"/>
          <w:szCs w:val="18"/>
          <w:u w:val="single"/>
          <w:lang w:val="et-EE"/>
        </w:rPr>
        <w:t>1.1. Detailplaneeringu koostamise lähtealused ja -dokumendid:</w:t>
      </w:r>
    </w:p>
    <w:p w14:paraId="1EBC7E8B" w14:textId="77777777" w:rsidR="00025775" w:rsidRPr="00B96800" w:rsidRDefault="00025775" w:rsidP="00025775">
      <w:pPr>
        <w:ind w:right="-60"/>
        <w:rPr>
          <w:rFonts w:ascii="Arial" w:hAnsi="Arial" w:cs="Arial"/>
          <w:sz w:val="18"/>
          <w:szCs w:val="18"/>
          <w:lang w:val="et-EE"/>
        </w:rPr>
      </w:pPr>
      <w:r w:rsidRPr="00B96800">
        <w:rPr>
          <w:rFonts w:ascii="Arial" w:hAnsi="Arial" w:cs="Arial"/>
          <w:sz w:val="18"/>
          <w:szCs w:val="18"/>
          <w:lang w:val="et-EE"/>
        </w:rPr>
        <w:t>Käesoleva detailplaneeringu eskiisi koostamisel on arvestatud järgmiste seaduste ja õigusaktidega:</w:t>
      </w:r>
    </w:p>
    <w:p w14:paraId="01B3B14A" w14:textId="77777777" w:rsidR="004B7A3B" w:rsidRPr="00A24465" w:rsidRDefault="00025775" w:rsidP="00025775">
      <w:pPr>
        <w:pStyle w:val="Loendilik"/>
        <w:numPr>
          <w:ilvl w:val="0"/>
          <w:numId w:val="26"/>
        </w:numPr>
        <w:ind w:right="-60"/>
        <w:rPr>
          <w:rFonts w:ascii="Arial" w:hAnsi="Arial" w:cs="Arial"/>
          <w:sz w:val="18"/>
          <w:szCs w:val="18"/>
          <w:lang w:val="et-EE"/>
        </w:rPr>
      </w:pPr>
      <w:r w:rsidRPr="00A24465">
        <w:rPr>
          <w:rFonts w:ascii="Arial" w:hAnsi="Arial" w:cs="Arial"/>
          <w:sz w:val="18"/>
          <w:szCs w:val="18"/>
          <w:lang w:val="et-EE"/>
        </w:rPr>
        <w:t>Planeerimisseadus</w:t>
      </w:r>
    </w:p>
    <w:p w14:paraId="404F570A" w14:textId="7933DB74" w:rsidR="00025775" w:rsidRDefault="00A24465" w:rsidP="00025775">
      <w:pPr>
        <w:pStyle w:val="Loendilik"/>
        <w:numPr>
          <w:ilvl w:val="0"/>
          <w:numId w:val="26"/>
        </w:numPr>
        <w:ind w:right="-60"/>
        <w:rPr>
          <w:rFonts w:ascii="Arial" w:hAnsi="Arial" w:cs="Arial"/>
          <w:sz w:val="18"/>
          <w:szCs w:val="18"/>
          <w:lang w:val="et-EE"/>
        </w:rPr>
      </w:pPr>
      <w:r w:rsidRPr="00A24465">
        <w:rPr>
          <w:rFonts w:ascii="Arial" w:hAnsi="Arial" w:cs="Arial"/>
          <w:sz w:val="18"/>
          <w:szCs w:val="18"/>
          <w:lang w:val="et-EE"/>
        </w:rPr>
        <w:t>Pajusaare tee 1 kinnistu omaniku taotlus Pajusaare tee 1 kinnistu detailplaneeringu algatamise</w:t>
      </w:r>
      <w:r w:rsidR="00C913A6">
        <w:rPr>
          <w:rFonts w:ascii="Arial" w:hAnsi="Arial" w:cs="Arial"/>
          <w:sz w:val="18"/>
          <w:szCs w:val="18"/>
          <w:lang w:val="et-EE"/>
        </w:rPr>
        <w:t>k</w:t>
      </w:r>
      <w:r w:rsidRPr="00A24465">
        <w:rPr>
          <w:rFonts w:ascii="Arial" w:hAnsi="Arial" w:cs="Arial"/>
          <w:sz w:val="18"/>
          <w:szCs w:val="18"/>
          <w:lang w:val="et-EE"/>
        </w:rPr>
        <w:t>s</w:t>
      </w:r>
      <w:r w:rsidR="00025775" w:rsidRPr="00A24465">
        <w:rPr>
          <w:rFonts w:ascii="Arial" w:hAnsi="Arial" w:cs="Arial"/>
          <w:sz w:val="18"/>
          <w:szCs w:val="18"/>
          <w:lang w:val="et-EE"/>
        </w:rPr>
        <w:t xml:space="preserve"> </w:t>
      </w:r>
      <w:r w:rsidRPr="00A24465">
        <w:rPr>
          <w:rFonts w:ascii="Arial" w:hAnsi="Arial" w:cs="Arial"/>
          <w:sz w:val="18"/>
          <w:szCs w:val="18"/>
          <w:lang w:val="et-EE"/>
        </w:rPr>
        <w:t>(</w:t>
      </w:r>
      <w:r w:rsidR="004B7A3B" w:rsidRPr="00A24465">
        <w:rPr>
          <w:rFonts w:ascii="Arial" w:hAnsi="Arial" w:cs="Arial"/>
          <w:sz w:val="18"/>
          <w:szCs w:val="18"/>
          <w:lang w:val="et-EE"/>
        </w:rPr>
        <w:t>Rae valla dokumendihaldussüsteemis registreeritud 02.04.2024 numbriga 6-1/2268</w:t>
      </w:r>
      <w:r w:rsidRPr="00A24465">
        <w:rPr>
          <w:rFonts w:ascii="Arial" w:hAnsi="Arial" w:cs="Arial"/>
          <w:sz w:val="18"/>
          <w:szCs w:val="18"/>
          <w:lang w:val="et-EE"/>
        </w:rPr>
        <w:t>)</w:t>
      </w:r>
    </w:p>
    <w:p w14:paraId="1B3A9DD9" w14:textId="06E5D724" w:rsidR="00343FFE" w:rsidRPr="00230824" w:rsidRDefault="00147B4F" w:rsidP="00025775">
      <w:pPr>
        <w:pStyle w:val="Loendilik"/>
        <w:numPr>
          <w:ilvl w:val="0"/>
          <w:numId w:val="26"/>
        </w:numPr>
        <w:ind w:right="-60"/>
        <w:rPr>
          <w:rFonts w:ascii="Arial" w:hAnsi="Arial" w:cs="Arial"/>
          <w:sz w:val="18"/>
          <w:szCs w:val="18"/>
          <w:lang w:val="et-EE"/>
        </w:rPr>
      </w:pPr>
      <w:r>
        <w:rPr>
          <w:rFonts w:ascii="Arial" w:hAnsi="Arial" w:cs="Arial"/>
          <w:sz w:val="18"/>
          <w:szCs w:val="18"/>
          <w:lang w:val="et-EE"/>
        </w:rPr>
        <w:t xml:space="preserve">23.05.2024 </w:t>
      </w:r>
      <w:r w:rsidR="00EA58E0">
        <w:rPr>
          <w:rFonts w:ascii="Arial" w:hAnsi="Arial" w:cs="Arial"/>
          <w:sz w:val="18"/>
          <w:szCs w:val="18"/>
          <w:lang w:val="et-EE"/>
        </w:rPr>
        <w:t xml:space="preserve">sõlmitud </w:t>
      </w:r>
      <w:r w:rsidR="00343FFE" w:rsidRPr="00230824">
        <w:rPr>
          <w:rFonts w:ascii="Arial" w:hAnsi="Arial" w:cs="Arial"/>
          <w:sz w:val="18"/>
          <w:szCs w:val="18"/>
          <w:lang w:val="et-EE"/>
        </w:rPr>
        <w:t>Haldusleping (</w:t>
      </w:r>
      <w:r>
        <w:rPr>
          <w:rFonts w:ascii="Arial" w:hAnsi="Arial" w:cs="Arial"/>
          <w:sz w:val="18"/>
          <w:szCs w:val="18"/>
          <w:lang w:val="et-EE"/>
        </w:rPr>
        <w:t>K</w:t>
      </w:r>
      <w:r w:rsidR="00343FFE" w:rsidRPr="00230824">
        <w:rPr>
          <w:rFonts w:ascii="Arial" w:hAnsi="Arial" w:cs="Arial"/>
          <w:sz w:val="18"/>
          <w:szCs w:val="18"/>
          <w:lang w:val="et-EE"/>
        </w:rPr>
        <w:t>ovID1293)</w:t>
      </w:r>
    </w:p>
    <w:p w14:paraId="5FB7889D" w14:textId="55334CE7" w:rsidR="004B7A3B" w:rsidRPr="00A24465" w:rsidRDefault="004B7A3B" w:rsidP="005012A9">
      <w:pPr>
        <w:pStyle w:val="Loendilik"/>
        <w:numPr>
          <w:ilvl w:val="0"/>
          <w:numId w:val="26"/>
        </w:numPr>
        <w:ind w:right="-60"/>
        <w:rPr>
          <w:rFonts w:ascii="Arial" w:hAnsi="Arial" w:cs="Arial"/>
          <w:sz w:val="18"/>
          <w:szCs w:val="18"/>
          <w:lang w:val="et-EE"/>
        </w:rPr>
      </w:pPr>
      <w:r w:rsidRPr="00A24465">
        <w:rPr>
          <w:rFonts w:ascii="Arial" w:hAnsi="Arial" w:cs="Arial"/>
          <w:sz w:val="18"/>
          <w:szCs w:val="18"/>
          <w:lang w:val="et-EE"/>
        </w:rPr>
        <w:t>Rae Vallavalitsuse 13.08.2024 korraldus nr 1256 „Peetri alevik Pajusaare tee 1 kinnistu ja lähiala detailplaneeringu algatamine ja lähteseisukohtade kinnitamine“</w:t>
      </w:r>
    </w:p>
    <w:p w14:paraId="5E72A2D6" w14:textId="77777777" w:rsidR="004B7A3B" w:rsidRPr="00A24465" w:rsidRDefault="004B7A3B" w:rsidP="004B7A3B">
      <w:pPr>
        <w:pStyle w:val="Loendilik"/>
        <w:ind w:left="720" w:right="-60"/>
        <w:rPr>
          <w:rFonts w:ascii="Arial" w:hAnsi="Arial" w:cs="Arial"/>
          <w:sz w:val="18"/>
          <w:szCs w:val="18"/>
          <w:lang w:val="et-EE"/>
        </w:rPr>
      </w:pPr>
    </w:p>
    <w:p w14:paraId="3ECAEB7B" w14:textId="3F73FE6D"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Ehitusseadustik</w:t>
      </w:r>
    </w:p>
    <w:p w14:paraId="09B8A727" w14:textId="5E393499"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Maakatastriseadus</w:t>
      </w:r>
    </w:p>
    <w:p w14:paraId="149DA035" w14:textId="4C170A33"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Ühisveevärgi- ja kanalisatsiooni seadus</w:t>
      </w:r>
    </w:p>
    <w:p w14:paraId="7E17C83F" w14:textId="1D66A794"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Asjaõigusseadus</w:t>
      </w:r>
    </w:p>
    <w:p w14:paraId="716A2586" w14:textId="77777777" w:rsidR="00025775" w:rsidRPr="00B96800" w:rsidRDefault="00025775" w:rsidP="00025775">
      <w:pPr>
        <w:ind w:right="-60"/>
        <w:rPr>
          <w:rFonts w:ascii="Arial" w:hAnsi="Arial" w:cs="Arial"/>
          <w:sz w:val="18"/>
          <w:szCs w:val="18"/>
          <w:lang w:val="et-EE"/>
        </w:rPr>
      </w:pPr>
    </w:p>
    <w:p w14:paraId="102E83A3" w14:textId="193F4B9B" w:rsidR="00025775" w:rsidRPr="00B96800" w:rsidRDefault="00BC7344" w:rsidP="00025775">
      <w:pPr>
        <w:pStyle w:val="Loendilik"/>
        <w:numPr>
          <w:ilvl w:val="0"/>
          <w:numId w:val="26"/>
        </w:numPr>
        <w:ind w:right="-60"/>
        <w:rPr>
          <w:rFonts w:ascii="Arial" w:hAnsi="Arial" w:cs="Arial"/>
          <w:sz w:val="18"/>
          <w:szCs w:val="18"/>
          <w:lang w:val="et-EE"/>
        </w:rPr>
      </w:pPr>
      <w:r>
        <w:rPr>
          <w:rFonts w:ascii="Arial" w:hAnsi="Arial" w:cs="Arial"/>
          <w:sz w:val="18"/>
          <w:szCs w:val="18"/>
          <w:lang w:val="et-EE"/>
        </w:rPr>
        <w:t>m</w:t>
      </w:r>
      <w:r w:rsidR="00025775" w:rsidRPr="00B96800">
        <w:rPr>
          <w:rFonts w:ascii="Arial" w:hAnsi="Arial" w:cs="Arial"/>
          <w:sz w:val="18"/>
          <w:szCs w:val="18"/>
          <w:lang w:val="et-EE"/>
        </w:rPr>
        <w:t>ajandus- ja taristuministri 01.07.2015 määrus nr 51 „Ehitiste kasutamise otstarvete loetelu“</w:t>
      </w:r>
    </w:p>
    <w:p w14:paraId="637CC4BA" w14:textId="51F4E478" w:rsidR="00025775" w:rsidRPr="00B96800" w:rsidRDefault="00BC7344" w:rsidP="00025775">
      <w:pPr>
        <w:pStyle w:val="Loendilik"/>
        <w:numPr>
          <w:ilvl w:val="0"/>
          <w:numId w:val="26"/>
        </w:numPr>
        <w:ind w:right="-60"/>
        <w:rPr>
          <w:rFonts w:ascii="Arial" w:hAnsi="Arial" w:cs="Arial"/>
          <w:sz w:val="18"/>
          <w:szCs w:val="18"/>
          <w:lang w:val="et-EE"/>
        </w:rPr>
      </w:pPr>
      <w:r>
        <w:rPr>
          <w:rFonts w:ascii="Arial" w:hAnsi="Arial" w:cs="Arial"/>
          <w:sz w:val="18"/>
          <w:szCs w:val="18"/>
          <w:lang w:val="et-EE"/>
        </w:rPr>
        <w:t>m</w:t>
      </w:r>
      <w:r w:rsidR="00025775" w:rsidRPr="00B96800">
        <w:rPr>
          <w:rFonts w:ascii="Arial" w:hAnsi="Arial" w:cs="Arial"/>
          <w:sz w:val="18"/>
          <w:szCs w:val="18"/>
          <w:lang w:val="et-EE"/>
        </w:rPr>
        <w:t>ajandus- ja taristuministri 01.07.2015 määrus nr 84</w:t>
      </w:r>
      <w:r w:rsidR="004B7A3B">
        <w:rPr>
          <w:rFonts w:ascii="Arial" w:hAnsi="Arial" w:cs="Arial"/>
          <w:sz w:val="18"/>
          <w:szCs w:val="18"/>
          <w:lang w:val="et-EE"/>
        </w:rPr>
        <w:t xml:space="preserve"> </w:t>
      </w:r>
      <w:r w:rsidR="00025775" w:rsidRPr="00B96800">
        <w:rPr>
          <w:rFonts w:ascii="Arial" w:hAnsi="Arial" w:cs="Arial"/>
          <w:sz w:val="18"/>
          <w:szCs w:val="18"/>
          <w:lang w:val="et-EE"/>
        </w:rPr>
        <w:t xml:space="preserve"> „Ehitise tehniliste andmete loetelu ja pindade arvestamise alused“</w:t>
      </w:r>
    </w:p>
    <w:p w14:paraId="4493FC78" w14:textId="4DDF9296" w:rsidR="00025775" w:rsidRPr="00B96800" w:rsidRDefault="00BC7344" w:rsidP="00025775">
      <w:pPr>
        <w:pStyle w:val="Loendilik"/>
        <w:numPr>
          <w:ilvl w:val="0"/>
          <w:numId w:val="26"/>
        </w:numPr>
        <w:ind w:right="-60"/>
        <w:rPr>
          <w:rFonts w:ascii="Arial" w:hAnsi="Arial" w:cs="Arial"/>
          <w:sz w:val="18"/>
          <w:szCs w:val="18"/>
          <w:lang w:val="et-EE"/>
        </w:rPr>
      </w:pPr>
      <w:r>
        <w:rPr>
          <w:rFonts w:ascii="Arial" w:hAnsi="Arial" w:cs="Arial"/>
          <w:sz w:val="18"/>
          <w:szCs w:val="18"/>
          <w:lang w:val="et-EE"/>
        </w:rPr>
        <w:t>m</w:t>
      </w:r>
      <w:r w:rsidR="00025775" w:rsidRPr="00B96800">
        <w:rPr>
          <w:rFonts w:ascii="Arial" w:hAnsi="Arial" w:cs="Arial"/>
          <w:sz w:val="18"/>
          <w:szCs w:val="18"/>
          <w:lang w:val="et-EE"/>
        </w:rPr>
        <w:t>ajandus- ja taristuministri 17.07.2015 määrus nr 97 "Nõuded ehitusprojektile"</w:t>
      </w:r>
    </w:p>
    <w:p w14:paraId="1F631F25" w14:textId="1A67F2AD" w:rsidR="00BC7344" w:rsidRDefault="00BC7344" w:rsidP="007033C6">
      <w:pPr>
        <w:pStyle w:val="Loendilik"/>
        <w:numPr>
          <w:ilvl w:val="0"/>
          <w:numId w:val="26"/>
        </w:numPr>
        <w:ind w:right="-60"/>
        <w:rPr>
          <w:rFonts w:ascii="Arial" w:hAnsi="Arial" w:cs="Arial"/>
          <w:sz w:val="18"/>
          <w:szCs w:val="18"/>
          <w:lang w:val="et-EE"/>
        </w:rPr>
      </w:pPr>
      <w:r>
        <w:rPr>
          <w:rFonts w:ascii="Arial" w:hAnsi="Arial" w:cs="Arial"/>
          <w:sz w:val="18"/>
          <w:szCs w:val="18"/>
          <w:lang w:val="et-EE"/>
        </w:rPr>
        <w:t>m</w:t>
      </w:r>
      <w:r w:rsidRPr="00BC7344">
        <w:rPr>
          <w:rFonts w:ascii="Arial" w:hAnsi="Arial" w:cs="Arial"/>
          <w:sz w:val="18"/>
          <w:szCs w:val="18"/>
          <w:lang w:val="et-EE"/>
        </w:rPr>
        <w:t xml:space="preserve">ajandus- ja taristuministri 02.07.2015 määrus nr 85 “Eluruumile esitatavad nõuded” </w:t>
      </w:r>
    </w:p>
    <w:p w14:paraId="2E70B3AE" w14:textId="77777777" w:rsidR="00EA1AE1" w:rsidRDefault="00EA1AE1" w:rsidP="00EA1AE1">
      <w:pPr>
        <w:pStyle w:val="Loendilik"/>
        <w:numPr>
          <w:ilvl w:val="0"/>
          <w:numId w:val="26"/>
        </w:numPr>
        <w:ind w:right="-60"/>
        <w:rPr>
          <w:rFonts w:ascii="Arial" w:hAnsi="Arial" w:cs="Arial"/>
          <w:sz w:val="18"/>
          <w:szCs w:val="18"/>
          <w:lang w:val="et-EE"/>
        </w:rPr>
      </w:pPr>
      <w:r>
        <w:rPr>
          <w:rFonts w:ascii="Arial" w:hAnsi="Arial" w:cs="Arial"/>
          <w:sz w:val="18"/>
          <w:szCs w:val="18"/>
          <w:lang w:val="et-EE"/>
        </w:rPr>
        <w:t>s</w:t>
      </w:r>
      <w:r w:rsidRPr="00B96800">
        <w:rPr>
          <w:rFonts w:ascii="Arial" w:hAnsi="Arial" w:cs="Arial"/>
          <w:sz w:val="18"/>
          <w:szCs w:val="18"/>
          <w:lang w:val="et-EE"/>
        </w:rPr>
        <w:t xml:space="preserve">iseministri 30.03.2017 määrus nr 17 „Ehitisele esitatavad </w:t>
      </w:r>
      <w:proofErr w:type="spellStart"/>
      <w:r w:rsidRPr="00B96800">
        <w:rPr>
          <w:rFonts w:ascii="Arial" w:hAnsi="Arial" w:cs="Arial"/>
          <w:sz w:val="18"/>
          <w:szCs w:val="18"/>
          <w:lang w:val="et-EE"/>
        </w:rPr>
        <w:t>tuleohutusnõuded</w:t>
      </w:r>
      <w:proofErr w:type="spellEnd"/>
      <w:r w:rsidRPr="00B96800">
        <w:rPr>
          <w:rFonts w:ascii="Arial" w:hAnsi="Arial" w:cs="Arial"/>
          <w:sz w:val="18"/>
          <w:szCs w:val="18"/>
          <w:lang w:val="et-EE"/>
        </w:rPr>
        <w:t xml:space="preserve">“ </w:t>
      </w:r>
    </w:p>
    <w:p w14:paraId="551CF53C" w14:textId="4B13EFFB" w:rsidR="00736B54" w:rsidRPr="0051548D" w:rsidRDefault="0051548D" w:rsidP="0051548D">
      <w:pPr>
        <w:pStyle w:val="Loendilik"/>
        <w:numPr>
          <w:ilvl w:val="0"/>
          <w:numId w:val="26"/>
        </w:numPr>
        <w:rPr>
          <w:rFonts w:ascii="Arial" w:hAnsi="Arial" w:cs="Arial"/>
          <w:sz w:val="18"/>
          <w:szCs w:val="18"/>
          <w:lang w:val="et-EE"/>
        </w:rPr>
      </w:pPr>
      <w:r>
        <w:rPr>
          <w:rFonts w:ascii="Arial" w:hAnsi="Arial" w:cs="Arial"/>
          <w:sz w:val="18"/>
          <w:szCs w:val="18"/>
          <w:lang w:val="et-EE"/>
        </w:rPr>
        <w:t>s</w:t>
      </w:r>
      <w:r w:rsidRPr="0051548D">
        <w:rPr>
          <w:rFonts w:ascii="Arial" w:hAnsi="Arial" w:cs="Arial"/>
          <w:sz w:val="18"/>
          <w:szCs w:val="18"/>
          <w:lang w:val="et-EE"/>
        </w:rPr>
        <w:t>iseministri 18.02.2021 määrus nr 10 „Veevõtukoha rajamise, katsetamise, kasutamise, korrashoiu, tähistamise ja teabevahetuse nõuded, tingimused ning kord“</w:t>
      </w:r>
    </w:p>
    <w:p w14:paraId="3ABB8C00" w14:textId="77777777" w:rsidR="00EA1AE1" w:rsidRPr="00AA23C8" w:rsidRDefault="00EA1AE1" w:rsidP="00EA1AE1">
      <w:pPr>
        <w:pStyle w:val="Loendilik"/>
        <w:numPr>
          <w:ilvl w:val="0"/>
          <w:numId w:val="26"/>
        </w:numPr>
        <w:ind w:right="-60"/>
        <w:rPr>
          <w:rFonts w:ascii="Arial" w:hAnsi="Arial" w:cs="Arial"/>
          <w:sz w:val="18"/>
          <w:szCs w:val="18"/>
          <w:lang w:val="et-EE"/>
        </w:rPr>
      </w:pPr>
      <w:r w:rsidRPr="00AA23C8">
        <w:rPr>
          <w:rFonts w:ascii="Arial" w:hAnsi="Arial" w:cs="Arial"/>
          <w:sz w:val="18"/>
          <w:szCs w:val="18"/>
          <w:lang w:val="et-EE"/>
        </w:rPr>
        <w:t>majandus ja taristuministri 25.06.2015 määrus nr 73 „Ehitise kaitsevööndi ulatus, kaitsevööndis tegutsemise kord ja kaitsevööndi tähistusele esitatavad nõuded“</w:t>
      </w:r>
    </w:p>
    <w:p w14:paraId="166DF904" w14:textId="10E0E94E" w:rsidR="007033C6" w:rsidRPr="007033C6" w:rsidRDefault="007033C6" w:rsidP="007033C6">
      <w:pPr>
        <w:pStyle w:val="Loendilik"/>
        <w:numPr>
          <w:ilvl w:val="0"/>
          <w:numId w:val="26"/>
        </w:numPr>
        <w:ind w:right="-60"/>
        <w:rPr>
          <w:rFonts w:ascii="Arial" w:hAnsi="Arial" w:cs="Arial"/>
          <w:sz w:val="18"/>
          <w:szCs w:val="18"/>
          <w:lang w:val="et-EE"/>
        </w:rPr>
      </w:pPr>
      <w:r w:rsidRPr="007033C6">
        <w:rPr>
          <w:rFonts w:ascii="Arial" w:hAnsi="Arial" w:cs="Arial"/>
          <w:sz w:val="18"/>
          <w:szCs w:val="18"/>
          <w:lang w:val="et-EE"/>
        </w:rPr>
        <w:t xml:space="preserve">riigihalduse ministri 17.10.2019 määrus nr 50 „Planeeringu vormistamisele ja ülesehitusele esitatavad nõuded“ </w:t>
      </w:r>
    </w:p>
    <w:p w14:paraId="0F8D3955" w14:textId="77777777" w:rsidR="00025775" w:rsidRPr="00B96800" w:rsidRDefault="00025775" w:rsidP="00025775">
      <w:pPr>
        <w:ind w:right="-60"/>
        <w:rPr>
          <w:rFonts w:ascii="Arial" w:hAnsi="Arial" w:cs="Arial"/>
          <w:sz w:val="18"/>
          <w:szCs w:val="18"/>
          <w:lang w:val="et-EE"/>
        </w:rPr>
      </w:pPr>
    </w:p>
    <w:p w14:paraId="37DD3757" w14:textId="47A8E43F"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Eesti standard EVS 843:2016 „Linnatänavad“</w:t>
      </w:r>
    </w:p>
    <w:p w14:paraId="3CA0C6B1" w14:textId="372FDA5B" w:rsidR="00025775" w:rsidRPr="006A0F03" w:rsidRDefault="00025775" w:rsidP="00025775">
      <w:pPr>
        <w:pStyle w:val="Loendilik"/>
        <w:numPr>
          <w:ilvl w:val="0"/>
          <w:numId w:val="26"/>
        </w:numPr>
        <w:ind w:right="-60"/>
        <w:rPr>
          <w:rFonts w:ascii="Arial" w:hAnsi="Arial" w:cs="Arial"/>
          <w:sz w:val="18"/>
          <w:szCs w:val="18"/>
          <w:lang w:val="et-EE"/>
        </w:rPr>
      </w:pPr>
      <w:bookmarkStart w:id="1" w:name="_Hlk161737353"/>
      <w:r w:rsidRPr="006A0F03">
        <w:rPr>
          <w:rFonts w:ascii="Arial" w:hAnsi="Arial" w:cs="Arial"/>
          <w:sz w:val="18"/>
          <w:szCs w:val="18"/>
          <w:lang w:val="et-EE"/>
        </w:rPr>
        <w:t>Eesti standard EVS-EN 17037:2019+A1:2021/AC:2022 „Päevavalgus hoonetes“</w:t>
      </w:r>
    </w:p>
    <w:bookmarkEnd w:id="1"/>
    <w:p w14:paraId="7EF35614" w14:textId="6EF7EE81" w:rsidR="00025775" w:rsidRPr="006A0F03" w:rsidRDefault="00025775" w:rsidP="00025775">
      <w:pPr>
        <w:pStyle w:val="Loendilik"/>
        <w:numPr>
          <w:ilvl w:val="0"/>
          <w:numId w:val="26"/>
        </w:numPr>
        <w:ind w:right="-60"/>
        <w:rPr>
          <w:rFonts w:ascii="Arial" w:hAnsi="Arial" w:cs="Arial"/>
          <w:sz w:val="18"/>
          <w:szCs w:val="18"/>
          <w:lang w:val="et-EE"/>
        </w:rPr>
      </w:pPr>
      <w:r w:rsidRPr="006A0F03">
        <w:rPr>
          <w:rFonts w:ascii="Arial" w:hAnsi="Arial" w:cs="Arial"/>
          <w:sz w:val="18"/>
          <w:szCs w:val="18"/>
          <w:lang w:val="et-EE"/>
        </w:rPr>
        <w:t>Eesti standard EVS 840:2023 „Juhised radoonikaitse meetmete kasutamiseks uutes ja olemasolevates hoonetes“</w:t>
      </w:r>
    </w:p>
    <w:p w14:paraId="583A3F0A" w14:textId="1A527D55" w:rsidR="00025775" w:rsidRPr="00AA23C8" w:rsidRDefault="00025775" w:rsidP="00025775">
      <w:pPr>
        <w:pStyle w:val="Loendilik"/>
        <w:numPr>
          <w:ilvl w:val="0"/>
          <w:numId w:val="26"/>
        </w:numPr>
        <w:ind w:right="-60"/>
        <w:rPr>
          <w:rFonts w:ascii="Arial" w:hAnsi="Arial" w:cs="Arial"/>
          <w:sz w:val="18"/>
          <w:szCs w:val="18"/>
          <w:lang w:val="et-EE"/>
        </w:rPr>
      </w:pPr>
      <w:r w:rsidRPr="00AA23C8">
        <w:rPr>
          <w:rFonts w:ascii="Arial" w:hAnsi="Arial" w:cs="Arial"/>
          <w:sz w:val="18"/>
          <w:szCs w:val="18"/>
          <w:lang w:val="et-EE"/>
        </w:rPr>
        <w:t>Eesti standard EVS 842:2003 „Ehitise heliisolatsiooninõuded. Kaitse müra eest“</w:t>
      </w:r>
    </w:p>
    <w:p w14:paraId="4D91538D" w14:textId="65CD9F14"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Eesti standardisari EVS 812 (või uuem), sh</w:t>
      </w:r>
    </w:p>
    <w:p w14:paraId="5B3F17CC" w14:textId="3A58793C" w:rsidR="00025775" w:rsidRPr="00B96800" w:rsidRDefault="00025775" w:rsidP="00025775">
      <w:pPr>
        <w:pStyle w:val="Loendilik"/>
        <w:ind w:left="851" w:right="-60"/>
        <w:rPr>
          <w:rFonts w:ascii="Arial" w:hAnsi="Arial" w:cs="Arial"/>
          <w:sz w:val="18"/>
          <w:szCs w:val="18"/>
          <w:lang w:val="et-EE"/>
        </w:rPr>
      </w:pPr>
      <w:r w:rsidRPr="00B96800">
        <w:rPr>
          <w:rFonts w:ascii="Arial" w:hAnsi="Arial" w:cs="Arial"/>
          <w:sz w:val="18"/>
          <w:szCs w:val="18"/>
          <w:lang w:val="et-EE"/>
        </w:rPr>
        <w:t>Eesti standard EVS 812-7:2018 ”Ehitiste tuleohutus. Osa 7: Ehitistele esitatava</w:t>
      </w:r>
      <w:r w:rsidR="006A0F03">
        <w:rPr>
          <w:rFonts w:ascii="Arial" w:hAnsi="Arial" w:cs="Arial"/>
          <w:sz w:val="18"/>
          <w:szCs w:val="18"/>
          <w:lang w:val="et-EE"/>
        </w:rPr>
        <w:t>d</w:t>
      </w:r>
      <w:r w:rsidRPr="00B96800">
        <w:rPr>
          <w:rFonts w:ascii="Arial" w:hAnsi="Arial" w:cs="Arial"/>
          <w:sz w:val="18"/>
          <w:szCs w:val="18"/>
          <w:lang w:val="et-EE"/>
        </w:rPr>
        <w:t xml:space="preserve"> </w:t>
      </w:r>
      <w:proofErr w:type="spellStart"/>
      <w:r w:rsidRPr="00B96800">
        <w:rPr>
          <w:rFonts w:ascii="Arial" w:hAnsi="Arial" w:cs="Arial"/>
          <w:sz w:val="18"/>
          <w:szCs w:val="18"/>
          <w:lang w:val="et-EE"/>
        </w:rPr>
        <w:t>tuleohutusnõuded</w:t>
      </w:r>
      <w:proofErr w:type="spellEnd"/>
      <w:r w:rsidRPr="00B96800">
        <w:rPr>
          <w:rFonts w:ascii="Arial" w:hAnsi="Arial" w:cs="Arial"/>
          <w:sz w:val="18"/>
          <w:szCs w:val="18"/>
          <w:lang w:val="et-EE"/>
        </w:rPr>
        <w:t>”</w:t>
      </w:r>
    </w:p>
    <w:p w14:paraId="1E80C334" w14:textId="77777777" w:rsidR="00025775" w:rsidRPr="00B96800" w:rsidRDefault="00025775" w:rsidP="00025775">
      <w:pPr>
        <w:pStyle w:val="Loendilik"/>
        <w:ind w:left="851" w:right="-60"/>
        <w:rPr>
          <w:rFonts w:ascii="Arial" w:hAnsi="Arial" w:cs="Arial"/>
          <w:sz w:val="18"/>
          <w:szCs w:val="18"/>
          <w:lang w:val="et-EE"/>
        </w:rPr>
      </w:pPr>
      <w:r w:rsidRPr="00B96800">
        <w:rPr>
          <w:rFonts w:ascii="Arial" w:hAnsi="Arial" w:cs="Arial"/>
          <w:sz w:val="18"/>
          <w:szCs w:val="18"/>
          <w:lang w:val="et-EE"/>
        </w:rPr>
        <w:t>Eesti standard Eesti standard EVS 812-6:2012/A2:2017 „Ehitiste tuleohutus. Osa 6: Tuletõrje veevarustus”</w:t>
      </w:r>
    </w:p>
    <w:p w14:paraId="65EF737A" w14:textId="343985D7" w:rsidR="00765C53" w:rsidRDefault="00765C53" w:rsidP="00025775">
      <w:pPr>
        <w:pStyle w:val="Loendilik"/>
        <w:numPr>
          <w:ilvl w:val="0"/>
          <w:numId w:val="26"/>
        </w:numPr>
        <w:ind w:right="-60"/>
        <w:rPr>
          <w:rFonts w:ascii="Arial" w:hAnsi="Arial" w:cs="Arial"/>
          <w:sz w:val="18"/>
          <w:szCs w:val="18"/>
          <w:lang w:val="et-EE"/>
        </w:rPr>
      </w:pPr>
      <w:r w:rsidRPr="00765C53">
        <w:rPr>
          <w:rFonts w:ascii="Arial" w:hAnsi="Arial" w:cs="Arial"/>
          <w:sz w:val="18"/>
          <w:szCs w:val="18"/>
          <w:lang w:val="et-EE"/>
        </w:rPr>
        <w:t>Eesti standard EVS 939-3:2020 „Ehitusaegne puude kaitse“.</w:t>
      </w:r>
    </w:p>
    <w:p w14:paraId="4CCD706A" w14:textId="70CF90B5" w:rsidR="00025775" w:rsidRPr="00B96800" w:rsidRDefault="00025775" w:rsidP="00025775">
      <w:pPr>
        <w:pStyle w:val="Loendilik"/>
        <w:numPr>
          <w:ilvl w:val="0"/>
          <w:numId w:val="26"/>
        </w:numPr>
        <w:ind w:right="-60"/>
        <w:rPr>
          <w:rFonts w:ascii="Arial" w:hAnsi="Arial" w:cs="Arial"/>
          <w:sz w:val="18"/>
          <w:szCs w:val="18"/>
          <w:lang w:val="et-EE"/>
        </w:rPr>
      </w:pPr>
      <w:r w:rsidRPr="00B96800">
        <w:rPr>
          <w:rFonts w:ascii="Arial" w:hAnsi="Arial" w:cs="Arial"/>
          <w:sz w:val="18"/>
          <w:szCs w:val="18"/>
          <w:lang w:val="et-EE"/>
        </w:rPr>
        <w:t>Eesti standard EVS 809-1:2002 „Kuritegevuse ennetamine. Linnaplaneerimine ja Arhitektuur Osa 1: Linnaplaneerimine“</w:t>
      </w:r>
    </w:p>
    <w:p w14:paraId="43804C35" w14:textId="546D5BCE" w:rsidR="00025775" w:rsidRPr="00EE5436" w:rsidRDefault="00025775" w:rsidP="00EE5436">
      <w:pPr>
        <w:ind w:right="-60"/>
        <w:rPr>
          <w:rFonts w:ascii="Arial" w:hAnsi="Arial" w:cs="Arial"/>
          <w:sz w:val="18"/>
          <w:szCs w:val="18"/>
          <w:lang w:val="et-EE"/>
        </w:rPr>
      </w:pPr>
    </w:p>
    <w:p w14:paraId="2BF86FA3" w14:textId="12EC5DE4" w:rsidR="00025775" w:rsidRPr="008A76E1" w:rsidRDefault="00025775" w:rsidP="00025775">
      <w:pPr>
        <w:pStyle w:val="Loendilik"/>
        <w:numPr>
          <w:ilvl w:val="0"/>
          <w:numId w:val="26"/>
        </w:numPr>
        <w:ind w:right="-60"/>
        <w:rPr>
          <w:rFonts w:ascii="Arial" w:hAnsi="Arial" w:cs="Arial"/>
          <w:sz w:val="18"/>
          <w:szCs w:val="18"/>
          <w:lang w:val="et-EE"/>
        </w:rPr>
      </w:pPr>
      <w:bookmarkStart w:id="2" w:name="_Hlk178264722"/>
      <w:r w:rsidRPr="008A76E1">
        <w:rPr>
          <w:rFonts w:ascii="Arial" w:hAnsi="Arial" w:cs="Arial"/>
          <w:sz w:val="18"/>
          <w:szCs w:val="18"/>
          <w:lang w:val="et-EE"/>
        </w:rPr>
        <w:t>Rae Vallavolikogu 21.05.2013 otsusega nr 462 kehtestatud Rae valla üldplaneering</w:t>
      </w:r>
    </w:p>
    <w:bookmarkEnd w:id="2"/>
    <w:p w14:paraId="460D831C" w14:textId="18F2AE28" w:rsidR="00DA4E3B" w:rsidRPr="00EE5436" w:rsidRDefault="00B8731C" w:rsidP="00EE5436">
      <w:pPr>
        <w:pStyle w:val="Loendilik"/>
        <w:numPr>
          <w:ilvl w:val="0"/>
          <w:numId w:val="26"/>
        </w:numPr>
        <w:rPr>
          <w:rFonts w:ascii="Arial" w:hAnsi="Arial" w:cs="Arial"/>
          <w:sz w:val="18"/>
          <w:szCs w:val="18"/>
          <w:lang w:val="et-EE"/>
        </w:rPr>
      </w:pPr>
      <w:r w:rsidRPr="00EE5436">
        <w:rPr>
          <w:rFonts w:ascii="Arial" w:hAnsi="Arial" w:cs="Arial"/>
          <w:sz w:val="18"/>
          <w:szCs w:val="18"/>
          <w:lang w:val="et-EE"/>
        </w:rPr>
        <w:t xml:space="preserve">Rae Vallavolikogu </w:t>
      </w:r>
      <w:r w:rsidR="00901D57" w:rsidRPr="00EE5436">
        <w:rPr>
          <w:rFonts w:ascii="Arial" w:hAnsi="Arial" w:cs="Arial"/>
          <w:sz w:val="18"/>
          <w:szCs w:val="18"/>
          <w:lang w:val="et-EE"/>
        </w:rPr>
        <w:t xml:space="preserve">15.10.2024 otsusega nr 134 </w:t>
      </w:r>
      <w:r w:rsidRPr="00EE5436">
        <w:rPr>
          <w:rFonts w:ascii="Arial" w:hAnsi="Arial" w:cs="Arial"/>
          <w:sz w:val="18"/>
          <w:szCs w:val="18"/>
          <w:lang w:val="et-EE"/>
        </w:rPr>
        <w:t xml:space="preserve">kehtestatud </w:t>
      </w:r>
      <w:r w:rsidRPr="00EE5436">
        <w:rPr>
          <w:rFonts w:ascii="Arial" w:hAnsi="Arial" w:cs="Arial"/>
          <w:b/>
          <w:bCs/>
          <w:sz w:val="18"/>
          <w:szCs w:val="18"/>
          <w:lang w:val="et-EE"/>
        </w:rPr>
        <w:t>Rae valla põhjapiirkonna üldplaneering</w:t>
      </w:r>
    </w:p>
    <w:p w14:paraId="06234A00" w14:textId="2E7356E7" w:rsidR="00025775" w:rsidRPr="00EE5436" w:rsidRDefault="00025775" w:rsidP="009F582D">
      <w:pPr>
        <w:pStyle w:val="Loendilik"/>
        <w:numPr>
          <w:ilvl w:val="0"/>
          <w:numId w:val="26"/>
        </w:numPr>
        <w:ind w:right="-60"/>
        <w:rPr>
          <w:rFonts w:ascii="Arial" w:hAnsi="Arial" w:cs="Arial"/>
          <w:sz w:val="18"/>
          <w:szCs w:val="18"/>
          <w:lang w:val="et-EE"/>
        </w:rPr>
      </w:pPr>
      <w:r w:rsidRPr="00EE5436">
        <w:rPr>
          <w:rFonts w:ascii="Arial" w:hAnsi="Arial" w:cs="Arial"/>
          <w:sz w:val="18"/>
          <w:szCs w:val="18"/>
          <w:lang w:val="et-EE"/>
        </w:rPr>
        <w:t>Rae Vallavolikogu 20</w:t>
      </w:r>
      <w:r w:rsidR="00725FF0" w:rsidRPr="00EE5436">
        <w:rPr>
          <w:rFonts w:ascii="Arial" w:hAnsi="Arial" w:cs="Arial"/>
          <w:sz w:val="18"/>
          <w:szCs w:val="18"/>
          <w:lang w:val="et-EE"/>
        </w:rPr>
        <w:t>.</w:t>
      </w:r>
      <w:r w:rsidR="005901FC" w:rsidRPr="00EE5436">
        <w:rPr>
          <w:rFonts w:ascii="Arial" w:hAnsi="Arial" w:cs="Arial"/>
          <w:sz w:val="18"/>
          <w:szCs w:val="18"/>
          <w:lang w:val="et-EE"/>
        </w:rPr>
        <w:t>05</w:t>
      </w:r>
      <w:r w:rsidRPr="00EE5436">
        <w:rPr>
          <w:rFonts w:ascii="Arial" w:hAnsi="Arial" w:cs="Arial"/>
          <w:sz w:val="18"/>
          <w:szCs w:val="18"/>
          <w:lang w:val="et-EE"/>
        </w:rPr>
        <w:t>.20</w:t>
      </w:r>
      <w:r w:rsidR="00725FF0" w:rsidRPr="00EE5436">
        <w:rPr>
          <w:rFonts w:ascii="Arial" w:hAnsi="Arial" w:cs="Arial"/>
          <w:sz w:val="18"/>
          <w:szCs w:val="18"/>
          <w:lang w:val="et-EE"/>
        </w:rPr>
        <w:t>24</w:t>
      </w:r>
      <w:r w:rsidRPr="00EE5436">
        <w:rPr>
          <w:rFonts w:ascii="Arial" w:hAnsi="Arial" w:cs="Arial"/>
          <w:sz w:val="18"/>
          <w:szCs w:val="18"/>
          <w:lang w:val="et-EE"/>
        </w:rPr>
        <w:t xml:space="preserve"> </w:t>
      </w:r>
      <w:r w:rsidR="00AE5202" w:rsidRPr="00EE5436">
        <w:rPr>
          <w:rFonts w:ascii="Arial" w:hAnsi="Arial" w:cs="Arial"/>
          <w:sz w:val="18"/>
          <w:szCs w:val="18"/>
          <w:lang w:val="et-EE"/>
        </w:rPr>
        <w:t>määrus</w:t>
      </w:r>
      <w:r w:rsidRPr="00EE5436">
        <w:rPr>
          <w:rFonts w:ascii="Arial" w:hAnsi="Arial" w:cs="Arial"/>
          <w:sz w:val="18"/>
          <w:szCs w:val="18"/>
          <w:lang w:val="et-EE"/>
        </w:rPr>
        <w:t xml:space="preserve"> nr </w:t>
      </w:r>
      <w:r w:rsidR="00725FF0" w:rsidRPr="00EE5436">
        <w:rPr>
          <w:rFonts w:ascii="Arial" w:hAnsi="Arial" w:cs="Arial"/>
          <w:sz w:val="18"/>
          <w:szCs w:val="18"/>
          <w:lang w:val="et-EE"/>
        </w:rPr>
        <w:t>46</w:t>
      </w:r>
      <w:r w:rsidRPr="00EE5436">
        <w:rPr>
          <w:rFonts w:ascii="Arial" w:hAnsi="Arial" w:cs="Arial"/>
          <w:sz w:val="18"/>
          <w:szCs w:val="18"/>
          <w:lang w:val="et-EE"/>
        </w:rPr>
        <w:t xml:space="preserve"> „</w:t>
      </w:r>
      <w:r w:rsidR="00725FF0" w:rsidRPr="00EE5436">
        <w:rPr>
          <w:rFonts w:ascii="Arial" w:hAnsi="Arial" w:cs="Arial"/>
          <w:sz w:val="18"/>
          <w:szCs w:val="18"/>
          <w:lang w:val="et-EE"/>
        </w:rPr>
        <w:t>Rae valla ühisveevärgi ja –kanalisatsiooni ning sademevee ärajuhtimise</w:t>
      </w:r>
      <w:r w:rsidR="00AE5202" w:rsidRPr="00EE5436">
        <w:rPr>
          <w:rFonts w:ascii="Arial" w:hAnsi="Arial" w:cs="Arial"/>
          <w:sz w:val="18"/>
          <w:szCs w:val="18"/>
          <w:lang w:val="et-EE"/>
        </w:rPr>
        <w:t xml:space="preserve"> </w:t>
      </w:r>
      <w:r w:rsidR="00725FF0" w:rsidRPr="00EE5436">
        <w:rPr>
          <w:rFonts w:ascii="Arial" w:hAnsi="Arial" w:cs="Arial"/>
          <w:sz w:val="18"/>
          <w:szCs w:val="18"/>
          <w:lang w:val="et-EE"/>
        </w:rPr>
        <w:t>arendamise kava aastateks 2024-2035</w:t>
      </w:r>
      <w:r w:rsidR="003C6DAB" w:rsidRPr="00EE5436">
        <w:rPr>
          <w:rFonts w:ascii="Arial" w:hAnsi="Arial" w:cs="Arial"/>
          <w:sz w:val="18"/>
          <w:szCs w:val="18"/>
          <w:lang w:val="et-EE"/>
        </w:rPr>
        <w:t>“</w:t>
      </w:r>
    </w:p>
    <w:p w14:paraId="4065456C" w14:textId="2300FD92" w:rsidR="00025775" w:rsidRPr="00EE5436" w:rsidRDefault="00025775" w:rsidP="00025775">
      <w:pPr>
        <w:pStyle w:val="Loendilik"/>
        <w:numPr>
          <w:ilvl w:val="0"/>
          <w:numId w:val="26"/>
        </w:numPr>
        <w:ind w:right="-60"/>
        <w:rPr>
          <w:rFonts w:ascii="Arial" w:hAnsi="Arial" w:cs="Arial"/>
          <w:sz w:val="18"/>
          <w:szCs w:val="18"/>
          <w:lang w:val="et-EE"/>
        </w:rPr>
      </w:pPr>
      <w:r w:rsidRPr="00EE5436">
        <w:rPr>
          <w:rFonts w:ascii="Arial" w:hAnsi="Arial" w:cs="Arial"/>
          <w:sz w:val="18"/>
          <w:szCs w:val="18"/>
          <w:lang w:val="et-EE"/>
        </w:rPr>
        <w:t xml:space="preserve">Rae Vallavolikogu </w:t>
      </w:r>
      <w:r w:rsidR="004E51D0" w:rsidRPr="00EE5436">
        <w:rPr>
          <w:rFonts w:ascii="Arial" w:hAnsi="Arial" w:cs="Arial"/>
          <w:sz w:val="18"/>
          <w:szCs w:val="18"/>
          <w:lang w:val="et-EE"/>
        </w:rPr>
        <w:t xml:space="preserve">15.06.2021 </w:t>
      </w:r>
      <w:r w:rsidRPr="00EE5436">
        <w:rPr>
          <w:rFonts w:ascii="Arial" w:hAnsi="Arial" w:cs="Arial"/>
          <w:sz w:val="18"/>
          <w:szCs w:val="18"/>
          <w:lang w:val="et-EE"/>
        </w:rPr>
        <w:t>määrus nr 7</w:t>
      </w:r>
      <w:r w:rsidR="004E51D0" w:rsidRPr="00EE5436">
        <w:rPr>
          <w:rFonts w:ascii="Arial" w:hAnsi="Arial" w:cs="Arial"/>
          <w:sz w:val="18"/>
          <w:szCs w:val="18"/>
          <w:lang w:val="et-EE"/>
        </w:rPr>
        <w:t>3</w:t>
      </w:r>
      <w:r w:rsidRPr="00EE5436">
        <w:rPr>
          <w:rFonts w:ascii="Arial" w:hAnsi="Arial" w:cs="Arial"/>
          <w:sz w:val="18"/>
          <w:szCs w:val="18"/>
          <w:lang w:val="et-EE"/>
        </w:rPr>
        <w:t xml:space="preserve"> „</w:t>
      </w:r>
      <w:r w:rsidR="00542AF2" w:rsidRPr="00EE5436">
        <w:rPr>
          <w:rFonts w:ascii="Arial" w:hAnsi="Arial" w:cs="Arial"/>
          <w:sz w:val="18"/>
          <w:szCs w:val="18"/>
          <w:lang w:val="et-EE"/>
        </w:rPr>
        <w:t>Rae valla jäätmehoolduseeskiri</w:t>
      </w:r>
      <w:r w:rsidRPr="00EE5436">
        <w:rPr>
          <w:rFonts w:ascii="Arial" w:hAnsi="Arial" w:cs="Arial"/>
          <w:sz w:val="18"/>
          <w:szCs w:val="18"/>
          <w:lang w:val="et-EE"/>
        </w:rPr>
        <w:t>“</w:t>
      </w:r>
    </w:p>
    <w:p w14:paraId="26A11D34" w14:textId="77777777" w:rsidR="00CA6045" w:rsidRPr="00EE5436" w:rsidRDefault="00025775" w:rsidP="004F6D4F">
      <w:pPr>
        <w:pStyle w:val="Loendilik"/>
        <w:numPr>
          <w:ilvl w:val="0"/>
          <w:numId w:val="26"/>
        </w:numPr>
        <w:ind w:right="-60"/>
        <w:rPr>
          <w:rFonts w:ascii="Arial" w:hAnsi="Arial" w:cs="Arial"/>
          <w:sz w:val="18"/>
          <w:szCs w:val="18"/>
          <w:lang w:val="et-EE"/>
        </w:rPr>
      </w:pPr>
      <w:r w:rsidRPr="00EE5436">
        <w:rPr>
          <w:rFonts w:ascii="Arial" w:hAnsi="Arial" w:cs="Arial"/>
          <w:sz w:val="18"/>
          <w:szCs w:val="18"/>
          <w:lang w:val="et-EE"/>
        </w:rPr>
        <w:t>Rae Vallavolikogu 17.11.2020 määrus nr 60 „Rae valla heakorraeeskiri“</w:t>
      </w:r>
      <w:r w:rsidR="00F57EE9" w:rsidRPr="00EE5436">
        <w:rPr>
          <w:color w:val="FF0000"/>
          <w:sz w:val="23"/>
          <w:szCs w:val="23"/>
          <w:lang w:val="et-EE"/>
        </w:rPr>
        <w:t xml:space="preserve"> </w:t>
      </w:r>
    </w:p>
    <w:p w14:paraId="137A1029" w14:textId="6209A238" w:rsidR="00025775" w:rsidRPr="00CA6045" w:rsidRDefault="00025775" w:rsidP="004F6D4F">
      <w:pPr>
        <w:pStyle w:val="Loendilik"/>
        <w:numPr>
          <w:ilvl w:val="0"/>
          <w:numId w:val="26"/>
        </w:numPr>
        <w:ind w:right="-60"/>
        <w:rPr>
          <w:rFonts w:ascii="Arial" w:hAnsi="Arial" w:cs="Arial"/>
          <w:sz w:val="18"/>
          <w:szCs w:val="18"/>
          <w:lang w:val="et-EE"/>
        </w:rPr>
      </w:pPr>
      <w:r w:rsidRPr="00CA6045">
        <w:rPr>
          <w:rFonts w:ascii="Arial" w:hAnsi="Arial" w:cs="Arial"/>
          <w:sz w:val="18"/>
          <w:szCs w:val="18"/>
          <w:lang w:val="et-EE"/>
        </w:rPr>
        <w:t>Rae Vallavalitsuse 30.08.2022 määrus nr 18 „Haljastuse hindamise metoodika ning avaliku ala haljastuse nõuded“</w:t>
      </w:r>
    </w:p>
    <w:p w14:paraId="4CCAC24C" w14:textId="2BDF1309" w:rsidR="00025775" w:rsidRPr="008853D9" w:rsidRDefault="00025775" w:rsidP="00025775">
      <w:pPr>
        <w:pStyle w:val="Loendilik"/>
        <w:numPr>
          <w:ilvl w:val="0"/>
          <w:numId w:val="26"/>
        </w:numPr>
        <w:ind w:right="-60"/>
        <w:rPr>
          <w:rFonts w:ascii="Arial" w:hAnsi="Arial" w:cs="Arial"/>
          <w:sz w:val="18"/>
          <w:szCs w:val="18"/>
          <w:lang w:val="et-EE"/>
        </w:rPr>
      </w:pPr>
      <w:r w:rsidRPr="008853D9">
        <w:rPr>
          <w:rFonts w:ascii="Arial" w:hAnsi="Arial" w:cs="Arial"/>
          <w:sz w:val="18"/>
          <w:szCs w:val="18"/>
          <w:lang w:val="et-EE"/>
        </w:rPr>
        <w:t xml:space="preserve">Rae Vallavolikogu </w:t>
      </w:r>
      <w:r w:rsidR="00083122" w:rsidRPr="008853D9">
        <w:rPr>
          <w:rFonts w:ascii="Arial" w:hAnsi="Arial" w:cs="Arial"/>
          <w:sz w:val="18"/>
          <w:szCs w:val="18"/>
          <w:lang w:val="et-EE"/>
        </w:rPr>
        <w:t>1</w:t>
      </w:r>
      <w:r w:rsidRPr="008853D9">
        <w:rPr>
          <w:rFonts w:ascii="Arial" w:hAnsi="Arial" w:cs="Arial"/>
          <w:sz w:val="18"/>
          <w:szCs w:val="18"/>
          <w:lang w:val="et-EE"/>
        </w:rPr>
        <w:t xml:space="preserve">8.10.2022 määrus nr 11 </w:t>
      </w:r>
      <w:r w:rsidR="00905B43" w:rsidRPr="008853D9">
        <w:rPr>
          <w:rFonts w:ascii="Arial" w:hAnsi="Arial" w:cs="Arial"/>
          <w:sz w:val="18"/>
          <w:szCs w:val="18"/>
          <w:lang w:val="et-EE"/>
        </w:rPr>
        <w:t>„</w:t>
      </w:r>
      <w:r w:rsidRPr="008853D9">
        <w:rPr>
          <w:rFonts w:ascii="Arial" w:hAnsi="Arial" w:cs="Arial"/>
          <w:sz w:val="18"/>
          <w:szCs w:val="18"/>
          <w:lang w:val="et-EE"/>
        </w:rPr>
        <w:t>Haljastusnõuded projekteerimisel ja ehitamisel Rae vallas</w:t>
      </w:r>
      <w:r w:rsidR="00905B43" w:rsidRPr="008853D9">
        <w:rPr>
          <w:rFonts w:ascii="Arial" w:hAnsi="Arial" w:cs="Arial"/>
          <w:sz w:val="18"/>
          <w:szCs w:val="18"/>
          <w:lang w:val="et-EE"/>
        </w:rPr>
        <w:t>“</w:t>
      </w:r>
      <w:r w:rsidRPr="008853D9">
        <w:rPr>
          <w:rFonts w:ascii="Arial" w:hAnsi="Arial" w:cs="Arial"/>
          <w:sz w:val="18"/>
          <w:szCs w:val="18"/>
          <w:lang w:val="et-EE"/>
        </w:rPr>
        <w:t xml:space="preserve"> </w:t>
      </w:r>
    </w:p>
    <w:p w14:paraId="576B7F6F" w14:textId="2B8C5320" w:rsidR="00736B24" w:rsidRDefault="00AB329F" w:rsidP="007B7743">
      <w:pPr>
        <w:pStyle w:val="Loendilik"/>
        <w:numPr>
          <w:ilvl w:val="0"/>
          <w:numId w:val="26"/>
        </w:numPr>
        <w:ind w:right="-60"/>
        <w:rPr>
          <w:rFonts w:ascii="Arial" w:hAnsi="Arial" w:cs="Arial"/>
          <w:sz w:val="18"/>
          <w:szCs w:val="18"/>
          <w:lang w:val="et-EE"/>
        </w:rPr>
      </w:pPr>
      <w:r w:rsidRPr="00AB329F">
        <w:rPr>
          <w:rFonts w:ascii="Arial" w:hAnsi="Arial" w:cs="Arial"/>
          <w:sz w:val="18"/>
          <w:szCs w:val="18"/>
          <w:lang w:val="et-EE"/>
        </w:rPr>
        <w:t>Rae Vallavalitsus 22.02.2011 määrus nr 17</w:t>
      </w:r>
      <w:r w:rsidRPr="00736B24">
        <w:rPr>
          <w:lang w:val="et-EE"/>
        </w:rPr>
        <w:t xml:space="preserve"> </w:t>
      </w:r>
      <w:r w:rsidR="00353AA8">
        <w:rPr>
          <w:lang w:val="et-EE"/>
        </w:rPr>
        <w:t>„</w:t>
      </w:r>
      <w:r w:rsidRPr="00AB329F">
        <w:rPr>
          <w:rFonts w:ascii="Arial" w:hAnsi="Arial" w:cs="Arial"/>
          <w:sz w:val="18"/>
          <w:szCs w:val="18"/>
          <w:lang w:val="et-EE"/>
        </w:rPr>
        <w:t>Puu raieloa andmise kord Rae vallas“</w:t>
      </w:r>
    </w:p>
    <w:p w14:paraId="66AF1F0E" w14:textId="7F4D66BE" w:rsidR="007B7743" w:rsidRPr="00736B24" w:rsidRDefault="007B7743" w:rsidP="007B7743">
      <w:pPr>
        <w:pStyle w:val="Loendilik"/>
        <w:numPr>
          <w:ilvl w:val="0"/>
          <w:numId w:val="26"/>
        </w:numPr>
        <w:ind w:right="-60"/>
        <w:rPr>
          <w:rFonts w:ascii="Arial" w:hAnsi="Arial" w:cs="Arial"/>
          <w:sz w:val="18"/>
          <w:szCs w:val="18"/>
          <w:lang w:val="et-EE"/>
        </w:rPr>
      </w:pPr>
      <w:r w:rsidRPr="00736B24">
        <w:rPr>
          <w:rFonts w:ascii="Arial" w:hAnsi="Arial" w:cs="Arial"/>
          <w:sz w:val="18"/>
          <w:szCs w:val="18"/>
          <w:lang w:val="et-EE"/>
        </w:rPr>
        <w:t>Rae Vallavalitsuse 15.02.2011 määrus nr 13 „Digitaalselt teostatavate geodeetiliste alusplaanide, projektide, teostusjooniste ja detailplaneeringute esitamise kord“</w:t>
      </w:r>
    </w:p>
    <w:p w14:paraId="198CA971" w14:textId="1B3D1927" w:rsidR="00025775" w:rsidRPr="001C11EB" w:rsidRDefault="00025775" w:rsidP="00025775">
      <w:pPr>
        <w:pStyle w:val="Loendilik"/>
        <w:numPr>
          <w:ilvl w:val="0"/>
          <w:numId w:val="26"/>
        </w:numPr>
        <w:ind w:right="-60"/>
        <w:rPr>
          <w:rFonts w:ascii="Arial" w:hAnsi="Arial" w:cs="Arial"/>
          <w:sz w:val="18"/>
          <w:szCs w:val="18"/>
          <w:lang w:val="et-EE"/>
        </w:rPr>
      </w:pPr>
      <w:r w:rsidRPr="001C11EB">
        <w:rPr>
          <w:rFonts w:ascii="Arial" w:hAnsi="Arial" w:cs="Arial"/>
          <w:sz w:val="18"/>
          <w:szCs w:val="18"/>
          <w:lang w:val="et-EE"/>
        </w:rPr>
        <w:t>Rae Vallavalitsuse 15.02.2011 määrus nr 14 „Detailplaneeringute koostamise ning vormistamise juhend“</w:t>
      </w:r>
    </w:p>
    <w:p w14:paraId="42BA6478" w14:textId="77777777" w:rsidR="007033C6" w:rsidRDefault="007033C6" w:rsidP="007033C6">
      <w:pPr>
        <w:pStyle w:val="Loendilik"/>
        <w:numPr>
          <w:ilvl w:val="0"/>
          <w:numId w:val="26"/>
        </w:numPr>
        <w:ind w:right="-60"/>
        <w:rPr>
          <w:rFonts w:ascii="Arial" w:hAnsi="Arial" w:cs="Arial"/>
          <w:sz w:val="18"/>
          <w:szCs w:val="18"/>
          <w:lang w:val="et-EE"/>
        </w:rPr>
      </w:pPr>
      <w:r w:rsidRPr="007033C6">
        <w:rPr>
          <w:rFonts w:ascii="Arial" w:hAnsi="Arial" w:cs="Arial"/>
          <w:sz w:val="18"/>
          <w:szCs w:val="18"/>
          <w:lang w:val="et-EE"/>
        </w:rPr>
        <w:t xml:space="preserve">Rae Vallavalitsuse 25.10.2022 määrus nr 23 „Rae valla rajatiste väljaehitamise ja väljaehitamisega seotud kulude kandmise kokkuleppimise kord“ </w:t>
      </w:r>
    </w:p>
    <w:p w14:paraId="7FEC0AC4" w14:textId="77777777" w:rsidR="007033C6" w:rsidRPr="007033C6" w:rsidRDefault="007033C6" w:rsidP="007033C6">
      <w:pPr>
        <w:pStyle w:val="Loendilik"/>
        <w:ind w:left="720" w:right="-60"/>
        <w:rPr>
          <w:rFonts w:ascii="Arial" w:hAnsi="Arial" w:cs="Arial"/>
          <w:sz w:val="18"/>
          <w:szCs w:val="18"/>
          <w:lang w:val="et-EE"/>
        </w:rPr>
      </w:pPr>
    </w:p>
    <w:p w14:paraId="735D71FD" w14:textId="5DCBD902" w:rsidR="00A45C0A" w:rsidRPr="00A45C0A" w:rsidRDefault="00A45C0A" w:rsidP="00A45C0A">
      <w:pPr>
        <w:pStyle w:val="Loendilik"/>
        <w:numPr>
          <w:ilvl w:val="0"/>
          <w:numId w:val="26"/>
        </w:numPr>
        <w:ind w:right="-60"/>
        <w:rPr>
          <w:rFonts w:ascii="Arial" w:hAnsi="Arial" w:cs="Arial"/>
          <w:sz w:val="18"/>
          <w:szCs w:val="18"/>
          <w:lang w:val="et-EE"/>
        </w:rPr>
      </w:pPr>
      <w:r>
        <w:rPr>
          <w:rFonts w:ascii="Arial" w:hAnsi="Arial" w:cs="Arial"/>
          <w:sz w:val="18"/>
          <w:szCs w:val="18"/>
          <w:lang w:val="et-EE"/>
        </w:rPr>
        <w:t>k</w:t>
      </w:r>
      <w:r w:rsidRPr="00A45C0A">
        <w:rPr>
          <w:rFonts w:ascii="Arial" w:hAnsi="Arial" w:cs="Arial"/>
          <w:sz w:val="18"/>
          <w:szCs w:val="18"/>
          <w:lang w:val="et-EE"/>
        </w:rPr>
        <w:t xml:space="preserve">ontaktvööndis kehtestatud detailplaneeringud; </w:t>
      </w:r>
    </w:p>
    <w:p w14:paraId="591E239D" w14:textId="386546C8" w:rsidR="00025775" w:rsidRPr="007D0CD6" w:rsidRDefault="00025775" w:rsidP="007D0CD6">
      <w:pPr>
        <w:pStyle w:val="Loendilik"/>
        <w:numPr>
          <w:ilvl w:val="0"/>
          <w:numId w:val="26"/>
        </w:numPr>
        <w:rPr>
          <w:rFonts w:ascii="Arial" w:hAnsi="Arial" w:cs="Arial"/>
          <w:sz w:val="18"/>
          <w:szCs w:val="18"/>
          <w:lang w:val="et-EE"/>
        </w:rPr>
      </w:pPr>
      <w:r w:rsidRPr="00B96800">
        <w:rPr>
          <w:rFonts w:ascii="Arial" w:hAnsi="Arial" w:cs="Arial"/>
          <w:sz w:val="18"/>
          <w:szCs w:val="18"/>
          <w:lang w:val="et-EE"/>
        </w:rPr>
        <w:t xml:space="preserve">muud </w:t>
      </w:r>
      <w:r w:rsidR="00665EB9" w:rsidRPr="00665EB9">
        <w:rPr>
          <w:rFonts w:ascii="Arial" w:hAnsi="Arial" w:cs="Arial"/>
          <w:sz w:val="18"/>
          <w:szCs w:val="18"/>
          <w:lang w:val="et-EE"/>
        </w:rPr>
        <w:t>asjakohased õigusaktid, standardid, normatiivid</w:t>
      </w:r>
      <w:r w:rsidR="00665EB9" w:rsidRPr="00B96800">
        <w:rPr>
          <w:rFonts w:ascii="Arial" w:hAnsi="Arial" w:cs="Arial"/>
          <w:sz w:val="18"/>
          <w:szCs w:val="18"/>
          <w:lang w:val="et-EE"/>
        </w:rPr>
        <w:t xml:space="preserve"> </w:t>
      </w:r>
      <w:r w:rsidRPr="00B96800">
        <w:rPr>
          <w:rFonts w:ascii="Arial" w:hAnsi="Arial" w:cs="Arial"/>
          <w:sz w:val="18"/>
          <w:szCs w:val="18"/>
          <w:lang w:val="et-EE"/>
        </w:rPr>
        <w:t>ja nendele tuginevad eritingimused</w:t>
      </w:r>
    </w:p>
    <w:p w14:paraId="7B58E926" w14:textId="77777777" w:rsidR="00E0707A" w:rsidRPr="009C76B1" w:rsidRDefault="00E0707A" w:rsidP="00E0707A">
      <w:pPr>
        <w:pStyle w:val="Default"/>
        <w:rPr>
          <w:sz w:val="18"/>
          <w:szCs w:val="18"/>
        </w:rPr>
      </w:pPr>
    </w:p>
    <w:p w14:paraId="43FF7E7B" w14:textId="77777777" w:rsidR="00B03A94" w:rsidRPr="00B96800" w:rsidRDefault="00B03A94" w:rsidP="002A3C43">
      <w:pPr>
        <w:spacing w:line="360" w:lineRule="auto"/>
        <w:ind w:right="-60"/>
        <w:rPr>
          <w:rFonts w:ascii="Arial" w:hAnsi="Arial" w:cs="Arial"/>
          <w:b/>
          <w:bCs/>
          <w:color w:val="C00000"/>
          <w:sz w:val="18"/>
          <w:szCs w:val="18"/>
          <w:u w:val="single"/>
          <w:lang w:val="et-EE"/>
        </w:rPr>
      </w:pPr>
      <w:r w:rsidRPr="00B96800">
        <w:rPr>
          <w:rFonts w:ascii="Arial" w:hAnsi="Arial" w:cs="Arial"/>
          <w:b/>
          <w:bCs/>
          <w:color w:val="C00000"/>
          <w:sz w:val="18"/>
          <w:szCs w:val="18"/>
          <w:u w:val="single"/>
          <w:lang w:val="et-EE"/>
        </w:rPr>
        <w:t>1.2. Detailplaneeringu koostamiseks teostatud uuringud:</w:t>
      </w:r>
    </w:p>
    <w:p w14:paraId="3BA412A5" w14:textId="5CD9EF9C" w:rsidR="00B03A94" w:rsidRDefault="00AB4EF5" w:rsidP="002A3C43">
      <w:pPr>
        <w:pStyle w:val="Loendilik"/>
        <w:numPr>
          <w:ilvl w:val="0"/>
          <w:numId w:val="21"/>
        </w:numPr>
        <w:ind w:right="-60"/>
        <w:rPr>
          <w:rFonts w:ascii="Arial" w:hAnsi="Arial" w:cs="Arial"/>
          <w:sz w:val="18"/>
          <w:szCs w:val="18"/>
          <w:lang w:val="et-EE"/>
        </w:rPr>
      </w:pPr>
      <w:r w:rsidRPr="00B96800">
        <w:rPr>
          <w:rFonts w:ascii="Arial" w:hAnsi="Arial" w:cs="Arial"/>
          <w:sz w:val="18"/>
          <w:szCs w:val="18"/>
          <w:lang w:val="et-EE"/>
        </w:rPr>
        <w:t xml:space="preserve">Pajusaare tee 1 </w:t>
      </w:r>
      <w:r w:rsidR="0056543A" w:rsidRPr="00B96800">
        <w:rPr>
          <w:rFonts w:ascii="Arial" w:hAnsi="Arial" w:cs="Arial"/>
          <w:sz w:val="18"/>
          <w:szCs w:val="18"/>
          <w:lang w:val="et-EE"/>
        </w:rPr>
        <w:t>maa-ala plaan</w:t>
      </w:r>
      <w:r w:rsidR="00B03A94" w:rsidRPr="00B96800">
        <w:rPr>
          <w:rFonts w:ascii="Arial" w:hAnsi="Arial" w:cs="Arial"/>
          <w:sz w:val="18"/>
          <w:szCs w:val="18"/>
          <w:lang w:val="et-EE"/>
        </w:rPr>
        <w:t xml:space="preserve"> tehnovõrkudega </w:t>
      </w:r>
      <w:r w:rsidR="002A3C43" w:rsidRPr="00B96800">
        <w:rPr>
          <w:rFonts w:ascii="Arial" w:hAnsi="Arial" w:cs="Arial"/>
          <w:sz w:val="18"/>
          <w:szCs w:val="18"/>
          <w:lang w:val="et-EE"/>
        </w:rPr>
        <w:t>(</w:t>
      </w:r>
      <w:r w:rsidR="0056543A" w:rsidRPr="00B96800">
        <w:rPr>
          <w:rFonts w:ascii="Arial" w:hAnsi="Arial" w:cs="Arial"/>
          <w:sz w:val="18"/>
          <w:szCs w:val="18"/>
          <w:lang w:val="et-EE"/>
        </w:rPr>
        <w:t>A GEO</w:t>
      </w:r>
      <w:r w:rsidR="00B03A94" w:rsidRPr="00B96800">
        <w:rPr>
          <w:rFonts w:ascii="Arial" w:hAnsi="Arial" w:cs="Arial"/>
          <w:sz w:val="18"/>
          <w:szCs w:val="18"/>
          <w:lang w:val="et-EE"/>
        </w:rPr>
        <w:t xml:space="preserve"> OÜ töö nr </w:t>
      </w:r>
      <w:r w:rsidR="0056543A" w:rsidRPr="00B96800">
        <w:rPr>
          <w:rFonts w:ascii="Arial" w:hAnsi="Arial" w:cs="Arial"/>
          <w:sz w:val="18"/>
          <w:szCs w:val="18"/>
          <w:lang w:val="et-EE"/>
        </w:rPr>
        <w:t>24001</w:t>
      </w:r>
      <w:r w:rsidR="00B03A94" w:rsidRPr="00B96800">
        <w:rPr>
          <w:rFonts w:ascii="Arial" w:hAnsi="Arial" w:cs="Arial"/>
          <w:sz w:val="18"/>
          <w:szCs w:val="18"/>
          <w:lang w:val="et-EE"/>
        </w:rPr>
        <w:t xml:space="preserve">, </w:t>
      </w:r>
      <w:r w:rsidR="00A24465">
        <w:rPr>
          <w:rFonts w:ascii="Arial" w:hAnsi="Arial" w:cs="Arial"/>
          <w:sz w:val="18"/>
          <w:szCs w:val="18"/>
          <w:lang w:val="et-EE"/>
        </w:rPr>
        <w:t>29</w:t>
      </w:r>
      <w:r w:rsidR="0056543A" w:rsidRPr="00B96800">
        <w:rPr>
          <w:rFonts w:ascii="Arial" w:hAnsi="Arial" w:cs="Arial"/>
          <w:sz w:val="18"/>
          <w:szCs w:val="18"/>
          <w:lang w:val="et-EE"/>
        </w:rPr>
        <w:t>.0</w:t>
      </w:r>
      <w:r w:rsidR="00A24465">
        <w:rPr>
          <w:rFonts w:ascii="Arial" w:hAnsi="Arial" w:cs="Arial"/>
          <w:sz w:val="18"/>
          <w:szCs w:val="18"/>
          <w:lang w:val="et-EE"/>
        </w:rPr>
        <w:t>2</w:t>
      </w:r>
      <w:r w:rsidR="0056543A" w:rsidRPr="00B96800">
        <w:rPr>
          <w:rFonts w:ascii="Arial" w:hAnsi="Arial" w:cs="Arial"/>
          <w:sz w:val="18"/>
          <w:szCs w:val="18"/>
          <w:lang w:val="et-EE"/>
        </w:rPr>
        <w:t>.2024</w:t>
      </w:r>
      <w:r w:rsidR="002A3C43" w:rsidRPr="00B96800">
        <w:rPr>
          <w:rFonts w:ascii="Arial" w:hAnsi="Arial" w:cs="Arial"/>
          <w:sz w:val="18"/>
          <w:szCs w:val="18"/>
          <w:lang w:val="et-EE"/>
        </w:rPr>
        <w:t>)</w:t>
      </w:r>
    </w:p>
    <w:p w14:paraId="206C153E" w14:textId="5A9C40AD" w:rsidR="00F876C6" w:rsidRDefault="00340929" w:rsidP="00F9471E">
      <w:pPr>
        <w:pStyle w:val="Loendilik"/>
        <w:numPr>
          <w:ilvl w:val="0"/>
          <w:numId w:val="21"/>
        </w:numPr>
        <w:ind w:right="-60"/>
        <w:rPr>
          <w:rFonts w:ascii="Arial" w:hAnsi="Arial" w:cs="Arial"/>
          <w:sz w:val="18"/>
          <w:szCs w:val="18"/>
          <w:lang w:val="et-EE"/>
        </w:rPr>
      </w:pPr>
      <w:r w:rsidRPr="00340929">
        <w:rPr>
          <w:rFonts w:ascii="Arial" w:hAnsi="Arial" w:cs="Arial"/>
          <w:sz w:val="18"/>
          <w:szCs w:val="18"/>
          <w:lang w:val="et-EE"/>
        </w:rPr>
        <w:t>Pajusaare tee 1 katastriüksusel kasvava puittaimestiku hinnang (</w:t>
      </w:r>
      <w:proofErr w:type="spellStart"/>
      <w:r w:rsidRPr="00340929">
        <w:rPr>
          <w:rFonts w:ascii="Arial" w:hAnsi="Arial" w:cs="Arial"/>
          <w:sz w:val="18"/>
          <w:szCs w:val="18"/>
          <w:lang w:val="et-EE"/>
        </w:rPr>
        <w:t>Delaila</w:t>
      </w:r>
      <w:proofErr w:type="spellEnd"/>
      <w:r w:rsidRPr="00340929">
        <w:rPr>
          <w:rFonts w:ascii="Arial" w:hAnsi="Arial" w:cs="Arial"/>
          <w:sz w:val="18"/>
          <w:szCs w:val="18"/>
          <w:lang w:val="et-EE"/>
        </w:rPr>
        <w:t xml:space="preserve"> OÜ, oktoober 2024)  </w:t>
      </w:r>
    </w:p>
    <w:p w14:paraId="31EFC7FB" w14:textId="77777777" w:rsidR="00B00FE3" w:rsidRDefault="00B00FE3" w:rsidP="00F1377D">
      <w:pPr>
        <w:pStyle w:val="Loendilik"/>
        <w:ind w:left="720" w:right="-60"/>
        <w:rPr>
          <w:rFonts w:ascii="Arial" w:hAnsi="Arial" w:cs="Arial"/>
          <w:sz w:val="18"/>
          <w:szCs w:val="18"/>
          <w:lang w:val="et-EE"/>
        </w:rPr>
      </w:pPr>
    </w:p>
    <w:p w14:paraId="73416054" w14:textId="77777777" w:rsidR="00E434A0" w:rsidRPr="00340929" w:rsidRDefault="00E434A0" w:rsidP="00F1377D">
      <w:pPr>
        <w:pStyle w:val="Loendilik"/>
        <w:ind w:left="720" w:right="-60"/>
        <w:rPr>
          <w:rFonts w:ascii="Arial" w:hAnsi="Arial" w:cs="Arial"/>
          <w:sz w:val="18"/>
          <w:szCs w:val="18"/>
          <w:lang w:val="et-EE"/>
        </w:rPr>
      </w:pPr>
    </w:p>
    <w:p w14:paraId="21916F5F" w14:textId="4AED38A5" w:rsidR="00F876C6" w:rsidRPr="00B96800" w:rsidRDefault="00496B0D" w:rsidP="002A3C43">
      <w:pPr>
        <w:pBdr>
          <w:bottom w:val="single" w:sz="4" w:space="1" w:color="auto"/>
        </w:pBdr>
        <w:shd w:val="clear" w:color="auto" w:fill="FDE9D9" w:themeFill="accent6" w:themeFillTint="33"/>
        <w:ind w:right="-60"/>
        <w:rPr>
          <w:rFonts w:ascii="Arial" w:hAnsi="Arial" w:cs="Arial"/>
          <w:sz w:val="18"/>
          <w:szCs w:val="18"/>
          <w:lang w:val="et-EE"/>
        </w:rPr>
      </w:pPr>
      <w:r w:rsidRPr="00B96800">
        <w:rPr>
          <w:rFonts w:ascii="Arial" w:hAnsi="Arial" w:cs="Arial"/>
          <w:b/>
          <w:color w:val="C00000"/>
          <w:spacing w:val="-1"/>
          <w:sz w:val="18"/>
          <w:szCs w:val="18"/>
          <w:lang w:val="et-EE"/>
        </w:rPr>
        <w:lastRenderedPageBreak/>
        <w:t xml:space="preserve">2. </w:t>
      </w:r>
      <w:r w:rsidR="007C7197" w:rsidRPr="00B96800">
        <w:rPr>
          <w:rFonts w:ascii="Arial" w:hAnsi="Arial" w:cs="Arial"/>
          <w:b/>
          <w:color w:val="C00000"/>
          <w:spacing w:val="-1"/>
          <w:sz w:val="18"/>
          <w:szCs w:val="18"/>
          <w:lang w:val="et-EE"/>
        </w:rPr>
        <w:t>PL</w:t>
      </w:r>
      <w:r w:rsidR="007C7197" w:rsidRPr="00B96800">
        <w:rPr>
          <w:rFonts w:ascii="Arial" w:hAnsi="Arial" w:cs="Arial"/>
          <w:b/>
          <w:color w:val="C00000"/>
          <w:spacing w:val="-52"/>
          <w:sz w:val="18"/>
          <w:szCs w:val="18"/>
          <w:lang w:val="et-EE"/>
        </w:rPr>
        <w:t xml:space="preserve"> </w:t>
      </w:r>
      <w:r w:rsidR="007C7197" w:rsidRPr="00B96800">
        <w:rPr>
          <w:rFonts w:ascii="Arial" w:hAnsi="Arial" w:cs="Arial"/>
          <w:b/>
          <w:color w:val="C00000"/>
          <w:spacing w:val="-3"/>
          <w:sz w:val="18"/>
          <w:szCs w:val="18"/>
          <w:lang w:val="et-EE"/>
        </w:rPr>
        <w:t>AN</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E</w:t>
      </w:r>
      <w:r w:rsidR="007C7197" w:rsidRPr="00B96800">
        <w:rPr>
          <w:rFonts w:ascii="Arial" w:hAnsi="Arial" w:cs="Arial"/>
          <w:b/>
          <w:color w:val="C00000"/>
          <w:spacing w:val="-55"/>
          <w:sz w:val="18"/>
          <w:szCs w:val="18"/>
          <w:lang w:val="et-EE"/>
        </w:rPr>
        <w:t xml:space="preserve"> </w:t>
      </w:r>
      <w:r w:rsidR="007C7197" w:rsidRPr="00B96800">
        <w:rPr>
          <w:rFonts w:ascii="Arial" w:hAnsi="Arial" w:cs="Arial"/>
          <w:b/>
          <w:color w:val="C00000"/>
          <w:spacing w:val="-1"/>
          <w:sz w:val="18"/>
          <w:szCs w:val="18"/>
          <w:lang w:val="et-EE"/>
        </w:rPr>
        <w:t>ERING</w:t>
      </w:r>
      <w:r w:rsidR="007C7197" w:rsidRPr="00B96800">
        <w:rPr>
          <w:rFonts w:ascii="Arial" w:hAnsi="Arial" w:cs="Arial"/>
          <w:b/>
          <w:color w:val="C00000"/>
          <w:sz w:val="18"/>
          <w:szCs w:val="18"/>
          <w:lang w:val="et-EE"/>
        </w:rPr>
        <w:t>U</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pacing w:val="-3"/>
          <w:sz w:val="18"/>
          <w:szCs w:val="18"/>
          <w:lang w:val="et-EE"/>
        </w:rPr>
        <w:t>AL</w:t>
      </w:r>
      <w:r w:rsidR="007C7197" w:rsidRPr="00B96800">
        <w:rPr>
          <w:rFonts w:ascii="Arial" w:hAnsi="Arial" w:cs="Arial"/>
          <w:b/>
          <w:color w:val="C00000"/>
          <w:spacing w:val="-52"/>
          <w:sz w:val="18"/>
          <w:szCs w:val="18"/>
          <w:lang w:val="et-EE"/>
        </w:rPr>
        <w:t xml:space="preserve"> </w:t>
      </w:r>
      <w:r w:rsidR="007C7197" w:rsidRPr="00B96800">
        <w:rPr>
          <w:rFonts w:ascii="Arial" w:hAnsi="Arial" w:cs="Arial"/>
          <w:b/>
          <w:color w:val="C00000"/>
          <w:sz w:val="18"/>
          <w:szCs w:val="18"/>
          <w:lang w:val="et-EE"/>
        </w:rPr>
        <w:t>A</w:t>
      </w:r>
      <w:r w:rsidR="007C7197" w:rsidRPr="00B96800">
        <w:rPr>
          <w:rFonts w:ascii="Arial" w:hAnsi="Arial" w:cs="Arial"/>
          <w:b/>
          <w:color w:val="C00000"/>
          <w:spacing w:val="-16"/>
          <w:sz w:val="18"/>
          <w:szCs w:val="18"/>
          <w:lang w:val="et-EE"/>
        </w:rPr>
        <w:t xml:space="preserve"> </w:t>
      </w:r>
      <w:r w:rsidR="007C7197" w:rsidRPr="00B96800">
        <w:rPr>
          <w:rFonts w:ascii="Arial" w:hAnsi="Arial" w:cs="Arial"/>
          <w:b/>
          <w:color w:val="C00000"/>
          <w:sz w:val="18"/>
          <w:szCs w:val="18"/>
          <w:lang w:val="et-EE"/>
        </w:rPr>
        <w:t>L</w:t>
      </w:r>
      <w:r w:rsidR="007C7197" w:rsidRPr="00B96800">
        <w:rPr>
          <w:rFonts w:ascii="Arial" w:hAnsi="Arial" w:cs="Arial"/>
          <w:b/>
          <w:color w:val="C00000"/>
          <w:spacing w:val="-52"/>
          <w:sz w:val="18"/>
          <w:szCs w:val="18"/>
          <w:lang w:val="et-EE"/>
        </w:rPr>
        <w:t xml:space="preserve"> </w:t>
      </w:r>
      <w:r w:rsidR="007C7197" w:rsidRPr="00B96800">
        <w:rPr>
          <w:rFonts w:ascii="Arial" w:hAnsi="Arial" w:cs="Arial"/>
          <w:b/>
          <w:color w:val="C00000"/>
          <w:spacing w:val="-1"/>
          <w:sz w:val="18"/>
          <w:szCs w:val="18"/>
          <w:lang w:val="et-EE"/>
        </w:rPr>
        <w:t>ÄHIÜM</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z w:val="18"/>
          <w:szCs w:val="18"/>
          <w:lang w:val="et-EE"/>
        </w:rPr>
        <w:t>BRUSE</w:t>
      </w:r>
      <w:r w:rsidR="007C7197" w:rsidRPr="00B96800">
        <w:rPr>
          <w:rFonts w:ascii="Arial" w:hAnsi="Arial" w:cs="Arial"/>
          <w:b/>
          <w:color w:val="C00000"/>
          <w:spacing w:val="-16"/>
          <w:sz w:val="18"/>
          <w:szCs w:val="18"/>
          <w:lang w:val="et-EE"/>
        </w:rPr>
        <w:t xml:space="preserve"> </w:t>
      </w:r>
      <w:r w:rsidR="007C7197" w:rsidRPr="00B96800">
        <w:rPr>
          <w:rFonts w:ascii="Arial" w:hAnsi="Arial" w:cs="Arial"/>
          <w:b/>
          <w:color w:val="C00000"/>
          <w:sz w:val="18"/>
          <w:szCs w:val="18"/>
          <w:lang w:val="et-EE"/>
        </w:rPr>
        <w:t>EHIT</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pacing w:val="-1"/>
          <w:sz w:val="18"/>
          <w:szCs w:val="18"/>
          <w:lang w:val="et-EE"/>
        </w:rPr>
        <w:t>USL</w:t>
      </w:r>
      <w:r w:rsidR="007C7197" w:rsidRPr="00B96800">
        <w:rPr>
          <w:rFonts w:ascii="Arial" w:hAnsi="Arial" w:cs="Arial"/>
          <w:b/>
          <w:color w:val="C00000"/>
          <w:sz w:val="18"/>
          <w:szCs w:val="18"/>
          <w:lang w:val="et-EE"/>
        </w:rPr>
        <w:t>IK</w:t>
      </w:r>
      <w:r w:rsidR="007C7197" w:rsidRPr="00B96800">
        <w:rPr>
          <w:rFonts w:ascii="Arial" w:hAnsi="Arial" w:cs="Arial"/>
          <w:b/>
          <w:color w:val="C00000"/>
          <w:spacing w:val="-55"/>
          <w:sz w:val="18"/>
          <w:szCs w:val="18"/>
          <w:lang w:val="et-EE"/>
        </w:rPr>
        <w:t xml:space="preserve"> </w:t>
      </w:r>
      <w:r w:rsidR="007C7197" w:rsidRPr="00B96800">
        <w:rPr>
          <w:rFonts w:ascii="Arial" w:hAnsi="Arial" w:cs="Arial"/>
          <w:b/>
          <w:color w:val="C00000"/>
          <w:sz w:val="18"/>
          <w:szCs w:val="18"/>
          <w:lang w:val="et-EE"/>
        </w:rPr>
        <w:t>UD</w:t>
      </w:r>
      <w:r w:rsidR="007C7197" w:rsidRPr="00B96800">
        <w:rPr>
          <w:rFonts w:ascii="Arial" w:hAnsi="Arial" w:cs="Arial"/>
          <w:b/>
          <w:color w:val="C00000"/>
          <w:spacing w:val="-14"/>
          <w:sz w:val="18"/>
          <w:szCs w:val="18"/>
          <w:lang w:val="et-EE"/>
        </w:rPr>
        <w:t xml:space="preserve"> </w:t>
      </w:r>
      <w:r w:rsidR="007C7197" w:rsidRPr="00B96800">
        <w:rPr>
          <w:rFonts w:ascii="Arial" w:hAnsi="Arial" w:cs="Arial"/>
          <w:b/>
          <w:color w:val="C00000"/>
          <w:sz w:val="18"/>
          <w:szCs w:val="18"/>
          <w:lang w:val="et-EE"/>
        </w:rPr>
        <w:t>J</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z w:val="18"/>
          <w:szCs w:val="18"/>
          <w:lang w:val="et-EE"/>
        </w:rPr>
        <w:t>A</w:t>
      </w:r>
      <w:r w:rsidR="007C7197" w:rsidRPr="00B96800">
        <w:rPr>
          <w:rFonts w:ascii="Arial" w:hAnsi="Arial" w:cs="Arial"/>
          <w:b/>
          <w:color w:val="C00000"/>
          <w:spacing w:val="-18"/>
          <w:sz w:val="18"/>
          <w:szCs w:val="18"/>
          <w:lang w:val="et-EE"/>
        </w:rPr>
        <w:t xml:space="preserve"> </w:t>
      </w:r>
      <w:r w:rsidR="007C7197" w:rsidRPr="00B96800">
        <w:rPr>
          <w:rFonts w:ascii="Arial" w:hAnsi="Arial" w:cs="Arial"/>
          <w:b/>
          <w:color w:val="C00000"/>
          <w:sz w:val="18"/>
          <w:szCs w:val="18"/>
          <w:lang w:val="et-EE"/>
        </w:rPr>
        <w:t>FUN</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KT</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pacing w:val="-1"/>
          <w:sz w:val="18"/>
          <w:szCs w:val="18"/>
          <w:lang w:val="et-EE"/>
        </w:rPr>
        <w:t>SI</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z w:val="18"/>
          <w:szCs w:val="18"/>
          <w:lang w:val="et-EE"/>
        </w:rPr>
        <w:t>ONAALSED</w:t>
      </w:r>
      <w:r w:rsidR="007C7197" w:rsidRPr="00B96800">
        <w:rPr>
          <w:rFonts w:ascii="Arial" w:hAnsi="Arial" w:cs="Arial"/>
          <w:b/>
          <w:color w:val="C00000"/>
          <w:spacing w:val="-13"/>
          <w:sz w:val="18"/>
          <w:szCs w:val="18"/>
          <w:lang w:val="et-EE"/>
        </w:rPr>
        <w:t xml:space="preserve"> </w:t>
      </w:r>
      <w:r w:rsidR="007C7197" w:rsidRPr="00B96800">
        <w:rPr>
          <w:rFonts w:ascii="Arial" w:hAnsi="Arial" w:cs="Arial"/>
          <w:b/>
          <w:color w:val="C00000"/>
          <w:spacing w:val="-1"/>
          <w:sz w:val="18"/>
          <w:szCs w:val="18"/>
          <w:lang w:val="et-EE"/>
        </w:rPr>
        <w:t>SEOSED</w:t>
      </w:r>
      <w:r w:rsidR="00C13740" w:rsidRPr="00B96800">
        <w:rPr>
          <w:rFonts w:ascii="Arial" w:hAnsi="Arial" w:cs="Arial"/>
          <w:b/>
          <w:color w:val="C00000"/>
          <w:spacing w:val="-1"/>
          <w:sz w:val="18"/>
          <w:szCs w:val="18"/>
          <w:lang w:val="et-EE"/>
        </w:rPr>
        <w:t xml:space="preserve"> </w:t>
      </w:r>
      <w:r w:rsidR="007C7197" w:rsidRPr="00B96800">
        <w:rPr>
          <w:rFonts w:ascii="Arial" w:hAnsi="Arial" w:cs="Arial"/>
          <w:b/>
          <w:color w:val="C00000"/>
          <w:spacing w:val="-56"/>
          <w:w w:val="99"/>
          <w:sz w:val="18"/>
          <w:szCs w:val="18"/>
          <w:lang w:val="et-EE"/>
        </w:rPr>
        <w:t xml:space="preserve"> </w:t>
      </w:r>
      <w:r w:rsidR="007C7197" w:rsidRPr="00B96800">
        <w:rPr>
          <w:rFonts w:ascii="Arial" w:hAnsi="Arial" w:cs="Arial"/>
          <w:b/>
          <w:color w:val="C00000"/>
          <w:sz w:val="18"/>
          <w:szCs w:val="18"/>
          <w:lang w:val="et-EE"/>
        </w:rPr>
        <w:t>NING</w:t>
      </w:r>
      <w:r w:rsidR="007C7197" w:rsidRPr="00B96800">
        <w:rPr>
          <w:rFonts w:ascii="Arial" w:hAnsi="Arial" w:cs="Arial"/>
          <w:b/>
          <w:color w:val="C00000"/>
          <w:spacing w:val="-12"/>
          <w:sz w:val="18"/>
          <w:szCs w:val="18"/>
          <w:lang w:val="et-EE"/>
        </w:rPr>
        <w:t xml:space="preserve"> </w:t>
      </w:r>
      <w:r w:rsidR="007C7197" w:rsidRPr="00B96800">
        <w:rPr>
          <w:rFonts w:ascii="Arial" w:hAnsi="Arial" w:cs="Arial"/>
          <w:b/>
          <w:color w:val="C00000"/>
          <w:sz w:val="18"/>
          <w:szCs w:val="18"/>
          <w:lang w:val="et-EE"/>
        </w:rPr>
        <w:t>KE</w:t>
      </w:r>
      <w:r w:rsidR="007C7197" w:rsidRPr="00B96800">
        <w:rPr>
          <w:rFonts w:ascii="Arial" w:hAnsi="Arial" w:cs="Arial"/>
          <w:b/>
          <w:color w:val="C00000"/>
          <w:spacing w:val="-55"/>
          <w:sz w:val="18"/>
          <w:szCs w:val="18"/>
          <w:lang w:val="et-EE"/>
        </w:rPr>
        <w:t xml:space="preserve"> </w:t>
      </w:r>
      <w:r w:rsidR="007C7197" w:rsidRPr="00B96800">
        <w:rPr>
          <w:rFonts w:ascii="Arial" w:hAnsi="Arial" w:cs="Arial"/>
          <w:b/>
          <w:color w:val="C00000"/>
          <w:spacing w:val="-1"/>
          <w:sz w:val="18"/>
          <w:szCs w:val="18"/>
          <w:lang w:val="et-EE"/>
        </w:rPr>
        <w:t>SKKO</w:t>
      </w:r>
      <w:r w:rsidR="007C7197" w:rsidRPr="00B96800">
        <w:rPr>
          <w:rFonts w:ascii="Arial" w:hAnsi="Arial" w:cs="Arial"/>
          <w:b/>
          <w:color w:val="C00000"/>
          <w:sz w:val="18"/>
          <w:szCs w:val="18"/>
          <w:lang w:val="et-EE"/>
        </w:rPr>
        <w:t>NN</w:t>
      </w:r>
      <w:r w:rsidR="007C7197" w:rsidRPr="00B96800">
        <w:rPr>
          <w:rFonts w:ascii="Arial" w:hAnsi="Arial" w:cs="Arial"/>
          <w:b/>
          <w:color w:val="C00000"/>
          <w:spacing w:val="-3"/>
          <w:sz w:val="18"/>
          <w:szCs w:val="18"/>
          <w:lang w:val="et-EE"/>
        </w:rPr>
        <w:t>AT</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INGI</w:t>
      </w:r>
      <w:r w:rsidR="007C7197" w:rsidRPr="00B96800">
        <w:rPr>
          <w:rFonts w:ascii="Arial" w:hAnsi="Arial" w:cs="Arial"/>
          <w:b/>
          <w:color w:val="C00000"/>
          <w:spacing w:val="-55"/>
          <w:sz w:val="18"/>
          <w:szCs w:val="18"/>
          <w:lang w:val="et-EE"/>
        </w:rPr>
        <w:t xml:space="preserve"> </w:t>
      </w:r>
      <w:r w:rsidR="007C7197" w:rsidRPr="00B96800">
        <w:rPr>
          <w:rFonts w:ascii="Arial" w:hAnsi="Arial" w:cs="Arial"/>
          <w:b/>
          <w:color w:val="C00000"/>
          <w:sz w:val="18"/>
          <w:szCs w:val="18"/>
          <w:lang w:val="et-EE"/>
        </w:rPr>
        <w:t>M</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pacing w:val="-2"/>
          <w:sz w:val="18"/>
          <w:szCs w:val="18"/>
          <w:lang w:val="et-EE"/>
        </w:rPr>
        <w:t>UST</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E</w:t>
      </w:r>
      <w:r w:rsidR="007C7197" w:rsidRPr="00B96800">
        <w:rPr>
          <w:rFonts w:ascii="Arial" w:hAnsi="Arial" w:cs="Arial"/>
          <w:b/>
          <w:color w:val="C00000"/>
          <w:spacing w:val="-12"/>
          <w:sz w:val="18"/>
          <w:szCs w:val="18"/>
          <w:lang w:val="et-EE"/>
        </w:rPr>
        <w:t xml:space="preserve"> </w:t>
      </w:r>
      <w:r w:rsidR="007C7197" w:rsidRPr="00B96800">
        <w:rPr>
          <w:rFonts w:ascii="Arial" w:hAnsi="Arial" w:cs="Arial"/>
          <w:b/>
          <w:color w:val="C00000"/>
          <w:spacing w:val="-3"/>
          <w:sz w:val="18"/>
          <w:szCs w:val="18"/>
          <w:lang w:val="et-EE"/>
        </w:rPr>
        <w:t>AN</w:t>
      </w:r>
      <w:r w:rsidR="007C7197" w:rsidRPr="00B96800">
        <w:rPr>
          <w:rFonts w:ascii="Arial" w:hAnsi="Arial" w:cs="Arial"/>
          <w:b/>
          <w:color w:val="C00000"/>
          <w:spacing w:val="-52"/>
          <w:sz w:val="18"/>
          <w:szCs w:val="18"/>
          <w:lang w:val="et-EE"/>
        </w:rPr>
        <w:t xml:space="preserve"> </w:t>
      </w:r>
      <w:r w:rsidR="007C7197" w:rsidRPr="00B96800">
        <w:rPr>
          <w:rFonts w:ascii="Arial" w:hAnsi="Arial" w:cs="Arial"/>
          <w:b/>
          <w:color w:val="C00000"/>
          <w:spacing w:val="-3"/>
          <w:sz w:val="18"/>
          <w:szCs w:val="18"/>
          <w:lang w:val="et-EE"/>
        </w:rPr>
        <w:t>AL</w:t>
      </w:r>
      <w:r w:rsidR="007C7197" w:rsidRPr="00B96800">
        <w:rPr>
          <w:rFonts w:ascii="Arial" w:hAnsi="Arial" w:cs="Arial"/>
          <w:b/>
          <w:color w:val="C00000"/>
          <w:sz w:val="18"/>
          <w:szCs w:val="18"/>
          <w:lang w:val="et-EE"/>
        </w:rPr>
        <w:t>Ü</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ÜS</w:t>
      </w:r>
      <w:r w:rsidR="007C7197" w:rsidRPr="00B96800">
        <w:rPr>
          <w:rFonts w:ascii="Arial" w:hAnsi="Arial" w:cs="Arial"/>
          <w:b/>
          <w:color w:val="C00000"/>
          <w:spacing w:val="-11"/>
          <w:sz w:val="18"/>
          <w:szCs w:val="18"/>
          <w:lang w:val="et-EE"/>
        </w:rPr>
        <w:t xml:space="preserve"> </w:t>
      </w:r>
      <w:r w:rsidR="007C7197" w:rsidRPr="00B96800">
        <w:rPr>
          <w:rFonts w:ascii="Arial" w:hAnsi="Arial" w:cs="Arial"/>
          <w:b/>
          <w:color w:val="C00000"/>
          <w:sz w:val="18"/>
          <w:szCs w:val="18"/>
          <w:lang w:val="et-EE"/>
        </w:rPr>
        <w:t>J</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A</w:t>
      </w:r>
      <w:r w:rsidR="007C7197" w:rsidRPr="00B96800">
        <w:rPr>
          <w:rFonts w:ascii="Arial" w:hAnsi="Arial" w:cs="Arial"/>
          <w:b/>
          <w:color w:val="C00000"/>
          <w:spacing w:val="-14"/>
          <w:sz w:val="18"/>
          <w:szCs w:val="18"/>
          <w:lang w:val="et-EE"/>
        </w:rPr>
        <w:t xml:space="preserve"> </w:t>
      </w:r>
      <w:r w:rsidR="007C7197" w:rsidRPr="00B96800">
        <w:rPr>
          <w:rFonts w:ascii="Arial" w:hAnsi="Arial" w:cs="Arial"/>
          <w:b/>
          <w:color w:val="C00000"/>
          <w:spacing w:val="-1"/>
          <w:sz w:val="18"/>
          <w:szCs w:val="18"/>
          <w:lang w:val="et-EE"/>
        </w:rPr>
        <w:t>PL</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pacing w:val="-3"/>
          <w:sz w:val="18"/>
          <w:szCs w:val="18"/>
          <w:lang w:val="et-EE"/>
        </w:rPr>
        <w:t>AN</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E</w:t>
      </w:r>
      <w:r w:rsidR="007C7197" w:rsidRPr="00B96800">
        <w:rPr>
          <w:rFonts w:ascii="Arial" w:hAnsi="Arial" w:cs="Arial"/>
          <w:b/>
          <w:color w:val="C00000"/>
          <w:spacing w:val="-55"/>
          <w:sz w:val="18"/>
          <w:szCs w:val="18"/>
          <w:lang w:val="et-EE"/>
        </w:rPr>
        <w:t xml:space="preserve"> </w:t>
      </w:r>
      <w:proofErr w:type="spellStart"/>
      <w:r w:rsidR="007C7197" w:rsidRPr="00B96800">
        <w:rPr>
          <w:rFonts w:ascii="Arial" w:hAnsi="Arial" w:cs="Arial"/>
          <w:b/>
          <w:color w:val="C00000"/>
          <w:sz w:val="18"/>
          <w:szCs w:val="18"/>
          <w:lang w:val="et-EE"/>
        </w:rPr>
        <w:t>E</w:t>
      </w:r>
      <w:proofErr w:type="spellEnd"/>
      <w:r w:rsidR="007C7197" w:rsidRPr="00B96800">
        <w:rPr>
          <w:rFonts w:ascii="Arial" w:hAnsi="Arial" w:cs="Arial"/>
          <w:b/>
          <w:color w:val="C00000"/>
          <w:spacing w:val="-55"/>
          <w:sz w:val="18"/>
          <w:szCs w:val="18"/>
          <w:lang w:val="et-EE"/>
        </w:rPr>
        <w:t xml:space="preserve"> </w:t>
      </w:r>
      <w:r w:rsidR="007C7197" w:rsidRPr="00B96800">
        <w:rPr>
          <w:rFonts w:ascii="Arial" w:hAnsi="Arial" w:cs="Arial"/>
          <w:b/>
          <w:color w:val="C00000"/>
          <w:sz w:val="18"/>
          <w:szCs w:val="18"/>
          <w:lang w:val="et-EE"/>
        </w:rPr>
        <w:t>RINGU</w:t>
      </w:r>
      <w:r w:rsidR="007C7197" w:rsidRPr="00B96800">
        <w:rPr>
          <w:rFonts w:ascii="Arial" w:hAnsi="Arial" w:cs="Arial"/>
          <w:b/>
          <w:color w:val="C00000"/>
          <w:spacing w:val="-11"/>
          <w:sz w:val="18"/>
          <w:szCs w:val="18"/>
          <w:lang w:val="et-EE"/>
        </w:rPr>
        <w:t xml:space="preserve"> </w:t>
      </w:r>
      <w:r w:rsidR="007C7197" w:rsidRPr="00B96800">
        <w:rPr>
          <w:rFonts w:ascii="Arial" w:hAnsi="Arial" w:cs="Arial"/>
          <w:b/>
          <w:color w:val="C00000"/>
          <w:spacing w:val="-1"/>
          <w:sz w:val="18"/>
          <w:szCs w:val="18"/>
          <w:lang w:val="et-EE"/>
        </w:rPr>
        <w:t>EE</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pacing w:val="-1"/>
          <w:sz w:val="18"/>
          <w:szCs w:val="18"/>
          <w:lang w:val="et-EE"/>
        </w:rPr>
        <w:t>SM</w:t>
      </w:r>
      <w:r w:rsidR="007C7197" w:rsidRPr="00B96800">
        <w:rPr>
          <w:rFonts w:ascii="Arial" w:hAnsi="Arial" w:cs="Arial"/>
          <w:b/>
          <w:color w:val="C00000"/>
          <w:spacing w:val="-51"/>
          <w:sz w:val="18"/>
          <w:szCs w:val="18"/>
          <w:lang w:val="et-EE"/>
        </w:rPr>
        <w:t xml:space="preserve"> </w:t>
      </w:r>
      <w:r w:rsidR="007C7197" w:rsidRPr="00B96800">
        <w:rPr>
          <w:rFonts w:ascii="Arial" w:hAnsi="Arial" w:cs="Arial"/>
          <w:b/>
          <w:color w:val="C00000"/>
          <w:spacing w:val="-2"/>
          <w:sz w:val="18"/>
          <w:szCs w:val="18"/>
          <w:lang w:val="et-EE"/>
        </w:rPr>
        <w:t>ÄRK</w:t>
      </w:r>
      <w:r w:rsidR="007C7197" w:rsidRPr="00B96800">
        <w:rPr>
          <w:rFonts w:ascii="Arial" w:hAnsi="Arial" w:cs="Arial"/>
          <w:b/>
          <w:color w:val="C00000"/>
          <w:spacing w:val="-52"/>
          <w:sz w:val="18"/>
          <w:szCs w:val="18"/>
          <w:lang w:val="et-EE"/>
        </w:rPr>
        <w:t xml:space="preserve"> </w:t>
      </w:r>
    </w:p>
    <w:p w14:paraId="636A5977" w14:textId="77777777" w:rsidR="00F876C6" w:rsidRPr="00B96800" w:rsidRDefault="00F876C6" w:rsidP="002A3C43">
      <w:pPr>
        <w:ind w:right="-60"/>
        <w:rPr>
          <w:rFonts w:ascii="Arial" w:hAnsi="Arial" w:cs="Arial"/>
          <w:bCs/>
          <w:sz w:val="18"/>
          <w:szCs w:val="18"/>
          <w:lang w:val="et-EE"/>
        </w:rPr>
      </w:pPr>
    </w:p>
    <w:p w14:paraId="73B937ED" w14:textId="60CAB9BD" w:rsidR="00C2751A" w:rsidRPr="00B96800" w:rsidRDefault="00B35BF5" w:rsidP="00B35BF5">
      <w:pPr>
        <w:ind w:right="-60"/>
        <w:jc w:val="both"/>
        <w:rPr>
          <w:rFonts w:ascii="Arial" w:hAnsi="Arial" w:cs="Arial"/>
          <w:sz w:val="18"/>
          <w:szCs w:val="18"/>
          <w:lang w:val="et-EE"/>
        </w:rPr>
      </w:pPr>
      <w:r w:rsidRPr="00B96800">
        <w:rPr>
          <w:rFonts w:ascii="Arial" w:hAnsi="Arial" w:cs="Arial"/>
          <w:sz w:val="18"/>
          <w:szCs w:val="18"/>
          <w:lang w:val="et-EE"/>
        </w:rPr>
        <w:t xml:space="preserve">Pajusaare tee 1 katastriüksus </w:t>
      </w:r>
      <w:r w:rsidR="005421A1" w:rsidRPr="00B96800">
        <w:rPr>
          <w:rFonts w:ascii="Arial" w:hAnsi="Arial" w:cs="Arial"/>
          <w:sz w:val="18"/>
          <w:szCs w:val="18"/>
          <w:lang w:val="et-EE"/>
        </w:rPr>
        <w:t>paikneb</w:t>
      </w:r>
      <w:r w:rsidR="007C7197" w:rsidRPr="00B96800">
        <w:rPr>
          <w:rFonts w:ascii="Arial" w:hAnsi="Arial" w:cs="Arial"/>
          <w:sz w:val="18"/>
          <w:szCs w:val="18"/>
          <w:lang w:val="et-EE"/>
        </w:rPr>
        <w:t xml:space="preserve"> Rae vallas </w:t>
      </w:r>
      <w:bookmarkStart w:id="3" w:name="_Hlk160477591"/>
      <w:r w:rsidR="00AB4EF5" w:rsidRPr="00B96800">
        <w:rPr>
          <w:rFonts w:ascii="Arial" w:hAnsi="Arial" w:cs="Arial"/>
          <w:sz w:val="18"/>
          <w:szCs w:val="18"/>
          <w:lang w:val="et-EE"/>
        </w:rPr>
        <w:t>Peetri alevikus</w:t>
      </w:r>
      <w:bookmarkEnd w:id="3"/>
      <w:r w:rsidR="00A75B04">
        <w:rPr>
          <w:rFonts w:ascii="Arial" w:hAnsi="Arial" w:cs="Arial"/>
          <w:sz w:val="18"/>
          <w:szCs w:val="18"/>
          <w:lang w:val="et-EE"/>
        </w:rPr>
        <w:t>,</w:t>
      </w:r>
      <w:r w:rsidR="00B1619D" w:rsidRPr="00B96800">
        <w:rPr>
          <w:rFonts w:ascii="Arial" w:hAnsi="Arial" w:cs="Arial"/>
          <w:sz w:val="18"/>
          <w:szCs w:val="18"/>
          <w:lang w:val="et-EE"/>
        </w:rPr>
        <w:t xml:space="preserve"> välja kujunenud uusarenduspiirkonnas, Tallinna linnast ja Tartu maanteest ca 1 km kaugusel.</w:t>
      </w:r>
      <w:r w:rsidRPr="00B96800">
        <w:rPr>
          <w:rFonts w:ascii="Arial" w:hAnsi="Arial" w:cs="Arial"/>
          <w:sz w:val="18"/>
          <w:szCs w:val="18"/>
          <w:lang w:val="et-EE"/>
        </w:rPr>
        <w:t xml:space="preserve"> Põhimaantee 2 Tallinn</w:t>
      </w:r>
      <w:r w:rsidR="007C48E8" w:rsidRPr="00B96800">
        <w:rPr>
          <w:rFonts w:ascii="Arial" w:hAnsi="Arial" w:cs="Arial"/>
          <w:sz w:val="18"/>
          <w:szCs w:val="18"/>
          <w:lang w:val="et-EE"/>
        </w:rPr>
        <w:t xml:space="preserve"> – </w:t>
      </w:r>
      <w:r w:rsidRPr="00B96800">
        <w:rPr>
          <w:rFonts w:ascii="Arial" w:hAnsi="Arial" w:cs="Arial"/>
          <w:sz w:val="18"/>
          <w:szCs w:val="18"/>
          <w:lang w:val="et-EE"/>
        </w:rPr>
        <w:t>Tartu</w:t>
      </w:r>
      <w:r w:rsidR="007C48E8" w:rsidRPr="00B96800">
        <w:rPr>
          <w:rFonts w:ascii="Arial" w:hAnsi="Arial" w:cs="Arial"/>
          <w:sz w:val="18"/>
          <w:szCs w:val="18"/>
          <w:lang w:val="et-EE"/>
        </w:rPr>
        <w:t xml:space="preserve"> – </w:t>
      </w:r>
      <w:r w:rsidRPr="00B96800">
        <w:rPr>
          <w:rFonts w:ascii="Arial" w:hAnsi="Arial" w:cs="Arial"/>
          <w:sz w:val="18"/>
          <w:szCs w:val="18"/>
          <w:lang w:val="et-EE"/>
        </w:rPr>
        <w:t>Võru</w:t>
      </w:r>
      <w:r w:rsidR="007C48E8" w:rsidRPr="00B96800">
        <w:rPr>
          <w:rFonts w:ascii="Arial" w:hAnsi="Arial" w:cs="Arial"/>
          <w:sz w:val="18"/>
          <w:szCs w:val="18"/>
          <w:lang w:val="et-EE"/>
        </w:rPr>
        <w:t xml:space="preserve"> </w:t>
      </w:r>
      <w:r w:rsidRPr="00B96800">
        <w:rPr>
          <w:rFonts w:ascii="Arial" w:hAnsi="Arial" w:cs="Arial"/>
          <w:sz w:val="18"/>
          <w:szCs w:val="18"/>
          <w:lang w:val="et-EE"/>
        </w:rPr>
        <w:t>-</w:t>
      </w:r>
      <w:r w:rsidR="007C48E8" w:rsidRPr="00B96800">
        <w:rPr>
          <w:rFonts w:ascii="Arial" w:hAnsi="Arial" w:cs="Arial"/>
          <w:sz w:val="18"/>
          <w:szCs w:val="18"/>
          <w:lang w:val="et-EE"/>
        </w:rPr>
        <w:t xml:space="preserve"> </w:t>
      </w:r>
      <w:r w:rsidRPr="00B96800">
        <w:rPr>
          <w:rFonts w:ascii="Arial" w:hAnsi="Arial" w:cs="Arial"/>
          <w:sz w:val="18"/>
          <w:szCs w:val="18"/>
          <w:lang w:val="et-EE"/>
        </w:rPr>
        <w:t xml:space="preserve">Luhamaa tee jääb </w:t>
      </w:r>
      <w:r w:rsidR="00C2751A" w:rsidRPr="00B96800">
        <w:rPr>
          <w:rFonts w:ascii="Arial" w:hAnsi="Arial" w:cs="Arial"/>
          <w:sz w:val="18"/>
          <w:szCs w:val="18"/>
          <w:lang w:val="et-EE"/>
        </w:rPr>
        <w:t xml:space="preserve">ca </w:t>
      </w:r>
      <w:r w:rsidRPr="00B96800">
        <w:rPr>
          <w:rFonts w:ascii="Arial" w:hAnsi="Arial" w:cs="Arial"/>
          <w:sz w:val="18"/>
          <w:szCs w:val="18"/>
          <w:lang w:val="et-EE"/>
        </w:rPr>
        <w:t>2 km kaugusele kirdes</w:t>
      </w:r>
      <w:r w:rsidR="00C2751A" w:rsidRPr="00B96800">
        <w:rPr>
          <w:rFonts w:ascii="Arial" w:hAnsi="Arial" w:cs="Arial"/>
          <w:sz w:val="18"/>
          <w:szCs w:val="18"/>
          <w:lang w:val="et-EE"/>
        </w:rPr>
        <w:t>uunas</w:t>
      </w:r>
      <w:r w:rsidRPr="00B96800">
        <w:rPr>
          <w:rFonts w:ascii="Arial" w:hAnsi="Arial" w:cs="Arial"/>
          <w:sz w:val="18"/>
          <w:szCs w:val="18"/>
          <w:lang w:val="et-EE"/>
        </w:rPr>
        <w:t xml:space="preserve">. Pajusaare tee 1 katastriüksusest läänesuunas paikneb Vana-Tartu maantee (Järveküla-Jüri tee), paralleelselt </w:t>
      </w:r>
      <w:r w:rsidR="007C48E8" w:rsidRPr="00B96800">
        <w:rPr>
          <w:rFonts w:ascii="Arial" w:hAnsi="Arial" w:cs="Arial"/>
          <w:sz w:val="18"/>
          <w:szCs w:val="18"/>
          <w:lang w:val="et-EE"/>
        </w:rPr>
        <w:t xml:space="preserve">11330 </w:t>
      </w:r>
      <w:r w:rsidRPr="00B96800">
        <w:rPr>
          <w:rFonts w:ascii="Arial" w:hAnsi="Arial" w:cs="Arial"/>
          <w:sz w:val="18"/>
          <w:szCs w:val="18"/>
          <w:lang w:val="et-EE"/>
        </w:rPr>
        <w:t>Järveküla</w:t>
      </w:r>
      <w:r w:rsidR="00C2751A" w:rsidRPr="00B96800">
        <w:rPr>
          <w:rFonts w:ascii="Arial" w:hAnsi="Arial" w:cs="Arial"/>
          <w:sz w:val="18"/>
          <w:szCs w:val="18"/>
          <w:lang w:val="et-EE"/>
        </w:rPr>
        <w:t xml:space="preserve"> </w:t>
      </w:r>
      <w:r w:rsidRPr="00B96800">
        <w:rPr>
          <w:rFonts w:ascii="Arial" w:hAnsi="Arial" w:cs="Arial"/>
          <w:sz w:val="18"/>
          <w:szCs w:val="18"/>
          <w:lang w:val="et-EE"/>
        </w:rPr>
        <w:t>-</w:t>
      </w:r>
      <w:r w:rsidR="00C2751A" w:rsidRPr="00B96800">
        <w:rPr>
          <w:rFonts w:ascii="Arial" w:hAnsi="Arial" w:cs="Arial"/>
          <w:sz w:val="18"/>
          <w:szCs w:val="18"/>
          <w:lang w:val="et-EE"/>
        </w:rPr>
        <w:t xml:space="preserve"> </w:t>
      </w:r>
      <w:r w:rsidRPr="00B96800">
        <w:rPr>
          <w:rFonts w:ascii="Arial" w:hAnsi="Arial" w:cs="Arial"/>
          <w:sz w:val="18"/>
          <w:szCs w:val="18"/>
          <w:lang w:val="et-EE"/>
        </w:rPr>
        <w:t xml:space="preserve">Jüri teega kulgeb kergliiklustee. </w:t>
      </w:r>
    </w:p>
    <w:p w14:paraId="2202630D" w14:textId="7345F990" w:rsidR="002A269A" w:rsidRPr="00B96800" w:rsidRDefault="00B35BF5" w:rsidP="002A269A">
      <w:pPr>
        <w:ind w:right="-60"/>
        <w:jc w:val="both"/>
        <w:rPr>
          <w:rFonts w:ascii="Arial" w:hAnsi="Arial" w:cs="Arial"/>
          <w:sz w:val="18"/>
          <w:szCs w:val="18"/>
          <w:lang w:val="et-EE"/>
        </w:rPr>
      </w:pPr>
      <w:r w:rsidRPr="00B96800">
        <w:rPr>
          <w:rFonts w:ascii="Arial" w:hAnsi="Arial" w:cs="Arial"/>
          <w:sz w:val="18"/>
          <w:szCs w:val="18"/>
          <w:lang w:val="et-EE"/>
        </w:rPr>
        <w:t>Pajusaare tee 1 katastriüksus paikneb logistiliselt soodsa</w:t>
      </w:r>
      <w:r w:rsidR="007C48E8" w:rsidRPr="00B96800">
        <w:rPr>
          <w:rFonts w:ascii="Arial" w:hAnsi="Arial" w:cs="Arial"/>
          <w:sz w:val="18"/>
          <w:szCs w:val="18"/>
          <w:lang w:val="et-EE"/>
        </w:rPr>
        <w:t>s</w:t>
      </w:r>
      <w:r w:rsidRPr="00B96800">
        <w:rPr>
          <w:rFonts w:ascii="Arial" w:hAnsi="Arial" w:cs="Arial"/>
          <w:sz w:val="18"/>
          <w:szCs w:val="18"/>
          <w:lang w:val="et-EE"/>
        </w:rPr>
        <w:t xml:space="preserve"> </w:t>
      </w:r>
      <w:r w:rsidR="007C48E8" w:rsidRPr="00B96800">
        <w:rPr>
          <w:rFonts w:ascii="Arial" w:hAnsi="Arial" w:cs="Arial"/>
          <w:sz w:val="18"/>
          <w:szCs w:val="18"/>
          <w:lang w:val="et-EE"/>
        </w:rPr>
        <w:t>asukohas</w:t>
      </w:r>
      <w:r w:rsidRPr="00B96800">
        <w:rPr>
          <w:rFonts w:ascii="Arial" w:hAnsi="Arial" w:cs="Arial"/>
          <w:sz w:val="18"/>
          <w:szCs w:val="18"/>
          <w:lang w:val="et-EE"/>
        </w:rPr>
        <w:t xml:space="preserve">, olemas </w:t>
      </w:r>
      <w:r w:rsidR="00A75B04">
        <w:rPr>
          <w:rFonts w:ascii="Arial" w:hAnsi="Arial" w:cs="Arial"/>
          <w:sz w:val="18"/>
          <w:szCs w:val="18"/>
          <w:lang w:val="et-EE"/>
        </w:rPr>
        <w:t xml:space="preserve">on </w:t>
      </w:r>
      <w:r w:rsidRPr="00B96800">
        <w:rPr>
          <w:rFonts w:ascii="Arial" w:hAnsi="Arial" w:cs="Arial"/>
          <w:sz w:val="18"/>
          <w:szCs w:val="18"/>
          <w:lang w:val="et-EE"/>
        </w:rPr>
        <w:t>hea juurdepääs ning ühendus valla teiste piirkondadega ja Tallinna linnaga.</w:t>
      </w:r>
      <w:r w:rsidR="002A269A" w:rsidRPr="002A269A">
        <w:rPr>
          <w:rFonts w:ascii="Arial" w:hAnsi="Arial" w:cs="Arial"/>
          <w:sz w:val="18"/>
          <w:szCs w:val="18"/>
          <w:lang w:val="et-EE"/>
        </w:rPr>
        <w:t xml:space="preserve"> </w:t>
      </w:r>
      <w:r w:rsidR="002A269A" w:rsidRPr="00B96800">
        <w:rPr>
          <w:rFonts w:ascii="Arial" w:hAnsi="Arial" w:cs="Arial"/>
          <w:sz w:val="18"/>
          <w:szCs w:val="18"/>
          <w:lang w:val="et-EE"/>
        </w:rPr>
        <w:t>Lähim bussipeatus „Järvesuu“ paikneb Pajusaare tee 1 katastriüksusest ca 100 m kaugusel 11330 Järveküla - Jüri teel.</w:t>
      </w:r>
    </w:p>
    <w:p w14:paraId="692595CD" w14:textId="77777777" w:rsidR="00A75B04" w:rsidRDefault="00A75B04" w:rsidP="00B35BF5">
      <w:pPr>
        <w:ind w:right="-60"/>
        <w:jc w:val="both"/>
        <w:rPr>
          <w:rFonts w:ascii="Arial" w:hAnsi="Arial" w:cs="Arial"/>
          <w:sz w:val="18"/>
          <w:szCs w:val="18"/>
          <w:lang w:val="et-EE"/>
        </w:rPr>
      </w:pPr>
    </w:p>
    <w:p w14:paraId="7006B194" w14:textId="3AFA4A85" w:rsidR="00A75B04" w:rsidRDefault="00B35BF5" w:rsidP="00CF5C60">
      <w:pPr>
        <w:ind w:right="-60"/>
        <w:jc w:val="both"/>
        <w:rPr>
          <w:rFonts w:ascii="Arial" w:hAnsi="Arial" w:cs="Arial"/>
          <w:sz w:val="18"/>
          <w:szCs w:val="18"/>
          <w:lang w:val="et-EE"/>
        </w:rPr>
      </w:pPr>
      <w:r w:rsidRPr="00B96800">
        <w:rPr>
          <w:rFonts w:ascii="Arial" w:hAnsi="Arial" w:cs="Arial"/>
          <w:sz w:val="18"/>
          <w:szCs w:val="18"/>
          <w:lang w:val="et-EE"/>
        </w:rPr>
        <w:t>Lähimad äri-, teenindus- ning sotsiaalteenuste keskused paiknevad Peetri alevikus ja Tallinna linnas.</w:t>
      </w:r>
      <w:r w:rsidR="009645D5">
        <w:rPr>
          <w:rFonts w:ascii="Arial" w:hAnsi="Arial" w:cs="Arial"/>
          <w:sz w:val="18"/>
          <w:szCs w:val="18"/>
          <w:lang w:val="et-EE"/>
        </w:rPr>
        <w:t xml:space="preserve"> </w:t>
      </w:r>
      <w:r w:rsidR="00CF5C60" w:rsidRPr="006A0F03">
        <w:rPr>
          <w:rFonts w:ascii="Arial" w:hAnsi="Arial" w:cs="Arial"/>
          <w:sz w:val="18"/>
          <w:szCs w:val="18"/>
          <w:lang w:val="et-EE"/>
        </w:rPr>
        <w:t>Piirkonna kool</w:t>
      </w:r>
      <w:r w:rsidR="006A0F03" w:rsidRPr="006A0F03">
        <w:rPr>
          <w:rFonts w:ascii="Arial" w:hAnsi="Arial" w:cs="Arial"/>
          <w:sz w:val="18"/>
          <w:szCs w:val="18"/>
          <w:lang w:val="et-EE"/>
        </w:rPr>
        <w:t xml:space="preserve"> </w:t>
      </w:r>
      <w:r w:rsidR="00CF5C60" w:rsidRPr="006A0F03">
        <w:rPr>
          <w:rFonts w:ascii="Arial" w:hAnsi="Arial" w:cs="Arial"/>
          <w:sz w:val="18"/>
          <w:szCs w:val="18"/>
          <w:lang w:val="et-EE"/>
        </w:rPr>
        <w:t>on Peetri alevikus asuv Peetri Lasteaed-Põhikool.</w:t>
      </w:r>
    </w:p>
    <w:p w14:paraId="4FB4F52F" w14:textId="77777777" w:rsidR="006A0F03" w:rsidRDefault="006A0F03" w:rsidP="00B1619D">
      <w:pPr>
        <w:ind w:right="-60"/>
        <w:jc w:val="both"/>
        <w:rPr>
          <w:rFonts w:ascii="Arial" w:hAnsi="Arial" w:cs="Arial"/>
          <w:sz w:val="18"/>
          <w:szCs w:val="18"/>
          <w:lang w:val="et-EE"/>
        </w:rPr>
      </w:pPr>
    </w:p>
    <w:p w14:paraId="47EC77F5" w14:textId="31096002" w:rsidR="00B1619D" w:rsidRPr="00B96800" w:rsidRDefault="007C48E8" w:rsidP="00B1619D">
      <w:pPr>
        <w:ind w:right="-60"/>
        <w:jc w:val="both"/>
        <w:rPr>
          <w:rFonts w:ascii="Arial" w:hAnsi="Arial" w:cs="Arial"/>
          <w:sz w:val="18"/>
          <w:szCs w:val="18"/>
          <w:lang w:val="et-EE"/>
        </w:rPr>
      </w:pPr>
      <w:r w:rsidRPr="00B96800">
        <w:rPr>
          <w:rFonts w:ascii="Arial" w:hAnsi="Arial" w:cs="Arial"/>
          <w:sz w:val="18"/>
          <w:szCs w:val="18"/>
          <w:lang w:val="et-EE"/>
        </w:rPr>
        <w:t>Elamusihtotstarbega krundi kasutuselevõtmiseks</w:t>
      </w:r>
      <w:r w:rsidR="00B1619D" w:rsidRPr="00B96800">
        <w:rPr>
          <w:rFonts w:ascii="Arial" w:hAnsi="Arial" w:cs="Arial"/>
          <w:sz w:val="18"/>
          <w:szCs w:val="18"/>
          <w:lang w:val="et-EE"/>
        </w:rPr>
        <w:t xml:space="preserve"> on </w:t>
      </w:r>
      <w:r w:rsidRPr="00B96800">
        <w:rPr>
          <w:rFonts w:ascii="Arial" w:hAnsi="Arial" w:cs="Arial"/>
          <w:sz w:val="18"/>
          <w:szCs w:val="18"/>
          <w:lang w:val="et-EE"/>
        </w:rPr>
        <w:t>soodsad tingimused</w:t>
      </w:r>
      <w:r w:rsidR="00B1619D" w:rsidRPr="00B96800">
        <w:rPr>
          <w:rFonts w:ascii="Arial" w:hAnsi="Arial" w:cs="Arial"/>
          <w:sz w:val="18"/>
          <w:szCs w:val="18"/>
          <w:lang w:val="et-EE"/>
        </w:rPr>
        <w:t xml:space="preserve"> (krun</w:t>
      </w:r>
      <w:r w:rsidR="00B35BF5" w:rsidRPr="00B96800">
        <w:rPr>
          <w:rFonts w:ascii="Arial" w:hAnsi="Arial" w:cs="Arial"/>
          <w:sz w:val="18"/>
          <w:szCs w:val="18"/>
          <w:lang w:val="et-EE"/>
        </w:rPr>
        <w:t>di</w:t>
      </w:r>
      <w:r w:rsidR="00B1619D" w:rsidRPr="00B96800">
        <w:rPr>
          <w:rFonts w:ascii="Arial" w:hAnsi="Arial" w:cs="Arial"/>
          <w:sz w:val="18"/>
          <w:szCs w:val="18"/>
          <w:lang w:val="et-EE"/>
        </w:rPr>
        <w:t xml:space="preserve"> vahetus</w:t>
      </w:r>
      <w:r w:rsidRPr="00B96800">
        <w:rPr>
          <w:rFonts w:ascii="Arial" w:hAnsi="Arial" w:cs="Arial"/>
          <w:sz w:val="18"/>
          <w:szCs w:val="18"/>
          <w:lang w:val="et-EE"/>
        </w:rPr>
        <w:t xml:space="preserve"> naabruses</w:t>
      </w:r>
      <w:r w:rsidR="00B1619D" w:rsidRPr="00B96800">
        <w:rPr>
          <w:rFonts w:ascii="Arial" w:hAnsi="Arial" w:cs="Arial"/>
          <w:sz w:val="18"/>
          <w:szCs w:val="18"/>
          <w:lang w:val="et-EE"/>
        </w:rPr>
        <w:t xml:space="preserve"> on olemas kõik vajalikud </w:t>
      </w:r>
      <w:r w:rsidR="00B35BF5" w:rsidRPr="00B96800">
        <w:rPr>
          <w:rFonts w:ascii="Arial" w:hAnsi="Arial" w:cs="Arial"/>
          <w:sz w:val="18"/>
          <w:szCs w:val="18"/>
          <w:lang w:val="et-EE"/>
        </w:rPr>
        <w:t>tehnovõrgud</w:t>
      </w:r>
      <w:r w:rsidR="00B1619D" w:rsidRPr="00B96800">
        <w:rPr>
          <w:rFonts w:ascii="Arial" w:hAnsi="Arial" w:cs="Arial"/>
          <w:sz w:val="18"/>
          <w:szCs w:val="18"/>
          <w:lang w:val="et-EE"/>
        </w:rPr>
        <w:t xml:space="preserve">), on hea ühendus nii valla keskuse kui ka </w:t>
      </w:r>
      <w:r w:rsidRPr="00B96800">
        <w:rPr>
          <w:rFonts w:ascii="Arial" w:hAnsi="Arial" w:cs="Arial"/>
          <w:sz w:val="18"/>
          <w:szCs w:val="18"/>
          <w:lang w:val="et-EE"/>
        </w:rPr>
        <w:t xml:space="preserve">piirkonna </w:t>
      </w:r>
      <w:r w:rsidR="00B1619D" w:rsidRPr="00B96800">
        <w:rPr>
          <w:rFonts w:ascii="Arial" w:hAnsi="Arial" w:cs="Arial"/>
          <w:sz w:val="18"/>
          <w:szCs w:val="18"/>
          <w:lang w:val="et-EE"/>
        </w:rPr>
        <w:t>sotsiaalobjektidega</w:t>
      </w:r>
      <w:r w:rsidRPr="00B96800">
        <w:rPr>
          <w:rFonts w:ascii="Arial" w:hAnsi="Arial" w:cs="Arial"/>
          <w:sz w:val="18"/>
          <w:szCs w:val="18"/>
          <w:lang w:val="et-EE"/>
        </w:rPr>
        <w:t xml:space="preserve"> (kool, lasteaed jms)</w:t>
      </w:r>
      <w:r w:rsidR="00B1619D" w:rsidRPr="00B96800">
        <w:rPr>
          <w:rFonts w:ascii="Arial" w:hAnsi="Arial" w:cs="Arial"/>
          <w:sz w:val="18"/>
          <w:szCs w:val="18"/>
          <w:lang w:val="et-EE"/>
        </w:rPr>
        <w:t xml:space="preserve">, </w:t>
      </w:r>
      <w:r w:rsidRPr="00B96800">
        <w:rPr>
          <w:rFonts w:ascii="Arial" w:hAnsi="Arial" w:cs="Arial"/>
          <w:sz w:val="18"/>
          <w:szCs w:val="18"/>
          <w:lang w:val="et-EE"/>
        </w:rPr>
        <w:t xml:space="preserve">lähipiirkonnas on </w:t>
      </w:r>
      <w:r w:rsidR="00B1619D" w:rsidRPr="00B96800">
        <w:rPr>
          <w:rFonts w:ascii="Arial" w:hAnsi="Arial" w:cs="Arial"/>
          <w:sz w:val="18"/>
          <w:szCs w:val="18"/>
          <w:lang w:val="et-EE"/>
        </w:rPr>
        <w:t>puhkamisvõimaluste olemasolu (kergliiklusteed, puhke-</w:t>
      </w:r>
      <w:proofErr w:type="spellStart"/>
      <w:r w:rsidR="00B1619D" w:rsidRPr="00B96800">
        <w:rPr>
          <w:rFonts w:ascii="Arial" w:hAnsi="Arial" w:cs="Arial"/>
          <w:sz w:val="18"/>
          <w:szCs w:val="18"/>
          <w:lang w:val="et-EE"/>
        </w:rPr>
        <w:t>virgestusala</w:t>
      </w:r>
      <w:proofErr w:type="spellEnd"/>
      <w:r w:rsidR="00B1619D" w:rsidRPr="00B96800">
        <w:rPr>
          <w:rFonts w:ascii="Arial" w:hAnsi="Arial" w:cs="Arial"/>
          <w:sz w:val="18"/>
          <w:szCs w:val="18"/>
          <w:lang w:val="et-EE"/>
        </w:rPr>
        <w:t>, metsad).</w:t>
      </w:r>
    </w:p>
    <w:p w14:paraId="5D47460D" w14:textId="2188AC3B" w:rsidR="00F876C6" w:rsidRPr="00B96800" w:rsidRDefault="00F876C6" w:rsidP="002A3C43">
      <w:pPr>
        <w:ind w:right="-60"/>
        <w:rPr>
          <w:rFonts w:ascii="Arial" w:hAnsi="Arial" w:cs="Arial"/>
          <w:sz w:val="18"/>
          <w:szCs w:val="18"/>
          <w:lang w:val="et-EE"/>
        </w:rPr>
      </w:pPr>
    </w:p>
    <w:p w14:paraId="2C99E0E3" w14:textId="22B2EAE6" w:rsidR="000F17B8" w:rsidRPr="00B96800" w:rsidRDefault="007C7197" w:rsidP="006325C5">
      <w:pPr>
        <w:jc w:val="both"/>
        <w:rPr>
          <w:rFonts w:ascii="Arial" w:hAnsi="Arial" w:cs="Arial"/>
          <w:sz w:val="18"/>
          <w:szCs w:val="18"/>
          <w:lang w:val="et-EE"/>
        </w:rPr>
      </w:pPr>
      <w:r w:rsidRPr="00B96800">
        <w:rPr>
          <w:spacing w:val="-56"/>
          <w:w w:val="99"/>
          <w:lang w:val="et-EE"/>
        </w:rPr>
        <w:t xml:space="preserve"> </w:t>
      </w:r>
      <w:proofErr w:type="spellStart"/>
      <w:r w:rsidRPr="00B96800">
        <w:rPr>
          <w:rFonts w:ascii="Arial" w:hAnsi="Arial" w:cs="Arial"/>
          <w:spacing w:val="-1"/>
          <w:sz w:val="18"/>
          <w:szCs w:val="18"/>
          <w:lang w:val="et-EE"/>
        </w:rPr>
        <w:t>Läh</w:t>
      </w:r>
      <w:proofErr w:type="spellEnd"/>
      <w:r w:rsidRPr="00B96800">
        <w:rPr>
          <w:rFonts w:ascii="Arial" w:hAnsi="Arial" w:cs="Arial"/>
          <w:spacing w:val="-55"/>
          <w:sz w:val="18"/>
          <w:szCs w:val="18"/>
          <w:lang w:val="et-EE"/>
        </w:rPr>
        <w:t xml:space="preserve"> </w:t>
      </w:r>
      <w:proofErr w:type="spellStart"/>
      <w:r w:rsidRPr="00B96800">
        <w:rPr>
          <w:rFonts w:ascii="Arial" w:hAnsi="Arial" w:cs="Arial"/>
          <w:spacing w:val="-1"/>
          <w:sz w:val="18"/>
          <w:szCs w:val="18"/>
          <w:lang w:val="et-EE"/>
        </w:rPr>
        <w:t>im</w:t>
      </w:r>
      <w:proofErr w:type="spellEnd"/>
      <w:r w:rsidRPr="00B96800">
        <w:rPr>
          <w:rFonts w:ascii="Arial" w:hAnsi="Arial" w:cs="Arial"/>
          <w:spacing w:val="-53"/>
          <w:sz w:val="18"/>
          <w:szCs w:val="18"/>
          <w:lang w:val="et-EE"/>
        </w:rPr>
        <w:t xml:space="preserve"> </w:t>
      </w:r>
      <w:proofErr w:type="spellStart"/>
      <w:r w:rsidRPr="00B96800">
        <w:rPr>
          <w:rFonts w:ascii="Arial" w:hAnsi="Arial" w:cs="Arial"/>
          <w:spacing w:val="-1"/>
          <w:sz w:val="18"/>
          <w:szCs w:val="18"/>
          <w:lang w:val="et-EE"/>
        </w:rPr>
        <w:t>inevik</w:t>
      </w:r>
      <w:proofErr w:type="spellEnd"/>
      <w:r w:rsidRPr="00B96800">
        <w:rPr>
          <w:rFonts w:ascii="Arial" w:hAnsi="Arial" w:cs="Arial"/>
          <w:spacing w:val="-54"/>
          <w:sz w:val="18"/>
          <w:szCs w:val="18"/>
          <w:lang w:val="et-EE"/>
        </w:rPr>
        <w:t xml:space="preserve"> </w:t>
      </w:r>
      <w:proofErr w:type="spellStart"/>
      <w:r w:rsidRPr="00B96800">
        <w:rPr>
          <w:rFonts w:ascii="Arial" w:hAnsi="Arial" w:cs="Arial"/>
          <w:sz w:val="18"/>
          <w:szCs w:val="18"/>
          <w:lang w:val="et-EE"/>
        </w:rPr>
        <w:t>us</w:t>
      </w:r>
      <w:proofErr w:type="spellEnd"/>
      <w:r w:rsidRPr="00B96800">
        <w:rPr>
          <w:rFonts w:ascii="Arial" w:hAnsi="Arial" w:cs="Arial"/>
          <w:spacing w:val="-12"/>
          <w:sz w:val="18"/>
          <w:szCs w:val="18"/>
          <w:lang w:val="et-EE"/>
        </w:rPr>
        <w:t xml:space="preserve"> </w:t>
      </w:r>
      <w:r w:rsidRPr="00B96800">
        <w:rPr>
          <w:rFonts w:ascii="Arial" w:hAnsi="Arial" w:cs="Arial"/>
          <w:sz w:val="18"/>
          <w:szCs w:val="18"/>
          <w:lang w:val="et-EE"/>
        </w:rPr>
        <w:t>on</w:t>
      </w:r>
      <w:r w:rsidRPr="00B96800">
        <w:rPr>
          <w:rFonts w:ascii="Arial" w:hAnsi="Arial" w:cs="Arial"/>
          <w:spacing w:val="-13"/>
          <w:sz w:val="18"/>
          <w:szCs w:val="18"/>
          <w:lang w:val="et-EE"/>
        </w:rPr>
        <w:t xml:space="preserve"> </w:t>
      </w:r>
      <w:r w:rsidR="00CB5355" w:rsidRPr="00B96800">
        <w:rPr>
          <w:rFonts w:ascii="Arial" w:hAnsi="Arial" w:cs="Arial"/>
          <w:sz w:val="18"/>
          <w:szCs w:val="18"/>
          <w:lang w:val="et-EE"/>
        </w:rPr>
        <w:t>Pajusaare tee 1</w:t>
      </w:r>
      <w:r w:rsidR="00F75252" w:rsidRPr="00B96800">
        <w:rPr>
          <w:rFonts w:ascii="Arial" w:hAnsi="Arial" w:cs="Arial"/>
          <w:sz w:val="18"/>
          <w:szCs w:val="18"/>
          <w:lang w:val="et-EE"/>
        </w:rPr>
        <w:t xml:space="preserve"> katastriüksuse</w:t>
      </w:r>
      <w:r w:rsidR="00F75252" w:rsidRPr="00B96800">
        <w:rPr>
          <w:rFonts w:ascii="Arial" w:hAnsi="Arial" w:cs="Arial"/>
          <w:spacing w:val="-13"/>
          <w:sz w:val="18"/>
          <w:szCs w:val="18"/>
          <w:lang w:val="et-EE"/>
        </w:rPr>
        <w:t xml:space="preserve"> </w:t>
      </w:r>
      <w:r w:rsidRPr="00B96800">
        <w:rPr>
          <w:rFonts w:ascii="Arial" w:hAnsi="Arial" w:cs="Arial"/>
          <w:sz w:val="18"/>
          <w:szCs w:val="18"/>
          <w:lang w:val="et-EE"/>
        </w:rPr>
        <w:t>kontaktalal</w:t>
      </w:r>
      <w:r w:rsidRPr="00B96800">
        <w:rPr>
          <w:rFonts w:ascii="Arial" w:hAnsi="Arial" w:cs="Arial"/>
          <w:spacing w:val="-13"/>
          <w:sz w:val="18"/>
          <w:szCs w:val="18"/>
          <w:lang w:val="et-EE"/>
        </w:rPr>
        <w:t xml:space="preserve"> </w:t>
      </w:r>
      <w:r w:rsidRPr="00B96800">
        <w:rPr>
          <w:rFonts w:ascii="Arial" w:hAnsi="Arial" w:cs="Arial"/>
          <w:sz w:val="18"/>
          <w:szCs w:val="18"/>
          <w:lang w:val="et-EE"/>
        </w:rPr>
        <w:t>kehtestatud</w:t>
      </w:r>
      <w:r w:rsidRPr="00B96800">
        <w:rPr>
          <w:rFonts w:ascii="Arial" w:hAnsi="Arial" w:cs="Arial"/>
          <w:spacing w:val="-12"/>
          <w:sz w:val="18"/>
          <w:szCs w:val="18"/>
          <w:lang w:val="et-EE"/>
        </w:rPr>
        <w:t xml:space="preserve"> </w:t>
      </w:r>
      <w:r w:rsidR="006325C5" w:rsidRPr="00B96800">
        <w:rPr>
          <w:rFonts w:ascii="Arial" w:hAnsi="Arial" w:cs="Arial"/>
          <w:sz w:val="18"/>
          <w:szCs w:val="18"/>
          <w:lang w:val="et-EE"/>
        </w:rPr>
        <w:t>elamuarenduse eesmärgil</w:t>
      </w:r>
      <w:r w:rsidR="006325C5" w:rsidRPr="00B96800">
        <w:rPr>
          <w:rFonts w:ascii="Arial" w:hAnsi="Arial" w:cs="Arial"/>
          <w:spacing w:val="-12"/>
          <w:sz w:val="18"/>
          <w:szCs w:val="18"/>
          <w:lang w:val="et-EE"/>
        </w:rPr>
        <w:t xml:space="preserve"> </w:t>
      </w:r>
      <w:r w:rsidR="007C48E8" w:rsidRPr="00B96800">
        <w:rPr>
          <w:rFonts w:ascii="Arial" w:hAnsi="Arial" w:cs="Arial"/>
          <w:sz w:val="18"/>
          <w:szCs w:val="18"/>
          <w:lang w:val="et-EE"/>
        </w:rPr>
        <w:t>mitmeid</w:t>
      </w:r>
      <w:r w:rsidRPr="00B96800">
        <w:rPr>
          <w:rFonts w:ascii="Arial" w:hAnsi="Arial" w:cs="Arial"/>
          <w:spacing w:val="-13"/>
          <w:sz w:val="18"/>
          <w:szCs w:val="18"/>
          <w:lang w:val="et-EE"/>
        </w:rPr>
        <w:t xml:space="preserve"> </w:t>
      </w:r>
      <w:r w:rsidRPr="00B96800">
        <w:rPr>
          <w:rFonts w:ascii="Arial" w:hAnsi="Arial" w:cs="Arial"/>
          <w:sz w:val="18"/>
          <w:szCs w:val="18"/>
          <w:lang w:val="et-EE"/>
        </w:rPr>
        <w:t>detailplaneeringu</w:t>
      </w:r>
      <w:r w:rsidR="007C48E8" w:rsidRPr="00B96800">
        <w:rPr>
          <w:rFonts w:ascii="Arial" w:hAnsi="Arial" w:cs="Arial"/>
          <w:sz w:val="18"/>
          <w:szCs w:val="18"/>
          <w:lang w:val="et-EE"/>
        </w:rPr>
        <w:t>i</w:t>
      </w:r>
      <w:r w:rsidRPr="00B96800">
        <w:rPr>
          <w:rFonts w:ascii="Arial" w:hAnsi="Arial" w:cs="Arial"/>
          <w:sz w:val="18"/>
          <w:szCs w:val="18"/>
          <w:lang w:val="et-EE"/>
        </w:rPr>
        <w:t>d:</w:t>
      </w:r>
    </w:p>
    <w:p w14:paraId="2C2D8B93" w14:textId="013CFD31" w:rsidR="000F17B8" w:rsidRPr="00B96800" w:rsidRDefault="00A65C9B" w:rsidP="003F533A">
      <w:pPr>
        <w:pStyle w:val="Loendilik"/>
        <w:numPr>
          <w:ilvl w:val="0"/>
          <w:numId w:val="27"/>
        </w:numPr>
        <w:ind w:left="426" w:right="-60" w:hanging="284"/>
        <w:jc w:val="both"/>
        <w:rPr>
          <w:rFonts w:ascii="Arial" w:hAnsi="Arial" w:cs="Arial"/>
          <w:sz w:val="18"/>
          <w:szCs w:val="18"/>
          <w:lang w:val="et-EE"/>
        </w:rPr>
      </w:pPr>
      <w:bookmarkStart w:id="4" w:name="_Hlk161731391"/>
      <w:r w:rsidRPr="00B96800">
        <w:rPr>
          <w:rFonts w:ascii="Arial" w:hAnsi="Arial" w:cs="Arial"/>
          <w:sz w:val="18"/>
          <w:szCs w:val="18"/>
          <w:u w:val="single"/>
          <w:lang w:val="et-EE"/>
        </w:rPr>
        <w:t>Vana-Tartu mnt 13 detailplaneering</w:t>
      </w:r>
      <w:r w:rsidRPr="00B96800">
        <w:rPr>
          <w:rFonts w:ascii="Arial" w:hAnsi="Arial" w:cs="Arial"/>
          <w:sz w:val="18"/>
          <w:szCs w:val="18"/>
          <w:lang w:val="et-EE"/>
        </w:rPr>
        <w:t xml:space="preserve"> (kehtestatud </w:t>
      </w:r>
      <w:bookmarkStart w:id="5" w:name="_Hlk161668858"/>
      <w:r w:rsidRPr="00B96800">
        <w:rPr>
          <w:rFonts w:ascii="Arial" w:hAnsi="Arial" w:cs="Arial"/>
          <w:sz w:val="18"/>
          <w:szCs w:val="18"/>
          <w:lang w:val="et-EE"/>
        </w:rPr>
        <w:t xml:space="preserve">Rae Vallavolikogu </w:t>
      </w:r>
      <w:bookmarkEnd w:id="5"/>
      <w:r w:rsidRPr="00B96800">
        <w:rPr>
          <w:rFonts w:ascii="Arial" w:hAnsi="Arial" w:cs="Arial"/>
          <w:sz w:val="18"/>
          <w:szCs w:val="18"/>
          <w:lang w:val="et-EE"/>
        </w:rPr>
        <w:t>13.05.2003 otsusega nr 80)</w:t>
      </w:r>
    </w:p>
    <w:p w14:paraId="40A3A31D" w14:textId="764E3212" w:rsidR="0087707B" w:rsidRPr="00B96800" w:rsidRDefault="0087707B" w:rsidP="003F533A">
      <w:pPr>
        <w:pStyle w:val="Loendilik"/>
        <w:numPr>
          <w:ilvl w:val="0"/>
          <w:numId w:val="27"/>
        </w:numPr>
        <w:ind w:left="426" w:right="-60" w:hanging="284"/>
        <w:jc w:val="both"/>
        <w:rPr>
          <w:rFonts w:ascii="Arial" w:hAnsi="Arial" w:cs="Arial"/>
          <w:sz w:val="18"/>
          <w:szCs w:val="18"/>
          <w:lang w:val="et-EE"/>
        </w:rPr>
      </w:pPr>
      <w:r w:rsidRPr="00B96800">
        <w:rPr>
          <w:rFonts w:ascii="Arial" w:hAnsi="Arial" w:cs="Arial"/>
          <w:sz w:val="18"/>
          <w:szCs w:val="18"/>
          <w:u w:val="single"/>
          <w:lang w:val="et-EE"/>
        </w:rPr>
        <w:t>Pajusaare tee 1 kinnistu detailplaneering</w:t>
      </w:r>
      <w:r w:rsidRPr="00B96800">
        <w:rPr>
          <w:rFonts w:ascii="Arial" w:hAnsi="Arial" w:cs="Arial"/>
          <w:sz w:val="18"/>
          <w:szCs w:val="18"/>
          <w:lang w:val="et-EE"/>
        </w:rPr>
        <w:t xml:space="preserve"> (kehtestatud Rae Vallavalitsuse 27.07.2007 korraldusega nr </w:t>
      </w:r>
      <w:r w:rsidR="00A80F12" w:rsidRPr="00B96800">
        <w:rPr>
          <w:rFonts w:ascii="Arial" w:hAnsi="Arial" w:cs="Arial"/>
          <w:sz w:val="18"/>
          <w:szCs w:val="18"/>
          <w:lang w:val="et-EE"/>
        </w:rPr>
        <w:t>316</w:t>
      </w:r>
      <w:r w:rsidRPr="00B96800">
        <w:rPr>
          <w:rFonts w:ascii="Arial" w:hAnsi="Arial" w:cs="Arial"/>
          <w:sz w:val="18"/>
          <w:szCs w:val="18"/>
          <w:lang w:val="et-EE"/>
        </w:rPr>
        <w:t xml:space="preserve">) </w:t>
      </w:r>
    </w:p>
    <w:p w14:paraId="2B5BC90A" w14:textId="1D12B895" w:rsidR="00886F2F" w:rsidRPr="00B96800" w:rsidRDefault="0087707B" w:rsidP="003F533A">
      <w:pPr>
        <w:pStyle w:val="Loendilik"/>
        <w:numPr>
          <w:ilvl w:val="0"/>
          <w:numId w:val="27"/>
        </w:numPr>
        <w:ind w:left="426" w:hanging="284"/>
        <w:rPr>
          <w:rFonts w:ascii="Arial" w:hAnsi="Arial" w:cs="Arial"/>
          <w:sz w:val="18"/>
          <w:szCs w:val="18"/>
          <w:lang w:val="et-EE"/>
        </w:rPr>
      </w:pPr>
      <w:r w:rsidRPr="00B96800">
        <w:rPr>
          <w:rFonts w:ascii="Arial" w:hAnsi="Arial" w:cs="Arial"/>
          <w:sz w:val="18"/>
          <w:szCs w:val="18"/>
          <w:u w:val="single"/>
          <w:lang w:val="et-EE"/>
        </w:rPr>
        <w:t xml:space="preserve">Pajusaare tee 6, 8 ja </w:t>
      </w:r>
      <w:r w:rsidR="007C48E8" w:rsidRPr="00B96800">
        <w:rPr>
          <w:rFonts w:ascii="Arial" w:hAnsi="Arial" w:cs="Arial"/>
          <w:sz w:val="18"/>
          <w:szCs w:val="18"/>
          <w:u w:val="single"/>
          <w:lang w:val="et-EE"/>
        </w:rPr>
        <w:t xml:space="preserve"> </w:t>
      </w:r>
      <w:r w:rsidRPr="00B96800">
        <w:rPr>
          <w:rFonts w:ascii="Arial" w:hAnsi="Arial" w:cs="Arial"/>
          <w:sz w:val="18"/>
          <w:szCs w:val="18"/>
          <w:u w:val="single"/>
          <w:lang w:val="et-EE"/>
        </w:rPr>
        <w:t>10 kinnistute detailplaneering</w:t>
      </w:r>
      <w:r w:rsidRPr="00B96800">
        <w:rPr>
          <w:rFonts w:ascii="Arial" w:hAnsi="Arial" w:cs="Arial"/>
          <w:sz w:val="18"/>
          <w:szCs w:val="18"/>
          <w:lang w:val="et-EE"/>
        </w:rPr>
        <w:t xml:space="preserve"> (kehtestatud Rae Vallavalitsuse 27.02.2007 korraldusega nr 317)</w:t>
      </w:r>
    </w:p>
    <w:p w14:paraId="302409B6" w14:textId="58BA2455" w:rsidR="00886F2F" w:rsidRPr="00B96800" w:rsidRDefault="00886F2F" w:rsidP="003F533A">
      <w:pPr>
        <w:pStyle w:val="Loendilik"/>
        <w:numPr>
          <w:ilvl w:val="0"/>
          <w:numId w:val="27"/>
        </w:numPr>
        <w:ind w:left="426" w:hanging="284"/>
        <w:rPr>
          <w:rFonts w:ascii="Arial" w:hAnsi="Arial" w:cs="Arial"/>
          <w:sz w:val="18"/>
          <w:szCs w:val="18"/>
          <w:lang w:val="et-EE"/>
        </w:rPr>
      </w:pPr>
      <w:r w:rsidRPr="00B96800">
        <w:rPr>
          <w:rFonts w:ascii="Arial" w:hAnsi="Arial" w:cs="Arial"/>
          <w:sz w:val="18"/>
          <w:szCs w:val="18"/>
          <w:u w:val="single"/>
          <w:lang w:val="et-EE"/>
        </w:rPr>
        <w:t>Leerimäe II kinnistu detailplaneering</w:t>
      </w:r>
      <w:r w:rsidRPr="00B96800">
        <w:rPr>
          <w:rFonts w:ascii="Arial" w:hAnsi="Arial" w:cs="Arial"/>
          <w:sz w:val="18"/>
          <w:szCs w:val="18"/>
          <w:lang w:val="et-EE"/>
        </w:rPr>
        <w:t xml:space="preserve"> (kehtestatud Rae Vallavalitsuse 27.04.2004 korraldusega nr 506)</w:t>
      </w:r>
    </w:p>
    <w:p w14:paraId="25D43B5D" w14:textId="7810AD6A" w:rsidR="000F17B8" w:rsidRPr="00B96800" w:rsidRDefault="00886F2F" w:rsidP="003F533A">
      <w:pPr>
        <w:pStyle w:val="Loendilik"/>
        <w:numPr>
          <w:ilvl w:val="0"/>
          <w:numId w:val="27"/>
        </w:numPr>
        <w:ind w:left="426" w:hanging="284"/>
        <w:rPr>
          <w:rFonts w:ascii="Arial" w:hAnsi="Arial" w:cs="Arial"/>
          <w:color w:val="FF0000"/>
          <w:sz w:val="18"/>
          <w:szCs w:val="18"/>
          <w:lang w:val="et-EE"/>
        </w:rPr>
      </w:pPr>
      <w:r w:rsidRPr="00B96800">
        <w:rPr>
          <w:rFonts w:ascii="Arial" w:hAnsi="Arial" w:cs="Arial"/>
          <w:sz w:val="18"/>
          <w:szCs w:val="18"/>
          <w:lang w:val="et-EE"/>
        </w:rPr>
        <w:t>Leerimäe I pereelamute grupi detailplaneering (kehtestatud Rae Vallavolikogu 09.04.2002 otsusega nr 322)</w:t>
      </w:r>
    </w:p>
    <w:p w14:paraId="505199F3" w14:textId="32D9A1DC" w:rsidR="000F17B8" w:rsidRPr="00B96800" w:rsidRDefault="00886F2F" w:rsidP="003F533A">
      <w:pPr>
        <w:pStyle w:val="Loendilik"/>
        <w:numPr>
          <w:ilvl w:val="0"/>
          <w:numId w:val="27"/>
        </w:numPr>
        <w:ind w:left="426" w:hanging="284"/>
        <w:rPr>
          <w:rFonts w:ascii="Arial" w:hAnsi="Arial" w:cs="Arial"/>
          <w:sz w:val="18"/>
          <w:szCs w:val="18"/>
          <w:lang w:val="et-EE"/>
        </w:rPr>
      </w:pPr>
      <w:r w:rsidRPr="00B96800">
        <w:rPr>
          <w:rFonts w:ascii="Arial" w:hAnsi="Arial" w:cs="Arial"/>
          <w:sz w:val="18"/>
          <w:szCs w:val="18"/>
          <w:lang w:val="et-EE"/>
        </w:rPr>
        <w:t>Vana-Tartu mnt 15 katastriüksuse ja lähiala detailplaneering (kehtestatud Rae Vallavalitsuse 17.01.2022 korraldusega nr 133)</w:t>
      </w:r>
    </w:p>
    <w:p w14:paraId="5DFFA1DF" w14:textId="10DF0CAF" w:rsidR="00F5056B" w:rsidRPr="00B96800" w:rsidRDefault="007715EC" w:rsidP="003F533A">
      <w:pPr>
        <w:pStyle w:val="Loendilik"/>
        <w:numPr>
          <w:ilvl w:val="0"/>
          <w:numId w:val="27"/>
        </w:numPr>
        <w:ind w:left="426" w:hanging="284"/>
        <w:rPr>
          <w:rFonts w:ascii="Arial" w:hAnsi="Arial" w:cs="Arial"/>
          <w:sz w:val="18"/>
          <w:szCs w:val="18"/>
          <w:lang w:val="et-EE"/>
        </w:rPr>
      </w:pPr>
      <w:r w:rsidRPr="00B96800">
        <w:rPr>
          <w:rFonts w:ascii="Arial" w:hAnsi="Arial" w:cs="Arial"/>
          <w:sz w:val="18"/>
          <w:szCs w:val="18"/>
          <w:u w:val="single"/>
          <w:lang w:val="et-EE"/>
        </w:rPr>
        <w:t>Kungla  tee  36 kinnistu ja lähiala detailplaneering</w:t>
      </w:r>
      <w:r w:rsidRPr="00B96800">
        <w:rPr>
          <w:rFonts w:ascii="Arial" w:hAnsi="Arial" w:cs="Arial"/>
          <w:sz w:val="18"/>
          <w:szCs w:val="18"/>
          <w:lang w:val="et-EE"/>
        </w:rPr>
        <w:t xml:space="preserve"> (kehtestatud Rae Vallavalitsuse 19.05.2020 korraldusega nr 709)</w:t>
      </w:r>
    </w:p>
    <w:p w14:paraId="3FAF21AD" w14:textId="0049583D" w:rsidR="00F5056B" w:rsidRPr="00B96800" w:rsidRDefault="00F5056B" w:rsidP="003F533A">
      <w:pPr>
        <w:pStyle w:val="Loendilik"/>
        <w:numPr>
          <w:ilvl w:val="0"/>
          <w:numId w:val="27"/>
        </w:numPr>
        <w:ind w:left="426" w:hanging="284"/>
        <w:rPr>
          <w:rFonts w:ascii="Arial" w:hAnsi="Arial" w:cs="Arial"/>
          <w:sz w:val="18"/>
          <w:szCs w:val="18"/>
          <w:u w:val="single"/>
          <w:lang w:val="et-EE"/>
        </w:rPr>
      </w:pPr>
      <w:r w:rsidRPr="00B96800">
        <w:rPr>
          <w:rFonts w:ascii="Arial" w:hAnsi="Arial" w:cs="Arial"/>
          <w:sz w:val="18"/>
          <w:szCs w:val="18"/>
          <w:u w:val="single"/>
          <w:lang w:val="et-EE"/>
        </w:rPr>
        <w:t>Leerimäe kinnistu detailplaneering</w:t>
      </w:r>
      <w:r w:rsidRPr="00B96800">
        <w:rPr>
          <w:rFonts w:ascii="Arial" w:hAnsi="Arial" w:cs="Arial"/>
          <w:sz w:val="18"/>
          <w:szCs w:val="18"/>
          <w:lang w:val="et-EE"/>
        </w:rPr>
        <w:t xml:space="preserve"> (kehtestatud Rae Vallavalitsuse 31.10.2006 korraldusega nr 1637)   </w:t>
      </w:r>
    </w:p>
    <w:p w14:paraId="558BC145" w14:textId="18CAD3FC" w:rsidR="00F5056B" w:rsidRPr="00B96800" w:rsidRDefault="00F5056B" w:rsidP="003F533A">
      <w:pPr>
        <w:pStyle w:val="Loendilik"/>
        <w:numPr>
          <w:ilvl w:val="0"/>
          <w:numId w:val="27"/>
        </w:numPr>
        <w:ind w:left="426" w:hanging="284"/>
        <w:rPr>
          <w:rFonts w:ascii="Arial" w:hAnsi="Arial" w:cs="Arial"/>
          <w:sz w:val="18"/>
          <w:szCs w:val="18"/>
          <w:lang w:val="et-EE"/>
        </w:rPr>
      </w:pPr>
      <w:r w:rsidRPr="00B96800">
        <w:rPr>
          <w:rFonts w:ascii="Arial" w:hAnsi="Arial" w:cs="Arial"/>
          <w:sz w:val="18"/>
          <w:szCs w:val="18"/>
          <w:u w:val="single"/>
          <w:lang w:val="et-EE"/>
        </w:rPr>
        <w:t>Leerimäe kinnistu detailplaneeringu ala osaline ehitusõiguse ja hoonestustingimuste muutmise detailplaneering</w:t>
      </w:r>
      <w:r w:rsidR="00F4561C" w:rsidRPr="00B96800">
        <w:rPr>
          <w:rFonts w:ascii="Arial" w:hAnsi="Arial" w:cs="Arial"/>
          <w:sz w:val="18"/>
          <w:szCs w:val="18"/>
          <w:u w:val="single"/>
          <w:lang w:val="et-EE"/>
        </w:rPr>
        <w:t xml:space="preserve"> </w:t>
      </w:r>
      <w:r w:rsidRPr="00B96800">
        <w:rPr>
          <w:rFonts w:ascii="Arial" w:hAnsi="Arial" w:cs="Arial"/>
          <w:sz w:val="18"/>
          <w:szCs w:val="18"/>
          <w:lang w:val="et-EE"/>
        </w:rPr>
        <w:t>(kehtestatud Rae Vallavalitsuse 22.12.2009 korraldusega nr 1336)</w:t>
      </w:r>
    </w:p>
    <w:p w14:paraId="4A810F1B" w14:textId="38332A63" w:rsidR="00F4561C" w:rsidRPr="00B96800" w:rsidRDefault="00F4561C" w:rsidP="003F533A">
      <w:pPr>
        <w:pStyle w:val="Loendilik"/>
        <w:widowControl/>
        <w:numPr>
          <w:ilvl w:val="0"/>
          <w:numId w:val="27"/>
        </w:numPr>
        <w:ind w:left="426" w:hanging="284"/>
        <w:jc w:val="both"/>
        <w:rPr>
          <w:rFonts w:ascii="Arial" w:eastAsia="Times New Roman" w:hAnsi="Arial" w:cs="Arial"/>
          <w:sz w:val="18"/>
          <w:szCs w:val="18"/>
          <w:lang w:val="et-EE" w:eastAsia="fi-FI"/>
        </w:rPr>
      </w:pPr>
      <w:proofErr w:type="spellStart"/>
      <w:r w:rsidRPr="00B96800">
        <w:rPr>
          <w:rFonts w:ascii="Arial" w:eastAsia="Times New Roman" w:hAnsi="Arial" w:cs="Arial"/>
          <w:sz w:val="18"/>
          <w:szCs w:val="18"/>
          <w:u w:val="single"/>
          <w:lang w:val="et-EE" w:eastAsia="fi-FI"/>
        </w:rPr>
        <w:t>Häälinurme</w:t>
      </w:r>
      <w:proofErr w:type="spellEnd"/>
      <w:r w:rsidRPr="00B96800">
        <w:rPr>
          <w:rFonts w:ascii="Arial" w:eastAsia="Times New Roman" w:hAnsi="Arial" w:cs="Arial"/>
          <w:sz w:val="18"/>
          <w:szCs w:val="18"/>
          <w:u w:val="single"/>
          <w:lang w:val="et-EE" w:eastAsia="fi-FI"/>
        </w:rPr>
        <w:t xml:space="preserve"> pereelamute grupi detailplaneering</w:t>
      </w:r>
      <w:r w:rsidRPr="00B96800">
        <w:rPr>
          <w:rFonts w:ascii="Arial" w:eastAsia="Times New Roman" w:hAnsi="Arial" w:cs="Arial"/>
          <w:sz w:val="18"/>
          <w:szCs w:val="18"/>
          <w:lang w:val="et-EE" w:eastAsia="fi-FI"/>
        </w:rPr>
        <w:t xml:space="preserve"> (kehtestatud Rae Vallavolikogu 19.03.2002 otsusega nr 311)</w:t>
      </w:r>
    </w:p>
    <w:p w14:paraId="20EB207D" w14:textId="1DEDF6E2" w:rsidR="00F4561C" w:rsidRPr="00B96800" w:rsidRDefault="00F4561C" w:rsidP="003F533A">
      <w:pPr>
        <w:pStyle w:val="Loendilik"/>
        <w:widowControl/>
        <w:numPr>
          <w:ilvl w:val="0"/>
          <w:numId w:val="27"/>
        </w:numPr>
        <w:ind w:left="426" w:hanging="284"/>
        <w:jc w:val="both"/>
        <w:rPr>
          <w:rFonts w:ascii="Arial" w:eastAsia="Times New Roman" w:hAnsi="Arial" w:cs="Arial"/>
          <w:sz w:val="18"/>
          <w:szCs w:val="18"/>
          <w:lang w:val="et-EE" w:eastAsia="fi-FI"/>
        </w:rPr>
      </w:pPr>
      <w:proofErr w:type="spellStart"/>
      <w:r w:rsidRPr="00B96800">
        <w:rPr>
          <w:rFonts w:ascii="Arial" w:eastAsia="Times New Roman" w:hAnsi="Arial" w:cs="Arial"/>
          <w:sz w:val="18"/>
          <w:szCs w:val="18"/>
          <w:u w:val="single"/>
          <w:lang w:val="et-EE" w:eastAsia="fi-FI"/>
        </w:rPr>
        <w:t>Häälinurme</w:t>
      </w:r>
      <w:proofErr w:type="spellEnd"/>
      <w:r w:rsidRPr="00B96800">
        <w:rPr>
          <w:rFonts w:ascii="Arial" w:eastAsia="Times New Roman" w:hAnsi="Arial" w:cs="Arial"/>
          <w:sz w:val="18"/>
          <w:szCs w:val="18"/>
          <w:u w:val="single"/>
          <w:lang w:val="et-EE" w:eastAsia="fi-FI"/>
        </w:rPr>
        <w:t xml:space="preserve"> tn 15 kinnistu detailplaneering</w:t>
      </w:r>
      <w:r w:rsidRPr="00B96800">
        <w:rPr>
          <w:lang w:val="et-EE"/>
        </w:rPr>
        <w:t xml:space="preserve"> (</w:t>
      </w:r>
      <w:r w:rsidRPr="00B96800">
        <w:rPr>
          <w:rFonts w:ascii="Arial" w:eastAsia="Times New Roman" w:hAnsi="Arial" w:cs="Arial"/>
          <w:sz w:val="18"/>
          <w:szCs w:val="18"/>
          <w:lang w:val="et-EE" w:eastAsia="fi-FI"/>
        </w:rPr>
        <w:t>kehtestatud Rae Vallavalitsuse 29.11.2011 korraldusega nr 1086)</w:t>
      </w:r>
    </w:p>
    <w:p w14:paraId="7E25BAD9" w14:textId="4D24FCC4" w:rsidR="00F4561C" w:rsidRPr="00B96800" w:rsidRDefault="00F4561C" w:rsidP="003F533A">
      <w:pPr>
        <w:pStyle w:val="Loendilik"/>
        <w:numPr>
          <w:ilvl w:val="0"/>
          <w:numId w:val="27"/>
        </w:numPr>
        <w:ind w:left="426" w:hanging="284"/>
        <w:rPr>
          <w:rFonts w:ascii="Arial" w:eastAsia="Times New Roman" w:hAnsi="Arial" w:cs="Arial"/>
          <w:sz w:val="18"/>
          <w:szCs w:val="18"/>
          <w:lang w:val="et-EE" w:eastAsia="fi-FI"/>
        </w:rPr>
      </w:pPr>
      <w:proofErr w:type="spellStart"/>
      <w:r w:rsidRPr="00B96800">
        <w:rPr>
          <w:rFonts w:ascii="Arial" w:eastAsia="Times New Roman" w:hAnsi="Arial" w:cs="Arial"/>
          <w:sz w:val="18"/>
          <w:szCs w:val="18"/>
          <w:u w:val="single"/>
          <w:lang w:val="et-EE" w:eastAsia="fi-FI"/>
        </w:rPr>
        <w:t>Häälinurme</w:t>
      </w:r>
      <w:proofErr w:type="spellEnd"/>
      <w:r w:rsidRPr="00B96800">
        <w:rPr>
          <w:rFonts w:ascii="Arial" w:eastAsia="Times New Roman" w:hAnsi="Arial" w:cs="Arial"/>
          <w:sz w:val="18"/>
          <w:szCs w:val="18"/>
          <w:u w:val="single"/>
          <w:lang w:val="et-EE" w:eastAsia="fi-FI"/>
        </w:rPr>
        <w:t xml:space="preserve"> tn 3 ja 5 kinnistute detailplaneering</w:t>
      </w:r>
      <w:r w:rsidRPr="00B96800">
        <w:rPr>
          <w:rFonts w:ascii="Arial" w:eastAsia="Times New Roman" w:hAnsi="Arial" w:cs="Arial"/>
          <w:sz w:val="18"/>
          <w:szCs w:val="18"/>
          <w:lang w:val="et-EE" w:eastAsia="fi-FI"/>
        </w:rPr>
        <w:t xml:space="preserve"> (kehtestatud Rae Vallavalitsuse 10.05.2022 korraldusega nr 708)</w:t>
      </w:r>
    </w:p>
    <w:p w14:paraId="53DCF4CF" w14:textId="1F01BBAE" w:rsidR="00F4561C" w:rsidRPr="00B96800" w:rsidRDefault="00F4561C" w:rsidP="003F533A">
      <w:pPr>
        <w:pStyle w:val="Loendilik"/>
        <w:numPr>
          <w:ilvl w:val="0"/>
          <w:numId w:val="27"/>
        </w:numPr>
        <w:ind w:left="426" w:hanging="284"/>
        <w:rPr>
          <w:rFonts w:ascii="Arial" w:eastAsia="Times New Roman" w:hAnsi="Arial" w:cs="Arial"/>
          <w:sz w:val="18"/>
          <w:szCs w:val="18"/>
          <w:lang w:val="et-EE" w:eastAsia="fi-FI"/>
        </w:rPr>
      </w:pPr>
      <w:proofErr w:type="spellStart"/>
      <w:r w:rsidRPr="00B96800">
        <w:rPr>
          <w:rFonts w:ascii="Arial" w:eastAsia="Times New Roman" w:hAnsi="Arial" w:cs="Arial"/>
          <w:sz w:val="18"/>
          <w:szCs w:val="18"/>
          <w:u w:val="single"/>
          <w:lang w:val="et-EE" w:eastAsia="fi-FI"/>
        </w:rPr>
        <w:t>Häälinurme</w:t>
      </w:r>
      <w:proofErr w:type="spellEnd"/>
      <w:r w:rsidRPr="00B96800">
        <w:rPr>
          <w:rFonts w:ascii="Arial" w:eastAsia="Times New Roman" w:hAnsi="Arial" w:cs="Arial"/>
          <w:sz w:val="18"/>
          <w:szCs w:val="18"/>
          <w:u w:val="single"/>
          <w:lang w:val="et-EE" w:eastAsia="fi-FI"/>
        </w:rPr>
        <w:t xml:space="preserve"> 5 kinnistu detailplaneering</w:t>
      </w:r>
      <w:r w:rsidR="00A80F12" w:rsidRPr="00B96800">
        <w:rPr>
          <w:rFonts w:ascii="Arial" w:eastAsia="Times New Roman" w:hAnsi="Arial" w:cs="Arial"/>
          <w:sz w:val="18"/>
          <w:szCs w:val="18"/>
          <w:lang w:val="et-EE" w:eastAsia="fi-FI"/>
        </w:rPr>
        <w:t xml:space="preserve"> </w:t>
      </w:r>
      <w:r w:rsidRPr="00B96800">
        <w:rPr>
          <w:rFonts w:ascii="Arial" w:eastAsia="Times New Roman" w:hAnsi="Arial" w:cs="Arial"/>
          <w:sz w:val="18"/>
          <w:szCs w:val="18"/>
          <w:lang w:val="et-EE" w:eastAsia="fi-FI"/>
        </w:rPr>
        <w:t>(kehtestatud Rae Vallavalitsuse 17.01</w:t>
      </w:r>
      <w:r w:rsidR="00880B8C" w:rsidRPr="00B96800">
        <w:rPr>
          <w:rFonts w:ascii="Arial" w:eastAsia="Times New Roman" w:hAnsi="Arial" w:cs="Arial"/>
          <w:sz w:val="18"/>
          <w:szCs w:val="18"/>
          <w:lang w:val="et-EE" w:eastAsia="fi-FI"/>
        </w:rPr>
        <w:t>.</w:t>
      </w:r>
      <w:r w:rsidRPr="00B96800">
        <w:rPr>
          <w:rFonts w:ascii="Arial" w:eastAsia="Times New Roman" w:hAnsi="Arial" w:cs="Arial"/>
          <w:sz w:val="18"/>
          <w:szCs w:val="18"/>
          <w:lang w:val="et-EE" w:eastAsia="fi-FI"/>
        </w:rPr>
        <w:t xml:space="preserve">2006 korraldusega nr </w:t>
      </w:r>
      <w:r w:rsidR="00A80F12" w:rsidRPr="00B96800">
        <w:rPr>
          <w:rFonts w:ascii="Arial" w:eastAsia="Times New Roman" w:hAnsi="Arial" w:cs="Arial"/>
          <w:sz w:val="18"/>
          <w:szCs w:val="18"/>
          <w:lang w:val="et-EE" w:eastAsia="fi-FI"/>
        </w:rPr>
        <w:t>81</w:t>
      </w:r>
      <w:r w:rsidRPr="00B96800">
        <w:rPr>
          <w:rFonts w:ascii="Arial" w:eastAsia="Times New Roman" w:hAnsi="Arial" w:cs="Arial"/>
          <w:sz w:val="18"/>
          <w:szCs w:val="18"/>
          <w:lang w:val="et-EE" w:eastAsia="fi-FI"/>
        </w:rPr>
        <w:t>)</w:t>
      </w:r>
    </w:p>
    <w:p w14:paraId="0D1E635E" w14:textId="2089B8D6" w:rsidR="00A80F12" w:rsidRPr="00B96800" w:rsidRDefault="00A80F12" w:rsidP="003F533A">
      <w:pPr>
        <w:pStyle w:val="Loendilik"/>
        <w:numPr>
          <w:ilvl w:val="0"/>
          <w:numId w:val="27"/>
        </w:numPr>
        <w:ind w:left="426" w:hanging="284"/>
        <w:rPr>
          <w:rFonts w:ascii="Arial" w:eastAsia="Times New Roman" w:hAnsi="Arial" w:cs="Arial"/>
          <w:sz w:val="18"/>
          <w:szCs w:val="18"/>
          <w:lang w:val="et-EE" w:eastAsia="fi-FI"/>
        </w:rPr>
      </w:pPr>
      <w:r w:rsidRPr="00B96800">
        <w:rPr>
          <w:rFonts w:ascii="Arial" w:eastAsia="Times New Roman" w:hAnsi="Arial" w:cs="Arial"/>
          <w:sz w:val="18"/>
          <w:szCs w:val="18"/>
          <w:u w:val="single"/>
          <w:lang w:val="et-EE" w:eastAsia="fi-FI"/>
        </w:rPr>
        <w:t>Vana-Tartu mnt 9 kinnistu ja lähiala detailplaneering</w:t>
      </w:r>
      <w:r w:rsidRPr="00B96800">
        <w:rPr>
          <w:rFonts w:ascii="Arial" w:eastAsia="Times New Roman" w:hAnsi="Arial" w:cs="Arial"/>
          <w:sz w:val="18"/>
          <w:szCs w:val="18"/>
          <w:lang w:val="et-EE" w:eastAsia="fi-FI"/>
        </w:rPr>
        <w:t xml:space="preserve"> </w:t>
      </w:r>
      <w:r w:rsidR="00F4561C" w:rsidRPr="00B96800">
        <w:rPr>
          <w:rFonts w:ascii="Arial" w:eastAsia="Times New Roman" w:hAnsi="Arial" w:cs="Arial"/>
          <w:sz w:val="18"/>
          <w:szCs w:val="18"/>
          <w:lang w:val="et-EE" w:eastAsia="fi-FI"/>
        </w:rPr>
        <w:t xml:space="preserve"> </w:t>
      </w:r>
      <w:r w:rsidRPr="00B96800">
        <w:rPr>
          <w:rFonts w:ascii="Arial" w:eastAsia="Times New Roman" w:hAnsi="Arial" w:cs="Arial"/>
          <w:sz w:val="18"/>
          <w:szCs w:val="18"/>
          <w:lang w:val="et-EE" w:eastAsia="fi-FI"/>
        </w:rPr>
        <w:t>(kehtestatud Rae Vallavalitsuse 04.08.2015 korraldusega nr 1129)</w:t>
      </w:r>
    </w:p>
    <w:bookmarkEnd w:id="4"/>
    <w:p w14:paraId="2AF2CF23" w14:textId="77777777" w:rsidR="003F6CA3" w:rsidRPr="00B96800" w:rsidRDefault="003F6CA3" w:rsidP="003F533A">
      <w:pPr>
        <w:pStyle w:val="Loendilik"/>
        <w:ind w:left="426" w:hanging="284"/>
        <w:rPr>
          <w:rFonts w:ascii="Arial" w:eastAsia="Times New Roman" w:hAnsi="Arial" w:cs="Arial"/>
          <w:sz w:val="18"/>
          <w:szCs w:val="18"/>
          <w:lang w:val="et-EE" w:eastAsia="fi-FI"/>
        </w:rPr>
      </w:pPr>
    </w:p>
    <w:p w14:paraId="59578F60" w14:textId="22FFB992" w:rsidR="005E4469" w:rsidRPr="00B96800" w:rsidRDefault="005E4469" w:rsidP="005E4469">
      <w:pPr>
        <w:widowControl/>
        <w:spacing w:line="360" w:lineRule="auto"/>
        <w:jc w:val="both"/>
        <w:rPr>
          <w:rFonts w:ascii="Arial" w:eastAsia="Times New Roman" w:hAnsi="Arial" w:cs="Arial"/>
          <w:color w:val="C00000"/>
          <w:sz w:val="18"/>
          <w:szCs w:val="18"/>
          <w:u w:val="single"/>
          <w:lang w:val="et-EE" w:eastAsia="fi-FI"/>
        </w:rPr>
      </w:pPr>
      <w:r w:rsidRPr="00B96800">
        <w:rPr>
          <w:rFonts w:ascii="Arial" w:eastAsia="Times New Roman" w:hAnsi="Arial" w:cs="Arial"/>
          <w:color w:val="C00000"/>
          <w:sz w:val="18"/>
          <w:szCs w:val="18"/>
          <w:u w:val="single"/>
          <w:lang w:val="et-EE" w:eastAsia="fi-FI"/>
        </w:rPr>
        <w:t>Detailplaneeringu koostamise eesmärk.</w:t>
      </w:r>
    </w:p>
    <w:p w14:paraId="240C0BA4" w14:textId="10A6338C" w:rsidR="004B7A3B" w:rsidRPr="0035010B" w:rsidRDefault="00A24465" w:rsidP="001C3250">
      <w:pPr>
        <w:ind w:right="-60"/>
        <w:jc w:val="both"/>
        <w:rPr>
          <w:rFonts w:ascii="Arial" w:hAnsi="Arial" w:cs="Arial"/>
          <w:spacing w:val="7"/>
          <w:sz w:val="18"/>
          <w:szCs w:val="18"/>
          <w:lang w:val="et-EE"/>
        </w:rPr>
      </w:pPr>
      <w:r w:rsidRPr="0035010B">
        <w:rPr>
          <w:rFonts w:ascii="Arial" w:hAnsi="Arial" w:cs="Arial"/>
          <w:sz w:val="18"/>
          <w:szCs w:val="18"/>
          <w:lang w:val="et-EE"/>
        </w:rPr>
        <w:t xml:space="preserve">Rae Vallavalitsuse 13.08.2024 korralduse nr 1256 „Peetri alevik Pajusaare tee 1 kinnistu ja lähiala detailplaneeringu algatamine ja lähteseisukohtade kinnitamine“ </w:t>
      </w:r>
      <w:r w:rsidR="00E41D65">
        <w:rPr>
          <w:rFonts w:ascii="Arial" w:hAnsi="Arial" w:cs="Arial"/>
          <w:sz w:val="18"/>
          <w:szCs w:val="18"/>
          <w:lang w:val="et-EE"/>
        </w:rPr>
        <w:t xml:space="preserve">kohaselt </w:t>
      </w:r>
      <w:r w:rsidRPr="0035010B">
        <w:rPr>
          <w:rFonts w:ascii="Arial" w:hAnsi="Arial" w:cs="Arial"/>
          <w:sz w:val="18"/>
          <w:szCs w:val="18"/>
          <w:lang w:val="et-EE"/>
        </w:rPr>
        <w:t xml:space="preserve">on käesoleva </w:t>
      </w:r>
      <w:r w:rsidR="004A0FCC" w:rsidRPr="0035010B">
        <w:rPr>
          <w:rFonts w:ascii="Arial" w:hAnsi="Arial" w:cs="Arial"/>
          <w:sz w:val="18"/>
          <w:szCs w:val="18"/>
          <w:lang w:val="et-EE"/>
        </w:rPr>
        <w:t>detailplaneeringu</w:t>
      </w:r>
      <w:r w:rsidR="004A0FCC" w:rsidRPr="0035010B">
        <w:rPr>
          <w:rFonts w:ascii="Arial" w:hAnsi="Arial" w:cs="Arial"/>
          <w:spacing w:val="7"/>
          <w:sz w:val="18"/>
          <w:szCs w:val="18"/>
          <w:lang w:val="et-EE"/>
        </w:rPr>
        <w:t xml:space="preserve"> </w:t>
      </w:r>
      <w:r w:rsidR="003F6CA3" w:rsidRPr="0035010B">
        <w:rPr>
          <w:rFonts w:ascii="Arial" w:hAnsi="Arial" w:cs="Arial"/>
          <w:spacing w:val="7"/>
          <w:sz w:val="18"/>
          <w:szCs w:val="18"/>
          <w:lang w:val="et-EE"/>
        </w:rPr>
        <w:t xml:space="preserve">koostamise </w:t>
      </w:r>
      <w:r w:rsidR="005E4469" w:rsidRPr="0035010B">
        <w:rPr>
          <w:rFonts w:ascii="Arial" w:hAnsi="Arial" w:cs="Arial"/>
          <w:spacing w:val="7"/>
          <w:sz w:val="18"/>
          <w:szCs w:val="18"/>
          <w:lang w:val="et-EE"/>
        </w:rPr>
        <w:t>eesmärgiks</w:t>
      </w:r>
      <w:r w:rsidR="003F6CA3" w:rsidRPr="0035010B">
        <w:rPr>
          <w:rFonts w:ascii="Arial" w:hAnsi="Arial" w:cs="Arial"/>
          <w:spacing w:val="7"/>
          <w:sz w:val="18"/>
          <w:szCs w:val="18"/>
          <w:lang w:val="et-EE"/>
        </w:rPr>
        <w:t xml:space="preserve"> </w:t>
      </w:r>
      <w:r w:rsidR="004B7A3B" w:rsidRPr="0035010B">
        <w:rPr>
          <w:rFonts w:ascii="Arial" w:hAnsi="Arial" w:cs="Arial"/>
          <w:spacing w:val="7"/>
          <w:sz w:val="18"/>
          <w:szCs w:val="18"/>
          <w:lang w:val="et-EE"/>
        </w:rPr>
        <w:t>muuta varasemalt kehtestatud detailplaneeringuga määratud ehitusõiguse tingimusi krundile uue elamu ja abihoonete püstitamiseks. Planeeringuala suurus on ligikaudu 0,1 ha.</w:t>
      </w:r>
    </w:p>
    <w:p w14:paraId="0430897B" w14:textId="06BCF98B" w:rsidR="004B7A3B" w:rsidRPr="002D1D87" w:rsidRDefault="004B7A3B" w:rsidP="001C3250">
      <w:pPr>
        <w:ind w:right="-60"/>
        <w:jc w:val="both"/>
        <w:rPr>
          <w:rFonts w:ascii="Arial" w:hAnsi="Arial" w:cs="Arial"/>
          <w:spacing w:val="7"/>
          <w:sz w:val="18"/>
          <w:szCs w:val="18"/>
          <w:lang w:val="et-EE"/>
        </w:rPr>
      </w:pPr>
      <w:r w:rsidRPr="002D1D87">
        <w:rPr>
          <w:rFonts w:ascii="Arial" w:hAnsi="Arial" w:cs="Arial"/>
          <w:spacing w:val="7"/>
          <w:sz w:val="18"/>
          <w:szCs w:val="18"/>
          <w:lang w:val="et-EE"/>
        </w:rPr>
        <w:t>Detailplaneeringu koostamise eesmärk on kooskõlas Rae valla üldplaneeringuga</w:t>
      </w:r>
      <w:r w:rsidR="0035010B" w:rsidRPr="002D1D87">
        <w:rPr>
          <w:rFonts w:ascii="Arial" w:hAnsi="Arial" w:cs="Arial"/>
          <w:spacing w:val="7"/>
          <w:sz w:val="18"/>
          <w:szCs w:val="18"/>
          <w:lang w:val="et-EE"/>
        </w:rPr>
        <w:t xml:space="preserve"> ja Rae Vallavolikogu 15.10.2024 otsusega nr 134 kehtestatud Rae valla põhjapiirkonna üldplaneering</w:t>
      </w:r>
      <w:r w:rsidR="001B06A7" w:rsidRPr="002D1D87">
        <w:rPr>
          <w:rFonts w:ascii="Arial" w:hAnsi="Arial" w:cs="Arial"/>
          <w:spacing w:val="7"/>
          <w:sz w:val="18"/>
          <w:szCs w:val="18"/>
          <w:lang w:val="et-EE"/>
        </w:rPr>
        <w:t>uga</w:t>
      </w:r>
      <w:r w:rsidR="002D1D87">
        <w:rPr>
          <w:rFonts w:ascii="Arial" w:hAnsi="Arial" w:cs="Arial"/>
          <w:spacing w:val="7"/>
          <w:sz w:val="18"/>
          <w:szCs w:val="18"/>
          <w:lang w:val="et-EE"/>
        </w:rPr>
        <w:t>.</w:t>
      </w:r>
    </w:p>
    <w:p w14:paraId="6AA641F4" w14:textId="77777777" w:rsidR="004B7A3B" w:rsidRDefault="004B7A3B" w:rsidP="001C3250">
      <w:pPr>
        <w:ind w:right="-60"/>
        <w:jc w:val="both"/>
        <w:rPr>
          <w:rFonts w:ascii="Arial" w:hAnsi="Arial" w:cs="Arial"/>
          <w:spacing w:val="7"/>
          <w:sz w:val="18"/>
          <w:szCs w:val="18"/>
          <w:lang w:val="et-EE"/>
        </w:rPr>
      </w:pPr>
    </w:p>
    <w:p w14:paraId="7B6376E9" w14:textId="460B61B2" w:rsidR="00F75252" w:rsidRPr="009D4E71" w:rsidRDefault="005F491C" w:rsidP="005F491C">
      <w:pPr>
        <w:ind w:right="-60"/>
        <w:rPr>
          <w:rFonts w:ascii="Arial" w:hAnsi="Arial" w:cs="Arial"/>
          <w:sz w:val="18"/>
          <w:szCs w:val="18"/>
          <w:lang w:val="et-EE"/>
        </w:rPr>
      </w:pPr>
      <w:r w:rsidRPr="009D4E71">
        <w:rPr>
          <w:rFonts w:ascii="Arial" w:hAnsi="Arial" w:cs="Arial"/>
          <w:sz w:val="18"/>
          <w:szCs w:val="18"/>
          <w:lang w:val="et-EE"/>
        </w:rPr>
        <w:t>Käesoleva detailplaneeringu kehtestamisel muutub Rae Vallavolikogu 23.05.2003 otsusega nr 80 kehtestatud Peetri küla Vana-Tartu mnt 13 detailplaneering kehtetuks Pajusaare tee 1 katastriüksuse ehitusõiguse ulatuse osas”</w:t>
      </w:r>
    </w:p>
    <w:p w14:paraId="10EC9F3D" w14:textId="77777777" w:rsidR="005F491C" w:rsidRDefault="005F491C" w:rsidP="005F491C">
      <w:pPr>
        <w:ind w:right="-60"/>
        <w:rPr>
          <w:rFonts w:ascii="Arial" w:hAnsi="Arial" w:cs="Arial"/>
          <w:sz w:val="18"/>
          <w:szCs w:val="18"/>
          <w:lang w:val="et-EE"/>
        </w:rPr>
      </w:pPr>
    </w:p>
    <w:p w14:paraId="4B249CA8" w14:textId="77777777" w:rsidR="005F491C" w:rsidRPr="00B96800" w:rsidRDefault="005F491C" w:rsidP="005F491C">
      <w:pPr>
        <w:ind w:right="-60"/>
        <w:rPr>
          <w:rFonts w:ascii="Arial" w:hAnsi="Arial" w:cs="Arial"/>
          <w:sz w:val="18"/>
          <w:szCs w:val="18"/>
          <w:lang w:val="et-EE"/>
        </w:rPr>
      </w:pPr>
    </w:p>
    <w:p w14:paraId="31D5D117" w14:textId="09A2F12E" w:rsidR="00F876C6" w:rsidRPr="00B96800" w:rsidRDefault="004A1BF3" w:rsidP="00787ED9">
      <w:pPr>
        <w:pBdr>
          <w:bottom w:val="single" w:sz="4" w:space="1" w:color="auto"/>
        </w:pBdr>
        <w:shd w:val="clear" w:color="auto" w:fill="FDE9D9" w:themeFill="accent6" w:themeFillTint="33"/>
        <w:ind w:right="-60"/>
        <w:rPr>
          <w:rFonts w:ascii="Arial" w:hAnsi="Arial" w:cs="Arial"/>
          <w:b/>
          <w:bCs/>
          <w:color w:val="C00000"/>
          <w:sz w:val="18"/>
          <w:szCs w:val="18"/>
          <w:lang w:val="et-EE"/>
        </w:rPr>
      </w:pPr>
      <w:r w:rsidRPr="00B96800">
        <w:rPr>
          <w:rFonts w:ascii="Arial" w:hAnsi="Arial" w:cs="Arial"/>
          <w:b/>
          <w:color w:val="C00000"/>
          <w:sz w:val="18"/>
          <w:szCs w:val="18"/>
          <w:lang w:val="et-EE"/>
        </w:rPr>
        <w:t xml:space="preserve">3. </w:t>
      </w:r>
      <w:r w:rsidR="00C13740" w:rsidRPr="00B96800">
        <w:rPr>
          <w:rFonts w:ascii="Arial" w:hAnsi="Arial" w:cs="Arial"/>
          <w:b/>
          <w:color w:val="C00000"/>
          <w:sz w:val="18"/>
          <w:szCs w:val="18"/>
          <w:lang w:val="et-EE"/>
        </w:rPr>
        <w:t>LÄHTEOUKORD</w:t>
      </w:r>
    </w:p>
    <w:p w14:paraId="72C3305A" w14:textId="77777777" w:rsidR="00F876C6" w:rsidRPr="00B96800" w:rsidRDefault="00F876C6" w:rsidP="002A3C43">
      <w:pPr>
        <w:ind w:right="-60"/>
        <w:rPr>
          <w:rFonts w:ascii="Arial" w:hAnsi="Arial" w:cs="Arial"/>
          <w:b/>
          <w:bCs/>
          <w:sz w:val="18"/>
          <w:szCs w:val="18"/>
          <w:lang w:val="et-EE"/>
        </w:rPr>
      </w:pPr>
    </w:p>
    <w:p w14:paraId="4522D419" w14:textId="77777777" w:rsidR="00F876C6" w:rsidRPr="00B96800" w:rsidRDefault="00C13740" w:rsidP="00E30B05">
      <w:pPr>
        <w:spacing w:line="360" w:lineRule="auto"/>
        <w:ind w:right="-60"/>
        <w:rPr>
          <w:rFonts w:ascii="Arial" w:hAnsi="Arial" w:cs="Arial"/>
          <w:b/>
          <w:color w:val="C00000"/>
          <w:sz w:val="18"/>
          <w:szCs w:val="18"/>
          <w:u w:val="single"/>
          <w:lang w:val="et-EE"/>
        </w:rPr>
      </w:pPr>
      <w:r w:rsidRPr="00B96800">
        <w:rPr>
          <w:rFonts w:ascii="Arial" w:hAnsi="Arial" w:cs="Arial"/>
          <w:b/>
          <w:color w:val="C00000"/>
          <w:sz w:val="18"/>
          <w:szCs w:val="18"/>
          <w:u w:val="single"/>
          <w:lang w:val="et-EE"/>
        </w:rPr>
        <w:t xml:space="preserve">3.1. </w:t>
      </w:r>
      <w:r w:rsidR="007C7197" w:rsidRPr="00B96800">
        <w:rPr>
          <w:rFonts w:ascii="Arial" w:hAnsi="Arial" w:cs="Arial"/>
          <w:b/>
          <w:color w:val="C00000"/>
          <w:sz w:val="18"/>
          <w:szCs w:val="18"/>
          <w:u w:val="single"/>
          <w:lang w:val="et-EE"/>
        </w:rPr>
        <w:t>Planeeringuala</w:t>
      </w:r>
      <w:r w:rsidR="007C7197" w:rsidRPr="00B96800">
        <w:rPr>
          <w:rFonts w:ascii="Arial" w:hAnsi="Arial" w:cs="Arial"/>
          <w:b/>
          <w:color w:val="C00000"/>
          <w:spacing w:val="-13"/>
          <w:sz w:val="18"/>
          <w:szCs w:val="18"/>
          <w:u w:val="single"/>
          <w:lang w:val="et-EE"/>
        </w:rPr>
        <w:t xml:space="preserve"> </w:t>
      </w:r>
      <w:r w:rsidR="007C7197" w:rsidRPr="00B96800">
        <w:rPr>
          <w:rFonts w:ascii="Arial" w:hAnsi="Arial" w:cs="Arial"/>
          <w:b/>
          <w:color w:val="C00000"/>
          <w:sz w:val="18"/>
          <w:szCs w:val="18"/>
          <w:u w:val="single"/>
          <w:lang w:val="et-EE"/>
        </w:rPr>
        <w:t>asukoht</w:t>
      </w:r>
      <w:r w:rsidR="007C7197" w:rsidRPr="00B96800">
        <w:rPr>
          <w:rFonts w:ascii="Arial" w:hAnsi="Arial" w:cs="Arial"/>
          <w:b/>
          <w:color w:val="C00000"/>
          <w:spacing w:val="-12"/>
          <w:sz w:val="18"/>
          <w:szCs w:val="18"/>
          <w:u w:val="single"/>
          <w:lang w:val="et-EE"/>
        </w:rPr>
        <w:t xml:space="preserve"> </w:t>
      </w:r>
      <w:r w:rsidR="007C7197" w:rsidRPr="00B96800">
        <w:rPr>
          <w:rFonts w:ascii="Arial" w:hAnsi="Arial" w:cs="Arial"/>
          <w:b/>
          <w:color w:val="C00000"/>
          <w:sz w:val="18"/>
          <w:szCs w:val="18"/>
          <w:u w:val="single"/>
          <w:lang w:val="et-EE"/>
        </w:rPr>
        <w:t>ja</w:t>
      </w:r>
      <w:r w:rsidR="007C7197" w:rsidRPr="00B96800">
        <w:rPr>
          <w:rFonts w:ascii="Arial" w:hAnsi="Arial" w:cs="Arial"/>
          <w:b/>
          <w:color w:val="C00000"/>
          <w:spacing w:val="-14"/>
          <w:sz w:val="18"/>
          <w:szCs w:val="18"/>
          <w:u w:val="single"/>
          <w:lang w:val="et-EE"/>
        </w:rPr>
        <w:t xml:space="preserve"> </w:t>
      </w:r>
      <w:r w:rsidR="007C7197" w:rsidRPr="00B96800">
        <w:rPr>
          <w:rFonts w:ascii="Arial" w:hAnsi="Arial" w:cs="Arial"/>
          <w:b/>
          <w:color w:val="C00000"/>
          <w:sz w:val="18"/>
          <w:szCs w:val="18"/>
          <w:u w:val="single"/>
          <w:lang w:val="et-EE"/>
        </w:rPr>
        <w:t>iseloomustus.</w:t>
      </w:r>
    </w:p>
    <w:p w14:paraId="642F9008" w14:textId="7AFAC9AC" w:rsidR="00F876C6" w:rsidRPr="00B96800" w:rsidRDefault="00C01382" w:rsidP="00F75985">
      <w:pPr>
        <w:ind w:right="-60"/>
        <w:jc w:val="both"/>
        <w:rPr>
          <w:rFonts w:ascii="Arial" w:hAnsi="Arial" w:cs="Arial"/>
          <w:color w:val="FF0000"/>
          <w:sz w:val="18"/>
          <w:szCs w:val="18"/>
          <w:lang w:val="et-EE"/>
        </w:rPr>
      </w:pPr>
      <w:r w:rsidRPr="00B96800">
        <w:rPr>
          <w:rFonts w:ascii="Arial" w:hAnsi="Arial" w:cs="Arial"/>
          <w:sz w:val="18"/>
          <w:szCs w:val="18"/>
          <w:lang w:val="et-EE"/>
        </w:rPr>
        <w:t>Käesolevas d</w:t>
      </w:r>
      <w:r w:rsidR="007C7197" w:rsidRPr="00B96800">
        <w:rPr>
          <w:rFonts w:ascii="Arial" w:hAnsi="Arial" w:cs="Arial"/>
          <w:sz w:val="18"/>
          <w:szCs w:val="18"/>
          <w:lang w:val="et-EE"/>
        </w:rPr>
        <w:t>etailplaneeringu</w:t>
      </w:r>
      <w:r w:rsidR="00C13740" w:rsidRPr="00B96800">
        <w:rPr>
          <w:rFonts w:ascii="Arial" w:hAnsi="Arial" w:cs="Arial"/>
          <w:sz w:val="18"/>
          <w:szCs w:val="18"/>
          <w:lang w:val="et-EE"/>
        </w:rPr>
        <w:t>s</w:t>
      </w:r>
      <w:r w:rsidR="007C7197" w:rsidRPr="00B96800">
        <w:rPr>
          <w:rFonts w:ascii="Arial" w:hAnsi="Arial" w:cs="Arial"/>
          <w:spacing w:val="-4"/>
          <w:sz w:val="18"/>
          <w:szCs w:val="18"/>
          <w:lang w:val="et-EE"/>
        </w:rPr>
        <w:t xml:space="preserve"> </w:t>
      </w:r>
      <w:r w:rsidR="007C7197" w:rsidRPr="00B96800">
        <w:rPr>
          <w:rFonts w:ascii="Arial" w:hAnsi="Arial" w:cs="Arial"/>
          <w:sz w:val="18"/>
          <w:szCs w:val="18"/>
          <w:lang w:val="et-EE"/>
        </w:rPr>
        <w:t>käsitletav</w:t>
      </w:r>
      <w:r w:rsidR="007C7197" w:rsidRPr="00B96800">
        <w:rPr>
          <w:rFonts w:ascii="Arial" w:hAnsi="Arial" w:cs="Arial"/>
          <w:spacing w:val="-4"/>
          <w:sz w:val="18"/>
          <w:szCs w:val="18"/>
          <w:lang w:val="et-EE"/>
        </w:rPr>
        <w:t xml:space="preserve"> </w:t>
      </w:r>
      <w:bookmarkStart w:id="6" w:name="_Hlk160477794"/>
      <w:r w:rsidR="005B33E0" w:rsidRPr="00B96800">
        <w:rPr>
          <w:rFonts w:ascii="Arial" w:hAnsi="Arial" w:cs="Arial"/>
          <w:sz w:val="18"/>
          <w:szCs w:val="18"/>
          <w:lang w:val="et-EE"/>
        </w:rPr>
        <w:t xml:space="preserve">Pajusaare tee 1 </w:t>
      </w:r>
      <w:bookmarkEnd w:id="6"/>
      <w:r w:rsidR="008D57AE" w:rsidRPr="00B96800">
        <w:rPr>
          <w:rFonts w:ascii="Arial" w:hAnsi="Arial" w:cs="Arial"/>
          <w:sz w:val="18"/>
          <w:szCs w:val="18"/>
          <w:lang w:val="et-EE"/>
        </w:rPr>
        <w:t>katastri</w:t>
      </w:r>
      <w:r w:rsidR="007C7197" w:rsidRPr="00B96800">
        <w:rPr>
          <w:rFonts w:ascii="Arial" w:hAnsi="Arial" w:cs="Arial"/>
          <w:sz w:val="18"/>
          <w:szCs w:val="18"/>
          <w:lang w:val="et-EE"/>
        </w:rPr>
        <w:t>üksus</w:t>
      </w:r>
      <w:r w:rsidR="007C7197" w:rsidRPr="00B96800">
        <w:rPr>
          <w:rFonts w:ascii="Arial" w:hAnsi="Arial" w:cs="Arial"/>
          <w:spacing w:val="-2"/>
          <w:sz w:val="18"/>
          <w:szCs w:val="18"/>
          <w:lang w:val="et-EE"/>
        </w:rPr>
        <w:t xml:space="preserve"> </w:t>
      </w:r>
      <w:r w:rsidRPr="00B96800">
        <w:rPr>
          <w:rFonts w:ascii="Arial" w:hAnsi="Arial" w:cs="Arial"/>
          <w:spacing w:val="-1"/>
          <w:sz w:val="18"/>
          <w:szCs w:val="18"/>
          <w:lang w:val="et-EE"/>
        </w:rPr>
        <w:t>paikneb</w:t>
      </w:r>
      <w:r w:rsidR="007C7197" w:rsidRPr="00B96800">
        <w:rPr>
          <w:rFonts w:ascii="Arial" w:hAnsi="Arial" w:cs="Arial"/>
          <w:spacing w:val="-3"/>
          <w:sz w:val="18"/>
          <w:szCs w:val="18"/>
          <w:lang w:val="et-EE"/>
        </w:rPr>
        <w:t xml:space="preserve"> </w:t>
      </w:r>
      <w:r w:rsidR="007C7197" w:rsidRPr="00B96800">
        <w:rPr>
          <w:rFonts w:ascii="Arial" w:hAnsi="Arial" w:cs="Arial"/>
          <w:sz w:val="18"/>
          <w:szCs w:val="18"/>
          <w:lang w:val="et-EE"/>
        </w:rPr>
        <w:t>Harjumaal</w:t>
      </w:r>
      <w:r w:rsidR="007C7197" w:rsidRPr="00B96800">
        <w:rPr>
          <w:rFonts w:ascii="Arial" w:hAnsi="Arial" w:cs="Arial"/>
          <w:spacing w:val="-4"/>
          <w:sz w:val="18"/>
          <w:szCs w:val="18"/>
          <w:lang w:val="et-EE"/>
        </w:rPr>
        <w:t xml:space="preserve"> </w:t>
      </w:r>
      <w:r w:rsidR="007C7197" w:rsidRPr="00B96800">
        <w:rPr>
          <w:rFonts w:ascii="Arial" w:hAnsi="Arial" w:cs="Arial"/>
          <w:sz w:val="18"/>
          <w:szCs w:val="18"/>
          <w:lang w:val="et-EE"/>
        </w:rPr>
        <w:t>Rae</w:t>
      </w:r>
      <w:r w:rsidR="007C7197" w:rsidRPr="00B96800">
        <w:rPr>
          <w:rFonts w:ascii="Arial" w:hAnsi="Arial" w:cs="Arial"/>
          <w:spacing w:val="-4"/>
          <w:sz w:val="18"/>
          <w:szCs w:val="18"/>
          <w:lang w:val="et-EE"/>
        </w:rPr>
        <w:t xml:space="preserve"> </w:t>
      </w:r>
      <w:r w:rsidR="007C7197" w:rsidRPr="00B96800">
        <w:rPr>
          <w:rFonts w:ascii="Arial" w:hAnsi="Arial" w:cs="Arial"/>
          <w:spacing w:val="-1"/>
          <w:sz w:val="18"/>
          <w:szCs w:val="18"/>
          <w:lang w:val="et-EE"/>
        </w:rPr>
        <w:t>vallas</w:t>
      </w:r>
      <w:r w:rsidR="007C7197" w:rsidRPr="00B96800">
        <w:rPr>
          <w:rFonts w:ascii="Arial" w:hAnsi="Arial" w:cs="Arial"/>
          <w:sz w:val="18"/>
          <w:szCs w:val="18"/>
          <w:lang w:val="et-EE"/>
        </w:rPr>
        <w:t xml:space="preserve"> </w:t>
      </w:r>
      <w:r w:rsidR="005B33E0" w:rsidRPr="00B96800">
        <w:rPr>
          <w:rFonts w:ascii="Arial" w:hAnsi="Arial" w:cs="Arial"/>
          <w:sz w:val="18"/>
          <w:szCs w:val="18"/>
          <w:lang w:val="et-EE"/>
        </w:rPr>
        <w:t xml:space="preserve">Peetri </w:t>
      </w:r>
      <w:r w:rsidR="00EE3845">
        <w:rPr>
          <w:rFonts w:ascii="Arial" w:hAnsi="Arial" w:cs="Arial"/>
          <w:sz w:val="18"/>
          <w:szCs w:val="18"/>
          <w:lang w:val="et-EE"/>
        </w:rPr>
        <w:t>alevikus</w:t>
      </w:r>
      <w:r w:rsidRPr="00B96800">
        <w:rPr>
          <w:rFonts w:ascii="Arial" w:hAnsi="Arial" w:cs="Arial"/>
          <w:sz w:val="18"/>
          <w:szCs w:val="18"/>
          <w:lang w:val="et-EE"/>
        </w:rPr>
        <w:t xml:space="preserve">, </w:t>
      </w:r>
      <w:bookmarkStart w:id="7" w:name="_Hlk59168608"/>
      <w:proofErr w:type="spellStart"/>
      <w:r w:rsidR="00386600" w:rsidRPr="00B96800">
        <w:rPr>
          <w:rFonts w:ascii="Arial" w:hAnsi="Arial" w:cs="Arial"/>
          <w:sz w:val="18"/>
          <w:szCs w:val="18"/>
          <w:lang w:val="et-EE"/>
        </w:rPr>
        <w:t>hilisminevikus</w:t>
      </w:r>
      <w:proofErr w:type="spellEnd"/>
      <w:r w:rsidR="00386600" w:rsidRPr="00B96800">
        <w:rPr>
          <w:rFonts w:ascii="Arial" w:hAnsi="Arial" w:cs="Arial"/>
          <w:sz w:val="18"/>
          <w:szCs w:val="18"/>
          <w:lang w:val="et-EE"/>
        </w:rPr>
        <w:t xml:space="preserve"> rajatud väikeel</w:t>
      </w:r>
      <w:r w:rsidR="00E940BD">
        <w:rPr>
          <w:rFonts w:ascii="Arial" w:hAnsi="Arial" w:cs="Arial"/>
          <w:sz w:val="18"/>
          <w:szCs w:val="18"/>
          <w:lang w:val="et-EE"/>
        </w:rPr>
        <w:t>a</w:t>
      </w:r>
      <w:r w:rsidR="00386600" w:rsidRPr="00B96800">
        <w:rPr>
          <w:rFonts w:ascii="Arial" w:hAnsi="Arial" w:cs="Arial"/>
          <w:sz w:val="18"/>
          <w:szCs w:val="18"/>
          <w:lang w:val="et-EE"/>
        </w:rPr>
        <w:t>mute</w:t>
      </w:r>
      <w:r w:rsidRPr="00B96800">
        <w:rPr>
          <w:rFonts w:ascii="Arial" w:hAnsi="Arial" w:cs="Arial"/>
          <w:sz w:val="18"/>
          <w:szCs w:val="18"/>
          <w:lang w:val="et-EE"/>
        </w:rPr>
        <w:t xml:space="preserve"> piirkonnas</w:t>
      </w:r>
      <w:bookmarkEnd w:id="7"/>
      <w:r w:rsidR="007C7197" w:rsidRPr="00B96800">
        <w:rPr>
          <w:rFonts w:ascii="Arial" w:hAnsi="Arial" w:cs="Arial"/>
          <w:sz w:val="18"/>
          <w:szCs w:val="18"/>
          <w:lang w:val="et-EE"/>
        </w:rPr>
        <w:t>.</w:t>
      </w:r>
    </w:p>
    <w:p w14:paraId="0FB571A7" w14:textId="77777777" w:rsidR="00C01382" w:rsidRPr="00B96800" w:rsidRDefault="00C01382" w:rsidP="002A3C43">
      <w:pPr>
        <w:ind w:right="-60"/>
        <w:rPr>
          <w:rFonts w:ascii="Arial" w:hAnsi="Arial" w:cs="Arial"/>
          <w:sz w:val="18"/>
          <w:szCs w:val="18"/>
          <w:lang w:val="et-EE"/>
        </w:rPr>
      </w:pPr>
    </w:p>
    <w:p w14:paraId="3ED5D8FA" w14:textId="77777777" w:rsidR="00F876C6" w:rsidRPr="00B96800" w:rsidRDefault="00227433" w:rsidP="00E30B05">
      <w:pPr>
        <w:spacing w:line="360" w:lineRule="auto"/>
        <w:ind w:right="-60"/>
        <w:rPr>
          <w:rFonts w:ascii="Arial" w:hAnsi="Arial" w:cs="Arial"/>
          <w:b/>
          <w:color w:val="C00000"/>
          <w:sz w:val="18"/>
          <w:szCs w:val="18"/>
          <w:u w:val="single"/>
          <w:lang w:val="et-EE"/>
        </w:rPr>
      </w:pPr>
      <w:r w:rsidRPr="00B96800">
        <w:rPr>
          <w:rFonts w:ascii="Arial" w:hAnsi="Arial" w:cs="Arial"/>
          <w:b/>
          <w:color w:val="C00000"/>
          <w:sz w:val="18"/>
          <w:szCs w:val="18"/>
          <w:u w:val="single"/>
          <w:lang w:val="et-EE"/>
        </w:rPr>
        <w:t xml:space="preserve">3.2. </w:t>
      </w:r>
      <w:r w:rsidR="007C7197" w:rsidRPr="00B96800">
        <w:rPr>
          <w:rFonts w:ascii="Arial" w:hAnsi="Arial" w:cs="Arial"/>
          <w:b/>
          <w:color w:val="C00000"/>
          <w:sz w:val="18"/>
          <w:szCs w:val="18"/>
          <w:u w:val="single"/>
          <w:lang w:val="et-EE"/>
        </w:rPr>
        <w:t>Planeeringuala</w:t>
      </w:r>
      <w:r w:rsidR="007C7197" w:rsidRPr="00B96800">
        <w:rPr>
          <w:rFonts w:ascii="Arial" w:hAnsi="Arial" w:cs="Arial"/>
          <w:b/>
          <w:color w:val="C00000"/>
          <w:spacing w:val="-15"/>
          <w:sz w:val="18"/>
          <w:szCs w:val="18"/>
          <w:u w:val="single"/>
          <w:lang w:val="et-EE"/>
        </w:rPr>
        <w:t xml:space="preserve"> </w:t>
      </w:r>
      <w:r w:rsidR="007C7197" w:rsidRPr="00B96800">
        <w:rPr>
          <w:rFonts w:ascii="Arial" w:hAnsi="Arial" w:cs="Arial"/>
          <w:b/>
          <w:color w:val="C00000"/>
          <w:sz w:val="18"/>
          <w:szCs w:val="18"/>
          <w:u w:val="single"/>
          <w:lang w:val="et-EE"/>
        </w:rPr>
        <w:t>maakasutus</w:t>
      </w:r>
      <w:r w:rsidR="007C7197" w:rsidRPr="00B96800">
        <w:rPr>
          <w:rFonts w:ascii="Arial" w:hAnsi="Arial" w:cs="Arial"/>
          <w:b/>
          <w:color w:val="C00000"/>
          <w:spacing w:val="-13"/>
          <w:sz w:val="18"/>
          <w:szCs w:val="18"/>
          <w:u w:val="single"/>
          <w:lang w:val="et-EE"/>
        </w:rPr>
        <w:t xml:space="preserve"> </w:t>
      </w:r>
      <w:r w:rsidR="007C7197" w:rsidRPr="00B96800">
        <w:rPr>
          <w:rFonts w:ascii="Arial" w:hAnsi="Arial" w:cs="Arial"/>
          <w:b/>
          <w:color w:val="C00000"/>
          <w:spacing w:val="-1"/>
          <w:sz w:val="18"/>
          <w:szCs w:val="18"/>
          <w:u w:val="single"/>
          <w:lang w:val="et-EE"/>
        </w:rPr>
        <w:t>ja</w:t>
      </w:r>
      <w:r w:rsidR="007C7197" w:rsidRPr="00B96800">
        <w:rPr>
          <w:rFonts w:ascii="Arial" w:hAnsi="Arial" w:cs="Arial"/>
          <w:b/>
          <w:color w:val="C00000"/>
          <w:spacing w:val="-13"/>
          <w:sz w:val="18"/>
          <w:szCs w:val="18"/>
          <w:u w:val="single"/>
          <w:lang w:val="et-EE"/>
        </w:rPr>
        <w:t xml:space="preserve"> </w:t>
      </w:r>
      <w:r w:rsidR="007C7197" w:rsidRPr="00B96800">
        <w:rPr>
          <w:rFonts w:ascii="Arial" w:hAnsi="Arial" w:cs="Arial"/>
          <w:b/>
          <w:color w:val="C00000"/>
          <w:sz w:val="18"/>
          <w:szCs w:val="18"/>
          <w:u w:val="single"/>
          <w:lang w:val="et-EE"/>
        </w:rPr>
        <w:t>hoonestus.</w:t>
      </w:r>
    </w:p>
    <w:tbl>
      <w:tblPr>
        <w:tblStyle w:val="TableNormal"/>
        <w:tblW w:w="0" w:type="auto"/>
        <w:jc w:val="center"/>
        <w:tblLayout w:type="fixed"/>
        <w:tblLook w:val="01E0" w:firstRow="1" w:lastRow="1" w:firstColumn="1" w:lastColumn="1" w:noHBand="0" w:noVBand="0"/>
      </w:tblPr>
      <w:tblGrid>
        <w:gridCol w:w="2126"/>
        <w:gridCol w:w="1701"/>
        <w:gridCol w:w="1134"/>
        <w:gridCol w:w="2552"/>
      </w:tblGrid>
      <w:tr w:rsidR="00F75252" w:rsidRPr="00B96800" w14:paraId="16BCB1FF" w14:textId="77777777" w:rsidTr="008A61C1">
        <w:trPr>
          <w:trHeight w:hRule="exact" w:val="250"/>
          <w:jc w:val="center"/>
        </w:trPr>
        <w:tc>
          <w:tcPr>
            <w:tcW w:w="2126" w:type="dxa"/>
            <w:tcBorders>
              <w:top w:val="single" w:sz="5" w:space="0" w:color="000000"/>
              <w:left w:val="single" w:sz="5" w:space="0" w:color="000000"/>
              <w:bottom w:val="single" w:sz="5" w:space="0" w:color="000000"/>
              <w:right w:val="single" w:sz="5" w:space="0" w:color="000000"/>
            </w:tcBorders>
            <w:shd w:val="clear" w:color="auto" w:fill="F1F1F1"/>
          </w:tcPr>
          <w:p w14:paraId="2CF1C956" w14:textId="77777777" w:rsidR="00F75252" w:rsidRPr="00B96800" w:rsidRDefault="00F75252" w:rsidP="00E30B05">
            <w:pPr>
              <w:ind w:right="-60"/>
              <w:jc w:val="center"/>
              <w:rPr>
                <w:rFonts w:ascii="Arial" w:hAnsi="Arial" w:cs="Arial"/>
                <w:sz w:val="18"/>
                <w:szCs w:val="18"/>
                <w:lang w:val="et-EE"/>
              </w:rPr>
            </w:pPr>
            <w:r w:rsidRPr="00B96800">
              <w:rPr>
                <w:rFonts w:ascii="Arial" w:hAnsi="Arial" w:cs="Arial"/>
                <w:spacing w:val="-1"/>
                <w:sz w:val="18"/>
                <w:szCs w:val="18"/>
                <w:lang w:val="et-EE"/>
              </w:rPr>
              <w:t>lähiaadress</w:t>
            </w:r>
          </w:p>
        </w:tc>
        <w:tc>
          <w:tcPr>
            <w:tcW w:w="1701" w:type="dxa"/>
            <w:tcBorders>
              <w:top w:val="single" w:sz="5" w:space="0" w:color="000000"/>
              <w:left w:val="single" w:sz="5" w:space="0" w:color="000000"/>
              <w:bottom w:val="single" w:sz="5" w:space="0" w:color="000000"/>
              <w:right w:val="single" w:sz="5" w:space="0" w:color="000000"/>
            </w:tcBorders>
            <w:shd w:val="clear" w:color="auto" w:fill="F1F1F1"/>
          </w:tcPr>
          <w:p w14:paraId="52C5ABE7" w14:textId="77777777" w:rsidR="00F75252" w:rsidRPr="00B96800" w:rsidRDefault="00F75252" w:rsidP="00E30B05">
            <w:pPr>
              <w:ind w:right="-60"/>
              <w:jc w:val="center"/>
              <w:rPr>
                <w:rFonts w:ascii="Arial" w:hAnsi="Arial" w:cs="Arial"/>
                <w:sz w:val="18"/>
                <w:szCs w:val="18"/>
                <w:lang w:val="et-EE"/>
              </w:rPr>
            </w:pPr>
            <w:r w:rsidRPr="00B96800">
              <w:rPr>
                <w:rFonts w:ascii="Arial" w:hAnsi="Arial" w:cs="Arial"/>
                <w:sz w:val="18"/>
                <w:szCs w:val="18"/>
                <w:lang w:val="et-EE"/>
              </w:rPr>
              <w:t>KÜ nr</w:t>
            </w:r>
          </w:p>
        </w:tc>
        <w:tc>
          <w:tcPr>
            <w:tcW w:w="1134" w:type="dxa"/>
            <w:tcBorders>
              <w:top w:val="single" w:sz="5" w:space="0" w:color="000000"/>
              <w:left w:val="single" w:sz="5" w:space="0" w:color="000000"/>
              <w:bottom w:val="single" w:sz="5" w:space="0" w:color="000000"/>
              <w:right w:val="single" w:sz="5" w:space="0" w:color="000000"/>
            </w:tcBorders>
            <w:shd w:val="clear" w:color="auto" w:fill="F1F1F1"/>
          </w:tcPr>
          <w:p w14:paraId="04609796" w14:textId="77777777" w:rsidR="00F75252" w:rsidRPr="00B96800" w:rsidRDefault="00F75252" w:rsidP="00E30B05">
            <w:pPr>
              <w:ind w:right="-60"/>
              <w:jc w:val="center"/>
              <w:rPr>
                <w:rFonts w:ascii="Arial" w:hAnsi="Arial" w:cs="Arial"/>
                <w:sz w:val="18"/>
                <w:szCs w:val="18"/>
                <w:lang w:val="et-EE"/>
              </w:rPr>
            </w:pPr>
            <w:r w:rsidRPr="00B96800">
              <w:rPr>
                <w:rFonts w:ascii="Arial" w:hAnsi="Arial" w:cs="Arial"/>
                <w:spacing w:val="-1"/>
                <w:sz w:val="18"/>
                <w:szCs w:val="18"/>
                <w:lang w:val="et-EE"/>
              </w:rPr>
              <w:t>pindala</w:t>
            </w:r>
          </w:p>
        </w:tc>
        <w:tc>
          <w:tcPr>
            <w:tcW w:w="2552" w:type="dxa"/>
            <w:tcBorders>
              <w:top w:val="single" w:sz="5" w:space="0" w:color="000000"/>
              <w:left w:val="single" w:sz="5" w:space="0" w:color="000000"/>
              <w:bottom w:val="single" w:sz="5" w:space="0" w:color="000000"/>
              <w:right w:val="single" w:sz="5" w:space="0" w:color="000000"/>
            </w:tcBorders>
            <w:shd w:val="clear" w:color="auto" w:fill="F1F1F1"/>
          </w:tcPr>
          <w:p w14:paraId="08A400BB" w14:textId="77777777" w:rsidR="00F75252" w:rsidRPr="00B96800" w:rsidRDefault="00F75252" w:rsidP="00E30B05">
            <w:pPr>
              <w:ind w:right="-60"/>
              <w:jc w:val="center"/>
              <w:rPr>
                <w:rFonts w:ascii="Arial" w:hAnsi="Arial" w:cs="Arial"/>
                <w:sz w:val="18"/>
                <w:szCs w:val="18"/>
                <w:lang w:val="et-EE"/>
              </w:rPr>
            </w:pPr>
            <w:r w:rsidRPr="00B96800">
              <w:rPr>
                <w:rFonts w:ascii="Arial" w:hAnsi="Arial" w:cs="Arial"/>
                <w:spacing w:val="-1"/>
                <w:sz w:val="18"/>
                <w:szCs w:val="18"/>
                <w:lang w:val="et-EE"/>
              </w:rPr>
              <w:t>sihtotstarve</w:t>
            </w:r>
          </w:p>
        </w:tc>
      </w:tr>
      <w:tr w:rsidR="00F75252" w:rsidRPr="00B96800" w14:paraId="310ED77A" w14:textId="77777777" w:rsidTr="00E30B05">
        <w:trPr>
          <w:trHeight w:hRule="exact" w:val="263"/>
          <w:jc w:val="center"/>
        </w:trPr>
        <w:tc>
          <w:tcPr>
            <w:tcW w:w="2126" w:type="dxa"/>
            <w:tcBorders>
              <w:top w:val="single" w:sz="5" w:space="0" w:color="000000"/>
              <w:left w:val="single" w:sz="5" w:space="0" w:color="000000"/>
              <w:bottom w:val="single" w:sz="5" w:space="0" w:color="000000"/>
              <w:right w:val="single" w:sz="5" w:space="0" w:color="000000"/>
            </w:tcBorders>
          </w:tcPr>
          <w:p w14:paraId="60052F9E" w14:textId="37F77C72" w:rsidR="00F75252" w:rsidRPr="00B96800" w:rsidRDefault="0065779B" w:rsidP="00E30B05">
            <w:pPr>
              <w:ind w:right="-60"/>
              <w:jc w:val="center"/>
              <w:rPr>
                <w:rFonts w:ascii="Arial" w:hAnsi="Arial" w:cs="Arial"/>
                <w:sz w:val="18"/>
                <w:szCs w:val="18"/>
                <w:lang w:val="et-EE"/>
              </w:rPr>
            </w:pPr>
            <w:bookmarkStart w:id="8" w:name="_Hlk160476837"/>
            <w:r w:rsidRPr="00B96800">
              <w:rPr>
                <w:rFonts w:ascii="Arial" w:hAnsi="Arial" w:cs="Arial"/>
                <w:b/>
                <w:spacing w:val="-1"/>
                <w:sz w:val="18"/>
                <w:szCs w:val="18"/>
                <w:lang w:val="et-EE"/>
              </w:rPr>
              <w:t>Pajusaare</w:t>
            </w:r>
            <w:r w:rsidR="00F75252" w:rsidRPr="00B96800">
              <w:rPr>
                <w:rFonts w:ascii="Arial" w:hAnsi="Arial" w:cs="Arial"/>
                <w:b/>
                <w:sz w:val="18"/>
                <w:szCs w:val="18"/>
                <w:lang w:val="et-EE"/>
              </w:rPr>
              <w:t xml:space="preserve"> tee</w:t>
            </w:r>
            <w:r w:rsidR="00F75252" w:rsidRPr="00B96800">
              <w:rPr>
                <w:rFonts w:ascii="Arial" w:hAnsi="Arial" w:cs="Arial"/>
                <w:b/>
                <w:spacing w:val="-2"/>
                <w:sz w:val="18"/>
                <w:szCs w:val="18"/>
                <w:lang w:val="et-EE"/>
              </w:rPr>
              <w:t xml:space="preserve"> </w:t>
            </w:r>
            <w:r w:rsidRPr="00B96800">
              <w:rPr>
                <w:rFonts w:ascii="Arial" w:hAnsi="Arial" w:cs="Arial"/>
                <w:b/>
                <w:sz w:val="18"/>
                <w:szCs w:val="18"/>
                <w:lang w:val="et-EE"/>
              </w:rPr>
              <w:t>1</w:t>
            </w:r>
          </w:p>
        </w:tc>
        <w:tc>
          <w:tcPr>
            <w:tcW w:w="1701" w:type="dxa"/>
            <w:tcBorders>
              <w:top w:val="single" w:sz="5" w:space="0" w:color="000000"/>
              <w:left w:val="single" w:sz="5" w:space="0" w:color="000000"/>
              <w:bottom w:val="single" w:sz="5" w:space="0" w:color="000000"/>
              <w:right w:val="single" w:sz="5" w:space="0" w:color="000000"/>
            </w:tcBorders>
          </w:tcPr>
          <w:p w14:paraId="4200B224" w14:textId="5C8901D7" w:rsidR="00F75252" w:rsidRPr="00946AAC" w:rsidRDefault="00310ED6" w:rsidP="00E30B05">
            <w:pPr>
              <w:ind w:right="-60"/>
              <w:jc w:val="center"/>
              <w:rPr>
                <w:rFonts w:ascii="Arial" w:hAnsi="Arial" w:cs="Arial"/>
                <w:sz w:val="18"/>
                <w:szCs w:val="18"/>
                <w:lang w:val="et-EE"/>
              </w:rPr>
            </w:pPr>
            <w:r w:rsidRPr="00946AAC">
              <w:rPr>
                <w:rFonts w:ascii="Arial" w:hAnsi="Arial" w:cs="Arial"/>
                <w:spacing w:val="-1"/>
                <w:sz w:val="18"/>
                <w:szCs w:val="18"/>
                <w:lang w:val="et-EE"/>
              </w:rPr>
              <w:t>65301:001:0976</w:t>
            </w:r>
          </w:p>
        </w:tc>
        <w:tc>
          <w:tcPr>
            <w:tcW w:w="1134" w:type="dxa"/>
            <w:tcBorders>
              <w:top w:val="single" w:sz="5" w:space="0" w:color="000000"/>
              <w:left w:val="single" w:sz="5" w:space="0" w:color="000000"/>
              <w:bottom w:val="single" w:sz="5" w:space="0" w:color="000000"/>
              <w:right w:val="single" w:sz="5" w:space="0" w:color="000000"/>
            </w:tcBorders>
          </w:tcPr>
          <w:p w14:paraId="2FBEDE94" w14:textId="79EEA0FD" w:rsidR="00F75252" w:rsidRPr="00946AAC" w:rsidRDefault="0065779B" w:rsidP="00E30B05">
            <w:pPr>
              <w:ind w:right="-60"/>
              <w:jc w:val="center"/>
              <w:rPr>
                <w:rFonts w:ascii="Arial" w:hAnsi="Arial" w:cs="Arial"/>
                <w:sz w:val="18"/>
                <w:szCs w:val="18"/>
                <w:lang w:val="et-EE"/>
              </w:rPr>
            </w:pPr>
            <w:r w:rsidRPr="00946AAC">
              <w:rPr>
                <w:rFonts w:ascii="Arial" w:hAnsi="Arial" w:cs="Arial"/>
                <w:sz w:val="18"/>
                <w:szCs w:val="18"/>
                <w:lang w:val="et-EE"/>
              </w:rPr>
              <w:t>117</w:t>
            </w:r>
            <w:r w:rsidR="00723627" w:rsidRPr="00946AAC">
              <w:rPr>
                <w:rFonts w:ascii="Arial" w:hAnsi="Arial" w:cs="Arial"/>
                <w:sz w:val="18"/>
                <w:szCs w:val="18"/>
                <w:lang w:val="et-EE"/>
              </w:rPr>
              <w:t>1</w:t>
            </w:r>
            <w:r w:rsidR="002F7EC5" w:rsidRPr="00946AAC">
              <w:rPr>
                <w:rFonts w:ascii="Arial" w:hAnsi="Arial" w:cs="Arial"/>
                <w:sz w:val="18"/>
                <w:szCs w:val="18"/>
                <w:lang w:val="et-EE"/>
              </w:rPr>
              <w:t xml:space="preserve"> </w:t>
            </w:r>
            <w:r w:rsidR="00F75252" w:rsidRPr="00946AAC">
              <w:rPr>
                <w:rFonts w:ascii="Arial" w:hAnsi="Arial" w:cs="Arial"/>
                <w:sz w:val="18"/>
                <w:szCs w:val="18"/>
                <w:lang w:val="et-EE"/>
              </w:rPr>
              <w:t>m²</w:t>
            </w:r>
          </w:p>
        </w:tc>
        <w:tc>
          <w:tcPr>
            <w:tcW w:w="2552" w:type="dxa"/>
            <w:tcBorders>
              <w:top w:val="single" w:sz="5" w:space="0" w:color="000000"/>
              <w:left w:val="single" w:sz="5" w:space="0" w:color="000000"/>
              <w:bottom w:val="single" w:sz="5" w:space="0" w:color="000000"/>
              <w:right w:val="single" w:sz="5" w:space="0" w:color="000000"/>
            </w:tcBorders>
          </w:tcPr>
          <w:p w14:paraId="486DA2E4" w14:textId="77777777" w:rsidR="00F75252" w:rsidRPr="00B96800" w:rsidRDefault="00F75252" w:rsidP="00E30B05">
            <w:pPr>
              <w:ind w:right="-60"/>
              <w:jc w:val="center"/>
              <w:rPr>
                <w:rFonts w:ascii="Arial" w:hAnsi="Arial" w:cs="Arial"/>
                <w:sz w:val="18"/>
                <w:szCs w:val="18"/>
                <w:lang w:val="et-EE"/>
              </w:rPr>
            </w:pPr>
            <w:r w:rsidRPr="00B96800">
              <w:rPr>
                <w:rFonts w:ascii="Arial" w:hAnsi="Arial" w:cs="Arial"/>
                <w:sz w:val="18"/>
                <w:szCs w:val="18"/>
                <w:lang w:val="et-EE"/>
              </w:rPr>
              <w:t>100%</w:t>
            </w:r>
            <w:r w:rsidRPr="00B96800">
              <w:rPr>
                <w:rFonts w:ascii="Arial" w:hAnsi="Arial" w:cs="Arial"/>
                <w:spacing w:val="-2"/>
                <w:sz w:val="18"/>
                <w:szCs w:val="18"/>
                <w:lang w:val="et-EE"/>
              </w:rPr>
              <w:t xml:space="preserve"> </w:t>
            </w:r>
            <w:r w:rsidRPr="00B96800">
              <w:rPr>
                <w:rFonts w:ascii="Arial" w:hAnsi="Arial" w:cs="Arial"/>
                <w:spacing w:val="-1"/>
                <w:sz w:val="18"/>
                <w:szCs w:val="18"/>
                <w:lang w:val="et-EE"/>
              </w:rPr>
              <w:t>elamumaa</w:t>
            </w:r>
          </w:p>
        </w:tc>
      </w:tr>
      <w:bookmarkEnd w:id="8"/>
    </w:tbl>
    <w:p w14:paraId="216D2436" w14:textId="77777777" w:rsidR="00227433" w:rsidRPr="00B96800" w:rsidRDefault="00227433" w:rsidP="00E30B05">
      <w:pPr>
        <w:ind w:right="-60"/>
        <w:jc w:val="center"/>
        <w:rPr>
          <w:rFonts w:ascii="Arial" w:hAnsi="Arial" w:cs="Arial"/>
          <w:sz w:val="18"/>
          <w:szCs w:val="18"/>
          <w:lang w:val="et-EE"/>
        </w:rPr>
      </w:pPr>
    </w:p>
    <w:p w14:paraId="686D5CCE" w14:textId="56047B66" w:rsidR="00CB5355" w:rsidRPr="00B96800" w:rsidRDefault="00CB5355" w:rsidP="00F75985">
      <w:pPr>
        <w:ind w:right="-60"/>
        <w:jc w:val="both"/>
        <w:rPr>
          <w:rFonts w:ascii="Arial" w:hAnsi="Arial" w:cs="Arial"/>
          <w:color w:val="FF0000"/>
          <w:sz w:val="18"/>
          <w:szCs w:val="18"/>
          <w:lang w:val="et-EE"/>
        </w:rPr>
      </w:pPr>
      <w:bookmarkStart w:id="9" w:name="_Hlk59170214"/>
      <w:r w:rsidRPr="00B96800">
        <w:rPr>
          <w:rFonts w:ascii="Arial" w:hAnsi="Arial" w:cs="Arial"/>
          <w:sz w:val="18"/>
          <w:szCs w:val="18"/>
          <w:lang w:val="et-EE"/>
        </w:rPr>
        <w:t>Vastavalt riikliku ehitisregistri infole paikne</w:t>
      </w:r>
      <w:r w:rsidR="001C3250" w:rsidRPr="00B96800">
        <w:rPr>
          <w:rFonts w:ascii="Arial" w:hAnsi="Arial" w:cs="Arial"/>
          <w:sz w:val="18"/>
          <w:szCs w:val="18"/>
          <w:lang w:val="et-EE"/>
        </w:rPr>
        <w:t>vad</w:t>
      </w:r>
      <w:r w:rsidRPr="00B96800">
        <w:rPr>
          <w:rFonts w:ascii="Arial" w:hAnsi="Arial" w:cs="Arial"/>
          <w:sz w:val="18"/>
          <w:szCs w:val="18"/>
          <w:lang w:val="et-EE"/>
        </w:rPr>
        <w:t xml:space="preserve"> Pajusaare</w:t>
      </w:r>
      <w:r w:rsidR="007C7197" w:rsidRPr="00B96800">
        <w:rPr>
          <w:rFonts w:ascii="Arial" w:hAnsi="Arial" w:cs="Arial"/>
          <w:spacing w:val="11"/>
          <w:sz w:val="18"/>
          <w:szCs w:val="18"/>
          <w:lang w:val="et-EE"/>
        </w:rPr>
        <w:t xml:space="preserve"> </w:t>
      </w:r>
      <w:r w:rsidR="007C7197" w:rsidRPr="00B96800">
        <w:rPr>
          <w:rFonts w:ascii="Arial" w:hAnsi="Arial" w:cs="Arial"/>
          <w:sz w:val="18"/>
          <w:szCs w:val="18"/>
          <w:lang w:val="et-EE"/>
        </w:rPr>
        <w:t>tee</w:t>
      </w:r>
      <w:r w:rsidR="007C7197" w:rsidRPr="00B96800">
        <w:rPr>
          <w:rFonts w:ascii="Arial" w:hAnsi="Arial" w:cs="Arial"/>
          <w:spacing w:val="11"/>
          <w:sz w:val="18"/>
          <w:szCs w:val="18"/>
          <w:lang w:val="et-EE"/>
        </w:rPr>
        <w:t xml:space="preserve"> </w:t>
      </w:r>
      <w:r w:rsidRPr="00B96800">
        <w:rPr>
          <w:rFonts w:ascii="Arial" w:hAnsi="Arial" w:cs="Arial"/>
          <w:sz w:val="18"/>
          <w:szCs w:val="18"/>
          <w:lang w:val="et-EE"/>
        </w:rPr>
        <w:t>1</w:t>
      </w:r>
      <w:r w:rsidR="007C7197" w:rsidRPr="00B96800">
        <w:rPr>
          <w:rFonts w:ascii="Arial" w:hAnsi="Arial" w:cs="Arial"/>
          <w:spacing w:val="11"/>
          <w:sz w:val="18"/>
          <w:szCs w:val="18"/>
          <w:lang w:val="et-EE"/>
        </w:rPr>
        <w:t xml:space="preserve"> </w:t>
      </w:r>
      <w:r w:rsidR="00227433" w:rsidRPr="00B96800">
        <w:rPr>
          <w:rFonts w:ascii="Arial" w:hAnsi="Arial" w:cs="Arial"/>
          <w:sz w:val="18"/>
          <w:szCs w:val="18"/>
          <w:lang w:val="et-EE"/>
        </w:rPr>
        <w:t>katastriüksusel</w:t>
      </w:r>
      <w:r w:rsidR="007C7197" w:rsidRPr="00B96800">
        <w:rPr>
          <w:rFonts w:ascii="Arial" w:hAnsi="Arial" w:cs="Arial"/>
          <w:sz w:val="18"/>
          <w:szCs w:val="18"/>
          <w:lang w:val="et-EE"/>
        </w:rPr>
        <w:t xml:space="preserve"> </w:t>
      </w:r>
    </w:p>
    <w:p w14:paraId="21D08CB1" w14:textId="42C319F4" w:rsidR="00386600" w:rsidRPr="00B96800" w:rsidRDefault="00A96FD8" w:rsidP="00A96FD8">
      <w:pPr>
        <w:pStyle w:val="Loendilik"/>
        <w:numPr>
          <w:ilvl w:val="0"/>
          <w:numId w:val="29"/>
        </w:numPr>
        <w:ind w:right="-60"/>
        <w:jc w:val="both"/>
        <w:rPr>
          <w:rFonts w:ascii="Arial" w:hAnsi="Arial" w:cs="Arial"/>
          <w:sz w:val="18"/>
          <w:szCs w:val="18"/>
          <w:lang w:val="et-EE"/>
        </w:rPr>
      </w:pPr>
      <w:r w:rsidRPr="00B96800">
        <w:rPr>
          <w:rFonts w:ascii="Arial" w:hAnsi="Arial" w:cs="Arial"/>
          <w:sz w:val="18"/>
          <w:szCs w:val="18"/>
          <w:lang w:val="et-EE"/>
        </w:rPr>
        <w:t>e</w:t>
      </w:r>
      <w:r w:rsidR="00310ED6" w:rsidRPr="00B96800">
        <w:rPr>
          <w:rFonts w:ascii="Arial" w:hAnsi="Arial" w:cs="Arial"/>
          <w:sz w:val="18"/>
          <w:szCs w:val="18"/>
          <w:lang w:val="et-EE"/>
        </w:rPr>
        <w:t>lamu</w:t>
      </w:r>
      <w:r w:rsidRPr="00B96800">
        <w:rPr>
          <w:rFonts w:ascii="Arial" w:hAnsi="Arial" w:cs="Arial"/>
          <w:sz w:val="18"/>
          <w:szCs w:val="18"/>
          <w:lang w:val="et-EE"/>
        </w:rPr>
        <w:t xml:space="preserve"> </w:t>
      </w:r>
      <w:bookmarkStart w:id="10" w:name="_Hlk161726147"/>
      <w:r w:rsidRPr="00B96800">
        <w:rPr>
          <w:rFonts w:ascii="Arial" w:hAnsi="Arial" w:cs="Arial"/>
          <w:sz w:val="18"/>
          <w:szCs w:val="18"/>
          <w:lang w:val="et-EE"/>
        </w:rPr>
        <w:t xml:space="preserve">(EHR </w:t>
      </w:r>
      <w:bookmarkEnd w:id="10"/>
      <w:r w:rsidR="00310ED6" w:rsidRPr="00B96800">
        <w:rPr>
          <w:rFonts w:ascii="Arial" w:hAnsi="Arial" w:cs="Arial"/>
          <w:sz w:val="18"/>
          <w:szCs w:val="18"/>
          <w:lang w:val="et-EE"/>
        </w:rPr>
        <w:t>116037723</w:t>
      </w:r>
      <w:r w:rsidRPr="00B96800">
        <w:rPr>
          <w:rFonts w:ascii="Arial" w:hAnsi="Arial" w:cs="Arial"/>
          <w:sz w:val="18"/>
          <w:szCs w:val="18"/>
          <w:lang w:val="et-EE"/>
        </w:rPr>
        <w:t>)</w:t>
      </w:r>
      <w:r w:rsidR="00863DA2" w:rsidRPr="00B96800">
        <w:rPr>
          <w:rFonts w:ascii="Arial" w:hAnsi="Arial" w:cs="Arial"/>
          <w:sz w:val="18"/>
          <w:szCs w:val="18"/>
          <w:lang w:val="et-EE"/>
        </w:rPr>
        <w:t>,</w:t>
      </w:r>
      <w:r w:rsidR="00310ED6" w:rsidRPr="00B96800">
        <w:rPr>
          <w:rFonts w:ascii="Arial" w:hAnsi="Arial" w:cs="Arial"/>
          <w:sz w:val="18"/>
          <w:szCs w:val="18"/>
          <w:lang w:val="et-EE"/>
        </w:rPr>
        <w:t xml:space="preserve"> </w:t>
      </w:r>
      <w:r w:rsidRPr="00B96800">
        <w:rPr>
          <w:rFonts w:ascii="Arial" w:hAnsi="Arial" w:cs="Arial"/>
          <w:sz w:val="18"/>
          <w:szCs w:val="18"/>
          <w:lang w:val="et-EE"/>
        </w:rPr>
        <w:t xml:space="preserve">ehitisealune pind </w:t>
      </w:r>
      <w:r w:rsidR="00310ED6" w:rsidRPr="00B96800">
        <w:rPr>
          <w:rFonts w:ascii="Arial" w:hAnsi="Arial" w:cs="Arial"/>
          <w:sz w:val="18"/>
          <w:szCs w:val="18"/>
          <w:lang w:val="et-EE"/>
        </w:rPr>
        <w:t>76.0</w:t>
      </w:r>
      <w:r w:rsidRPr="00B96800">
        <w:rPr>
          <w:rFonts w:ascii="Arial" w:hAnsi="Arial" w:cs="Arial"/>
          <w:sz w:val="18"/>
          <w:szCs w:val="18"/>
          <w:lang w:val="et-EE"/>
        </w:rPr>
        <w:t xml:space="preserve"> m</w:t>
      </w:r>
      <w:r w:rsidRPr="00B96800">
        <w:rPr>
          <w:rFonts w:ascii="Arial" w:hAnsi="Arial" w:cs="Arial"/>
          <w:sz w:val="18"/>
          <w:szCs w:val="18"/>
          <w:vertAlign w:val="superscript"/>
          <w:lang w:val="et-EE"/>
        </w:rPr>
        <w:t>2</w:t>
      </w:r>
      <w:r w:rsidRPr="00B96800">
        <w:rPr>
          <w:rFonts w:ascii="Arial" w:hAnsi="Arial" w:cs="Arial"/>
          <w:sz w:val="18"/>
          <w:szCs w:val="18"/>
          <w:lang w:val="et-EE"/>
        </w:rPr>
        <w:t>,</w:t>
      </w:r>
      <w:r w:rsidR="00310ED6" w:rsidRPr="00B96800">
        <w:rPr>
          <w:rFonts w:ascii="Arial" w:hAnsi="Arial" w:cs="Arial"/>
          <w:sz w:val="18"/>
          <w:szCs w:val="18"/>
          <w:lang w:val="et-EE"/>
        </w:rPr>
        <w:t xml:space="preserve"> </w:t>
      </w:r>
      <w:bookmarkStart w:id="11" w:name="_Hlk161726186"/>
      <w:r w:rsidR="00310ED6" w:rsidRPr="00B96800">
        <w:rPr>
          <w:rFonts w:ascii="Arial" w:hAnsi="Arial" w:cs="Arial"/>
          <w:sz w:val="18"/>
          <w:szCs w:val="18"/>
          <w:lang w:val="et-EE"/>
        </w:rPr>
        <w:t>1</w:t>
      </w:r>
      <w:r w:rsidRPr="00B96800">
        <w:rPr>
          <w:rFonts w:ascii="Arial" w:hAnsi="Arial" w:cs="Arial"/>
          <w:sz w:val="18"/>
          <w:szCs w:val="18"/>
          <w:lang w:val="et-EE"/>
        </w:rPr>
        <w:t xml:space="preserve"> korrus</w:t>
      </w:r>
      <w:bookmarkEnd w:id="11"/>
    </w:p>
    <w:p w14:paraId="7EDE64B9" w14:textId="51C77896" w:rsidR="00386600" w:rsidRPr="00B96800" w:rsidRDefault="00A96FD8" w:rsidP="00A96FD8">
      <w:pPr>
        <w:pStyle w:val="Loendilik"/>
        <w:numPr>
          <w:ilvl w:val="0"/>
          <w:numId w:val="29"/>
        </w:numPr>
        <w:ind w:right="-60"/>
        <w:jc w:val="both"/>
        <w:rPr>
          <w:rFonts w:ascii="Arial" w:hAnsi="Arial" w:cs="Arial"/>
          <w:sz w:val="18"/>
          <w:szCs w:val="18"/>
          <w:lang w:val="et-EE"/>
        </w:rPr>
      </w:pPr>
      <w:r w:rsidRPr="00B96800">
        <w:rPr>
          <w:rFonts w:ascii="Arial" w:hAnsi="Arial" w:cs="Arial"/>
          <w:sz w:val="18"/>
          <w:szCs w:val="18"/>
          <w:lang w:val="et-EE"/>
        </w:rPr>
        <w:t>k</w:t>
      </w:r>
      <w:r w:rsidR="00310ED6" w:rsidRPr="00B96800">
        <w:rPr>
          <w:rFonts w:ascii="Arial" w:hAnsi="Arial" w:cs="Arial"/>
          <w:sz w:val="18"/>
          <w:szCs w:val="18"/>
          <w:lang w:val="et-EE"/>
        </w:rPr>
        <w:t xml:space="preserve">uur </w:t>
      </w:r>
      <w:r w:rsidRPr="00B96800">
        <w:rPr>
          <w:rFonts w:ascii="Arial" w:hAnsi="Arial" w:cs="Arial"/>
          <w:sz w:val="18"/>
          <w:szCs w:val="18"/>
          <w:lang w:val="et-EE"/>
        </w:rPr>
        <w:t xml:space="preserve">(EHR </w:t>
      </w:r>
      <w:r w:rsidR="00310ED6" w:rsidRPr="00B96800">
        <w:rPr>
          <w:rFonts w:ascii="Arial" w:hAnsi="Arial" w:cs="Arial"/>
          <w:sz w:val="18"/>
          <w:szCs w:val="18"/>
          <w:lang w:val="et-EE"/>
        </w:rPr>
        <w:t>116037725</w:t>
      </w:r>
      <w:r w:rsidRPr="00B96800">
        <w:rPr>
          <w:rFonts w:ascii="Arial" w:hAnsi="Arial" w:cs="Arial"/>
          <w:sz w:val="18"/>
          <w:szCs w:val="18"/>
          <w:lang w:val="et-EE"/>
        </w:rPr>
        <w:t>)</w:t>
      </w:r>
      <w:r w:rsidR="00863DA2" w:rsidRPr="00B96800">
        <w:rPr>
          <w:rFonts w:ascii="Arial" w:hAnsi="Arial" w:cs="Arial"/>
          <w:sz w:val="18"/>
          <w:szCs w:val="18"/>
          <w:lang w:val="et-EE"/>
        </w:rPr>
        <w:t>,</w:t>
      </w:r>
      <w:r w:rsidR="00310ED6" w:rsidRPr="00B96800">
        <w:rPr>
          <w:rFonts w:ascii="Arial" w:hAnsi="Arial" w:cs="Arial"/>
          <w:sz w:val="18"/>
          <w:szCs w:val="18"/>
          <w:lang w:val="et-EE"/>
        </w:rPr>
        <w:t xml:space="preserve"> </w:t>
      </w:r>
      <w:bookmarkStart w:id="12" w:name="_Hlk161726106"/>
      <w:r w:rsidR="00310ED6" w:rsidRPr="00B96800">
        <w:rPr>
          <w:rFonts w:ascii="Arial" w:hAnsi="Arial" w:cs="Arial"/>
          <w:sz w:val="18"/>
          <w:szCs w:val="18"/>
          <w:lang w:val="et-EE"/>
        </w:rPr>
        <w:t xml:space="preserve">ehitisealune </w:t>
      </w:r>
      <w:r w:rsidRPr="00B96800">
        <w:rPr>
          <w:rFonts w:ascii="Arial" w:hAnsi="Arial" w:cs="Arial"/>
          <w:sz w:val="18"/>
          <w:szCs w:val="18"/>
          <w:lang w:val="et-EE"/>
        </w:rPr>
        <w:t xml:space="preserve">pind </w:t>
      </w:r>
      <w:bookmarkEnd w:id="12"/>
      <w:r w:rsidR="00310ED6" w:rsidRPr="00B96800">
        <w:rPr>
          <w:rFonts w:ascii="Arial" w:hAnsi="Arial" w:cs="Arial"/>
          <w:sz w:val="18"/>
          <w:szCs w:val="18"/>
          <w:lang w:val="et-EE"/>
        </w:rPr>
        <w:t>20.0</w:t>
      </w:r>
      <w:r w:rsidRPr="00B96800">
        <w:rPr>
          <w:rFonts w:ascii="Arial" w:hAnsi="Arial" w:cs="Arial"/>
          <w:sz w:val="18"/>
          <w:szCs w:val="18"/>
          <w:lang w:val="et-EE"/>
        </w:rPr>
        <w:t xml:space="preserve"> m</w:t>
      </w:r>
      <w:r w:rsidRPr="00B96800">
        <w:rPr>
          <w:rFonts w:ascii="Arial" w:hAnsi="Arial" w:cs="Arial"/>
          <w:sz w:val="18"/>
          <w:szCs w:val="18"/>
          <w:vertAlign w:val="superscript"/>
          <w:lang w:val="et-EE"/>
        </w:rPr>
        <w:t>2</w:t>
      </w:r>
      <w:r w:rsidR="00310ED6" w:rsidRPr="00B96800">
        <w:rPr>
          <w:rFonts w:ascii="Arial" w:hAnsi="Arial" w:cs="Arial"/>
          <w:sz w:val="18"/>
          <w:szCs w:val="18"/>
          <w:lang w:val="et-EE"/>
        </w:rPr>
        <w:t xml:space="preserve">, </w:t>
      </w:r>
      <w:bookmarkStart w:id="13" w:name="_Hlk161726241"/>
      <w:r w:rsidRPr="00B96800">
        <w:rPr>
          <w:rFonts w:ascii="Arial" w:hAnsi="Arial" w:cs="Arial"/>
          <w:sz w:val="18"/>
          <w:szCs w:val="18"/>
          <w:lang w:val="et-EE"/>
        </w:rPr>
        <w:t>1 korrus</w:t>
      </w:r>
      <w:bookmarkEnd w:id="13"/>
    </w:p>
    <w:p w14:paraId="7158694E" w14:textId="6C69EF40" w:rsidR="00310ED6" w:rsidRPr="00B96800" w:rsidRDefault="00A96FD8" w:rsidP="00A96FD8">
      <w:pPr>
        <w:pStyle w:val="Loendilik"/>
        <w:numPr>
          <w:ilvl w:val="0"/>
          <w:numId w:val="29"/>
        </w:numPr>
        <w:ind w:right="-60"/>
        <w:jc w:val="both"/>
        <w:rPr>
          <w:rFonts w:ascii="Arial" w:hAnsi="Arial" w:cs="Arial"/>
          <w:sz w:val="18"/>
          <w:szCs w:val="18"/>
          <w:lang w:val="et-EE"/>
        </w:rPr>
      </w:pPr>
      <w:r w:rsidRPr="00B96800">
        <w:rPr>
          <w:rFonts w:ascii="Arial" w:hAnsi="Arial" w:cs="Arial"/>
          <w:sz w:val="18"/>
          <w:szCs w:val="18"/>
          <w:lang w:val="et-EE"/>
        </w:rPr>
        <w:t>k</w:t>
      </w:r>
      <w:r w:rsidR="00310ED6" w:rsidRPr="00B96800">
        <w:rPr>
          <w:rFonts w:ascii="Arial" w:hAnsi="Arial" w:cs="Arial"/>
          <w:sz w:val="18"/>
          <w:szCs w:val="18"/>
          <w:lang w:val="et-EE"/>
        </w:rPr>
        <w:t xml:space="preserve">üün </w:t>
      </w:r>
      <w:r w:rsidRPr="00B96800">
        <w:rPr>
          <w:rFonts w:ascii="Arial" w:hAnsi="Arial" w:cs="Arial"/>
          <w:sz w:val="18"/>
          <w:szCs w:val="18"/>
          <w:lang w:val="et-EE"/>
        </w:rPr>
        <w:t xml:space="preserve">(EHR </w:t>
      </w:r>
      <w:r w:rsidR="00310ED6" w:rsidRPr="00B96800">
        <w:rPr>
          <w:rFonts w:ascii="Arial" w:hAnsi="Arial" w:cs="Arial"/>
          <w:sz w:val="18"/>
          <w:szCs w:val="18"/>
          <w:lang w:val="et-EE"/>
        </w:rPr>
        <w:t>116037727</w:t>
      </w:r>
      <w:r w:rsidRPr="00B96800">
        <w:rPr>
          <w:rFonts w:ascii="Arial" w:hAnsi="Arial" w:cs="Arial"/>
          <w:sz w:val="18"/>
          <w:szCs w:val="18"/>
          <w:lang w:val="et-EE"/>
        </w:rPr>
        <w:t>)</w:t>
      </w:r>
      <w:r w:rsidR="00863DA2" w:rsidRPr="00B96800">
        <w:rPr>
          <w:rFonts w:ascii="Arial" w:hAnsi="Arial" w:cs="Arial"/>
          <w:sz w:val="18"/>
          <w:szCs w:val="18"/>
          <w:lang w:val="et-EE"/>
        </w:rPr>
        <w:t>,</w:t>
      </w:r>
      <w:r w:rsidR="00310ED6" w:rsidRPr="00B96800">
        <w:rPr>
          <w:rFonts w:ascii="Arial" w:hAnsi="Arial" w:cs="Arial"/>
          <w:sz w:val="18"/>
          <w:szCs w:val="18"/>
          <w:lang w:val="et-EE"/>
        </w:rPr>
        <w:t xml:space="preserve"> </w:t>
      </w:r>
      <w:r w:rsidRPr="00B96800">
        <w:rPr>
          <w:rFonts w:ascii="Arial" w:hAnsi="Arial" w:cs="Arial"/>
          <w:sz w:val="18"/>
          <w:szCs w:val="18"/>
          <w:lang w:val="et-EE"/>
        </w:rPr>
        <w:t xml:space="preserve">ehitisealune pind </w:t>
      </w:r>
      <w:r w:rsidR="00310ED6" w:rsidRPr="00B96800">
        <w:rPr>
          <w:rFonts w:ascii="Arial" w:hAnsi="Arial" w:cs="Arial"/>
          <w:sz w:val="18"/>
          <w:szCs w:val="18"/>
          <w:lang w:val="et-EE"/>
        </w:rPr>
        <w:t>89.0</w:t>
      </w:r>
      <w:r w:rsidRPr="00B96800">
        <w:rPr>
          <w:rFonts w:ascii="Arial" w:hAnsi="Arial" w:cs="Arial"/>
          <w:sz w:val="18"/>
          <w:szCs w:val="18"/>
          <w:lang w:val="et-EE"/>
        </w:rPr>
        <w:t xml:space="preserve"> m</w:t>
      </w:r>
      <w:r w:rsidRPr="00B96800">
        <w:rPr>
          <w:rFonts w:ascii="Arial" w:hAnsi="Arial" w:cs="Arial"/>
          <w:sz w:val="18"/>
          <w:szCs w:val="18"/>
          <w:vertAlign w:val="superscript"/>
          <w:lang w:val="et-EE"/>
        </w:rPr>
        <w:t>2</w:t>
      </w:r>
      <w:r w:rsidRPr="00B96800">
        <w:rPr>
          <w:rFonts w:ascii="Arial" w:hAnsi="Arial" w:cs="Arial"/>
          <w:sz w:val="18"/>
          <w:szCs w:val="18"/>
          <w:lang w:val="et-EE"/>
        </w:rPr>
        <w:t>,</w:t>
      </w:r>
      <w:r w:rsidR="00310ED6" w:rsidRPr="00B96800">
        <w:rPr>
          <w:rFonts w:ascii="Arial" w:hAnsi="Arial" w:cs="Arial"/>
          <w:sz w:val="18"/>
          <w:szCs w:val="18"/>
          <w:lang w:val="et-EE"/>
        </w:rPr>
        <w:t xml:space="preserve"> </w:t>
      </w:r>
      <w:r w:rsidRPr="00B96800">
        <w:rPr>
          <w:rFonts w:ascii="Arial" w:hAnsi="Arial" w:cs="Arial"/>
          <w:sz w:val="18"/>
          <w:szCs w:val="18"/>
          <w:lang w:val="et-EE"/>
        </w:rPr>
        <w:t>1 korrus</w:t>
      </w:r>
    </w:p>
    <w:p w14:paraId="409DDB33" w14:textId="77777777" w:rsidR="00207119" w:rsidRDefault="00A96FD8" w:rsidP="007F37B2">
      <w:pPr>
        <w:pStyle w:val="Loendilik"/>
        <w:numPr>
          <w:ilvl w:val="0"/>
          <w:numId w:val="29"/>
        </w:numPr>
        <w:ind w:right="-60"/>
        <w:jc w:val="both"/>
        <w:rPr>
          <w:rFonts w:ascii="Arial" w:hAnsi="Arial" w:cs="Arial"/>
          <w:sz w:val="18"/>
          <w:szCs w:val="18"/>
          <w:lang w:val="et-EE"/>
        </w:rPr>
      </w:pPr>
      <w:r w:rsidRPr="00207119">
        <w:rPr>
          <w:rFonts w:ascii="Arial" w:hAnsi="Arial" w:cs="Arial"/>
          <w:sz w:val="18"/>
          <w:szCs w:val="18"/>
          <w:lang w:val="et-EE"/>
        </w:rPr>
        <w:t>väravad ja piirded (EHR 220413107)</w:t>
      </w:r>
    </w:p>
    <w:p w14:paraId="2CC08469" w14:textId="76A204C4" w:rsidR="00A96FD8" w:rsidRPr="00207119" w:rsidRDefault="00A96FD8" w:rsidP="007F37B2">
      <w:pPr>
        <w:pStyle w:val="Loendilik"/>
        <w:numPr>
          <w:ilvl w:val="0"/>
          <w:numId w:val="29"/>
        </w:numPr>
        <w:ind w:right="-60"/>
        <w:jc w:val="both"/>
        <w:rPr>
          <w:rFonts w:ascii="Arial" w:hAnsi="Arial" w:cs="Arial"/>
          <w:sz w:val="18"/>
          <w:szCs w:val="18"/>
          <w:lang w:val="et-EE"/>
        </w:rPr>
      </w:pPr>
      <w:r w:rsidRPr="00207119">
        <w:rPr>
          <w:rFonts w:ascii="Arial" w:hAnsi="Arial" w:cs="Arial"/>
          <w:sz w:val="18"/>
          <w:szCs w:val="18"/>
          <w:lang w:val="et-EE"/>
        </w:rPr>
        <w:t xml:space="preserve">kaev (EHR 220413106) </w:t>
      </w:r>
    </w:p>
    <w:p w14:paraId="66FB7D1D" w14:textId="73B2C032" w:rsidR="00A96FD8" w:rsidRDefault="00A96FD8" w:rsidP="00A96FD8">
      <w:pPr>
        <w:ind w:right="-60"/>
        <w:jc w:val="both"/>
        <w:rPr>
          <w:rFonts w:ascii="Arial" w:hAnsi="Arial" w:cs="Arial"/>
          <w:sz w:val="18"/>
          <w:szCs w:val="18"/>
          <w:lang w:val="et-EE"/>
        </w:rPr>
      </w:pPr>
      <w:r w:rsidRPr="00B96800">
        <w:rPr>
          <w:rFonts w:ascii="Arial" w:hAnsi="Arial" w:cs="Arial"/>
          <w:sz w:val="18"/>
          <w:szCs w:val="18"/>
          <w:lang w:val="et-EE"/>
        </w:rPr>
        <w:t>Reaalselt paikne</w:t>
      </w:r>
      <w:r w:rsidR="005847EC" w:rsidRPr="00B96800">
        <w:rPr>
          <w:rFonts w:ascii="Arial" w:hAnsi="Arial" w:cs="Arial"/>
          <w:sz w:val="18"/>
          <w:szCs w:val="18"/>
          <w:lang w:val="et-EE"/>
        </w:rPr>
        <w:t>vad</w:t>
      </w:r>
      <w:r w:rsidRPr="00B96800">
        <w:rPr>
          <w:rFonts w:ascii="Arial" w:hAnsi="Arial" w:cs="Arial"/>
          <w:sz w:val="18"/>
          <w:szCs w:val="18"/>
          <w:lang w:val="et-EE"/>
        </w:rPr>
        <w:t xml:space="preserve"> Pajusaare tee 1 katastriüksusel vaid amortiseerunud eluhoone</w:t>
      </w:r>
      <w:r w:rsidR="005847EC" w:rsidRPr="00B96800">
        <w:rPr>
          <w:rFonts w:ascii="Arial" w:hAnsi="Arial" w:cs="Arial"/>
          <w:sz w:val="18"/>
          <w:szCs w:val="18"/>
          <w:lang w:val="et-EE"/>
        </w:rPr>
        <w:t xml:space="preserve"> ja salvkaev.</w:t>
      </w:r>
    </w:p>
    <w:p w14:paraId="7BC2E0AA" w14:textId="77777777" w:rsidR="002A269A" w:rsidRDefault="002A269A" w:rsidP="00A96FD8">
      <w:pPr>
        <w:ind w:right="-60"/>
        <w:jc w:val="both"/>
        <w:rPr>
          <w:rFonts w:ascii="Arial" w:hAnsi="Arial" w:cs="Arial"/>
          <w:sz w:val="18"/>
          <w:szCs w:val="18"/>
          <w:lang w:val="et-EE"/>
        </w:rPr>
      </w:pPr>
    </w:p>
    <w:p w14:paraId="07BA4228" w14:textId="77777777" w:rsidR="005765F1" w:rsidRDefault="005765F1" w:rsidP="00A96FD8">
      <w:pPr>
        <w:ind w:right="-60"/>
        <w:jc w:val="both"/>
        <w:rPr>
          <w:rFonts w:ascii="Arial" w:hAnsi="Arial" w:cs="Arial"/>
          <w:sz w:val="18"/>
          <w:szCs w:val="18"/>
          <w:lang w:val="et-EE"/>
        </w:rPr>
      </w:pPr>
    </w:p>
    <w:bookmarkEnd w:id="9"/>
    <w:p w14:paraId="37C0197A" w14:textId="138EDC94" w:rsidR="00F876C6" w:rsidRPr="00B96800" w:rsidRDefault="0073165B" w:rsidP="00E30B05">
      <w:pPr>
        <w:spacing w:line="360" w:lineRule="auto"/>
        <w:ind w:right="-60"/>
        <w:rPr>
          <w:rFonts w:ascii="Arial" w:hAnsi="Arial" w:cs="Arial"/>
          <w:b/>
          <w:bCs/>
          <w:color w:val="C00000"/>
          <w:sz w:val="18"/>
          <w:szCs w:val="18"/>
          <w:u w:val="single"/>
          <w:lang w:val="et-EE"/>
        </w:rPr>
      </w:pPr>
      <w:r w:rsidRPr="00B96800">
        <w:rPr>
          <w:rFonts w:ascii="Arial" w:hAnsi="Arial" w:cs="Arial"/>
          <w:b/>
          <w:color w:val="C00000"/>
          <w:spacing w:val="-1"/>
          <w:sz w:val="18"/>
          <w:szCs w:val="18"/>
          <w:u w:val="single"/>
          <w:lang w:val="et-EE"/>
        </w:rPr>
        <w:lastRenderedPageBreak/>
        <w:t>3.3</w:t>
      </w:r>
      <w:r w:rsidR="002E568A" w:rsidRPr="00B96800">
        <w:rPr>
          <w:rFonts w:ascii="Arial" w:hAnsi="Arial" w:cs="Arial"/>
          <w:b/>
          <w:color w:val="C00000"/>
          <w:spacing w:val="-1"/>
          <w:sz w:val="18"/>
          <w:szCs w:val="18"/>
          <w:u w:val="single"/>
          <w:lang w:val="et-EE"/>
        </w:rPr>
        <w:t>.</w:t>
      </w:r>
      <w:r w:rsidRPr="00B96800">
        <w:rPr>
          <w:rFonts w:ascii="Arial" w:hAnsi="Arial" w:cs="Arial"/>
          <w:b/>
          <w:color w:val="C00000"/>
          <w:spacing w:val="-1"/>
          <w:sz w:val="18"/>
          <w:szCs w:val="18"/>
          <w:u w:val="single"/>
          <w:lang w:val="et-EE"/>
        </w:rPr>
        <w:t xml:space="preserve"> </w:t>
      </w:r>
      <w:proofErr w:type="spellStart"/>
      <w:r w:rsidR="008C536D">
        <w:rPr>
          <w:rFonts w:ascii="Arial" w:hAnsi="Arial" w:cs="Arial"/>
          <w:b/>
          <w:color w:val="C00000"/>
          <w:spacing w:val="-1"/>
          <w:sz w:val="18"/>
          <w:szCs w:val="18"/>
          <w:u w:val="single"/>
          <w:lang w:val="et-EE"/>
        </w:rPr>
        <w:t>Detailp</w:t>
      </w:r>
      <w:r w:rsidR="007C7197" w:rsidRPr="00B96800">
        <w:rPr>
          <w:rFonts w:ascii="Arial" w:hAnsi="Arial" w:cs="Arial"/>
          <w:b/>
          <w:color w:val="C00000"/>
          <w:spacing w:val="-1"/>
          <w:sz w:val="18"/>
          <w:szCs w:val="18"/>
          <w:u w:val="single"/>
          <w:lang w:val="et-EE"/>
        </w:rPr>
        <w:t>lan</w:t>
      </w:r>
      <w:proofErr w:type="spellEnd"/>
      <w:r w:rsidR="007C7197" w:rsidRPr="00B96800">
        <w:rPr>
          <w:rFonts w:ascii="Arial" w:hAnsi="Arial" w:cs="Arial"/>
          <w:b/>
          <w:color w:val="C00000"/>
          <w:spacing w:val="-54"/>
          <w:sz w:val="18"/>
          <w:szCs w:val="18"/>
          <w:u w:val="single"/>
          <w:lang w:val="et-EE"/>
        </w:rPr>
        <w:t xml:space="preserve"> </w:t>
      </w:r>
      <w:proofErr w:type="spellStart"/>
      <w:r w:rsidR="007C7197" w:rsidRPr="00B96800">
        <w:rPr>
          <w:rFonts w:ascii="Arial" w:hAnsi="Arial" w:cs="Arial"/>
          <w:b/>
          <w:color w:val="C00000"/>
          <w:spacing w:val="-1"/>
          <w:sz w:val="18"/>
          <w:szCs w:val="18"/>
          <w:u w:val="single"/>
          <w:lang w:val="et-EE"/>
        </w:rPr>
        <w:t>eering</w:t>
      </w:r>
      <w:r w:rsidR="007C7197" w:rsidRPr="00B96800">
        <w:rPr>
          <w:rFonts w:ascii="Arial" w:hAnsi="Arial" w:cs="Arial"/>
          <w:b/>
          <w:color w:val="C00000"/>
          <w:sz w:val="18"/>
          <w:szCs w:val="18"/>
          <w:u w:val="single"/>
          <w:lang w:val="et-EE"/>
        </w:rPr>
        <w:t>u</w:t>
      </w:r>
      <w:proofErr w:type="spellEnd"/>
      <w:r w:rsidR="007C7197" w:rsidRPr="00B96800">
        <w:rPr>
          <w:rFonts w:ascii="Arial" w:hAnsi="Arial" w:cs="Arial"/>
          <w:b/>
          <w:color w:val="C00000"/>
          <w:spacing w:val="-54"/>
          <w:sz w:val="18"/>
          <w:szCs w:val="18"/>
          <w:u w:val="single"/>
          <w:lang w:val="et-EE"/>
        </w:rPr>
        <w:t xml:space="preserve"> </w:t>
      </w:r>
      <w:r w:rsidR="007C7197" w:rsidRPr="00B96800">
        <w:rPr>
          <w:rFonts w:ascii="Arial" w:hAnsi="Arial" w:cs="Arial"/>
          <w:b/>
          <w:color w:val="C00000"/>
          <w:spacing w:val="-1"/>
          <w:sz w:val="18"/>
          <w:szCs w:val="18"/>
          <w:u w:val="single"/>
          <w:lang w:val="et-EE"/>
        </w:rPr>
        <w:t>alag</w:t>
      </w:r>
      <w:r w:rsidR="007C7197" w:rsidRPr="00B96800">
        <w:rPr>
          <w:rFonts w:ascii="Arial" w:hAnsi="Arial" w:cs="Arial"/>
          <w:b/>
          <w:color w:val="C00000"/>
          <w:sz w:val="18"/>
          <w:szCs w:val="18"/>
          <w:u w:val="single"/>
          <w:lang w:val="et-EE"/>
        </w:rPr>
        <w:t>a</w:t>
      </w:r>
      <w:r w:rsidR="007C7197" w:rsidRPr="00B96800">
        <w:rPr>
          <w:rFonts w:ascii="Arial" w:hAnsi="Arial" w:cs="Arial"/>
          <w:b/>
          <w:color w:val="C00000"/>
          <w:spacing w:val="-11"/>
          <w:sz w:val="18"/>
          <w:szCs w:val="18"/>
          <w:u w:val="single"/>
          <w:lang w:val="et-EE"/>
        </w:rPr>
        <w:t xml:space="preserve"> </w:t>
      </w:r>
      <w:proofErr w:type="spellStart"/>
      <w:r w:rsidR="007C7197" w:rsidRPr="00B96800">
        <w:rPr>
          <w:rFonts w:ascii="Arial" w:hAnsi="Arial" w:cs="Arial"/>
          <w:b/>
          <w:color w:val="C00000"/>
          <w:sz w:val="18"/>
          <w:szCs w:val="18"/>
          <w:u w:val="single"/>
          <w:lang w:val="et-EE"/>
        </w:rPr>
        <w:t>kül</w:t>
      </w:r>
      <w:proofErr w:type="spellEnd"/>
      <w:r w:rsidR="007C7197" w:rsidRPr="00B96800">
        <w:rPr>
          <w:rFonts w:ascii="Arial" w:hAnsi="Arial" w:cs="Arial"/>
          <w:b/>
          <w:color w:val="C00000"/>
          <w:spacing w:val="-54"/>
          <w:sz w:val="18"/>
          <w:szCs w:val="18"/>
          <w:u w:val="single"/>
          <w:lang w:val="et-EE"/>
        </w:rPr>
        <w:t xml:space="preserve"> </w:t>
      </w:r>
      <w:proofErr w:type="spellStart"/>
      <w:r w:rsidR="007C7197" w:rsidRPr="00B96800">
        <w:rPr>
          <w:rFonts w:ascii="Arial" w:hAnsi="Arial" w:cs="Arial"/>
          <w:b/>
          <w:color w:val="C00000"/>
          <w:sz w:val="18"/>
          <w:szCs w:val="18"/>
          <w:u w:val="single"/>
          <w:lang w:val="et-EE"/>
        </w:rPr>
        <w:t>gnev</w:t>
      </w:r>
      <w:proofErr w:type="spellEnd"/>
      <w:r w:rsidR="007C7197" w:rsidRPr="00B96800">
        <w:rPr>
          <w:rFonts w:ascii="Arial" w:hAnsi="Arial" w:cs="Arial"/>
          <w:b/>
          <w:color w:val="C00000"/>
          <w:spacing w:val="-55"/>
          <w:sz w:val="18"/>
          <w:szCs w:val="18"/>
          <w:u w:val="single"/>
          <w:lang w:val="et-EE"/>
        </w:rPr>
        <w:t xml:space="preserve"> </w:t>
      </w:r>
      <w:proofErr w:type="spellStart"/>
      <w:r w:rsidR="007C7197" w:rsidRPr="00B96800">
        <w:rPr>
          <w:rFonts w:ascii="Arial" w:hAnsi="Arial" w:cs="Arial"/>
          <w:b/>
          <w:color w:val="C00000"/>
          <w:sz w:val="18"/>
          <w:szCs w:val="18"/>
          <w:u w:val="single"/>
          <w:lang w:val="et-EE"/>
        </w:rPr>
        <w:t>ad</w:t>
      </w:r>
      <w:proofErr w:type="spellEnd"/>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kinnistud</w:t>
      </w:r>
      <w:r w:rsidR="007C7197" w:rsidRPr="00B96800">
        <w:rPr>
          <w:rFonts w:ascii="Arial" w:hAnsi="Arial" w:cs="Arial"/>
          <w:b/>
          <w:color w:val="C00000"/>
          <w:spacing w:val="-12"/>
          <w:sz w:val="18"/>
          <w:szCs w:val="18"/>
          <w:u w:val="single"/>
          <w:lang w:val="et-EE"/>
        </w:rPr>
        <w:t xml:space="preserve"> </w:t>
      </w:r>
      <w:r w:rsidR="007C7197" w:rsidRPr="00B96800">
        <w:rPr>
          <w:rFonts w:ascii="Arial" w:hAnsi="Arial" w:cs="Arial"/>
          <w:b/>
          <w:color w:val="C00000"/>
          <w:sz w:val="18"/>
          <w:szCs w:val="18"/>
          <w:u w:val="single"/>
          <w:lang w:val="et-EE"/>
        </w:rPr>
        <w:t>ja</w:t>
      </w:r>
      <w:r w:rsidR="007C7197" w:rsidRPr="00B96800">
        <w:rPr>
          <w:rFonts w:ascii="Arial" w:hAnsi="Arial" w:cs="Arial"/>
          <w:b/>
          <w:color w:val="C00000"/>
          <w:spacing w:val="-12"/>
          <w:sz w:val="18"/>
          <w:szCs w:val="18"/>
          <w:u w:val="single"/>
          <w:lang w:val="et-EE"/>
        </w:rPr>
        <w:t xml:space="preserve"> </w:t>
      </w:r>
      <w:proofErr w:type="spellStart"/>
      <w:r w:rsidR="007C7197" w:rsidRPr="00B96800">
        <w:rPr>
          <w:rFonts w:ascii="Arial" w:hAnsi="Arial" w:cs="Arial"/>
          <w:b/>
          <w:color w:val="C00000"/>
          <w:sz w:val="18"/>
          <w:szCs w:val="18"/>
          <w:u w:val="single"/>
          <w:lang w:val="et-EE"/>
        </w:rPr>
        <w:t>nend</w:t>
      </w:r>
      <w:proofErr w:type="spellEnd"/>
      <w:r w:rsidR="007C7197" w:rsidRPr="00B96800">
        <w:rPr>
          <w:rFonts w:ascii="Arial" w:hAnsi="Arial" w:cs="Arial"/>
          <w:b/>
          <w:color w:val="C00000"/>
          <w:spacing w:val="-54"/>
          <w:sz w:val="18"/>
          <w:szCs w:val="18"/>
          <w:u w:val="single"/>
          <w:lang w:val="et-EE"/>
        </w:rPr>
        <w:t xml:space="preserve"> </w:t>
      </w:r>
      <w:r w:rsidR="007C7197" w:rsidRPr="00B96800">
        <w:rPr>
          <w:rFonts w:ascii="Arial" w:hAnsi="Arial" w:cs="Arial"/>
          <w:b/>
          <w:color w:val="C00000"/>
          <w:sz w:val="18"/>
          <w:szCs w:val="18"/>
          <w:u w:val="single"/>
          <w:lang w:val="et-EE"/>
        </w:rPr>
        <w:t>e</w:t>
      </w:r>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pacing w:val="-1"/>
          <w:sz w:val="18"/>
          <w:szCs w:val="18"/>
          <w:u w:val="single"/>
          <w:lang w:val="et-EE"/>
        </w:rPr>
        <w:t>ise</w:t>
      </w:r>
      <w:r w:rsidR="007C7197" w:rsidRPr="00B96800">
        <w:rPr>
          <w:rFonts w:ascii="Arial" w:hAnsi="Arial" w:cs="Arial"/>
          <w:b/>
          <w:color w:val="C00000"/>
          <w:spacing w:val="-55"/>
          <w:sz w:val="18"/>
          <w:szCs w:val="18"/>
          <w:u w:val="single"/>
          <w:lang w:val="et-EE"/>
        </w:rPr>
        <w:t xml:space="preserve"> </w:t>
      </w:r>
      <w:r w:rsidR="007C7197" w:rsidRPr="00B96800">
        <w:rPr>
          <w:rFonts w:ascii="Arial" w:hAnsi="Arial" w:cs="Arial"/>
          <w:b/>
          <w:color w:val="C00000"/>
          <w:sz w:val="18"/>
          <w:szCs w:val="18"/>
          <w:u w:val="single"/>
          <w:lang w:val="et-EE"/>
        </w:rPr>
        <w:t>loomustus.</w:t>
      </w:r>
      <w:r w:rsidR="007C7197" w:rsidRPr="00B96800">
        <w:rPr>
          <w:rFonts w:ascii="Arial" w:hAnsi="Arial" w:cs="Arial"/>
          <w:b/>
          <w:color w:val="C00000"/>
          <w:w w:val="99"/>
          <w:sz w:val="18"/>
          <w:szCs w:val="18"/>
          <w:u w:val="single"/>
          <w:lang w:val="et-EE"/>
        </w:rPr>
        <w:t xml:space="preserve"> </w:t>
      </w:r>
    </w:p>
    <w:p w14:paraId="5F9E21E1" w14:textId="17F58934" w:rsidR="0005528E" w:rsidRPr="00B96800" w:rsidRDefault="007B10DC" w:rsidP="002A3C43">
      <w:pPr>
        <w:ind w:right="-60"/>
        <w:rPr>
          <w:rFonts w:ascii="Arial" w:hAnsi="Arial" w:cs="Arial"/>
          <w:sz w:val="18"/>
          <w:szCs w:val="18"/>
          <w:lang w:val="et-EE"/>
        </w:rPr>
      </w:pPr>
      <w:bookmarkStart w:id="14" w:name="_Hlk59168632"/>
      <w:r w:rsidRPr="00B96800">
        <w:rPr>
          <w:rFonts w:ascii="Arial" w:hAnsi="Arial" w:cs="Arial"/>
          <w:sz w:val="18"/>
          <w:szCs w:val="18"/>
          <w:lang w:val="et-EE"/>
        </w:rPr>
        <w:t xml:space="preserve">Pajusaare tee 1 </w:t>
      </w:r>
      <w:r w:rsidR="00087544" w:rsidRPr="00B96800">
        <w:rPr>
          <w:rFonts w:ascii="Arial" w:hAnsi="Arial" w:cs="Arial"/>
          <w:sz w:val="18"/>
          <w:szCs w:val="18"/>
          <w:lang w:val="et-EE"/>
        </w:rPr>
        <w:t xml:space="preserve">katastriüksus </w:t>
      </w:r>
      <w:r w:rsidR="007C7197" w:rsidRPr="00B96800">
        <w:rPr>
          <w:rFonts w:ascii="Arial" w:hAnsi="Arial" w:cs="Arial"/>
          <w:sz w:val="18"/>
          <w:szCs w:val="18"/>
          <w:lang w:val="et-EE"/>
        </w:rPr>
        <w:t>piirneb</w:t>
      </w:r>
      <w:r w:rsidR="005424B6">
        <w:rPr>
          <w:rFonts w:ascii="Arial" w:hAnsi="Arial" w:cs="Arial"/>
          <w:sz w:val="18"/>
          <w:szCs w:val="18"/>
          <w:lang w:val="et-EE"/>
        </w:rPr>
        <w:t>:</w:t>
      </w:r>
    </w:p>
    <w:p w14:paraId="5086964B" w14:textId="31B046AF" w:rsidR="0005528E" w:rsidRPr="00B96800" w:rsidRDefault="009D35C9" w:rsidP="002A3C43">
      <w:pPr>
        <w:ind w:right="-60"/>
        <w:rPr>
          <w:rFonts w:ascii="Arial" w:hAnsi="Arial" w:cs="Arial"/>
          <w:sz w:val="18"/>
          <w:szCs w:val="18"/>
          <w:lang w:val="et-EE"/>
        </w:rPr>
      </w:pPr>
      <w:r w:rsidRPr="00B96800">
        <w:rPr>
          <w:rFonts w:ascii="Arial" w:hAnsi="Arial" w:cs="Arial"/>
          <w:sz w:val="18"/>
          <w:szCs w:val="18"/>
          <w:lang w:val="et-EE"/>
        </w:rPr>
        <w:t>-</w:t>
      </w:r>
      <w:r w:rsidR="002E568A" w:rsidRPr="00B96800">
        <w:rPr>
          <w:rFonts w:ascii="Arial" w:hAnsi="Arial" w:cs="Arial"/>
          <w:sz w:val="18"/>
          <w:szCs w:val="18"/>
          <w:lang w:val="et-EE"/>
        </w:rPr>
        <w:t xml:space="preserve"> </w:t>
      </w:r>
      <w:r w:rsidR="00087544" w:rsidRPr="00B96800">
        <w:rPr>
          <w:rFonts w:ascii="Arial" w:hAnsi="Arial" w:cs="Arial"/>
          <w:sz w:val="18"/>
          <w:szCs w:val="18"/>
          <w:lang w:val="et-EE"/>
        </w:rPr>
        <w:t>p</w:t>
      </w:r>
      <w:r w:rsidR="007C7197" w:rsidRPr="00B96800">
        <w:rPr>
          <w:rFonts w:ascii="Arial" w:hAnsi="Arial" w:cs="Arial"/>
          <w:sz w:val="18"/>
          <w:szCs w:val="18"/>
          <w:lang w:val="et-EE"/>
        </w:rPr>
        <w:t>õhja</w:t>
      </w:r>
      <w:r w:rsidR="0005528E" w:rsidRPr="00B96800">
        <w:rPr>
          <w:rFonts w:ascii="Arial" w:hAnsi="Arial" w:cs="Arial"/>
          <w:sz w:val="18"/>
          <w:szCs w:val="18"/>
          <w:lang w:val="et-EE"/>
        </w:rPr>
        <w:t>suunast</w:t>
      </w:r>
      <w:r w:rsidR="00440892" w:rsidRPr="00B96800">
        <w:rPr>
          <w:rFonts w:ascii="Arial" w:hAnsi="Arial" w:cs="Arial"/>
          <w:sz w:val="18"/>
          <w:szCs w:val="18"/>
          <w:lang w:val="et-EE"/>
        </w:rPr>
        <w:t xml:space="preserve"> </w:t>
      </w:r>
      <w:proofErr w:type="spellStart"/>
      <w:r w:rsidR="00613E1C" w:rsidRPr="00B96800">
        <w:rPr>
          <w:rFonts w:ascii="Arial" w:hAnsi="Arial" w:cs="Arial"/>
          <w:sz w:val="18"/>
          <w:szCs w:val="18"/>
          <w:lang w:val="et-EE"/>
        </w:rPr>
        <w:t>Häälinurme</w:t>
      </w:r>
      <w:proofErr w:type="spellEnd"/>
      <w:r w:rsidR="00613E1C" w:rsidRPr="00B96800">
        <w:rPr>
          <w:rFonts w:ascii="Arial" w:hAnsi="Arial" w:cs="Arial"/>
          <w:sz w:val="18"/>
          <w:szCs w:val="18"/>
          <w:lang w:val="et-EE"/>
        </w:rPr>
        <w:t xml:space="preserve"> tn 2 hoonestamata </w:t>
      </w:r>
      <w:r w:rsidR="00087544" w:rsidRPr="00B96800">
        <w:rPr>
          <w:rFonts w:ascii="Arial" w:hAnsi="Arial" w:cs="Arial"/>
          <w:sz w:val="18"/>
          <w:szCs w:val="18"/>
          <w:lang w:val="et-EE"/>
        </w:rPr>
        <w:t xml:space="preserve">100% </w:t>
      </w:r>
      <w:r w:rsidR="00613E1C" w:rsidRPr="00B96800">
        <w:rPr>
          <w:rFonts w:ascii="Arial" w:hAnsi="Arial" w:cs="Arial"/>
          <w:sz w:val="18"/>
          <w:szCs w:val="18"/>
          <w:lang w:val="et-EE"/>
        </w:rPr>
        <w:t>är</w:t>
      </w:r>
      <w:r w:rsidR="00087544" w:rsidRPr="00B96800">
        <w:rPr>
          <w:rFonts w:ascii="Arial" w:hAnsi="Arial" w:cs="Arial"/>
          <w:sz w:val="18"/>
          <w:szCs w:val="18"/>
          <w:lang w:val="et-EE"/>
        </w:rPr>
        <w:t>imaa sihtotstarbega katastriüksusega (</w:t>
      </w:r>
      <w:r w:rsidR="00613E1C" w:rsidRPr="00B96800">
        <w:rPr>
          <w:rFonts w:ascii="Arial" w:hAnsi="Arial" w:cs="Arial"/>
          <w:sz w:val="18"/>
          <w:szCs w:val="18"/>
          <w:lang w:val="et-EE"/>
        </w:rPr>
        <w:t>65301:001:0326</w:t>
      </w:r>
      <w:r w:rsidR="00087544" w:rsidRPr="00B96800">
        <w:rPr>
          <w:rFonts w:ascii="Arial" w:hAnsi="Arial" w:cs="Arial"/>
          <w:sz w:val="18"/>
          <w:szCs w:val="18"/>
          <w:lang w:val="et-EE"/>
        </w:rPr>
        <w:t>),</w:t>
      </w:r>
    </w:p>
    <w:p w14:paraId="1820DB07" w14:textId="75DE8B4C" w:rsidR="00613E1C" w:rsidRPr="00B96800" w:rsidRDefault="009D35C9" w:rsidP="002A3C43">
      <w:pPr>
        <w:ind w:right="-60"/>
        <w:rPr>
          <w:rFonts w:ascii="Arial" w:hAnsi="Arial" w:cs="Arial"/>
          <w:sz w:val="18"/>
          <w:szCs w:val="18"/>
          <w:lang w:val="et-EE"/>
        </w:rPr>
      </w:pPr>
      <w:r w:rsidRPr="00B96800">
        <w:rPr>
          <w:rFonts w:ascii="Arial" w:hAnsi="Arial" w:cs="Arial"/>
          <w:sz w:val="18"/>
          <w:szCs w:val="18"/>
          <w:lang w:val="et-EE"/>
        </w:rPr>
        <w:t>-</w:t>
      </w:r>
      <w:r w:rsidR="002E568A" w:rsidRPr="00B96800">
        <w:rPr>
          <w:rFonts w:ascii="Arial" w:hAnsi="Arial" w:cs="Arial"/>
          <w:sz w:val="18"/>
          <w:szCs w:val="18"/>
          <w:lang w:val="et-EE"/>
        </w:rPr>
        <w:t xml:space="preserve"> </w:t>
      </w:r>
      <w:r w:rsidR="00613E1C" w:rsidRPr="00B96800">
        <w:rPr>
          <w:rFonts w:ascii="Arial" w:hAnsi="Arial" w:cs="Arial"/>
          <w:sz w:val="18"/>
          <w:szCs w:val="18"/>
          <w:lang w:val="et-EE"/>
        </w:rPr>
        <w:t xml:space="preserve">kirdesuunast </w:t>
      </w:r>
      <w:proofErr w:type="spellStart"/>
      <w:r w:rsidR="00613E1C" w:rsidRPr="00B96800">
        <w:rPr>
          <w:rFonts w:ascii="Arial" w:hAnsi="Arial" w:cs="Arial"/>
          <w:sz w:val="18"/>
          <w:szCs w:val="18"/>
          <w:lang w:val="et-EE"/>
        </w:rPr>
        <w:t>Häälinurme</w:t>
      </w:r>
      <w:proofErr w:type="spellEnd"/>
      <w:r w:rsidR="00613E1C" w:rsidRPr="00B96800">
        <w:rPr>
          <w:rFonts w:ascii="Arial" w:hAnsi="Arial" w:cs="Arial"/>
          <w:sz w:val="18"/>
          <w:szCs w:val="18"/>
          <w:lang w:val="et-EE"/>
        </w:rPr>
        <w:t xml:space="preserve"> tn 4 hoonestatud 100% elamumaa sihtotstarbega katastriüksusega (65301:001:0328),</w:t>
      </w:r>
    </w:p>
    <w:p w14:paraId="5640A81E" w14:textId="6F735586" w:rsidR="0005528E" w:rsidRPr="00B96800" w:rsidRDefault="00613E1C" w:rsidP="002A3C43">
      <w:pPr>
        <w:ind w:right="-60"/>
        <w:rPr>
          <w:rFonts w:ascii="Arial" w:hAnsi="Arial" w:cs="Arial"/>
          <w:sz w:val="18"/>
          <w:szCs w:val="18"/>
          <w:lang w:val="et-EE"/>
        </w:rPr>
      </w:pPr>
      <w:r w:rsidRPr="00B96800">
        <w:rPr>
          <w:rFonts w:ascii="Arial" w:hAnsi="Arial" w:cs="Arial"/>
          <w:sz w:val="18"/>
          <w:szCs w:val="18"/>
          <w:lang w:val="et-EE"/>
        </w:rPr>
        <w:t xml:space="preserve">- </w:t>
      </w:r>
      <w:r w:rsidR="007C7197" w:rsidRPr="00B96800">
        <w:rPr>
          <w:rFonts w:ascii="Arial" w:hAnsi="Arial" w:cs="Arial"/>
          <w:sz w:val="18"/>
          <w:szCs w:val="18"/>
          <w:lang w:val="et-EE"/>
        </w:rPr>
        <w:t xml:space="preserve">idasuunast </w:t>
      </w:r>
      <w:bookmarkStart w:id="15" w:name="_Hlk19978668"/>
      <w:r w:rsidRPr="00B96800">
        <w:rPr>
          <w:rFonts w:ascii="Arial" w:hAnsi="Arial" w:cs="Arial"/>
          <w:sz w:val="18"/>
          <w:szCs w:val="18"/>
          <w:lang w:val="et-EE"/>
        </w:rPr>
        <w:t xml:space="preserve">Pajusaare tee 1a </w:t>
      </w:r>
      <w:r w:rsidR="0005528E" w:rsidRPr="00B96800">
        <w:rPr>
          <w:rFonts w:ascii="Arial" w:hAnsi="Arial" w:cs="Arial"/>
          <w:sz w:val="18"/>
          <w:szCs w:val="18"/>
          <w:lang w:val="et-EE"/>
        </w:rPr>
        <w:t>hoonesta</w:t>
      </w:r>
      <w:r w:rsidRPr="00B96800">
        <w:rPr>
          <w:rFonts w:ascii="Arial" w:hAnsi="Arial" w:cs="Arial"/>
          <w:sz w:val="18"/>
          <w:szCs w:val="18"/>
          <w:lang w:val="et-EE"/>
        </w:rPr>
        <w:t>tud</w:t>
      </w:r>
      <w:r w:rsidR="0005528E" w:rsidRPr="00B96800">
        <w:rPr>
          <w:rFonts w:ascii="Arial" w:hAnsi="Arial" w:cs="Arial"/>
          <w:sz w:val="18"/>
          <w:szCs w:val="18"/>
          <w:lang w:val="et-EE"/>
        </w:rPr>
        <w:t xml:space="preserve"> </w:t>
      </w:r>
      <w:bookmarkStart w:id="16" w:name="_Hlk19978556"/>
      <w:bookmarkEnd w:id="15"/>
      <w:r w:rsidR="002835A6" w:rsidRPr="00B96800">
        <w:rPr>
          <w:rFonts w:ascii="Arial" w:hAnsi="Arial" w:cs="Arial"/>
          <w:sz w:val="18"/>
          <w:szCs w:val="18"/>
          <w:lang w:val="et-EE"/>
        </w:rPr>
        <w:t xml:space="preserve">100% </w:t>
      </w:r>
      <w:r w:rsidR="0005528E" w:rsidRPr="00B96800">
        <w:rPr>
          <w:rFonts w:ascii="Arial" w:hAnsi="Arial" w:cs="Arial"/>
          <w:sz w:val="18"/>
          <w:szCs w:val="18"/>
          <w:lang w:val="et-EE"/>
        </w:rPr>
        <w:t xml:space="preserve">elamumaa sihtotstarbega </w:t>
      </w:r>
      <w:r w:rsidR="00087544" w:rsidRPr="00B96800">
        <w:rPr>
          <w:rFonts w:ascii="Arial" w:hAnsi="Arial" w:cs="Arial"/>
          <w:sz w:val="18"/>
          <w:szCs w:val="18"/>
          <w:lang w:val="et-EE"/>
        </w:rPr>
        <w:t>katastri</w:t>
      </w:r>
      <w:r w:rsidR="0005528E" w:rsidRPr="00B96800">
        <w:rPr>
          <w:rFonts w:ascii="Arial" w:hAnsi="Arial" w:cs="Arial"/>
          <w:sz w:val="18"/>
          <w:szCs w:val="18"/>
          <w:lang w:val="et-EE"/>
        </w:rPr>
        <w:t>üksusega</w:t>
      </w:r>
      <w:r w:rsidR="00440892" w:rsidRPr="00B96800">
        <w:rPr>
          <w:rFonts w:ascii="Arial" w:hAnsi="Arial" w:cs="Arial"/>
          <w:sz w:val="18"/>
          <w:szCs w:val="18"/>
          <w:lang w:val="et-EE"/>
        </w:rPr>
        <w:t xml:space="preserve"> </w:t>
      </w:r>
      <w:bookmarkEnd w:id="16"/>
      <w:r w:rsidR="0005528E" w:rsidRPr="00B96800">
        <w:rPr>
          <w:rFonts w:ascii="Arial" w:hAnsi="Arial" w:cs="Arial"/>
          <w:sz w:val="18"/>
          <w:szCs w:val="18"/>
          <w:lang w:val="et-EE"/>
        </w:rPr>
        <w:t>(</w:t>
      </w:r>
      <w:r w:rsidR="00440892" w:rsidRPr="00B96800">
        <w:rPr>
          <w:rFonts w:ascii="Arial" w:hAnsi="Arial" w:cs="Arial"/>
          <w:sz w:val="18"/>
          <w:szCs w:val="18"/>
          <w:lang w:val="et-EE"/>
        </w:rPr>
        <w:t>65301:001:2</w:t>
      </w:r>
      <w:r w:rsidRPr="00B96800">
        <w:rPr>
          <w:rFonts w:ascii="Arial" w:hAnsi="Arial" w:cs="Arial"/>
          <w:sz w:val="18"/>
          <w:szCs w:val="18"/>
          <w:lang w:val="et-EE"/>
        </w:rPr>
        <w:t>423</w:t>
      </w:r>
      <w:r w:rsidR="0005528E" w:rsidRPr="00B96800">
        <w:rPr>
          <w:rFonts w:ascii="Arial" w:hAnsi="Arial" w:cs="Arial"/>
          <w:sz w:val="18"/>
          <w:szCs w:val="18"/>
          <w:lang w:val="et-EE"/>
        </w:rPr>
        <w:t>)</w:t>
      </w:r>
      <w:r w:rsidR="00087544" w:rsidRPr="00B96800">
        <w:rPr>
          <w:rFonts w:ascii="Arial" w:hAnsi="Arial" w:cs="Arial"/>
          <w:sz w:val="18"/>
          <w:szCs w:val="18"/>
          <w:lang w:val="et-EE"/>
        </w:rPr>
        <w:t>,</w:t>
      </w:r>
    </w:p>
    <w:p w14:paraId="097E5DD2" w14:textId="14ACEEBB" w:rsidR="0005528E" w:rsidRPr="00B96800" w:rsidRDefault="009D35C9" w:rsidP="002A3C43">
      <w:pPr>
        <w:ind w:right="-60"/>
        <w:rPr>
          <w:rFonts w:ascii="Arial" w:hAnsi="Arial" w:cs="Arial"/>
          <w:sz w:val="18"/>
          <w:szCs w:val="18"/>
          <w:lang w:val="et-EE"/>
        </w:rPr>
      </w:pPr>
      <w:r w:rsidRPr="00B96800">
        <w:rPr>
          <w:rFonts w:ascii="Arial" w:hAnsi="Arial" w:cs="Arial"/>
          <w:sz w:val="18"/>
          <w:szCs w:val="18"/>
          <w:lang w:val="et-EE"/>
        </w:rPr>
        <w:t>-</w:t>
      </w:r>
      <w:r w:rsidR="002E568A" w:rsidRPr="00B96800">
        <w:rPr>
          <w:rFonts w:ascii="Arial" w:hAnsi="Arial" w:cs="Arial"/>
          <w:sz w:val="18"/>
          <w:szCs w:val="18"/>
          <w:lang w:val="et-EE"/>
        </w:rPr>
        <w:t xml:space="preserve"> </w:t>
      </w:r>
      <w:r w:rsidR="00613E1C" w:rsidRPr="00B96800">
        <w:rPr>
          <w:rFonts w:ascii="Arial" w:hAnsi="Arial" w:cs="Arial"/>
          <w:sz w:val="18"/>
          <w:szCs w:val="18"/>
          <w:lang w:val="et-EE"/>
        </w:rPr>
        <w:t>edela</w:t>
      </w:r>
      <w:r w:rsidR="0005528E" w:rsidRPr="00B96800">
        <w:rPr>
          <w:rFonts w:ascii="Arial" w:hAnsi="Arial" w:cs="Arial"/>
          <w:sz w:val="18"/>
          <w:szCs w:val="18"/>
          <w:lang w:val="et-EE"/>
        </w:rPr>
        <w:t>suunast</w:t>
      </w:r>
      <w:r w:rsidR="00440892" w:rsidRPr="00B96800">
        <w:rPr>
          <w:rFonts w:ascii="Arial" w:hAnsi="Arial" w:cs="Arial"/>
          <w:sz w:val="18"/>
          <w:szCs w:val="18"/>
          <w:lang w:val="et-EE"/>
        </w:rPr>
        <w:t xml:space="preserve"> </w:t>
      </w:r>
      <w:r w:rsidR="00613E1C" w:rsidRPr="00B96800">
        <w:rPr>
          <w:rFonts w:ascii="Arial" w:hAnsi="Arial" w:cs="Arial"/>
          <w:sz w:val="18"/>
          <w:szCs w:val="18"/>
          <w:lang w:val="et-EE"/>
        </w:rPr>
        <w:t>Pajusaare tee T1</w:t>
      </w:r>
      <w:r w:rsidR="00440892" w:rsidRPr="00B96800">
        <w:rPr>
          <w:rFonts w:ascii="Arial" w:hAnsi="Arial" w:cs="Arial"/>
          <w:sz w:val="18"/>
          <w:szCs w:val="18"/>
          <w:lang w:val="et-EE"/>
        </w:rPr>
        <w:t xml:space="preserve"> </w:t>
      </w:r>
      <w:r w:rsidR="00087544" w:rsidRPr="00B96800">
        <w:rPr>
          <w:rFonts w:ascii="Arial" w:hAnsi="Arial" w:cs="Arial"/>
          <w:sz w:val="18"/>
          <w:szCs w:val="18"/>
          <w:lang w:val="et-EE"/>
        </w:rPr>
        <w:t xml:space="preserve">100% </w:t>
      </w:r>
      <w:r w:rsidR="00613E1C" w:rsidRPr="00B96800">
        <w:rPr>
          <w:rFonts w:ascii="Arial" w:hAnsi="Arial" w:cs="Arial"/>
          <w:sz w:val="18"/>
          <w:szCs w:val="18"/>
          <w:lang w:val="et-EE"/>
        </w:rPr>
        <w:t>transpordi</w:t>
      </w:r>
      <w:r w:rsidR="00087544" w:rsidRPr="00B96800">
        <w:rPr>
          <w:rFonts w:ascii="Arial" w:hAnsi="Arial" w:cs="Arial"/>
          <w:sz w:val="18"/>
          <w:szCs w:val="18"/>
          <w:lang w:val="et-EE"/>
        </w:rPr>
        <w:t>maa sihtotstarbega katastriüksusega (</w:t>
      </w:r>
      <w:r w:rsidR="00613E1C" w:rsidRPr="00B96800">
        <w:rPr>
          <w:rFonts w:ascii="Arial" w:hAnsi="Arial" w:cs="Arial"/>
          <w:sz w:val="18"/>
          <w:szCs w:val="18"/>
          <w:lang w:val="et-EE"/>
        </w:rPr>
        <w:t>65301:001:0981</w:t>
      </w:r>
      <w:r w:rsidR="00087544" w:rsidRPr="00B96800">
        <w:rPr>
          <w:rFonts w:ascii="Arial" w:hAnsi="Arial" w:cs="Arial"/>
          <w:sz w:val="18"/>
          <w:szCs w:val="18"/>
          <w:lang w:val="et-EE"/>
        </w:rPr>
        <w:t>)</w:t>
      </w:r>
      <w:r w:rsidR="00613E1C" w:rsidRPr="00B96800">
        <w:rPr>
          <w:rFonts w:ascii="Arial" w:hAnsi="Arial" w:cs="Arial"/>
          <w:sz w:val="18"/>
          <w:szCs w:val="18"/>
          <w:lang w:val="et-EE"/>
        </w:rPr>
        <w:t>,</w:t>
      </w:r>
    </w:p>
    <w:p w14:paraId="4FE1E960" w14:textId="22C927EC" w:rsidR="0005528E" w:rsidRDefault="009D35C9" w:rsidP="002F3A09">
      <w:pPr>
        <w:ind w:left="142" w:right="-60" w:hanging="142"/>
        <w:jc w:val="both"/>
        <w:rPr>
          <w:rFonts w:ascii="Arial" w:hAnsi="Arial" w:cs="Arial"/>
          <w:sz w:val="18"/>
          <w:szCs w:val="18"/>
          <w:lang w:val="et-EE"/>
        </w:rPr>
      </w:pPr>
      <w:r w:rsidRPr="00B96800">
        <w:rPr>
          <w:rFonts w:ascii="Arial" w:hAnsi="Arial" w:cs="Arial"/>
          <w:sz w:val="18"/>
          <w:szCs w:val="18"/>
          <w:lang w:val="et-EE"/>
        </w:rPr>
        <w:t>-</w:t>
      </w:r>
      <w:r w:rsidR="002E568A" w:rsidRPr="00B96800">
        <w:rPr>
          <w:rFonts w:ascii="Arial" w:hAnsi="Arial" w:cs="Arial"/>
          <w:sz w:val="18"/>
          <w:szCs w:val="18"/>
          <w:lang w:val="et-EE"/>
        </w:rPr>
        <w:t xml:space="preserve"> </w:t>
      </w:r>
      <w:r w:rsidR="0005528E" w:rsidRPr="00B96800">
        <w:rPr>
          <w:rFonts w:ascii="Arial" w:hAnsi="Arial" w:cs="Arial"/>
          <w:sz w:val="18"/>
          <w:szCs w:val="18"/>
          <w:lang w:val="et-EE"/>
        </w:rPr>
        <w:t>läänesuunast</w:t>
      </w:r>
      <w:r w:rsidR="00613E1C" w:rsidRPr="00B96800">
        <w:rPr>
          <w:rFonts w:ascii="Arial" w:hAnsi="Arial" w:cs="Arial"/>
          <w:sz w:val="18"/>
          <w:szCs w:val="18"/>
          <w:lang w:val="et-EE"/>
        </w:rPr>
        <w:t xml:space="preserve"> Vana-Tartu mnt 13b </w:t>
      </w:r>
      <w:r w:rsidR="00087544" w:rsidRPr="00B96800">
        <w:rPr>
          <w:rFonts w:ascii="Arial" w:hAnsi="Arial" w:cs="Arial"/>
          <w:sz w:val="18"/>
          <w:szCs w:val="18"/>
          <w:lang w:val="et-EE"/>
        </w:rPr>
        <w:t>hoonesta</w:t>
      </w:r>
      <w:r w:rsidR="00613E1C" w:rsidRPr="00B96800">
        <w:rPr>
          <w:rFonts w:ascii="Arial" w:hAnsi="Arial" w:cs="Arial"/>
          <w:sz w:val="18"/>
          <w:szCs w:val="18"/>
          <w:lang w:val="et-EE"/>
        </w:rPr>
        <w:t>tud</w:t>
      </w:r>
      <w:r w:rsidR="00087544" w:rsidRPr="00B96800">
        <w:rPr>
          <w:rFonts w:ascii="Arial" w:hAnsi="Arial" w:cs="Arial"/>
          <w:sz w:val="18"/>
          <w:szCs w:val="18"/>
          <w:lang w:val="et-EE"/>
        </w:rPr>
        <w:t xml:space="preserve"> 100% elamumaa sihtotstarbega katastriüksusega</w:t>
      </w:r>
      <w:r w:rsidR="00613E1C" w:rsidRPr="00B96800">
        <w:rPr>
          <w:rFonts w:ascii="Arial" w:hAnsi="Arial" w:cs="Arial"/>
          <w:sz w:val="18"/>
          <w:szCs w:val="18"/>
          <w:lang w:val="et-EE"/>
        </w:rPr>
        <w:t xml:space="preserve"> 65301:001:0978</w:t>
      </w:r>
      <w:r w:rsidR="00087544" w:rsidRPr="00B96800">
        <w:rPr>
          <w:rFonts w:ascii="Arial" w:hAnsi="Arial" w:cs="Arial"/>
          <w:sz w:val="18"/>
          <w:szCs w:val="18"/>
          <w:lang w:val="et-EE"/>
        </w:rPr>
        <w:t>)</w:t>
      </w:r>
      <w:r w:rsidR="00613E1C" w:rsidRPr="00B96800">
        <w:rPr>
          <w:rFonts w:ascii="Arial" w:hAnsi="Arial" w:cs="Arial"/>
          <w:sz w:val="18"/>
          <w:szCs w:val="18"/>
          <w:lang w:val="et-EE"/>
        </w:rPr>
        <w:t xml:space="preserve"> ja Vana-Tartu mnt 13a hoonestatud 100% elamumaa sihtotstarbega katastriüksusega (65301:001:0977).</w:t>
      </w:r>
    </w:p>
    <w:p w14:paraId="491FDF77" w14:textId="77777777" w:rsidR="005424B6" w:rsidRDefault="005424B6" w:rsidP="002F3A09">
      <w:pPr>
        <w:ind w:left="142" w:right="-60" w:hanging="142"/>
        <w:jc w:val="both"/>
        <w:rPr>
          <w:rFonts w:ascii="Arial" w:hAnsi="Arial" w:cs="Arial"/>
          <w:sz w:val="18"/>
          <w:szCs w:val="18"/>
          <w:lang w:val="et-EE"/>
        </w:rPr>
      </w:pPr>
    </w:p>
    <w:bookmarkEnd w:id="14"/>
    <w:p w14:paraId="585F8F62" w14:textId="77777777" w:rsidR="00F876C6" w:rsidRPr="00B96800" w:rsidRDefault="0073165B" w:rsidP="00E30B05">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3.4. </w:t>
      </w:r>
      <w:r w:rsidR="007C7197" w:rsidRPr="00B96800">
        <w:rPr>
          <w:rFonts w:ascii="Arial" w:hAnsi="Arial" w:cs="Arial"/>
          <w:b/>
          <w:color w:val="C00000"/>
          <w:sz w:val="18"/>
          <w:szCs w:val="18"/>
          <w:u w:val="single"/>
          <w:lang w:val="et-EE"/>
        </w:rPr>
        <w:t>Ole</w:t>
      </w:r>
      <w:r w:rsidR="007C7197" w:rsidRPr="00B96800">
        <w:rPr>
          <w:rFonts w:ascii="Arial" w:hAnsi="Arial" w:cs="Arial"/>
          <w:b/>
          <w:color w:val="C00000"/>
          <w:spacing w:val="-55"/>
          <w:sz w:val="18"/>
          <w:szCs w:val="18"/>
          <w:u w:val="single"/>
          <w:lang w:val="et-EE"/>
        </w:rPr>
        <w:t xml:space="preserve"> </w:t>
      </w:r>
      <w:proofErr w:type="spellStart"/>
      <w:r w:rsidR="007C7197" w:rsidRPr="00B96800">
        <w:rPr>
          <w:rFonts w:ascii="Arial" w:hAnsi="Arial" w:cs="Arial"/>
          <w:b/>
          <w:color w:val="C00000"/>
          <w:sz w:val="18"/>
          <w:szCs w:val="18"/>
          <w:u w:val="single"/>
          <w:lang w:val="et-EE"/>
        </w:rPr>
        <w:t>masol</w:t>
      </w:r>
      <w:proofErr w:type="spellEnd"/>
      <w:r w:rsidR="007C7197" w:rsidRPr="00B96800">
        <w:rPr>
          <w:rFonts w:ascii="Arial" w:hAnsi="Arial" w:cs="Arial"/>
          <w:b/>
          <w:color w:val="C00000"/>
          <w:spacing w:val="-54"/>
          <w:sz w:val="18"/>
          <w:szCs w:val="18"/>
          <w:u w:val="single"/>
          <w:lang w:val="et-EE"/>
        </w:rPr>
        <w:t xml:space="preserve"> </w:t>
      </w:r>
      <w:proofErr w:type="spellStart"/>
      <w:r w:rsidR="007C7197" w:rsidRPr="00B96800">
        <w:rPr>
          <w:rFonts w:ascii="Arial" w:hAnsi="Arial" w:cs="Arial"/>
          <w:b/>
          <w:color w:val="C00000"/>
          <w:sz w:val="18"/>
          <w:szCs w:val="18"/>
          <w:u w:val="single"/>
          <w:lang w:val="et-EE"/>
        </w:rPr>
        <w:t>ev</w:t>
      </w:r>
      <w:proofErr w:type="spellEnd"/>
      <w:r w:rsidR="007C7197" w:rsidRPr="00B96800">
        <w:rPr>
          <w:rFonts w:ascii="Arial" w:hAnsi="Arial" w:cs="Arial"/>
          <w:b/>
          <w:color w:val="C00000"/>
          <w:spacing w:val="-55"/>
          <w:sz w:val="18"/>
          <w:szCs w:val="18"/>
          <w:u w:val="single"/>
          <w:lang w:val="et-EE"/>
        </w:rPr>
        <w:t xml:space="preserve"> </w:t>
      </w:r>
      <w:proofErr w:type="spellStart"/>
      <w:r w:rsidR="007C7197" w:rsidRPr="00B96800">
        <w:rPr>
          <w:rFonts w:ascii="Arial" w:hAnsi="Arial" w:cs="Arial"/>
          <w:b/>
          <w:color w:val="C00000"/>
          <w:sz w:val="18"/>
          <w:szCs w:val="18"/>
          <w:u w:val="single"/>
          <w:lang w:val="et-EE"/>
        </w:rPr>
        <w:t>ad</w:t>
      </w:r>
      <w:proofErr w:type="spellEnd"/>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t</w:t>
      </w:r>
      <w:r w:rsidR="007C7197" w:rsidRPr="00B96800">
        <w:rPr>
          <w:rFonts w:ascii="Arial" w:hAnsi="Arial" w:cs="Arial"/>
          <w:b/>
          <w:color w:val="C00000"/>
          <w:spacing w:val="-1"/>
          <w:sz w:val="18"/>
          <w:szCs w:val="18"/>
          <w:u w:val="single"/>
          <w:lang w:val="et-EE"/>
        </w:rPr>
        <w:t>eed</w:t>
      </w:r>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ja</w:t>
      </w:r>
      <w:r w:rsidR="007C7197" w:rsidRPr="00B96800">
        <w:rPr>
          <w:rFonts w:ascii="Arial" w:hAnsi="Arial" w:cs="Arial"/>
          <w:b/>
          <w:color w:val="C00000"/>
          <w:spacing w:val="-11"/>
          <w:sz w:val="18"/>
          <w:szCs w:val="18"/>
          <w:u w:val="single"/>
          <w:lang w:val="et-EE"/>
        </w:rPr>
        <w:t xml:space="preserve"> </w:t>
      </w:r>
      <w:proofErr w:type="spellStart"/>
      <w:r w:rsidR="007C7197" w:rsidRPr="00B96800">
        <w:rPr>
          <w:rFonts w:ascii="Arial" w:hAnsi="Arial" w:cs="Arial"/>
          <w:b/>
          <w:color w:val="C00000"/>
          <w:sz w:val="18"/>
          <w:szCs w:val="18"/>
          <w:u w:val="single"/>
          <w:lang w:val="et-EE"/>
        </w:rPr>
        <w:t>juu</w:t>
      </w:r>
      <w:r w:rsidR="007C7197" w:rsidRPr="00B96800">
        <w:rPr>
          <w:rFonts w:ascii="Arial" w:hAnsi="Arial" w:cs="Arial"/>
          <w:b/>
          <w:color w:val="C00000"/>
          <w:spacing w:val="-1"/>
          <w:sz w:val="18"/>
          <w:szCs w:val="18"/>
          <w:u w:val="single"/>
          <w:lang w:val="et-EE"/>
        </w:rPr>
        <w:t>rd</w:t>
      </w:r>
      <w:r w:rsidR="007C7197" w:rsidRPr="00B96800">
        <w:rPr>
          <w:rFonts w:ascii="Arial" w:hAnsi="Arial" w:cs="Arial"/>
          <w:b/>
          <w:color w:val="C00000"/>
          <w:sz w:val="18"/>
          <w:szCs w:val="18"/>
          <w:u w:val="single"/>
          <w:lang w:val="et-EE"/>
        </w:rPr>
        <w:t>epää</w:t>
      </w:r>
      <w:proofErr w:type="spellEnd"/>
      <w:r w:rsidR="007C7197" w:rsidRPr="00B96800">
        <w:rPr>
          <w:rFonts w:ascii="Arial" w:hAnsi="Arial" w:cs="Arial"/>
          <w:b/>
          <w:color w:val="C00000"/>
          <w:spacing w:val="-54"/>
          <w:sz w:val="18"/>
          <w:szCs w:val="18"/>
          <w:u w:val="single"/>
          <w:lang w:val="et-EE"/>
        </w:rPr>
        <w:t xml:space="preserve"> </w:t>
      </w:r>
      <w:proofErr w:type="spellStart"/>
      <w:r w:rsidR="007C7197" w:rsidRPr="00B96800">
        <w:rPr>
          <w:rFonts w:ascii="Arial" w:hAnsi="Arial" w:cs="Arial"/>
          <w:b/>
          <w:color w:val="C00000"/>
          <w:sz w:val="18"/>
          <w:szCs w:val="18"/>
          <w:u w:val="single"/>
          <w:lang w:val="et-EE"/>
        </w:rPr>
        <w:t>sud</w:t>
      </w:r>
      <w:proofErr w:type="spellEnd"/>
      <w:r w:rsidR="007C7197" w:rsidRPr="00B96800">
        <w:rPr>
          <w:rFonts w:ascii="Arial" w:hAnsi="Arial" w:cs="Arial"/>
          <w:b/>
          <w:color w:val="C00000"/>
          <w:sz w:val="18"/>
          <w:szCs w:val="18"/>
          <w:u w:val="single"/>
          <w:lang w:val="et-EE"/>
        </w:rPr>
        <w:t>.</w:t>
      </w:r>
      <w:r w:rsidR="007C7197" w:rsidRPr="00B96800">
        <w:rPr>
          <w:rFonts w:ascii="Arial" w:hAnsi="Arial" w:cs="Arial"/>
          <w:b/>
          <w:color w:val="C00000"/>
          <w:w w:val="99"/>
          <w:sz w:val="18"/>
          <w:szCs w:val="18"/>
          <w:u w:val="single"/>
          <w:lang w:val="et-EE"/>
        </w:rPr>
        <w:t xml:space="preserve"> </w:t>
      </w:r>
    </w:p>
    <w:p w14:paraId="650C849B" w14:textId="47651050" w:rsidR="00F876C6" w:rsidRPr="00B96800" w:rsidRDefault="007C7197" w:rsidP="009E5265">
      <w:pPr>
        <w:jc w:val="both"/>
        <w:rPr>
          <w:rFonts w:ascii="Arial" w:hAnsi="Arial" w:cs="Arial"/>
          <w:sz w:val="18"/>
          <w:szCs w:val="18"/>
          <w:lang w:val="et-EE"/>
        </w:rPr>
      </w:pPr>
      <w:r w:rsidRPr="00B96800">
        <w:rPr>
          <w:rFonts w:ascii="Arial" w:hAnsi="Arial" w:cs="Arial"/>
          <w:spacing w:val="-1"/>
          <w:sz w:val="18"/>
          <w:szCs w:val="18"/>
          <w:lang w:val="et-EE"/>
        </w:rPr>
        <w:t>Juurdepääs</w:t>
      </w:r>
      <w:r w:rsidRPr="00B96800">
        <w:rPr>
          <w:rFonts w:ascii="Arial" w:hAnsi="Arial" w:cs="Arial"/>
          <w:spacing w:val="-7"/>
          <w:sz w:val="18"/>
          <w:szCs w:val="18"/>
          <w:lang w:val="et-EE"/>
        </w:rPr>
        <w:t xml:space="preserve"> </w:t>
      </w:r>
      <w:r w:rsidR="007B10DC" w:rsidRPr="00B96800">
        <w:rPr>
          <w:rFonts w:ascii="Arial" w:hAnsi="Arial" w:cs="Arial"/>
          <w:sz w:val="18"/>
          <w:szCs w:val="18"/>
          <w:lang w:val="et-EE"/>
        </w:rPr>
        <w:t xml:space="preserve">Pajusaare tee 1 </w:t>
      </w:r>
      <w:r w:rsidR="00076B33" w:rsidRPr="00B96800">
        <w:rPr>
          <w:rFonts w:ascii="Arial" w:hAnsi="Arial" w:cs="Arial"/>
          <w:sz w:val="18"/>
          <w:szCs w:val="18"/>
          <w:lang w:val="et-EE"/>
        </w:rPr>
        <w:t>katastriüksusele on</w:t>
      </w:r>
      <w:r w:rsidRPr="00B96800">
        <w:rPr>
          <w:rFonts w:ascii="Arial" w:hAnsi="Arial" w:cs="Arial"/>
          <w:spacing w:val="-7"/>
          <w:sz w:val="18"/>
          <w:szCs w:val="18"/>
          <w:lang w:val="et-EE"/>
        </w:rPr>
        <w:t xml:space="preserve"> </w:t>
      </w:r>
      <w:r w:rsidR="00613E1C" w:rsidRPr="00B96800">
        <w:rPr>
          <w:rFonts w:ascii="Arial" w:hAnsi="Arial" w:cs="Arial"/>
          <w:spacing w:val="-7"/>
          <w:sz w:val="18"/>
          <w:szCs w:val="18"/>
          <w:lang w:val="et-EE"/>
        </w:rPr>
        <w:t>läänesuunas</w:t>
      </w:r>
      <w:r w:rsidR="00B96800" w:rsidRPr="00B96800">
        <w:rPr>
          <w:rFonts w:ascii="Arial" w:hAnsi="Arial" w:cs="Arial"/>
          <w:spacing w:val="-7"/>
          <w:sz w:val="18"/>
          <w:szCs w:val="18"/>
          <w:lang w:val="et-EE"/>
        </w:rPr>
        <w:t xml:space="preserve"> paiknevalt </w:t>
      </w:r>
      <w:r w:rsidR="00613E1C" w:rsidRPr="00B96800">
        <w:rPr>
          <w:rFonts w:ascii="Arial" w:hAnsi="Arial" w:cs="Arial"/>
          <w:spacing w:val="-7"/>
          <w:sz w:val="18"/>
          <w:szCs w:val="18"/>
          <w:lang w:val="et-EE"/>
        </w:rPr>
        <w:t xml:space="preserve"> 11330 Järveküla</w:t>
      </w:r>
      <w:r w:rsidR="00B96800" w:rsidRPr="00B96800">
        <w:rPr>
          <w:rFonts w:ascii="Arial" w:hAnsi="Arial" w:cs="Arial"/>
          <w:spacing w:val="-7"/>
          <w:sz w:val="18"/>
          <w:szCs w:val="18"/>
          <w:lang w:val="et-EE"/>
        </w:rPr>
        <w:t xml:space="preserve"> </w:t>
      </w:r>
      <w:r w:rsidR="00613E1C" w:rsidRPr="00B96800">
        <w:rPr>
          <w:rFonts w:ascii="Arial" w:hAnsi="Arial" w:cs="Arial"/>
          <w:spacing w:val="-7"/>
          <w:sz w:val="18"/>
          <w:szCs w:val="18"/>
          <w:lang w:val="et-EE"/>
        </w:rPr>
        <w:t>-</w:t>
      </w:r>
      <w:r w:rsidR="00B96800" w:rsidRPr="00B96800">
        <w:rPr>
          <w:rFonts w:ascii="Arial" w:hAnsi="Arial" w:cs="Arial"/>
          <w:spacing w:val="-7"/>
          <w:sz w:val="18"/>
          <w:szCs w:val="18"/>
          <w:lang w:val="et-EE"/>
        </w:rPr>
        <w:t xml:space="preserve"> </w:t>
      </w:r>
      <w:r w:rsidR="00613E1C" w:rsidRPr="00B96800">
        <w:rPr>
          <w:rFonts w:ascii="Arial" w:hAnsi="Arial" w:cs="Arial"/>
          <w:spacing w:val="-7"/>
          <w:sz w:val="18"/>
          <w:szCs w:val="18"/>
          <w:lang w:val="et-EE"/>
        </w:rPr>
        <w:t>Jüri tee</w:t>
      </w:r>
      <w:r w:rsidR="00B96800" w:rsidRPr="00B96800">
        <w:rPr>
          <w:rFonts w:ascii="Arial" w:hAnsi="Arial" w:cs="Arial"/>
          <w:spacing w:val="-7"/>
          <w:sz w:val="18"/>
          <w:szCs w:val="18"/>
          <w:lang w:val="et-EE"/>
        </w:rPr>
        <w:t>lt</w:t>
      </w:r>
      <w:r w:rsidR="00613E1C" w:rsidRPr="00B96800">
        <w:rPr>
          <w:rFonts w:ascii="Arial" w:hAnsi="Arial" w:cs="Arial"/>
          <w:spacing w:val="-7"/>
          <w:sz w:val="18"/>
          <w:szCs w:val="18"/>
          <w:lang w:val="et-EE"/>
        </w:rPr>
        <w:t xml:space="preserve"> </w:t>
      </w:r>
      <w:r w:rsidR="00087544" w:rsidRPr="00B96800">
        <w:rPr>
          <w:rFonts w:ascii="Arial" w:hAnsi="Arial" w:cs="Arial"/>
          <w:spacing w:val="-7"/>
          <w:sz w:val="18"/>
          <w:szCs w:val="18"/>
          <w:lang w:val="et-EE"/>
        </w:rPr>
        <w:t xml:space="preserve">maha pööravalt </w:t>
      </w:r>
      <w:r w:rsidR="008E16E8" w:rsidRPr="00B96800">
        <w:rPr>
          <w:rFonts w:ascii="Arial" w:hAnsi="Arial" w:cs="Arial"/>
          <w:spacing w:val="-7"/>
          <w:sz w:val="18"/>
          <w:szCs w:val="18"/>
          <w:lang w:val="et-EE"/>
        </w:rPr>
        <w:t xml:space="preserve">6530005 </w:t>
      </w:r>
      <w:r w:rsidR="00F60CB5" w:rsidRPr="00B96800">
        <w:rPr>
          <w:rFonts w:ascii="Arial" w:hAnsi="Arial" w:cs="Arial"/>
          <w:sz w:val="18"/>
          <w:szCs w:val="18"/>
          <w:lang w:val="et-EE"/>
        </w:rPr>
        <w:t>Pajusaare</w:t>
      </w:r>
      <w:r w:rsidRPr="00B96800">
        <w:rPr>
          <w:rFonts w:ascii="Arial" w:hAnsi="Arial" w:cs="Arial"/>
          <w:spacing w:val="-9"/>
          <w:sz w:val="18"/>
          <w:szCs w:val="18"/>
          <w:lang w:val="et-EE"/>
        </w:rPr>
        <w:t xml:space="preserve"> </w:t>
      </w:r>
      <w:r w:rsidRPr="00B96800">
        <w:rPr>
          <w:rFonts w:ascii="Arial" w:hAnsi="Arial" w:cs="Arial"/>
          <w:spacing w:val="-1"/>
          <w:sz w:val="18"/>
          <w:szCs w:val="18"/>
          <w:lang w:val="et-EE"/>
        </w:rPr>
        <w:t>teelt.</w:t>
      </w:r>
      <w:r w:rsidR="00F60CB5" w:rsidRPr="00B96800">
        <w:rPr>
          <w:rFonts w:ascii="Arial" w:hAnsi="Arial" w:cs="Arial"/>
          <w:spacing w:val="-1"/>
          <w:sz w:val="18"/>
          <w:szCs w:val="18"/>
          <w:lang w:val="et-EE"/>
        </w:rPr>
        <w:t xml:space="preserve"> Pajusaare</w:t>
      </w:r>
      <w:r w:rsidR="00C01382" w:rsidRPr="00B96800">
        <w:rPr>
          <w:rFonts w:ascii="Arial" w:hAnsi="Arial" w:cs="Arial"/>
          <w:spacing w:val="-1"/>
          <w:sz w:val="18"/>
          <w:szCs w:val="18"/>
          <w:lang w:val="et-EE"/>
        </w:rPr>
        <w:t xml:space="preserve"> tee </w:t>
      </w:r>
      <w:r w:rsidR="00832448" w:rsidRPr="00B96800">
        <w:rPr>
          <w:rFonts w:ascii="Arial" w:hAnsi="Arial" w:cs="Arial"/>
          <w:spacing w:val="-1"/>
          <w:sz w:val="18"/>
          <w:szCs w:val="18"/>
          <w:lang w:val="et-EE"/>
        </w:rPr>
        <w:t>on munitsipaal</w:t>
      </w:r>
      <w:r w:rsidR="0073165B" w:rsidRPr="00B96800">
        <w:rPr>
          <w:rFonts w:ascii="Arial" w:hAnsi="Arial" w:cs="Arial"/>
          <w:spacing w:val="-1"/>
          <w:sz w:val="18"/>
          <w:szCs w:val="18"/>
          <w:lang w:val="et-EE"/>
        </w:rPr>
        <w:t>tee</w:t>
      </w:r>
      <w:r w:rsidR="003D5F15" w:rsidRPr="00B96800">
        <w:rPr>
          <w:rFonts w:ascii="Arial" w:hAnsi="Arial" w:cs="Arial"/>
          <w:spacing w:val="-1"/>
          <w:sz w:val="18"/>
          <w:szCs w:val="18"/>
          <w:lang w:val="et-EE"/>
        </w:rPr>
        <w:t xml:space="preserve"> (tupiktee)</w:t>
      </w:r>
      <w:r w:rsidR="00F60CB5" w:rsidRPr="00B96800">
        <w:rPr>
          <w:rFonts w:ascii="Arial" w:hAnsi="Arial" w:cs="Arial"/>
          <w:spacing w:val="-1"/>
          <w:sz w:val="18"/>
          <w:szCs w:val="18"/>
          <w:lang w:val="et-EE"/>
        </w:rPr>
        <w:t xml:space="preserve">, </w:t>
      </w:r>
      <w:r w:rsidR="00B96800" w:rsidRPr="00B96800">
        <w:rPr>
          <w:rFonts w:ascii="Arial" w:hAnsi="Arial" w:cs="Arial"/>
          <w:spacing w:val="-1"/>
          <w:sz w:val="18"/>
          <w:szCs w:val="18"/>
          <w:lang w:val="et-EE"/>
        </w:rPr>
        <w:t xml:space="preserve">kahesuunalise liiklusega </w:t>
      </w:r>
      <w:r w:rsidR="00F60CB5" w:rsidRPr="00B96800">
        <w:rPr>
          <w:rFonts w:ascii="Arial" w:hAnsi="Arial" w:cs="Arial"/>
          <w:spacing w:val="-1"/>
          <w:sz w:val="18"/>
          <w:szCs w:val="18"/>
          <w:lang w:val="et-EE"/>
        </w:rPr>
        <w:t>sõidutee on</w:t>
      </w:r>
      <w:r w:rsidR="00B37714" w:rsidRPr="00B96800">
        <w:rPr>
          <w:rFonts w:ascii="Arial" w:hAnsi="Arial" w:cs="Arial"/>
          <w:spacing w:val="-1"/>
          <w:sz w:val="18"/>
          <w:szCs w:val="18"/>
          <w:lang w:val="et-EE"/>
        </w:rPr>
        <w:t xml:space="preserve"> laiusega 5m</w:t>
      </w:r>
      <w:r w:rsidR="003D5F15" w:rsidRPr="00B96800">
        <w:rPr>
          <w:rFonts w:ascii="Arial" w:hAnsi="Arial" w:cs="Arial"/>
          <w:spacing w:val="-1"/>
          <w:sz w:val="18"/>
          <w:szCs w:val="18"/>
          <w:lang w:val="et-EE"/>
        </w:rPr>
        <w:t xml:space="preserve">; sõidutee ääres on </w:t>
      </w:r>
      <w:r w:rsidR="00B37714" w:rsidRPr="00B96800">
        <w:rPr>
          <w:rFonts w:ascii="Arial" w:hAnsi="Arial" w:cs="Arial"/>
          <w:spacing w:val="-1"/>
          <w:sz w:val="18"/>
          <w:szCs w:val="18"/>
          <w:lang w:val="et-EE"/>
        </w:rPr>
        <w:t xml:space="preserve">1m </w:t>
      </w:r>
      <w:r w:rsidR="003D5F15" w:rsidRPr="00B96800">
        <w:rPr>
          <w:rFonts w:ascii="Arial" w:hAnsi="Arial" w:cs="Arial"/>
          <w:spacing w:val="-1"/>
          <w:sz w:val="18"/>
          <w:szCs w:val="18"/>
          <w:lang w:val="et-EE"/>
        </w:rPr>
        <w:t xml:space="preserve">laiune </w:t>
      </w:r>
      <w:r w:rsidR="00F60CB5" w:rsidRPr="00B96800">
        <w:rPr>
          <w:rFonts w:ascii="Arial" w:hAnsi="Arial" w:cs="Arial"/>
          <w:spacing w:val="-1"/>
          <w:sz w:val="18"/>
          <w:szCs w:val="18"/>
          <w:lang w:val="et-EE"/>
        </w:rPr>
        <w:t>jalgtee</w:t>
      </w:r>
      <w:r w:rsidR="003D5F15" w:rsidRPr="00B96800">
        <w:rPr>
          <w:rFonts w:ascii="Arial" w:hAnsi="Arial" w:cs="Arial"/>
          <w:spacing w:val="-1"/>
          <w:sz w:val="18"/>
          <w:szCs w:val="18"/>
          <w:lang w:val="et-EE"/>
        </w:rPr>
        <w:t>.</w:t>
      </w:r>
    </w:p>
    <w:p w14:paraId="65CBC4AD" w14:textId="57D07B89" w:rsidR="00F876C6" w:rsidRPr="00B96800" w:rsidRDefault="009D35C9" w:rsidP="00F75985">
      <w:pPr>
        <w:ind w:right="-60"/>
        <w:jc w:val="both"/>
        <w:rPr>
          <w:rFonts w:ascii="Arial" w:hAnsi="Arial" w:cs="Arial"/>
          <w:spacing w:val="-1"/>
          <w:sz w:val="18"/>
          <w:szCs w:val="18"/>
          <w:lang w:val="et-EE"/>
        </w:rPr>
      </w:pPr>
      <w:r w:rsidRPr="00B96800">
        <w:rPr>
          <w:rFonts w:ascii="Arial" w:hAnsi="Arial" w:cs="Arial"/>
          <w:spacing w:val="-1"/>
          <w:sz w:val="18"/>
          <w:szCs w:val="18"/>
          <w:lang w:val="et-EE"/>
        </w:rPr>
        <w:t xml:space="preserve">Elamuala teenindavalt teelt on rajatud </w:t>
      </w:r>
      <w:proofErr w:type="spellStart"/>
      <w:r w:rsidR="00F60CB5" w:rsidRPr="00B96800">
        <w:rPr>
          <w:rFonts w:ascii="Arial" w:hAnsi="Arial" w:cs="Arial"/>
          <w:spacing w:val="-1"/>
          <w:sz w:val="18"/>
          <w:szCs w:val="18"/>
          <w:lang w:val="et-EE"/>
        </w:rPr>
        <w:t>mahasõit</w:t>
      </w:r>
      <w:proofErr w:type="spellEnd"/>
      <w:r w:rsidRPr="00B96800">
        <w:rPr>
          <w:rFonts w:ascii="Arial" w:hAnsi="Arial" w:cs="Arial"/>
          <w:spacing w:val="-1"/>
          <w:sz w:val="18"/>
          <w:szCs w:val="18"/>
          <w:lang w:val="et-EE"/>
        </w:rPr>
        <w:t xml:space="preserve"> </w:t>
      </w:r>
      <w:r w:rsidR="00F60CB5" w:rsidRPr="00B96800">
        <w:rPr>
          <w:rFonts w:ascii="Arial" w:hAnsi="Arial" w:cs="Arial"/>
          <w:spacing w:val="-1"/>
          <w:sz w:val="18"/>
          <w:szCs w:val="18"/>
          <w:lang w:val="et-EE"/>
        </w:rPr>
        <w:t xml:space="preserve">Pajusaare tee 1 </w:t>
      </w:r>
      <w:r w:rsidRPr="00B96800">
        <w:rPr>
          <w:rFonts w:ascii="Arial" w:hAnsi="Arial" w:cs="Arial"/>
          <w:spacing w:val="-1"/>
          <w:sz w:val="18"/>
          <w:szCs w:val="18"/>
          <w:lang w:val="et-EE"/>
        </w:rPr>
        <w:t>katastriüksusele</w:t>
      </w:r>
      <w:r w:rsidR="003D5F15" w:rsidRPr="00B96800">
        <w:rPr>
          <w:rFonts w:ascii="Arial" w:hAnsi="Arial" w:cs="Arial"/>
          <w:spacing w:val="-1"/>
          <w:sz w:val="18"/>
          <w:szCs w:val="18"/>
          <w:lang w:val="et-EE"/>
        </w:rPr>
        <w:t>.</w:t>
      </w:r>
    </w:p>
    <w:p w14:paraId="554517E8" w14:textId="77777777" w:rsidR="007F6C66" w:rsidRPr="00B96800" w:rsidRDefault="007F6C66" w:rsidP="00F75985">
      <w:pPr>
        <w:ind w:right="-60"/>
        <w:jc w:val="both"/>
        <w:rPr>
          <w:rFonts w:ascii="Arial" w:hAnsi="Arial" w:cs="Arial"/>
          <w:spacing w:val="-1"/>
          <w:sz w:val="18"/>
          <w:szCs w:val="18"/>
          <w:lang w:val="et-EE"/>
        </w:rPr>
      </w:pPr>
    </w:p>
    <w:p w14:paraId="56B3112C" w14:textId="77777777" w:rsidR="00F876C6" w:rsidRPr="00B96800" w:rsidRDefault="0073165B" w:rsidP="00E30B05">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3.5. </w:t>
      </w:r>
      <w:r w:rsidR="007C7197" w:rsidRPr="00B96800">
        <w:rPr>
          <w:rFonts w:ascii="Arial" w:hAnsi="Arial" w:cs="Arial"/>
          <w:b/>
          <w:color w:val="C00000"/>
          <w:sz w:val="18"/>
          <w:szCs w:val="18"/>
          <w:u w:val="single"/>
          <w:lang w:val="et-EE"/>
        </w:rPr>
        <w:t>Olemasolev</w:t>
      </w:r>
      <w:r w:rsidR="007C7197" w:rsidRPr="00B96800">
        <w:rPr>
          <w:rFonts w:ascii="Arial" w:hAnsi="Arial" w:cs="Arial"/>
          <w:b/>
          <w:color w:val="C00000"/>
          <w:spacing w:val="-26"/>
          <w:sz w:val="18"/>
          <w:szCs w:val="18"/>
          <w:u w:val="single"/>
          <w:lang w:val="et-EE"/>
        </w:rPr>
        <w:t xml:space="preserve"> </w:t>
      </w:r>
      <w:r w:rsidR="007C7197" w:rsidRPr="00B96800">
        <w:rPr>
          <w:rFonts w:ascii="Arial" w:hAnsi="Arial" w:cs="Arial"/>
          <w:b/>
          <w:color w:val="C00000"/>
          <w:sz w:val="18"/>
          <w:szCs w:val="18"/>
          <w:u w:val="single"/>
          <w:lang w:val="et-EE"/>
        </w:rPr>
        <w:t>tehnovarustus.</w:t>
      </w:r>
    </w:p>
    <w:p w14:paraId="2EA6A26C" w14:textId="3A79560C" w:rsidR="00F876C6" w:rsidRPr="00B96800" w:rsidRDefault="007B10DC" w:rsidP="00E30B05">
      <w:pPr>
        <w:ind w:right="-60"/>
        <w:jc w:val="both"/>
        <w:rPr>
          <w:rFonts w:ascii="Arial" w:hAnsi="Arial" w:cs="Arial"/>
          <w:sz w:val="18"/>
          <w:szCs w:val="18"/>
          <w:lang w:val="et-EE"/>
        </w:rPr>
      </w:pPr>
      <w:r w:rsidRPr="00B96800">
        <w:rPr>
          <w:rFonts w:ascii="Arial" w:hAnsi="Arial" w:cs="Arial"/>
          <w:sz w:val="18"/>
          <w:szCs w:val="18"/>
          <w:lang w:val="et-EE"/>
        </w:rPr>
        <w:t xml:space="preserve">Pajusaare tee 1 </w:t>
      </w:r>
      <w:r w:rsidR="007C7197" w:rsidRPr="00B96800">
        <w:rPr>
          <w:rFonts w:ascii="Arial" w:hAnsi="Arial" w:cs="Arial"/>
          <w:sz w:val="18"/>
          <w:szCs w:val="18"/>
          <w:lang w:val="et-EE"/>
        </w:rPr>
        <w:t>kinnistu</w:t>
      </w:r>
      <w:r w:rsidR="00F60CB5" w:rsidRPr="00B96800">
        <w:rPr>
          <w:rFonts w:ascii="Arial" w:hAnsi="Arial" w:cs="Arial"/>
          <w:sz w:val="18"/>
          <w:szCs w:val="18"/>
          <w:lang w:val="et-EE"/>
        </w:rPr>
        <w:t xml:space="preserve"> teenindamiseks on Pajusaare tee maa-alale rajatud</w:t>
      </w:r>
      <w:r w:rsidR="007C7197" w:rsidRPr="00B96800">
        <w:rPr>
          <w:rFonts w:ascii="Arial" w:hAnsi="Arial" w:cs="Arial"/>
          <w:spacing w:val="-4"/>
          <w:sz w:val="18"/>
          <w:szCs w:val="18"/>
          <w:lang w:val="et-EE"/>
        </w:rPr>
        <w:t xml:space="preserve"> </w:t>
      </w:r>
      <w:r w:rsidR="007C7197" w:rsidRPr="00B96800">
        <w:rPr>
          <w:rFonts w:ascii="Arial" w:hAnsi="Arial" w:cs="Arial"/>
          <w:sz w:val="18"/>
          <w:szCs w:val="18"/>
          <w:lang w:val="et-EE"/>
        </w:rPr>
        <w:t>vee-,</w:t>
      </w:r>
      <w:r w:rsidR="007C7197" w:rsidRPr="00B96800">
        <w:rPr>
          <w:rFonts w:ascii="Arial" w:hAnsi="Arial" w:cs="Arial"/>
          <w:spacing w:val="-6"/>
          <w:sz w:val="18"/>
          <w:szCs w:val="18"/>
          <w:lang w:val="et-EE"/>
        </w:rPr>
        <w:t xml:space="preserve"> </w:t>
      </w:r>
      <w:r w:rsidR="007C7197" w:rsidRPr="00B96800">
        <w:rPr>
          <w:rFonts w:ascii="Arial" w:hAnsi="Arial" w:cs="Arial"/>
          <w:sz w:val="18"/>
          <w:szCs w:val="18"/>
          <w:lang w:val="et-EE"/>
        </w:rPr>
        <w:t>kanalisatsiooni-</w:t>
      </w:r>
      <w:r w:rsidR="00F60CB5" w:rsidRPr="00B96800">
        <w:rPr>
          <w:rFonts w:ascii="Arial" w:hAnsi="Arial" w:cs="Arial"/>
          <w:spacing w:val="-5"/>
          <w:sz w:val="18"/>
          <w:szCs w:val="18"/>
          <w:lang w:val="et-EE"/>
        </w:rPr>
        <w:t>, gaasivarustuse</w:t>
      </w:r>
      <w:r w:rsidR="00B96800" w:rsidRPr="00B96800">
        <w:rPr>
          <w:rFonts w:ascii="Arial" w:hAnsi="Arial" w:cs="Arial"/>
          <w:spacing w:val="-5"/>
          <w:sz w:val="18"/>
          <w:szCs w:val="18"/>
          <w:lang w:val="et-EE"/>
        </w:rPr>
        <w:t>, sidevarustuse</w:t>
      </w:r>
      <w:r w:rsidR="00F60CB5" w:rsidRPr="00B96800">
        <w:rPr>
          <w:rFonts w:ascii="Arial" w:hAnsi="Arial" w:cs="Arial"/>
          <w:spacing w:val="-5"/>
          <w:sz w:val="18"/>
          <w:szCs w:val="18"/>
          <w:lang w:val="et-EE"/>
        </w:rPr>
        <w:t xml:space="preserve"> </w:t>
      </w:r>
      <w:r w:rsidR="007C7197" w:rsidRPr="00B96800">
        <w:rPr>
          <w:rFonts w:ascii="Arial" w:hAnsi="Arial" w:cs="Arial"/>
          <w:sz w:val="18"/>
          <w:szCs w:val="18"/>
          <w:lang w:val="et-EE"/>
        </w:rPr>
        <w:t>ja</w:t>
      </w:r>
      <w:r w:rsidR="007C7197" w:rsidRPr="00B96800">
        <w:rPr>
          <w:rFonts w:ascii="Arial" w:hAnsi="Arial" w:cs="Arial"/>
          <w:spacing w:val="-5"/>
          <w:sz w:val="18"/>
          <w:szCs w:val="18"/>
          <w:lang w:val="et-EE"/>
        </w:rPr>
        <w:t xml:space="preserve"> </w:t>
      </w:r>
      <w:r w:rsidR="007C7197" w:rsidRPr="00B96800">
        <w:rPr>
          <w:rFonts w:ascii="Arial" w:hAnsi="Arial" w:cs="Arial"/>
          <w:spacing w:val="-1"/>
          <w:sz w:val="18"/>
          <w:szCs w:val="18"/>
          <w:lang w:val="et-EE"/>
        </w:rPr>
        <w:t>elekt</w:t>
      </w:r>
      <w:r w:rsidR="00076B33" w:rsidRPr="00B96800">
        <w:rPr>
          <w:rFonts w:ascii="Arial" w:hAnsi="Arial" w:cs="Arial"/>
          <w:spacing w:val="-1"/>
          <w:sz w:val="18"/>
          <w:szCs w:val="18"/>
          <w:lang w:val="et-EE"/>
        </w:rPr>
        <w:t>ri</w:t>
      </w:r>
      <w:r w:rsidR="00076B33" w:rsidRPr="00B96800">
        <w:rPr>
          <w:rFonts w:ascii="Arial" w:hAnsi="Arial" w:cs="Arial"/>
          <w:sz w:val="18"/>
          <w:szCs w:val="18"/>
          <w:lang w:val="et-EE"/>
        </w:rPr>
        <w:t>varustuse</w:t>
      </w:r>
      <w:r w:rsidR="00F60CB5" w:rsidRPr="00B96800">
        <w:rPr>
          <w:rFonts w:ascii="Arial" w:hAnsi="Arial" w:cs="Arial"/>
          <w:sz w:val="18"/>
          <w:szCs w:val="18"/>
          <w:lang w:val="et-EE"/>
        </w:rPr>
        <w:t xml:space="preserve"> liitumispunktid</w:t>
      </w:r>
      <w:r w:rsidR="00076B33" w:rsidRPr="00B96800">
        <w:rPr>
          <w:rFonts w:ascii="Arial" w:hAnsi="Arial" w:cs="Arial"/>
          <w:sz w:val="18"/>
          <w:szCs w:val="18"/>
          <w:lang w:val="et-EE"/>
        </w:rPr>
        <w:t>.</w:t>
      </w:r>
    </w:p>
    <w:p w14:paraId="49B1D01E" w14:textId="77777777" w:rsidR="00F876C6" w:rsidRPr="00B96800" w:rsidRDefault="00F876C6" w:rsidP="002A3C43">
      <w:pPr>
        <w:ind w:right="-60"/>
        <w:rPr>
          <w:rFonts w:ascii="Arial" w:hAnsi="Arial" w:cs="Arial"/>
          <w:sz w:val="18"/>
          <w:szCs w:val="18"/>
          <w:lang w:val="et-EE"/>
        </w:rPr>
      </w:pPr>
    </w:p>
    <w:p w14:paraId="4589E24B" w14:textId="77777777" w:rsidR="00F876C6" w:rsidRPr="00B96800" w:rsidRDefault="0073165B" w:rsidP="00E30B05">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3.6. </w:t>
      </w:r>
      <w:r w:rsidR="007C7197" w:rsidRPr="00B96800">
        <w:rPr>
          <w:rFonts w:ascii="Arial" w:hAnsi="Arial" w:cs="Arial"/>
          <w:b/>
          <w:color w:val="C00000"/>
          <w:sz w:val="18"/>
          <w:szCs w:val="18"/>
          <w:u w:val="single"/>
          <w:lang w:val="et-EE"/>
        </w:rPr>
        <w:t>Olemasolev</w:t>
      </w:r>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pacing w:val="-1"/>
          <w:sz w:val="18"/>
          <w:szCs w:val="18"/>
          <w:u w:val="single"/>
          <w:lang w:val="et-EE"/>
        </w:rPr>
        <w:t>haljastus</w:t>
      </w:r>
      <w:r w:rsidR="007C7197" w:rsidRPr="00B96800">
        <w:rPr>
          <w:rFonts w:ascii="Arial" w:hAnsi="Arial" w:cs="Arial"/>
          <w:b/>
          <w:color w:val="C00000"/>
          <w:spacing w:val="-10"/>
          <w:sz w:val="18"/>
          <w:szCs w:val="18"/>
          <w:u w:val="single"/>
          <w:lang w:val="et-EE"/>
        </w:rPr>
        <w:t xml:space="preserve"> </w:t>
      </w:r>
      <w:r w:rsidR="007C7197" w:rsidRPr="00B96800">
        <w:rPr>
          <w:rFonts w:ascii="Arial" w:hAnsi="Arial" w:cs="Arial"/>
          <w:b/>
          <w:color w:val="C00000"/>
          <w:sz w:val="18"/>
          <w:szCs w:val="18"/>
          <w:u w:val="single"/>
          <w:lang w:val="et-EE"/>
        </w:rPr>
        <w:t>ja</w:t>
      </w:r>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keskkond.</w:t>
      </w:r>
    </w:p>
    <w:p w14:paraId="0B922A53" w14:textId="77777777" w:rsidR="00C457E1" w:rsidRPr="00B96800" w:rsidRDefault="00C457E1" w:rsidP="00C457E1">
      <w:pPr>
        <w:ind w:right="-60"/>
        <w:rPr>
          <w:rFonts w:ascii="Arial" w:hAnsi="Arial" w:cs="Arial"/>
          <w:sz w:val="18"/>
          <w:szCs w:val="18"/>
          <w:lang w:val="et-EE"/>
        </w:rPr>
      </w:pPr>
      <w:bookmarkStart w:id="17" w:name="_Hlk59170142"/>
      <w:r w:rsidRPr="00B96800">
        <w:rPr>
          <w:rFonts w:ascii="Arial" w:hAnsi="Arial" w:cs="Arial"/>
          <w:sz w:val="18"/>
          <w:szCs w:val="18"/>
          <w:lang w:val="et-EE"/>
        </w:rPr>
        <w:t>Pajusaare tee 1 katastriüksuse</w:t>
      </w:r>
      <w:r w:rsidRPr="00B96800">
        <w:rPr>
          <w:rFonts w:ascii="Arial" w:hAnsi="Arial" w:cs="Arial"/>
          <w:spacing w:val="-9"/>
          <w:sz w:val="18"/>
          <w:szCs w:val="18"/>
          <w:lang w:val="et-EE"/>
        </w:rPr>
        <w:t xml:space="preserve"> maapind </w:t>
      </w:r>
      <w:r w:rsidRPr="00B96800">
        <w:rPr>
          <w:rFonts w:ascii="Arial" w:hAnsi="Arial" w:cs="Arial"/>
          <w:sz w:val="18"/>
          <w:szCs w:val="18"/>
          <w:lang w:val="et-EE"/>
        </w:rPr>
        <w:t>on</w:t>
      </w:r>
      <w:r w:rsidRPr="00B96800">
        <w:rPr>
          <w:rFonts w:ascii="Arial" w:hAnsi="Arial" w:cs="Arial"/>
          <w:spacing w:val="-10"/>
          <w:sz w:val="18"/>
          <w:szCs w:val="18"/>
          <w:lang w:val="et-EE"/>
        </w:rPr>
        <w:t xml:space="preserve"> </w:t>
      </w:r>
      <w:r w:rsidRPr="00B96800">
        <w:rPr>
          <w:rFonts w:ascii="Arial" w:hAnsi="Arial" w:cs="Arial"/>
          <w:sz w:val="18"/>
          <w:szCs w:val="18"/>
          <w:lang w:val="et-EE"/>
        </w:rPr>
        <w:t>tasase</w:t>
      </w:r>
      <w:r w:rsidRPr="00B96800">
        <w:rPr>
          <w:rFonts w:ascii="Arial" w:hAnsi="Arial" w:cs="Arial"/>
          <w:spacing w:val="-7"/>
          <w:sz w:val="18"/>
          <w:szCs w:val="18"/>
          <w:lang w:val="et-EE"/>
        </w:rPr>
        <w:t xml:space="preserve"> </w:t>
      </w:r>
      <w:r w:rsidRPr="00B96800">
        <w:rPr>
          <w:rFonts w:ascii="Arial" w:hAnsi="Arial" w:cs="Arial"/>
          <w:sz w:val="18"/>
          <w:szCs w:val="18"/>
          <w:lang w:val="et-EE"/>
        </w:rPr>
        <w:t xml:space="preserve">reljeefiga, kõrguste vahemik </w:t>
      </w:r>
      <w:proofErr w:type="spellStart"/>
      <w:r w:rsidRPr="00B96800">
        <w:rPr>
          <w:rFonts w:ascii="Arial" w:hAnsi="Arial" w:cs="Arial"/>
          <w:sz w:val="18"/>
          <w:szCs w:val="18"/>
          <w:lang w:val="et-EE"/>
        </w:rPr>
        <w:t>abs</w:t>
      </w:r>
      <w:proofErr w:type="spellEnd"/>
      <w:r w:rsidRPr="00B96800">
        <w:rPr>
          <w:rFonts w:ascii="Arial" w:hAnsi="Arial" w:cs="Arial"/>
          <w:sz w:val="18"/>
          <w:szCs w:val="18"/>
          <w:lang w:val="et-EE"/>
        </w:rPr>
        <w:t xml:space="preserve"> 38.10 … 38.58.</w:t>
      </w:r>
    </w:p>
    <w:bookmarkEnd w:id="17"/>
    <w:p w14:paraId="6699352D" w14:textId="77777777" w:rsidR="00343FFE" w:rsidRDefault="00343FFE" w:rsidP="002A3C43">
      <w:pPr>
        <w:ind w:right="-60"/>
        <w:rPr>
          <w:rFonts w:ascii="Arial" w:hAnsi="Arial" w:cs="Arial"/>
          <w:sz w:val="18"/>
          <w:szCs w:val="18"/>
          <w:lang w:val="et-EE"/>
        </w:rPr>
      </w:pPr>
    </w:p>
    <w:p w14:paraId="181B04F9" w14:textId="7733710C" w:rsidR="00343FFE" w:rsidRPr="00647C45" w:rsidRDefault="003C6D3B" w:rsidP="0034606E">
      <w:pPr>
        <w:ind w:right="-60"/>
        <w:jc w:val="both"/>
        <w:rPr>
          <w:rFonts w:ascii="Arial" w:hAnsi="Arial" w:cs="Arial"/>
          <w:sz w:val="18"/>
          <w:szCs w:val="18"/>
          <w:lang w:val="et-EE"/>
        </w:rPr>
      </w:pPr>
      <w:bookmarkStart w:id="18" w:name="_Hlk182221490"/>
      <w:proofErr w:type="spellStart"/>
      <w:r w:rsidRPr="00647C45">
        <w:rPr>
          <w:rFonts w:ascii="Arial" w:hAnsi="Arial" w:cs="Arial"/>
          <w:sz w:val="18"/>
          <w:szCs w:val="18"/>
          <w:lang w:val="et-EE"/>
        </w:rPr>
        <w:t>Delaila</w:t>
      </w:r>
      <w:proofErr w:type="spellEnd"/>
      <w:r w:rsidRPr="00647C45">
        <w:rPr>
          <w:rFonts w:ascii="Arial" w:hAnsi="Arial" w:cs="Arial"/>
          <w:sz w:val="18"/>
          <w:szCs w:val="18"/>
          <w:lang w:val="et-EE"/>
        </w:rPr>
        <w:t xml:space="preserve"> OÜ </w:t>
      </w:r>
      <w:r w:rsidR="0002492A" w:rsidRPr="00647C45">
        <w:rPr>
          <w:rFonts w:ascii="Arial" w:hAnsi="Arial" w:cs="Arial"/>
          <w:sz w:val="18"/>
          <w:szCs w:val="18"/>
          <w:lang w:val="et-EE"/>
        </w:rPr>
        <w:t>teost</w:t>
      </w:r>
      <w:r w:rsidR="00B75267" w:rsidRPr="00647C45">
        <w:rPr>
          <w:rFonts w:ascii="Arial" w:hAnsi="Arial" w:cs="Arial"/>
          <w:sz w:val="18"/>
          <w:szCs w:val="18"/>
          <w:lang w:val="et-EE"/>
        </w:rPr>
        <w:t>a</w:t>
      </w:r>
      <w:r w:rsidR="0002492A" w:rsidRPr="00647C45">
        <w:rPr>
          <w:rFonts w:ascii="Arial" w:hAnsi="Arial" w:cs="Arial"/>
          <w:sz w:val="18"/>
          <w:szCs w:val="18"/>
          <w:lang w:val="et-EE"/>
        </w:rPr>
        <w:t>s</w:t>
      </w:r>
      <w:r w:rsidRPr="00647C45">
        <w:rPr>
          <w:rFonts w:ascii="Arial" w:hAnsi="Arial" w:cs="Arial"/>
          <w:sz w:val="18"/>
          <w:szCs w:val="18"/>
          <w:lang w:val="et-EE"/>
        </w:rPr>
        <w:t xml:space="preserve"> </w:t>
      </w:r>
      <w:r w:rsidR="0002492A" w:rsidRPr="00647C45">
        <w:rPr>
          <w:rFonts w:ascii="Arial" w:hAnsi="Arial" w:cs="Arial"/>
          <w:sz w:val="18"/>
          <w:szCs w:val="18"/>
          <w:lang w:val="et-EE"/>
        </w:rPr>
        <w:t>oktoobris 2024 vastavuses</w:t>
      </w:r>
      <w:r w:rsidR="004145C0" w:rsidRPr="00647C45">
        <w:rPr>
          <w:rFonts w:ascii="Arial" w:hAnsi="Arial" w:cs="Arial"/>
          <w:sz w:val="18"/>
          <w:szCs w:val="18"/>
          <w:lang w:val="et-EE"/>
        </w:rPr>
        <w:t xml:space="preserve"> </w:t>
      </w:r>
      <w:r w:rsidR="0002492A" w:rsidRPr="00647C45">
        <w:rPr>
          <w:rFonts w:ascii="Arial" w:hAnsi="Arial" w:cs="Arial"/>
          <w:sz w:val="18"/>
          <w:szCs w:val="18"/>
          <w:lang w:val="et-EE"/>
        </w:rPr>
        <w:t>Rae Vallavalitsuse 30.08.2022 määrusega nr 18 „</w:t>
      </w:r>
      <w:r w:rsidR="00343FFE" w:rsidRPr="00647C45">
        <w:rPr>
          <w:rFonts w:ascii="Arial" w:hAnsi="Arial" w:cs="Arial"/>
          <w:sz w:val="18"/>
          <w:szCs w:val="18"/>
          <w:lang w:val="et-EE"/>
        </w:rPr>
        <w:t>Haljastuse hindamise metoodika ning avaliku ala haljastuse nõuded</w:t>
      </w:r>
      <w:r w:rsidR="0002492A" w:rsidRPr="00647C45">
        <w:rPr>
          <w:rFonts w:ascii="Arial" w:hAnsi="Arial" w:cs="Arial"/>
          <w:sz w:val="18"/>
          <w:szCs w:val="18"/>
          <w:lang w:val="et-EE"/>
        </w:rPr>
        <w:t>“</w:t>
      </w:r>
      <w:r w:rsidR="00B75267" w:rsidRPr="00647C45">
        <w:rPr>
          <w:rFonts w:ascii="Arial" w:hAnsi="Arial" w:cs="Arial"/>
          <w:sz w:val="18"/>
          <w:szCs w:val="18"/>
          <w:lang w:val="et-EE"/>
        </w:rPr>
        <w:t xml:space="preserve"> </w:t>
      </w:r>
      <w:r w:rsidR="003E760F" w:rsidRPr="00647C45">
        <w:rPr>
          <w:rFonts w:ascii="Arial" w:hAnsi="Arial" w:cs="Arial"/>
          <w:sz w:val="18"/>
          <w:szCs w:val="18"/>
          <w:lang w:val="et-EE"/>
        </w:rPr>
        <w:t>Pajusaare tee 1 katastriüksuse</w:t>
      </w:r>
      <w:r w:rsidR="001E2390" w:rsidRPr="00647C45">
        <w:rPr>
          <w:rFonts w:ascii="Arial" w:hAnsi="Arial" w:cs="Arial"/>
          <w:sz w:val="18"/>
          <w:szCs w:val="18"/>
          <w:lang w:val="et-EE"/>
        </w:rPr>
        <w:t>l kasvava puittaimestiku hinnangu</w:t>
      </w:r>
      <w:r w:rsidR="004B2585">
        <w:rPr>
          <w:rFonts w:ascii="Arial" w:hAnsi="Arial" w:cs="Arial"/>
          <w:sz w:val="18"/>
          <w:szCs w:val="18"/>
          <w:lang w:val="et-EE"/>
        </w:rPr>
        <w:t xml:space="preserve">, vt Lisa nr </w:t>
      </w:r>
      <w:r w:rsidR="004B2585" w:rsidRPr="00FD693D">
        <w:rPr>
          <w:rFonts w:ascii="Arial" w:hAnsi="Arial" w:cs="Arial"/>
          <w:sz w:val="18"/>
          <w:szCs w:val="18"/>
          <w:lang w:val="et-EE"/>
        </w:rPr>
        <w:t>1</w:t>
      </w:r>
      <w:r w:rsidR="001E2390" w:rsidRPr="00FD693D">
        <w:rPr>
          <w:rFonts w:ascii="Arial" w:hAnsi="Arial" w:cs="Arial"/>
          <w:sz w:val="18"/>
          <w:szCs w:val="18"/>
          <w:lang w:val="et-EE"/>
        </w:rPr>
        <w:t>.</w:t>
      </w:r>
    </w:p>
    <w:bookmarkEnd w:id="18"/>
    <w:p w14:paraId="28DABF49" w14:textId="6D30CD68" w:rsidR="0000210D" w:rsidRDefault="00234BEB" w:rsidP="0034606E">
      <w:pPr>
        <w:ind w:right="-60"/>
        <w:jc w:val="both"/>
        <w:rPr>
          <w:lang w:val="et-EE"/>
        </w:rPr>
      </w:pPr>
      <w:r w:rsidRPr="00907631">
        <w:rPr>
          <w:rFonts w:ascii="Arial" w:hAnsi="Arial" w:cs="Arial"/>
          <w:sz w:val="18"/>
          <w:szCs w:val="18"/>
          <w:lang w:val="et-EE"/>
        </w:rPr>
        <w:t>Nimetatud hinnangu kohaselt</w:t>
      </w:r>
      <w:r w:rsidR="002353CF" w:rsidRPr="00907631">
        <w:rPr>
          <w:rFonts w:ascii="Arial" w:hAnsi="Arial" w:cs="Arial"/>
          <w:sz w:val="18"/>
          <w:szCs w:val="18"/>
          <w:lang w:val="et-EE"/>
        </w:rPr>
        <w:t xml:space="preserve"> kasvavad </w:t>
      </w:r>
      <w:r w:rsidR="00747165" w:rsidRPr="00907631">
        <w:rPr>
          <w:rFonts w:ascii="Arial" w:hAnsi="Arial" w:cs="Arial"/>
          <w:sz w:val="18"/>
          <w:szCs w:val="18"/>
          <w:lang w:val="et-EE"/>
        </w:rPr>
        <w:t xml:space="preserve">Pajusaare tee 1 </w:t>
      </w:r>
      <w:r w:rsidR="002F64C3" w:rsidRPr="00907631">
        <w:rPr>
          <w:rFonts w:ascii="Arial" w:hAnsi="Arial" w:cs="Arial"/>
          <w:sz w:val="18"/>
          <w:szCs w:val="18"/>
          <w:lang w:val="et-EE"/>
        </w:rPr>
        <w:t>katastriüksus</w:t>
      </w:r>
      <w:r w:rsidR="002353CF" w:rsidRPr="00907631">
        <w:rPr>
          <w:rFonts w:ascii="Arial" w:hAnsi="Arial" w:cs="Arial"/>
          <w:sz w:val="18"/>
          <w:szCs w:val="18"/>
          <w:lang w:val="et-EE"/>
        </w:rPr>
        <w:t>e</w:t>
      </w:r>
      <w:r w:rsidR="00D55823" w:rsidRPr="00907631">
        <w:rPr>
          <w:rFonts w:ascii="Arial" w:hAnsi="Arial" w:cs="Arial"/>
          <w:sz w:val="18"/>
          <w:szCs w:val="18"/>
          <w:lang w:val="et-EE"/>
        </w:rPr>
        <w:t xml:space="preserve"> kirdepiiril</w:t>
      </w:r>
      <w:r w:rsidR="00747165" w:rsidRPr="00907631">
        <w:rPr>
          <w:rFonts w:ascii="Arial" w:hAnsi="Arial" w:cs="Arial"/>
          <w:sz w:val="18"/>
          <w:szCs w:val="18"/>
          <w:lang w:val="et-EE"/>
        </w:rPr>
        <w:t xml:space="preserve"> ühe reana harilikud kuused, </w:t>
      </w:r>
      <w:r w:rsidR="00D55823" w:rsidRPr="00907631">
        <w:rPr>
          <w:rFonts w:ascii="Arial" w:hAnsi="Arial" w:cs="Arial"/>
          <w:sz w:val="18"/>
          <w:szCs w:val="18"/>
          <w:lang w:val="et-EE"/>
        </w:rPr>
        <w:t xml:space="preserve">alal </w:t>
      </w:r>
      <w:r w:rsidR="00747165" w:rsidRPr="00907631">
        <w:rPr>
          <w:rFonts w:ascii="Arial" w:hAnsi="Arial" w:cs="Arial"/>
          <w:sz w:val="18"/>
          <w:szCs w:val="18"/>
          <w:lang w:val="et-EE"/>
        </w:rPr>
        <w:t>kuldkaskede rühmad, harilikud</w:t>
      </w:r>
      <w:r w:rsidR="00D55823" w:rsidRPr="00907631">
        <w:rPr>
          <w:rFonts w:ascii="Arial" w:hAnsi="Arial" w:cs="Arial"/>
          <w:sz w:val="18"/>
          <w:szCs w:val="18"/>
          <w:lang w:val="et-EE"/>
        </w:rPr>
        <w:t xml:space="preserve"> </w:t>
      </w:r>
      <w:r w:rsidR="00747165" w:rsidRPr="00907631">
        <w:rPr>
          <w:rFonts w:ascii="Arial" w:hAnsi="Arial" w:cs="Arial"/>
          <w:sz w:val="18"/>
          <w:szCs w:val="18"/>
          <w:lang w:val="et-EE"/>
        </w:rPr>
        <w:t xml:space="preserve">vahtrad, harilik toomingas, </w:t>
      </w:r>
      <w:r w:rsidR="00B03E6D">
        <w:rPr>
          <w:rFonts w:ascii="Arial" w:hAnsi="Arial" w:cs="Arial"/>
          <w:sz w:val="18"/>
          <w:szCs w:val="18"/>
          <w:lang w:val="et-EE"/>
        </w:rPr>
        <w:t xml:space="preserve">Pajusaare tee poolsel alal </w:t>
      </w:r>
      <w:r w:rsidR="00747165" w:rsidRPr="00907631">
        <w:rPr>
          <w:rFonts w:ascii="Arial" w:hAnsi="Arial" w:cs="Arial"/>
          <w:sz w:val="18"/>
          <w:szCs w:val="18"/>
          <w:lang w:val="et-EE"/>
        </w:rPr>
        <w:t>harilikud kirsipuud ja harilikud sirelid suure metsistunud</w:t>
      </w:r>
      <w:r w:rsidR="00D55823" w:rsidRPr="00907631">
        <w:rPr>
          <w:rFonts w:ascii="Arial" w:hAnsi="Arial" w:cs="Arial"/>
          <w:sz w:val="18"/>
          <w:szCs w:val="18"/>
          <w:lang w:val="et-EE"/>
        </w:rPr>
        <w:t xml:space="preserve"> </w:t>
      </w:r>
      <w:r w:rsidR="00747165" w:rsidRPr="00907631">
        <w:rPr>
          <w:rFonts w:ascii="Arial" w:hAnsi="Arial" w:cs="Arial"/>
          <w:sz w:val="18"/>
          <w:szCs w:val="18"/>
          <w:lang w:val="et-EE"/>
        </w:rPr>
        <w:t>kogumina</w:t>
      </w:r>
      <w:r w:rsidR="00B03E6D">
        <w:rPr>
          <w:rFonts w:ascii="Arial" w:hAnsi="Arial" w:cs="Arial"/>
          <w:sz w:val="18"/>
          <w:szCs w:val="18"/>
          <w:lang w:val="et-EE"/>
        </w:rPr>
        <w:t>;</w:t>
      </w:r>
      <w:r w:rsidR="00747165" w:rsidRPr="00907631">
        <w:rPr>
          <w:rFonts w:ascii="Arial" w:hAnsi="Arial" w:cs="Arial"/>
          <w:sz w:val="18"/>
          <w:szCs w:val="18"/>
          <w:lang w:val="et-EE"/>
        </w:rPr>
        <w:t xml:space="preserve"> põõsastest näärlehine kibuvits ja taraenelas.</w:t>
      </w:r>
      <w:r w:rsidR="00C3057C">
        <w:rPr>
          <w:rFonts w:ascii="Arial" w:hAnsi="Arial" w:cs="Arial"/>
          <w:color w:val="7030A0"/>
          <w:sz w:val="18"/>
          <w:szCs w:val="18"/>
          <w:lang w:val="et-EE"/>
        </w:rPr>
        <w:t xml:space="preserve"> </w:t>
      </w:r>
      <w:r w:rsidR="00747165" w:rsidRPr="00747165">
        <w:rPr>
          <w:rFonts w:ascii="Arial" w:hAnsi="Arial" w:cs="Arial"/>
          <w:sz w:val="18"/>
          <w:szCs w:val="18"/>
          <w:lang w:val="et-EE"/>
        </w:rPr>
        <w:t>Kokku kasvab uuritud alal 9 liiki puittaimi.</w:t>
      </w:r>
      <w:r w:rsidR="00A80EE6" w:rsidRPr="00A80EE6">
        <w:rPr>
          <w:lang w:val="et-EE"/>
        </w:rPr>
        <w:t xml:space="preserve"> </w:t>
      </w:r>
    </w:p>
    <w:p w14:paraId="0817E586" w14:textId="448120F9" w:rsidR="00A80EE6" w:rsidRPr="00A80EE6" w:rsidRDefault="005C6966" w:rsidP="0034606E">
      <w:pPr>
        <w:ind w:right="-60"/>
        <w:jc w:val="both"/>
        <w:rPr>
          <w:rFonts w:ascii="Arial" w:hAnsi="Arial" w:cs="Arial"/>
          <w:sz w:val="18"/>
          <w:szCs w:val="18"/>
          <w:lang w:val="et-EE"/>
        </w:rPr>
      </w:pPr>
      <w:r>
        <w:rPr>
          <w:rFonts w:ascii="Arial" w:hAnsi="Arial" w:cs="Arial"/>
          <w:sz w:val="18"/>
          <w:szCs w:val="18"/>
          <w:lang w:val="et-EE"/>
        </w:rPr>
        <w:t xml:space="preserve">Puittaimede </w:t>
      </w:r>
      <w:r w:rsidR="0000210D">
        <w:rPr>
          <w:rFonts w:ascii="Arial" w:hAnsi="Arial" w:cs="Arial"/>
          <w:sz w:val="18"/>
          <w:szCs w:val="18"/>
          <w:lang w:val="et-EE"/>
        </w:rPr>
        <w:t>h</w:t>
      </w:r>
      <w:r w:rsidRPr="005C6966">
        <w:rPr>
          <w:rFonts w:ascii="Arial" w:hAnsi="Arial" w:cs="Arial"/>
          <w:sz w:val="18"/>
          <w:szCs w:val="18"/>
          <w:lang w:val="et-EE"/>
        </w:rPr>
        <w:t>aljastuse inventeerimine</w:t>
      </w:r>
      <w:r w:rsidRPr="00A80EE6">
        <w:rPr>
          <w:rFonts w:ascii="Arial" w:hAnsi="Arial" w:cs="Arial"/>
          <w:sz w:val="18"/>
          <w:szCs w:val="18"/>
          <w:lang w:val="et-EE"/>
        </w:rPr>
        <w:t xml:space="preserve"> </w:t>
      </w:r>
      <w:r w:rsidR="00A80EE6" w:rsidRPr="00A80EE6">
        <w:rPr>
          <w:rFonts w:ascii="Arial" w:hAnsi="Arial" w:cs="Arial"/>
          <w:sz w:val="18"/>
          <w:szCs w:val="18"/>
          <w:lang w:val="et-EE"/>
        </w:rPr>
        <w:t>raames inventeeriti ja kanti inventeerimisplaanile Pajusaare tee 1 kasvav haljastus, kokku 15 objekti.</w:t>
      </w:r>
      <w:r w:rsidR="00FC780D">
        <w:rPr>
          <w:rFonts w:ascii="Arial" w:hAnsi="Arial" w:cs="Arial"/>
          <w:sz w:val="18"/>
          <w:szCs w:val="18"/>
          <w:lang w:val="et-EE"/>
        </w:rPr>
        <w:t xml:space="preserve"> </w:t>
      </w:r>
      <w:r w:rsidR="00A80EE6" w:rsidRPr="00A80EE6">
        <w:rPr>
          <w:rFonts w:ascii="Arial" w:hAnsi="Arial" w:cs="Arial"/>
          <w:sz w:val="18"/>
          <w:szCs w:val="18"/>
          <w:lang w:val="et-EE"/>
        </w:rPr>
        <w:t>Objektid jagunevad väärtusklassidesse järgmiselt:</w:t>
      </w:r>
    </w:p>
    <w:p w14:paraId="17CCE7A0" w14:textId="3506E88F" w:rsidR="00A80EE6" w:rsidRPr="00FC780D" w:rsidRDefault="00A80EE6" w:rsidP="00FC780D">
      <w:pPr>
        <w:pStyle w:val="Loendilik"/>
        <w:numPr>
          <w:ilvl w:val="2"/>
          <w:numId w:val="31"/>
        </w:numPr>
        <w:ind w:right="-60"/>
        <w:rPr>
          <w:rFonts w:ascii="Arial" w:hAnsi="Arial" w:cs="Arial"/>
          <w:sz w:val="18"/>
          <w:szCs w:val="18"/>
          <w:lang w:val="et-EE"/>
        </w:rPr>
      </w:pPr>
      <w:r w:rsidRPr="00FC780D">
        <w:rPr>
          <w:rFonts w:ascii="Arial" w:hAnsi="Arial" w:cs="Arial"/>
          <w:sz w:val="18"/>
          <w:szCs w:val="18"/>
          <w:lang w:val="et-EE"/>
        </w:rPr>
        <w:t>III väärtusklass – 80% (12 objekti)</w:t>
      </w:r>
    </w:p>
    <w:p w14:paraId="42FDC8BF" w14:textId="0A3C73DD" w:rsidR="00343FFE" w:rsidRPr="00FC780D" w:rsidRDefault="00A80EE6" w:rsidP="00FC780D">
      <w:pPr>
        <w:pStyle w:val="Loendilik"/>
        <w:numPr>
          <w:ilvl w:val="2"/>
          <w:numId w:val="31"/>
        </w:numPr>
        <w:ind w:right="-60"/>
        <w:rPr>
          <w:rFonts w:ascii="Arial" w:hAnsi="Arial" w:cs="Arial"/>
          <w:sz w:val="18"/>
          <w:szCs w:val="18"/>
          <w:lang w:val="et-EE"/>
        </w:rPr>
      </w:pPr>
      <w:r w:rsidRPr="00FC780D">
        <w:rPr>
          <w:rFonts w:ascii="Arial" w:hAnsi="Arial" w:cs="Arial"/>
          <w:sz w:val="18"/>
          <w:szCs w:val="18"/>
          <w:lang w:val="et-EE"/>
        </w:rPr>
        <w:t>IV väärtusklass – 20% (3 objekti).</w:t>
      </w:r>
    </w:p>
    <w:p w14:paraId="5CD8C6F8" w14:textId="77777777" w:rsidR="002F64C3" w:rsidRDefault="002F64C3" w:rsidP="00747165">
      <w:pPr>
        <w:ind w:right="-60"/>
        <w:rPr>
          <w:rFonts w:ascii="Arial" w:hAnsi="Arial" w:cs="Arial"/>
          <w:sz w:val="18"/>
          <w:szCs w:val="18"/>
          <w:lang w:val="et-EE"/>
        </w:rPr>
      </w:pPr>
    </w:p>
    <w:p w14:paraId="600EBE06" w14:textId="149F7EFF" w:rsidR="00F876C6" w:rsidRPr="00B96800" w:rsidRDefault="003D5F15" w:rsidP="002A3C43">
      <w:pPr>
        <w:ind w:right="-60"/>
        <w:rPr>
          <w:rFonts w:ascii="Arial" w:hAnsi="Arial" w:cs="Arial"/>
          <w:sz w:val="18"/>
          <w:szCs w:val="18"/>
          <w:lang w:val="et-EE"/>
        </w:rPr>
      </w:pPr>
      <w:r w:rsidRPr="00B96800">
        <w:rPr>
          <w:rFonts w:ascii="Arial" w:hAnsi="Arial" w:cs="Arial"/>
          <w:sz w:val="18"/>
          <w:szCs w:val="18"/>
          <w:lang w:val="et-EE"/>
        </w:rPr>
        <w:t>Pajusaare tee 1 katastriüksusel</w:t>
      </w:r>
      <w:r w:rsidR="007C7197" w:rsidRPr="00B96800">
        <w:rPr>
          <w:rFonts w:ascii="Arial" w:hAnsi="Arial" w:cs="Arial"/>
          <w:spacing w:val="-10"/>
          <w:sz w:val="18"/>
          <w:szCs w:val="18"/>
          <w:lang w:val="et-EE"/>
        </w:rPr>
        <w:t xml:space="preserve"> </w:t>
      </w:r>
      <w:r w:rsidR="007C7197" w:rsidRPr="00B96800">
        <w:rPr>
          <w:rFonts w:ascii="Arial" w:hAnsi="Arial" w:cs="Arial"/>
          <w:sz w:val="18"/>
          <w:szCs w:val="18"/>
          <w:lang w:val="et-EE"/>
        </w:rPr>
        <w:t>ei</w:t>
      </w:r>
      <w:r w:rsidR="007C7197" w:rsidRPr="00B96800">
        <w:rPr>
          <w:rFonts w:ascii="Arial" w:hAnsi="Arial" w:cs="Arial"/>
          <w:spacing w:val="-10"/>
          <w:sz w:val="18"/>
          <w:szCs w:val="18"/>
          <w:lang w:val="et-EE"/>
        </w:rPr>
        <w:t xml:space="preserve"> </w:t>
      </w:r>
      <w:r w:rsidR="007C7197" w:rsidRPr="00B96800">
        <w:rPr>
          <w:rFonts w:ascii="Arial" w:hAnsi="Arial" w:cs="Arial"/>
          <w:sz w:val="18"/>
          <w:szCs w:val="18"/>
          <w:lang w:val="et-EE"/>
        </w:rPr>
        <w:t>ole</w:t>
      </w:r>
      <w:r w:rsidR="007C7197" w:rsidRPr="00B96800">
        <w:rPr>
          <w:rFonts w:ascii="Arial" w:hAnsi="Arial" w:cs="Arial"/>
          <w:spacing w:val="-9"/>
          <w:sz w:val="18"/>
          <w:szCs w:val="18"/>
          <w:lang w:val="et-EE"/>
        </w:rPr>
        <w:t xml:space="preserve"> </w:t>
      </w:r>
      <w:r w:rsidR="007C7197" w:rsidRPr="00B96800">
        <w:rPr>
          <w:rFonts w:ascii="Arial" w:hAnsi="Arial" w:cs="Arial"/>
          <w:spacing w:val="-1"/>
          <w:sz w:val="18"/>
          <w:szCs w:val="18"/>
          <w:lang w:val="et-EE"/>
        </w:rPr>
        <w:t>kaitsealuseid</w:t>
      </w:r>
      <w:r w:rsidR="007C7197" w:rsidRPr="00B96800">
        <w:rPr>
          <w:rFonts w:ascii="Arial" w:hAnsi="Arial" w:cs="Arial"/>
          <w:spacing w:val="-8"/>
          <w:sz w:val="18"/>
          <w:szCs w:val="18"/>
          <w:lang w:val="et-EE"/>
        </w:rPr>
        <w:t xml:space="preserve"> </w:t>
      </w:r>
      <w:r w:rsidR="007C7197" w:rsidRPr="00B96800">
        <w:rPr>
          <w:rFonts w:ascii="Arial" w:hAnsi="Arial" w:cs="Arial"/>
          <w:sz w:val="18"/>
          <w:szCs w:val="18"/>
          <w:lang w:val="et-EE"/>
        </w:rPr>
        <w:t>objekte,</w:t>
      </w:r>
      <w:r w:rsidR="007C7197" w:rsidRPr="00B96800">
        <w:rPr>
          <w:rFonts w:ascii="Arial" w:hAnsi="Arial" w:cs="Arial"/>
          <w:spacing w:val="-9"/>
          <w:sz w:val="18"/>
          <w:szCs w:val="18"/>
          <w:lang w:val="et-EE"/>
        </w:rPr>
        <w:t xml:space="preserve"> </w:t>
      </w:r>
      <w:r w:rsidR="007C7197" w:rsidRPr="00B96800">
        <w:rPr>
          <w:rFonts w:ascii="Arial" w:hAnsi="Arial" w:cs="Arial"/>
          <w:sz w:val="18"/>
          <w:szCs w:val="18"/>
          <w:lang w:val="et-EE"/>
        </w:rPr>
        <w:t>pinnasereostust</w:t>
      </w:r>
      <w:r w:rsidR="007C7197" w:rsidRPr="00B96800">
        <w:rPr>
          <w:rFonts w:ascii="Arial" w:hAnsi="Arial" w:cs="Arial"/>
          <w:spacing w:val="-9"/>
          <w:sz w:val="18"/>
          <w:szCs w:val="18"/>
          <w:lang w:val="et-EE"/>
        </w:rPr>
        <w:t xml:space="preserve"> </w:t>
      </w:r>
      <w:r w:rsidR="007C7197" w:rsidRPr="00B96800">
        <w:rPr>
          <w:rFonts w:ascii="Arial" w:hAnsi="Arial" w:cs="Arial"/>
          <w:spacing w:val="-1"/>
          <w:sz w:val="18"/>
          <w:szCs w:val="18"/>
          <w:lang w:val="et-EE"/>
        </w:rPr>
        <w:t>ei</w:t>
      </w:r>
      <w:r w:rsidR="007C7197" w:rsidRPr="00B96800">
        <w:rPr>
          <w:rFonts w:ascii="Arial" w:hAnsi="Arial" w:cs="Arial"/>
          <w:spacing w:val="-8"/>
          <w:sz w:val="18"/>
          <w:szCs w:val="18"/>
          <w:lang w:val="et-EE"/>
        </w:rPr>
        <w:t xml:space="preserve"> </w:t>
      </w:r>
      <w:r w:rsidR="007C7197" w:rsidRPr="00B96800">
        <w:rPr>
          <w:rFonts w:ascii="Arial" w:hAnsi="Arial" w:cs="Arial"/>
          <w:sz w:val="18"/>
          <w:szCs w:val="18"/>
          <w:lang w:val="et-EE"/>
        </w:rPr>
        <w:t>ole</w:t>
      </w:r>
      <w:r w:rsidR="007C7197" w:rsidRPr="00B96800">
        <w:rPr>
          <w:rFonts w:ascii="Arial" w:hAnsi="Arial" w:cs="Arial"/>
          <w:spacing w:val="-9"/>
          <w:sz w:val="18"/>
          <w:szCs w:val="18"/>
          <w:lang w:val="et-EE"/>
        </w:rPr>
        <w:t xml:space="preserve"> </w:t>
      </w:r>
      <w:r w:rsidR="007C7197" w:rsidRPr="00B96800">
        <w:rPr>
          <w:rFonts w:ascii="Arial" w:hAnsi="Arial" w:cs="Arial"/>
          <w:sz w:val="18"/>
          <w:szCs w:val="18"/>
          <w:lang w:val="et-EE"/>
        </w:rPr>
        <w:t>täheldatud.</w:t>
      </w:r>
    </w:p>
    <w:p w14:paraId="60EC61FE" w14:textId="77777777" w:rsidR="00647C45" w:rsidRDefault="00647C45" w:rsidP="0030228E">
      <w:pPr>
        <w:ind w:right="-60"/>
        <w:rPr>
          <w:rFonts w:ascii="Arial" w:hAnsi="Arial" w:cs="Arial"/>
          <w:sz w:val="18"/>
          <w:szCs w:val="18"/>
          <w:lang w:val="et-EE"/>
        </w:rPr>
      </w:pPr>
    </w:p>
    <w:p w14:paraId="52CB7A6D" w14:textId="4EE8BBCD" w:rsidR="001E2199" w:rsidRDefault="00D81F0E" w:rsidP="0030228E">
      <w:pPr>
        <w:ind w:right="-60"/>
        <w:rPr>
          <w:rFonts w:ascii="Arial" w:hAnsi="Arial" w:cs="Arial"/>
          <w:sz w:val="18"/>
          <w:szCs w:val="18"/>
          <w:lang w:val="et-EE"/>
        </w:rPr>
      </w:pPr>
      <w:r w:rsidRPr="002E1DC7">
        <w:rPr>
          <w:rFonts w:ascii="Arial" w:hAnsi="Arial" w:cs="Arial"/>
          <w:sz w:val="18"/>
          <w:szCs w:val="18"/>
          <w:lang w:val="et-EE"/>
        </w:rPr>
        <w:t xml:space="preserve">Vastavalt Eesti Geoloogiakeskus Eesti pinnase radooniriski kaardi 2023 aasta info kohaselt on Peetri alevikus kõrge või väga kõrge radoonisisaldusega pinnas (&gt;50 </w:t>
      </w:r>
      <w:proofErr w:type="spellStart"/>
      <w:r w:rsidRPr="002E1DC7">
        <w:rPr>
          <w:rFonts w:ascii="Arial" w:hAnsi="Arial" w:cs="Arial"/>
          <w:sz w:val="18"/>
          <w:szCs w:val="18"/>
          <w:lang w:val="et-EE"/>
        </w:rPr>
        <w:t>kBq</w:t>
      </w:r>
      <w:proofErr w:type="spellEnd"/>
      <w:r w:rsidRPr="002E1DC7">
        <w:rPr>
          <w:rFonts w:ascii="Arial" w:hAnsi="Arial" w:cs="Arial"/>
          <w:sz w:val="18"/>
          <w:szCs w:val="18"/>
          <w:lang w:val="et-EE"/>
        </w:rPr>
        <w:t>/m³).</w:t>
      </w:r>
    </w:p>
    <w:p w14:paraId="3D686B7A" w14:textId="77777777" w:rsidR="00D81F0E" w:rsidRPr="00B96800" w:rsidRDefault="00D81F0E" w:rsidP="0030228E">
      <w:pPr>
        <w:ind w:right="-60"/>
        <w:rPr>
          <w:rFonts w:ascii="Arial" w:hAnsi="Arial" w:cs="Arial"/>
          <w:spacing w:val="-1"/>
          <w:sz w:val="18"/>
          <w:szCs w:val="18"/>
          <w:lang w:val="et-EE"/>
        </w:rPr>
      </w:pPr>
    </w:p>
    <w:p w14:paraId="23A568AD" w14:textId="227A2D39" w:rsidR="00E87A5F" w:rsidRDefault="00780679" w:rsidP="00780679">
      <w:pPr>
        <w:jc w:val="both"/>
        <w:rPr>
          <w:rFonts w:ascii="Arial" w:hAnsi="Arial" w:cs="Arial"/>
          <w:spacing w:val="-1"/>
          <w:sz w:val="18"/>
          <w:szCs w:val="18"/>
          <w:lang w:val="et-EE"/>
        </w:rPr>
      </w:pPr>
      <w:r w:rsidRPr="00780679">
        <w:rPr>
          <w:rFonts w:ascii="Arial" w:hAnsi="Arial" w:cs="Arial"/>
          <w:spacing w:val="-1"/>
          <w:sz w:val="18"/>
          <w:szCs w:val="18"/>
          <w:lang w:val="et-EE"/>
        </w:rPr>
        <w:t xml:space="preserve">Detailplaneeringu algatamise korralduses on nõutud koostada ohuhinnang seoses krundi paiknemisega B- ja C-kategooria ettevõtete ohualas. Pajusaare tee 1 katastriüksusele ulatub Tallinna Vesi AS Veepuhastusjaama ohtlik ala (käitise ohtlikkus B, kemikaal - kloor) raadiusega 2700,0 m (vt info </w:t>
      </w:r>
      <w:r w:rsidRPr="000C56B1">
        <w:rPr>
          <w:rFonts w:ascii="Arial" w:hAnsi="Arial" w:cs="Arial"/>
          <w:color w:val="0070C0"/>
          <w:spacing w:val="-1"/>
          <w:sz w:val="18"/>
          <w:szCs w:val="18"/>
          <w:lang w:val="et-EE"/>
        </w:rPr>
        <w:t>https://tallinnavesi.ee/ettevote/tegevused/veepuhastus/klooriavarii/</w:t>
      </w:r>
      <w:r w:rsidRPr="00780679">
        <w:rPr>
          <w:rFonts w:ascii="Arial" w:hAnsi="Arial" w:cs="Arial"/>
          <w:spacing w:val="-1"/>
          <w:sz w:val="18"/>
          <w:szCs w:val="18"/>
          <w:lang w:val="et-EE"/>
        </w:rPr>
        <w:t>) ja 2024. aasta andmetel ulatus katastriüksusele ka Premia Tallinna Külmhoone AS Jäätisevabriku külmhoone ohtlik ala (käitise ohtlikkus C, kemikaalid - propaan-butaan ehk LPG, ammoniaak) raadiusega 2600,0 m. 2025</w:t>
      </w:r>
      <w:r w:rsidR="00C765E1">
        <w:rPr>
          <w:rFonts w:ascii="Arial" w:hAnsi="Arial" w:cs="Arial"/>
          <w:spacing w:val="-1"/>
          <w:sz w:val="18"/>
          <w:szCs w:val="18"/>
          <w:lang w:val="et-EE"/>
        </w:rPr>
        <w:t xml:space="preserve"> aasta</w:t>
      </w:r>
      <w:r w:rsidRPr="00780679">
        <w:rPr>
          <w:rFonts w:ascii="Arial" w:hAnsi="Arial" w:cs="Arial"/>
          <w:spacing w:val="-1"/>
          <w:sz w:val="18"/>
          <w:szCs w:val="18"/>
          <w:lang w:val="et-EE"/>
        </w:rPr>
        <w:t xml:space="preserve"> andmetel on arvutuslik ohtlik ala vähenenud 2100,0 meetrini ja enam katastriüksuseni ei ulatu. Seetõttu ei olu ohuhinnangus (peatükk 7) arvestatud Premia Tallinna Külmhoone AS Jäätisevabriku ohtudega.</w:t>
      </w:r>
    </w:p>
    <w:p w14:paraId="12541994" w14:textId="77777777" w:rsidR="00780679" w:rsidRPr="00B96800" w:rsidRDefault="00780679" w:rsidP="00743B14">
      <w:pPr>
        <w:rPr>
          <w:lang w:val="et-EE"/>
        </w:rPr>
      </w:pPr>
    </w:p>
    <w:p w14:paraId="1BAD8014" w14:textId="2FA59624" w:rsidR="00F876C6" w:rsidRPr="00B96800" w:rsidRDefault="0073165B" w:rsidP="00E30B05">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3.7</w:t>
      </w:r>
      <w:r w:rsidR="00E30B05" w:rsidRPr="00B96800">
        <w:rPr>
          <w:rFonts w:ascii="Arial" w:hAnsi="Arial" w:cs="Arial"/>
          <w:b/>
          <w:color w:val="C00000"/>
          <w:sz w:val="18"/>
          <w:szCs w:val="18"/>
          <w:u w:val="single"/>
          <w:lang w:val="et-EE"/>
        </w:rPr>
        <w:t>.</w:t>
      </w:r>
      <w:r w:rsidRPr="00B96800">
        <w:rPr>
          <w:rFonts w:ascii="Arial" w:hAnsi="Arial" w:cs="Arial"/>
          <w:b/>
          <w:color w:val="C00000"/>
          <w:sz w:val="18"/>
          <w:szCs w:val="18"/>
          <w:u w:val="single"/>
          <w:lang w:val="et-EE"/>
        </w:rPr>
        <w:t xml:space="preserve"> </w:t>
      </w:r>
      <w:r w:rsidR="007C7197" w:rsidRPr="00B96800">
        <w:rPr>
          <w:rFonts w:ascii="Arial" w:hAnsi="Arial" w:cs="Arial"/>
          <w:b/>
          <w:color w:val="C00000"/>
          <w:sz w:val="18"/>
          <w:szCs w:val="18"/>
          <w:u w:val="single"/>
          <w:lang w:val="et-EE"/>
        </w:rPr>
        <w:t>Kehtivad</w:t>
      </w:r>
      <w:r w:rsidR="007C7197" w:rsidRPr="00B96800">
        <w:rPr>
          <w:rFonts w:ascii="Arial" w:hAnsi="Arial" w:cs="Arial"/>
          <w:b/>
          <w:color w:val="C00000"/>
          <w:spacing w:val="-19"/>
          <w:sz w:val="18"/>
          <w:szCs w:val="18"/>
          <w:u w:val="single"/>
          <w:lang w:val="et-EE"/>
        </w:rPr>
        <w:t xml:space="preserve"> </w:t>
      </w:r>
      <w:r w:rsidR="00E353D3" w:rsidRPr="00B96800">
        <w:rPr>
          <w:rFonts w:ascii="Arial" w:hAnsi="Arial" w:cs="Arial"/>
          <w:b/>
          <w:color w:val="C00000"/>
          <w:sz w:val="18"/>
          <w:szCs w:val="18"/>
          <w:u w:val="single"/>
          <w:lang w:val="et-EE"/>
        </w:rPr>
        <w:t>kitsenduse</w:t>
      </w:r>
      <w:r w:rsidR="007C7197" w:rsidRPr="00B96800">
        <w:rPr>
          <w:rFonts w:ascii="Arial" w:hAnsi="Arial" w:cs="Arial"/>
          <w:b/>
          <w:color w:val="C00000"/>
          <w:sz w:val="18"/>
          <w:szCs w:val="18"/>
          <w:u w:val="single"/>
          <w:lang w:val="et-EE"/>
        </w:rPr>
        <w:t>d.</w:t>
      </w:r>
    </w:p>
    <w:p w14:paraId="5B669EDB" w14:textId="7A401205" w:rsidR="00655DAA" w:rsidRPr="00B96800" w:rsidRDefault="007B10DC" w:rsidP="001E2199">
      <w:pPr>
        <w:jc w:val="both"/>
        <w:rPr>
          <w:rFonts w:ascii="Arial" w:hAnsi="Arial" w:cs="Arial"/>
          <w:sz w:val="18"/>
          <w:szCs w:val="18"/>
          <w:lang w:val="et-EE"/>
        </w:rPr>
      </w:pPr>
      <w:bookmarkStart w:id="19" w:name="_Hlk160562197"/>
      <w:r w:rsidRPr="00B96800">
        <w:rPr>
          <w:rFonts w:ascii="Arial" w:hAnsi="Arial" w:cs="Arial"/>
          <w:sz w:val="18"/>
          <w:szCs w:val="18"/>
          <w:lang w:val="et-EE"/>
        </w:rPr>
        <w:t xml:space="preserve">Pajusaare tee 1 </w:t>
      </w:r>
      <w:bookmarkEnd w:id="19"/>
      <w:r w:rsidR="00076B33" w:rsidRPr="00B96800">
        <w:rPr>
          <w:rFonts w:ascii="Arial" w:hAnsi="Arial" w:cs="Arial"/>
          <w:sz w:val="18"/>
          <w:szCs w:val="18"/>
          <w:lang w:val="et-EE"/>
        </w:rPr>
        <w:t>katastriüksus</w:t>
      </w:r>
      <w:r w:rsidR="00087544" w:rsidRPr="00B96800">
        <w:rPr>
          <w:rFonts w:ascii="Arial" w:hAnsi="Arial" w:cs="Arial"/>
          <w:sz w:val="18"/>
          <w:szCs w:val="18"/>
          <w:lang w:val="et-EE"/>
        </w:rPr>
        <w:t xml:space="preserve"> paikneb </w:t>
      </w:r>
      <w:bookmarkStart w:id="20" w:name="_Hlk22053606"/>
      <w:r w:rsidR="00076B33" w:rsidRPr="00B96800">
        <w:rPr>
          <w:rFonts w:ascii="Arial" w:hAnsi="Arial" w:cs="Arial"/>
          <w:sz w:val="18"/>
          <w:szCs w:val="18"/>
          <w:lang w:val="et-EE"/>
        </w:rPr>
        <w:t xml:space="preserve">Rae Vallavolikogu </w:t>
      </w:r>
      <w:r w:rsidR="002F3A09" w:rsidRPr="00B96800">
        <w:rPr>
          <w:rFonts w:ascii="Arial" w:hAnsi="Arial" w:cs="Arial"/>
          <w:sz w:val="18"/>
          <w:szCs w:val="18"/>
          <w:lang w:val="et-EE"/>
        </w:rPr>
        <w:t>13.05.2003 otsusega nr 80</w:t>
      </w:r>
      <w:r w:rsidR="002F3A09" w:rsidRPr="00B96800">
        <w:rPr>
          <w:rFonts w:ascii="Arial" w:hAnsi="Arial" w:cs="Arial"/>
          <w:color w:val="FF0000"/>
          <w:sz w:val="18"/>
          <w:szCs w:val="18"/>
          <w:lang w:val="et-EE"/>
        </w:rPr>
        <w:t xml:space="preserve"> </w:t>
      </w:r>
      <w:r w:rsidR="00076B33" w:rsidRPr="00B96800">
        <w:rPr>
          <w:rFonts w:ascii="Arial" w:hAnsi="Arial" w:cs="Arial"/>
          <w:sz w:val="18"/>
          <w:szCs w:val="18"/>
          <w:lang w:val="et-EE"/>
        </w:rPr>
        <w:t xml:space="preserve">kehtestatud </w:t>
      </w:r>
      <w:r w:rsidR="0005163C" w:rsidRPr="00B96800">
        <w:rPr>
          <w:rFonts w:ascii="Arial" w:hAnsi="Arial" w:cs="Arial"/>
          <w:b/>
          <w:bCs/>
          <w:sz w:val="18"/>
          <w:szCs w:val="18"/>
          <w:lang w:val="et-EE"/>
        </w:rPr>
        <w:t>Vana-Tartu mnt 13 kinnistu</w:t>
      </w:r>
      <w:r w:rsidR="00076B33" w:rsidRPr="00B96800">
        <w:rPr>
          <w:rFonts w:ascii="Arial" w:hAnsi="Arial" w:cs="Arial"/>
          <w:b/>
          <w:bCs/>
          <w:sz w:val="18"/>
          <w:szCs w:val="18"/>
          <w:lang w:val="et-EE"/>
        </w:rPr>
        <w:t xml:space="preserve"> detailplaneering</w:t>
      </w:r>
      <w:r w:rsidR="00087544" w:rsidRPr="00B96800">
        <w:rPr>
          <w:rFonts w:ascii="Arial" w:hAnsi="Arial" w:cs="Arial"/>
          <w:b/>
          <w:bCs/>
          <w:sz w:val="18"/>
          <w:szCs w:val="18"/>
          <w:lang w:val="et-EE"/>
        </w:rPr>
        <w:t xml:space="preserve">u </w:t>
      </w:r>
      <w:bookmarkEnd w:id="20"/>
      <w:r w:rsidR="00076B33" w:rsidRPr="00B96800">
        <w:rPr>
          <w:rFonts w:ascii="Arial" w:hAnsi="Arial" w:cs="Arial"/>
          <w:sz w:val="18"/>
          <w:szCs w:val="18"/>
          <w:lang w:val="et-EE"/>
        </w:rPr>
        <w:t>(</w:t>
      </w:r>
      <w:proofErr w:type="spellStart"/>
      <w:r w:rsidR="00076B33" w:rsidRPr="00B96800">
        <w:rPr>
          <w:rFonts w:ascii="Arial" w:hAnsi="Arial" w:cs="Arial"/>
          <w:sz w:val="18"/>
          <w:szCs w:val="18"/>
          <w:lang w:val="et-EE"/>
        </w:rPr>
        <w:t>reg</w:t>
      </w:r>
      <w:proofErr w:type="spellEnd"/>
      <w:r w:rsidR="00076B33" w:rsidRPr="00B96800">
        <w:rPr>
          <w:rFonts w:ascii="Arial" w:hAnsi="Arial" w:cs="Arial"/>
          <w:sz w:val="18"/>
          <w:szCs w:val="18"/>
          <w:lang w:val="et-EE"/>
        </w:rPr>
        <w:t xml:space="preserve"> nr </w:t>
      </w:r>
      <w:r w:rsidR="00EF29DF" w:rsidRPr="00B96800">
        <w:rPr>
          <w:rFonts w:ascii="Arial" w:hAnsi="Arial" w:cs="Arial"/>
          <w:sz w:val="18"/>
          <w:szCs w:val="18"/>
          <w:lang w:val="et-EE"/>
        </w:rPr>
        <w:t>DP0103</w:t>
      </w:r>
      <w:r w:rsidR="00076B33" w:rsidRPr="00B96800">
        <w:rPr>
          <w:rFonts w:ascii="Arial" w:hAnsi="Arial" w:cs="Arial"/>
          <w:sz w:val="18"/>
          <w:szCs w:val="18"/>
          <w:lang w:val="et-EE"/>
        </w:rPr>
        <w:t>)</w:t>
      </w:r>
      <w:r w:rsidR="00076B33" w:rsidRPr="00B96800">
        <w:rPr>
          <w:rFonts w:ascii="Arial" w:hAnsi="Arial" w:cs="Arial"/>
          <w:spacing w:val="-7"/>
          <w:sz w:val="18"/>
          <w:szCs w:val="18"/>
          <w:lang w:val="et-EE"/>
        </w:rPr>
        <w:t xml:space="preserve"> </w:t>
      </w:r>
      <w:r w:rsidR="00087544" w:rsidRPr="00B96800">
        <w:rPr>
          <w:rFonts w:ascii="Arial" w:hAnsi="Arial" w:cs="Arial"/>
          <w:sz w:val="18"/>
          <w:szCs w:val="18"/>
          <w:lang w:val="et-EE"/>
        </w:rPr>
        <w:t>ala</w:t>
      </w:r>
      <w:r w:rsidR="00587AA3" w:rsidRPr="00B96800">
        <w:rPr>
          <w:rFonts w:ascii="Arial" w:hAnsi="Arial" w:cs="Arial"/>
          <w:sz w:val="18"/>
          <w:szCs w:val="18"/>
          <w:lang w:val="et-EE"/>
        </w:rPr>
        <w:t>l,</w:t>
      </w:r>
      <w:r w:rsidR="00087544" w:rsidRPr="00B96800">
        <w:rPr>
          <w:rFonts w:ascii="Arial" w:hAnsi="Arial" w:cs="Arial"/>
          <w:spacing w:val="-7"/>
          <w:sz w:val="18"/>
          <w:szCs w:val="18"/>
          <w:lang w:val="et-EE"/>
        </w:rPr>
        <w:t xml:space="preserve"> </w:t>
      </w:r>
      <w:r w:rsidR="00587AA3" w:rsidRPr="00B96800">
        <w:rPr>
          <w:rFonts w:ascii="Arial" w:hAnsi="Arial" w:cs="Arial"/>
          <w:spacing w:val="-7"/>
          <w:sz w:val="18"/>
          <w:szCs w:val="18"/>
          <w:lang w:val="et-EE"/>
        </w:rPr>
        <w:t xml:space="preserve">planeeringus krunt </w:t>
      </w:r>
      <w:proofErr w:type="spellStart"/>
      <w:r w:rsidR="00587AA3" w:rsidRPr="00B96800">
        <w:rPr>
          <w:rFonts w:ascii="Arial" w:hAnsi="Arial" w:cs="Arial"/>
          <w:spacing w:val="-7"/>
          <w:sz w:val="18"/>
          <w:szCs w:val="18"/>
          <w:lang w:val="et-EE"/>
        </w:rPr>
        <w:t>pos</w:t>
      </w:r>
      <w:proofErr w:type="spellEnd"/>
      <w:r w:rsidR="00587AA3" w:rsidRPr="00B96800">
        <w:rPr>
          <w:rFonts w:ascii="Arial" w:hAnsi="Arial" w:cs="Arial"/>
          <w:spacing w:val="-7"/>
          <w:sz w:val="18"/>
          <w:szCs w:val="18"/>
          <w:lang w:val="et-EE"/>
        </w:rPr>
        <w:t xml:space="preserve"> nr </w:t>
      </w:r>
      <w:r w:rsidR="0005163C" w:rsidRPr="00B96800">
        <w:rPr>
          <w:rFonts w:ascii="Arial" w:hAnsi="Arial" w:cs="Arial"/>
          <w:spacing w:val="-7"/>
          <w:sz w:val="18"/>
          <w:szCs w:val="18"/>
          <w:lang w:val="et-EE"/>
        </w:rPr>
        <w:t>3</w:t>
      </w:r>
      <w:r w:rsidR="00587AA3" w:rsidRPr="00B96800">
        <w:rPr>
          <w:rFonts w:ascii="Arial" w:hAnsi="Arial" w:cs="Arial"/>
          <w:spacing w:val="-7"/>
          <w:sz w:val="18"/>
          <w:szCs w:val="18"/>
          <w:lang w:val="et-EE"/>
        </w:rPr>
        <w:t xml:space="preserve">. Nimetatud detailplaneeringu </w:t>
      </w:r>
      <w:r w:rsidR="00227433" w:rsidRPr="00B96800">
        <w:rPr>
          <w:rFonts w:ascii="Arial" w:hAnsi="Arial" w:cs="Arial"/>
          <w:sz w:val="18"/>
          <w:szCs w:val="18"/>
          <w:lang w:val="et-EE"/>
        </w:rPr>
        <w:t>kohaselt</w:t>
      </w:r>
      <w:r w:rsidR="00227433" w:rsidRPr="00B96800">
        <w:rPr>
          <w:rFonts w:ascii="Arial" w:hAnsi="Arial" w:cs="Arial"/>
          <w:spacing w:val="-6"/>
          <w:sz w:val="18"/>
          <w:szCs w:val="18"/>
          <w:lang w:val="et-EE"/>
        </w:rPr>
        <w:t xml:space="preserve"> </w:t>
      </w:r>
      <w:r w:rsidR="00227433" w:rsidRPr="00B96800">
        <w:rPr>
          <w:rFonts w:ascii="Arial" w:hAnsi="Arial" w:cs="Arial"/>
          <w:sz w:val="18"/>
          <w:szCs w:val="18"/>
          <w:lang w:val="et-EE"/>
        </w:rPr>
        <w:t>on</w:t>
      </w:r>
      <w:r w:rsidR="00227433" w:rsidRPr="00B96800">
        <w:rPr>
          <w:rFonts w:ascii="Arial" w:hAnsi="Arial" w:cs="Arial"/>
          <w:spacing w:val="-4"/>
          <w:sz w:val="18"/>
          <w:szCs w:val="18"/>
          <w:lang w:val="et-EE"/>
        </w:rPr>
        <w:t xml:space="preserve"> </w:t>
      </w:r>
      <w:r w:rsidR="0005163C" w:rsidRPr="00B96800">
        <w:rPr>
          <w:rFonts w:ascii="Arial" w:hAnsi="Arial" w:cs="Arial"/>
          <w:spacing w:val="-4"/>
          <w:sz w:val="18"/>
          <w:szCs w:val="18"/>
          <w:lang w:val="et-EE"/>
        </w:rPr>
        <w:t xml:space="preserve">krundile </w:t>
      </w:r>
      <w:proofErr w:type="spellStart"/>
      <w:r w:rsidR="0005163C" w:rsidRPr="00B96800">
        <w:rPr>
          <w:rFonts w:ascii="Arial" w:hAnsi="Arial" w:cs="Arial"/>
          <w:spacing w:val="-4"/>
          <w:sz w:val="18"/>
          <w:szCs w:val="18"/>
          <w:lang w:val="et-EE"/>
        </w:rPr>
        <w:t>pos</w:t>
      </w:r>
      <w:proofErr w:type="spellEnd"/>
      <w:r w:rsidR="0005163C" w:rsidRPr="00B96800">
        <w:rPr>
          <w:rFonts w:ascii="Arial" w:hAnsi="Arial" w:cs="Arial"/>
          <w:spacing w:val="-4"/>
          <w:sz w:val="18"/>
          <w:szCs w:val="18"/>
          <w:lang w:val="et-EE"/>
        </w:rPr>
        <w:t xml:space="preserve"> nr </w:t>
      </w:r>
      <w:r w:rsidR="00EF29DF" w:rsidRPr="00B96800">
        <w:rPr>
          <w:rFonts w:ascii="Arial" w:hAnsi="Arial" w:cs="Arial"/>
          <w:spacing w:val="-4"/>
          <w:sz w:val="18"/>
          <w:szCs w:val="18"/>
          <w:lang w:val="et-EE"/>
        </w:rPr>
        <w:t>3</w:t>
      </w:r>
      <w:r w:rsidR="0005163C" w:rsidRPr="00B96800">
        <w:rPr>
          <w:rFonts w:ascii="Arial" w:hAnsi="Arial" w:cs="Arial"/>
          <w:spacing w:val="-4"/>
          <w:sz w:val="18"/>
          <w:szCs w:val="18"/>
          <w:lang w:val="et-EE"/>
        </w:rPr>
        <w:t xml:space="preserve"> (</w:t>
      </w:r>
      <w:r w:rsidR="009C7650">
        <w:rPr>
          <w:rFonts w:ascii="Arial" w:hAnsi="Arial" w:cs="Arial"/>
          <w:spacing w:val="-4"/>
          <w:sz w:val="18"/>
          <w:szCs w:val="18"/>
          <w:lang w:val="et-EE"/>
        </w:rPr>
        <w:t xml:space="preserve">käesoleval ajal </w:t>
      </w:r>
      <w:r w:rsidR="0005163C" w:rsidRPr="00B96800">
        <w:rPr>
          <w:rFonts w:ascii="Arial" w:hAnsi="Arial" w:cs="Arial"/>
          <w:sz w:val="18"/>
          <w:szCs w:val="18"/>
          <w:lang w:val="et-EE"/>
        </w:rPr>
        <w:t>Pajusaare tee 1</w:t>
      </w:r>
      <w:r w:rsidR="00227433" w:rsidRPr="00B96800">
        <w:rPr>
          <w:rFonts w:ascii="Arial" w:hAnsi="Arial" w:cs="Arial"/>
          <w:spacing w:val="-7"/>
          <w:sz w:val="18"/>
          <w:szCs w:val="18"/>
          <w:lang w:val="et-EE"/>
        </w:rPr>
        <w:t xml:space="preserve"> </w:t>
      </w:r>
      <w:r w:rsidR="00076B33" w:rsidRPr="00B96800">
        <w:rPr>
          <w:rFonts w:ascii="Arial" w:hAnsi="Arial" w:cs="Arial"/>
          <w:spacing w:val="-7"/>
          <w:sz w:val="18"/>
          <w:szCs w:val="18"/>
          <w:lang w:val="et-EE"/>
        </w:rPr>
        <w:t>katastriüksuse</w:t>
      </w:r>
      <w:r w:rsidR="0005163C" w:rsidRPr="00B96800">
        <w:rPr>
          <w:rFonts w:ascii="Arial" w:hAnsi="Arial" w:cs="Arial"/>
          <w:spacing w:val="-7"/>
          <w:sz w:val="18"/>
          <w:szCs w:val="18"/>
          <w:lang w:val="et-EE"/>
        </w:rPr>
        <w:t>)</w:t>
      </w:r>
      <w:r w:rsidR="00587AA3" w:rsidRPr="00B96800">
        <w:rPr>
          <w:rFonts w:ascii="Arial" w:hAnsi="Arial" w:cs="Arial"/>
          <w:sz w:val="18"/>
          <w:szCs w:val="18"/>
          <w:lang w:val="et-EE"/>
        </w:rPr>
        <w:t xml:space="preserve"> lubatud</w:t>
      </w:r>
      <w:r w:rsidR="00076B33" w:rsidRPr="00B96800">
        <w:rPr>
          <w:rFonts w:ascii="Arial" w:hAnsi="Arial" w:cs="Arial"/>
          <w:spacing w:val="-7"/>
          <w:sz w:val="18"/>
          <w:szCs w:val="18"/>
          <w:lang w:val="et-EE"/>
        </w:rPr>
        <w:t xml:space="preserve"> </w:t>
      </w:r>
      <w:r w:rsidR="0005163C" w:rsidRPr="00B96800">
        <w:rPr>
          <w:rFonts w:ascii="Arial" w:hAnsi="Arial" w:cs="Arial"/>
          <w:spacing w:val="-7"/>
          <w:sz w:val="18"/>
          <w:szCs w:val="18"/>
          <w:lang w:val="et-EE"/>
        </w:rPr>
        <w:t>püstitada 2 hoonet, su</w:t>
      </w:r>
      <w:r w:rsidR="00EF29DF" w:rsidRPr="00B96800">
        <w:rPr>
          <w:rFonts w:ascii="Arial" w:hAnsi="Arial" w:cs="Arial"/>
          <w:spacing w:val="-7"/>
          <w:sz w:val="18"/>
          <w:szCs w:val="18"/>
          <w:lang w:val="et-EE"/>
        </w:rPr>
        <w:t>u</w:t>
      </w:r>
      <w:r w:rsidR="0005163C" w:rsidRPr="00B96800">
        <w:rPr>
          <w:rFonts w:ascii="Arial" w:hAnsi="Arial" w:cs="Arial"/>
          <w:spacing w:val="-7"/>
          <w:sz w:val="18"/>
          <w:szCs w:val="18"/>
          <w:lang w:val="et-EE"/>
        </w:rPr>
        <w:t xml:space="preserve">rim korruselisus 2; </w:t>
      </w:r>
      <w:r w:rsidR="00076B33" w:rsidRPr="00B96800">
        <w:rPr>
          <w:rFonts w:ascii="Arial" w:hAnsi="Arial" w:cs="Arial"/>
          <w:spacing w:val="-7"/>
          <w:sz w:val="18"/>
          <w:szCs w:val="18"/>
          <w:lang w:val="et-EE"/>
        </w:rPr>
        <w:t>hoonete</w:t>
      </w:r>
      <w:r w:rsidR="00227433" w:rsidRPr="00B96800">
        <w:rPr>
          <w:rFonts w:ascii="Arial" w:hAnsi="Arial" w:cs="Arial"/>
          <w:spacing w:val="33"/>
          <w:sz w:val="18"/>
          <w:szCs w:val="18"/>
          <w:lang w:val="et-EE"/>
        </w:rPr>
        <w:t xml:space="preserve"> </w:t>
      </w:r>
      <w:r w:rsidR="00227433" w:rsidRPr="00B96800">
        <w:rPr>
          <w:rFonts w:ascii="Arial" w:hAnsi="Arial" w:cs="Arial"/>
          <w:sz w:val="18"/>
          <w:szCs w:val="18"/>
          <w:lang w:val="et-EE"/>
        </w:rPr>
        <w:t>suurimaks</w:t>
      </w:r>
      <w:r w:rsidR="00227433" w:rsidRPr="00B96800">
        <w:rPr>
          <w:rFonts w:ascii="Arial" w:hAnsi="Arial" w:cs="Arial"/>
          <w:spacing w:val="36"/>
          <w:sz w:val="18"/>
          <w:szCs w:val="18"/>
          <w:lang w:val="et-EE"/>
        </w:rPr>
        <w:t xml:space="preserve"> </w:t>
      </w:r>
      <w:r w:rsidR="00227433" w:rsidRPr="00B96800">
        <w:rPr>
          <w:rFonts w:ascii="Arial" w:hAnsi="Arial" w:cs="Arial"/>
          <w:sz w:val="18"/>
          <w:szCs w:val="18"/>
          <w:lang w:val="et-EE"/>
        </w:rPr>
        <w:t>ehitusaluseks</w:t>
      </w:r>
      <w:r w:rsidR="00227433" w:rsidRPr="00B96800">
        <w:rPr>
          <w:rFonts w:ascii="Arial" w:hAnsi="Arial" w:cs="Arial"/>
          <w:spacing w:val="36"/>
          <w:sz w:val="18"/>
          <w:szCs w:val="18"/>
          <w:lang w:val="et-EE"/>
        </w:rPr>
        <w:t xml:space="preserve"> </w:t>
      </w:r>
      <w:r w:rsidR="00227433" w:rsidRPr="00B96800">
        <w:rPr>
          <w:rFonts w:ascii="Arial" w:hAnsi="Arial" w:cs="Arial"/>
          <w:sz w:val="18"/>
          <w:szCs w:val="18"/>
          <w:lang w:val="et-EE"/>
        </w:rPr>
        <w:t>pinnaks</w:t>
      </w:r>
      <w:r w:rsidR="00227433" w:rsidRPr="00B96800">
        <w:rPr>
          <w:rFonts w:ascii="Arial" w:hAnsi="Arial" w:cs="Arial"/>
          <w:spacing w:val="35"/>
          <w:sz w:val="18"/>
          <w:szCs w:val="18"/>
          <w:lang w:val="et-EE"/>
        </w:rPr>
        <w:t xml:space="preserve"> </w:t>
      </w:r>
      <w:r w:rsidR="00227433" w:rsidRPr="00B96800">
        <w:rPr>
          <w:rFonts w:ascii="Arial" w:hAnsi="Arial" w:cs="Arial"/>
          <w:sz w:val="18"/>
          <w:szCs w:val="18"/>
          <w:lang w:val="et-EE"/>
        </w:rPr>
        <w:t>on</w:t>
      </w:r>
      <w:r w:rsidR="00227433" w:rsidRPr="00B96800">
        <w:rPr>
          <w:rFonts w:ascii="Arial" w:hAnsi="Arial" w:cs="Arial"/>
          <w:spacing w:val="34"/>
          <w:sz w:val="18"/>
          <w:szCs w:val="18"/>
          <w:lang w:val="et-EE"/>
        </w:rPr>
        <w:t xml:space="preserve"> </w:t>
      </w:r>
      <w:r w:rsidR="00076B33" w:rsidRPr="00B96800">
        <w:rPr>
          <w:rFonts w:ascii="Arial" w:hAnsi="Arial" w:cs="Arial"/>
          <w:sz w:val="18"/>
          <w:szCs w:val="18"/>
          <w:lang w:val="et-EE"/>
        </w:rPr>
        <w:t>kuni</w:t>
      </w:r>
      <w:r w:rsidR="00227433" w:rsidRPr="00B96800">
        <w:rPr>
          <w:rFonts w:ascii="Arial" w:hAnsi="Arial" w:cs="Arial"/>
          <w:spacing w:val="34"/>
          <w:sz w:val="18"/>
          <w:szCs w:val="18"/>
          <w:lang w:val="et-EE"/>
        </w:rPr>
        <w:t xml:space="preserve"> </w:t>
      </w:r>
      <w:r w:rsidR="0005163C" w:rsidRPr="00B96800">
        <w:rPr>
          <w:rFonts w:ascii="Arial" w:hAnsi="Arial" w:cs="Arial"/>
          <w:sz w:val="18"/>
          <w:szCs w:val="18"/>
          <w:lang w:val="et-EE"/>
        </w:rPr>
        <w:t>180</w:t>
      </w:r>
      <w:r w:rsidR="00EF29DF" w:rsidRPr="00B96800">
        <w:rPr>
          <w:rFonts w:ascii="Arial" w:hAnsi="Arial" w:cs="Arial"/>
          <w:sz w:val="18"/>
          <w:szCs w:val="18"/>
          <w:lang w:val="et-EE"/>
        </w:rPr>
        <w:t xml:space="preserve"> </w:t>
      </w:r>
      <w:r w:rsidR="00227433" w:rsidRPr="00B96800">
        <w:rPr>
          <w:rFonts w:ascii="Arial" w:hAnsi="Arial" w:cs="Arial"/>
          <w:spacing w:val="3"/>
          <w:sz w:val="18"/>
          <w:szCs w:val="18"/>
          <w:lang w:val="et-EE"/>
        </w:rPr>
        <w:t>m</w:t>
      </w:r>
      <w:r w:rsidR="00076B33" w:rsidRPr="00B96800">
        <w:rPr>
          <w:rFonts w:ascii="Arial" w:hAnsi="Arial" w:cs="Arial"/>
          <w:spacing w:val="3"/>
          <w:sz w:val="18"/>
          <w:szCs w:val="18"/>
          <w:vertAlign w:val="superscript"/>
          <w:lang w:val="et-EE"/>
        </w:rPr>
        <w:t>2</w:t>
      </w:r>
      <w:r w:rsidR="00227433" w:rsidRPr="00B96800">
        <w:rPr>
          <w:rFonts w:ascii="Arial" w:hAnsi="Arial" w:cs="Arial"/>
          <w:spacing w:val="3"/>
          <w:sz w:val="18"/>
          <w:szCs w:val="18"/>
          <w:lang w:val="et-EE"/>
        </w:rPr>
        <w:t>,</w:t>
      </w:r>
      <w:r w:rsidR="00227433" w:rsidRPr="00B96800">
        <w:rPr>
          <w:rFonts w:ascii="Arial" w:hAnsi="Arial" w:cs="Arial"/>
          <w:spacing w:val="32"/>
          <w:sz w:val="18"/>
          <w:szCs w:val="18"/>
          <w:lang w:val="et-EE"/>
        </w:rPr>
        <w:t xml:space="preserve"> </w:t>
      </w:r>
      <w:r w:rsidR="00227433" w:rsidRPr="00B96800">
        <w:rPr>
          <w:rFonts w:ascii="Arial" w:hAnsi="Arial" w:cs="Arial"/>
          <w:sz w:val="18"/>
          <w:szCs w:val="18"/>
          <w:lang w:val="et-EE"/>
        </w:rPr>
        <w:t>krundi</w:t>
      </w:r>
      <w:r w:rsidR="00227433" w:rsidRPr="00B96800">
        <w:rPr>
          <w:rFonts w:ascii="Arial" w:hAnsi="Arial" w:cs="Arial"/>
          <w:spacing w:val="33"/>
          <w:sz w:val="18"/>
          <w:szCs w:val="18"/>
          <w:lang w:val="et-EE"/>
        </w:rPr>
        <w:t xml:space="preserve"> </w:t>
      </w:r>
      <w:r w:rsidR="00227433" w:rsidRPr="00B96800">
        <w:rPr>
          <w:rFonts w:ascii="Arial" w:hAnsi="Arial" w:cs="Arial"/>
          <w:sz w:val="18"/>
          <w:szCs w:val="18"/>
          <w:lang w:val="et-EE"/>
        </w:rPr>
        <w:t>täisehitus</w:t>
      </w:r>
      <w:r w:rsidR="00227433" w:rsidRPr="00B96800">
        <w:rPr>
          <w:rFonts w:ascii="Arial" w:hAnsi="Arial" w:cs="Arial"/>
          <w:spacing w:val="35"/>
          <w:sz w:val="18"/>
          <w:szCs w:val="18"/>
          <w:lang w:val="et-EE"/>
        </w:rPr>
        <w:t xml:space="preserve"> </w:t>
      </w:r>
      <w:r w:rsidR="00EF29DF" w:rsidRPr="00B96800">
        <w:rPr>
          <w:rFonts w:ascii="Arial" w:hAnsi="Arial" w:cs="Arial"/>
          <w:sz w:val="18"/>
          <w:szCs w:val="18"/>
          <w:lang w:val="et-EE"/>
        </w:rPr>
        <w:t>15</w:t>
      </w:r>
      <w:r w:rsidR="00746986" w:rsidRPr="00B96800">
        <w:rPr>
          <w:rFonts w:ascii="Arial" w:hAnsi="Arial" w:cs="Arial"/>
          <w:sz w:val="18"/>
          <w:szCs w:val="18"/>
          <w:lang w:val="et-EE"/>
        </w:rPr>
        <w:t xml:space="preserve"> </w:t>
      </w:r>
      <w:r w:rsidR="00227433" w:rsidRPr="00B96800">
        <w:rPr>
          <w:rFonts w:ascii="Arial" w:hAnsi="Arial" w:cs="Arial"/>
          <w:sz w:val="18"/>
          <w:szCs w:val="18"/>
          <w:lang w:val="et-EE"/>
        </w:rPr>
        <w:t>%</w:t>
      </w:r>
      <w:r w:rsidR="001E2199" w:rsidRPr="00B96800">
        <w:rPr>
          <w:rFonts w:ascii="Arial" w:hAnsi="Arial" w:cs="Arial"/>
          <w:sz w:val="18"/>
          <w:szCs w:val="18"/>
          <w:lang w:val="et-EE"/>
        </w:rPr>
        <w:t>, s</w:t>
      </w:r>
      <w:r w:rsidR="00EF29DF" w:rsidRPr="00B96800">
        <w:rPr>
          <w:rFonts w:ascii="Arial" w:hAnsi="Arial" w:cs="Arial"/>
          <w:sz w:val="18"/>
          <w:szCs w:val="18"/>
          <w:lang w:val="et-EE"/>
        </w:rPr>
        <w:t>uletud brutopind 300m</w:t>
      </w:r>
      <w:r w:rsidR="00EF29DF" w:rsidRPr="00B96800">
        <w:rPr>
          <w:rFonts w:ascii="Arial" w:hAnsi="Arial" w:cs="Arial"/>
          <w:sz w:val="18"/>
          <w:szCs w:val="18"/>
          <w:vertAlign w:val="superscript"/>
          <w:lang w:val="et-EE"/>
        </w:rPr>
        <w:t>2</w:t>
      </w:r>
      <w:r w:rsidR="001E2199" w:rsidRPr="00B96800">
        <w:rPr>
          <w:rFonts w:ascii="Arial" w:hAnsi="Arial" w:cs="Arial"/>
          <w:sz w:val="18"/>
          <w:szCs w:val="18"/>
          <w:lang w:val="et-EE"/>
        </w:rPr>
        <w:t>; h</w:t>
      </w:r>
      <w:r w:rsidR="00655DAA" w:rsidRPr="00B96800">
        <w:rPr>
          <w:rFonts w:ascii="Arial" w:hAnsi="Arial" w:cs="Arial"/>
          <w:spacing w:val="-1"/>
          <w:sz w:val="18"/>
          <w:szCs w:val="18"/>
          <w:lang w:val="et-EE"/>
        </w:rPr>
        <w:t>oonestusala kaugus 5m krundi piirist.</w:t>
      </w:r>
    </w:p>
    <w:p w14:paraId="06C8698B" w14:textId="77777777" w:rsidR="001E2199" w:rsidRDefault="001E2199" w:rsidP="001E2199">
      <w:pPr>
        <w:ind w:right="-60"/>
        <w:jc w:val="both"/>
        <w:rPr>
          <w:rFonts w:ascii="Arial" w:hAnsi="Arial" w:cs="Arial"/>
          <w:spacing w:val="-1"/>
          <w:sz w:val="18"/>
          <w:szCs w:val="18"/>
          <w:lang w:val="et-EE"/>
        </w:rPr>
      </w:pPr>
      <w:r w:rsidRPr="00B96800">
        <w:rPr>
          <w:rFonts w:ascii="Arial" w:hAnsi="Arial" w:cs="Arial"/>
          <w:spacing w:val="-1"/>
          <w:sz w:val="18"/>
          <w:szCs w:val="18"/>
          <w:lang w:val="et-EE"/>
        </w:rPr>
        <w:t xml:space="preserve">Detailplaneering põhijoonisel tabelis „NÄITAJAD KRUNDI KOHTA“ veerus PIIRANGUD on märgitud, et krundil </w:t>
      </w:r>
      <w:proofErr w:type="spellStart"/>
      <w:r w:rsidRPr="00B96800">
        <w:rPr>
          <w:rFonts w:ascii="Arial" w:hAnsi="Arial" w:cs="Arial"/>
          <w:spacing w:val="-1"/>
          <w:sz w:val="18"/>
          <w:szCs w:val="18"/>
          <w:lang w:val="et-EE"/>
        </w:rPr>
        <w:t>pos</w:t>
      </w:r>
      <w:proofErr w:type="spellEnd"/>
      <w:r w:rsidRPr="00B96800">
        <w:rPr>
          <w:rFonts w:ascii="Arial" w:hAnsi="Arial" w:cs="Arial"/>
          <w:spacing w:val="-1"/>
          <w:sz w:val="18"/>
          <w:szCs w:val="18"/>
          <w:lang w:val="et-EE"/>
        </w:rPr>
        <w:t xml:space="preserve"> nr 3 paikneb olemasolev amortiseerunud taluhoone. Erinevalt abihoonest ei ole joonisel nimetatud hoone märgitud lammutatavana.</w:t>
      </w:r>
    </w:p>
    <w:p w14:paraId="66B3A6DA" w14:textId="77777777" w:rsidR="007E6C6F" w:rsidRDefault="007E6C6F" w:rsidP="001E2199">
      <w:pPr>
        <w:ind w:right="-60"/>
        <w:jc w:val="both"/>
        <w:rPr>
          <w:rFonts w:ascii="Arial" w:hAnsi="Arial" w:cs="Arial"/>
          <w:spacing w:val="-1"/>
          <w:sz w:val="18"/>
          <w:szCs w:val="18"/>
          <w:lang w:val="et-EE"/>
        </w:rPr>
      </w:pPr>
    </w:p>
    <w:p w14:paraId="60771250" w14:textId="06F4779A" w:rsidR="007E6C6F" w:rsidRPr="00B96800" w:rsidRDefault="007E218B" w:rsidP="001E2199">
      <w:pPr>
        <w:ind w:right="-60"/>
        <w:jc w:val="both"/>
        <w:rPr>
          <w:rFonts w:ascii="Arial" w:hAnsi="Arial" w:cs="Arial"/>
          <w:spacing w:val="-1"/>
          <w:sz w:val="18"/>
          <w:szCs w:val="18"/>
          <w:lang w:val="et-EE"/>
        </w:rPr>
      </w:pPr>
      <w:r>
        <w:rPr>
          <w:rFonts w:ascii="Arial" w:hAnsi="Arial" w:cs="Arial"/>
          <w:spacing w:val="-1"/>
          <w:sz w:val="18"/>
          <w:szCs w:val="18"/>
          <w:lang w:val="et-EE"/>
        </w:rPr>
        <w:t>Pajusaare tee 1 katastriük</w:t>
      </w:r>
      <w:r w:rsidR="006B4D3E">
        <w:rPr>
          <w:rFonts w:ascii="Arial" w:hAnsi="Arial" w:cs="Arial"/>
          <w:spacing w:val="-1"/>
          <w:sz w:val="18"/>
          <w:szCs w:val="18"/>
          <w:lang w:val="et-EE"/>
        </w:rPr>
        <w:t>s</w:t>
      </w:r>
      <w:r>
        <w:rPr>
          <w:rFonts w:ascii="Arial" w:hAnsi="Arial" w:cs="Arial"/>
          <w:spacing w:val="-1"/>
          <w:sz w:val="18"/>
          <w:szCs w:val="18"/>
          <w:lang w:val="et-EE"/>
        </w:rPr>
        <w:t>usele ulatub tänava kaitsevöönd 10m sõiduraja äärmisest teljest</w:t>
      </w:r>
      <w:r w:rsidR="006B4D3E">
        <w:rPr>
          <w:rFonts w:ascii="Arial" w:hAnsi="Arial" w:cs="Arial"/>
          <w:spacing w:val="-1"/>
          <w:sz w:val="18"/>
          <w:szCs w:val="18"/>
          <w:lang w:val="et-EE"/>
        </w:rPr>
        <w:t xml:space="preserve"> ja sidekaabli lõig</w:t>
      </w:r>
      <w:r w:rsidR="008E737C">
        <w:rPr>
          <w:rFonts w:ascii="Arial" w:hAnsi="Arial" w:cs="Arial"/>
          <w:spacing w:val="-1"/>
          <w:sz w:val="18"/>
          <w:szCs w:val="18"/>
          <w:lang w:val="et-EE"/>
        </w:rPr>
        <w:t xml:space="preserve">u </w:t>
      </w:r>
      <w:r w:rsidR="006B4D3E">
        <w:rPr>
          <w:rFonts w:ascii="Arial" w:hAnsi="Arial" w:cs="Arial"/>
          <w:spacing w:val="-1"/>
          <w:sz w:val="18"/>
          <w:szCs w:val="18"/>
          <w:lang w:val="et-EE"/>
        </w:rPr>
        <w:t>kaitsevööndi ulatus ca 0</w:t>
      </w:r>
      <w:r w:rsidR="00040E49">
        <w:rPr>
          <w:rFonts w:ascii="Arial" w:hAnsi="Arial" w:cs="Arial"/>
          <w:spacing w:val="-1"/>
          <w:sz w:val="18"/>
          <w:szCs w:val="18"/>
          <w:lang w:val="et-EE"/>
        </w:rPr>
        <w:t xml:space="preserve">,5m. </w:t>
      </w:r>
    </w:p>
    <w:p w14:paraId="67375381" w14:textId="77777777" w:rsidR="00C92ECF" w:rsidRPr="00B96800" w:rsidRDefault="00C92ECF" w:rsidP="00743B14">
      <w:pPr>
        <w:jc w:val="both"/>
        <w:rPr>
          <w:rFonts w:ascii="Arial" w:hAnsi="Arial" w:cs="Arial"/>
          <w:sz w:val="18"/>
          <w:szCs w:val="18"/>
          <w:lang w:val="et-EE"/>
        </w:rPr>
      </w:pPr>
    </w:p>
    <w:p w14:paraId="327A012B" w14:textId="77777777" w:rsidR="003E5DD9" w:rsidRPr="00B96800" w:rsidRDefault="003E5DD9" w:rsidP="002A3C43">
      <w:pPr>
        <w:ind w:right="-60"/>
        <w:rPr>
          <w:rFonts w:ascii="Arial" w:hAnsi="Arial" w:cs="Arial"/>
          <w:spacing w:val="-1"/>
          <w:sz w:val="18"/>
          <w:szCs w:val="18"/>
          <w:lang w:val="et-EE"/>
        </w:rPr>
      </w:pPr>
    </w:p>
    <w:p w14:paraId="283FB53C" w14:textId="4B0B2004" w:rsidR="00F876C6" w:rsidRPr="00B96800" w:rsidRDefault="0073165B" w:rsidP="00E30B05">
      <w:pPr>
        <w:pBdr>
          <w:bottom w:val="single" w:sz="4" w:space="1" w:color="auto"/>
        </w:pBdr>
        <w:shd w:val="clear" w:color="auto" w:fill="FDE9D9" w:themeFill="accent6" w:themeFillTint="33"/>
        <w:ind w:right="-60"/>
        <w:rPr>
          <w:rFonts w:ascii="Arial" w:hAnsi="Arial" w:cs="Arial"/>
          <w:b/>
          <w:bCs/>
          <w:color w:val="C00000"/>
          <w:sz w:val="18"/>
          <w:szCs w:val="18"/>
          <w:lang w:val="et-EE"/>
        </w:rPr>
      </w:pPr>
      <w:r w:rsidRPr="00B96800">
        <w:rPr>
          <w:rFonts w:ascii="Arial" w:hAnsi="Arial" w:cs="Arial"/>
          <w:b/>
          <w:color w:val="C00000"/>
          <w:sz w:val="18"/>
          <w:szCs w:val="18"/>
          <w:shd w:val="clear" w:color="auto" w:fill="FDE9D9" w:themeFill="accent6" w:themeFillTint="33"/>
          <w:lang w:val="et-EE"/>
        </w:rPr>
        <w:t xml:space="preserve">4. </w:t>
      </w:r>
      <w:r w:rsidR="007C7197" w:rsidRPr="00B96800">
        <w:rPr>
          <w:rFonts w:ascii="Arial" w:hAnsi="Arial" w:cs="Arial"/>
          <w:b/>
          <w:color w:val="C00000"/>
          <w:sz w:val="18"/>
          <w:szCs w:val="18"/>
          <w:shd w:val="clear" w:color="auto" w:fill="FDE9D9" w:themeFill="accent6" w:themeFillTint="33"/>
          <w:lang w:val="et-EE"/>
        </w:rPr>
        <w:t>PLANEERINGUETTEPANEK</w:t>
      </w:r>
    </w:p>
    <w:p w14:paraId="2F1880A9" w14:textId="77777777" w:rsidR="0073165B" w:rsidRPr="00B96800" w:rsidRDefault="0073165B" w:rsidP="002A3C43">
      <w:pPr>
        <w:ind w:right="-60"/>
        <w:rPr>
          <w:rFonts w:ascii="Arial" w:hAnsi="Arial" w:cs="Arial"/>
          <w:sz w:val="18"/>
          <w:szCs w:val="18"/>
          <w:lang w:val="et-EE"/>
        </w:rPr>
      </w:pPr>
    </w:p>
    <w:p w14:paraId="5A0CA045" w14:textId="77777777" w:rsidR="00535300" w:rsidRPr="00B96800" w:rsidRDefault="0073165B" w:rsidP="00743B14">
      <w:pPr>
        <w:spacing w:line="360" w:lineRule="auto"/>
        <w:ind w:right="-60"/>
        <w:rPr>
          <w:rFonts w:ascii="Arial" w:hAnsi="Arial" w:cs="Arial"/>
          <w:b/>
          <w:color w:val="C00000"/>
          <w:sz w:val="18"/>
          <w:szCs w:val="18"/>
          <w:u w:val="single"/>
          <w:lang w:val="et-EE"/>
        </w:rPr>
      </w:pPr>
      <w:r w:rsidRPr="00B96800">
        <w:rPr>
          <w:rFonts w:ascii="Arial" w:hAnsi="Arial" w:cs="Arial"/>
          <w:b/>
          <w:color w:val="C00000"/>
          <w:sz w:val="18"/>
          <w:szCs w:val="18"/>
          <w:u w:val="single"/>
          <w:lang w:val="et-EE"/>
        </w:rPr>
        <w:t>4.1. Üldtingimused asumiruumi planeerimisel.</w:t>
      </w:r>
    </w:p>
    <w:p w14:paraId="7491173F" w14:textId="0EF8315D" w:rsidR="00343FFE" w:rsidRDefault="00FC3817" w:rsidP="00FC3817">
      <w:pPr>
        <w:ind w:right="-62"/>
        <w:jc w:val="both"/>
        <w:rPr>
          <w:rFonts w:ascii="Arial" w:hAnsi="Arial" w:cs="Arial"/>
          <w:spacing w:val="2"/>
          <w:sz w:val="18"/>
          <w:szCs w:val="18"/>
          <w:lang w:val="et-EE"/>
        </w:rPr>
      </w:pPr>
      <w:r w:rsidRPr="00A06453">
        <w:rPr>
          <w:rFonts w:ascii="Arial" w:hAnsi="Arial" w:cs="Arial"/>
          <w:sz w:val="18"/>
          <w:szCs w:val="18"/>
          <w:lang w:val="et-EE"/>
        </w:rPr>
        <w:t xml:space="preserve">Rae </w:t>
      </w:r>
      <w:r w:rsidR="00580883">
        <w:rPr>
          <w:rFonts w:ascii="Arial" w:hAnsi="Arial" w:cs="Arial"/>
          <w:sz w:val="18"/>
          <w:szCs w:val="18"/>
          <w:lang w:val="et-EE"/>
        </w:rPr>
        <w:t>V</w:t>
      </w:r>
      <w:r w:rsidRPr="00A06453">
        <w:rPr>
          <w:rFonts w:ascii="Arial" w:hAnsi="Arial" w:cs="Arial"/>
          <w:sz w:val="18"/>
          <w:szCs w:val="18"/>
          <w:lang w:val="et-EE"/>
        </w:rPr>
        <w:t xml:space="preserve">allavolikogu </w:t>
      </w:r>
      <w:r w:rsidRPr="009B67C1">
        <w:rPr>
          <w:rFonts w:ascii="Arial" w:hAnsi="Arial" w:cs="Arial"/>
          <w:sz w:val="18"/>
          <w:szCs w:val="18"/>
          <w:lang w:val="et-EE"/>
        </w:rPr>
        <w:t>15.10.2024 otsusega nr 134</w:t>
      </w:r>
      <w:r w:rsidRPr="009B67C1">
        <w:rPr>
          <w:rFonts w:ascii="Arial" w:hAnsi="Arial" w:cs="Arial"/>
          <w:spacing w:val="26"/>
          <w:sz w:val="18"/>
          <w:szCs w:val="18"/>
          <w:lang w:val="et-EE"/>
        </w:rPr>
        <w:t xml:space="preserve"> </w:t>
      </w:r>
      <w:r w:rsidRPr="009B67C1">
        <w:rPr>
          <w:rFonts w:ascii="Arial" w:hAnsi="Arial" w:cs="Arial"/>
          <w:sz w:val="18"/>
          <w:szCs w:val="18"/>
          <w:lang w:val="et-EE"/>
        </w:rPr>
        <w:t>kehtestatud</w:t>
      </w:r>
      <w:r w:rsidRPr="009B67C1">
        <w:rPr>
          <w:rFonts w:ascii="Arial" w:hAnsi="Arial" w:cs="Arial"/>
          <w:spacing w:val="25"/>
          <w:sz w:val="18"/>
          <w:szCs w:val="18"/>
          <w:lang w:val="et-EE"/>
        </w:rPr>
        <w:t xml:space="preserve"> </w:t>
      </w:r>
      <w:r w:rsidRPr="009B67C1">
        <w:rPr>
          <w:rFonts w:ascii="Arial" w:hAnsi="Arial" w:cs="Arial"/>
          <w:b/>
          <w:sz w:val="18"/>
          <w:szCs w:val="18"/>
          <w:lang w:val="et-EE"/>
        </w:rPr>
        <w:t>Rae valla põhjapiirkonna üldplaneering</w:t>
      </w:r>
      <w:r w:rsidR="00604C75" w:rsidRPr="009B67C1">
        <w:rPr>
          <w:rFonts w:ascii="Arial" w:hAnsi="Arial" w:cs="Arial"/>
          <w:b/>
          <w:sz w:val="18"/>
          <w:szCs w:val="18"/>
          <w:lang w:val="et-EE"/>
        </w:rPr>
        <w:t>u</w:t>
      </w:r>
      <w:r w:rsidRPr="009B67C1">
        <w:rPr>
          <w:rFonts w:ascii="Arial" w:hAnsi="Arial" w:cs="Arial"/>
          <w:spacing w:val="2"/>
          <w:sz w:val="18"/>
          <w:szCs w:val="18"/>
          <w:lang w:val="et-EE"/>
        </w:rPr>
        <w:t xml:space="preserve"> </w:t>
      </w:r>
      <w:r w:rsidR="00DE6D01" w:rsidRPr="009B67C1">
        <w:rPr>
          <w:rFonts w:ascii="Arial" w:hAnsi="Arial" w:cs="Arial"/>
          <w:spacing w:val="2"/>
          <w:sz w:val="18"/>
          <w:szCs w:val="18"/>
          <w:lang w:val="et-EE"/>
        </w:rPr>
        <w:t xml:space="preserve">kohaselt paikneb Pajusaare tee 1 </w:t>
      </w:r>
      <w:r w:rsidR="002D1DCE" w:rsidRPr="009B67C1">
        <w:rPr>
          <w:rFonts w:ascii="Arial" w:hAnsi="Arial" w:cs="Arial"/>
          <w:spacing w:val="2"/>
          <w:sz w:val="18"/>
          <w:szCs w:val="18"/>
          <w:lang w:val="et-EE"/>
        </w:rPr>
        <w:t>väikee</w:t>
      </w:r>
      <w:r w:rsidR="00715FCE" w:rsidRPr="009B67C1">
        <w:rPr>
          <w:rFonts w:ascii="Arial" w:hAnsi="Arial" w:cs="Arial"/>
          <w:spacing w:val="2"/>
          <w:sz w:val="18"/>
          <w:szCs w:val="18"/>
          <w:lang w:val="et-EE"/>
        </w:rPr>
        <w:t>l</w:t>
      </w:r>
      <w:r w:rsidR="002D1DCE" w:rsidRPr="009B67C1">
        <w:rPr>
          <w:rFonts w:ascii="Arial" w:hAnsi="Arial" w:cs="Arial"/>
          <w:spacing w:val="2"/>
          <w:sz w:val="18"/>
          <w:szCs w:val="18"/>
          <w:lang w:val="et-EE"/>
        </w:rPr>
        <w:t>amu</w:t>
      </w:r>
      <w:r w:rsidR="00715FCE" w:rsidRPr="009B67C1">
        <w:rPr>
          <w:rFonts w:ascii="Arial" w:hAnsi="Arial" w:cs="Arial"/>
          <w:spacing w:val="2"/>
          <w:sz w:val="18"/>
          <w:szCs w:val="18"/>
          <w:lang w:val="et-EE"/>
        </w:rPr>
        <w:t>maa</w:t>
      </w:r>
      <w:r w:rsidR="009B67C1" w:rsidRPr="009B67C1">
        <w:rPr>
          <w:rFonts w:ascii="Arial" w:hAnsi="Arial" w:cs="Arial"/>
          <w:spacing w:val="2"/>
          <w:sz w:val="18"/>
          <w:szCs w:val="18"/>
          <w:lang w:val="et-EE"/>
        </w:rPr>
        <w:t xml:space="preserve"> </w:t>
      </w:r>
      <w:r w:rsidR="00570897" w:rsidRPr="009B67C1">
        <w:rPr>
          <w:rFonts w:ascii="Arial" w:hAnsi="Arial" w:cs="Arial"/>
          <w:spacing w:val="2"/>
          <w:sz w:val="18"/>
          <w:szCs w:val="18"/>
          <w:lang w:val="et-EE"/>
        </w:rPr>
        <w:t>juhtot</w:t>
      </w:r>
      <w:r w:rsidR="009B67C1" w:rsidRPr="009B67C1">
        <w:rPr>
          <w:rFonts w:ascii="Arial" w:hAnsi="Arial" w:cs="Arial"/>
          <w:spacing w:val="2"/>
          <w:sz w:val="18"/>
          <w:szCs w:val="18"/>
          <w:lang w:val="et-EE"/>
        </w:rPr>
        <w:t>sta</w:t>
      </w:r>
      <w:r w:rsidR="00570897" w:rsidRPr="009B67C1">
        <w:rPr>
          <w:rFonts w:ascii="Arial" w:hAnsi="Arial" w:cs="Arial"/>
          <w:spacing w:val="2"/>
          <w:sz w:val="18"/>
          <w:szCs w:val="18"/>
          <w:lang w:val="et-EE"/>
        </w:rPr>
        <w:t>rbega alal</w:t>
      </w:r>
      <w:r w:rsidR="002D1DCE" w:rsidRPr="009B67C1">
        <w:rPr>
          <w:rFonts w:ascii="Arial" w:hAnsi="Arial" w:cs="Arial"/>
          <w:spacing w:val="2"/>
          <w:sz w:val="18"/>
          <w:szCs w:val="18"/>
          <w:lang w:val="et-EE"/>
        </w:rPr>
        <w:t xml:space="preserve"> </w:t>
      </w:r>
      <w:r w:rsidR="00715FCE" w:rsidRPr="009B67C1">
        <w:rPr>
          <w:rFonts w:ascii="Arial" w:hAnsi="Arial" w:cs="Arial"/>
          <w:spacing w:val="2"/>
          <w:sz w:val="18"/>
          <w:szCs w:val="18"/>
          <w:lang w:val="et-EE"/>
        </w:rPr>
        <w:t>(</w:t>
      </w:r>
      <w:proofErr w:type="spellStart"/>
      <w:r w:rsidR="007970D8" w:rsidRPr="009B67C1">
        <w:rPr>
          <w:rFonts w:ascii="Arial" w:hAnsi="Arial" w:cs="Arial"/>
          <w:spacing w:val="2"/>
          <w:sz w:val="18"/>
          <w:szCs w:val="18"/>
          <w:lang w:val="et-EE"/>
        </w:rPr>
        <w:t>Ev</w:t>
      </w:r>
      <w:proofErr w:type="spellEnd"/>
      <w:r w:rsidR="00715FCE" w:rsidRPr="009B67C1">
        <w:rPr>
          <w:rFonts w:ascii="Arial" w:hAnsi="Arial" w:cs="Arial"/>
          <w:spacing w:val="2"/>
          <w:sz w:val="18"/>
          <w:szCs w:val="18"/>
          <w:lang w:val="et-EE"/>
        </w:rPr>
        <w:t>)</w:t>
      </w:r>
      <w:r w:rsidR="009B67C1">
        <w:rPr>
          <w:rFonts w:ascii="Arial" w:hAnsi="Arial" w:cs="Arial"/>
          <w:spacing w:val="2"/>
          <w:sz w:val="18"/>
          <w:szCs w:val="18"/>
          <w:lang w:val="et-EE"/>
        </w:rPr>
        <w:t xml:space="preserve">, </w:t>
      </w:r>
      <w:r w:rsidR="004B09B4" w:rsidRPr="005533C4">
        <w:rPr>
          <w:rFonts w:ascii="Arial" w:hAnsi="Arial" w:cs="Arial"/>
          <w:spacing w:val="2"/>
          <w:sz w:val="18"/>
          <w:szCs w:val="18"/>
          <w:lang w:val="et-EE"/>
        </w:rPr>
        <w:t>P1 Peetri põhja piirkon</w:t>
      </w:r>
      <w:r w:rsidR="005533C4" w:rsidRPr="005533C4">
        <w:rPr>
          <w:rFonts w:ascii="Arial" w:hAnsi="Arial" w:cs="Arial"/>
          <w:spacing w:val="2"/>
          <w:sz w:val="18"/>
          <w:szCs w:val="18"/>
          <w:lang w:val="et-EE"/>
        </w:rPr>
        <w:t>nas.</w:t>
      </w:r>
    </w:p>
    <w:p w14:paraId="44DB22CC" w14:textId="77777777" w:rsidR="00582949" w:rsidRDefault="00582949" w:rsidP="00FC3817">
      <w:pPr>
        <w:ind w:right="-62"/>
        <w:jc w:val="both"/>
        <w:rPr>
          <w:rFonts w:ascii="Arial" w:hAnsi="Arial" w:cs="Arial"/>
          <w:color w:val="FF0000"/>
          <w:spacing w:val="2"/>
          <w:sz w:val="18"/>
          <w:szCs w:val="18"/>
          <w:lang w:val="et-EE"/>
        </w:rPr>
      </w:pPr>
    </w:p>
    <w:p w14:paraId="26D80BA2" w14:textId="4E8F89FF" w:rsidR="00743B14" w:rsidRPr="00B96800" w:rsidRDefault="00DE6D01" w:rsidP="003E5DD9">
      <w:pPr>
        <w:spacing w:line="276" w:lineRule="auto"/>
        <w:ind w:right="-60"/>
        <w:rPr>
          <w:rFonts w:ascii="Arial" w:hAnsi="Arial" w:cs="Arial"/>
          <w:sz w:val="18"/>
          <w:szCs w:val="18"/>
          <w:lang w:val="et-EE"/>
        </w:rPr>
      </w:pPr>
      <w:r>
        <w:rPr>
          <w:rFonts w:ascii="Arial" w:hAnsi="Arial" w:cs="Arial"/>
          <w:sz w:val="18"/>
          <w:szCs w:val="18"/>
          <w:lang w:val="et-EE"/>
        </w:rPr>
        <w:t>Deta</w:t>
      </w:r>
      <w:r w:rsidR="00D326EE">
        <w:rPr>
          <w:rFonts w:ascii="Arial" w:hAnsi="Arial" w:cs="Arial"/>
          <w:sz w:val="18"/>
          <w:szCs w:val="18"/>
          <w:lang w:val="et-EE"/>
        </w:rPr>
        <w:t>i</w:t>
      </w:r>
      <w:r>
        <w:rPr>
          <w:rFonts w:ascii="Arial" w:hAnsi="Arial" w:cs="Arial"/>
          <w:sz w:val="18"/>
          <w:szCs w:val="18"/>
          <w:lang w:val="et-EE"/>
        </w:rPr>
        <w:t>lplaneeringu</w:t>
      </w:r>
      <w:r w:rsidR="002E1666">
        <w:rPr>
          <w:rFonts w:ascii="Arial" w:hAnsi="Arial" w:cs="Arial"/>
          <w:sz w:val="18"/>
          <w:szCs w:val="18"/>
          <w:lang w:val="et-EE"/>
        </w:rPr>
        <w:t>lahenduse</w:t>
      </w:r>
      <w:r w:rsidR="005F5C5C" w:rsidRPr="00B96800">
        <w:rPr>
          <w:rFonts w:ascii="Arial" w:hAnsi="Arial" w:cs="Arial"/>
          <w:sz w:val="18"/>
          <w:szCs w:val="18"/>
          <w:lang w:val="et-EE"/>
        </w:rPr>
        <w:t xml:space="preserve"> v</w:t>
      </w:r>
      <w:r w:rsidR="00743B14" w:rsidRPr="00B96800">
        <w:rPr>
          <w:rFonts w:ascii="Arial" w:hAnsi="Arial" w:cs="Arial"/>
          <w:sz w:val="18"/>
          <w:szCs w:val="18"/>
          <w:lang w:val="et-EE"/>
        </w:rPr>
        <w:t xml:space="preserve">õrdlus Rae valla </w:t>
      </w:r>
      <w:r w:rsidR="006D0907" w:rsidRPr="006D0907">
        <w:rPr>
          <w:rFonts w:ascii="Arial" w:hAnsi="Arial" w:cs="Arial"/>
          <w:sz w:val="18"/>
          <w:szCs w:val="18"/>
          <w:lang w:val="et-EE"/>
        </w:rPr>
        <w:t xml:space="preserve">põhjapiirkonna </w:t>
      </w:r>
      <w:r w:rsidR="00743B14" w:rsidRPr="00B96800">
        <w:rPr>
          <w:rFonts w:ascii="Arial" w:hAnsi="Arial" w:cs="Arial"/>
          <w:sz w:val="18"/>
          <w:szCs w:val="18"/>
          <w:lang w:val="et-EE"/>
        </w:rPr>
        <w:t>üldplaneering</w:t>
      </w:r>
      <w:r w:rsidR="005F5C5C" w:rsidRPr="00B96800">
        <w:rPr>
          <w:rFonts w:ascii="Arial" w:hAnsi="Arial" w:cs="Arial"/>
          <w:sz w:val="18"/>
          <w:szCs w:val="18"/>
          <w:lang w:val="et-EE"/>
        </w:rPr>
        <w:t>u</w:t>
      </w:r>
      <w:r w:rsidR="00743B14" w:rsidRPr="00B96800">
        <w:rPr>
          <w:rFonts w:ascii="Arial" w:hAnsi="Arial" w:cs="Arial"/>
          <w:sz w:val="18"/>
          <w:szCs w:val="18"/>
          <w:lang w:val="et-EE"/>
        </w:rPr>
        <w:t xml:space="preserve"> ja kehtiva detailplaneering</w:t>
      </w:r>
      <w:r w:rsidR="001F210C">
        <w:rPr>
          <w:rFonts w:ascii="Arial" w:hAnsi="Arial" w:cs="Arial"/>
          <w:sz w:val="18"/>
          <w:szCs w:val="18"/>
          <w:lang w:val="et-EE"/>
        </w:rPr>
        <w:t>uga</w:t>
      </w:r>
      <w:r w:rsidR="00743B14" w:rsidRPr="00B96800">
        <w:rPr>
          <w:rFonts w:ascii="Arial" w:hAnsi="Arial" w:cs="Arial"/>
          <w:sz w:val="18"/>
          <w:szCs w:val="18"/>
          <w:lang w:val="et-EE"/>
        </w:rPr>
        <w:t>:</w:t>
      </w:r>
    </w:p>
    <w:tbl>
      <w:tblPr>
        <w:tblStyle w:val="TableNormal"/>
        <w:tblW w:w="9639" w:type="dxa"/>
        <w:tblInd w:w="6" w:type="dxa"/>
        <w:tblLayout w:type="fixed"/>
        <w:tblLook w:val="01E0" w:firstRow="1" w:lastRow="1" w:firstColumn="1" w:lastColumn="1" w:noHBand="0" w:noVBand="0"/>
      </w:tblPr>
      <w:tblGrid>
        <w:gridCol w:w="1985"/>
        <w:gridCol w:w="2410"/>
        <w:gridCol w:w="2551"/>
        <w:gridCol w:w="2693"/>
      </w:tblGrid>
      <w:tr w:rsidR="003E5DD9" w:rsidRPr="00A411AE" w14:paraId="49F96E05" w14:textId="77777777" w:rsidTr="004A3058">
        <w:trPr>
          <w:trHeight w:hRule="exact" w:val="838"/>
        </w:trPr>
        <w:tc>
          <w:tcPr>
            <w:tcW w:w="198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9430C22" w14:textId="77777777" w:rsidR="003E5DD9" w:rsidRPr="00A411AE" w:rsidRDefault="003E5DD9" w:rsidP="002A3C43">
            <w:pPr>
              <w:ind w:right="-60"/>
              <w:rPr>
                <w:rFonts w:ascii="Arial" w:hAnsi="Arial" w:cs="Arial"/>
                <w:sz w:val="16"/>
                <w:szCs w:val="16"/>
                <w:lang w:val="et-EE"/>
              </w:rPr>
            </w:pPr>
          </w:p>
        </w:tc>
        <w:tc>
          <w:tcPr>
            <w:tcW w:w="241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751B2445" w14:textId="77777777" w:rsidR="003E5DD9" w:rsidRPr="00A411AE" w:rsidRDefault="003E5DD9" w:rsidP="00743B14">
            <w:pPr>
              <w:ind w:right="-60"/>
              <w:jc w:val="center"/>
              <w:rPr>
                <w:rFonts w:ascii="Arial" w:hAnsi="Arial" w:cs="Arial"/>
                <w:bCs/>
                <w:sz w:val="16"/>
                <w:szCs w:val="16"/>
                <w:lang w:val="et-EE"/>
              </w:rPr>
            </w:pPr>
            <w:r w:rsidRPr="00A411AE">
              <w:rPr>
                <w:rFonts w:ascii="Arial" w:hAnsi="Arial" w:cs="Arial"/>
                <w:bCs/>
                <w:sz w:val="16"/>
                <w:szCs w:val="16"/>
                <w:lang w:val="et-EE"/>
              </w:rPr>
              <w:t xml:space="preserve">Rae Vallavolikogu 10.03.2009 </w:t>
            </w:r>
          </w:p>
          <w:p w14:paraId="3DC9749C" w14:textId="6FD90ED6" w:rsidR="003E5DD9" w:rsidRPr="00A411AE" w:rsidRDefault="003E5DD9" w:rsidP="00743B14">
            <w:pPr>
              <w:ind w:right="-60"/>
              <w:jc w:val="center"/>
              <w:rPr>
                <w:rFonts w:ascii="Arial" w:hAnsi="Arial" w:cs="Arial"/>
                <w:bCs/>
                <w:sz w:val="16"/>
                <w:szCs w:val="16"/>
                <w:lang w:val="et-EE"/>
              </w:rPr>
            </w:pPr>
            <w:r w:rsidRPr="00A411AE">
              <w:rPr>
                <w:rFonts w:ascii="Arial" w:hAnsi="Arial" w:cs="Arial"/>
                <w:bCs/>
                <w:sz w:val="16"/>
                <w:szCs w:val="16"/>
                <w:lang w:val="et-EE"/>
              </w:rPr>
              <w:t>otsusega nr 508 kehtestatud</w:t>
            </w:r>
          </w:p>
          <w:p w14:paraId="1685D1E6" w14:textId="0B8DCB64" w:rsidR="003E5DD9" w:rsidRPr="00A411AE" w:rsidRDefault="003E5DD9" w:rsidP="00743B14">
            <w:pPr>
              <w:ind w:right="-60"/>
              <w:jc w:val="center"/>
              <w:rPr>
                <w:rFonts w:ascii="Arial" w:hAnsi="Arial" w:cs="Arial"/>
                <w:bCs/>
                <w:sz w:val="16"/>
                <w:szCs w:val="16"/>
                <w:lang w:val="et-EE"/>
              </w:rPr>
            </w:pPr>
            <w:r w:rsidRPr="00A411AE">
              <w:rPr>
                <w:rFonts w:ascii="Arial" w:hAnsi="Arial" w:cs="Arial"/>
                <w:bCs/>
                <w:sz w:val="16"/>
                <w:szCs w:val="16"/>
                <w:lang w:val="et-EE"/>
              </w:rPr>
              <w:t xml:space="preserve"> </w:t>
            </w:r>
            <w:r w:rsidRPr="00A411AE">
              <w:rPr>
                <w:rFonts w:ascii="Arial" w:hAnsi="Arial" w:cs="Arial"/>
                <w:b/>
                <w:sz w:val="16"/>
                <w:szCs w:val="16"/>
                <w:lang w:val="et-EE"/>
              </w:rPr>
              <w:t>Vana-Tartu mnt 13</w:t>
            </w:r>
            <w:r w:rsidRPr="00A411AE">
              <w:rPr>
                <w:rFonts w:ascii="Arial" w:hAnsi="Arial" w:cs="Arial"/>
                <w:bCs/>
                <w:sz w:val="16"/>
                <w:szCs w:val="16"/>
                <w:lang w:val="et-EE"/>
              </w:rPr>
              <w:t xml:space="preserve"> </w:t>
            </w:r>
            <w:r w:rsidRPr="00A411AE">
              <w:rPr>
                <w:rFonts w:ascii="Arial" w:hAnsi="Arial" w:cs="Arial"/>
                <w:b/>
                <w:sz w:val="16"/>
                <w:szCs w:val="16"/>
                <w:lang w:val="et-EE"/>
              </w:rPr>
              <w:t>kinnistu detailplaneering</w:t>
            </w:r>
          </w:p>
        </w:tc>
        <w:tc>
          <w:tcPr>
            <w:tcW w:w="255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64C073A7" w14:textId="77777777" w:rsidR="003E5DD9" w:rsidRDefault="003E5DD9" w:rsidP="00A24465">
            <w:pPr>
              <w:ind w:right="-60"/>
              <w:jc w:val="center"/>
              <w:rPr>
                <w:rFonts w:ascii="Arial" w:hAnsi="Arial" w:cs="Arial"/>
                <w:b/>
                <w:spacing w:val="-1"/>
                <w:sz w:val="16"/>
                <w:szCs w:val="16"/>
                <w:lang w:val="et-EE"/>
              </w:rPr>
            </w:pPr>
            <w:r w:rsidRPr="001F210C">
              <w:rPr>
                <w:rFonts w:ascii="Arial" w:hAnsi="Arial" w:cs="Arial"/>
                <w:bCs/>
                <w:spacing w:val="-1"/>
                <w:sz w:val="16"/>
                <w:szCs w:val="16"/>
                <w:lang w:val="et-EE"/>
              </w:rPr>
              <w:t>Rae Vallavolikogu 15.10.2024 otsusega nr 134 kehtestatud</w:t>
            </w:r>
            <w:r w:rsidRPr="007970D8">
              <w:rPr>
                <w:rFonts w:ascii="Arial" w:hAnsi="Arial" w:cs="Arial"/>
                <w:b/>
                <w:spacing w:val="-1"/>
                <w:sz w:val="16"/>
                <w:szCs w:val="16"/>
                <w:lang w:val="et-EE"/>
              </w:rPr>
              <w:t xml:space="preserve"> </w:t>
            </w:r>
          </w:p>
          <w:p w14:paraId="1DD261BC" w14:textId="4ACE3B29" w:rsidR="003E5DD9" w:rsidRPr="00A411AE" w:rsidRDefault="003E5DD9" w:rsidP="00A24465">
            <w:pPr>
              <w:ind w:right="-60"/>
              <w:jc w:val="center"/>
              <w:rPr>
                <w:rFonts w:ascii="Arial" w:hAnsi="Arial" w:cs="Arial"/>
                <w:b/>
                <w:spacing w:val="-1"/>
                <w:sz w:val="16"/>
                <w:szCs w:val="16"/>
                <w:lang w:val="et-EE"/>
              </w:rPr>
            </w:pPr>
            <w:bookmarkStart w:id="21" w:name="_Hlk181734261"/>
            <w:r w:rsidRPr="007970D8">
              <w:rPr>
                <w:rFonts w:ascii="Arial" w:hAnsi="Arial" w:cs="Arial"/>
                <w:b/>
                <w:spacing w:val="-1"/>
                <w:sz w:val="16"/>
                <w:szCs w:val="16"/>
                <w:lang w:val="et-EE"/>
              </w:rPr>
              <w:t>Rae valla põhjapiirkonna üldplaneering</w:t>
            </w:r>
            <w:bookmarkEnd w:id="21"/>
          </w:p>
        </w:tc>
        <w:tc>
          <w:tcPr>
            <w:tcW w:w="2693"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1BAF377" w14:textId="77777777" w:rsidR="003E5DD9" w:rsidRDefault="003E5DD9" w:rsidP="00743B14">
            <w:pPr>
              <w:ind w:right="-60"/>
              <w:jc w:val="center"/>
              <w:rPr>
                <w:rFonts w:ascii="Arial" w:hAnsi="Arial" w:cs="Arial"/>
                <w:b/>
                <w:spacing w:val="-1"/>
                <w:sz w:val="16"/>
                <w:szCs w:val="16"/>
                <w:lang w:val="et-EE"/>
              </w:rPr>
            </w:pPr>
          </w:p>
          <w:p w14:paraId="3B2F0978" w14:textId="77777777" w:rsidR="003E5DD9" w:rsidRDefault="003E5DD9" w:rsidP="00743B14">
            <w:pPr>
              <w:ind w:right="-60"/>
              <w:jc w:val="center"/>
              <w:rPr>
                <w:rFonts w:ascii="Arial" w:hAnsi="Arial" w:cs="Arial"/>
                <w:b/>
                <w:spacing w:val="-1"/>
                <w:sz w:val="16"/>
                <w:szCs w:val="16"/>
                <w:lang w:val="et-EE"/>
              </w:rPr>
            </w:pPr>
          </w:p>
          <w:p w14:paraId="3DBE18FF" w14:textId="4C1ACCC9" w:rsidR="003E5DD9" w:rsidRPr="00A411AE" w:rsidRDefault="003E5DD9" w:rsidP="00743B14">
            <w:pPr>
              <w:ind w:right="-60"/>
              <w:jc w:val="center"/>
              <w:rPr>
                <w:rFonts w:ascii="Arial" w:hAnsi="Arial" w:cs="Arial"/>
                <w:b/>
                <w:sz w:val="16"/>
                <w:szCs w:val="16"/>
                <w:lang w:val="et-EE"/>
              </w:rPr>
            </w:pPr>
            <w:r w:rsidRPr="00A411AE">
              <w:rPr>
                <w:rFonts w:ascii="Arial" w:hAnsi="Arial" w:cs="Arial"/>
                <w:b/>
                <w:spacing w:val="-1"/>
                <w:sz w:val="16"/>
                <w:szCs w:val="16"/>
                <w:lang w:val="et-EE"/>
              </w:rPr>
              <w:t>Pajusaare tee 1</w:t>
            </w:r>
            <w:r w:rsidRPr="00A411AE">
              <w:rPr>
                <w:rFonts w:ascii="Arial" w:hAnsi="Arial" w:cs="Arial"/>
                <w:b/>
                <w:sz w:val="16"/>
                <w:szCs w:val="16"/>
                <w:lang w:val="et-EE"/>
              </w:rPr>
              <w:t xml:space="preserve"> DP</w:t>
            </w:r>
          </w:p>
          <w:p w14:paraId="40D1C182" w14:textId="4BEC42B9" w:rsidR="003E5DD9" w:rsidRPr="00A411AE" w:rsidRDefault="003E5DD9" w:rsidP="00743B14">
            <w:pPr>
              <w:ind w:right="-60"/>
              <w:jc w:val="center"/>
              <w:rPr>
                <w:rFonts w:ascii="Arial" w:hAnsi="Arial" w:cs="Arial"/>
                <w:bCs/>
                <w:sz w:val="16"/>
                <w:szCs w:val="16"/>
                <w:lang w:val="et-EE"/>
              </w:rPr>
            </w:pPr>
          </w:p>
        </w:tc>
      </w:tr>
      <w:tr w:rsidR="003E5DD9" w:rsidRPr="00A411AE" w14:paraId="61B397D1" w14:textId="77777777" w:rsidTr="004A3058">
        <w:trPr>
          <w:trHeight w:hRule="exact" w:val="494"/>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14:paraId="39C2E1D6" w14:textId="5ABE7914" w:rsidR="003E5DD9" w:rsidRPr="00A411AE" w:rsidRDefault="003E5DD9" w:rsidP="0084063F">
            <w:pPr>
              <w:ind w:right="-60" w:firstLine="142"/>
              <w:jc w:val="both"/>
              <w:rPr>
                <w:rFonts w:ascii="Arial" w:hAnsi="Arial" w:cs="Arial"/>
                <w:sz w:val="16"/>
                <w:szCs w:val="16"/>
                <w:lang w:val="et-EE"/>
              </w:rPr>
            </w:pPr>
            <w:r w:rsidRPr="00A411AE">
              <w:rPr>
                <w:rFonts w:ascii="Arial" w:hAnsi="Arial" w:cs="Arial"/>
                <w:sz w:val="18"/>
                <w:szCs w:val="18"/>
                <w:lang w:val="et-EE"/>
              </w:rPr>
              <w:t>Krundi pindala</w:t>
            </w:r>
          </w:p>
        </w:tc>
        <w:tc>
          <w:tcPr>
            <w:tcW w:w="2410" w:type="dxa"/>
            <w:tcBorders>
              <w:top w:val="single" w:sz="5" w:space="0" w:color="000000"/>
              <w:left w:val="single" w:sz="5" w:space="0" w:color="000000"/>
              <w:bottom w:val="single" w:sz="5" w:space="0" w:color="000000"/>
              <w:right w:val="single" w:sz="5" w:space="0" w:color="000000"/>
            </w:tcBorders>
            <w:shd w:val="clear" w:color="auto" w:fill="auto"/>
          </w:tcPr>
          <w:p w14:paraId="045EA61D" w14:textId="6D368797" w:rsidR="003E5DD9" w:rsidRPr="00A411AE" w:rsidRDefault="003E5DD9" w:rsidP="005F5C5C">
            <w:pPr>
              <w:ind w:right="-60"/>
              <w:jc w:val="center"/>
              <w:rPr>
                <w:rFonts w:ascii="Arial" w:hAnsi="Arial" w:cs="Arial"/>
                <w:spacing w:val="-1"/>
                <w:sz w:val="18"/>
                <w:szCs w:val="18"/>
                <w:lang w:val="et-EE"/>
              </w:rPr>
            </w:pPr>
            <w:r w:rsidRPr="00A411AE">
              <w:rPr>
                <w:rFonts w:ascii="Arial" w:hAnsi="Arial" w:cs="Arial"/>
                <w:spacing w:val="-1"/>
                <w:sz w:val="18"/>
                <w:szCs w:val="18"/>
                <w:lang w:val="et-EE"/>
              </w:rPr>
              <w:t>1188 m</w:t>
            </w:r>
            <w:r w:rsidRPr="0084063F">
              <w:rPr>
                <w:rFonts w:ascii="Arial" w:hAnsi="Arial" w:cs="Arial"/>
                <w:spacing w:val="-1"/>
                <w:sz w:val="18"/>
                <w:szCs w:val="18"/>
                <w:vertAlign w:val="superscript"/>
                <w:lang w:val="et-EE"/>
              </w:rPr>
              <w:t>2</w:t>
            </w:r>
          </w:p>
        </w:tc>
        <w:tc>
          <w:tcPr>
            <w:tcW w:w="2551" w:type="dxa"/>
            <w:tcBorders>
              <w:top w:val="single" w:sz="5" w:space="0" w:color="000000"/>
              <w:left w:val="single" w:sz="5" w:space="0" w:color="000000"/>
              <w:bottom w:val="single" w:sz="5" w:space="0" w:color="000000"/>
              <w:right w:val="single" w:sz="5" w:space="0" w:color="000000"/>
            </w:tcBorders>
          </w:tcPr>
          <w:p w14:paraId="2586C27E" w14:textId="6FF13996" w:rsidR="003E5DD9" w:rsidRPr="00A411AE" w:rsidRDefault="003E5DD9" w:rsidP="005F5C5C">
            <w:pPr>
              <w:ind w:right="-60"/>
              <w:jc w:val="center"/>
              <w:rPr>
                <w:rFonts w:ascii="Arial" w:hAnsi="Arial" w:cs="Arial"/>
                <w:spacing w:val="-1"/>
                <w:sz w:val="18"/>
                <w:szCs w:val="18"/>
                <w:lang w:val="et-EE"/>
              </w:rPr>
            </w:pPr>
            <w:r w:rsidRPr="00FA2AAC">
              <w:rPr>
                <w:rFonts w:ascii="Arial" w:hAnsi="Arial" w:cs="Arial"/>
                <w:spacing w:val="-1"/>
                <w:sz w:val="18"/>
                <w:szCs w:val="18"/>
                <w:lang w:val="et-EE"/>
              </w:rPr>
              <w:t>min 1200 m</w:t>
            </w:r>
            <w:r w:rsidRPr="00FA2AAC">
              <w:rPr>
                <w:rFonts w:ascii="Arial" w:hAnsi="Arial" w:cs="Arial"/>
                <w:spacing w:val="-1"/>
                <w:sz w:val="18"/>
                <w:szCs w:val="18"/>
                <w:vertAlign w:val="superscript"/>
                <w:lang w:val="et-EE"/>
              </w:rPr>
              <w:t>2</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6A42C202" w14:textId="57756576" w:rsidR="003E5DD9" w:rsidRDefault="003E5DD9" w:rsidP="005F5C5C">
            <w:pPr>
              <w:ind w:right="-60"/>
              <w:jc w:val="center"/>
              <w:rPr>
                <w:rFonts w:ascii="Arial" w:hAnsi="Arial" w:cs="Arial"/>
                <w:spacing w:val="-1"/>
                <w:sz w:val="18"/>
                <w:szCs w:val="18"/>
                <w:vertAlign w:val="superscript"/>
                <w:lang w:val="et-EE"/>
              </w:rPr>
            </w:pPr>
            <w:r w:rsidRPr="00A411AE">
              <w:rPr>
                <w:rFonts w:ascii="Arial" w:hAnsi="Arial" w:cs="Arial"/>
                <w:spacing w:val="-1"/>
                <w:sz w:val="18"/>
                <w:szCs w:val="18"/>
                <w:lang w:val="et-EE"/>
              </w:rPr>
              <w:t xml:space="preserve">olemasolev </w:t>
            </w:r>
            <w:r>
              <w:rPr>
                <w:rFonts w:ascii="Arial" w:hAnsi="Arial" w:cs="Arial"/>
                <w:spacing w:val="-1"/>
                <w:sz w:val="18"/>
                <w:szCs w:val="18"/>
                <w:lang w:val="et-EE"/>
              </w:rPr>
              <w:t xml:space="preserve">- </w:t>
            </w:r>
            <w:r w:rsidRPr="006D2293">
              <w:rPr>
                <w:rFonts w:ascii="Arial" w:hAnsi="Arial" w:cs="Arial"/>
                <w:spacing w:val="-1"/>
                <w:sz w:val="18"/>
                <w:szCs w:val="18"/>
                <w:lang w:val="et-EE"/>
              </w:rPr>
              <w:t>1171</w:t>
            </w:r>
            <w:r>
              <w:rPr>
                <w:rFonts w:ascii="Arial" w:hAnsi="Arial" w:cs="Arial"/>
                <w:spacing w:val="-1"/>
                <w:sz w:val="18"/>
                <w:szCs w:val="18"/>
                <w:lang w:val="et-EE"/>
              </w:rPr>
              <w:t xml:space="preserve"> </w:t>
            </w:r>
            <w:r w:rsidRPr="00A411AE">
              <w:rPr>
                <w:rFonts w:ascii="Arial" w:hAnsi="Arial" w:cs="Arial"/>
                <w:spacing w:val="-1"/>
                <w:sz w:val="18"/>
                <w:szCs w:val="18"/>
                <w:lang w:val="et-EE"/>
              </w:rPr>
              <w:t>m</w:t>
            </w:r>
            <w:r w:rsidRPr="00A411AE">
              <w:rPr>
                <w:rFonts w:ascii="Arial" w:hAnsi="Arial" w:cs="Arial"/>
                <w:spacing w:val="-1"/>
                <w:sz w:val="18"/>
                <w:szCs w:val="18"/>
                <w:vertAlign w:val="superscript"/>
                <w:lang w:val="et-EE"/>
              </w:rPr>
              <w:t>2</w:t>
            </w:r>
          </w:p>
          <w:p w14:paraId="7A14AA1D" w14:textId="56A7BA7D" w:rsidR="003E5DD9" w:rsidRPr="00486960" w:rsidRDefault="003E5DD9" w:rsidP="00294D3F">
            <w:pPr>
              <w:ind w:right="-60"/>
              <w:jc w:val="center"/>
              <w:rPr>
                <w:rFonts w:ascii="Arial" w:hAnsi="Arial" w:cs="Arial"/>
                <w:i/>
                <w:iCs/>
                <w:spacing w:val="-1"/>
                <w:sz w:val="18"/>
                <w:szCs w:val="18"/>
                <w:lang w:val="et-EE"/>
              </w:rPr>
            </w:pPr>
            <w:r w:rsidRPr="00486960">
              <w:rPr>
                <w:rFonts w:ascii="Arial" w:hAnsi="Arial" w:cs="Arial"/>
                <w:i/>
                <w:iCs/>
                <w:spacing w:val="-1"/>
                <w:sz w:val="18"/>
                <w:szCs w:val="18"/>
                <w:lang w:val="et-EE"/>
              </w:rPr>
              <w:t>(2,5% väiksem)</w:t>
            </w:r>
          </w:p>
          <w:p w14:paraId="1FB44479" w14:textId="77777777" w:rsidR="003E5DD9" w:rsidRPr="00A411AE" w:rsidRDefault="003E5DD9" w:rsidP="005F5C5C">
            <w:pPr>
              <w:ind w:right="-60"/>
              <w:jc w:val="center"/>
              <w:rPr>
                <w:rFonts w:ascii="Arial" w:hAnsi="Arial" w:cs="Arial"/>
                <w:b/>
                <w:spacing w:val="-1"/>
                <w:sz w:val="16"/>
                <w:szCs w:val="16"/>
                <w:lang w:val="et-EE"/>
              </w:rPr>
            </w:pPr>
          </w:p>
        </w:tc>
      </w:tr>
      <w:tr w:rsidR="003E5DD9" w:rsidRPr="00A411AE" w14:paraId="1DC2BA03" w14:textId="77777777" w:rsidTr="004A3058">
        <w:trPr>
          <w:trHeight w:hRule="exact" w:val="283"/>
        </w:trPr>
        <w:tc>
          <w:tcPr>
            <w:tcW w:w="1985" w:type="dxa"/>
            <w:tcBorders>
              <w:top w:val="single" w:sz="5" w:space="0" w:color="000000"/>
              <w:left w:val="single" w:sz="5" w:space="0" w:color="000000"/>
              <w:bottom w:val="single" w:sz="5" w:space="0" w:color="000000"/>
              <w:right w:val="single" w:sz="5" w:space="0" w:color="000000"/>
            </w:tcBorders>
          </w:tcPr>
          <w:p w14:paraId="00FE8ED6" w14:textId="77777777" w:rsidR="003E5DD9" w:rsidRPr="00A411AE" w:rsidRDefault="003E5DD9" w:rsidP="00A411AE">
            <w:pPr>
              <w:ind w:left="142" w:right="-60"/>
              <w:rPr>
                <w:rFonts w:ascii="Arial" w:hAnsi="Arial" w:cs="Arial"/>
                <w:sz w:val="18"/>
                <w:szCs w:val="18"/>
                <w:lang w:val="et-EE"/>
              </w:rPr>
            </w:pPr>
            <w:r w:rsidRPr="00A411AE">
              <w:rPr>
                <w:rFonts w:ascii="Arial" w:hAnsi="Arial" w:cs="Arial"/>
                <w:sz w:val="18"/>
                <w:szCs w:val="18"/>
                <w:lang w:val="et-EE"/>
              </w:rPr>
              <w:t>Krundi</w:t>
            </w:r>
            <w:r w:rsidRPr="00A411AE">
              <w:rPr>
                <w:rFonts w:ascii="Arial" w:hAnsi="Arial" w:cs="Arial"/>
                <w:spacing w:val="-2"/>
                <w:sz w:val="18"/>
                <w:szCs w:val="18"/>
                <w:lang w:val="et-EE"/>
              </w:rPr>
              <w:t xml:space="preserve"> </w:t>
            </w:r>
            <w:r w:rsidRPr="00A411AE">
              <w:rPr>
                <w:rFonts w:ascii="Arial" w:hAnsi="Arial" w:cs="Arial"/>
                <w:spacing w:val="-1"/>
                <w:sz w:val="18"/>
                <w:szCs w:val="18"/>
                <w:lang w:val="et-EE"/>
              </w:rPr>
              <w:t>täisehitus</w:t>
            </w:r>
          </w:p>
        </w:tc>
        <w:tc>
          <w:tcPr>
            <w:tcW w:w="2410" w:type="dxa"/>
            <w:tcBorders>
              <w:top w:val="single" w:sz="5" w:space="0" w:color="000000"/>
              <w:left w:val="single" w:sz="5" w:space="0" w:color="000000"/>
              <w:bottom w:val="single" w:sz="5" w:space="0" w:color="000000"/>
              <w:right w:val="single" w:sz="5" w:space="0" w:color="000000"/>
            </w:tcBorders>
          </w:tcPr>
          <w:p w14:paraId="40BA5320" w14:textId="1F55C3E9" w:rsidR="003E5DD9" w:rsidRPr="00A411AE" w:rsidRDefault="003E5DD9" w:rsidP="00743B14">
            <w:pPr>
              <w:ind w:right="-60"/>
              <w:jc w:val="center"/>
              <w:rPr>
                <w:rFonts w:ascii="Arial" w:hAnsi="Arial" w:cs="Arial"/>
                <w:sz w:val="18"/>
                <w:szCs w:val="18"/>
                <w:lang w:val="et-EE"/>
              </w:rPr>
            </w:pPr>
            <w:r w:rsidRPr="00A411AE">
              <w:rPr>
                <w:rFonts w:ascii="Arial" w:hAnsi="Arial" w:cs="Arial"/>
                <w:sz w:val="18"/>
                <w:szCs w:val="18"/>
                <w:lang w:val="et-EE"/>
              </w:rPr>
              <w:t>15</w:t>
            </w:r>
            <w:r w:rsidRPr="00A411AE">
              <w:rPr>
                <w:rFonts w:ascii="Arial" w:hAnsi="Arial" w:cs="Arial"/>
                <w:spacing w:val="1"/>
                <w:sz w:val="18"/>
                <w:szCs w:val="18"/>
                <w:lang w:val="et-EE"/>
              </w:rPr>
              <w:t xml:space="preserve"> </w:t>
            </w:r>
            <w:r w:rsidRPr="00A411AE">
              <w:rPr>
                <w:rFonts w:ascii="Arial" w:hAnsi="Arial" w:cs="Arial"/>
                <w:sz w:val="18"/>
                <w:szCs w:val="18"/>
                <w:lang w:val="et-EE"/>
              </w:rPr>
              <w:t>%</w:t>
            </w:r>
          </w:p>
        </w:tc>
        <w:tc>
          <w:tcPr>
            <w:tcW w:w="2551" w:type="dxa"/>
            <w:tcBorders>
              <w:top w:val="single" w:sz="5" w:space="0" w:color="000000"/>
              <w:left w:val="single" w:sz="5" w:space="0" w:color="000000"/>
              <w:bottom w:val="single" w:sz="5" w:space="0" w:color="000000"/>
              <w:right w:val="single" w:sz="5" w:space="0" w:color="000000"/>
            </w:tcBorders>
          </w:tcPr>
          <w:p w14:paraId="582BB69E" w14:textId="07D38E28" w:rsidR="003E5DD9" w:rsidRPr="00A411AE" w:rsidRDefault="003E5DD9" w:rsidP="00743B14">
            <w:pPr>
              <w:ind w:right="-60"/>
              <w:jc w:val="center"/>
              <w:rPr>
                <w:rFonts w:ascii="Arial" w:hAnsi="Arial" w:cs="Arial"/>
                <w:spacing w:val="-1"/>
                <w:sz w:val="18"/>
                <w:szCs w:val="18"/>
                <w:lang w:val="et-EE"/>
              </w:rPr>
            </w:pPr>
            <w:r w:rsidRPr="00C9274F">
              <w:rPr>
                <w:rFonts w:ascii="Arial" w:hAnsi="Arial" w:cs="Arial"/>
                <w:spacing w:val="-1"/>
                <w:sz w:val="18"/>
                <w:szCs w:val="18"/>
                <w:lang w:val="et-EE"/>
              </w:rPr>
              <w:t>10</w:t>
            </w:r>
            <w:r>
              <w:rPr>
                <w:rFonts w:ascii="Arial" w:hAnsi="Arial" w:cs="Arial"/>
                <w:spacing w:val="-1"/>
                <w:sz w:val="18"/>
                <w:szCs w:val="18"/>
                <w:lang w:val="et-EE"/>
              </w:rPr>
              <w:t xml:space="preserve"> – </w:t>
            </w:r>
            <w:r w:rsidRPr="00C9274F">
              <w:rPr>
                <w:rFonts w:ascii="Arial" w:hAnsi="Arial" w:cs="Arial"/>
                <w:spacing w:val="-1"/>
                <w:sz w:val="18"/>
                <w:szCs w:val="18"/>
                <w:lang w:val="et-EE"/>
              </w:rPr>
              <w:t>25</w:t>
            </w:r>
            <w:r>
              <w:rPr>
                <w:rFonts w:ascii="Arial" w:hAnsi="Arial" w:cs="Arial"/>
                <w:spacing w:val="-1"/>
                <w:sz w:val="18"/>
                <w:szCs w:val="18"/>
                <w:lang w:val="et-EE"/>
              </w:rPr>
              <w:t xml:space="preserve"> </w:t>
            </w:r>
            <w:r w:rsidRPr="00C9274F">
              <w:rPr>
                <w:rFonts w:ascii="Arial" w:hAnsi="Arial" w:cs="Arial"/>
                <w:spacing w:val="-1"/>
                <w:sz w:val="18"/>
                <w:szCs w:val="18"/>
                <w:lang w:val="et-EE"/>
              </w:rPr>
              <w:t>%</w:t>
            </w:r>
          </w:p>
        </w:tc>
        <w:tc>
          <w:tcPr>
            <w:tcW w:w="2693" w:type="dxa"/>
            <w:tcBorders>
              <w:top w:val="single" w:sz="5" w:space="0" w:color="000000"/>
              <w:left w:val="single" w:sz="5" w:space="0" w:color="000000"/>
              <w:bottom w:val="single" w:sz="5" w:space="0" w:color="000000"/>
              <w:right w:val="single" w:sz="5" w:space="0" w:color="000000"/>
            </w:tcBorders>
          </w:tcPr>
          <w:p w14:paraId="5E91E31D" w14:textId="4B739F9E" w:rsidR="003E5DD9" w:rsidRPr="00486960" w:rsidRDefault="003E5DD9" w:rsidP="00743B14">
            <w:pPr>
              <w:ind w:right="-60"/>
              <w:jc w:val="center"/>
              <w:rPr>
                <w:rFonts w:ascii="Arial" w:hAnsi="Arial" w:cs="Arial"/>
                <w:sz w:val="18"/>
                <w:szCs w:val="18"/>
                <w:lang w:val="et-EE"/>
              </w:rPr>
            </w:pPr>
            <w:r w:rsidRPr="00486960">
              <w:rPr>
                <w:rFonts w:ascii="Arial" w:hAnsi="Arial" w:cs="Arial"/>
                <w:sz w:val="18"/>
                <w:szCs w:val="18"/>
                <w:lang w:val="et-EE"/>
              </w:rPr>
              <w:t>21,6%</w:t>
            </w:r>
          </w:p>
        </w:tc>
      </w:tr>
      <w:tr w:rsidR="003E5DD9" w:rsidRPr="00A411AE" w14:paraId="26E34830" w14:textId="77777777" w:rsidTr="004A3058">
        <w:trPr>
          <w:trHeight w:hRule="exact" w:val="749"/>
        </w:trPr>
        <w:tc>
          <w:tcPr>
            <w:tcW w:w="1985" w:type="dxa"/>
            <w:tcBorders>
              <w:top w:val="single" w:sz="5" w:space="0" w:color="000000"/>
              <w:left w:val="single" w:sz="5" w:space="0" w:color="000000"/>
              <w:bottom w:val="single" w:sz="5" w:space="0" w:color="000000"/>
              <w:right w:val="single" w:sz="5" w:space="0" w:color="000000"/>
            </w:tcBorders>
          </w:tcPr>
          <w:p w14:paraId="5266BCD6" w14:textId="630FAA91" w:rsidR="003E5DD9" w:rsidRPr="00A411AE" w:rsidRDefault="003E5DD9" w:rsidP="00A411AE">
            <w:pPr>
              <w:ind w:left="142" w:right="-60"/>
              <w:rPr>
                <w:rFonts w:ascii="Arial" w:hAnsi="Arial" w:cs="Arial"/>
                <w:sz w:val="18"/>
                <w:szCs w:val="18"/>
                <w:lang w:val="et-EE"/>
              </w:rPr>
            </w:pPr>
            <w:r w:rsidRPr="00A411AE">
              <w:rPr>
                <w:rFonts w:ascii="Arial" w:hAnsi="Arial" w:cs="Arial"/>
                <w:sz w:val="18"/>
                <w:szCs w:val="18"/>
                <w:lang w:val="et-EE"/>
              </w:rPr>
              <w:t>Suurim</w:t>
            </w:r>
            <w:r w:rsidRPr="00A411AE">
              <w:rPr>
                <w:rFonts w:ascii="Arial" w:hAnsi="Arial" w:cs="Arial"/>
                <w:spacing w:val="-1"/>
                <w:sz w:val="18"/>
                <w:szCs w:val="18"/>
                <w:lang w:val="et-EE"/>
              </w:rPr>
              <w:t xml:space="preserve"> hoone</w:t>
            </w:r>
            <w:r w:rsidRPr="00A411AE">
              <w:rPr>
                <w:rFonts w:ascii="Arial" w:hAnsi="Arial" w:cs="Arial"/>
                <w:spacing w:val="1"/>
                <w:sz w:val="18"/>
                <w:szCs w:val="18"/>
                <w:lang w:val="et-EE"/>
              </w:rPr>
              <w:t xml:space="preserve"> </w:t>
            </w:r>
            <w:r w:rsidRPr="00A411AE">
              <w:rPr>
                <w:rFonts w:ascii="Arial" w:hAnsi="Arial" w:cs="Arial"/>
                <w:spacing w:val="-1"/>
                <w:sz w:val="18"/>
                <w:szCs w:val="18"/>
                <w:lang w:val="et-EE"/>
              </w:rPr>
              <w:t>ehit</w:t>
            </w:r>
            <w:r w:rsidR="007B3ECC">
              <w:rPr>
                <w:rFonts w:ascii="Arial" w:hAnsi="Arial" w:cs="Arial"/>
                <w:spacing w:val="-1"/>
                <w:sz w:val="18"/>
                <w:szCs w:val="18"/>
                <w:lang w:val="et-EE"/>
              </w:rPr>
              <w:t>i</w:t>
            </w:r>
            <w:r w:rsidRPr="00A411AE">
              <w:rPr>
                <w:rFonts w:ascii="Arial" w:hAnsi="Arial" w:cs="Arial"/>
                <w:spacing w:val="-1"/>
                <w:sz w:val="18"/>
                <w:szCs w:val="18"/>
                <w:lang w:val="et-EE"/>
              </w:rPr>
              <w:t>s</w:t>
            </w:r>
            <w:r w:rsidR="007B3ECC">
              <w:rPr>
                <w:rFonts w:ascii="Arial" w:hAnsi="Arial" w:cs="Arial"/>
                <w:spacing w:val="-1"/>
                <w:sz w:val="18"/>
                <w:szCs w:val="18"/>
                <w:lang w:val="et-EE"/>
              </w:rPr>
              <w:t>e</w:t>
            </w:r>
            <w:r w:rsidRPr="00A411AE">
              <w:rPr>
                <w:rFonts w:ascii="Arial" w:hAnsi="Arial" w:cs="Arial"/>
                <w:spacing w:val="-1"/>
                <w:sz w:val="18"/>
                <w:szCs w:val="18"/>
                <w:lang w:val="et-EE"/>
              </w:rPr>
              <w:t>-</w:t>
            </w:r>
            <w:r w:rsidRPr="00A411AE">
              <w:rPr>
                <w:rFonts w:ascii="Arial" w:hAnsi="Arial" w:cs="Arial"/>
                <w:spacing w:val="29"/>
                <w:sz w:val="18"/>
                <w:szCs w:val="18"/>
                <w:lang w:val="et-EE"/>
              </w:rPr>
              <w:t xml:space="preserve"> </w:t>
            </w:r>
            <w:r w:rsidRPr="00A411AE">
              <w:rPr>
                <w:rFonts w:ascii="Arial" w:hAnsi="Arial" w:cs="Arial"/>
                <w:sz w:val="18"/>
                <w:szCs w:val="18"/>
                <w:lang w:val="et-EE"/>
              </w:rPr>
              <w:t>alune</w:t>
            </w:r>
            <w:r w:rsidRPr="00A411AE">
              <w:rPr>
                <w:rFonts w:ascii="Arial" w:hAnsi="Arial" w:cs="Arial"/>
                <w:spacing w:val="-2"/>
                <w:sz w:val="18"/>
                <w:szCs w:val="18"/>
                <w:lang w:val="et-EE"/>
              </w:rPr>
              <w:t xml:space="preserve"> </w:t>
            </w:r>
            <w:r w:rsidRPr="00A411AE">
              <w:rPr>
                <w:rFonts w:ascii="Arial" w:hAnsi="Arial" w:cs="Arial"/>
                <w:spacing w:val="-1"/>
                <w:sz w:val="18"/>
                <w:szCs w:val="18"/>
                <w:lang w:val="et-EE"/>
              </w:rPr>
              <w:t>pind</w:t>
            </w:r>
          </w:p>
        </w:tc>
        <w:tc>
          <w:tcPr>
            <w:tcW w:w="2410" w:type="dxa"/>
            <w:tcBorders>
              <w:top w:val="single" w:sz="5" w:space="0" w:color="000000"/>
              <w:left w:val="single" w:sz="5" w:space="0" w:color="000000"/>
              <w:bottom w:val="single" w:sz="5" w:space="0" w:color="000000"/>
              <w:right w:val="single" w:sz="5" w:space="0" w:color="000000"/>
            </w:tcBorders>
          </w:tcPr>
          <w:p w14:paraId="4A673CFA" w14:textId="03267E70" w:rsidR="003E5DD9" w:rsidRPr="00A411AE" w:rsidRDefault="003E5DD9" w:rsidP="00743B14">
            <w:pPr>
              <w:ind w:right="-60"/>
              <w:jc w:val="center"/>
              <w:rPr>
                <w:rFonts w:ascii="Arial" w:hAnsi="Arial" w:cs="Arial"/>
                <w:sz w:val="18"/>
                <w:szCs w:val="18"/>
                <w:lang w:val="et-EE"/>
              </w:rPr>
            </w:pPr>
            <w:r w:rsidRPr="00A411AE">
              <w:rPr>
                <w:rFonts w:ascii="Arial" w:hAnsi="Arial" w:cs="Arial"/>
                <w:sz w:val="18"/>
                <w:szCs w:val="18"/>
                <w:lang w:val="et-EE"/>
              </w:rPr>
              <w:t>kuni 180</w:t>
            </w:r>
            <w:r w:rsidRPr="00A411AE">
              <w:rPr>
                <w:rFonts w:ascii="Arial" w:hAnsi="Arial" w:cs="Arial"/>
                <w:spacing w:val="-2"/>
                <w:sz w:val="18"/>
                <w:szCs w:val="18"/>
                <w:lang w:val="et-EE"/>
              </w:rPr>
              <w:t xml:space="preserve"> </w:t>
            </w:r>
            <w:r w:rsidRPr="00A411AE">
              <w:rPr>
                <w:rFonts w:ascii="Arial" w:hAnsi="Arial" w:cs="Arial"/>
                <w:sz w:val="18"/>
                <w:szCs w:val="18"/>
                <w:lang w:val="et-EE"/>
              </w:rPr>
              <w:t>m</w:t>
            </w:r>
            <w:r w:rsidRPr="00A411AE">
              <w:rPr>
                <w:rFonts w:ascii="Arial" w:hAnsi="Arial" w:cs="Arial"/>
                <w:sz w:val="18"/>
                <w:szCs w:val="18"/>
                <w:vertAlign w:val="superscript"/>
                <w:lang w:val="et-EE"/>
              </w:rPr>
              <w:t>2</w:t>
            </w:r>
          </w:p>
        </w:tc>
        <w:tc>
          <w:tcPr>
            <w:tcW w:w="2551" w:type="dxa"/>
            <w:tcBorders>
              <w:top w:val="single" w:sz="5" w:space="0" w:color="000000"/>
              <w:left w:val="single" w:sz="5" w:space="0" w:color="000000"/>
              <w:bottom w:val="single" w:sz="5" w:space="0" w:color="000000"/>
              <w:right w:val="single" w:sz="5" w:space="0" w:color="000000"/>
            </w:tcBorders>
          </w:tcPr>
          <w:p w14:paraId="5DCF2F18" w14:textId="77777777" w:rsidR="003E5DD9" w:rsidRDefault="003E5DD9" w:rsidP="00743B14">
            <w:pPr>
              <w:ind w:right="-60"/>
              <w:jc w:val="center"/>
              <w:rPr>
                <w:rFonts w:ascii="Arial" w:hAnsi="Arial" w:cs="Arial"/>
                <w:b/>
                <w:bCs/>
                <w:sz w:val="20"/>
                <w:szCs w:val="20"/>
                <w:vertAlign w:val="superscript"/>
                <w:lang w:val="et-EE"/>
              </w:rPr>
            </w:pPr>
            <w:r w:rsidRPr="00E477D9">
              <w:rPr>
                <w:rFonts w:ascii="Arial" w:hAnsi="Arial" w:cs="Arial"/>
                <w:sz w:val="18"/>
                <w:szCs w:val="18"/>
                <w:lang w:val="et-EE"/>
              </w:rPr>
              <w:t>kuni 230 m</w:t>
            </w:r>
            <w:r w:rsidRPr="00E477D9">
              <w:rPr>
                <w:rFonts w:ascii="Arial" w:hAnsi="Arial" w:cs="Arial"/>
                <w:sz w:val="18"/>
                <w:szCs w:val="18"/>
                <w:vertAlign w:val="superscript"/>
                <w:lang w:val="et-EE"/>
              </w:rPr>
              <w:t>2</w:t>
            </w:r>
            <w:r>
              <w:rPr>
                <w:rFonts w:ascii="Arial" w:hAnsi="Arial" w:cs="Arial"/>
                <w:sz w:val="18"/>
                <w:szCs w:val="18"/>
                <w:vertAlign w:val="superscript"/>
                <w:lang w:val="et-EE"/>
              </w:rPr>
              <w:t xml:space="preserve"> </w:t>
            </w:r>
            <w:bookmarkStart w:id="22" w:name="_Hlk181734230"/>
            <w:r w:rsidRPr="00E058BB">
              <w:rPr>
                <w:rFonts w:ascii="Arial" w:hAnsi="Arial" w:cs="Arial"/>
                <w:b/>
                <w:bCs/>
                <w:sz w:val="20"/>
                <w:szCs w:val="20"/>
                <w:vertAlign w:val="superscript"/>
                <w:lang w:val="et-EE"/>
              </w:rPr>
              <w:t>*</w:t>
            </w:r>
            <w:bookmarkEnd w:id="22"/>
          </w:p>
          <w:p w14:paraId="3070602A" w14:textId="7DEA8925" w:rsidR="003E5DD9" w:rsidRPr="00D4694B" w:rsidRDefault="003E5DD9" w:rsidP="00743B14">
            <w:pPr>
              <w:ind w:right="-60"/>
              <w:jc w:val="center"/>
              <w:rPr>
                <w:rFonts w:ascii="Arial" w:hAnsi="Arial" w:cs="Arial"/>
                <w:i/>
                <w:iCs/>
                <w:sz w:val="18"/>
                <w:szCs w:val="18"/>
                <w:lang w:val="et-EE"/>
              </w:rPr>
            </w:pPr>
            <w:r w:rsidRPr="00D4694B">
              <w:rPr>
                <w:rFonts w:ascii="Arial" w:hAnsi="Arial" w:cs="Arial"/>
                <w:i/>
                <w:iCs/>
                <w:spacing w:val="-1"/>
                <w:sz w:val="18"/>
                <w:szCs w:val="18"/>
                <w:lang w:val="et-EE"/>
              </w:rPr>
              <w:t>1-korruselie eluhoone puhul +10%</w:t>
            </w:r>
          </w:p>
        </w:tc>
        <w:tc>
          <w:tcPr>
            <w:tcW w:w="2693" w:type="dxa"/>
            <w:tcBorders>
              <w:top w:val="single" w:sz="5" w:space="0" w:color="000000"/>
              <w:left w:val="single" w:sz="5" w:space="0" w:color="000000"/>
              <w:bottom w:val="single" w:sz="5" w:space="0" w:color="000000"/>
              <w:right w:val="single" w:sz="5" w:space="0" w:color="000000"/>
            </w:tcBorders>
          </w:tcPr>
          <w:p w14:paraId="571578F7" w14:textId="77777777" w:rsidR="003E5DD9" w:rsidRDefault="003E5DD9" w:rsidP="00743B14">
            <w:pPr>
              <w:ind w:right="-60"/>
              <w:jc w:val="center"/>
              <w:rPr>
                <w:rFonts w:ascii="Arial" w:hAnsi="Arial" w:cs="Arial"/>
                <w:spacing w:val="-1"/>
                <w:sz w:val="18"/>
                <w:szCs w:val="18"/>
                <w:lang w:val="et-EE"/>
              </w:rPr>
            </w:pPr>
          </w:p>
          <w:p w14:paraId="27C88DF3" w14:textId="77777777" w:rsidR="003E5DD9" w:rsidRDefault="003E5DD9" w:rsidP="00743B14">
            <w:pPr>
              <w:ind w:right="-60"/>
              <w:jc w:val="center"/>
              <w:rPr>
                <w:rFonts w:ascii="Arial" w:hAnsi="Arial" w:cs="Arial"/>
                <w:spacing w:val="-1"/>
                <w:sz w:val="18"/>
                <w:szCs w:val="18"/>
                <w:lang w:val="et-EE"/>
              </w:rPr>
            </w:pPr>
          </w:p>
          <w:p w14:paraId="59E0F9FD" w14:textId="6DCE8B72" w:rsidR="003E5DD9" w:rsidRPr="00AF0638" w:rsidRDefault="003E5DD9" w:rsidP="00743B14">
            <w:pPr>
              <w:ind w:right="-60"/>
              <w:jc w:val="center"/>
              <w:rPr>
                <w:rFonts w:ascii="Arial" w:hAnsi="Arial" w:cs="Arial"/>
                <w:sz w:val="18"/>
                <w:szCs w:val="18"/>
                <w:lang w:val="et-EE"/>
              </w:rPr>
            </w:pPr>
            <w:r w:rsidRPr="00AF0638">
              <w:rPr>
                <w:rFonts w:ascii="Arial" w:hAnsi="Arial" w:cs="Arial"/>
                <w:spacing w:val="-1"/>
                <w:sz w:val="18"/>
                <w:szCs w:val="18"/>
                <w:lang w:val="et-EE"/>
              </w:rPr>
              <w:t>kuni</w:t>
            </w:r>
            <w:r w:rsidRPr="00AF0638">
              <w:rPr>
                <w:rFonts w:ascii="Arial" w:hAnsi="Arial" w:cs="Arial"/>
                <w:spacing w:val="1"/>
                <w:sz w:val="18"/>
                <w:szCs w:val="18"/>
                <w:lang w:val="et-EE"/>
              </w:rPr>
              <w:t xml:space="preserve"> </w:t>
            </w:r>
            <w:r w:rsidRPr="00AF0638">
              <w:rPr>
                <w:rFonts w:ascii="Arial" w:hAnsi="Arial" w:cs="Arial"/>
                <w:sz w:val="18"/>
                <w:szCs w:val="18"/>
                <w:lang w:val="et-EE"/>
              </w:rPr>
              <w:t>2</w:t>
            </w:r>
            <w:r>
              <w:rPr>
                <w:rFonts w:ascii="Arial" w:hAnsi="Arial" w:cs="Arial"/>
                <w:sz w:val="18"/>
                <w:szCs w:val="18"/>
                <w:lang w:val="et-EE"/>
              </w:rPr>
              <w:t>53</w:t>
            </w:r>
            <w:r w:rsidRPr="00AF0638">
              <w:rPr>
                <w:rFonts w:ascii="Arial" w:hAnsi="Arial" w:cs="Arial"/>
                <w:sz w:val="18"/>
                <w:szCs w:val="18"/>
                <w:lang w:val="et-EE"/>
              </w:rPr>
              <w:t xml:space="preserve"> m</w:t>
            </w:r>
            <w:r w:rsidRPr="00AF0638">
              <w:rPr>
                <w:rFonts w:ascii="Arial" w:hAnsi="Arial" w:cs="Arial"/>
                <w:sz w:val="18"/>
                <w:szCs w:val="18"/>
                <w:vertAlign w:val="superscript"/>
                <w:lang w:val="et-EE"/>
              </w:rPr>
              <w:t>2</w:t>
            </w:r>
          </w:p>
        </w:tc>
      </w:tr>
      <w:tr w:rsidR="003E5DD9" w:rsidRPr="00A411AE" w14:paraId="39A162E3" w14:textId="77777777" w:rsidTr="004A3058">
        <w:trPr>
          <w:trHeight w:hRule="exact" w:val="547"/>
        </w:trPr>
        <w:tc>
          <w:tcPr>
            <w:tcW w:w="1985" w:type="dxa"/>
            <w:tcBorders>
              <w:top w:val="single" w:sz="5" w:space="0" w:color="000000"/>
              <w:left w:val="single" w:sz="5" w:space="0" w:color="000000"/>
              <w:bottom w:val="single" w:sz="5" w:space="0" w:color="000000"/>
              <w:right w:val="single" w:sz="5" w:space="0" w:color="000000"/>
            </w:tcBorders>
          </w:tcPr>
          <w:p w14:paraId="785514C7" w14:textId="77777777" w:rsidR="003E5DD9" w:rsidRPr="00A411AE" w:rsidRDefault="003E5DD9" w:rsidP="00A411AE">
            <w:pPr>
              <w:ind w:left="142" w:right="-60"/>
              <w:rPr>
                <w:rFonts w:ascii="Arial" w:hAnsi="Arial" w:cs="Arial"/>
                <w:sz w:val="18"/>
                <w:szCs w:val="18"/>
                <w:lang w:val="et-EE"/>
              </w:rPr>
            </w:pPr>
            <w:r w:rsidRPr="00A411AE">
              <w:rPr>
                <w:rFonts w:ascii="Arial" w:hAnsi="Arial" w:cs="Arial"/>
                <w:sz w:val="18"/>
                <w:szCs w:val="18"/>
                <w:lang w:val="et-EE"/>
              </w:rPr>
              <w:t>Suurim</w:t>
            </w:r>
            <w:r w:rsidRPr="00A411AE">
              <w:rPr>
                <w:rFonts w:ascii="Arial" w:hAnsi="Arial" w:cs="Arial"/>
                <w:spacing w:val="-2"/>
                <w:sz w:val="18"/>
                <w:szCs w:val="18"/>
                <w:lang w:val="et-EE"/>
              </w:rPr>
              <w:t xml:space="preserve"> </w:t>
            </w:r>
            <w:r w:rsidRPr="00A411AE">
              <w:rPr>
                <w:rFonts w:ascii="Arial" w:hAnsi="Arial" w:cs="Arial"/>
                <w:spacing w:val="-1"/>
                <w:sz w:val="18"/>
                <w:szCs w:val="18"/>
                <w:lang w:val="et-EE"/>
              </w:rPr>
              <w:t>hoonete</w:t>
            </w:r>
            <w:r w:rsidRPr="00A411AE">
              <w:rPr>
                <w:rFonts w:ascii="Arial" w:hAnsi="Arial" w:cs="Arial"/>
                <w:spacing w:val="-2"/>
                <w:sz w:val="18"/>
                <w:szCs w:val="18"/>
                <w:lang w:val="et-EE"/>
              </w:rPr>
              <w:t xml:space="preserve"> </w:t>
            </w:r>
            <w:r w:rsidRPr="00A411AE">
              <w:rPr>
                <w:rFonts w:ascii="Arial" w:hAnsi="Arial" w:cs="Arial"/>
                <w:sz w:val="18"/>
                <w:szCs w:val="18"/>
                <w:lang w:val="et-EE"/>
              </w:rPr>
              <w:t>arv</w:t>
            </w:r>
          </w:p>
        </w:tc>
        <w:tc>
          <w:tcPr>
            <w:tcW w:w="2410" w:type="dxa"/>
            <w:tcBorders>
              <w:top w:val="single" w:sz="5" w:space="0" w:color="000000"/>
              <w:left w:val="single" w:sz="5" w:space="0" w:color="000000"/>
              <w:bottom w:val="single" w:sz="5" w:space="0" w:color="000000"/>
              <w:right w:val="single" w:sz="5" w:space="0" w:color="000000"/>
            </w:tcBorders>
          </w:tcPr>
          <w:p w14:paraId="730B1119" w14:textId="77777777" w:rsidR="003E5DD9" w:rsidRPr="00A411AE" w:rsidRDefault="003E5DD9" w:rsidP="00743B14">
            <w:pPr>
              <w:ind w:right="-60"/>
              <w:jc w:val="center"/>
              <w:rPr>
                <w:rFonts w:ascii="Arial" w:hAnsi="Arial" w:cs="Arial"/>
                <w:sz w:val="18"/>
                <w:szCs w:val="18"/>
                <w:lang w:val="et-EE"/>
              </w:rPr>
            </w:pPr>
            <w:r w:rsidRPr="00A411AE">
              <w:rPr>
                <w:rFonts w:ascii="Arial" w:hAnsi="Arial" w:cs="Arial"/>
                <w:sz w:val="18"/>
                <w:szCs w:val="18"/>
                <w:lang w:val="et-EE"/>
              </w:rPr>
              <w:t>2</w:t>
            </w:r>
          </w:p>
        </w:tc>
        <w:tc>
          <w:tcPr>
            <w:tcW w:w="2551" w:type="dxa"/>
            <w:tcBorders>
              <w:top w:val="single" w:sz="5" w:space="0" w:color="000000"/>
              <w:left w:val="single" w:sz="5" w:space="0" w:color="000000"/>
              <w:bottom w:val="single" w:sz="5" w:space="0" w:color="000000"/>
              <w:right w:val="single" w:sz="5" w:space="0" w:color="000000"/>
            </w:tcBorders>
          </w:tcPr>
          <w:p w14:paraId="31E9DD40" w14:textId="6BDED306" w:rsidR="003E5DD9" w:rsidRPr="006A1E0D" w:rsidRDefault="003E5DD9" w:rsidP="00743B14">
            <w:pPr>
              <w:ind w:right="-60"/>
              <w:jc w:val="center"/>
              <w:rPr>
                <w:rFonts w:ascii="Arial" w:hAnsi="Arial" w:cs="Arial"/>
                <w:sz w:val="18"/>
                <w:szCs w:val="18"/>
                <w:lang w:val="et-EE"/>
              </w:rPr>
            </w:pPr>
            <w:r w:rsidRPr="006A1E0D">
              <w:rPr>
                <w:rFonts w:ascii="Arial" w:hAnsi="Arial" w:cs="Arial"/>
                <w:sz w:val="18"/>
                <w:szCs w:val="18"/>
                <w:lang w:val="et-EE"/>
              </w:rPr>
              <w:t>1 eluhoone</w:t>
            </w:r>
          </w:p>
          <w:p w14:paraId="66DDCA6B" w14:textId="54D3AD58" w:rsidR="003E5DD9" w:rsidRPr="002344C3" w:rsidRDefault="003E5DD9" w:rsidP="00743B14">
            <w:pPr>
              <w:ind w:right="-60"/>
              <w:jc w:val="center"/>
              <w:rPr>
                <w:rFonts w:ascii="Arial" w:hAnsi="Arial" w:cs="Arial"/>
                <w:color w:val="FF0000"/>
                <w:sz w:val="18"/>
                <w:szCs w:val="18"/>
                <w:lang w:val="et-EE"/>
              </w:rPr>
            </w:pPr>
            <w:r w:rsidRPr="006A1E0D">
              <w:rPr>
                <w:rFonts w:ascii="Arial" w:hAnsi="Arial" w:cs="Arial"/>
                <w:sz w:val="18"/>
                <w:szCs w:val="18"/>
                <w:lang w:val="et-EE"/>
              </w:rPr>
              <w:t>kuni 2 abihoonet</w:t>
            </w:r>
          </w:p>
        </w:tc>
        <w:tc>
          <w:tcPr>
            <w:tcW w:w="2693" w:type="dxa"/>
            <w:tcBorders>
              <w:top w:val="single" w:sz="5" w:space="0" w:color="000000"/>
              <w:left w:val="single" w:sz="5" w:space="0" w:color="000000"/>
              <w:bottom w:val="single" w:sz="5" w:space="0" w:color="000000"/>
              <w:right w:val="single" w:sz="5" w:space="0" w:color="000000"/>
            </w:tcBorders>
          </w:tcPr>
          <w:p w14:paraId="3E779F3E" w14:textId="5BF1D7D8" w:rsidR="003E5DD9" w:rsidRPr="00A411AE" w:rsidRDefault="003E5DD9" w:rsidP="00743B14">
            <w:pPr>
              <w:ind w:right="-60"/>
              <w:jc w:val="center"/>
              <w:rPr>
                <w:rFonts w:ascii="Arial" w:hAnsi="Arial" w:cs="Arial"/>
                <w:spacing w:val="1"/>
                <w:sz w:val="18"/>
                <w:szCs w:val="18"/>
                <w:lang w:val="et-EE"/>
              </w:rPr>
            </w:pPr>
            <w:r>
              <w:rPr>
                <w:rFonts w:ascii="Arial" w:hAnsi="Arial" w:cs="Arial"/>
                <w:sz w:val="18"/>
                <w:szCs w:val="18"/>
                <w:lang w:val="et-EE"/>
              </w:rPr>
              <w:t>3</w:t>
            </w:r>
          </w:p>
          <w:p w14:paraId="0E24ECE9" w14:textId="63F3CE23" w:rsidR="003E5DD9" w:rsidRPr="00A411AE" w:rsidRDefault="003E5DD9" w:rsidP="00743B14">
            <w:pPr>
              <w:ind w:right="-60"/>
              <w:jc w:val="center"/>
              <w:rPr>
                <w:rFonts w:ascii="Arial" w:hAnsi="Arial" w:cs="Arial"/>
                <w:sz w:val="18"/>
                <w:szCs w:val="18"/>
                <w:lang w:val="et-EE"/>
              </w:rPr>
            </w:pPr>
            <w:r w:rsidRPr="00A411AE">
              <w:rPr>
                <w:rFonts w:ascii="Arial" w:hAnsi="Arial" w:cs="Arial"/>
                <w:spacing w:val="-1"/>
                <w:sz w:val="18"/>
                <w:szCs w:val="18"/>
                <w:lang w:val="et-EE"/>
              </w:rPr>
              <w:t>(1 elamu</w:t>
            </w:r>
            <w:r w:rsidRPr="00A411AE">
              <w:rPr>
                <w:rFonts w:ascii="Arial" w:hAnsi="Arial" w:cs="Arial"/>
                <w:spacing w:val="-2"/>
                <w:sz w:val="18"/>
                <w:szCs w:val="18"/>
                <w:lang w:val="et-EE"/>
              </w:rPr>
              <w:t xml:space="preserve"> </w:t>
            </w:r>
            <w:r w:rsidRPr="00A411AE">
              <w:rPr>
                <w:rFonts w:ascii="Arial" w:hAnsi="Arial" w:cs="Arial"/>
                <w:sz w:val="18"/>
                <w:szCs w:val="18"/>
                <w:lang w:val="et-EE"/>
              </w:rPr>
              <w:t xml:space="preserve">ja </w:t>
            </w:r>
            <w:r>
              <w:rPr>
                <w:rFonts w:ascii="Arial" w:hAnsi="Arial" w:cs="Arial"/>
                <w:sz w:val="18"/>
                <w:szCs w:val="18"/>
                <w:lang w:val="et-EE"/>
              </w:rPr>
              <w:t>kuni 2</w:t>
            </w:r>
            <w:r w:rsidRPr="00A411AE">
              <w:rPr>
                <w:rFonts w:ascii="Arial" w:hAnsi="Arial" w:cs="Arial"/>
                <w:sz w:val="18"/>
                <w:szCs w:val="18"/>
                <w:lang w:val="et-EE"/>
              </w:rPr>
              <w:t xml:space="preserve"> </w:t>
            </w:r>
            <w:r w:rsidRPr="00A411AE">
              <w:rPr>
                <w:rFonts w:ascii="Arial" w:hAnsi="Arial" w:cs="Arial"/>
                <w:spacing w:val="-1"/>
                <w:sz w:val="18"/>
                <w:szCs w:val="18"/>
                <w:lang w:val="et-EE"/>
              </w:rPr>
              <w:t>abihoonet)</w:t>
            </w:r>
          </w:p>
        </w:tc>
      </w:tr>
      <w:tr w:rsidR="003E5DD9" w:rsidRPr="00A411AE" w14:paraId="5660F2B8" w14:textId="77777777" w:rsidTr="004A3058">
        <w:trPr>
          <w:trHeight w:hRule="exact" w:val="631"/>
        </w:trPr>
        <w:tc>
          <w:tcPr>
            <w:tcW w:w="1985" w:type="dxa"/>
            <w:tcBorders>
              <w:top w:val="single" w:sz="5" w:space="0" w:color="000000"/>
              <w:left w:val="single" w:sz="5" w:space="0" w:color="000000"/>
              <w:bottom w:val="single" w:sz="5" w:space="0" w:color="000000"/>
              <w:right w:val="single" w:sz="5" w:space="0" w:color="000000"/>
            </w:tcBorders>
          </w:tcPr>
          <w:p w14:paraId="443429E5" w14:textId="77777777" w:rsidR="003E5DD9" w:rsidRPr="00A411AE" w:rsidRDefault="003E5DD9" w:rsidP="00A411AE">
            <w:pPr>
              <w:ind w:left="142" w:right="-60"/>
              <w:rPr>
                <w:rFonts w:ascii="Arial" w:hAnsi="Arial" w:cs="Arial"/>
                <w:sz w:val="18"/>
                <w:szCs w:val="18"/>
                <w:lang w:val="et-EE"/>
              </w:rPr>
            </w:pPr>
            <w:r w:rsidRPr="00A411AE">
              <w:rPr>
                <w:rFonts w:ascii="Arial" w:hAnsi="Arial" w:cs="Arial"/>
                <w:sz w:val="18"/>
                <w:szCs w:val="18"/>
                <w:lang w:val="et-EE"/>
              </w:rPr>
              <w:t>Suurim</w:t>
            </w:r>
            <w:r w:rsidRPr="00A411AE">
              <w:rPr>
                <w:rFonts w:ascii="Arial" w:hAnsi="Arial" w:cs="Arial"/>
                <w:spacing w:val="-2"/>
                <w:sz w:val="18"/>
                <w:szCs w:val="18"/>
                <w:lang w:val="et-EE"/>
              </w:rPr>
              <w:t xml:space="preserve"> </w:t>
            </w:r>
            <w:r w:rsidRPr="00A411AE">
              <w:rPr>
                <w:rFonts w:ascii="Arial" w:hAnsi="Arial" w:cs="Arial"/>
                <w:spacing w:val="-1"/>
                <w:sz w:val="18"/>
                <w:szCs w:val="18"/>
                <w:lang w:val="et-EE"/>
              </w:rPr>
              <w:t>lubatud</w:t>
            </w:r>
            <w:r w:rsidRPr="00A411AE">
              <w:rPr>
                <w:rFonts w:ascii="Arial" w:hAnsi="Arial" w:cs="Arial"/>
                <w:sz w:val="18"/>
                <w:szCs w:val="18"/>
                <w:lang w:val="et-EE"/>
              </w:rPr>
              <w:t xml:space="preserve"> </w:t>
            </w:r>
            <w:r w:rsidRPr="00A411AE">
              <w:rPr>
                <w:rFonts w:ascii="Arial" w:hAnsi="Arial" w:cs="Arial"/>
                <w:spacing w:val="-1"/>
                <w:sz w:val="18"/>
                <w:szCs w:val="18"/>
                <w:lang w:val="et-EE"/>
              </w:rPr>
              <w:t>hoone</w:t>
            </w:r>
            <w:r w:rsidRPr="00A411AE">
              <w:rPr>
                <w:rFonts w:ascii="Arial" w:hAnsi="Arial" w:cs="Arial"/>
                <w:sz w:val="18"/>
                <w:szCs w:val="18"/>
                <w:lang w:val="et-EE"/>
              </w:rPr>
              <w:t>te</w:t>
            </w:r>
            <w:r w:rsidRPr="00A411AE">
              <w:rPr>
                <w:rFonts w:ascii="Arial" w:hAnsi="Arial" w:cs="Arial"/>
                <w:spacing w:val="1"/>
                <w:sz w:val="18"/>
                <w:szCs w:val="18"/>
                <w:lang w:val="et-EE"/>
              </w:rPr>
              <w:t xml:space="preserve"> </w:t>
            </w:r>
            <w:r w:rsidRPr="00A411AE">
              <w:rPr>
                <w:rFonts w:ascii="Arial" w:hAnsi="Arial" w:cs="Arial"/>
                <w:spacing w:val="-1"/>
                <w:sz w:val="18"/>
                <w:szCs w:val="18"/>
                <w:lang w:val="et-EE"/>
              </w:rPr>
              <w:t>katuseharja</w:t>
            </w:r>
            <w:r w:rsidRPr="00A411AE">
              <w:rPr>
                <w:rFonts w:ascii="Arial" w:hAnsi="Arial" w:cs="Arial"/>
                <w:spacing w:val="2"/>
                <w:sz w:val="18"/>
                <w:szCs w:val="18"/>
                <w:lang w:val="et-EE"/>
              </w:rPr>
              <w:t xml:space="preserve"> </w:t>
            </w:r>
            <w:r w:rsidRPr="00A411AE">
              <w:rPr>
                <w:rFonts w:ascii="Arial" w:hAnsi="Arial" w:cs="Arial"/>
                <w:spacing w:val="-1"/>
                <w:sz w:val="18"/>
                <w:szCs w:val="18"/>
                <w:lang w:val="et-EE"/>
              </w:rPr>
              <w:t>kõrgus,</w:t>
            </w:r>
            <w:r w:rsidRPr="00A411AE">
              <w:rPr>
                <w:rFonts w:ascii="Arial" w:hAnsi="Arial" w:cs="Arial"/>
                <w:spacing w:val="30"/>
                <w:sz w:val="18"/>
                <w:szCs w:val="18"/>
                <w:lang w:val="et-EE"/>
              </w:rPr>
              <w:t xml:space="preserve"> </w:t>
            </w:r>
            <w:r w:rsidRPr="00A411AE">
              <w:rPr>
                <w:rFonts w:ascii="Arial" w:hAnsi="Arial" w:cs="Arial"/>
                <w:sz w:val="18"/>
                <w:szCs w:val="18"/>
                <w:lang w:val="et-EE"/>
              </w:rPr>
              <w:t>m</w:t>
            </w:r>
            <w:r w:rsidRPr="00A411AE">
              <w:rPr>
                <w:rFonts w:ascii="Arial" w:hAnsi="Arial" w:cs="Arial"/>
                <w:spacing w:val="1"/>
                <w:sz w:val="18"/>
                <w:szCs w:val="18"/>
                <w:lang w:val="et-EE"/>
              </w:rPr>
              <w:t xml:space="preserve"> </w:t>
            </w:r>
            <w:r w:rsidRPr="00A411AE">
              <w:rPr>
                <w:rFonts w:ascii="Arial" w:hAnsi="Arial" w:cs="Arial"/>
                <w:spacing w:val="-1"/>
                <w:sz w:val="18"/>
                <w:szCs w:val="18"/>
                <w:lang w:val="et-EE"/>
              </w:rPr>
              <w:t>(elamu/abihoone)</w:t>
            </w:r>
          </w:p>
        </w:tc>
        <w:tc>
          <w:tcPr>
            <w:tcW w:w="2410" w:type="dxa"/>
            <w:tcBorders>
              <w:top w:val="single" w:sz="5" w:space="0" w:color="000000"/>
              <w:left w:val="single" w:sz="5" w:space="0" w:color="000000"/>
              <w:bottom w:val="single" w:sz="5" w:space="0" w:color="000000"/>
              <w:right w:val="single" w:sz="5" w:space="0" w:color="000000"/>
            </w:tcBorders>
          </w:tcPr>
          <w:p w14:paraId="2037FD73" w14:textId="77777777" w:rsidR="003E5DD9" w:rsidRPr="00A411AE" w:rsidRDefault="003E5DD9" w:rsidP="00743B14">
            <w:pPr>
              <w:ind w:right="-60"/>
              <w:jc w:val="center"/>
              <w:rPr>
                <w:rFonts w:ascii="Arial" w:hAnsi="Arial" w:cs="Arial"/>
                <w:sz w:val="18"/>
                <w:szCs w:val="18"/>
                <w:lang w:val="et-EE"/>
              </w:rPr>
            </w:pPr>
          </w:p>
          <w:p w14:paraId="1F02F4A7" w14:textId="5E247157" w:rsidR="003E5DD9" w:rsidRPr="00A411AE" w:rsidRDefault="003E5DD9" w:rsidP="00743B14">
            <w:pPr>
              <w:ind w:right="-60"/>
              <w:jc w:val="center"/>
              <w:rPr>
                <w:rFonts w:ascii="Arial" w:hAnsi="Arial" w:cs="Arial"/>
                <w:sz w:val="18"/>
                <w:szCs w:val="18"/>
                <w:lang w:val="et-EE"/>
              </w:rPr>
            </w:pPr>
            <w:r w:rsidRPr="00A411AE">
              <w:rPr>
                <w:rFonts w:ascii="Arial" w:hAnsi="Arial" w:cs="Arial"/>
                <w:sz w:val="18"/>
                <w:szCs w:val="18"/>
                <w:lang w:val="et-EE"/>
              </w:rPr>
              <w:t>9</w:t>
            </w:r>
            <w:r>
              <w:rPr>
                <w:rFonts w:ascii="Arial" w:hAnsi="Arial" w:cs="Arial"/>
                <w:sz w:val="18"/>
                <w:szCs w:val="18"/>
                <w:lang w:val="et-EE"/>
              </w:rPr>
              <w:t xml:space="preserve"> </w:t>
            </w:r>
            <w:r w:rsidRPr="00A411AE">
              <w:rPr>
                <w:rFonts w:ascii="Arial" w:hAnsi="Arial" w:cs="Arial"/>
                <w:sz w:val="18"/>
                <w:szCs w:val="18"/>
                <w:lang w:val="et-EE"/>
              </w:rPr>
              <w:t>m</w:t>
            </w:r>
            <w:r w:rsidRPr="00A411AE">
              <w:rPr>
                <w:rFonts w:ascii="Arial" w:hAnsi="Arial" w:cs="Arial"/>
                <w:spacing w:val="1"/>
                <w:sz w:val="18"/>
                <w:szCs w:val="18"/>
                <w:lang w:val="et-EE"/>
              </w:rPr>
              <w:t xml:space="preserve"> </w:t>
            </w:r>
            <w:r w:rsidRPr="00A411AE">
              <w:rPr>
                <w:rFonts w:ascii="Arial" w:hAnsi="Arial" w:cs="Arial"/>
                <w:sz w:val="18"/>
                <w:szCs w:val="18"/>
                <w:lang w:val="et-EE"/>
              </w:rPr>
              <w:t>/</w:t>
            </w:r>
            <w:r w:rsidRPr="00A411AE">
              <w:rPr>
                <w:rFonts w:ascii="Arial" w:hAnsi="Arial" w:cs="Arial"/>
                <w:spacing w:val="-2"/>
                <w:sz w:val="18"/>
                <w:szCs w:val="18"/>
                <w:lang w:val="et-EE"/>
              </w:rPr>
              <w:t xml:space="preserve"> </w:t>
            </w:r>
            <w:r w:rsidRPr="00A411AE">
              <w:rPr>
                <w:rFonts w:ascii="Arial" w:hAnsi="Arial" w:cs="Arial"/>
                <w:sz w:val="18"/>
                <w:szCs w:val="18"/>
                <w:lang w:val="et-EE"/>
              </w:rPr>
              <w:t>6</w:t>
            </w:r>
            <w:r>
              <w:rPr>
                <w:rFonts w:ascii="Arial" w:hAnsi="Arial" w:cs="Arial"/>
                <w:sz w:val="18"/>
                <w:szCs w:val="18"/>
                <w:lang w:val="et-EE"/>
              </w:rPr>
              <w:t xml:space="preserve"> </w:t>
            </w:r>
            <w:r w:rsidRPr="00A411AE">
              <w:rPr>
                <w:rFonts w:ascii="Arial" w:hAnsi="Arial" w:cs="Arial"/>
                <w:sz w:val="18"/>
                <w:szCs w:val="18"/>
                <w:lang w:val="et-EE"/>
              </w:rPr>
              <w:t>m</w:t>
            </w:r>
          </w:p>
        </w:tc>
        <w:tc>
          <w:tcPr>
            <w:tcW w:w="2551" w:type="dxa"/>
            <w:tcBorders>
              <w:top w:val="single" w:sz="5" w:space="0" w:color="000000"/>
              <w:left w:val="single" w:sz="5" w:space="0" w:color="000000"/>
              <w:bottom w:val="single" w:sz="5" w:space="0" w:color="000000"/>
              <w:right w:val="single" w:sz="5" w:space="0" w:color="000000"/>
            </w:tcBorders>
          </w:tcPr>
          <w:p w14:paraId="5FB1E971" w14:textId="77777777" w:rsidR="003E5DD9" w:rsidRDefault="003E5DD9" w:rsidP="00743B14">
            <w:pPr>
              <w:ind w:right="-60"/>
              <w:jc w:val="center"/>
              <w:rPr>
                <w:rFonts w:ascii="Arial" w:hAnsi="Arial" w:cs="Arial"/>
                <w:sz w:val="18"/>
                <w:szCs w:val="18"/>
                <w:lang w:val="et-EE"/>
              </w:rPr>
            </w:pPr>
          </w:p>
          <w:p w14:paraId="0387866C" w14:textId="051E6B4C" w:rsidR="003E5DD9" w:rsidRPr="00A411AE" w:rsidRDefault="003E5DD9" w:rsidP="00743B14">
            <w:pPr>
              <w:ind w:right="-60"/>
              <w:jc w:val="center"/>
              <w:rPr>
                <w:rFonts w:ascii="Arial" w:hAnsi="Arial" w:cs="Arial"/>
                <w:sz w:val="18"/>
                <w:szCs w:val="18"/>
                <w:lang w:val="et-EE"/>
              </w:rPr>
            </w:pPr>
            <w:r w:rsidRPr="00677133">
              <w:rPr>
                <w:rFonts w:ascii="Arial" w:hAnsi="Arial" w:cs="Arial"/>
                <w:sz w:val="18"/>
                <w:szCs w:val="18"/>
                <w:lang w:val="et-EE"/>
              </w:rPr>
              <w:t xml:space="preserve">9 </w:t>
            </w:r>
            <w:r w:rsidRPr="00D17DFB">
              <w:rPr>
                <w:rFonts w:ascii="Arial" w:hAnsi="Arial" w:cs="Arial"/>
                <w:sz w:val="18"/>
                <w:szCs w:val="18"/>
                <w:lang w:val="et-EE"/>
              </w:rPr>
              <w:t>m / 5 m</w:t>
            </w:r>
          </w:p>
        </w:tc>
        <w:tc>
          <w:tcPr>
            <w:tcW w:w="2693" w:type="dxa"/>
            <w:tcBorders>
              <w:top w:val="single" w:sz="5" w:space="0" w:color="000000"/>
              <w:left w:val="single" w:sz="5" w:space="0" w:color="000000"/>
              <w:bottom w:val="single" w:sz="5" w:space="0" w:color="000000"/>
              <w:right w:val="single" w:sz="5" w:space="0" w:color="000000"/>
            </w:tcBorders>
          </w:tcPr>
          <w:p w14:paraId="55BBF9B8" w14:textId="58F32962" w:rsidR="003E5DD9" w:rsidRPr="00A411AE" w:rsidRDefault="003E5DD9" w:rsidP="00743B14">
            <w:pPr>
              <w:ind w:right="-60"/>
              <w:jc w:val="center"/>
              <w:rPr>
                <w:rFonts w:ascii="Arial" w:hAnsi="Arial" w:cs="Arial"/>
                <w:sz w:val="18"/>
                <w:szCs w:val="18"/>
                <w:lang w:val="et-EE"/>
              </w:rPr>
            </w:pPr>
          </w:p>
          <w:p w14:paraId="2767DB9E" w14:textId="7C9E6714" w:rsidR="003E5DD9" w:rsidRPr="00486960" w:rsidRDefault="003E5DD9" w:rsidP="00743B14">
            <w:pPr>
              <w:ind w:right="-60"/>
              <w:jc w:val="center"/>
              <w:rPr>
                <w:rFonts w:ascii="Arial" w:hAnsi="Arial" w:cs="Arial"/>
                <w:sz w:val="18"/>
                <w:szCs w:val="18"/>
                <w:lang w:val="et-EE"/>
              </w:rPr>
            </w:pPr>
            <w:r w:rsidRPr="00486960">
              <w:rPr>
                <w:rFonts w:ascii="Arial" w:hAnsi="Arial" w:cs="Arial"/>
                <w:sz w:val="18"/>
                <w:szCs w:val="18"/>
                <w:lang w:val="et-EE"/>
              </w:rPr>
              <w:t>6 m</w:t>
            </w:r>
            <w:r w:rsidRPr="00486960">
              <w:rPr>
                <w:rFonts w:ascii="Arial" w:hAnsi="Arial" w:cs="Arial"/>
                <w:spacing w:val="1"/>
                <w:sz w:val="18"/>
                <w:szCs w:val="18"/>
                <w:lang w:val="et-EE"/>
              </w:rPr>
              <w:t xml:space="preserve"> </w:t>
            </w:r>
            <w:r w:rsidRPr="00486960">
              <w:rPr>
                <w:rFonts w:ascii="Arial" w:hAnsi="Arial" w:cs="Arial"/>
                <w:sz w:val="18"/>
                <w:szCs w:val="18"/>
                <w:lang w:val="et-EE"/>
              </w:rPr>
              <w:t>/</w:t>
            </w:r>
            <w:r w:rsidRPr="00486960">
              <w:rPr>
                <w:rFonts w:ascii="Arial" w:hAnsi="Arial" w:cs="Arial"/>
                <w:spacing w:val="-2"/>
                <w:sz w:val="18"/>
                <w:szCs w:val="18"/>
                <w:lang w:val="et-EE"/>
              </w:rPr>
              <w:t xml:space="preserve"> </w:t>
            </w:r>
            <w:r w:rsidRPr="00486960">
              <w:rPr>
                <w:rFonts w:ascii="Arial" w:hAnsi="Arial" w:cs="Arial"/>
                <w:sz w:val="18"/>
                <w:szCs w:val="18"/>
                <w:lang w:val="et-EE"/>
              </w:rPr>
              <w:t>4 m</w:t>
            </w:r>
          </w:p>
        </w:tc>
      </w:tr>
      <w:tr w:rsidR="003E5DD9" w:rsidRPr="00A411AE" w14:paraId="2EB635A4" w14:textId="77777777" w:rsidTr="004A3058">
        <w:trPr>
          <w:trHeight w:hRule="exact" w:val="216"/>
        </w:trPr>
        <w:tc>
          <w:tcPr>
            <w:tcW w:w="1985" w:type="dxa"/>
            <w:tcBorders>
              <w:top w:val="single" w:sz="5" w:space="0" w:color="000000"/>
              <w:left w:val="single" w:sz="5" w:space="0" w:color="000000"/>
              <w:bottom w:val="single" w:sz="5" w:space="0" w:color="000000"/>
              <w:right w:val="single" w:sz="5" w:space="0" w:color="000000"/>
            </w:tcBorders>
          </w:tcPr>
          <w:p w14:paraId="604C7121" w14:textId="77777777" w:rsidR="003E5DD9" w:rsidRPr="00A411AE" w:rsidRDefault="003E5DD9" w:rsidP="00A411AE">
            <w:pPr>
              <w:ind w:left="142" w:right="-60"/>
              <w:rPr>
                <w:rFonts w:ascii="Arial" w:hAnsi="Arial" w:cs="Arial"/>
                <w:sz w:val="18"/>
                <w:szCs w:val="18"/>
                <w:lang w:val="et-EE"/>
              </w:rPr>
            </w:pPr>
            <w:r w:rsidRPr="00A411AE">
              <w:rPr>
                <w:rFonts w:ascii="Arial" w:hAnsi="Arial" w:cs="Arial"/>
                <w:spacing w:val="-1"/>
                <w:sz w:val="18"/>
                <w:szCs w:val="18"/>
                <w:lang w:val="et-EE"/>
              </w:rPr>
              <w:t>Katusekalle</w:t>
            </w:r>
          </w:p>
        </w:tc>
        <w:tc>
          <w:tcPr>
            <w:tcW w:w="2410" w:type="dxa"/>
            <w:tcBorders>
              <w:top w:val="single" w:sz="5" w:space="0" w:color="000000"/>
              <w:left w:val="single" w:sz="5" w:space="0" w:color="000000"/>
              <w:bottom w:val="single" w:sz="5" w:space="0" w:color="000000"/>
              <w:right w:val="single" w:sz="5" w:space="0" w:color="000000"/>
            </w:tcBorders>
          </w:tcPr>
          <w:p w14:paraId="6F9CFB97" w14:textId="77777777" w:rsidR="003E5DD9" w:rsidRPr="00A411AE" w:rsidRDefault="003E5DD9" w:rsidP="00743B14">
            <w:pPr>
              <w:ind w:right="-60"/>
              <w:jc w:val="center"/>
              <w:rPr>
                <w:rFonts w:ascii="Arial" w:hAnsi="Arial" w:cs="Arial"/>
                <w:sz w:val="18"/>
                <w:szCs w:val="18"/>
                <w:lang w:val="et-EE"/>
              </w:rPr>
            </w:pPr>
            <w:r w:rsidRPr="00A411AE">
              <w:rPr>
                <w:rFonts w:ascii="Arial" w:hAnsi="Arial" w:cs="Arial"/>
                <w:sz w:val="18"/>
                <w:szCs w:val="18"/>
                <w:lang w:val="et-EE"/>
              </w:rPr>
              <w:t>0 - 20°</w:t>
            </w:r>
          </w:p>
        </w:tc>
        <w:tc>
          <w:tcPr>
            <w:tcW w:w="2551" w:type="dxa"/>
            <w:tcBorders>
              <w:top w:val="single" w:sz="5" w:space="0" w:color="000000"/>
              <w:left w:val="single" w:sz="5" w:space="0" w:color="000000"/>
              <w:bottom w:val="single" w:sz="5" w:space="0" w:color="000000"/>
              <w:right w:val="single" w:sz="5" w:space="0" w:color="000000"/>
            </w:tcBorders>
          </w:tcPr>
          <w:p w14:paraId="0B070D9D" w14:textId="1DF95329" w:rsidR="003E5DD9" w:rsidRPr="00A411AE" w:rsidRDefault="003E5DD9" w:rsidP="00743B14">
            <w:pPr>
              <w:ind w:right="-60"/>
              <w:jc w:val="center"/>
              <w:rPr>
                <w:rFonts w:ascii="Arial" w:hAnsi="Arial" w:cs="Arial"/>
                <w:sz w:val="18"/>
                <w:szCs w:val="18"/>
                <w:lang w:val="et-EE"/>
              </w:rPr>
            </w:pPr>
            <w:r w:rsidRPr="00A411AE">
              <w:rPr>
                <w:rFonts w:ascii="Arial" w:hAnsi="Arial" w:cs="Arial"/>
                <w:sz w:val="18"/>
                <w:szCs w:val="18"/>
                <w:lang w:val="et-EE"/>
              </w:rPr>
              <w:t xml:space="preserve">ei </w:t>
            </w:r>
            <w:r w:rsidRPr="00A411AE">
              <w:rPr>
                <w:rFonts w:ascii="Arial" w:hAnsi="Arial" w:cs="Arial"/>
                <w:spacing w:val="-1"/>
                <w:sz w:val="18"/>
                <w:szCs w:val="18"/>
                <w:lang w:val="et-EE"/>
              </w:rPr>
              <w:t>ole</w:t>
            </w:r>
            <w:r w:rsidRPr="00A411AE">
              <w:rPr>
                <w:rFonts w:ascii="Arial" w:hAnsi="Arial" w:cs="Arial"/>
                <w:sz w:val="18"/>
                <w:szCs w:val="18"/>
                <w:lang w:val="et-EE"/>
              </w:rPr>
              <w:t xml:space="preserve"> </w:t>
            </w:r>
            <w:r w:rsidRPr="00A411AE">
              <w:rPr>
                <w:rFonts w:ascii="Arial" w:hAnsi="Arial" w:cs="Arial"/>
                <w:spacing w:val="-1"/>
                <w:sz w:val="18"/>
                <w:szCs w:val="18"/>
                <w:lang w:val="et-EE"/>
              </w:rPr>
              <w:t>määratud</w:t>
            </w:r>
          </w:p>
        </w:tc>
        <w:tc>
          <w:tcPr>
            <w:tcW w:w="2693" w:type="dxa"/>
            <w:tcBorders>
              <w:top w:val="single" w:sz="5" w:space="0" w:color="000000"/>
              <w:left w:val="single" w:sz="5" w:space="0" w:color="000000"/>
              <w:bottom w:val="single" w:sz="5" w:space="0" w:color="000000"/>
              <w:right w:val="single" w:sz="5" w:space="0" w:color="000000"/>
            </w:tcBorders>
          </w:tcPr>
          <w:p w14:paraId="0DDB3CBF" w14:textId="6F9AA016" w:rsidR="003E5DD9" w:rsidRPr="00F91F67" w:rsidRDefault="003E5DD9" w:rsidP="00743B14">
            <w:pPr>
              <w:ind w:right="-60"/>
              <w:jc w:val="center"/>
              <w:rPr>
                <w:rFonts w:ascii="Arial" w:hAnsi="Arial" w:cs="Arial"/>
                <w:sz w:val="18"/>
                <w:szCs w:val="18"/>
                <w:lang w:val="et-EE"/>
              </w:rPr>
            </w:pPr>
            <w:r w:rsidRPr="00F91F67">
              <w:rPr>
                <w:rFonts w:ascii="Arial" w:hAnsi="Arial" w:cs="Arial"/>
                <w:sz w:val="18"/>
                <w:szCs w:val="18"/>
                <w:lang w:val="et-EE"/>
              </w:rPr>
              <w:t xml:space="preserve">0 - </w:t>
            </w:r>
            <w:r>
              <w:rPr>
                <w:rFonts w:ascii="Arial" w:hAnsi="Arial" w:cs="Arial"/>
                <w:sz w:val="18"/>
                <w:szCs w:val="18"/>
                <w:lang w:val="et-EE"/>
              </w:rPr>
              <w:t>10</w:t>
            </w:r>
            <w:r w:rsidRPr="00F91F67">
              <w:rPr>
                <w:rFonts w:ascii="Arial" w:hAnsi="Arial" w:cs="Arial"/>
                <w:sz w:val="18"/>
                <w:szCs w:val="18"/>
                <w:lang w:val="et-EE"/>
              </w:rPr>
              <w:t>°</w:t>
            </w:r>
          </w:p>
        </w:tc>
      </w:tr>
    </w:tbl>
    <w:p w14:paraId="2A899DE7" w14:textId="77777777" w:rsidR="00F876C6" w:rsidRDefault="00F876C6" w:rsidP="002A3C43">
      <w:pPr>
        <w:ind w:right="-60"/>
        <w:rPr>
          <w:rFonts w:ascii="Arial" w:hAnsi="Arial" w:cs="Arial"/>
          <w:sz w:val="18"/>
          <w:szCs w:val="18"/>
          <w:lang w:val="et-EE"/>
        </w:rPr>
      </w:pPr>
    </w:p>
    <w:p w14:paraId="287C2CEF" w14:textId="59888751" w:rsidR="0084063F" w:rsidRPr="00B26807" w:rsidRDefault="00B26807" w:rsidP="00B26807">
      <w:pPr>
        <w:ind w:right="-60"/>
        <w:rPr>
          <w:rFonts w:ascii="Arial" w:hAnsi="Arial" w:cs="Arial"/>
          <w:sz w:val="18"/>
          <w:szCs w:val="18"/>
          <w:lang w:val="et-EE"/>
        </w:rPr>
      </w:pPr>
      <w:r w:rsidRPr="00B26807">
        <w:rPr>
          <w:rFonts w:ascii="Arial" w:hAnsi="Arial" w:cs="Arial"/>
          <w:b/>
          <w:bCs/>
          <w:sz w:val="20"/>
          <w:szCs w:val="20"/>
          <w:vertAlign w:val="superscript"/>
          <w:lang w:val="et-EE"/>
        </w:rPr>
        <w:t>*</w:t>
      </w:r>
      <w:r>
        <w:rPr>
          <w:rFonts w:ascii="Arial" w:hAnsi="Arial" w:cs="Arial"/>
          <w:b/>
          <w:bCs/>
          <w:sz w:val="20"/>
          <w:szCs w:val="20"/>
          <w:vertAlign w:val="superscript"/>
          <w:lang w:val="et-EE"/>
        </w:rPr>
        <w:t xml:space="preserve">  </w:t>
      </w:r>
      <w:r w:rsidRPr="00B26807">
        <w:rPr>
          <w:rFonts w:ascii="Arial" w:hAnsi="Arial" w:cs="Arial"/>
          <w:sz w:val="18"/>
          <w:szCs w:val="18"/>
          <w:lang w:val="et-EE"/>
        </w:rPr>
        <w:t>Alus:</w:t>
      </w:r>
      <w:r>
        <w:rPr>
          <w:rFonts w:ascii="Arial" w:hAnsi="Arial" w:cs="Arial"/>
          <w:b/>
          <w:bCs/>
          <w:sz w:val="20"/>
          <w:szCs w:val="20"/>
          <w:vertAlign w:val="superscript"/>
          <w:lang w:val="et-EE"/>
        </w:rPr>
        <w:t xml:space="preserve"> </w:t>
      </w:r>
      <w:r w:rsidRPr="00B26807">
        <w:rPr>
          <w:rFonts w:ascii="Arial" w:hAnsi="Arial" w:cs="Arial"/>
          <w:sz w:val="18"/>
          <w:szCs w:val="18"/>
          <w:lang w:val="et-EE"/>
        </w:rPr>
        <w:t>Rae valla põhjapiirkonna üldplaneering</w:t>
      </w:r>
      <w:r>
        <w:rPr>
          <w:rFonts w:ascii="Arial" w:hAnsi="Arial" w:cs="Arial"/>
          <w:sz w:val="18"/>
          <w:szCs w:val="18"/>
          <w:lang w:val="et-EE"/>
        </w:rPr>
        <w:t>u seletuskir</w:t>
      </w:r>
      <w:r w:rsidR="00FF30A0">
        <w:rPr>
          <w:rFonts w:ascii="Arial" w:hAnsi="Arial" w:cs="Arial"/>
          <w:sz w:val="18"/>
          <w:szCs w:val="18"/>
          <w:lang w:val="et-EE"/>
        </w:rPr>
        <w:t>i,</w:t>
      </w:r>
      <w:r w:rsidRPr="00B26807">
        <w:rPr>
          <w:rFonts w:ascii="Arial" w:hAnsi="Arial" w:cs="Arial"/>
          <w:b/>
          <w:bCs/>
          <w:sz w:val="20"/>
          <w:szCs w:val="20"/>
          <w:vertAlign w:val="superscript"/>
          <w:lang w:val="et-EE"/>
        </w:rPr>
        <w:t xml:space="preserve"> </w:t>
      </w:r>
      <w:r w:rsidR="00167A5A" w:rsidRPr="00B26807">
        <w:rPr>
          <w:rFonts w:ascii="Arial" w:hAnsi="Arial" w:cs="Arial"/>
          <w:sz w:val="18"/>
          <w:szCs w:val="18"/>
          <w:lang w:val="et-EE"/>
        </w:rPr>
        <w:t>Tabel 3. Krundi suurim väikeelamute ehitisealune pind või täisehitusprotsent</w:t>
      </w:r>
      <w:r w:rsidR="00FF30A0">
        <w:rPr>
          <w:rFonts w:ascii="Arial" w:hAnsi="Arial" w:cs="Arial"/>
          <w:sz w:val="18"/>
          <w:szCs w:val="18"/>
          <w:lang w:val="et-EE"/>
        </w:rPr>
        <w:t>.</w:t>
      </w:r>
    </w:p>
    <w:p w14:paraId="0953BA6E" w14:textId="77777777" w:rsidR="00B96800" w:rsidRPr="00B96800" w:rsidRDefault="00B96800" w:rsidP="002A3C43">
      <w:pPr>
        <w:ind w:right="-60"/>
        <w:rPr>
          <w:rFonts w:ascii="Arial" w:hAnsi="Arial" w:cs="Arial"/>
          <w:sz w:val="18"/>
          <w:szCs w:val="18"/>
          <w:lang w:val="et-EE"/>
        </w:rPr>
      </w:pPr>
    </w:p>
    <w:p w14:paraId="7C7B633B" w14:textId="77777777" w:rsidR="00F876C6" w:rsidRPr="00B96800" w:rsidRDefault="002B3900" w:rsidP="00743B14">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4.2. </w:t>
      </w:r>
      <w:r w:rsidR="007C7197" w:rsidRPr="00B96800">
        <w:rPr>
          <w:rFonts w:ascii="Arial" w:hAnsi="Arial" w:cs="Arial"/>
          <w:b/>
          <w:color w:val="C00000"/>
          <w:sz w:val="18"/>
          <w:szCs w:val="18"/>
          <w:u w:val="single"/>
          <w:lang w:val="et-EE"/>
        </w:rPr>
        <w:t>Krundijaotuskava.</w:t>
      </w:r>
    </w:p>
    <w:p w14:paraId="249AD71B" w14:textId="36CE01DF" w:rsidR="00F876C6" w:rsidRPr="00B96800" w:rsidRDefault="007C7197" w:rsidP="00EB6700">
      <w:pPr>
        <w:ind w:right="-60"/>
        <w:jc w:val="both"/>
        <w:rPr>
          <w:rFonts w:ascii="Arial" w:hAnsi="Arial" w:cs="Arial"/>
          <w:sz w:val="18"/>
          <w:szCs w:val="18"/>
          <w:lang w:val="et-EE"/>
        </w:rPr>
      </w:pPr>
      <w:r w:rsidRPr="00B96800">
        <w:rPr>
          <w:rFonts w:ascii="Arial" w:hAnsi="Arial" w:cs="Arial"/>
          <w:spacing w:val="-1"/>
          <w:sz w:val="18"/>
          <w:szCs w:val="18"/>
          <w:lang w:val="et-EE"/>
        </w:rPr>
        <w:t>Käesolevas</w:t>
      </w:r>
      <w:r w:rsidRPr="00B96800">
        <w:rPr>
          <w:rFonts w:ascii="Arial" w:hAnsi="Arial" w:cs="Arial"/>
          <w:spacing w:val="-8"/>
          <w:sz w:val="18"/>
          <w:szCs w:val="18"/>
          <w:lang w:val="et-EE"/>
        </w:rPr>
        <w:t xml:space="preserve"> </w:t>
      </w:r>
      <w:r w:rsidRPr="00B96800">
        <w:rPr>
          <w:rFonts w:ascii="Arial" w:hAnsi="Arial" w:cs="Arial"/>
          <w:sz w:val="18"/>
          <w:szCs w:val="18"/>
          <w:lang w:val="et-EE"/>
        </w:rPr>
        <w:t>detailplaneeringus</w:t>
      </w:r>
      <w:r w:rsidRPr="00B96800">
        <w:rPr>
          <w:rFonts w:ascii="Arial" w:hAnsi="Arial" w:cs="Arial"/>
          <w:spacing w:val="-7"/>
          <w:sz w:val="18"/>
          <w:szCs w:val="18"/>
          <w:lang w:val="et-EE"/>
        </w:rPr>
        <w:t xml:space="preserve"> </w:t>
      </w:r>
      <w:r w:rsidRPr="00B96800">
        <w:rPr>
          <w:rFonts w:ascii="Arial" w:hAnsi="Arial" w:cs="Arial"/>
          <w:sz w:val="18"/>
          <w:szCs w:val="18"/>
          <w:lang w:val="et-EE"/>
        </w:rPr>
        <w:t>ei</w:t>
      </w:r>
      <w:r w:rsidRPr="00B96800">
        <w:rPr>
          <w:rFonts w:ascii="Arial" w:hAnsi="Arial" w:cs="Arial"/>
          <w:spacing w:val="-8"/>
          <w:sz w:val="18"/>
          <w:szCs w:val="18"/>
          <w:lang w:val="et-EE"/>
        </w:rPr>
        <w:t xml:space="preserve"> </w:t>
      </w:r>
      <w:r w:rsidRPr="00B96800">
        <w:rPr>
          <w:rFonts w:ascii="Arial" w:hAnsi="Arial" w:cs="Arial"/>
          <w:sz w:val="18"/>
          <w:szCs w:val="18"/>
          <w:lang w:val="et-EE"/>
        </w:rPr>
        <w:t>ole</w:t>
      </w:r>
      <w:r w:rsidRPr="00B96800">
        <w:rPr>
          <w:rFonts w:ascii="Arial" w:hAnsi="Arial" w:cs="Arial"/>
          <w:spacing w:val="-8"/>
          <w:sz w:val="18"/>
          <w:szCs w:val="18"/>
          <w:lang w:val="et-EE"/>
        </w:rPr>
        <w:t xml:space="preserve"> </w:t>
      </w:r>
      <w:r w:rsidR="00173FD8" w:rsidRPr="00B96800">
        <w:rPr>
          <w:rFonts w:ascii="Arial" w:hAnsi="Arial" w:cs="Arial"/>
          <w:sz w:val="18"/>
          <w:szCs w:val="18"/>
          <w:lang w:val="et-EE"/>
        </w:rPr>
        <w:t xml:space="preserve">Pajusaare tee 1 </w:t>
      </w:r>
      <w:r w:rsidR="008D57AE" w:rsidRPr="00B96800">
        <w:rPr>
          <w:rFonts w:ascii="Arial" w:hAnsi="Arial" w:cs="Arial"/>
          <w:sz w:val="18"/>
          <w:szCs w:val="18"/>
          <w:lang w:val="et-EE"/>
        </w:rPr>
        <w:t>katastri</w:t>
      </w:r>
      <w:r w:rsidRPr="00B96800">
        <w:rPr>
          <w:rFonts w:ascii="Arial" w:hAnsi="Arial" w:cs="Arial"/>
          <w:sz w:val="18"/>
          <w:szCs w:val="18"/>
          <w:lang w:val="et-EE"/>
        </w:rPr>
        <w:t>üksuse</w:t>
      </w:r>
      <w:r w:rsidR="0073165B" w:rsidRPr="00B96800">
        <w:rPr>
          <w:rFonts w:ascii="Arial" w:hAnsi="Arial" w:cs="Arial"/>
          <w:sz w:val="18"/>
          <w:szCs w:val="18"/>
          <w:lang w:val="et-EE"/>
        </w:rPr>
        <w:t xml:space="preserve"> 100% elamumaa</w:t>
      </w:r>
      <w:r w:rsidR="00655A0B" w:rsidRPr="00B96800">
        <w:rPr>
          <w:rFonts w:ascii="Arial" w:hAnsi="Arial" w:cs="Arial"/>
          <w:sz w:val="18"/>
          <w:szCs w:val="18"/>
          <w:lang w:val="et-EE"/>
        </w:rPr>
        <w:t xml:space="preserve"> sihtotstarbe</w:t>
      </w:r>
      <w:r w:rsidR="0073165B" w:rsidRPr="00B96800">
        <w:rPr>
          <w:rFonts w:ascii="Arial" w:hAnsi="Arial" w:cs="Arial"/>
          <w:sz w:val="18"/>
          <w:szCs w:val="18"/>
          <w:lang w:val="et-EE"/>
        </w:rPr>
        <w:t>,</w:t>
      </w:r>
      <w:r w:rsidRPr="00B96800">
        <w:rPr>
          <w:rFonts w:ascii="Arial" w:hAnsi="Arial" w:cs="Arial"/>
          <w:spacing w:val="-9"/>
          <w:sz w:val="18"/>
          <w:szCs w:val="18"/>
          <w:lang w:val="et-EE"/>
        </w:rPr>
        <w:t xml:space="preserve"> </w:t>
      </w:r>
      <w:r w:rsidRPr="00B96800">
        <w:rPr>
          <w:rFonts w:ascii="Arial" w:hAnsi="Arial" w:cs="Arial"/>
          <w:spacing w:val="-1"/>
          <w:sz w:val="18"/>
          <w:szCs w:val="18"/>
          <w:lang w:val="et-EE"/>
        </w:rPr>
        <w:t>piiri</w:t>
      </w:r>
      <w:r w:rsidR="00655A0B" w:rsidRPr="00B96800">
        <w:rPr>
          <w:rFonts w:ascii="Arial" w:hAnsi="Arial" w:cs="Arial"/>
          <w:spacing w:val="-1"/>
          <w:sz w:val="18"/>
          <w:szCs w:val="18"/>
          <w:lang w:val="et-EE"/>
        </w:rPr>
        <w:t xml:space="preserve"> ega </w:t>
      </w:r>
      <w:r w:rsidR="002B3900" w:rsidRPr="00B96800">
        <w:rPr>
          <w:rFonts w:ascii="Arial" w:hAnsi="Arial" w:cs="Arial"/>
          <w:spacing w:val="-7"/>
          <w:sz w:val="18"/>
          <w:szCs w:val="18"/>
          <w:lang w:val="et-EE"/>
        </w:rPr>
        <w:t xml:space="preserve">pindala </w:t>
      </w:r>
      <w:r w:rsidR="00173FD8" w:rsidRPr="00077FEA">
        <w:rPr>
          <w:rFonts w:ascii="Arial" w:hAnsi="Arial" w:cs="Arial"/>
          <w:b/>
          <w:bCs/>
          <w:sz w:val="18"/>
          <w:szCs w:val="18"/>
          <w:lang w:val="et-EE"/>
        </w:rPr>
        <w:t>117</w:t>
      </w:r>
      <w:r w:rsidR="00723627" w:rsidRPr="00077FEA">
        <w:rPr>
          <w:rFonts w:ascii="Arial" w:hAnsi="Arial" w:cs="Arial"/>
          <w:b/>
          <w:bCs/>
          <w:sz w:val="18"/>
          <w:szCs w:val="18"/>
          <w:lang w:val="et-EE"/>
        </w:rPr>
        <w:t>1</w:t>
      </w:r>
      <w:r w:rsidR="00B8731C">
        <w:rPr>
          <w:rFonts w:ascii="Arial" w:hAnsi="Arial" w:cs="Arial"/>
          <w:b/>
          <w:bCs/>
          <w:sz w:val="18"/>
          <w:szCs w:val="18"/>
          <w:lang w:val="et-EE"/>
        </w:rPr>
        <w:t xml:space="preserve"> </w:t>
      </w:r>
      <w:r w:rsidR="00655A0B" w:rsidRPr="00B8731C">
        <w:rPr>
          <w:rFonts w:ascii="Arial" w:hAnsi="Arial" w:cs="Arial"/>
          <w:b/>
          <w:bCs/>
          <w:spacing w:val="2"/>
          <w:sz w:val="18"/>
          <w:szCs w:val="18"/>
          <w:lang w:val="et-EE"/>
        </w:rPr>
        <w:t>m</w:t>
      </w:r>
      <w:r w:rsidR="00655A0B" w:rsidRPr="00B8731C">
        <w:rPr>
          <w:rFonts w:ascii="Arial" w:hAnsi="Arial" w:cs="Arial"/>
          <w:b/>
          <w:bCs/>
          <w:spacing w:val="2"/>
          <w:sz w:val="18"/>
          <w:szCs w:val="18"/>
          <w:vertAlign w:val="superscript"/>
          <w:lang w:val="et-EE"/>
        </w:rPr>
        <w:t>2</w:t>
      </w:r>
      <w:r w:rsidR="00794153" w:rsidRPr="00B96800">
        <w:rPr>
          <w:rFonts w:ascii="Arial" w:hAnsi="Arial" w:cs="Arial"/>
          <w:spacing w:val="2"/>
          <w:sz w:val="18"/>
          <w:szCs w:val="18"/>
          <w:vertAlign w:val="superscript"/>
          <w:lang w:val="et-EE"/>
        </w:rPr>
        <w:t xml:space="preserve"> </w:t>
      </w:r>
      <w:r w:rsidRPr="00B96800">
        <w:rPr>
          <w:rFonts w:ascii="Arial" w:hAnsi="Arial" w:cs="Arial"/>
          <w:sz w:val="18"/>
          <w:szCs w:val="18"/>
          <w:lang w:val="et-EE"/>
        </w:rPr>
        <w:t>muutmist</w:t>
      </w:r>
      <w:r w:rsidR="006615B8" w:rsidRPr="00B96800">
        <w:rPr>
          <w:rFonts w:ascii="Arial" w:hAnsi="Arial" w:cs="Arial"/>
          <w:sz w:val="18"/>
          <w:szCs w:val="18"/>
          <w:lang w:val="et-EE"/>
        </w:rPr>
        <w:t xml:space="preserve"> ette</w:t>
      </w:r>
      <w:r w:rsidR="006615B8" w:rsidRPr="00B96800">
        <w:rPr>
          <w:rFonts w:ascii="Arial" w:hAnsi="Arial" w:cs="Arial"/>
          <w:spacing w:val="-8"/>
          <w:sz w:val="18"/>
          <w:szCs w:val="18"/>
          <w:lang w:val="et-EE"/>
        </w:rPr>
        <w:t xml:space="preserve"> </w:t>
      </w:r>
      <w:r w:rsidR="006615B8" w:rsidRPr="00B96800">
        <w:rPr>
          <w:rFonts w:ascii="Arial" w:hAnsi="Arial" w:cs="Arial"/>
          <w:sz w:val="18"/>
          <w:szCs w:val="18"/>
          <w:lang w:val="et-EE"/>
        </w:rPr>
        <w:t>nähtud.</w:t>
      </w:r>
    </w:p>
    <w:p w14:paraId="633AE645" w14:textId="77777777" w:rsidR="00CC5163" w:rsidRPr="00B96800" w:rsidRDefault="00CC5163" w:rsidP="00EB6700">
      <w:pPr>
        <w:ind w:right="-60"/>
        <w:jc w:val="both"/>
        <w:rPr>
          <w:rFonts w:ascii="Arial" w:hAnsi="Arial" w:cs="Arial"/>
          <w:sz w:val="18"/>
          <w:szCs w:val="18"/>
          <w:lang w:val="et-EE"/>
        </w:rPr>
      </w:pPr>
    </w:p>
    <w:p w14:paraId="65A0DF7F" w14:textId="77777777" w:rsidR="00CC5163" w:rsidRPr="00B96800" w:rsidRDefault="00CC5163" w:rsidP="00EB6700">
      <w:pPr>
        <w:ind w:right="-60"/>
        <w:jc w:val="both"/>
        <w:rPr>
          <w:rFonts w:ascii="Arial" w:hAnsi="Arial" w:cs="Arial"/>
          <w:sz w:val="18"/>
          <w:szCs w:val="18"/>
          <w:lang w:val="et-EE"/>
        </w:rPr>
      </w:pPr>
      <w:r w:rsidRPr="00B96800">
        <w:rPr>
          <w:rFonts w:ascii="Arial" w:hAnsi="Arial" w:cs="Arial"/>
          <w:b/>
          <w:bCs/>
          <w:sz w:val="18"/>
          <w:szCs w:val="18"/>
          <w:lang w:val="et-EE"/>
        </w:rPr>
        <w:t>Maakatastriseaduse</w:t>
      </w:r>
      <w:r w:rsidRPr="00B96800">
        <w:rPr>
          <w:rFonts w:ascii="Arial" w:hAnsi="Arial" w:cs="Arial"/>
          <w:sz w:val="18"/>
          <w:szCs w:val="18"/>
          <w:lang w:val="et-EE"/>
        </w:rPr>
        <w:t xml:space="preserve"> § 181. Katastriüksuse sihtotstarbed kohaselt on </w:t>
      </w:r>
      <w:r w:rsidRPr="00B96800">
        <w:rPr>
          <w:rFonts w:ascii="Arial" w:hAnsi="Arial" w:cs="Arial"/>
          <w:sz w:val="18"/>
          <w:szCs w:val="18"/>
          <w:u w:val="single"/>
          <w:lang w:val="et-EE"/>
        </w:rPr>
        <w:t xml:space="preserve">elamumaa </w:t>
      </w:r>
      <w:r w:rsidRPr="00B96800">
        <w:rPr>
          <w:rFonts w:ascii="Arial" w:hAnsi="Arial" w:cs="Arial"/>
          <w:sz w:val="18"/>
          <w:szCs w:val="18"/>
          <w:lang w:val="et-EE"/>
        </w:rPr>
        <w:t>alaliseks või perioodiliseks elamiseks ette nähtud ehitiste maa ja garaažide maa. Elamumaa on elamualune, sealhulgas korterelamu, suvila ja aiamaja alune, ning selle juurde kuuluv majapidamis- ja abiehitise alune ja ehitist teenindav maa.</w:t>
      </w:r>
    </w:p>
    <w:p w14:paraId="67AB03B2" w14:textId="77777777" w:rsidR="00CC5163" w:rsidRPr="00B96800" w:rsidRDefault="00CC5163" w:rsidP="00EB6700">
      <w:pPr>
        <w:ind w:right="-60"/>
        <w:jc w:val="both"/>
        <w:rPr>
          <w:rFonts w:ascii="Arial" w:hAnsi="Arial" w:cs="Arial"/>
          <w:sz w:val="18"/>
          <w:szCs w:val="18"/>
          <w:lang w:val="et-EE"/>
        </w:rPr>
      </w:pPr>
    </w:p>
    <w:p w14:paraId="26B9A778" w14:textId="77777777" w:rsidR="00CC5163" w:rsidRPr="00B96800" w:rsidRDefault="00CC5163" w:rsidP="00EB6700">
      <w:pPr>
        <w:ind w:right="-60"/>
        <w:jc w:val="both"/>
        <w:rPr>
          <w:rFonts w:ascii="Arial" w:hAnsi="Arial" w:cs="Arial"/>
          <w:sz w:val="18"/>
          <w:szCs w:val="18"/>
          <w:lang w:val="et-EE"/>
        </w:rPr>
      </w:pPr>
      <w:r w:rsidRPr="00B96800">
        <w:rPr>
          <w:rFonts w:ascii="Arial" w:hAnsi="Arial" w:cs="Arial"/>
          <w:sz w:val="18"/>
          <w:szCs w:val="18"/>
          <w:lang w:val="et-EE"/>
        </w:rPr>
        <w:t xml:space="preserve">Krundi kasutamise sihtotstarvete tähistus vastavalt Siseministeeriumi poolt välja antud „Ruumilise planeerimise leppemärgid 2013“ on </w:t>
      </w:r>
      <w:r w:rsidRPr="00B96800">
        <w:rPr>
          <w:rFonts w:ascii="Arial" w:hAnsi="Arial" w:cs="Arial"/>
          <w:b/>
          <w:bCs/>
          <w:sz w:val="18"/>
          <w:szCs w:val="18"/>
          <w:lang w:val="et-EE"/>
        </w:rPr>
        <w:t>EP</w:t>
      </w:r>
      <w:r w:rsidRPr="00B96800">
        <w:rPr>
          <w:rFonts w:ascii="Arial" w:hAnsi="Arial" w:cs="Arial"/>
          <w:sz w:val="18"/>
          <w:szCs w:val="18"/>
          <w:lang w:val="et-EE"/>
        </w:rPr>
        <w:t xml:space="preserve"> – üksikelamu maa ühele leibkonnale (perele) kavandatud elamu maa.</w:t>
      </w:r>
    </w:p>
    <w:p w14:paraId="3B5A7E56" w14:textId="77777777" w:rsidR="00CC5163" w:rsidRPr="00B96800" w:rsidRDefault="00CC5163" w:rsidP="002A3C43">
      <w:pPr>
        <w:ind w:right="-60"/>
        <w:rPr>
          <w:rFonts w:ascii="Arial" w:hAnsi="Arial" w:cs="Arial"/>
          <w:sz w:val="18"/>
          <w:szCs w:val="18"/>
          <w:lang w:val="et-EE"/>
        </w:rPr>
      </w:pPr>
    </w:p>
    <w:p w14:paraId="19AD779F" w14:textId="466DC4A1" w:rsidR="004C3869" w:rsidRPr="00B96800" w:rsidRDefault="002B3900" w:rsidP="00743B14">
      <w:pPr>
        <w:spacing w:line="360" w:lineRule="auto"/>
        <w:ind w:right="-60"/>
        <w:rPr>
          <w:rFonts w:ascii="Arial" w:hAnsi="Arial" w:cs="Arial"/>
          <w:spacing w:val="-1"/>
          <w:sz w:val="18"/>
          <w:szCs w:val="18"/>
          <w:lang w:val="et-EE"/>
        </w:rPr>
      </w:pPr>
      <w:r w:rsidRPr="00B96800">
        <w:rPr>
          <w:rFonts w:ascii="Arial" w:hAnsi="Arial" w:cs="Arial"/>
          <w:b/>
          <w:color w:val="C00000"/>
          <w:sz w:val="18"/>
          <w:szCs w:val="18"/>
          <w:u w:val="single"/>
          <w:lang w:val="et-EE"/>
        </w:rPr>
        <w:t>4.3</w:t>
      </w:r>
      <w:bookmarkStart w:id="23" w:name="_Hlk42781446"/>
      <w:r w:rsidRPr="00B96800">
        <w:rPr>
          <w:rFonts w:ascii="Arial" w:hAnsi="Arial" w:cs="Arial"/>
          <w:b/>
          <w:color w:val="C00000"/>
          <w:sz w:val="18"/>
          <w:szCs w:val="18"/>
          <w:u w:val="single"/>
          <w:lang w:val="et-EE"/>
        </w:rPr>
        <w:t xml:space="preserve">. </w:t>
      </w:r>
      <w:r w:rsidR="00491A60" w:rsidRPr="00B96800">
        <w:rPr>
          <w:rFonts w:ascii="Arial" w:hAnsi="Arial" w:cs="Arial"/>
          <w:b/>
          <w:color w:val="C00000"/>
          <w:sz w:val="18"/>
          <w:szCs w:val="18"/>
          <w:u w:val="single"/>
          <w:lang w:val="et-EE"/>
        </w:rPr>
        <w:t>Pajusaare tee 1</w:t>
      </w:r>
      <w:r w:rsidR="00743B14" w:rsidRPr="00B96800">
        <w:rPr>
          <w:rFonts w:ascii="Arial" w:hAnsi="Arial" w:cs="Arial"/>
          <w:b/>
          <w:color w:val="C00000"/>
          <w:sz w:val="18"/>
          <w:szCs w:val="18"/>
          <w:u w:val="single"/>
          <w:lang w:val="et-EE"/>
        </w:rPr>
        <w:t xml:space="preserve"> k</w:t>
      </w:r>
      <w:r w:rsidR="007C7197" w:rsidRPr="00B96800">
        <w:rPr>
          <w:rFonts w:ascii="Arial" w:hAnsi="Arial" w:cs="Arial"/>
          <w:b/>
          <w:color w:val="C00000"/>
          <w:sz w:val="18"/>
          <w:szCs w:val="18"/>
          <w:u w:val="single"/>
          <w:lang w:val="et-EE"/>
        </w:rPr>
        <w:t>rundi</w:t>
      </w:r>
      <w:r w:rsidR="007C7197" w:rsidRPr="00B96800">
        <w:rPr>
          <w:rFonts w:ascii="Arial" w:hAnsi="Arial" w:cs="Arial"/>
          <w:b/>
          <w:color w:val="C00000"/>
          <w:spacing w:val="-18"/>
          <w:sz w:val="18"/>
          <w:szCs w:val="18"/>
          <w:u w:val="single"/>
          <w:lang w:val="et-EE"/>
        </w:rPr>
        <w:t xml:space="preserve"> </w:t>
      </w:r>
      <w:bookmarkEnd w:id="23"/>
      <w:r w:rsidR="007C7197" w:rsidRPr="00B96800">
        <w:rPr>
          <w:rFonts w:ascii="Arial" w:hAnsi="Arial" w:cs="Arial"/>
          <w:b/>
          <w:color w:val="C00000"/>
          <w:sz w:val="18"/>
          <w:szCs w:val="18"/>
          <w:u w:val="single"/>
          <w:lang w:val="et-EE"/>
        </w:rPr>
        <w:t>ehitusõigus</w:t>
      </w:r>
      <w:r w:rsidR="007C7197" w:rsidRPr="00B96800">
        <w:rPr>
          <w:rFonts w:ascii="Arial" w:hAnsi="Arial" w:cs="Arial"/>
          <w:b/>
          <w:color w:val="C00000"/>
          <w:spacing w:val="-54"/>
          <w:sz w:val="18"/>
          <w:szCs w:val="18"/>
          <w:u w:val="single"/>
          <w:lang w:val="et-EE"/>
        </w:rPr>
        <w:t xml:space="preserve"> </w:t>
      </w:r>
      <w:r w:rsidR="00DF78AF" w:rsidRPr="00B96800">
        <w:rPr>
          <w:rFonts w:ascii="Arial" w:hAnsi="Arial" w:cs="Arial"/>
          <w:b/>
          <w:color w:val="C00000"/>
          <w:sz w:val="18"/>
          <w:szCs w:val="18"/>
          <w:u w:val="single"/>
          <w:lang w:val="et-EE"/>
        </w:rPr>
        <w:t>:</w:t>
      </w:r>
    </w:p>
    <w:p w14:paraId="2ED2C217" w14:textId="31C71267" w:rsidR="00F75252" w:rsidRPr="00B96800" w:rsidRDefault="00DF78AF" w:rsidP="002A3C43">
      <w:pPr>
        <w:ind w:right="-60"/>
        <w:rPr>
          <w:rFonts w:ascii="Arial" w:hAnsi="Arial" w:cs="Arial"/>
          <w:sz w:val="18"/>
          <w:szCs w:val="18"/>
          <w:lang w:val="et-EE"/>
        </w:rPr>
      </w:pPr>
      <w:r w:rsidRPr="00B96800">
        <w:rPr>
          <w:rFonts w:ascii="Arial" w:hAnsi="Arial" w:cs="Arial"/>
          <w:spacing w:val="-1"/>
          <w:sz w:val="18"/>
          <w:szCs w:val="18"/>
          <w:lang w:val="et-EE"/>
        </w:rPr>
        <w:tab/>
        <w:t xml:space="preserve">- </w:t>
      </w:r>
      <w:r w:rsidR="004C3869" w:rsidRPr="00B96800">
        <w:rPr>
          <w:rFonts w:ascii="Arial" w:hAnsi="Arial" w:cs="Arial"/>
          <w:spacing w:val="-1"/>
          <w:sz w:val="18"/>
          <w:szCs w:val="18"/>
          <w:lang w:val="et-EE"/>
        </w:rPr>
        <w:t>lubatud</w:t>
      </w:r>
      <w:r w:rsidR="004C3869" w:rsidRPr="00B96800">
        <w:rPr>
          <w:rFonts w:ascii="Arial" w:hAnsi="Arial" w:cs="Arial"/>
          <w:spacing w:val="-8"/>
          <w:sz w:val="18"/>
          <w:szCs w:val="18"/>
          <w:lang w:val="et-EE"/>
        </w:rPr>
        <w:t xml:space="preserve"> </w:t>
      </w:r>
      <w:r w:rsidR="004C3869" w:rsidRPr="00B96800">
        <w:rPr>
          <w:rFonts w:ascii="Arial" w:hAnsi="Arial" w:cs="Arial"/>
          <w:sz w:val="18"/>
          <w:szCs w:val="18"/>
          <w:lang w:val="et-EE"/>
        </w:rPr>
        <w:t>suurim</w:t>
      </w:r>
      <w:r w:rsidR="004C3869" w:rsidRPr="00B96800">
        <w:rPr>
          <w:rFonts w:ascii="Arial" w:hAnsi="Arial" w:cs="Arial"/>
          <w:spacing w:val="-3"/>
          <w:sz w:val="18"/>
          <w:szCs w:val="18"/>
          <w:lang w:val="et-EE"/>
        </w:rPr>
        <w:t xml:space="preserve"> </w:t>
      </w:r>
      <w:r w:rsidR="004C3869" w:rsidRPr="00B96800">
        <w:rPr>
          <w:rFonts w:ascii="Arial" w:hAnsi="Arial" w:cs="Arial"/>
          <w:spacing w:val="-1"/>
          <w:sz w:val="18"/>
          <w:szCs w:val="18"/>
          <w:lang w:val="et-EE"/>
        </w:rPr>
        <w:t>hoonete</w:t>
      </w:r>
      <w:r w:rsidR="004C3869" w:rsidRPr="00B96800">
        <w:rPr>
          <w:rFonts w:ascii="Arial" w:hAnsi="Arial" w:cs="Arial"/>
          <w:spacing w:val="-7"/>
          <w:sz w:val="18"/>
          <w:szCs w:val="18"/>
          <w:lang w:val="et-EE"/>
        </w:rPr>
        <w:t xml:space="preserve"> </w:t>
      </w:r>
      <w:r w:rsidR="004C3869" w:rsidRPr="00B96800">
        <w:rPr>
          <w:rFonts w:ascii="Arial" w:hAnsi="Arial" w:cs="Arial"/>
          <w:sz w:val="18"/>
          <w:szCs w:val="18"/>
          <w:lang w:val="et-EE"/>
        </w:rPr>
        <w:t>ehit</w:t>
      </w:r>
      <w:r w:rsidRPr="00B96800">
        <w:rPr>
          <w:rFonts w:ascii="Arial" w:hAnsi="Arial" w:cs="Arial"/>
          <w:sz w:val="18"/>
          <w:szCs w:val="18"/>
          <w:lang w:val="et-EE"/>
        </w:rPr>
        <w:t>ise</w:t>
      </w:r>
      <w:r w:rsidR="004C3869" w:rsidRPr="00B96800">
        <w:rPr>
          <w:rFonts w:ascii="Arial" w:hAnsi="Arial" w:cs="Arial"/>
          <w:sz w:val="18"/>
          <w:szCs w:val="18"/>
          <w:lang w:val="et-EE"/>
        </w:rPr>
        <w:t>alune</w:t>
      </w:r>
      <w:r w:rsidR="004C3869" w:rsidRPr="00B96800">
        <w:rPr>
          <w:rFonts w:ascii="Arial" w:hAnsi="Arial" w:cs="Arial"/>
          <w:spacing w:val="-8"/>
          <w:sz w:val="18"/>
          <w:szCs w:val="18"/>
          <w:lang w:val="et-EE"/>
        </w:rPr>
        <w:t xml:space="preserve"> </w:t>
      </w:r>
      <w:r w:rsidR="004C3869" w:rsidRPr="00B96800">
        <w:rPr>
          <w:rFonts w:ascii="Arial" w:hAnsi="Arial" w:cs="Arial"/>
          <w:sz w:val="18"/>
          <w:szCs w:val="18"/>
          <w:lang w:val="et-EE"/>
        </w:rPr>
        <w:t>pind</w:t>
      </w:r>
      <w:r w:rsidR="004C3869" w:rsidRPr="00486960">
        <w:rPr>
          <w:rFonts w:ascii="Arial" w:hAnsi="Arial" w:cs="Arial"/>
          <w:sz w:val="18"/>
          <w:szCs w:val="18"/>
          <w:lang w:val="et-EE"/>
        </w:rPr>
        <w:t>:</w:t>
      </w:r>
      <w:r w:rsidR="004C3869" w:rsidRPr="00486960">
        <w:rPr>
          <w:rFonts w:ascii="Arial" w:hAnsi="Arial" w:cs="Arial"/>
          <w:spacing w:val="-4"/>
          <w:sz w:val="18"/>
          <w:szCs w:val="18"/>
          <w:lang w:val="et-EE"/>
        </w:rPr>
        <w:t xml:space="preserve"> </w:t>
      </w:r>
      <w:r w:rsidR="004C3869" w:rsidRPr="00486960">
        <w:rPr>
          <w:rFonts w:ascii="Arial" w:hAnsi="Arial" w:cs="Arial"/>
          <w:sz w:val="18"/>
          <w:szCs w:val="18"/>
          <w:lang w:val="et-EE"/>
        </w:rPr>
        <w:t>kuni</w:t>
      </w:r>
      <w:r w:rsidR="004C3869" w:rsidRPr="00486960">
        <w:rPr>
          <w:rFonts w:ascii="Arial" w:hAnsi="Arial" w:cs="Arial"/>
          <w:spacing w:val="-8"/>
          <w:sz w:val="18"/>
          <w:szCs w:val="18"/>
          <w:lang w:val="et-EE"/>
        </w:rPr>
        <w:t xml:space="preserve"> </w:t>
      </w:r>
      <w:r w:rsidR="00A976E1" w:rsidRPr="00486960">
        <w:rPr>
          <w:rFonts w:ascii="Arial" w:hAnsi="Arial" w:cs="Arial"/>
          <w:sz w:val="18"/>
          <w:szCs w:val="18"/>
          <w:lang w:val="et-EE"/>
        </w:rPr>
        <w:t>2</w:t>
      </w:r>
      <w:r w:rsidR="00FF6F3B" w:rsidRPr="00486960">
        <w:rPr>
          <w:rFonts w:ascii="Arial" w:hAnsi="Arial" w:cs="Arial"/>
          <w:sz w:val="18"/>
          <w:szCs w:val="18"/>
          <w:lang w:val="et-EE"/>
        </w:rPr>
        <w:t>53</w:t>
      </w:r>
      <w:r w:rsidR="004C3869" w:rsidRPr="00486960">
        <w:rPr>
          <w:rFonts w:ascii="Arial" w:hAnsi="Arial" w:cs="Arial"/>
          <w:spacing w:val="-7"/>
          <w:sz w:val="18"/>
          <w:szCs w:val="18"/>
          <w:lang w:val="et-EE"/>
        </w:rPr>
        <w:t xml:space="preserve"> </w:t>
      </w:r>
      <w:r w:rsidR="004C3869" w:rsidRPr="00486960">
        <w:rPr>
          <w:rFonts w:ascii="Arial" w:hAnsi="Arial" w:cs="Arial"/>
          <w:spacing w:val="2"/>
          <w:sz w:val="18"/>
          <w:szCs w:val="18"/>
          <w:lang w:val="et-EE"/>
        </w:rPr>
        <w:t>m</w:t>
      </w:r>
      <w:r w:rsidR="002B3900" w:rsidRPr="00486960">
        <w:rPr>
          <w:rFonts w:ascii="Arial" w:hAnsi="Arial" w:cs="Arial"/>
          <w:spacing w:val="2"/>
          <w:sz w:val="18"/>
          <w:szCs w:val="18"/>
          <w:vertAlign w:val="superscript"/>
          <w:lang w:val="et-EE"/>
        </w:rPr>
        <w:t>2</w:t>
      </w:r>
    </w:p>
    <w:p w14:paraId="666CB017" w14:textId="10D2ABB1" w:rsidR="004C3869" w:rsidRPr="00B96800" w:rsidRDefault="00F75252" w:rsidP="001C3250">
      <w:pPr>
        <w:ind w:left="709" w:right="-60"/>
        <w:rPr>
          <w:rFonts w:ascii="Arial" w:hAnsi="Arial" w:cs="Arial"/>
          <w:sz w:val="18"/>
          <w:szCs w:val="18"/>
          <w:lang w:val="et-EE"/>
        </w:rPr>
      </w:pPr>
      <w:r w:rsidRPr="00B96800">
        <w:rPr>
          <w:rFonts w:ascii="Arial" w:hAnsi="Arial" w:cs="Arial"/>
          <w:sz w:val="18"/>
          <w:szCs w:val="18"/>
          <w:lang w:val="et-EE"/>
        </w:rPr>
        <w:t xml:space="preserve">- </w:t>
      </w:r>
      <w:r w:rsidR="004C3869" w:rsidRPr="00B96800">
        <w:rPr>
          <w:rFonts w:ascii="Arial" w:hAnsi="Arial" w:cs="Arial"/>
          <w:sz w:val="18"/>
          <w:szCs w:val="18"/>
          <w:lang w:val="et-EE"/>
        </w:rPr>
        <w:t>lubatud</w:t>
      </w:r>
      <w:r w:rsidR="004C3869" w:rsidRPr="00B96800">
        <w:rPr>
          <w:rFonts w:ascii="Arial" w:hAnsi="Arial" w:cs="Arial"/>
          <w:spacing w:val="-6"/>
          <w:sz w:val="18"/>
          <w:szCs w:val="18"/>
          <w:lang w:val="et-EE"/>
        </w:rPr>
        <w:t xml:space="preserve"> </w:t>
      </w:r>
      <w:r w:rsidR="004C3869" w:rsidRPr="00B96800">
        <w:rPr>
          <w:rFonts w:ascii="Arial" w:hAnsi="Arial" w:cs="Arial"/>
          <w:sz w:val="18"/>
          <w:szCs w:val="18"/>
          <w:lang w:val="et-EE"/>
        </w:rPr>
        <w:t>suurim</w:t>
      </w:r>
      <w:r w:rsidR="004C3869" w:rsidRPr="00B96800">
        <w:rPr>
          <w:rFonts w:ascii="Arial" w:hAnsi="Arial" w:cs="Arial"/>
          <w:spacing w:val="-4"/>
          <w:sz w:val="18"/>
          <w:szCs w:val="18"/>
          <w:lang w:val="et-EE"/>
        </w:rPr>
        <w:t xml:space="preserve"> </w:t>
      </w:r>
      <w:r w:rsidR="004C3869" w:rsidRPr="00B96800">
        <w:rPr>
          <w:rFonts w:ascii="Arial" w:hAnsi="Arial" w:cs="Arial"/>
          <w:sz w:val="18"/>
          <w:szCs w:val="18"/>
          <w:lang w:val="et-EE"/>
        </w:rPr>
        <w:t>hoonete</w:t>
      </w:r>
      <w:r w:rsidR="004C3869" w:rsidRPr="00B96800">
        <w:rPr>
          <w:rFonts w:ascii="Arial" w:hAnsi="Arial" w:cs="Arial"/>
          <w:spacing w:val="-4"/>
          <w:sz w:val="18"/>
          <w:szCs w:val="18"/>
          <w:lang w:val="et-EE"/>
        </w:rPr>
        <w:t xml:space="preserve"> </w:t>
      </w:r>
      <w:r w:rsidR="004C3869" w:rsidRPr="00B96800">
        <w:rPr>
          <w:rFonts w:ascii="Arial" w:hAnsi="Arial" w:cs="Arial"/>
          <w:spacing w:val="-1"/>
          <w:sz w:val="18"/>
          <w:szCs w:val="18"/>
          <w:lang w:val="et-EE"/>
        </w:rPr>
        <w:t>arv:</w:t>
      </w:r>
      <w:r w:rsidR="004C3869" w:rsidRPr="00B96800">
        <w:rPr>
          <w:rFonts w:ascii="Arial" w:hAnsi="Arial" w:cs="Arial"/>
          <w:spacing w:val="-4"/>
          <w:sz w:val="18"/>
          <w:szCs w:val="18"/>
          <w:lang w:val="et-EE"/>
        </w:rPr>
        <w:t xml:space="preserve"> </w:t>
      </w:r>
      <w:r w:rsidR="004C3869" w:rsidRPr="00B96800">
        <w:rPr>
          <w:rFonts w:ascii="Arial" w:hAnsi="Arial" w:cs="Arial"/>
          <w:sz w:val="18"/>
          <w:szCs w:val="18"/>
          <w:lang w:val="et-EE"/>
        </w:rPr>
        <w:t>kuni</w:t>
      </w:r>
      <w:r w:rsidR="004C3869" w:rsidRPr="00B96800">
        <w:rPr>
          <w:rFonts w:ascii="Arial" w:hAnsi="Arial" w:cs="Arial"/>
          <w:spacing w:val="-4"/>
          <w:sz w:val="18"/>
          <w:szCs w:val="18"/>
          <w:lang w:val="et-EE"/>
        </w:rPr>
        <w:t xml:space="preserve"> </w:t>
      </w:r>
      <w:r w:rsidR="004C3869" w:rsidRPr="00B96800">
        <w:rPr>
          <w:rFonts w:ascii="Arial" w:hAnsi="Arial" w:cs="Arial"/>
          <w:sz w:val="18"/>
          <w:szCs w:val="18"/>
          <w:lang w:val="et-EE"/>
        </w:rPr>
        <w:t>3</w:t>
      </w:r>
      <w:r w:rsidR="004C3869" w:rsidRPr="00B96800">
        <w:rPr>
          <w:rFonts w:ascii="Arial" w:hAnsi="Arial" w:cs="Arial"/>
          <w:spacing w:val="-6"/>
          <w:sz w:val="18"/>
          <w:szCs w:val="18"/>
          <w:lang w:val="et-EE"/>
        </w:rPr>
        <w:t xml:space="preserve"> </w:t>
      </w:r>
      <w:r w:rsidR="004C3869" w:rsidRPr="00B96800">
        <w:rPr>
          <w:rFonts w:ascii="Arial" w:hAnsi="Arial" w:cs="Arial"/>
          <w:sz w:val="18"/>
          <w:szCs w:val="18"/>
          <w:lang w:val="et-EE"/>
        </w:rPr>
        <w:t>(1</w:t>
      </w:r>
      <w:r w:rsidR="004C3869" w:rsidRPr="00B96800">
        <w:rPr>
          <w:rFonts w:ascii="Arial" w:hAnsi="Arial" w:cs="Arial"/>
          <w:spacing w:val="-3"/>
          <w:sz w:val="18"/>
          <w:szCs w:val="18"/>
          <w:lang w:val="et-EE"/>
        </w:rPr>
        <w:t xml:space="preserve"> </w:t>
      </w:r>
      <w:r w:rsidR="004C3869" w:rsidRPr="00B96800">
        <w:rPr>
          <w:rFonts w:ascii="Arial" w:hAnsi="Arial" w:cs="Arial"/>
          <w:sz w:val="18"/>
          <w:szCs w:val="18"/>
          <w:lang w:val="et-EE"/>
        </w:rPr>
        <w:t>elamu</w:t>
      </w:r>
      <w:r w:rsidR="004C3869" w:rsidRPr="00B96800">
        <w:rPr>
          <w:rFonts w:ascii="Arial" w:hAnsi="Arial" w:cs="Arial"/>
          <w:spacing w:val="-6"/>
          <w:sz w:val="18"/>
          <w:szCs w:val="18"/>
          <w:lang w:val="et-EE"/>
        </w:rPr>
        <w:t xml:space="preserve"> </w:t>
      </w:r>
      <w:r w:rsidR="004C3869" w:rsidRPr="00B96800">
        <w:rPr>
          <w:rFonts w:ascii="Arial" w:hAnsi="Arial" w:cs="Arial"/>
          <w:sz w:val="18"/>
          <w:szCs w:val="18"/>
          <w:lang w:val="et-EE"/>
        </w:rPr>
        <w:t>ja</w:t>
      </w:r>
      <w:r w:rsidR="004C3869" w:rsidRPr="00B96800">
        <w:rPr>
          <w:rFonts w:ascii="Arial" w:hAnsi="Arial" w:cs="Arial"/>
          <w:spacing w:val="-5"/>
          <w:sz w:val="18"/>
          <w:szCs w:val="18"/>
          <w:lang w:val="et-EE"/>
        </w:rPr>
        <w:t xml:space="preserve"> </w:t>
      </w:r>
      <w:r w:rsidR="00794153" w:rsidRPr="00B96800">
        <w:rPr>
          <w:rFonts w:ascii="Arial" w:hAnsi="Arial" w:cs="Arial"/>
          <w:spacing w:val="-5"/>
          <w:sz w:val="18"/>
          <w:szCs w:val="18"/>
          <w:lang w:val="et-EE"/>
        </w:rPr>
        <w:t xml:space="preserve">kuni </w:t>
      </w:r>
      <w:r w:rsidR="004C3869" w:rsidRPr="00B96800">
        <w:rPr>
          <w:rFonts w:ascii="Arial" w:hAnsi="Arial" w:cs="Arial"/>
          <w:sz w:val="18"/>
          <w:szCs w:val="18"/>
          <w:lang w:val="et-EE"/>
        </w:rPr>
        <w:t>2</w:t>
      </w:r>
      <w:r w:rsidR="004C3869" w:rsidRPr="00B96800">
        <w:rPr>
          <w:rFonts w:ascii="Arial" w:hAnsi="Arial" w:cs="Arial"/>
          <w:spacing w:val="-5"/>
          <w:sz w:val="18"/>
          <w:szCs w:val="18"/>
          <w:lang w:val="et-EE"/>
        </w:rPr>
        <w:t xml:space="preserve"> </w:t>
      </w:r>
      <w:r w:rsidR="004C3869" w:rsidRPr="00B96800">
        <w:rPr>
          <w:rFonts w:ascii="Arial" w:hAnsi="Arial" w:cs="Arial"/>
          <w:sz w:val="18"/>
          <w:szCs w:val="18"/>
          <w:lang w:val="et-EE"/>
        </w:rPr>
        <w:t>abihoone</w:t>
      </w:r>
      <w:r w:rsidR="006615B8" w:rsidRPr="00B96800">
        <w:rPr>
          <w:rFonts w:ascii="Arial" w:hAnsi="Arial" w:cs="Arial"/>
          <w:sz w:val="18"/>
          <w:szCs w:val="18"/>
          <w:lang w:val="et-EE"/>
        </w:rPr>
        <w:t>t</w:t>
      </w:r>
      <w:r w:rsidR="001C3250" w:rsidRPr="00B96800">
        <w:rPr>
          <w:rFonts w:ascii="Arial" w:hAnsi="Arial" w:cs="Arial"/>
          <w:sz w:val="18"/>
          <w:szCs w:val="18"/>
          <w:lang w:val="et-EE"/>
        </w:rPr>
        <w:t>)</w:t>
      </w:r>
    </w:p>
    <w:p w14:paraId="6BC6548D" w14:textId="0BE88C79" w:rsidR="00491A60" w:rsidRPr="00B96800" w:rsidRDefault="00F75252" w:rsidP="00743B14">
      <w:pPr>
        <w:ind w:left="709" w:right="-60"/>
        <w:rPr>
          <w:rFonts w:ascii="Arial" w:hAnsi="Arial" w:cs="Arial"/>
          <w:spacing w:val="-1"/>
          <w:sz w:val="18"/>
          <w:szCs w:val="18"/>
          <w:lang w:val="et-EE"/>
        </w:rPr>
      </w:pPr>
      <w:r w:rsidRPr="00B96800">
        <w:rPr>
          <w:rFonts w:ascii="Arial" w:hAnsi="Arial" w:cs="Arial"/>
          <w:spacing w:val="-1"/>
          <w:sz w:val="18"/>
          <w:szCs w:val="18"/>
          <w:lang w:val="et-EE"/>
        </w:rPr>
        <w:t xml:space="preserve">- </w:t>
      </w:r>
      <w:r w:rsidR="004C3869" w:rsidRPr="00B96800">
        <w:rPr>
          <w:rFonts w:ascii="Arial" w:hAnsi="Arial" w:cs="Arial"/>
          <w:spacing w:val="-1"/>
          <w:sz w:val="18"/>
          <w:szCs w:val="18"/>
          <w:lang w:val="et-EE"/>
        </w:rPr>
        <w:t>lubatud</w:t>
      </w:r>
      <w:r w:rsidR="004C3869" w:rsidRPr="00B96800">
        <w:rPr>
          <w:rFonts w:ascii="Arial" w:hAnsi="Arial" w:cs="Arial"/>
          <w:spacing w:val="-8"/>
          <w:sz w:val="18"/>
          <w:szCs w:val="18"/>
          <w:lang w:val="et-EE"/>
        </w:rPr>
        <w:t xml:space="preserve"> </w:t>
      </w:r>
      <w:r w:rsidR="004C3869" w:rsidRPr="00B96800">
        <w:rPr>
          <w:rFonts w:ascii="Arial" w:hAnsi="Arial" w:cs="Arial"/>
          <w:sz w:val="18"/>
          <w:szCs w:val="18"/>
          <w:lang w:val="et-EE"/>
        </w:rPr>
        <w:t>suurim</w:t>
      </w:r>
      <w:r w:rsidR="004C3869" w:rsidRPr="00B96800">
        <w:rPr>
          <w:rFonts w:ascii="Arial" w:hAnsi="Arial" w:cs="Arial"/>
          <w:spacing w:val="-7"/>
          <w:sz w:val="18"/>
          <w:szCs w:val="18"/>
          <w:lang w:val="et-EE"/>
        </w:rPr>
        <w:t xml:space="preserve"> </w:t>
      </w:r>
      <w:r w:rsidR="004C3869" w:rsidRPr="00B96800">
        <w:rPr>
          <w:rFonts w:ascii="Arial" w:hAnsi="Arial" w:cs="Arial"/>
          <w:sz w:val="18"/>
          <w:szCs w:val="18"/>
          <w:lang w:val="et-EE"/>
        </w:rPr>
        <w:t>korruselisus:</w:t>
      </w:r>
      <w:r w:rsidR="004C3869" w:rsidRPr="00B96800">
        <w:rPr>
          <w:rFonts w:ascii="Arial" w:hAnsi="Arial" w:cs="Arial"/>
          <w:spacing w:val="-5"/>
          <w:sz w:val="18"/>
          <w:szCs w:val="18"/>
          <w:lang w:val="et-EE"/>
        </w:rPr>
        <w:t xml:space="preserve"> </w:t>
      </w:r>
      <w:r w:rsidR="00794153" w:rsidRPr="00B96800">
        <w:rPr>
          <w:rFonts w:ascii="Arial" w:hAnsi="Arial" w:cs="Arial"/>
          <w:spacing w:val="-5"/>
          <w:sz w:val="18"/>
          <w:szCs w:val="18"/>
          <w:lang w:val="et-EE"/>
        </w:rPr>
        <w:t xml:space="preserve">elamu </w:t>
      </w:r>
      <w:r w:rsidR="004C3869" w:rsidRPr="00B96800">
        <w:rPr>
          <w:rFonts w:ascii="Arial" w:hAnsi="Arial" w:cs="Arial"/>
          <w:sz w:val="18"/>
          <w:szCs w:val="18"/>
          <w:lang w:val="et-EE"/>
        </w:rPr>
        <w:t>kuni</w:t>
      </w:r>
      <w:r w:rsidR="004C3869" w:rsidRPr="00B96800">
        <w:rPr>
          <w:rFonts w:ascii="Arial" w:hAnsi="Arial" w:cs="Arial"/>
          <w:spacing w:val="-9"/>
          <w:sz w:val="18"/>
          <w:szCs w:val="18"/>
          <w:lang w:val="et-EE"/>
        </w:rPr>
        <w:t xml:space="preserve"> </w:t>
      </w:r>
      <w:r w:rsidR="00506800">
        <w:rPr>
          <w:rFonts w:ascii="Arial" w:hAnsi="Arial" w:cs="Arial"/>
          <w:spacing w:val="-1"/>
          <w:sz w:val="18"/>
          <w:szCs w:val="18"/>
          <w:lang w:val="et-EE"/>
        </w:rPr>
        <w:t>1</w:t>
      </w:r>
      <w:r w:rsidR="00794153" w:rsidRPr="00B96800">
        <w:rPr>
          <w:rFonts w:ascii="Arial" w:hAnsi="Arial" w:cs="Arial"/>
          <w:spacing w:val="-1"/>
          <w:sz w:val="18"/>
          <w:szCs w:val="18"/>
          <w:lang w:val="et-EE"/>
        </w:rPr>
        <w:t xml:space="preserve"> </w:t>
      </w:r>
      <w:r w:rsidR="00491A60" w:rsidRPr="00B96800">
        <w:rPr>
          <w:rFonts w:ascii="Arial" w:hAnsi="Arial" w:cs="Arial"/>
          <w:spacing w:val="-1"/>
          <w:sz w:val="18"/>
          <w:szCs w:val="18"/>
          <w:lang w:val="et-EE"/>
        </w:rPr>
        <w:t>maapeal</w:t>
      </w:r>
      <w:r w:rsidR="00FF6F3B">
        <w:rPr>
          <w:rFonts w:ascii="Arial" w:hAnsi="Arial" w:cs="Arial"/>
          <w:spacing w:val="-1"/>
          <w:sz w:val="18"/>
          <w:szCs w:val="18"/>
          <w:lang w:val="et-EE"/>
        </w:rPr>
        <w:t>ne</w:t>
      </w:r>
      <w:r w:rsidR="00491A60" w:rsidRPr="00B96800">
        <w:rPr>
          <w:rFonts w:ascii="Arial" w:hAnsi="Arial" w:cs="Arial"/>
          <w:spacing w:val="-1"/>
          <w:sz w:val="18"/>
          <w:szCs w:val="18"/>
          <w:lang w:val="et-EE"/>
        </w:rPr>
        <w:t xml:space="preserve"> ja 1 maa-alune </w:t>
      </w:r>
      <w:r w:rsidR="00794153" w:rsidRPr="00B96800">
        <w:rPr>
          <w:rFonts w:ascii="Arial" w:hAnsi="Arial" w:cs="Arial"/>
          <w:spacing w:val="-1"/>
          <w:sz w:val="18"/>
          <w:szCs w:val="18"/>
          <w:lang w:val="et-EE"/>
        </w:rPr>
        <w:t>korrus</w:t>
      </w:r>
    </w:p>
    <w:p w14:paraId="72AC43FC" w14:textId="6345D570" w:rsidR="004C3869" w:rsidRPr="00B96800" w:rsidRDefault="00491A60" w:rsidP="00743B14">
      <w:pPr>
        <w:ind w:left="709" w:right="-60"/>
        <w:rPr>
          <w:rFonts w:ascii="Arial" w:hAnsi="Arial" w:cs="Arial"/>
          <w:sz w:val="18"/>
          <w:szCs w:val="18"/>
          <w:lang w:val="et-EE"/>
        </w:rPr>
      </w:pPr>
      <w:r w:rsidRPr="00B96800">
        <w:rPr>
          <w:rFonts w:ascii="Arial" w:hAnsi="Arial" w:cs="Arial"/>
          <w:spacing w:val="-1"/>
          <w:sz w:val="18"/>
          <w:szCs w:val="18"/>
          <w:lang w:val="et-EE"/>
        </w:rPr>
        <w:t xml:space="preserve">                                                </w:t>
      </w:r>
      <w:r w:rsidR="004C3869" w:rsidRPr="00B96800">
        <w:rPr>
          <w:rFonts w:ascii="Arial" w:hAnsi="Arial" w:cs="Arial"/>
          <w:sz w:val="18"/>
          <w:szCs w:val="18"/>
          <w:lang w:val="et-EE"/>
        </w:rPr>
        <w:t>abihoone</w:t>
      </w:r>
      <w:r w:rsidR="00794153" w:rsidRPr="00B96800">
        <w:rPr>
          <w:rFonts w:ascii="Arial" w:hAnsi="Arial" w:cs="Arial"/>
          <w:sz w:val="18"/>
          <w:szCs w:val="18"/>
          <w:lang w:val="et-EE"/>
        </w:rPr>
        <w:t>d</w:t>
      </w:r>
      <w:r w:rsidR="004C3869" w:rsidRPr="00B96800">
        <w:rPr>
          <w:rFonts w:ascii="Arial" w:hAnsi="Arial" w:cs="Arial"/>
          <w:spacing w:val="-7"/>
          <w:sz w:val="18"/>
          <w:szCs w:val="18"/>
          <w:lang w:val="et-EE"/>
        </w:rPr>
        <w:t xml:space="preserve"> </w:t>
      </w:r>
      <w:r w:rsidR="004C3869" w:rsidRPr="00B96800">
        <w:rPr>
          <w:rFonts w:ascii="Arial" w:hAnsi="Arial" w:cs="Arial"/>
          <w:sz w:val="18"/>
          <w:szCs w:val="18"/>
          <w:lang w:val="et-EE"/>
        </w:rPr>
        <w:t>1</w:t>
      </w:r>
      <w:r w:rsidR="004C3869" w:rsidRPr="00B96800">
        <w:rPr>
          <w:rFonts w:ascii="Arial" w:hAnsi="Arial" w:cs="Arial"/>
          <w:spacing w:val="-8"/>
          <w:sz w:val="18"/>
          <w:szCs w:val="18"/>
          <w:lang w:val="et-EE"/>
        </w:rPr>
        <w:t xml:space="preserve"> </w:t>
      </w:r>
      <w:r w:rsidR="004C3869" w:rsidRPr="00B96800">
        <w:rPr>
          <w:rFonts w:ascii="Arial" w:hAnsi="Arial" w:cs="Arial"/>
          <w:sz w:val="18"/>
          <w:szCs w:val="18"/>
          <w:lang w:val="et-EE"/>
        </w:rPr>
        <w:t>korrus</w:t>
      </w:r>
    </w:p>
    <w:p w14:paraId="55B90E63" w14:textId="18E948F9" w:rsidR="004C3869" w:rsidRPr="00B96800" w:rsidRDefault="00F75252" w:rsidP="00743B14">
      <w:pPr>
        <w:ind w:left="709" w:right="-60"/>
        <w:rPr>
          <w:rFonts w:ascii="Arial" w:hAnsi="Arial" w:cs="Arial"/>
          <w:sz w:val="18"/>
          <w:szCs w:val="18"/>
          <w:lang w:val="et-EE"/>
        </w:rPr>
      </w:pPr>
      <w:r w:rsidRPr="00B96800">
        <w:rPr>
          <w:rFonts w:ascii="Arial" w:hAnsi="Arial" w:cs="Arial"/>
          <w:spacing w:val="-1"/>
          <w:sz w:val="18"/>
          <w:szCs w:val="18"/>
          <w:lang w:val="et-EE"/>
        </w:rPr>
        <w:t xml:space="preserve">- </w:t>
      </w:r>
      <w:r w:rsidR="004C3869" w:rsidRPr="00B96800">
        <w:rPr>
          <w:rFonts w:ascii="Arial" w:hAnsi="Arial" w:cs="Arial"/>
          <w:spacing w:val="-1"/>
          <w:sz w:val="18"/>
          <w:szCs w:val="18"/>
          <w:lang w:val="et-EE"/>
        </w:rPr>
        <w:t>lubatud</w:t>
      </w:r>
      <w:r w:rsidR="004C3869" w:rsidRPr="00B96800">
        <w:rPr>
          <w:rFonts w:ascii="Arial" w:hAnsi="Arial" w:cs="Arial"/>
          <w:spacing w:val="-7"/>
          <w:sz w:val="18"/>
          <w:szCs w:val="18"/>
          <w:lang w:val="et-EE"/>
        </w:rPr>
        <w:t xml:space="preserve"> </w:t>
      </w:r>
      <w:r w:rsidR="004C3869" w:rsidRPr="00B96800">
        <w:rPr>
          <w:rFonts w:ascii="Arial" w:hAnsi="Arial" w:cs="Arial"/>
          <w:sz w:val="18"/>
          <w:szCs w:val="18"/>
          <w:lang w:val="et-EE"/>
        </w:rPr>
        <w:t>suurim</w:t>
      </w:r>
      <w:r w:rsidR="004C3869" w:rsidRPr="00B96800">
        <w:rPr>
          <w:rFonts w:ascii="Arial" w:hAnsi="Arial" w:cs="Arial"/>
          <w:spacing w:val="-6"/>
          <w:sz w:val="18"/>
          <w:szCs w:val="18"/>
          <w:lang w:val="et-EE"/>
        </w:rPr>
        <w:t xml:space="preserve"> </w:t>
      </w:r>
      <w:r w:rsidR="004C3869" w:rsidRPr="00B96800">
        <w:rPr>
          <w:rFonts w:ascii="Arial" w:hAnsi="Arial" w:cs="Arial"/>
          <w:sz w:val="18"/>
          <w:szCs w:val="18"/>
          <w:lang w:val="et-EE"/>
        </w:rPr>
        <w:t>katuseharja</w:t>
      </w:r>
      <w:r w:rsidR="004C3869" w:rsidRPr="00B96800">
        <w:rPr>
          <w:rFonts w:ascii="Arial" w:hAnsi="Arial" w:cs="Arial"/>
          <w:spacing w:val="-6"/>
          <w:sz w:val="18"/>
          <w:szCs w:val="18"/>
          <w:lang w:val="et-EE"/>
        </w:rPr>
        <w:t xml:space="preserve"> </w:t>
      </w:r>
      <w:r w:rsidR="004C3869" w:rsidRPr="00B96800">
        <w:rPr>
          <w:rFonts w:ascii="Arial" w:hAnsi="Arial" w:cs="Arial"/>
          <w:sz w:val="18"/>
          <w:szCs w:val="18"/>
          <w:lang w:val="et-EE"/>
        </w:rPr>
        <w:t>kõrgus:</w:t>
      </w:r>
      <w:r w:rsidR="004C3869" w:rsidRPr="00B96800">
        <w:rPr>
          <w:rFonts w:ascii="Arial" w:hAnsi="Arial" w:cs="Arial"/>
          <w:spacing w:val="-4"/>
          <w:sz w:val="18"/>
          <w:szCs w:val="18"/>
          <w:lang w:val="et-EE"/>
        </w:rPr>
        <w:t xml:space="preserve"> </w:t>
      </w:r>
      <w:r w:rsidR="00794153" w:rsidRPr="00B96800">
        <w:rPr>
          <w:rFonts w:ascii="Arial" w:hAnsi="Arial" w:cs="Arial"/>
          <w:sz w:val="18"/>
          <w:szCs w:val="18"/>
          <w:lang w:val="et-EE"/>
        </w:rPr>
        <w:t>elamu</w:t>
      </w:r>
      <w:r w:rsidR="00794153" w:rsidRPr="00B96800">
        <w:rPr>
          <w:rFonts w:ascii="Arial" w:hAnsi="Arial" w:cs="Arial"/>
          <w:spacing w:val="-1"/>
          <w:sz w:val="18"/>
          <w:szCs w:val="18"/>
          <w:lang w:val="et-EE"/>
        </w:rPr>
        <w:t xml:space="preserve"> </w:t>
      </w:r>
      <w:r w:rsidR="00794153" w:rsidRPr="00B96800">
        <w:rPr>
          <w:rFonts w:ascii="Arial" w:hAnsi="Arial" w:cs="Arial"/>
          <w:sz w:val="18"/>
          <w:szCs w:val="18"/>
          <w:lang w:val="et-EE"/>
        </w:rPr>
        <w:t>kuni</w:t>
      </w:r>
      <w:r w:rsidR="00794153" w:rsidRPr="00B96800">
        <w:rPr>
          <w:rFonts w:ascii="Arial" w:hAnsi="Arial" w:cs="Arial"/>
          <w:spacing w:val="-6"/>
          <w:sz w:val="18"/>
          <w:szCs w:val="18"/>
          <w:lang w:val="et-EE"/>
        </w:rPr>
        <w:t xml:space="preserve"> </w:t>
      </w:r>
      <w:r w:rsidR="00FF6F3B" w:rsidRPr="00F80E5E">
        <w:rPr>
          <w:rFonts w:ascii="Arial" w:hAnsi="Arial" w:cs="Arial"/>
          <w:spacing w:val="-1"/>
          <w:sz w:val="18"/>
          <w:szCs w:val="18"/>
          <w:lang w:val="et-EE"/>
        </w:rPr>
        <w:t>6</w:t>
      </w:r>
      <w:r w:rsidR="004552DC" w:rsidRPr="00403DE2">
        <w:rPr>
          <w:rFonts w:ascii="Arial" w:hAnsi="Arial" w:cs="Arial"/>
          <w:spacing w:val="-1"/>
          <w:sz w:val="18"/>
          <w:szCs w:val="18"/>
          <w:lang w:val="et-EE"/>
        </w:rPr>
        <w:t xml:space="preserve"> </w:t>
      </w:r>
      <w:r w:rsidR="004C3869" w:rsidRPr="00403DE2">
        <w:rPr>
          <w:rFonts w:ascii="Arial" w:hAnsi="Arial" w:cs="Arial"/>
          <w:spacing w:val="-1"/>
          <w:sz w:val="18"/>
          <w:szCs w:val="18"/>
          <w:lang w:val="et-EE"/>
        </w:rPr>
        <w:t>m</w:t>
      </w:r>
      <w:r w:rsidR="001E0890" w:rsidRPr="00403DE2">
        <w:rPr>
          <w:rFonts w:ascii="Arial" w:hAnsi="Arial" w:cs="Arial"/>
          <w:spacing w:val="-1"/>
          <w:sz w:val="18"/>
          <w:szCs w:val="18"/>
          <w:lang w:val="et-EE"/>
        </w:rPr>
        <w:t xml:space="preserve"> (</w:t>
      </w:r>
      <w:proofErr w:type="spellStart"/>
      <w:r w:rsidR="001E0890" w:rsidRPr="00403DE2">
        <w:rPr>
          <w:rFonts w:ascii="Arial" w:hAnsi="Arial" w:cs="Arial"/>
          <w:spacing w:val="-1"/>
          <w:sz w:val="18"/>
          <w:szCs w:val="18"/>
          <w:lang w:val="et-EE"/>
        </w:rPr>
        <w:t>abs</w:t>
      </w:r>
      <w:proofErr w:type="spellEnd"/>
      <w:r w:rsidR="001E0890" w:rsidRPr="00403DE2">
        <w:rPr>
          <w:rFonts w:ascii="Arial" w:hAnsi="Arial" w:cs="Arial"/>
          <w:spacing w:val="-1"/>
          <w:sz w:val="18"/>
          <w:szCs w:val="18"/>
          <w:lang w:val="et-EE"/>
        </w:rPr>
        <w:t xml:space="preserve"> 4</w:t>
      </w:r>
      <w:r w:rsidR="00631258" w:rsidRPr="00403DE2">
        <w:rPr>
          <w:rFonts w:ascii="Arial" w:hAnsi="Arial" w:cs="Arial"/>
          <w:spacing w:val="-1"/>
          <w:sz w:val="18"/>
          <w:szCs w:val="18"/>
          <w:lang w:val="et-EE"/>
        </w:rPr>
        <w:t>5</w:t>
      </w:r>
      <w:r w:rsidR="001E0890" w:rsidRPr="00403DE2">
        <w:rPr>
          <w:rFonts w:ascii="Arial" w:hAnsi="Arial" w:cs="Arial"/>
          <w:spacing w:val="-1"/>
          <w:sz w:val="18"/>
          <w:szCs w:val="18"/>
          <w:lang w:val="et-EE"/>
        </w:rPr>
        <w:t>.</w:t>
      </w:r>
      <w:r w:rsidR="005F5C5C" w:rsidRPr="00403DE2">
        <w:rPr>
          <w:rFonts w:ascii="Arial" w:hAnsi="Arial" w:cs="Arial"/>
          <w:spacing w:val="-1"/>
          <w:sz w:val="18"/>
          <w:szCs w:val="18"/>
          <w:lang w:val="et-EE"/>
        </w:rPr>
        <w:t>0</w:t>
      </w:r>
      <w:r w:rsidR="001E0890" w:rsidRPr="00403DE2">
        <w:rPr>
          <w:rFonts w:ascii="Arial" w:hAnsi="Arial" w:cs="Arial"/>
          <w:spacing w:val="-1"/>
          <w:sz w:val="18"/>
          <w:szCs w:val="18"/>
          <w:lang w:val="et-EE"/>
        </w:rPr>
        <w:t>)</w:t>
      </w:r>
      <w:r w:rsidR="004C3869" w:rsidRPr="00403DE2">
        <w:rPr>
          <w:rFonts w:ascii="Arial" w:hAnsi="Arial" w:cs="Arial"/>
          <w:spacing w:val="-2"/>
          <w:sz w:val="18"/>
          <w:szCs w:val="18"/>
          <w:lang w:val="et-EE"/>
        </w:rPr>
        <w:t xml:space="preserve"> </w:t>
      </w:r>
      <w:r w:rsidR="00794153" w:rsidRPr="00403DE2">
        <w:rPr>
          <w:rFonts w:ascii="Arial" w:hAnsi="Arial" w:cs="Arial"/>
          <w:sz w:val="18"/>
          <w:szCs w:val="18"/>
          <w:lang w:val="et-EE"/>
        </w:rPr>
        <w:t>ja</w:t>
      </w:r>
      <w:r w:rsidR="00794153" w:rsidRPr="00403DE2">
        <w:rPr>
          <w:rFonts w:ascii="Arial" w:hAnsi="Arial" w:cs="Arial"/>
          <w:spacing w:val="-6"/>
          <w:sz w:val="18"/>
          <w:szCs w:val="18"/>
          <w:lang w:val="et-EE"/>
        </w:rPr>
        <w:t xml:space="preserve"> </w:t>
      </w:r>
      <w:r w:rsidR="00794153" w:rsidRPr="00403DE2">
        <w:rPr>
          <w:rFonts w:ascii="Arial" w:hAnsi="Arial" w:cs="Arial"/>
          <w:spacing w:val="-1"/>
          <w:sz w:val="18"/>
          <w:szCs w:val="18"/>
          <w:lang w:val="et-EE"/>
        </w:rPr>
        <w:t>abihoone</w:t>
      </w:r>
      <w:r w:rsidR="00794153" w:rsidRPr="00403DE2">
        <w:rPr>
          <w:rFonts w:ascii="Arial" w:hAnsi="Arial" w:cs="Arial"/>
          <w:sz w:val="18"/>
          <w:szCs w:val="18"/>
          <w:lang w:val="et-EE"/>
        </w:rPr>
        <w:t>d</w:t>
      </w:r>
      <w:r w:rsidR="004C3869" w:rsidRPr="00403DE2">
        <w:rPr>
          <w:rFonts w:ascii="Arial" w:hAnsi="Arial" w:cs="Arial"/>
          <w:spacing w:val="-7"/>
          <w:sz w:val="18"/>
          <w:szCs w:val="18"/>
          <w:lang w:val="et-EE"/>
        </w:rPr>
        <w:t xml:space="preserve"> </w:t>
      </w:r>
      <w:r w:rsidR="00AF2537" w:rsidRPr="00F80E5E">
        <w:rPr>
          <w:rFonts w:ascii="Arial" w:hAnsi="Arial" w:cs="Arial"/>
          <w:spacing w:val="-2"/>
          <w:sz w:val="18"/>
          <w:szCs w:val="18"/>
          <w:lang w:val="et-EE"/>
        </w:rPr>
        <w:t>4</w:t>
      </w:r>
      <w:r w:rsidR="004552DC" w:rsidRPr="00403DE2">
        <w:rPr>
          <w:rFonts w:ascii="Arial" w:hAnsi="Arial" w:cs="Arial"/>
          <w:spacing w:val="-2"/>
          <w:sz w:val="18"/>
          <w:szCs w:val="18"/>
          <w:lang w:val="et-EE"/>
        </w:rPr>
        <w:t xml:space="preserve"> </w:t>
      </w:r>
      <w:r w:rsidR="004C3869" w:rsidRPr="00403DE2">
        <w:rPr>
          <w:rFonts w:ascii="Arial" w:hAnsi="Arial" w:cs="Arial"/>
          <w:spacing w:val="-2"/>
          <w:sz w:val="18"/>
          <w:szCs w:val="18"/>
          <w:lang w:val="et-EE"/>
        </w:rPr>
        <w:t>m</w:t>
      </w:r>
      <w:r w:rsidR="001E0890" w:rsidRPr="00403DE2">
        <w:rPr>
          <w:rFonts w:ascii="Arial" w:hAnsi="Arial" w:cs="Arial"/>
          <w:spacing w:val="-2"/>
          <w:sz w:val="18"/>
          <w:szCs w:val="18"/>
          <w:lang w:val="et-EE"/>
        </w:rPr>
        <w:t xml:space="preserve"> (</w:t>
      </w:r>
      <w:proofErr w:type="spellStart"/>
      <w:r w:rsidR="001E0890" w:rsidRPr="00403DE2">
        <w:rPr>
          <w:rFonts w:ascii="Arial" w:hAnsi="Arial" w:cs="Arial"/>
          <w:spacing w:val="-2"/>
          <w:sz w:val="18"/>
          <w:szCs w:val="18"/>
          <w:lang w:val="et-EE"/>
        </w:rPr>
        <w:t>abs</w:t>
      </w:r>
      <w:proofErr w:type="spellEnd"/>
      <w:r w:rsidR="001E0890" w:rsidRPr="00403DE2">
        <w:rPr>
          <w:rFonts w:ascii="Arial" w:hAnsi="Arial" w:cs="Arial"/>
          <w:spacing w:val="-2"/>
          <w:sz w:val="18"/>
          <w:szCs w:val="18"/>
          <w:lang w:val="et-EE"/>
        </w:rPr>
        <w:t xml:space="preserve"> </w:t>
      </w:r>
      <w:r w:rsidR="005F5C5C" w:rsidRPr="00403DE2">
        <w:rPr>
          <w:rFonts w:ascii="Arial" w:hAnsi="Arial" w:cs="Arial"/>
          <w:spacing w:val="-2"/>
          <w:sz w:val="18"/>
          <w:szCs w:val="18"/>
          <w:lang w:val="et-EE"/>
        </w:rPr>
        <w:t>4</w:t>
      </w:r>
      <w:r w:rsidR="00403DE2" w:rsidRPr="00403DE2">
        <w:rPr>
          <w:rFonts w:ascii="Arial" w:hAnsi="Arial" w:cs="Arial"/>
          <w:spacing w:val="-2"/>
          <w:sz w:val="18"/>
          <w:szCs w:val="18"/>
          <w:lang w:val="et-EE"/>
        </w:rPr>
        <w:t>3</w:t>
      </w:r>
      <w:r w:rsidR="001E0890" w:rsidRPr="00403DE2">
        <w:rPr>
          <w:rFonts w:ascii="Arial" w:hAnsi="Arial" w:cs="Arial"/>
          <w:spacing w:val="-2"/>
          <w:sz w:val="18"/>
          <w:szCs w:val="18"/>
          <w:lang w:val="et-EE"/>
        </w:rPr>
        <w:t>.</w:t>
      </w:r>
      <w:r w:rsidR="006D7D5C" w:rsidRPr="00403DE2">
        <w:rPr>
          <w:rFonts w:ascii="Arial" w:hAnsi="Arial" w:cs="Arial"/>
          <w:spacing w:val="-2"/>
          <w:sz w:val="18"/>
          <w:szCs w:val="18"/>
          <w:lang w:val="et-EE"/>
        </w:rPr>
        <w:t>0</w:t>
      </w:r>
      <w:r w:rsidR="001E0890" w:rsidRPr="00403DE2">
        <w:rPr>
          <w:rFonts w:ascii="Arial" w:hAnsi="Arial" w:cs="Arial"/>
          <w:spacing w:val="-2"/>
          <w:sz w:val="18"/>
          <w:szCs w:val="18"/>
          <w:lang w:val="et-EE"/>
        </w:rPr>
        <w:t>)</w:t>
      </w:r>
    </w:p>
    <w:p w14:paraId="7AEFBAE3" w14:textId="77777777" w:rsidR="006C2973" w:rsidRDefault="006C2973" w:rsidP="00D404E7">
      <w:pPr>
        <w:ind w:right="-60"/>
        <w:rPr>
          <w:rFonts w:ascii="Arial" w:eastAsia="Times New Roman" w:hAnsi="Arial" w:cs="Arial"/>
          <w:bCs/>
          <w:color w:val="FF0000"/>
          <w:sz w:val="18"/>
          <w:szCs w:val="18"/>
          <w:lang w:val="et-EE" w:eastAsia="et-EE"/>
        </w:rPr>
      </w:pPr>
    </w:p>
    <w:p w14:paraId="6ECDCD67" w14:textId="2A4256A1" w:rsidR="00CC5163" w:rsidRPr="00B96800" w:rsidRDefault="000217F6" w:rsidP="00EB6700">
      <w:pPr>
        <w:ind w:right="-60"/>
        <w:jc w:val="both"/>
        <w:rPr>
          <w:rFonts w:ascii="Arial" w:eastAsia="Times New Roman" w:hAnsi="Arial" w:cs="Arial"/>
          <w:sz w:val="18"/>
          <w:szCs w:val="18"/>
          <w:lang w:val="et-EE" w:eastAsia="et-EE"/>
        </w:rPr>
      </w:pPr>
      <w:r w:rsidRPr="00B96800">
        <w:rPr>
          <w:rFonts w:ascii="Arial" w:eastAsia="Times New Roman" w:hAnsi="Arial" w:cs="Arial"/>
          <w:bCs/>
          <w:sz w:val="18"/>
          <w:szCs w:val="18"/>
          <w:lang w:val="et-EE" w:eastAsia="et-EE"/>
        </w:rPr>
        <w:t xml:space="preserve">Pajusaare tee 1 </w:t>
      </w:r>
      <w:r w:rsidR="00CC5163" w:rsidRPr="00B96800">
        <w:rPr>
          <w:rFonts w:ascii="Arial" w:eastAsia="Times New Roman" w:hAnsi="Arial" w:cs="Arial"/>
          <w:bCs/>
          <w:sz w:val="18"/>
          <w:szCs w:val="18"/>
          <w:lang w:val="et-EE" w:eastAsia="et-EE"/>
        </w:rPr>
        <w:t>katastriüksu</w:t>
      </w:r>
      <w:r w:rsidR="00743B14" w:rsidRPr="00B96800">
        <w:rPr>
          <w:rFonts w:ascii="Arial" w:eastAsia="Times New Roman" w:hAnsi="Arial" w:cs="Arial"/>
          <w:bCs/>
          <w:sz w:val="18"/>
          <w:szCs w:val="18"/>
          <w:lang w:val="et-EE" w:eastAsia="et-EE"/>
        </w:rPr>
        <w:t>s</w:t>
      </w:r>
      <w:r w:rsidR="00CC5163" w:rsidRPr="00B96800">
        <w:rPr>
          <w:rFonts w:ascii="Arial" w:eastAsia="Times New Roman" w:hAnsi="Arial" w:cs="Arial"/>
          <w:bCs/>
          <w:sz w:val="18"/>
          <w:szCs w:val="18"/>
          <w:lang w:val="et-EE" w:eastAsia="et-EE"/>
        </w:rPr>
        <w:t xml:space="preserve">ele </w:t>
      </w:r>
      <w:r w:rsidR="00743B14" w:rsidRPr="00B96800">
        <w:rPr>
          <w:rFonts w:ascii="Arial" w:eastAsia="Times New Roman" w:hAnsi="Arial" w:cs="Arial"/>
          <w:bCs/>
          <w:sz w:val="18"/>
          <w:szCs w:val="18"/>
          <w:lang w:val="et-EE" w:eastAsia="et-EE"/>
        </w:rPr>
        <w:t xml:space="preserve">planeeritud </w:t>
      </w:r>
      <w:r w:rsidR="00CC5163" w:rsidRPr="00B96800">
        <w:rPr>
          <w:rFonts w:ascii="Arial" w:eastAsia="Times New Roman" w:hAnsi="Arial" w:cs="Arial"/>
          <w:sz w:val="18"/>
          <w:szCs w:val="18"/>
          <w:lang w:val="et-EE" w:eastAsia="et-EE"/>
        </w:rPr>
        <w:t xml:space="preserve">hoonete </w:t>
      </w:r>
      <w:r w:rsidRPr="00B96800">
        <w:rPr>
          <w:rFonts w:ascii="Arial" w:eastAsia="Times New Roman" w:hAnsi="Arial" w:cs="Arial"/>
          <w:sz w:val="18"/>
          <w:szCs w:val="18"/>
          <w:lang w:val="et-EE" w:eastAsia="et-EE"/>
        </w:rPr>
        <w:t>k</w:t>
      </w:r>
      <w:r w:rsidR="00CC5163" w:rsidRPr="00B96800">
        <w:rPr>
          <w:rFonts w:ascii="Arial" w:eastAsia="Times New Roman" w:hAnsi="Arial" w:cs="Arial"/>
          <w:sz w:val="18"/>
          <w:szCs w:val="18"/>
          <w:lang w:val="et-EE" w:eastAsia="et-EE"/>
        </w:rPr>
        <w:t xml:space="preserve">asutamise otstarbed vastavalt </w:t>
      </w:r>
      <w:r w:rsidR="00CC5163" w:rsidRPr="00B96800">
        <w:rPr>
          <w:rFonts w:ascii="Arial" w:eastAsia="Times New Roman" w:hAnsi="Arial" w:cs="Arial"/>
          <w:sz w:val="18"/>
          <w:szCs w:val="18"/>
          <w:lang w:val="et-EE" w:eastAsia="fi-FI"/>
        </w:rPr>
        <w:t xml:space="preserve">majandus- ja taristuministri 01.07.2015 määrusele nr 51 „Ehitiste kasutamise otstarvete loetelu“ </w:t>
      </w:r>
      <w:r w:rsidR="00CC5163" w:rsidRPr="00B96800">
        <w:rPr>
          <w:rFonts w:ascii="Arial" w:eastAsia="Times New Roman" w:hAnsi="Arial" w:cs="Arial"/>
          <w:sz w:val="18"/>
          <w:szCs w:val="18"/>
          <w:lang w:val="et-EE" w:eastAsia="et-EE"/>
        </w:rPr>
        <w:t>on järgnevad:</w:t>
      </w:r>
    </w:p>
    <w:p w14:paraId="684DE3AC" w14:textId="26144DC7" w:rsidR="00CC5163" w:rsidRPr="00B96800" w:rsidRDefault="00CC5163" w:rsidP="006C02F9">
      <w:pPr>
        <w:pStyle w:val="Loendilik"/>
        <w:numPr>
          <w:ilvl w:val="0"/>
          <w:numId w:val="22"/>
        </w:numPr>
        <w:ind w:left="426" w:right="-60" w:hanging="142"/>
        <w:jc w:val="both"/>
        <w:rPr>
          <w:rFonts w:ascii="Arial" w:eastAsia="Times New Roman" w:hAnsi="Arial" w:cs="Arial"/>
          <w:i/>
          <w:sz w:val="18"/>
          <w:szCs w:val="18"/>
          <w:lang w:val="et-EE" w:eastAsia="fi-FI"/>
        </w:rPr>
      </w:pPr>
      <w:r w:rsidRPr="00B96800">
        <w:rPr>
          <w:rFonts w:ascii="Arial" w:eastAsia="Times New Roman" w:hAnsi="Arial" w:cs="Arial"/>
          <w:i/>
          <w:sz w:val="18"/>
          <w:szCs w:val="18"/>
          <w:lang w:val="et-EE" w:eastAsia="et-EE"/>
        </w:rPr>
        <w:t xml:space="preserve">üksikelamu </w:t>
      </w:r>
      <w:r w:rsidRPr="00B96800">
        <w:rPr>
          <w:rFonts w:ascii="Arial" w:eastAsia="Times New Roman" w:hAnsi="Arial" w:cs="Arial"/>
          <w:bCs/>
          <w:i/>
          <w:sz w:val="18"/>
          <w:szCs w:val="18"/>
          <w:lang w:val="et-EE" w:eastAsia="et-EE"/>
        </w:rPr>
        <w:t>(11101)</w:t>
      </w:r>
    </w:p>
    <w:p w14:paraId="0F24360C" w14:textId="73F880B7" w:rsidR="00CC5163" w:rsidRPr="007C2FF0" w:rsidRDefault="007C2FF0" w:rsidP="006C02F9">
      <w:pPr>
        <w:pStyle w:val="Loendilik"/>
        <w:numPr>
          <w:ilvl w:val="0"/>
          <w:numId w:val="22"/>
        </w:numPr>
        <w:ind w:left="426" w:right="-60" w:hanging="142"/>
        <w:jc w:val="both"/>
        <w:rPr>
          <w:rFonts w:ascii="Arial" w:eastAsia="Times New Roman" w:hAnsi="Arial" w:cs="Arial"/>
          <w:i/>
          <w:sz w:val="18"/>
          <w:szCs w:val="18"/>
          <w:lang w:val="et-EE" w:eastAsia="fi-FI"/>
        </w:rPr>
      </w:pPr>
      <w:r w:rsidRPr="00CB64EF">
        <w:rPr>
          <w:rFonts w:ascii="Arial" w:eastAsia="Times New Roman" w:hAnsi="Arial" w:cs="Arial"/>
          <w:i/>
          <w:sz w:val="18"/>
          <w:szCs w:val="18"/>
          <w:lang w:val="et-EE" w:eastAsia="et-EE"/>
        </w:rPr>
        <w:t xml:space="preserve">elamu, kooli vms abihoone </w:t>
      </w:r>
      <w:r w:rsidR="00CC5163" w:rsidRPr="00CB64EF">
        <w:rPr>
          <w:rFonts w:ascii="Arial" w:eastAsia="Times New Roman" w:hAnsi="Arial" w:cs="Arial"/>
          <w:bCs/>
          <w:i/>
          <w:sz w:val="18"/>
          <w:szCs w:val="18"/>
          <w:lang w:val="et-EE" w:eastAsia="et-EE"/>
        </w:rPr>
        <w:t>(12744)</w:t>
      </w:r>
    </w:p>
    <w:p w14:paraId="7B3A27CC" w14:textId="77777777" w:rsidR="00F876C6" w:rsidRDefault="00F876C6" w:rsidP="002A3C43">
      <w:pPr>
        <w:ind w:right="-60"/>
        <w:rPr>
          <w:rFonts w:ascii="Arial" w:hAnsi="Arial" w:cs="Arial"/>
          <w:b/>
          <w:bCs/>
          <w:color w:val="C00000"/>
          <w:sz w:val="18"/>
          <w:szCs w:val="18"/>
          <w:u w:val="single"/>
          <w:lang w:val="et-EE"/>
        </w:rPr>
      </w:pPr>
    </w:p>
    <w:p w14:paraId="6B62D59A" w14:textId="6558AEB0" w:rsidR="006D1954" w:rsidRPr="00737DEA" w:rsidRDefault="00737DEA" w:rsidP="006D1954">
      <w:pPr>
        <w:ind w:right="-60"/>
        <w:rPr>
          <w:rFonts w:ascii="Arial" w:hAnsi="Arial" w:cs="Arial"/>
          <w:sz w:val="18"/>
          <w:szCs w:val="18"/>
          <w:lang w:val="et-EE"/>
        </w:rPr>
      </w:pPr>
      <w:r w:rsidRPr="00737DEA">
        <w:rPr>
          <w:rFonts w:ascii="Arial" w:hAnsi="Arial" w:cs="Arial"/>
          <w:sz w:val="18"/>
          <w:szCs w:val="18"/>
          <w:lang w:val="et-EE"/>
        </w:rPr>
        <w:t xml:space="preserve">Rae valla põhjapiirkonna üldplaneeringu seletuskirja </w:t>
      </w:r>
      <w:r>
        <w:rPr>
          <w:rFonts w:ascii="Arial" w:hAnsi="Arial" w:cs="Arial"/>
          <w:sz w:val="18"/>
          <w:szCs w:val="18"/>
          <w:lang w:val="et-EE"/>
        </w:rPr>
        <w:t xml:space="preserve">p </w:t>
      </w:r>
      <w:r w:rsidR="006D1954" w:rsidRPr="00737DEA">
        <w:rPr>
          <w:rFonts w:ascii="Arial" w:hAnsi="Arial" w:cs="Arial"/>
          <w:sz w:val="18"/>
          <w:szCs w:val="18"/>
          <w:lang w:val="et-EE"/>
        </w:rPr>
        <w:t>13. Kasutatavad mõisted</w:t>
      </w:r>
      <w:r>
        <w:rPr>
          <w:rFonts w:ascii="Arial" w:hAnsi="Arial" w:cs="Arial"/>
          <w:sz w:val="18"/>
          <w:szCs w:val="18"/>
          <w:lang w:val="et-EE"/>
        </w:rPr>
        <w:t>:</w:t>
      </w:r>
    </w:p>
    <w:p w14:paraId="2EC9547E" w14:textId="637C76CA" w:rsidR="002347EA" w:rsidRPr="00737DEA" w:rsidRDefault="002153DF" w:rsidP="002153DF">
      <w:pPr>
        <w:ind w:left="720" w:right="-60"/>
        <w:rPr>
          <w:rFonts w:ascii="Arial" w:hAnsi="Arial" w:cs="Arial"/>
          <w:sz w:val="18"/>
          <w:szCs w:val="18"/>
          <w:lang w:val="et-EE"/>
        </w:rPr>
      </w:pPr>
      <w:r>
        <w:rPr>
          <w:rFonts w:ascii="Arial" w:hAnsi="Arial" w:cs="Arial"/>
          <w:b/>
          <w:bCs/>
          <w:sz w:val="18"/>
          <w:szCs w:val="18"/>
          <w:lang w:val="et-EE"/>
        </w:rPr>
        <w:t>ü</w:t>
      </w:r>
      <w:r w:rsidR="002347EA" w:rsidRPr="00737DEA">
        <w:rPr>
          <w:rFonts w:ascii="Arial" w:hAnsi="Arial" w:cs="Arial"/>
          <w:b/>
          <w:bCs/>
          <w:sz w:val="18"/>
          <w:szCs w:val="18"/>
          <w:lang w:val="et-EE"/>
        </w:rPr>
        <w:t>ksikelamu</w:t>
      </w:r>
      <w:r w:rsidR="002347EA" w:rsidRPr="00737DEA">
        <w:rPr>
          <w:rFonts w:ascii="Arial" w:hAnsi="Arial" w:cs="Arial"/>
          <w:sz w:val="18"/>
          <w:szCs w:val="18"/>
          <w:lang w:val="et-EE"/>
        </w:rPr>
        <w:t xml:space="preserve"> – ehk eramu, väikeelamu, pereelamu, individuaalelamu, ühepereelamu vms on ühel krundil</w:t>
      </w:r>
    </w:p>
    <w:p w14:paraId="7CBB3485" w14:textId="77777777" w:rsidR="002347EA" w:rsidRPr="00737DEA" w:rsidRDefault="002347EA" w:rsidP="002153DF">
      <w:pPr>
        <w:ind w:left="720" w:right="-60"/>
        <w:rPr>
          <w:rFonts w:ascii="Arial" w:hAnsi="Arial" w:cs="Arial"/>
          <w:sz w:val="18"/>
          <w:szCs w:val="18"/>
          <w:lang w:val="et-EE"/>
        </w:rPr>
      </w:pPr>
      <w:r w:rsidRPr="00737DEA">
        <w:rPr>
          <w:rFonts w:ascii="Arial" w:hAnsi="Arial" w:cs="Arial"/>
          <w:sz w:val="18"/>
          <w:szCs w:val="18"/>
          <w:lang w:val="et-EE"/>
        </w:rPr>
        <w:t>paiknev ühele perele projekteeritud ja ehitatud elamu, mis on korteriteks jaotamata. Siia kuuluvad ka</w:t>
      </w:r>
    </w:p>
    <w:p w14:paraId="61D03498" w14:textId="77777777" w:rsidR="002347EA" w:rsidRPr="00737DEA" w:rsidRDefault="002347EA" w:rsidP="002153DF">
      <w:pPr>
        <w:ind w:left="720" w:right="-60"/>
        <w:rPr>
          <w:rFonts w:ascii="Arial" w:hAnsi="Arial" w:cs="Arial"/>
          <w:sz w:val="18"/>
          <w:szCs w:val="18"/>
          <w:lang w:val="et-EE"/>
        </w:rPr>
      </w:pPr>
      <w:r w:rsidRPr="00737DEA">
        <w:rPr>
          <w:rFonts w:ascii="Arial" w:hAnsi="Arial" w:cs="Arial"/>
          <w:sz w:val="18"/>
          <w:szCs w:val="18"/>
          <w:lang w:val="et-EE"/>
        </w:rPr>
        <w:t xml:space="preserve">taluelamud (sh rehielamud) ja endised suvilad, mis on kohandatud aastaringseks elamiseks. </w:t>
      </w:r>
    </w:p>
    <w:p w14:paraId="5484C02E" w14:textId="6ECDB039" w:rsidR="006D1954" w:rsidRDefault="002153DF" w:rsidP="002153DF">
      <w:pPr>
        <w:ind w:left="720" w:right="-60"/>
        <w:jc w:val="both"/>
        <w:rPr>
          <w:rFonts w:ascii="Arial" w:hAnsi="Arial" w:cs="Arial"/>
          <w:sz w:val="18"/>
          <w:szCs w:val="18"/>
          <w:lang w:val="et-EE"/>
        </w:rPr>
      </w:pPr>
      <w:r>
        <w:rPr>
          <w:rFonts w:ascii="Arial" w:hAnsi="Arial" w:cs="Arial"/>
          <w:b/>
          <w:bCs/>
          <w:sz w:val="18"/>
          <w:szCs w:val="18"/>
          <w:lang w:val="et-EE"/>
        </w:rPr>
        <w:t>a</w:t>
      </w:r>
      <w:r w:rsidR="006D1954" w:rsidRPr="00737DEA">
        <w:rPr>
          <w:rFonts w:ascii="Arial" w:hAnsi="Arial" w:cs="Arial"/>
          <w:b/>
          <w:bCs/>
          <w:sz w:val="18"/>
          <w:szCs w:val="18"/>
          <w:lang w:val="et-EE"/>
        </w:rPr>
        <w:t>bihoone e kõrvalhoone</w:t>
      </w:r>
      <w:r w:rsidR="006D1954" w:rsidRPr="00737DEA">
        <w:rPr>
          <w:rFonts w:ascii="Arial" w:hAnsi="Arial" w:cs="Arial"/>
          <w:sz w:val="18"/>
          <w:szCs w:val="18"/>
          <w:lang w:val="et-EE"/>
        </w:rPr>
        <w:t xml:space="preserve"> - hoone, mis täidab põhihoone abifunktsioone (garaaž, kuur, eraldiseisev saun</w:t>
      </w:r>
      <w:r w:rsidR="00794A30">
        <w:rPr>
          <w:rFonts w:ascii="Arial" w:hAnsi="Arial" w:cs="Arial"/>
          <w:sz w:val="18"/>
          <w:szCs w:val="18"/>
          <w:lang w:val="et-EE"/>
        </w:rPr>
        <w:t xml:space="preserve"> </w:t>
      </w:r>
      <w:r w:rsidR="006D1954" w:rsidRPr="00737DEA">
        <w:rPr>
          <w:rFonts w:ascii="Arial" w:hAnsi="Arial" w:cs="Arial"/>
          <w:sz w:val="18"/>
          <w:szCs w:val="18"/>
          <w:lang w:val="et-EE"/>
        </w:rPr>
        <w:t>jms)</w:t>
      </w:r>
      <w:r w:rsidR="00E62607">
        <w:rPr>
          <w:rFonts w:ascii="Arial" w:hAnsi="Arial" w:cs="Arial"/>
          <w:sz w:val="18"/>
          <w:szCs w:val="18"/>
          <w:lang w:val="et-EE"/>
        </w:rPr>
        <w:t>.</w:t>
      </w:r>
    </w:p>
    <w:p w14:paraId="081DD84B" w14:textId="03DE0E1F" w:rsidR="000447D0" w:rsidRDefault="000447D0" w:rsidP="005F1D2B">
      <w:pPr>
        <w:tabs>
          <w:tab w:val="left" w:pos="1953"/>
        </w:tabs>
        <w:ind w:right="-60"/>
        <w:jc w:val="both"/>
        <w:rPr>
          <w:rFonts w:ascii="Arial" w:hAnsi="Arial" w:cs="Arial"/>
          <w:sz w:val="18"/>
          <w:szCs w:val="18"/>
          <w:lang w:val="et-EE"/>
        </w:rPr>
      </w:pPr>
    </w:p>
    <w:p w14:paraId="7006F0E3" w14:textId="2EB279F1" w:rsidR="005F1D2B" w:rsidRPr="00B92774" w:rsidRDefault="009E2AAD" w:rsidP="005F1D2B">
      <w:pPr>
        <w:tabs>
          <w:tab w:val="left" w:pos="1953"/>
        </w:tabs>
        <w:ind w:right="-60"/>
        <w:jc w:val="both"/>
        <w:rPr>
          <w:rFonts w:ascii="Arial" w:hAnsi="Arial" w:cs="Arial"/>
          <w:sz w:val="18"/>
          <w:szCs w:val="18"/>
          <w:lang w:val="et-EE"/>
        </w:rPr>
      </w:pPr>
      <w:r w:rsidRPr="00B92774">
        <w:rPr>
          <w:rFonts w:ascii="Arial" w:hAnsi="Arial" w:cs="Arial"/>
          <w:sz w:val="18"/>
          <w:szCs w:val="18"/>
          <w:lang w:val="et-EE"/>
        </w:rPr>
        <w:t xml:space="preserve">Rae Vallavalitsuse halduspraktika </w:t>
      </w:r>
      <w:r w:rsidR="00B92774" w:rsidRPr="00B92774">
        <w:rPr>
          <w:rFonts w:ascii="Arial" w:hAnsi="Arial" w:cs="Arial"/>
          <w:sz w:val="18"/>
          <w:szCs w:val="18"/>
          <w:lang w:val="et-EE"/>
        </w:rPr>
        <w:t xml:space="preserve">kohaselt arvestatakse </w:t>
      </w:r>
      <w:r w:rsidR="005F1D2B" w:rsidRPr="00B92774">
        <w:rPr>
          <w:rFonts w:ascii="Arial" w:hAnsi="Arial" w:cs="Arial"/>
          <w:sz w:val="18"/>
          <w:szCs w:val="18"/>
          <w:lang w:val="et-EE"/>
        </w:rPr>
        <w:t>ehitisealuse pinna sisse kõik ehitusloakohustuslikud</w:t>
      </w:r>
      <w:r w:rsidR="00B92774" w:rsidRPr="00B92774">
        <w:rPr>
          <w:rFonts w:ascii="Arial" w:hAnsi="Arial" w:cs="Arial"/>
          <w:sz w:val="18"/>
          <w:szCs w:val="18"/>
          <w:lang w:val="et-EE"/>
        </w:rPr>
        <w:t xml:space="preserve"> </w:t>
      </w:r>
      <w:r w:rsidR="005F1D2B" w:rsidRPr="00B92774">
        <w:rPr>
          <w:rFonts w:ascii="Arial" w:hAnsi="Arial" w:cs="Arial"/>
          <w:sz w:val="18"/>
          <w:szCs w:val="18"/>
          <w:lang w:val="et-EE"/>
        </w:rPr>
        <w:t>hooned ja rajatised ning ehitusteatisekohustuslikud hooned ja rajatised, sh vabaehitustegevuse alla</w:t>
      </w:r>
      <w:r w:rsidR="00B92774" w:rsidRPr="00B92774">
        <w:rPr>
          <w:rFonts w:ascii="Arial" w:hAnsi="Arial" w:cs="Arial"/>
          <w:sz w:val="18"/>
          <w:szCs w:val="18"/>
          <w:lang w:val="et-EE"/>
        </w:rPr>
        <w:t xml:space="preserve"> </w:t>
      </w:r>
      <w:r w:rsidR="005F1D2B" w:rsidRPr="00B92774">
        <w:rPr>
          <w:rFonts w:ascii="Arial" w:hAnsi="Arial" w:cs="Arial"/>
          <w:sz w:val="18"/>
          <w:szCs w:val="18"/>
          <w:lang w:val="et-EE"/>
        </w:rPr>
        <w:t>minevad ehitised.</w:t>
      </w:r>
    </w:p>
    <w:p w14:paraId="1B4FCC0B" w14:textId="77777777" w:rsidR="005F1D2B" w:rsidRDefault="005F1D2B" w:rsidP="005F1D2B">
      <w:pPr>
        <w:tabs>
          <w:tab w:val="left" w:pos="1953"/>
        </w:tabs>
        <w:ind w:right="-60"/>
        <w:jc w:val="both"/>
        <w:rPr>
          <w:rFonts w:ascii="Arial" w:hAnsi="Arial" w:cs="Arial"/>
          <w:sz w:val="18"/>
          <w:szCs w:val="18"/>
          <w:lang w:val="et-EE"/>
        </w:rPr>
      </w:pPr>
    </w:p>
    <w:p w14:paraId="7BA98B9E" w14:textId="6854394E" w:rsidR="0073165B" w:rsidRPr="00B96800" w:rsidRDefault="0073165B" w:rsidP="00EB6700">
      <w:pPr>
        <w:spacing w:line="360" w:lineRule="auto"/>
        <w:ind w:right="-60"/>
        <w:rPr>
          <w:rFonts w:ascii="Arial" w:hAnsi="Arial" w:cs="Arial"/>
          <w:b/>
          <w:bCs/>
          <w:color w:val="C00000"/>
          <w:sz w:val="18"/>
          <w:szCs w:val="18"/>
          <w:u w:val="single"/>
          <w:lang w:val="et-EE"/>
        </w:rPr>
      </w:pPr>
      <w:r w:rsidRPr="00B96800">
        <w:rPr>
          <w:rFonts w:ascii="Arial" w:hAnsi="Arial" w:cs="Arial"/>
          <w:b/>
          <w:bCs/>
          <w:color w:val="C00000"/>
          <w:sz w:val="18"/>
          <w:szCs w:val="18"/>
          <w:u w:val="single"/>
          <w:lang w:val="et-EE"/>
        </w:rPr>
        <w:t>4.4.</w:t>
      </w:r>
      <w:r w:rsidR="006D7D5C" w:rsidRPr="00B96800">
        <w:rPr>
          <w:rFonts w:ascii="Arial" w:hAnsi="Arial" w:cs="Arial"/>
          <w:b/>
          <w:bCs/>
          <w:color w:val="C00000"/>
          <w:sz w:val="18"/>
          <w:szCs w:val="18"/>
          <w:u w:val="single"/>
          <w:lang w:val="et-EE"/>
        </w:rPr>
        <w:t xml:space="preserve"> Hoonestusala ja hoonete paiknemise ning suuruse kavandamise põhimõtted.</w:t>
      </w:r>
    </w:p>
    <w:p w14:paraId="05C65D12" w14:textId="081472CD" w:rsidR="00DA7CB6" w:rsidRPr="00B738A5" w:rsidRDefault="001E2B05" w:rsidP="00DA7CB6">
      <w:pPr>
        <w:ind w:right="-60"/>
        <w:jc w:val="both"/>
        <w:rPr>
          <w:rFonts w:ascii="Arial" w:hAnsi="Arial" w:cs="Arial"/>
          <w:sz w:val="18"/>
          <w:szCs w:val="18"/>
          <w:lang w:val="et-EE"/>
        </w:rPr>
      </w:pPr>
      <w:r>
        <w:rPr>
          <w:rFonts w:ascii="Arial" w:hAnsi="Arial" w:cs="Arial"/>
          <w:sz w:val="18"/>
          <w:szCs w:val="18"/>
          <w:lang w:val="et-EE"/>
        </w:rPr>
        <w:t>Pajusaare tee 1 katastriüksusele</w:t>
      </w:r>
      <w:r w:rsidR="00794153" w:rsidRPr="00B96800">
        <w:rPr>
          <w:rFonts w:ascii="Arial" w:hAnsi="Arial" w:cs="Arial"/>
          <w:spacing w:val="5"/>
          <w:sz w:val="18"/>
          <w:szCs w:val="18"/>
          <w:lang w:val="et-EE"/>
        </w:rPr>
        <w:t xml:space="preserve"> </w:t>
      </w:r>
      <w:r w:rsidR="00006710">
        <w:rPr>
          <w:rFonts w:ascii="Arial" w:hAnsi="Arial" w:cs="Arial"/>
          <w:spacing w:val="5"/>
          <w:sz w:val="18"/>
          <w:szCs w:val="18"/>
          <w:lang w:val="et-EE"/>
        </w:rPr>
        <w:t xml:space="preserve">eluhoone </w:t>
      </w:r>
      <w:r w:rsidR="00794153" w:rsidRPr="00B96800">
        <w:rPr>
          <w:rFonts w:ascii="Arial" w:hAnsi="Arial" w:cs="Arial"/>
          <w:sz w:val="18"/>
          <w:szCs w:val="18"/>
          <w:lang w:val="et-EE"/>
        </w:rPr>
        <w:t>hoonestus</w:t>
      </w:r>
      <w:r>
        <w:rPr>
          <w:rFonts w:ascii="Arial" w:hAnsi="Arial" w:cs="Arial"/>
          <w:sz w:val="18"/>
          <w:szCs w:val="18"/>
          <w:lang w:val="et-EE"/>
        </w:rPr>
        <w:t>ala</w:t>
      </w:r>
      <w:r w:rsidR="00006710">
        <w:rPr>
          <w:rFonts w:ascii="Arial" w:hAnsi="Arial" w:cs="Arial"/>
          <w:sz w:val="18"/>
          <w:szCs w:val="18"/>
          <w:lang w:val="et-EE"/>
        </w:rPr>
        <w:t xml:space="preserve"> ja abihoonete </w:t>
      </w:r>
      <w:r w:rsidR="00672191">
        <w:rPr>
          <w:rFonts w:ascii="Arial" w:hAnsi="Arial" w:cs="Arial"/>
          <w:sz w:val="18"/>
          <w:szCs w:val="18"/>
          <w:lang w:val="et-EE"/>
        </w:rPr>
        <w:t>hoonestusala</w:t>
      </w:r>
      <w:r>
        <w:rPr>
          <w:rFonts w:ascii="Arial" w:hAnsi="Arial" w:cs="Arial"/>
          <w:sz w:val="18"/>
          <w:szCs w:val="18"/>
          <w:lang w:val="et-EE"/>
        </w:rPr>
        <w:t xml:space="preserve"> </w:t>
      </w:r>
      <w:r w:rsidR="00794153" w:rsidRPr="00B96800">
        <w:rPr>
          <w:rFonts w:ascii="Arial" w:hAnsi="Arial" w:cs="Arial"/>
          <w:sz w:val="18"/>
          <w:szCs w:val="18"/>
          <w:lang w:val="et-EE"/>
        </w:rPr>
        <w:t>määramisel</w:t>
      </w:r>
      <w:r w:rsidR="00794153" w:rsidRPr="00B96800">
        <w:rPr>
          <w:rFonts w:ascii="Arial" w:hAnsi="Arial" w:cs="Arial"/>
          <w:spacing w:val="-12"/>
          <w:sz w:val="18"/>
          <w:szCs w:val="18"/>
          <w:lang w:val="et-EE"/>
        </w:rPr>
        <w:t xml:space="preserve"> </w:t>
      </w:r>
      <w:r w:rsidR="00794153" w:rsidRPr="00B96800">
        <w:rPr>
          <w:rFonts w:ascii="Arial" w:hAnsi="Arial" w:cs="Arial"/>
          <w:sz w:val="18"/>
          <w:szCs w:val="18"/>
          <w:lang w:val="et-EE"/>
        </w:rPr>
        <w:t>on</w:t>
      </w:r>
      <w:r w:rsidR="00794153" w:rsidRPr="00B96800">
        <w:rPr>
          <w:rFonts w:ascii="Arial" w:hAnsi="Arial" w:cs="Arial"/>
          <w:spacing w:val="-10"/>
          <w:sz w:val="18"/>
          <w:szCs w:val="18"/>
          <w:lang w:val="et-EE"/>
        </w:rPr>
        <w:t xml:space="preserve"> </w:t>
      </w:r>
      <w:r w:rsidR="00794153" w:rsidRPr="00B738A5">
        <w:rPr>
          <w:rFonts w:ascii="Arial" w:hAnsi="Arial" w:cs="Arial"/>
          <w:sz w:val="18"/>
          <w:szCs w:val="18"/>
          <w:lang w:val="et-EE"/>
        </w:rPr>
        <w:t>a</w:t>
      </w:r>
      <w:r w:rsidR="00794153" w:rsidRPr="00B96800">
        <w:rPr>
          <w:rFonts w:ascii="Arial" w:hAnsi="Arial" w:cs="Arial"/>
          <w:sz w:val="18"/>
          <w:szCs w:val="18"/>
          <w:lang w:val="et-EE"/>
        </w:rPr>
        <w:t>rvestatud</w:t>
      </w:r>
      <w:r w:rsidR="00794153" w:rsidRPr="00B738A5">
        <w:rPr>
          <w:rFonts w:ascii="Arial" w:hAnsi="Arial" w:cs="Arial"/>
          <w:sz w:val="18"/>
          <w:szCs w:val="18"/>
          <w:lang w:val="et-EE"/>
        </w:rPr>
        <w:t xml:space="preserve"> </w:t>
      </w:r>
      <w:r w:rsidR="00811E05" w:rsidRPr="00B738A5">
        <w:rPr>
          <w:rFonts w:ascii="Arial" w:hAnsi="Arial" w:cs="Arial"/>
          <w:sz w:val="18"/>
          <w:szCs w:val="18"/>
          <w:lang w:val="et-EE"/>
        </w:rPr>
        <w:t>Rae valla põhjapiirkonna üldplaneering</w:t>
      </w:r>
      <w:r w:rsidR="00B738A5" w:rsidRPr="00B738A5">
        <w:rPr>
          <w:rFonts w:ascii="Arial" w:hAnsi="Arial" w:cs="Arial"/>
          <w:sz w:val="18"/>
          <w:szCs w:val="18"/>
          <w:lang w:val="et-EE"/>
        </w:rPr>
        <w:t xml:space="preserve">u seletuskirja </w:t>
      </w:r>
      <w:r w:rsidR="00CF6CF5" w:rsidRPr="00B738A5">
        <w:rPr>
          <w:rFonts w:ascii="Arial" w:hAnsi="Arial" w:cs="Arial"/>
          <w:sz w:val="18"/>
          <w:szCs w:val="18"/>
          <w:lang w:val="et-EE"/>
        </w:rPr>
        <w:t xml:space="preserve">Tabel 2. </w:t>
      </w:r>
      <w:r w:rsidR="007C64CD">
        <w:rPr>
          <w:rFonts w:ascii="Arial" w:hAnsi="Arial" w:cs="Arial"/>
          <w:sz w:val="18"/>
          <w:szCs w:val="18"/>
          <w:lang w:val="et-EE"/>
        </w:rPr>
        <w:t>„</w:t>
      </w:r>
      <w:r w:rsidR="00CF6CF5" w:rsidRPr="00B738A5">
        <w:rPr>
          <w:rFonts w:ascii="Arial" w:hAnsi="Arial" w:cs="Arial"/>
          <w:sz w:val="18"/>
          <w:szCs w:val="18"/>
          <w:lang w:val="et-EE"/>
        </w:rPr>
        <w:t xml:space="preserve">Hoonete kaugus krundi </w:t>
      </w:r>
      <w:r w:rsidR="00B4773E" w:rsidRPr="007C64CD">
        <w:rPr>
          <w:rFonts w:ascii="Arial" w:hAnsi="Arial" w:cs="Arial"/>
          <w:bCs/>
          <w:sz w:val="18"/>
          <w:szCs w:val="18"/>
          <w:lang w:val="et-EE"/>
        </w:rPr>
        <w:t>piirist</w:t>
      </w:r>
      <w:r w:rsidR="007C64CD" w:rsidRPr="007C64CD">
        <w:rPr>
          <w:rFonts w:ascii="Arial" w:hAnsi="Arial" w:cs="Arial"/>
          <w:bCs/>
          <w:sz w:val="18"/>
          <w:szCs w:val="18"/>
          <w:lang w:val="et-EE"/>
        </w:rPr>
        <w:t>“</w:t>
      </w:r>
      <w:r w:rsidR="00F91510" w:rsidRPr="007C64CD">
        <w:rPr>
          <w:rFonts w:ascii="Arial" w:hAnsi="Arial" w:cs="Arial"/>
          <w:bCs/>
          <w:sz w:val="18"/>
          <w:szCs w:val="18"/>
          <w:lang w:val="et-EE"/>
        </w:rPr>
        <w:t xml:space="preserve"> nõuetega:</w:t>
      </w:r>
    </w:p>
    <w:p w14:paraId="0936603B" w14:textId="77777777" w:rsidR="00CA0917" w:rsidRDefault="00CA0917" w:rsidP="00DA7CB6">
      <w:pPr>
        <w:ind w:right="-60"/>
        <w:jc w:val="both"/>
        <w:rPr>
          <w:rFonts w:ascii="Arial" w:hAnsi="Arial" w:cs="Arial"/>
          <w:bCs/>
          <w:color w:val="FF0000"/>
          <w:sz w:val="18"/>
          <w:szCs w:val="18"/>
          <w:lang w:val="et-EE"/>
        </w:rPr>
      </w:pPr>
    </w:p>
    <w:tbl>
      <w:tblPr>
        <w:tblStyle w:val="Kontuurtabel"/>
        <w:tblW w:w="0" w:type="auto"/>
        <w:tblInd w:w="1858" w:type="dxa"/>
        <w:tblLook w:val="04A0" w:firstRow="1" w:lastRow="0" w:firstColumn="1" w:lastColumn="0" w:noHBand="0" w:noVBand="1"/>
      </w:tblPr>
      <w:tblGrid>
        <w:gridCol w:w="2409"/>
        <w:gridCol w:w="1101"/>
        <w:gridCol w:w="993"/>
        <w:gridCol w:w="1134"/>
      </w:tblGrid>
      <w:tr w:rsidR="00C06C76" w:rsidRPr="00C06C76" w14:paraId="4E34E416" w14:textId="77777777" w:rsidTr="00C06C76">
        <w:tc>
          <w:tcPr>
            <w:tcW w:w="2409" w:type="dxa"/>
          </w:tcPr>
          <w:p w14:paraId="3707F06D" w14:textId="77777777" w:rsidR="002C22A9" w:rsidRPr="00C06C76" w:rsidRDefault="002C22A9" w:rsidP="00DA7CB6">
            <w:pPr>
              <w:ind w:right="-60"/>
              <w:jc w:val="both"/>
              <w:rPr>
                <w:rFonts w:ascii="Arial" w:hAnsi="Arial" w:cs="Arial"/>
                <w:bCs/>
                <w:i/>
                <w:iCs/>
                <w:sz w:val="18"/>
                <w:szCs w:val="18"/>
                <w:lang w:val="et-EE"/>
              </w:rPr>
            </w:pPr>
          </w:p>
        </w:tc>
        <w:tc>
          <w:tcPr>
            <w:tcW w:w="1101" w:type="dxa"/>
          </w:tcPr>
          <w:p w14:paraId="469F51E0" w14:textId="1BA25D98" w:rsidR="002C22A9" w:rsidRPr="00C06C76" w:rsidRDefault="002C22A9" w:rsidP="00DA7CB6">
            <w:pPr>
              <w:ind w:right="-60"/>
              <w:jc w:val="both"/>
              <w:rPr>
                <w:rFonts w:ascii="Arial" w:hAnsi="Arial" w:cs="Arial"/>
                <w:bCs/>
                <w:i/>
                <w:iCs/>
                <w:sz w:val="18"/>
                <w:szCs w:val="18"/>
                <w:lang w:val="et-EE"/>
              </w:rPr>
            </w:pPr>
            <w:bookmarkStart w:id="24" w:name="_Hlk181727995"/>
            <w:proofErr w:type="spellStart"/>
            <w:r w:rsidRPr="00C06C76">
              <w:rPr>
                <w:rFonts w:ascii="Arial" w:hAnsi="Arial" w:cs="Arial"/>
                <w:bCs/>
                <w:i/>
                <w:iCs/>
                <w:sz w:val="18"/>
                <w:szCs w:val="18"/>
                <w:lang w:val="et-EE"/>
              </w:rPr>
              <w:t>eesaed</w:t>
            </w:r>
            <w:bookmarkEnd w:id="24"/>
            <w:proofErr w:type="spellEnd"/>
          </w:p>
        </w:tc>
        <w:tc>
          <w:tcPr>
            <w:tcW w:w="993" w:type="dxa"/>
          </w:tcPr>
          <w:p w14:paraId="6914D4C4" w14:textId="2FDDC9D0" w:rsidR="002C22A9" w:rsidRPr="00C06C76" w:rsidRDefault="002C22A9" w:rsidP="00DA7CB6">
            <w:pPr>
              <w:ind w:right="-60"/>
              <w:jc w:val="both"/>
              <w:rPr>
                <w:rFonts w:ascii="Arial" w:hAnsi="Arial" w:cs="Arial"/>
                <w:bCs/>
                <w:i/>
                <w:iCs/>
                <w:sz w:val="18"/>
                <w:szCs w:val="18"/>
                <w:lang w:val="et-EE"/>
              </w:rPr>
            </w:pPr>
            <w:r w:rsidRPr="00C06C76">
              <w:rPr>
                <w:rFonts w:ascii="Arial" w:hAnsi="Arial" w:cs="Arial"/>
                <w:bCs/>
                <w:i/>
                <w:iCs/>
                <w:sz w:val="18"/>
                <w:szCs w:val="18"/>
                <w:lang w:val="et-EE"/>
              </w:rPr>
              <w:t>tagaaed</w:t>
            </w:r>
          </w:p>
        </w:tc>
        <w:tc>
          <w:tcPr>
            <w:tcW w:w="1134" w:type="dxa"/>
          </w:tcPr>
          <w:p w14:paraId="5F334D9A" w14:textId="52BE069B" w:rsidR="002C22A9" w:rsidRPr="00C06C76" w:rsidRDefault="00C06C76" w:rsidP="00DA7CB6">
            <w:pPr>
              <w:ind w:right="-60"/>
              <w:jc w:val="both"/>
              <w:rPr>
                <w:rFonts w:ascii="Arial" w:hAnsi="Arial" w:cs="Arial"/>
                <w:bCs/>
                <w:i/>
                <w:iCs/>
                <w:sz w:val="18"/>
                <w:szCs w:val="18"/>
                <w:lang w:val="et-EE"/>
              </w:rPr>
            </w:pPr>
            <w:r w:rsidRPr="00C06C76">
              <w:rPr>
                <w:rFonts w:ascii="Arial" w:hAnsi="Arial" w:cs="Arial"/>
                <w:bCs/>
                <w:i/>
                <w:iCs/>
                <w:sz w:val="18"/>
                <w:szCs w:val="18"/>
                <w:lang w:val="et-EE"/>
              </w:rPr>
              <w:t>k</w:t>
            </w:r>
            <w:r w:rsidR="002C22A9" w:rsidRPr="00C06C76">
              <w:rPr>
                <w:rFonts w:ascii="Arial" w:hAnsi="Arial" w:cs="Arial"/>
                <w:bCs/>
                <w:i/>
                <w:iCs/>
                <w:sz w:val="18"/>
                <w:szCs w:val="18"/>
                <w:lang w:val="et-EE"/>
              </w:rPr>
              <w:t>ülgaed</w:t>
            </w:r>
          </w:p>
        </w:tc>
      </w:tr>
      <w:tr w:rsidR="00C06C76" w:rsidRPr="00C06C76" w14:paraId="550DD074" w14:textId="77777777" w:rsidTr="00C06C76">
        <w:tc>
          <w:tcPr>
            <w:tcW w:w="2409" w:type="dxa"/>
          </w:tcPr>
          <w:p w14:paraId="5E1F0358" w14:textId="31A162B7" w:rsidR="002C22A9" w:rsidRPr="00C06C76" w:rsidRDefault="00C06C76" w:rsidP="00DA7CB6">
            <w:pPr>
              <w:ind w:right="-60"/>
              <w:jc w:val="both"/>
              <w:rPr>
                <w:rFonts w:ascii="Arial" w:hAnsi="Arial" w:cs="Arial"/>
                <w:bCs/>
                <w:sz w:val="18"/>
                <w:szCs w:val="18"/>
                <w:lang w:val="et-EE"/>
              </w:rPr>
            </w:pPr>
            <w:r>
              <w:rPr>
                <w:rFonts w:ascii="Arial" w:hAnsi="Arial" w:cs="Arial"/>
                <w:bCs/>
                <w:sz w:val="18"/>
                <w:szCs w:val="18"/>
                <w:lang w:val="et-EE"/>
              </w:rPr>
              <w:t>elamu</w:t>
            </w:r>
          </w:p>
        </w:tc>
        <w:tc>
          <w:tcPr>
            <w:tcW w:w="1101" w:type="dxa"/>
          </w:tcPr>
          <w:p w14:paraId="66D041A0" w14:textId="3095FF14" w:rsidR="002C22A9" w:rsidRPr="00C06C76" w:rsidRDefault="002C22A9" w:rsidP="00DA7CB6">
            <w:pPr>
              <w:ind w:right="-60"/>
              <w:jc w:val="both"/>
              <w:rPr>
                <w:rFonts w:ascii="Arial" w:hAnsi="Arial" w:cs="Arial"/>
                <w:bCs/>
                <w:sz w:val="18"/>
                <w:szCs w:val="18"/>
                <w:lang w:val="et-EE"/>
              </w:rPr>
            </w:pPr>
            <w:r w:rsidRPr="00C06C76">
              <w:rPr>
                <w:rFonts w:ascii="Arial" w:hAnsi="Arial" w:cs="Arial"/>
                <w:bCs/>
                <w:sz w:val="18"/>
                <w:szCs w:val="18"/>
                <w:lang w:val="et-EE"/>
              </w:rPr>
              <w:t>&gt; 7 m</w:t>
            </w:r>
          </w:p>
        </w:tc>
        <w:tc>
          <w:tcPr>
            <w:tcW w:w="993" w:type="dxa"/>
          </w:tcPr>
          <w:p w14:paraId="5E727E3A" w14:textId="1A380AB3" w:rsidR="002C22A9" w:rsidRPr="00C06C76" w:rsidRDefault="002C22A9" w:rsidP="00DA7CB6">
            <w:pPr>
              <w:ind w:right="-60"/>
              <w:jc w:val="both"/>
              <w:rPr>
                <w:rFonts w:ascii="Arial" w:hAnsi="Arial" w:cs="Arial"/>
                <w:bCs/>
                <w:sz w:val="18"/>
                <w:szCs w:val="18"/>
                <w:lang w:val="et-EE"/>
              </w:rPr>
            </w:pPr>
            <w:r w:rsidRPr="00C06C76">
              <w:rPr>
                <w:rFonts w:ascii="Arial" w:hAnsi="Arial" w:cs="Arial"/>
                <w:bCs/>
                <w:sz w:val="18"/>
                <w:szCs w:val="18"/>
                <w:lang w:val="et-EE"/>
              </w:rPr>
              <w:t xml:space="preserve">&gt; 10m  </w:t>
            </w:r>
          </w:p>
        </w:tc>
        <w:tc>
          <w:tcPr>
            <w:tcW w:w="1134" w:type="dxa"/>
          </w:tcPr>
          <w:p w14:paraId="69614E82" w14:textId="07859D89" w:rsidR="002C22A9" w:rsidRPr="00C06C76" w:rsidRDefault="002C22A9" w:rsidP="00DA7CB6">
            <w:pPr>
              <w:ind w:right="-60"/>
              <w:jc w:val="both"/>
              <w:rPr>
                <w:rFonts w:ascii="Arial" w:hAnsi="Arial" w:cs="Arial"/>
                <w:bCs/>
                <w:sz w:val="18"/>
                <w:szCs w:val="18"/>
                <w:lang w:val="et-EE"/>
              </w:rPr>
            </w:pPr>
            <w:r w:rsidRPr="00C06C76">
              <w:rPr>
                <w:rFonts w:ascii="Arial" w:hAnsi="Arial" w:cs="Arial"/>
                <w:bCs/>
                <w:sz w:val="18"/>
                <w:szCs w:val="18"/>
                <w:lang w:val="et-EE"/>
              </w:rPr>
              <w:t>&gt; 4 m</w:t>
            </w:r>
          </w:p>
        </w:tc>
      </w:tr>
      <w:tr w:rsidR="00C06C76" w:rsidRPr="00C06C76" w14:paraId="5A863A0E" w14:textId="77777777" w:rsidTr="00C06C76">
        <w:tc>
          <w:tcPr>
            <w:tcW w:w="2409" w:type="dxa"/>
          </w:tcPr>
          <w:p w14:paraId="0E02DC51" w14:textId="299C9019" w:rsidR="002C22A9" w:rsidRPr="00C06C76" w:rsidRDefault="00C06C76" w:rsidP="00DA7CB6">
            <w:pPr>
              <w:ind w:right="-60"/>
              <w:jc w:val="both"/>
              <w:rPr>
                <w:rFonts w:ascii="Arial" w:hAnsi="Arial" w:cs="Arial"/>
                <w:bCs/>
                <w:sz w:val="18"/>
                <w:szCs w:val="18"/>
                <w:lang w:val="et-EE"/>
              </w:rPr>
            </w:pPr>
            <w:r>
              <w:rPr>
                <w:rFonts w:ascii="Arial" w:hAnsi="Arial" w:cs="Arial"/>
                <w:bCs/>
                <w:sz w:val="18"/>
                <w:szCs w:val="18"/>
                <w:lang w:val="et-EE"/>
              </w:rPr>
              <w:t>a</w:t>
            </w:r>
            <w:r w:rsidR="002C22A9" w:rsidRPr="00C06C76">
              <w:rPr>
                <w:rFonts w:ascii="Arial" w:hAnsi="Arial" w:cs="Arial"/>
                <w:bCs/>
                <w:sz w:val="18"/>
                <w:szCs w:val="18"/>
                <w:lang w:val="et-EE"/>
              </w:rPr>
              <w:t>bihooned ja rajatised**</w:t>
            </w:r>
          </w:p>
        </w:tc>
        <w:tc>
          <w:tcPr>
            <w:tcW w:w="1101" w:type="dxa"/>
          </w:tcPr>
          <w:p w14:paraId="1ECAD1AA" w14:textId="4681BA13" w:rsidR="002C22A9" w:rsidRPr="00C06C76" w:rsidRDefault="002C22A9" w:rsidP="00DA7CB6">
            <w:pPr>
              <w:ind w:right="-60"/>
              <w:jc w:val="both"/>
              <w:rPr>
                <w:rFonts w:ascii="Arial" w:hAnsi="Arial" w:cs="Arial"/>
                <w:bCs/>
                <w:sz w:val="18"/>
                <w:szCs w:val="18"/>
                <w:lang w:val="et-EE"/>
              </w:rPr>
            </w:pPr>
            <w:r w:rsidRPr="00C06C76">
              <w:rPr>
                <w:rFonts w:ascii="Arial" w:hAnsi="Arial" w:cs="Arial"/>
                <w:bCs/>
                <w:sz w:val="18"/>
                <w:szCs w:val="18"/>
                <w:lang w:val="et-EE"/>
              </w:rPr>
              <w:t>&gt; 7 m</w:t>
            </w:r>
          </w:p>
        </w:tc>
        <w:tc>
          <w:tcPr>
            <w:tcW w:w="993" w:type="dxa"/>
          </w:tcPr>
          <w:p w14:paraId="65DA301C" w14:textId="74FF00C0" w:rsidR="002C22A9" w:rsidRPr="00C06C76" w:rsidRDefault="002C22A9" w:rsidP="00DA7CB6">
            <w:pPr>
              <w:ind w:right="-60"/>
              <w:jc w:val="both"/>
              <w:rPr>
                <w:rFonts w:ascii="Arial" w:hAnsi="Arial" w:cs="Arial"/>
                <w:bCs/>
                <w:sz w:val="18"/>
                <w:szCs w:val="18"/>
                <w:lang w:val="et-EE"/>
              </w:rPr>
            </w:pPr>
            <w:r w:rsidRPr="00C06C76">
              <w:rPr>
                <w:rFonts w:ascii="Arial" w:hAnsi="Arial" w:cs="Arial"/>
                <w:bCs/>
                <w:sz w:val="18"/>
                <w:szCs w:val="18"/>
                <w:lang w:val="et-EE"/>
              </w:rPr>
              <w:t>&gt; 4 m*</w:t>
            </w:r>
          </w:p>
        </w:tc>
        <w:tc>
          <w:tcPr>
            <w:tcW w:w="1134" w:type="dxa"/>
          </w:tcPr>
          <w:p w14:paraId="7E749BB4" w14:textId="6DC3C461" w:rsidR="002C22A9" w:rsidRPr="00C06C76" w:rsidRDefault="002C22A9" w:rsidP="00DA7CB6">
            <w:pPr>
              <w:ind w:right="-60"/>
              <w:jc w:val="both"/>
              <w:rPr>
                <w:rFonts w:ascii="Arial" w:hAnsi="Arial" w:cs="Arial"/>
                <w:bCs/>
                <w:sz w:val="18"/>
                <w:szCs w:val="18"/>
                <w:lang w:val="et-EE"/>
              </w:rPr>
            </w:pPr>
            <w:r w:rsidRPr="00C06C76">
              <w:rPr>
                <w:rFonts w:ascii="Arial" w:hAnsi="Arial" w:cs="Arial"/>
                <w:bCs/>
                <w:sz w:val="18"/>
                <w:szCs w:val="18"/>
                <w:lang w:val="et-EE"/>
              </w:rPr>
              <w:t>&gt; 4 m*</w:t>
            </w:r>
          </w:p>
        </w:tc>
      </w:tr>
    </w:tbl>
    <w:p w14:paraId="7B738CFD" w14:textId="59CDA448" w:rsidR="009807ED" w:rsidRPr="00233054" w:rsidRDefault="00F70B96" w:rsidP="004C7F08">
      <w:pPr>
        <w:ind w:left="1843" w:right="-60" w:hanging="142"/>
        <w:jc w:val="both"/>
        <w:rPr>
          <w:rFonts w:ascii="Arial" w:hAnsi="Arial" w:cs="Arial"/>
          <w:sz w:val="16"/>
          <w:szCs w:val="16"/>
          <w:lang w:val="et-EE"/>
        </w:rPr>
      </w:pPr>
      <w:r w:rsidRPr="004C7F08">
        <w:rPr>
          <w:rFonts w:ascii="Arial" w:hAnsi="Arial" w:cs="Arial"/>
          <w:i/>
          <w:iCs/>
          <w:sz w:val="16"/>
          <w:szCs w:val="16"/>
          <w:lang w:val="et-EE"/>
        </w:rPr>
        <w:t>*</w:t>
      </w:r>
      <w:r w:rsidR="002302DC" w:rsidRPr="004C7F08">
        <w:rPr>
          <w:rFonts w:ascii="Arial" w:hAnsi="Arial" w:cs="Arial"/>
          <w:i/>
          <w:iCs/>
          <w:sz w:val="16"/>
          <w:szCs w:val="16"/>
          <w:lang w:val="et-EE"/>
        </w:rPr>
        <w:t xml:space="preserve"> p</w:t>
      </w:r>
      <w:r w:rsidRPr="004C7F08">
        <w:rPr>
          <w:rFonts w:ascii="Arial" w:hAnsi="Arial" w:cs="Arial"/>
          <w:i/>
          <w:iCs/>
          <w:sz w:val="16"/>
          <w:szCs w:val="16"/>
          <w:lang w:val="et-EE"/>
        </w:rPr>
        <w:t xml:space="preserve">õhjendatud juhtudel, võttes kasutusele </w:t>
      </w:r>
      <w:proofErr w:type="spellStart"/>
      <w:r w:rsidRPr="004C7F08">
        <w:rPr>
          <w:rFonts w:ascii="Arial" w:hAnsi="Arial" w:cs="Arial"/>
          <w:i/>
          <w:iCs/>
          <w:sz w:val="16"/>
          <w:szCs w:val="16"/>
          <w:lang w:val="et-EE"/>
        </w:rPr>
        <w:t>tuldtõkestavad</w:t>
      </w:r>
      <w:proofErr w:type="spellEnd"/>
      <w:r w:rsidRPr="004C7F08">
        <w:rPr>
          <w:rFonts w:ascii="Arial" w:hAnsi="Arial" w:cs="Arial"/>
          <w:i/>
          <w:iCs/>
          <w:sz w:val="16"/>
          <w:szCs w:val="16"/>
          <w:lang w:val="et-EE"/>
        </w:rPr>
        <w:t xml:space="preserve"> meetmed, kokkuleppel naaberkinnistu omanikuga (ühistuga)</w:t>
      </w:r>
      <w:r w:rsidR="002302DC" w:rsidRPr="004C7F08">
        <w:rPr>
          <w:rFonts w:ascii="Arial" w:hAnsi="Arial" w:cs="Arial"/>
          <w:i/>
          <w:iCs/>
          <w:sz w:val="16"/>
          <w:szCs w:val="16"/>
          <w:lang w:val="et-EE"/>
        </w:rPr>
        <w:t xml:space="preserve"> </w:t>
      </w:r>
      <w:r w:rsidRPr="004C7F08">
        <w:rPr>
          <w:rFonts w:ascii="Arial" w:hAnsi="Arial" w:cs="Arial"/>
          <w:i/>
          <w:iCs/>
          <w:sz w:val="16"/>
          <w:szCs w:val="16"/>
          <w:lang w:val="et-EE"/>
        </w:rPr>
        <w:t>on lubatud &gt;2m. Krundi piirile on lubatud abihoonete- ja rajatiste ehitamine vaid välisseina pidi kokku tulemüüriga.</w:t>
      </w:r>
      <w:r w:rsidR="00751CE8">
        <w:rPr>
          <w:rFonts w:ascii="Arial" w:hAnsi="Arial" w:cs="Arial"/>
          <w:i/>
          <w:iCs/>
          <w:sz w:val="16"/>
          <w:szCs w:val="16"/>
          <w:lang w:val="et-EE"/>
        </w:rPr>
        <w:t xml:space="preserve"> </w:t>
      </w:r>
      <w:r w:rsidR="00233054" w:rsidRPr="00233054">
        <w:rPr>
          <w:rFonts w:ascii="Arial" w:hAnsi="Arial" w:cs="Arial"/>
          <w:sz w:val="16"/>
          <w:szCs w:val="16"/>
          <w:lang w:val="et-EE"/>
        </w:rPr>
        <w:t>Kirjeldatud juhtumit käesolevas detailplaneeringus ei ole k</w:t>
      </w:r>
      <w:r w:rsidR="00233054">
        <w:rPr>
          <w:rFonts w:ascii="Arial" w:hAnsi="Arial" w:cs="Arial"/>
          <w:sz w:val="16"/>
          <w:szCs w:val="16"/>
          <w:lang w:val="et-EE"/>
        </w:rPr>
        <w:t>a</w:t>
      </w:r>
      <w:r w:rsidR="00233054" w:rsidRPr="00233054">
        <w:rPr>
          <w:rFonts w:ascii="Arial" w:hAnsi="Arial" w:cs="Arial"/>
          <w:sz w:val="16"/>
          <w:szCs w:val="16"/>
          <w:lang w:val="et-EE"/>
        </w:rPr>
        <w:t>vandatud.</w:t>
      </w:r>
    </w:p>
    <w:p w14:paraId="7422E1D1" w14:textId="24FF8B7F" w:rsidR="00F70B96" w:rsidRPr="004C7F08" w:rsidRDefault="002302DC" w:rsidP="00250E86">
      <w:pPr>
        <w:ind w:right="-60"/>
        <w:jc w:val="both"/>
        <w:rPr>
          <w:rFonts w:ascii="Arial" w:hAnsi="Arial" w:cs="Arial"/>
          <w:sz w:val="16"/>
          <w:szCs w:val="16"/>
          <w:lang w:val="et-EE"/>
        </w:rPr>
      </w:pPr>
      <w:r w:rsidRPr="004C7F08">
        <w:rPr>
          <w:rFonts w:ascii="Arial" w:hAnsi="Arial" w:cs="Arial"/>
          <w:bCs/>
          <w:sz w:val="16"/>
          <w:szCs w:val="16"/>
          <w:lang w:val="et-EE"/>
        </w:rPr>
        <w:t xml:space="preserve">                                </w:t>
      </w:r>
      <w:r w:rsidR="004C7F08">
        <w:rPr>
          <w:rFonts w:ascii="Arial" w:hAnsi="Arial" w:cs="Arial"/>
          <w:bCs/>
          <w:sz w:val="16"/>
          <w:szCs w:val="16"/>
          <w:lang w:val="et-EE"/>
        </w:rPr>
        <w:t xml:space="preserve">    </w:t>
      </w:r>
      <w:r w:rsidRPr="004C7F08">
        <w:rPr>
          <w:rFonts w:ascii="Arial" w:hAnsi="Arial" w:cs="Arial"/>
          <w:bCs/>
          <w:sz w:val="16"/>
          <w:szCs w:val="16"/>
          <w:lang w:val="et-EE"/>
        </w:rPr>
        <w:t xml:space="preserve">  </w:t>
      </w:r>
      <w:r w:rsidRPr="004C7F08">
        <w:rPr>
          <w:rFonts w:ascii="Arial" w:hAnsi="Arial" w:cs="Arial"/>
          <w:bCs/>
          <w:i/>
          <w:iCs/>
          <w:sz w:val="16"/>
          <w:szCs w:val="16"/>
          <w:lang w:val="et-EE"/>
        </w:rPr>
        <w:t>** siin on rajatiste all mõeldud grillimaja, kasvuhoonet, prügimaja vms</w:t>
      </w:r>
      <w:r w:rsidRPr="004C7F08">
        <w:rPr>
          <w:rFonts w:ascii="Arial" w:hAnsi="Arial" w:cs="Arial"/>
          <w:bCs/>
          <w:sz w:val="16"/>
          <w:szCs w:val="16"/>
          <w:lang w:val="et-EE"/>
        </w:rPr>
        <w:t>.</w:t>
      </w:r>
    </w:p>
    <w:p w14:paraId="3989AD7E" w14:textId="2F0EEC78" w:rsidR="009807ED" w:rsidRPr="00EF477C" w:rsidRDefault="00250E86" w:rsidP="00250E86">
      <w:pPr>
        <w:ind w:right="-60"/>
        <w:jc w:val="both"/>
        <w:rPr>
          <w:rFonts w:ascii="Arial" w:hAnsi="Arial" w:cs="Arial"/>
          <w:sz w:val="18"/>
          <w:szCs w:val="18"/>
          <w:lang w:val="et-EE"/>
        </w:rPr>
      </w:pPr>
      <w:r w:rsidRPr="00EF477C">
        <w:rPr>
          <w:rFonts w:ascii="Arial" w:hAnsi="Arial" w:cs="Arial"/>
          <w:sz w:val="18"/>
          <w:szCs w:val="18"/>
          <w:lang w:val="et-EE"/>
        </w:rPr>
        <w:t>Abihoonete hulka loetakse ka ehitusloa kohustuseta hooned.</w:t>
      </w:r>
    </w:p>
    <w:p w14:paraId="212295B7" w14:textId="77777777" w:rsidR="00250E86" w:rsidRPr="00EF477C" w:rsidRDefault="00250E86" w:rsidP="00250E86">
      <w:pPr>
        <w:ind w:right="-60"/>
        <w:jc w:val="both"/>
        <w:rPr>
          <w:rFonts w:ascii="Arial" w:hAnsi="Arial" w:cs="Arial"/>
          <w:sz w:val="18"/>
          <w:szCs w:val="18"/>
          <w:lang w:val="et-EE"/>
        </w:rPr>
      </w:pPr>
    </w:p>
    <w:p w14:paraId="325E1DD7" w14:textId="56E8CE8B" w:rsidR="00794153" w:rsidRPr="00B95796" w:rsidRDefault="006F143C" w:rsidP="00EB6700">
      <w:pPr>
        <w:ind w:right="-60"/>
        <w:jc w:val="both"/>
        <w:rPr>
          <w:rFonts w:ascii="Arial" w:hAnsi="Arial" w:cs="Arial"/>
          <w:sz w:val="18"/>
          <w:szCs w:val="18"/>
          <w:lang w:val="et-EE"/>
        </w:rPr>
      </w:pPr>
      <w:bookmarkStart w:id="25" w:name="_Hlk181734700"/>
      <w:r>
        <w:rPr>
          <w:rFonts w:ascii="Arial" w:hAnsi="Arial" w:cs="Arial"/>
          <w:sz w:val="18"/>
          <w:szCs w:val="18"/>
          <w:lang w:val="et-EE"/>
        </w:rPr>
        <w:t xml:space="preserve">Kuna </w:t>
      </w:r>
      <w:r w:rsidR="00F3399C">
        <w:rPr>
          <w:rFonts w:ascii="Arial" w:hAnsi="Arial" w:cs="Arial"/>
          <w:sz w:val="18"/>
          <w:szCs w:val="18"/>
          <w:lang w:val="et-EE"/>
        </w:rPr>
        <w:t>Pajusaare tee</w:t>
      </w:r>
      <w:r w:rsidR="0032061E">
        <w:rPr>
          <w:rFonts w:ascii="Arial" w:hAnsi="Arial" w:cs="Arial"/>
          <w:sz w:val="18"/>
          <w:szCs w:val="18"/>
          <w:lang w:val="et-EE"/>
        </w:rPr>
        <w:t xml:space="preserve"> </w:t>
      </w:r>
      <w:r w:rsidR="002D6909">
        <w:rPr>
          <w:rFonts w:ascii="Arial" w:hAnsi="Arial" w:cs="Arial"/>
          <w:sz w:val="18"/>
          <w:szCs w:val="18"/>
          <w:lang w:val="et-EE"/>
        </w:rPr>
        <w:t xml:space="preserve">ääres </w:t>
      </w:r>
      <w:r w:rsidR="00F3399C">
        <w:rPr>
          <w:rFonts w:ascii="Arial" w:hAnsi="Arial" w:cs="Arial"/>
          <w:sz w:val="18"/>
          <w:szCs w:val="18"/>
          <w:lang w:val="et-EE"/>
        </w:rPr>
        <w:t xml:space="preserve">ühtset hoonete </w:t>
      </w:r>
      <w:r w:rsidR="004B2818">
        <w:rPr>
          <w:rFonts w:ascii="Arial" w:hAnsi="Arial" w:cs="Arial"/>
          <w:sz w:val="18"/>
          <w:szCs w:val="18"/>
          <w:lang w:val="et-EE"/>
        </w:rPr>
        <w:t xml:space="preserve">paiknemise joont ei ole välja kujunenud, siis </w:t>
      </w:r>
      <w:r w:rsidR="002D6909">
        <w:rPr>
          <w:rFonts w:ascii="Arial" w:hAnsi="Arial" w:cs="Arial"/>
          <w:sz w:val="18"/>
          <w:szCs w:val="18"/>
          <w:lang w:val="et-EE"/>
        </w:rPr>
        <w:t xml:space="preserve">käesolevas detailplaneeringus </w:t>
      </w:r>
      <w:r w:rsidR="00871B2C">
        <w:rPr>
          <w:rFonts w:ascii="Arial" w:hAnsi="Arial" w:cs="Arial"/>
          <w:sz w:val="18"/>
          <w:szCs w:val="18"/>
          <w:lang w:val="et-EE"/>
        </w:rPr>
        <w:t>hoonete kohustuslikku ehitusjoon ei määrata.</w:t>
      </w:r>
      <w:r w:rsidR="00F3399C">
        <w:rPr>
          <w:rFonts w:ascii="Arial" w:hAnsi="Arial" w:cs="Arial"/>
          <w:sz w:val="18"/>
          <w:szCs w:val="18"/>
          <w:lang w:val="et-EE"/>
        </w:rPr>
        <w:t xml:space="preserve"> </w:t>
      </w:r>
      <w:r w:rsidR="002E145A">
        <w:rPr>
          <w:rFonts w:ascii="Arial" w:hAnsi="Arial" w:cs="Arial"/>
          <w:sz w:val="18"/>
          <w:szCs w:val="18"/>
          <w:lang w:val="et-EE"/>
        </w:rPr>
        <w:t>Hoonete ehitusprojektide koostamisel a</w:t>
      </w:r>
      <w:r w:rsidR="001B2183" w:rsidRPr="00B95796">
        <w:rPr>
          <w:rFonts w:ascii="Arial" w:hAnsi="Arial" w:cs="Arial"/>
          <w:sz w:val="18"/>
          <w:szCs w:val="18"/>
          <w:lang w:val="et-EE"/>
        </w:rPr>
        <w:t>rvesta</w:t>
      </w:r>
      <w:r w:rsidR="002E145A">
        <w:rPr>
          <w:rFonts w:ascii="Arial" w:hAnsi="Arial" w:cs="Arial"/>
          <w:sz w:val="18"/>
          <w:szCs w:val="18"/>
          <w:lang w:val="et-EE"/>
        </w:rPr>
        <w:t>da</w:t>
      </w:r>
      <w:r w:rsidR="00A61B07" w:rsidRPr="00B95796">
        <w:rPr>
          <w:rFonts w:ascii="Arial" w:hAnsi="Arial" w:cs="Arial"/>
          <w:sz w:val="18"/>
          <w:szCs w:val="18"/>
          <w:lang w:val="et-EE"/>
        </w:rPr>
        <w:t xml:space="preserve"> </w:t>
      </w:r>
      <w:bookmarkStart w:id="26" w:name="_Hlk181734959"/>
      <w:bookmarkEnd w:id="25"/>
      <w:r w:rsidR="001B2183" w:rsidRPr="00B95796">
        <w:rPr>
          <w:rFonts w:ascii="Arial" w:hAnsi="Arial" w:cs="Arial"/>
          <w:sz w:val="18"/>
          <w:szCs w:val="18"/>
          <w:lang w:val="et-EE"/>
        </w:rPr>
        <w:t>naab</w:t>
      </w:r>
      <w:r w:rsidR="00B95796" w:rsidRPr="00B95796">
        <w:rPr>
          <w:rFonts w:ascii="Arial" w:hAnsi="Arial" w:cs="Arial"/>
          <w:sz w:val="18"/>
          <w:szCs w:val="18"/>
          <w:lang w:val="et-EE"/>
        </w:rPr>
        <w:t>e</w:t>
      </w:r>
      <w:r w:rsidR="001B2183" w:rsidRPr="00B95796">
        <w:rPr>
          <w:rFonts w:ascii="Arial" w:hAnsi="Arial" w:cs="Arial"/>
          <w:sz w:val="18"/>
          <w:szCs w:val="18"/>
          <w:lang w:val="et-EE"/>
        </w:rPr>
        <w:t>r</w:t>
      </w:r>
      <w:r w:rsidR="00B95796" w:rsidRPr="00B95796">
        <w:rPr>
          <w:rFonts w:ascii="Arial" w:hAnsi="Arial" w:cs="Arial"/>
          <w:sz w:val="18"/>
          <w:szCs w:val="18"/>
          <w:lang w:val="et-EE"/>
        </w:rPr>
        <w:t>kruntide</w:t>
      </w:r>
      <w:r w:rsidR="001B2183" w:rsidRPr="00B95796">
        <w:rPr>
          <w:rFonts w:ascii="Arial" w:hAnsi="Arial" w:cs="Arial"/>
          <w:sz w:val="18"/>
          <w:szCs w:val="18"/>
          <w:lang w:val="et-EE"/>
        </w:rPr>
        <w:t xml:space="preserve"> privaatsusvajadusega </w:t>
      </w:r>
      <w:bookmarkEnd w:id="26"/>
      <w:r w:rsidR="001B2183" w:rsidRPr="00B95796">
        <w:rPr>
          <w:rFonts w:ascii="Arial" w:hAnsi="Arial" w:cs="Arial"/>
          <w:sz w:val="18"/>
          <w:szCs w:val="18"/>
          <w:lang w:val="et-EE"/>
        </w:rPr>
        <w:t xml:space="preserve">hoonete asendiplaanilisel </w:t>
      </w:r>
      <w:r w:rsidR="00653229">
        <w:rPr>
          <w:rFonts w:ascii="Arial" w:hAnsi="Arial" w:cs="Arial"/>
          <w:sz w:val="18"/>
          <w:szCs w:val="18"/>
          <w:lang w:val="et-EE"/>
        </w:rPr>
        <w:t>paigutamisel niivõrd kui see tiheasustusalal on võimalik.</w:t>
      </w:r>
    </w:p>
    <w:p w14:paraId="4B2AD956" w14:textId="29043667" w:rsidR="0068148B" w:rsidRPr="00C43EDB" w:rsidRDefault="00926BBD" w:rsidP="00EB6700">
      <w:pPr>
        <w:ind w:right="-60"/>
        <w:jc w:val="both"/>
        <w:rPr>
          <w:rFonts w:ascii="Arial" w:hAnsi="Arial" w:cs="Arial"/>
          <w:bCs/>
          <w:sz w:val="18"/>
          <w:szCs w:val="18"/>
          <w:lang w:val="et-EE"/>
        </w:rPr>
      </w:pPr>
      <w:r w:rsidRPr="00C43EDB">
        <w:rPr>
          <w:rFonts w:ascii="Arial" w:hAnsi="Arial" w:cs="Arial"/>
          <w:bCs/>
          <w:sz w:val="18"/>
          <w:szCs w:val="18"/>
          <w:lang w:val="et-EE"/>
        </w:rPr>
        <w:t>Pajusaare tee 1 k</w:t>
      </w:r>
      <w:r w:rsidR="009572DE" w:rsidRPr="00C43EDB">
        <w:rPr>
          <w:rFonts w:ascii="Arial" w:hAnsi="Arial" w:cs="Arial"/>
          <w:bCs/>
          <w:sz w:val="18"/>
          <w:szCs w:val="18"/>
          <w:lang w:val="et-EE"/>
        </w:rPr>
        <w:t>innistu omanik soovib püstita</w:t>
      </w:r>
      <w:r w:rsidR="00E20261" w:rsidRPr="00C43EDB">
        <w:rPr>
          <w:rFonts w:ascii="Arial" w:hAnsi="Arial" w:cs="Arial"/>
          <w:bCs/>
          <w:sz w:val="18"/>
          <w:szCs w:val="18"/>
          <w:lang w:val="et-EE"/>
        </w:rPr>
        <w:t>da ühekorruselist elamut.</w:t>
      </w:r>
      <w:r w:rsidR="00725B51" w:rsidRPr="00C43EDB">
        <w:rPr>
          <w:rFonts w:ascii="Arial" w:hAnsi="Arial" w:cs="Arial"/>
          <w:bCs/>
          <w:sz w:val="18"/>
          <w:szCs w:val="18"/>
          <w:lang w:val="et-EE"/>
        </w:rPr>
        <w:t xml:space="preserve"> </w:t>
      </w:r>
      <w:r w:rsidR="00C26DD2" w:rsidRPr="00C43EDB">
        <w:rPr>
          <w:rFonts w:ascii="Arial" w:hAnsi="Arial" w:cs="Arial"/>
          <w:bCs/>
          <w:sz w:val="18"/>
          <w:szCs w:val="18"/>
          <w:lang w:val="et-EE"/>
        </w:rPr>
        <w:t>Käesol</w:t>
      </w:r>
      <w:r w:rsidR="00DB4044" w:rsidRPr="00C43EDB">
        <w:rPr>
          <w:rFonts w:ascii="Arial" w:hAnsi="Arial" w:cs="Arial"/>
          <w:bCs/>
          <w:sz w:val="18"/>
          <w:szCs w:val="18"/>
          <w:lang w:val="et-EE"/>
        </w:rPr>
        <w:t>e</w:t>
      </w:r>
      <w:r w:rsidR="00C26DD2" w:rsidRPr="00C43EDB">
        <w:rPr>
          <w:rFonts w:ascii="Arial" w:hAnsi="Arial" w:cs="Arial"/>
          <w:bCs/>
          <w:sz w:val="18"/>
          <w:szCs w:val="18"/>
          <w:lang w:val="et-EE"/>
        </w:rPr>
        <w:t xml:space="preserve">va detailplaneeringu põhijoonisele on </w:t>
      </w:r>
      <w:r w:rsidR="00C26DD2" w:rsidRPr="00C43EDB">
        <w:rPr>
          <w:rFonts w:ascii="Arial" w:hAnsi="Arial" w:cs="Arial"/>
          <w:bCs/>
          <w:sz w:val="18"/>
          <w:szCs w:val="18"/>
          <w:lang w:val="et-EE"/>
        </w:rPr>
        <w:lastRenderedPageBreak/>
        <w:t>m</w:t>
      </w:r>
      <w:r w:rsidR="002C7FC4" w:rsidRPr="00C43EDB">
        <w:rPr>
          <w:rFonts w:ascii="Arial" w:hAnsi="Arial" w:cs="Arial"/>
          <w:bCs/>
          <w:sz w:val="18"/>
          <w:szCs w:val="18"/>
          <w:lang w:val="et-EE"/>
        </w:rPr>
        <w:t>ä</w:t>
      </w:r>
      <w:r w:rsidR="00C26DD2" w:rsidRPr="00C43EDB">
        <w:rPr>
          <w:rFonts w:ascii="Arial" w:hAnsi="Arial" w:cs="Arial"/>
          <w:bCs/>
          <w:sz w:val="18"/>
          <w:szCs w:val="18"/>
          <w:lang w:val="et-EE"/>
        </w:rPr>
        <w:t>rgitud elamu ja abihoone võimalik asukoht</w:t>
      </w:r>
      <w:r w:rsidR="007C43A1" w:rsidRPr="00C43EDB">
        <w:rPr>
          <w:rFonts w:ascii="Arial" w:hAnsi="Arial" w:cs="Arial"/>
          <w:bCs/>
          <w:sz w:val="18"/>
          <w:szCs w:val="18"/>
          <w:lang w:val="et-EE"/>
        </w:rPr>
        <w:t>. J</w:t>
      </w:r>
      <w:r w:rsidR="00543E47" w:rsidRPr="00C43EDB">
        <w:rPr>
          <w:rFonts w:ascii="Arial" w:hAnsi="Arial" w:cs="Arial"/>
          <w:bCs/>
          <w:sz w:val="18"/>
          <w:szCs w:val="18"/>
          <w:lang w:val="et-EE"/>
        </w:rPr>
        <w:t>ärgmises projekteerimiset</w:t>
      </w:r>
      <w:r w:rsidR="00704B99" w:rsidRPr="00C43EDB">
        <w:rPr>
          <w:rFonts w:ascii="Arial" w:hAnsi="Arial" w:cs="Arial"/>
          <w:bCs/>
          <w:sz w:val="18"/>
          <w:szCs w:val="18"/>
          <w:lang w:val="et-EE"/>
        </w:rPr>
        <w:t>a</w:t>
      </w:r>
      <w:r w:rsidR="00543E47" w:rsidRPr="00C43EDB">
        <w:rPr>
          <w:rFonts w:ascii="Arial" w:hAnsi="Arial" w:cs="Arial"/>
          <w:bCs/>
          <w:sz w:val="18"/>
          <w:szCs w:val="18"/>
          <w:lang w:val="et-EE"/>
        </w:rPr>
        <w:t>pis</w:t>
      </w:r>
      <w:r w:rsidR="007C43A1" w:rsidRPr="00C43EDB">
        <w:rPr>
          <w:rFonts w:ascii="Arial" w:hAnsi="Arial" w:cs="Arial"/>
          <w:bCs/>
          <w:sz w:val="18"/>
          <w:szCs w:val="18"/>
          <w:lang w:val="et-EE"/>
        </w:rPr>
        <w:t xml:space="preserve"> -</w:t>
      </w:r>
      <w:r w:rsidR="00704B99" w:rsidRPr="00C43EDB">
        <w:rPr>
          <w:rFonts w:ascii="Arial" w:hAnsi="Arial" w:cs="Arial"/>
          <w:bCs/>
          <w:sz w:val="18"/>
          <w:szCs w:val="18"/>
          <w:lang w:val="et-EE"/>
        </w:rPr>
        <w:t xml:space="preserve"> </w:t>
      </w:r>
      <w:r w:rsidR="00DB4044" w:rsidRPr="00C43EDB">
        <w:rPr>
          <w:rFonts w:ascii="Arial" w:hAnsi="Arial" w:cs="Arial"/>
          <w:bCs/>
          <w:sz w:val="18"/>
          <w:szCs w:val="18"/>
          <w:lang w:val="et-EE"/>
        </w:rPr>
        <w:t>hoonestuse ehitusprojektis</w:t>
      </w:r>
      <w:r w:rsidR="00231927" w:rsidRPr="00C43EDB">
        <w:rPr>
          <w:rFonts w:ascii="Arial" w:hAnsi="Arial" w:cs="Arial"/>
          <w:bCs/>
          <w:sz w:val="18"/>
          <w:szCs w:val="18"/>
          <w:lang w:val="et-EE"/>
        </w:rPr>
        <w:t xml:space="preserve"> </w:t>
      </w:r>
      <w:r w:rsidR="00704B99" w:rsidRPr="00C43EDB">
        <w:rPr>
          <w:rFonts w:ascii="Arial" w:hAnsi="Arial" w:cs="Arial"/>
          <w:bCs/>
          <w:sz w:val="18"/>
          <w:szCs w:val="18"/>
          <w:lang w:val="et-EE"/>
        </w:rPr>
        <w:t xml:space="preserve">määratakse </w:t>
      </w:r>
      <w:r w:rsidR="00034BA6" w:rsidRPr="00C43EDB">
        <w:rPr>
          <w:rFonts w:ascii="Arial" w:hAnsi="Arial" w:cs="Arial"/>
          <w:bCs/>
          <w:sz w:val="18"/>
          <w:szCs w:val="18"/>
          <w:lang w:val="et-EE"/>
        </w:rPr>
        <w:t>hoone(te)</w:t>
      </w:r>
      <w:r w:rsidR="00704B99" w:rsidRPr="00C43EDB">
        <w:rPr>
          <w:rFonts w:ascii="Arial" w:hAnsi="Arial" w:cs="Arial"/>
          <w:bCs/>
          <w:sz w:val="18"/>
          <w:szCs w:val="18"/>
          <w:lang w:val="et-EE"/>
        </w:rPr>
        <w:t xml:space="preserve"> </w:t>
      </w:r>
      <w:r w:rsidR="00034BA6" w:rsidRPr="00C43EDB">
        <w:rPr>
          <w:rFonts w:ascii="Arial" w:hAnsi="Arial" w:cs="Arial"/>
          <w:bCs/>
          <w:sz w:val="18"/>
          <w:szCs w:val="18"/>
          <w:lang w:val="et-EE"/>
        </w:rPr>
        <w:t>täpne asukoht</w:t>
      </w:r>
      <w:r w:rsidR="00A93A85" w:rsidRPr="00C43EDB">
        <w:rPr>
          <w:rFonts w:ascii="Arial" w:hAnsi="Arial" w:cs="Arial"/>
          <w:bCs/>
          <w:sz w:val="18"/>
          <w:szCs w:val="18"/>
          <w:lang w:val="et-EE"/>
        </w:rPr>
        <w:t>, st et hoonete asukoht hoonestusalal võib muutuda</w:t>
      </w:r>
      <w:r w:rsidR="00505C3B" w:rsidRPr="00C43EDB">
        <w:rPr>
          <w:rFonts w:ascii="Arial" w:hAnsi="Arial" w:cs="Arial"/>
          <w:bCs/>
          <w:sz w:val="18"/>
          <w:szCs w:val="18"/>
          <w:lang w:val="et-EE"/>
        </w:rPr>
        <w:t>.</w:t>
      </w:r>
      <w:r w:rsidR="00DB4044" w:rsidRPr="00C43EDB">
        <w:rPr>
          <w:rFonts w:ascii="Arial" w:hAnsi="Arial" w:cs="Arial"/>
          <w:bCs/>
          <w:sz w:val="18"/>
          <w:szCs w:val="18"/>
          <w:lang w:val="et-EE"/>
        </w:rPr>
        <w:t xml:space="preserve"> </w:t>
      </w:r>
      <w:r w:rsidR="008C241A" w:rsidRPr="00C43EDB">
        <w:rPr>
          <w:rFonts w:ascii="Arial" w:hAnsi="Arial" w:cs="Arial"/>
          <w:bCs/>
          <w:sz w:val="18"/>
          <w:szCs w:val="18"/>
          <w:lang w:val="et-EE"/>
        </w:rPr>
        <w:t>Elamu</w:t>
      </w:r>
      <w:r w:rsidR="008E54EF" w:rsidRPr="00C43EDB">
        <w:rPr>
          <w:rFonts w:ascii="Arial" w:hAnsi="Arial" w:cs="Arial"/>
          <w:bCs/>
          <w:sz w:val="18"/>
          <w:szCs w:val="18"/>
          <w:lang w:val="et-EE"/>
        </w:rPr>
        <w:t xml:space="preserve"> püstitamise</w:t>
      </w:r>
      <w:r w:rsidR="00D44AA8" w:rsidRPr="00C43EDB">
        <w:rPr>
          <w:rFonts w:ascii="Arial" w:hAnsi="Arial" w:cs="Arial"/>
          <w:bCs/>
          <w:sz w:val="18"/>
          <w:szCs w:val="18"/>
          <w:lang w:val="et-EE"/>
        </w:rPr>
        <w:t>ks</w:t>
      </w:r>
      <w:r w:rsidR="00A81C7A" w:rsidRPr="00C43EDB">
        <w:rPr>
          <w:rFonts w:ascii="Arial" w:hAnsi="Arial" w:cs="Arial"/>
          <w:bCs/>
          <w:sz w:val="18"/>
          <w:szCs w:val="18"/>
          <w:lang w:val="et-EE"/>
        </w:rPr>
        <w:t xml:space="preserve"> on</w:t>
      </w:r>
      <w:r w:rsidR="00437A07" w:rsidRPr="00C43EDB">
        <w:rPr>
          <w:rFonts w:ascii="Arial" w:hAnsi="Arial" w:cs="Arial"/>
          <w:bCs/>
          <w:sz w:val="18"/>
          <w:szCs w:val="18"/>
          <w:lang w:val="et-EE"/>
        </w:rPr>
        <w:t xml:space="preserve"> </w:t>
      </w:r>
      <w:r w:rsidR="008C241A" w:rsidRPr="00C43EDB">
        <w:rPr>
          <w:rFonts w:ascii="Arial" w:hAnsi="Arial" w:cs="Arial"/>
          <w:bCs/>
          <w:sz w:val="18"/>
          <w:szCs w:val="18"/>
          <w:lang w:val="et-EE"/>
        </w:rPr>
        <w:t>kavandatud võimalus maa-aluse korruse</w:t>
      </w:r>
      <w:r w:rsidR="00E2299C" w:rsidRPr="00C43EDB">
        <w:rPr>
          <w:rFonts w:ascii="Arial" w:hAnsi="Arial" w:cs="Arial"/>
          <w:bCs/>
          <w:sz w:val="18"/>
          <w:szCs w:val="18"/>
          <w:lang w:val="et-EE"/>
        </w:rPr>
        <w:t xml:space="preserve"> rajamiseks.</w:t>
      </w:r>
    </w:p>
    <w:p w14:paraId="48D74C5A" w14:textId="77777777" w:rsidR="00D97329" w:rsidRDefault="00D97329" w:rsidP="00EB6700">
      <w:pPr>
        <w:ind w:right="-60"/>
        <w:jc w:val="both"/>
        <w:rPr>
          <w:rFonts w:ascii="Arial" w:hAnsi="Arial" w:cs="Arial"/>
          <w:bCs/>
          <w:sz w:val="18"/>
          <w:szCs w:val="18"/>
          <w:lang w:val="et-EE"/>
        </w:rPr>
      </w:pPr>
    </w:p>
    <w:p w14:paraId="18E8376A" w14:textId="47AF08C7" w:rsidR="0068148B" w:rsidRDefault="00D32FE8" w:rsidP="00EB6700">
      <w:pPr>
        <w:ind w:right="-60"/>
        <w:jc w:val="both"/>
        <w:rPr>
          <w:rFonts w:ascii="Arial" w:hAnsi="Arial" w:cs="Arial"/>
          <w:bCs/>
          <w:sz w:val="18"/>
          <w:szCs w:val="18"/>
          <w:lang w:val="et-EE"/>
        </w:rPr>
      </w:pPr>
      <w:r>
        <w:rPr>
          <w:rFonts w:ascii="Arial" w:hAnsi="Arial" w:cs="Arial"/>
          <w:bCs/>
          <w:sz w:val="18"/>
          <w:szCs w:val="18"/>
          <w:lang w:val="et-EE"/>
        </w:rPr>
        <w:t>Pajusaare tee 1 katas</w:t>
      </w:r>
      <w:r w:rsidR="007D2405">
        <w:rPr>
          <w:rFonts w:ascii="Arial" w:hAnsi="Arial" w:cs="Arial"/>
          <w:bCs/>
          <w:sz w:val="18"/>
          <w:szCs w:val="18"/>
          <w:lang w:val="et-EE"/>
        </w:rPr>
        <w:t>t</w:t>
      </w:r>
      <w:r>
        <w:rPr>
          <w:rFonts w:ascii="Arial" w:hAnsi="Arial" w:cs="Arial"/>
          <w:bCs/>
          <w:sz w:val="18"/>
          <w:szCs w:val="18"/>
          <w:lang w:val="et-EE"/>
        </w:rPr>
        <w:t xml:space="preserve">riüksuse </w:t>
      </w:r>
      <w:proofErr w:type="spellStart"/>
      <w:r>
        <w:rPr>
          <w:rFonts w:ascii="Arial" w:hAnsi="Arial" w:cs="Arial"/>
          <w:bCs/>
          <w:sz w:val="18"/>
          <w:szCs w:val="18"/>
          <w:lang w:val="et-EE"/>
        </w:rPr>
        <w:t>lähinaabruses</w:t>
      </w:r>
      <w:proofErr w:type="spellEnd"/>
      <w:r>
        <w:rPr>
          <w:rFonts w:ascii="Arial" w:hAnsi="Arial" w:cs="Arial"/>
          <w:bCs/>
          <w:sz w:val="18"/>
          <w:szCs w:val="18"/>
          <w:lang w:val="et-EE"/>
        </w:rPr>
        <w:t xml:space="preserve"> paiknevatel </w:t>
      </w:r>
      <w:r w:rsidR="004D4470">
        <w:rPr>
          <w:rFonts w:ascii="Arial" w:hAnsi="Arial" w:cs="Arial"/>
          <w:bCs/>
          <w:sz w:val="18"/>
          <w:szCs w:val="18"/>
          <w:lang w:val="et-EE"/>
        </w:rPr>
        <w:t xml:space="preserve">elamumaa kruntidel olevate </w:t>
      </w:r>
      <w:r w:rsidR="007D2405">
        <w:rPr>
          <w:rFonts w:ascii="Arial" w:hAnsi="Arial" w:cs="Arial"/>
          <w:bCs/>
          <w:sz w:val="18"/>
          <w:szCs w:val="18"/>
          <w:lang w:val="et-EE"/>
        </w:rPr>
        <w:t xml:space="preserve">elamute </w:t>
      </w:r>
      <w:r w:rsidR="00A14A67">
        <w:rPr>
          <w:rFonts w:ascii="Arial" w:hAnsi="Arial" w:cs="Arial"/>
          <w:bCs/>
          <w:sz w:val="18"/>
          <w:szCs w:val="18"/>
          <w:lang w:val="et-EE"/>
        </w:rPr>
        <w:t xml:space="preserve">ehitisealused pinnad </w:t>
      </w:r>
      <w:r w:rsidR="007D2405">
        <w:rPr>
          <w:rFonts w:ascii="Arial" w:hAnsi="Arial" w:cs="Arial"/>
          <w:bCs/>
          <w:sz w:val="18"/>
          <w:szCs w:val="18"/>
          <w:lang w:val="et-EE"/>
        </w:rPr>
        <w:t xml:space="preserve">on </w:t>
      </w:r>
      <w:r w:rsidR="00A14A67">
        <w:rPr>
          <w:rFonts w:ascii="Arial" w:hAnsi="Arial" w:cs="Arial"/>
          <w:bCs/>
          <w:sz w:val="18"/>
          <w:szCs w:val="18"/>
          <w:lang w:val="et-EE"/>
        </w:rPr>
        <w:t>23</w:t>
      </w:r>
      <w:r w:rsidR="00AA109D">
        <w:rPr>
          <w:rFonts w:ascii="Arial" w:hAnsi="Arial" w:cs="Arial"/>
          <w:bCs/>
          <w:sz w:val="18"/>
          <w:szCs w:val="18"/>
          <w:lang w:val="et-EE"/>
        </w:rPr>
        <w:t>1</w:t>
      </w:r>
      <w:r w:rsidR="00A14A67">
        <w:rPr>
          <w:rFonts w:ascii="Arial" w:hAnsi="Arial" w:cs="Arial"/>
          <w:bCs/>
          <w:sz w:val="18"/>
          <w:szCs w:val="18"/>
          <w:lang w:val="et-EE"/>
        </w:rPr>
        <w:t>m</w:t>
      </w:r>
      <w:r w:rsidR="00A14A67" w:rsidRPr="007F6B96">
        <w:rPr>
          <w:rFonts w:ascii="Arial" w:hAnsi="Arial" w:cs="Arial"/>
          <w:bCs/>
          <w:sz w:val="18"/>
          <w:szCs w:val="18"/>
          <w:vertAlign w:val="superscript"/>
          <w:lang w:val="et-EE"/>
        </w:rPr>
        <w:t>2</w:t>
      </w:r>
      <w:r w:rsidR="00A14A67">
        <w:rPr>
          <w:rFonts w:ascii="Arial" w:hAnsi="Arial" w:cs="Arial"/>
          <w:bCs/>
          <w:sz w:val="18"/>
          <w:szCs w:val="18"/>
          <w:lang w:val="et-EE"/>
        </w:rPr>
        <w:t xml:space="preserve"> (Pajuaare tee 1a </w:t>
      </w:r>
      <w:r w:rsidR="007418A1">
        <w:rPr>
          <w:rFonts w:ascii="Arial" w:hAnsi="Arial" w:cs="Arial"/>
          <w:bCs/>
          <w:sz w:val="18"/>
          <w:szCs w:val="18"/>
          <w:lang w:val="et-EE"/>
        </w:rPr>
        <w:t>,</w:t>
      </w:r>
      <w:r w:rsidR="00896C26">
        <w:rPr>
          <w:rFonts w:ascii="Arial" w:hAnsi="Arial" w:cs="Arial"/>
          <w:bCs/>
          <w:sz w:val="18"/>
          <w:szCs w:val="18"/>
          <w:lang w:val="et-EE"/>
        </w:rPr>
        <w:t>1b</w:t>
      </w:r>
      <w:r w:rsidR="007418A1" w:rsidRPr="007418A1">
        <w:rPr>
          <w:rFonts w:ascii="Arial" w:hAnsi="Arial" w:cs="Arial"/>
          <w:bCs/>
          <w:sz w:val="18"/>
          <w:szCs w:val="18"/>
          <w:lang w:val="et-EE"/>
        </w:rPr>
        <w:t xml:space="preserve"> </w:t>
      </w:r>
      <w:r w:rsidR="007418A1">
        <w:rPr>
          <w:rFonts w:ascii="Arial" w:hAnsi="Arial" w:cs="Arial"/>
          <w:bCs/>
          <w:sz w:val="18"/>
          <w:szCs w:val="18"/>
          <w:lang w:val="et-EE"/>
        </w:rPr>
        <w:t>ja 6</w:t>
      </w:r>
      <w:r w:rsidR="00896C26">
        <w:rPr>
          <w:rFonts w:ascii="Arial" w:hAnsi="Arial" w:cs="Arial"/>
          <w:bCs/>
          <w:sz w:val="18"/>
          <w:szCs w:val="18"/>
          <w:lang w:val="et-EE"/>
        </w:rPr>
        <w:t>)</w:t>
      </w:r>
      <w:r w:rsidR="007F6B96">
        <w:rPr>
          <w:rFonts w:ascii="Arial" w:hAnsi="Arial" w:cs="Arial"/>
          <w:bCs/>
          <w:sz w:val="18"/>
          <w:szCs w:val="18"/>
          <w:lang w:val="et-EE"/>
        </w:rPr>
        <w:t xml:space="preserve">, </w:t>
      </w:r>
      <w:r w:rsidR="00674A06">
        <w:rPr>
          <w:rFonts w:ascii="Arial" w:hAnsi="Arial" w:cs="Arial"/>
          <w:bCs/>
          <w:sz w:val="18"/>
          <w:szCs w:val="18"/>
          <w:lang w:val="et-EE"/>
        </w:rPr>
        <w:t>250m</w:t>
      </w:r>
      <w:r w:rsidR="00674A06" w:rsidRPr="00674A06">
        <w:rPr>
          <w:rFonts w:ascii="Arial" w:hAnsi="Arial" w:cs="Arial"/>
          <w:bCs/>
          <w:sz w:val="18"/>
          <w:szCs w:val="18"/>
          <w:vertAlign w:val="superscript"/>
          <w:lang w:val="et-EE"/>
        </w:rPr>
        <w:t>2</w:t>
      </w:r>
      <w:r w:rsidR="00674A06">
        <w:rPr>
          <w:rFonts w:ascii="Arial" w:hAnsi="Arial" w:cs="Arial"/>
          <w:bCs/>
          <w:sz w:val="18"/>
          <w:szCs w:val="18"/>
          <w:lang w:val="et-EE"/>
        </w:rPr>
        <w:t xml:space="preserve"> (Niinesaare tee 1, 3, 5 ja 7), </w:t>
      </w:r>
      <w:r w:rsidR="00AA109D">
        <w:rPr>
          <w:rFonts w:ascii="Arial" w:hAnsi="Arial" w:cs="Arial"/>
          <w:bCs/>
          <w:sz w:val="18"/>
          <w:szCs w:val="18"/>
          <w:lang w:val="et-EE"/>
        </w:rPr>
        <w:t>171m</w:t>
      </w:r>
      <w:r w:rsidR="00AA109D" w:rsidRPr="001C1F39">
        <w:rPr>
          <w:rFonts w:ascii="Arial" w:hAnsi="Arial" w:cs="Arial"/>
          <w:bCs/>
          <w:sz w:val="18"/>
          <w:szCs w:val="18"/>
          <w:vertAlign w:val="superscript"/>
          <w:lang w:val="et-EE"/>
        </w:rPr>
        <w:t>2</w:t>
      </w:r>
      <w:r w:rsidR="00AA109D">
        <w:rPr>
          <w:rFonts w:ascii="Arial" w:hAnsi="Arial" w:cs="Arial"/>
          <w:bCs/>
          <w:sz w:val="18"/>
          <w:szCs w:val="18"/>
          <w:lang w:val="et-EE"/>
        </w:rPr>
        <w:t xml:space="preserve"> </w:t>
      </w:r>
      <w:r w:rsidR="001C1F39">
        <w:rPr>
          <w:rFonts w:ascii="Arial" w:hAnsi="Arial" w:cs="Arial"/>
          <w:bCs/>
          <w:sz w:val="18"/>
          <w:szCs w:val="18"/>
          <w:lang w:val="et-EE"/>
        </w:rPr>
        <w:t>(</w:t>
      </w:r>
      <w:r w:rsidR="00AA109D">
        <w:rPr>
          <w:rFonts w:ascii="Arial" w:hAnsi="Arial" w:cs="Arial"/>
          <w:bCs/>
          <w:sz w:val="18"/>
          <w:szCs w:val="18"/>
          <w:lang w:val="et-EE"/>
        </w:rPr>
        <w:t>Pajusaare tee 3</w:t>
      </w:r>
      <w:r w:rsidR="001C1F39">
        <w:rPr>
          <w:rFonts w:ascii="Arial" w:hAnsi="Arial" w:cs="Arial"/>
          <w:bCs/>
          <w:sz w:val="18"/>
          <w:szCs w:val="18"/>
          <w:lang w:val="et-EE"/>
        </w:rPr>
        <w:t>)</w:t>
      </w:r>
      <w:r w:rsidR="00C64218">
        <w:rPr>
          <w:rFonts w:ascii="Arial" w:hAnsi="Arial" w:cs="Arial"/>
          <w:bCs/>
          <w:sz w:val="18"/>
          <w:szCs w:val="18"/>
          <w:lang w:val="et-EE"/>
        </w:rPr>
        <w:t xml:space="preserve"> ja 143,9m</w:t>
      </w:r>
      <w:r w:rsidR="00C64218" w:rsidRPr="001C1F39">
        <w:rPr>
          <w:rFonts w:ascii="Arial" w:hAnsi="Arial" w:cs="Arial"/>
          <w:bCs/>
          <w:sz w:val="18"/>
          <w:szCs w:val="18"/>
          <w:vertAlign w:val="superscript"/>
          <w:lang w:val="et-EE"/>
        </w:rPr>
        <w:t>2</w:t>
      </w:r>
      <w:r w:rsidR="00C64218">
        <w:rPr>
          <w:rFonts w:ascii="Arial" w:hAnsi="Arial" w:cs="Arial"/>
          <w:bCs/>
          <w:sz w:val="18"/>
          <w:szCs w:val="18"/>
          <w:lang w:val="et-EE"/>
        </w:rPr>
        <w:t xml:space="preserve"> </w:t>
      </w:r>
      <w:r w:rsidR="001C1F39">
        <w:rPr>
          <w:rFonts w:ascii="Arial" w:hAnsi="Arial" w:cs="Arial"/>
          <w:bCs/>
          <w:sz w:val="18"/>
          <w:szCs w:val="18"/>
          <w:lang w:val="et-EE"/>
        </w:rPr>
        <w:t>(</w:t>
      </w:r>
      <w:r w:rsidR="00C64218">
        <w:rPr>
          <w:rFonts w:ascii="Arial" w:hAnsi="Arial" w:cs="Arial"/>
          <w:bCs/>
          <w:sz w:val="18"/>
          <w:szCs w:val="18"/>
          <w:lang w:val="et-EE"/>
        </w:rPr>
        <w:t>Pajus</w:t>
      </w:r>
      <w:r w:rsidR="001C1F39">
        <w:rPr>
          <w:rFonts w:ascii="Arial" w:hAnsi="Arial" w:cs="Arial"/>
          <w:bCs/>
          <w:sz w:val="18"/>
          <w:szCs w:val="18"/>
          <w:lang w:val="et-EE"/>
        </w:rPr>
        <w:t>a</w:t>
      </w:r>
      <w:r w:rsidR="00C64218">
        <w:rPr>
          <w:rFonts w:ascii="Arial" w:hAnsi="Arial" w:cs="Arial"/>
          <w:bCs/>
          <w:sz w:val="18"/>
          <w:szCs w:val="18"/>
          <w:lang w:val="et-EE"/>
        </w:rPr>
        <w:t>are tee 2</w:t>
      </w:r>
      <w:r w:rsidR="001C1F39">
        <w:rPr>
          <w:rFonts w:ascii="Arial" w:hAnsi="Arial" w:cs="Arial"/>
          <w:bCs/>
          <w:sz w:val="18"/>
          <w:szCs w:val="18"/>
          <w:lang w:val="et-EE"/>
        </w:rPr>
        <w:t>)</w:t>
      </w:r>
      <w:r w:rsidR="00C64218">
        <w:rPr>
          <w:rFonts w:ascii="Arial" w:hAnsi="Arial" w:cs="Arial"/>
          <w:bCs/>
          <w:sz w:val="18"/>
          <w:szCs w:val="18"/>
          <w:lang w:val="et-EE"/>
        </w:rPr>
        <w:t xml:space="preserve">, </w:t>
      </w:r>
      <w:r w:rsidR="00643C6C">
        <w:rPr>
          <w:rFonts w:ascii="Arial" w:hAnsi="Arial" w:cs="Arial"/>
          <w:bCs/>
          <w:sz w:val="18"/>
          <w:szCs w:val="18"/>
          <w:lang w:val="et-EE"/>
        </w:rPr>
        <w:t>150m</w:t>
      </w:r>
      <w:r w:rsidR="00643C6C" w:rsidRPr="001C1F39">
        <w:rPr>
          <w:rFonts w:ascii="Arial" w:hAnsi="Arial" w:cs="Arial"/>
          <w:bCs/>
          <w:sz w:val="18"/>
          <w:szCs w:val="18"/>
          <w:vertAlign w:val="superscript"/>
          <w:lang w:val="et-EE"/>
        </w:rPr>
        <w:t>2</w:t>
      </w:r>
      <w:r w:rsidR="00643C6C">
        <w:rPr>
          <w:rFonts w:ascii="Arial" w:hAnsi="Arial" w:cs="Arial"/>
          <w:bCs/>
          <w:sz w:val="18"/>
          <w:szCs w:val="18"/>
          <w:lang w:val="et-EE"/>
        </w:rPr>
        <w:t xml:space="preserve"> </w:t>
      </w:r>
      <w:r w:rsidR="001C1F39">
        <w:rPr>
          <w:rFonts w:ascii="Arial" w:hAnsi="Arial" w:cs="Arial"/>
          <w:bCs/>
          <w:sz w:val="18"/>
          <w:szCs w:val="18"/>
          <w:lang w:val="et-EE"/>
        </w:rPr>
        <w:t xml:space="preserve">(Vana-Tartu mnt 13b) </w:t>
      </w:r>
      <w:r w:rsidR="00643C6C" w:rsidRPr="00625481">
        <w:rPr>
          <w:rFonts w:ascii="Arial" w:hAnsi="Arial" w:cs="Arial"/>
          <w:bCs/>
          <w:sz w:val="18"/>
          <w:szCs w:val="18"/>
          <w:lang w:val="et-EE"/>
        </w:rPr>
        <w:t>ja 1</w:t>
      </w:r>
      <w:r w:rsidR="001C1F39" w:rsidRPr="00625481">
        <w:rPr>
          <w:rFonts w:ascii="Arial" w:hAnsi="Arial" w:cs="Arial"/>
          <w:bCs/>
          <w:sz w:val="18"/>
          <w:szCs w:val="18"/>
          <w:lang w:val="et-EE"/>
        </w:rPr>
        <w:t>4</w:t>
      </w:r>
      <w:r w:rsidR="00D71486" w:rsidRPr="00625481">
        <w:rPr>
          <w:rFonts w:ascii="Arial" w:hAnsi="Arial" w:cs="Arial"/>
          <w:bCs/>
          <w:sz w:val="18"/>
          <w:szCs w:val="18"/>
          <w:lang w:val="et-EE"/>
        </w:rPr>
        <w:t>1</w:t>
      </w:r>
      <w:r w:rsidR="00625481" w:rsidRPr="00625481">
        <w:rPr>
          <w:rFonts w:ascii="Arial" w:hAnsi="Arial" w:cs="Arial"/>
          <w:bCs/>
          <w:sz w:val="18"/>
          <w:szCs w:val="18"/>
          <w:lang w:val="et-EE"/>
        </w:rPr>
        <w:t>,3</w:t>
      </w:r>
      <w:r w:rsidR="001C1F39" w:rsidRPr="00625481">
        <w:rPr>
          <w:rFonts w:ascii="Arial" w:hAnsi="Arial" w:cs="Arial"/>
          <w:bCs/>
          <w:sz w:val="18"/>
          <w:szCs w:val="18"/>
          <w:lang w:val="et-EE"/>
        </w:rPr>
        <w:t xml:space="preserve"> m</w:t>
      </w:r>
      <w:r w:rsidR="001C1F39" w:rsidRPr="00625481">
        <w:rPr>
          <w:rFonts w:ascii="Arial" w:hAnsi="Arial" w:cs="Arial"/>
          <w:bCs/>
          <w:sz w:val="18"/>
          <w:szCs w:val="18"/>
          <w:vertAlign w:val="superscript"/>
          <w:lang w:val="et-EE"/>
        </w:rPr>
        <w:t>2</w:t>
      </w:r>
      <w:r w:rsidR="00D97329" w:rsidRPr="00625481">
        <w:rPr>
          <w:rFonts w:ascii="Arial" w:hAnsi="Arial" w:cs="Arial"/>
          <w:bCs/>
          <w:sz w:val="18"/>
          <w:szCs w:val="18"/>
          <w:lang w:val="et-EE"/>
        </w:rPr>
        <w:t xml:space="preserve"> (</w:t>
      </w:r>
      <w:r w:rsidR="001C1F39" w:rsidRPr="00625481">
        <w:rPr>
          <w:rFonts w:ascii="Arial" w:hAnsi="Arial" w:cs="Arial"/>
          <w:bCs/>
          <w:sz w:val="18"/>
          <w:szCs w:val="18"/>
          <w:lang w:val="et-EE"/>
        </w:rPr>
        <w:t>Vana</w:t>
      </w:r>
      <w:r w:rsidR="001C1F39" w:rsidRPr="001C1F39">
        <w:rPr>
          <w:rFonts w:ascii="Arial" w:hAnsi="Arial" w:cs="Arial"/>
          <w:bCs/>
          <w:sz w:val="18"/>
          <w:szCs w:val="18"/>
          <w:lang w:val="et-EE"/>
        </w:rPr>
        <w:t>-Tartu mnt</w:t>
      </w:r>
      <w:r w:rsidR="00643C6C">
        <w:rPr>
          <w:rFonts w:ascii="Arial" w:hAnsi="Arial" w:cs="Arial"/>
          <w:bCs/>
          <w:sz w:val="18"/>
          <w:szCs w:val="18"/>
          <w:lang w:val="et-EE"/>
        </w:rPr>
        <w:t xml:space="preserve"> 13a</w:t>
      </w:r>
      <w:r w:rsidR="00D97329">
        <w:rPr>
          <w:rFonts w:ascii="Arial" w:hAnsi="Arial" w:cs="Arial"/>
          <w:bCs/>
          <w:sz w:val="18"/>
          <w:szCs w:val="18"/>
          <w:lang w:val="et-EE"/>
        </w:rPr>
        <w:t>).</w:t>
      </w:r>
      <w:r w:rsidR="00B50EFA">
        <w:rPr>
          <w:rFonts w:ascii="Arial" w:hAnsi="Arial" w:cs="Arial"/>
          <w:bCs/>
          <w:sz w:val="18"/>
          <w:szCs w:val="18"/>
          <w:lang w:val="et-EE"/>
        </w:rPr>
        <w:t xml:space="preserve"> Tulenevalt naabruses paikn</w:t>
      </w:r>
      <w:r w:rsidR="000713D2">
        <w:rPr>
          <w:rFonts w:ascii="Arial" w:hAnsi="Arial" w:cs="Arial"/>
          <w:bCs/>
          <w:sz w:val="18"/>
          <w:szCs w:val="18"/>
          <w:lang w:val="et-EE"/>
        </w:rPr>
        <w:t>ev</w:t>
      </w:r>
      <w:r w:rsidR="00B50EFA">
        <w:rPr>
          <w:rFonts w:ascii="Arial" w:hAnsi="Arial" w:cs="Arial"/>
          <w:bCs/>
          <w:sz w:val="18"/>
          <w:szCs w:val="18"/>
          <w:lang w:val="et-EE"/>
        </w:rPr>
        <w:t>a</w:t>
      </w:r>
      <w:r w:rsidR="000713D2">
        <w:rPr>
          <w:rFonts w:ascii="Arial" w:hAnsi="Arial" w:cs="Arial"/>
          <w:bCs/>
          <w:sz w:val="18"/>
          <w:szCs w:val="18"/>
          <w:lang w:val="et-EE"/>
        </w:rPr>
        <w:t>t</w:t>
      </w:r>
      <w:r w:rsidR="00B50EFA">
        <w:rPr>
          <w:rFonts w:ascii="Arial" w:hAnsi="Arial" w:cs="Arial"/>
          <w:bCs/>
          <w:sz w:val="18"/>
          <w:szCs w:val="18"/>
          <w:lang w:val="et-EE"/>
        </w:rPr>
        <w:t xml:space="preserve">e </w:t>
      </w:r>
      <w:r w:rsidR="000B7432">
        <w:rPr>
          <w:rFonts w:ascii="Arial" w:hAnsi="Arial" w:cs="Arial"/>
          <w:bCs/>
          <w:sz w:val="18"/>
          <w:szCs w:val="18"/>
          <w:lang w:val="et-EE"/>
        </w:rPr>
        <w:t>elamute ehitisealus</w:t>
      </w:r>
      <w:r w:rsidR="002E3978">
        <w:rPr>
          <w:rFonts w:ascii="Arial" w:hAnsi="Arial" w:cs="Arial"/>
          <w:bCs/>
          <w:sz w:val="18"/>
          <w:szCs w:val="18"/>
          <w:lang w:val="et-EE"/>
        </w:rPr>
        <w:t>t</w:t>
      </w:r>
      <w:r w:rsidR="000B7432">
        <w:rPr>
          <w:rFonts w:ascii="Arial" w:hAnsi="Arial" w:cs="Arial"/>
          <w:bCs/>
          <w:sz w:val="18"/>
          <w:szCs w:val="18"/>
          <w:lang w:val="et-EE"/>
        </w:rPr>
        <w:t>est pindaladest vahemikus 140m</w:t>
      </w:r>
      <w:r w:rsidR="000B7432" w:rsidRPr="000B7432">
        <w:rPr>
          <w:rFonts w:ascii="Arial" w:hAnsi="Arial" w:cs="Arial"/>
          <w:bCs/>
          <w:sz w:val="18"/>
          <w:szCs w:val="18"/>
          <w:vertAlign w:val="superscript"/>
          <w:lang w:val="et-EE"/>
        </w:rPr>
        <w:t>2</w:t>
      </w:r>
      <w:r w:rsidR="000B7432">
        <w:rPr>
          <w:rFonts w:ascii="Arial" w:hAnsi="Arial" w:cs="Arial"/>
          <w:bCs/>
          <w:sz w:val="18"/>
          <w:szCs w:val="18"/>
          <w:lang w:val="et-EE"/>
        </w:rPr>
        <w:t xml:space="preserve"> – 250m</w:t>
      </w:r>
      <w:r w:rsidR="000B7432" w:rsidRPr="000B7432">
        <w:rPr>
          <w:rFonts w:ascii="Arial" w:hAnsi="Arial" w:cs="Arial"/>
          <w:bCs/>
          <w:sz w:val="18"/>
          <w:szCs w:val="18"/>
          <w:vertAlign w:val="superscript"/>
          <w:lang w:val="et-EE"/>
        </w:rPr>
        <w:t>2</w:t>
      </w:r>
      <w:r w:rsidR="000B7432">
        <w:rPr>
          <w:rFonts w:ascii="Arial" w:hAnsi="Arial" w:cs="Arial"/>
          <w:bCs/>
          <w:sz w:val="18"/>
          <w:szCs w:val="18"/>
          <w:lang w:val="et-EE"/>
        </w:rPr>
        <w:t>, on Pajusaare tee 1 krundile kavandatud hoonestuse ehitisealun</w:t>
      </w:r>
      <w:r w:rsidR="000713D2">
        <w:rPr>
          <w:rFonts w:ascii="Arial" w:hAnsi="Arial" w:cs="Arial"/>
          <w:bCs/>
          <w:sz w:val="18"/>
          <w:szCs w:val="18"/>
          <w:lang w:val="et-EE"/>
        </w:rPr>
        <w:t>e</w:t>
      </w:r>
      <w:r w:rsidR="000B7432">
        <w:rPr>
          <w:rFonts w:ascii="Arial" w:hAnsi="Arial" w:cs="Arial"/>
          <w:bCs/>
          <w:sz w:val="18"/>
          <w:szCs w:val="18"/>
          <w:lang w:val="et-EE"/>
        </w:rPr>
        <w:t xml:space="preserve"> pind </w:t>
      </w:r>
      <w:r w:rsidR="004A5D18">
        <w:rPr>
          <w:rFonts w:ascii="Arial" w:hAnsi="Arial" w:cs="Arial"/>
          <w:bCs/>
          <w:sz w:val="18"/>
          <w:szCs w:val="18"/>
          <w:lang w:val="et-EE"/>
        </w:rPr>
        <w:t xml:space="preserve">kuni </w:t>
      </w:r>
      <w:r w:rsidR="000B7432">
        <w:rPr>
          <w:rFonts w:ascii="Arial" w:hAnsi="Arial" w:cs="Arial"/>
          <w:bCs/>
          <w:sz w:val="18"/>
          <w:szCs w:val="18"/>
          <w:lang w:val="et-EE"/>
        </w:rPr>
        <w:t>2</w:t>
      </w:r>
      <w:r w:rsidR="004A5D18">
        <w:rPr>
          <w:rFonts w:ascii="Arial" w:hAnsi="Arial" w:cs="Arial"/>
          <w:bCs/>
          <w:sz w:val="18"/>
          <w:szCs w:val="18"/>
          <w:lang w:val="et-EE"/>
        </w:rPr>
        <w:t>53</w:t>
      </w:r>
      <w:r w:rsidR="000B7432">
        <w:rPr>
          <w:rFonts w:ascii="Arial" w:hAnsi="Arial" w:cs="Arial"/>
          <w:bCs/>
          <w:sz w:val="18"/>
          <w:szCs w:val="18"/>
          <w:lang w:val="et-EE"/>
        </w:rPr>
        <w:t>m</w:t>
      </w:r>
      <w:r w:rsidR="000B7432" w:rsidRPr="000B7432">
        <w:rPr>
          <w:rFonts w:ascii="Arial" w:hAnsi="Arial" w:cs="Arial"/>
          <w:bCs/>
          <w:sz w:val="18"/>
          <w:szCs w:val="18"/>
          <w:vertAlign w:val="superscript"/>
          <w:lang w:val="et-EE"/>
        </w:rPr>
        <w:t>2</w:t>
      </w:r>
      <w:r w:rsidR="000B7432">
        <w:rPr>
          <w:rFonts w:ascii="Arial" w:hAnsi="Arial" w:cs="Arial"/>
          <w:bCs/>
          <w:sz w:val="18"/>
          <w:szCs w:val="18"/>
          <w:lang w:val="et-EE"/>
        </w:rPr>
        <w:t xml:space="preserve"> s</w:t>
      </w:r>
      <w:r w:rsidR="006B7C1D">
        <w:rPr>
          <w:rFonts w:ascii="Arial" w:hAnsi="Arial" w:cs="Arial"/>
          <w:bCs/>
          <w:sz w:val="18"/>
          <w:szCs w:val="18"/>
          <w:lang w:val="et-EE"/>
        </w:rPr>
        <w:t>arnane ja s</w:t>
      </w:r>
      <w:r w:rsidR="000B7432">
        <w:rPr>
          <w:rFonts w:ascii="Arial" w:hAnsi="Arial" w:cs="Arial"/>
          <w:bCs/>
          <w:sz w:val="18"/>
          <w:szCs w:val="18"/>
          <w:lang w:val="et-EE"/>
        </w:rPr>
        <w:t>obiv</w:t>
      </w:r>
      <w:r w:rsidR="006B7C1D">
        <w:rPr>
          <w:rFonts w:ascii="Arial" w:hAnsi="Arial" w:cs="Arial"/>
          <w:bCs/>
          <w:sz w:val="18"/>
          <w:szCs w:val="18"/>
          <w:lang w:val="et-EE"/>
        </w:rPr>
        <w:t xml:space="preserve"> antud asukohta</w:t>
      </w:r>
      <w:r w:rsidR="000B7432">
        <w:rPr>
          <w:rFonts w:ascii="Arial" w:hAnsi="Arial" w:cs="Arial"/>
          <w:bCs/>
          <w:sz w:val="18"/>
          <w:szCs w:val="18"/>
          <w:lang w:val="et-EE"/>
        </w:rPr>
        <w:t>.</w:t>
      </w:r>
    </w:p>
    <w:p w14:paraId="16422333" w14:textId="77777777" w:rsidR="00BB5F16" w:rsidRPr="00B96800" w:rsidRDefault="00BB5F16" w:rsidP="00EB6700">
      <w:pPr>
        <w:ind w:right="-60"/>
        <w:jc w:val="both"/>
        <w:rPr>
          <w:rFonts w:ascii="Arial" w:hAnsi="Arial" w:cs="Arial"/>
          <w:bCs/>
          <w:sz w:val="18"/>
          <w:szCs w:val="18"/>
          <w:lang w:val="et-EE"/>
        </w:rPr>
      </w:pPr>
    </w:p>
    <w:p w14:paraId="3C3F5D61" w14:textId="0239CD2D" w:rsidR="0068148B" w:rsidRPr="00B96800" w:rsidRDefault="0068148B" w:rsidP="0068148B">
      <w:pPr>
        <w:ind w:right="-60"/>
        <w:rPr>
          <w:rFonts w:ascii="Arial" w:eastAsia="Times New Roman" w:hAnsi="Arial" w:cs="Arial"/>
          <w:sz w:val="18"/>
          <w:szCs w:val="18"/>
          <w:lang w:val="et-EE" w:eastAsia="fi-FI"/>
        </w:rPr>
      </w:pPr>
      <w:r w:rsidRPr="00B96800">
        <w:rPr>
          <w:rFonts w:ascii="Arial" w:eastAsia="Times New Roman" w:hAnsi="Arial" w:cs="Arial"/>
          <w:sz w:val="18"/>
          <w:szCs w:val="18"/>
          <w:lang w:val="et-EE" w:eastAsia="fi-FI"/>
        </w:rPr>
        <w:t>Kuni 20 m² ehitisealuse pinnaga hooned peavad jääma käesolevas detailplaneeringu</w:t>
      </w:r>
      <w:r w:rsidR="00CB0CCB">
        <w:rPr>
          <w:rFonts w:ascii="Arial" w:eastAsia="Times New Roman" w:hAnsi="Arial" w:cs="Arial"/>
          <w:sz w:val="18"/>
          <w:szCs w:val="18"/>
          <w:lang w:val="et-EE" w:eastAsia="fi-FI"/>
        </w:rPr>
        <w:t>s</w:t>
      </w:r>
      <w:r w:rsidRPr="00B96800">
        <w:rPr>
          <w:rFonts w:ascii="Arial" w:eastAsia="Times New Roman" w:hAnsi="Arial" w:cs="Arial"/>
          <w:sz w:val="18"/>
          <w:szCs w:val="18"/>
          <w:lang w:val="et-EE" w:eastAsia="fi-FI"/>
        </w:rPr>
        <w:t xml:space="preserve"> määratud hoonestusalale, ehitisealuse pinna ja lubatud hoonete arvu sisse.</w:t>
      </w:r>
    </w:p>
    <w:p w14:paraId="6486B36B" w14:textId="77777777" w:rsidR="00103002" w:rsidRDefault="00103002" w:rsidP="00103002">
      <w:pPr>
        <w:ind w:right="-60"/>
        <w:jc w:val="both"/>
        <w:rPr>
          <w:rFonts w:ascii="Arial" w:hAnsi="Arial" w:cs="Arial"/>
          <w:bCs/>
          <w:sz w:val="18"/>
          <w:szCs w:val="18"/>
          <w:lang w:val="et-EE"/>
        </w:rPr>
      </w:pPr>
    </w:p>
    <w:p w14:paraId="7DF2145F" w14:textId="03EADF57" w:rsidR="00103002" w:rsidRPr="00B96800" w:rsidRDefault="00103002" w:rsidP="00103002">
      <w:pPr>
        <w:ind w:right="-60"/>
        <w:jc w:val="both"/>
        <w:rPr>
          <w:rFonts w:ascii="Arial" w:hAnsi="Arial" w:cs="Arial"/>
          <w:bCs/>
          <w:sz w:val="18"/>
          <w:szCs w:val="18"/>
          <w:lang w:val="et-EE"/>
        </w:rPr>
      </w:pPr>
      <w:r w:rsidRPr="00B96800">
        <w:rPr>
          <w:rFonts w:ascii="Arial" w:hAnsi="Arial" w:cs="Arial"/>
          <w:bCs/>
          <w:sz w:val="18"/>
          <w:szCs w:val="18"/>
          <w:lang w:val="et-EE"/>
        </w:rPr>
        <w:t xml:space="preserve">Kuna olemasolev eluhoone on täielikult amortiseerunud, siis on ette nähtud selle lammutamine. </w:t>
      </w:r>
    </w:p>
    <w:p w14:paraId="329D8672" w14:textId="3A2F828D" w:rsidR="00794153" w:rsidRPr="00B96800" w:rsidRDefault="00794153" w:rsidP="002A3C43">
      <w:pPr>
        <w:ind w:right="-60"/>
        <w:rPr>
          <w:rFonts w:ascii="Arial" w:hAnsi="Arial" w:cs="Arial"/>
          <w:bCs/>
          <w:color w:val="00B0F0"/>
          <w:sz w:val="18"/>
          <w:szCs w:val="18"/>
          <w:lang w:val="et-EE"/>
        </w:rPr>
      </w:pPr>
    </w:p>
    <w:p w14:paraId="603B9323" w14:textId="77777777" w:rsidR="0073165B" w:rsidRPr="00B96800" w:rsidRDefault="0073165B" w:rsidP="00EB6700">
      <w:pPr>
        <w:spacing w:line="360" w:lineRule="auto"/>
        <w:ind w:right="-60"/>
        <w:rPr>
          <w:rFonts w:ascii="Arial" w:hAnsi="Arial" w:cs="Arial"/>
          <w:b/>
          <w:bCs/>
          <w:color w:val="C00000"/>
          <w:sz w:val="18"/>
          <w:szCs w:val="18"/>
          <w:u w:val="single"/>
          <w:lang w:val="et-EE"/>
        </w:rPr>
      </w:pPr>
      <w:r w:rsidRPr="00B96800">
        <w:rPr>
          <w:rFonts w:ascii="Arial" w:hAnsi="Arial" w:cs="Arial"/>
          <w:b/>
          <w:bCs/>
          <w:color w:val="C00000"/>
          <w:sz w:val="18"/>
          <w:szCs w:val="18"/>
          <w:u w:val="single"/>
          <w:lang w:val="et-EE"/>
        </w:rPr>
        <w:t>4.5. Ehitiste olulisemad arhitektuurinõuded.</w:t>
      </w:r>
    </w:p>
    <w:p w14:paraId="688889BE" w14:textId="77777777" w:rsidR="0073165B" w:rsidRPr="00B96800" w:rsidRDefault="0073165B" w:rsidP="00EB6700">
      <w:pPr>
        <w:spacing w:line="360" w:lineRule="auto"/>
        <w:ind w:right="-60"/>
        <w:rPr>
          <w:rFonts w:ascii="Arial" w:hAnsi="Arial" w:cs="Arial"/>
          <w:color w:val="C00000"/>
          <w:sz w:val="18"/>
          <w:szCs w:val="18"/>
          <w:u w:val="single"/>
          <w:lang w:val="et-EE"/>
        </w:rPr>
      </w:pPr>
      <w:r w:rsidRPr="00B96800">
        <w:rPr>
          <w:rFonts w:ascii="Arial" w:hAnsi="Arial" w:cs="Arial"/>
          <w:color w:val="C00000"/>
          <w:sz w:val="18"/>
          <w:szCs w:val="18"/>
          <w:u w:val="single"/>
          <w:lang w:val="et-EE"/>
        </w:rPr>
        <w:t>4.5.1. Hoonete arhitektuurinõuded.</w:t>
      </w:r>
    </w:p>
    <w:p w14:paraId="43F16CDD" w14:textId="7662E6DB" w:rsidR="00264168" w:rsidRDefault="00264168" w:rsidP="006735B5">
      <w:pPr>
        <w:ind w:right="-60"/>
        <w:jc w:val="both"/>
        <w:rPr>
          <w:rFonts w:ascii="Arial" w:hAnsi="Arial" w:cs="Arial"/>
          <w:sz w:val="18"/>
          <w:szCs w:val="18"/>
          <w:lang w:val="et-EE"/>
        </w:rPr>
      </w:pPr>
      <w:r w:rsidRPr="00264168">
        <w:rPr>
          <w:rFonts w:ascii="Arial" w:hAnsi="Arial" w:cs="Arial"/>
          <w:sz w:val="18"/>
          <w:szCs w:val="18"/>
          <w:lang w:val="et-EE"/>
        </w:rPr>
        <w:t>Rajatava hoonestuse komponeerimisel arvestada kontaktvööndis valdavalt väljakujunenud hoonete arhitektuuristiili, sh katusekaldeid ja räästajoone kõrgust. Tulenevalt naabruses, samas tänavafrondis olemasoleva hoonestuse lakoonilisest arhitektuurist, on püstitatavate hoonete katusekalle lubatud vahemikus 0</w:t>
      </w:r>
      <w:r w:rsidRPr="00264168">
        <w:rPr>
          <w:rFonts w:ascii="Arial" w:hAnsi="Arial" w:cs="Arial"/>
          <w:sz w:val="18"/>
          <w:szCs w:val="18"/>
          <w:vertAlign w:val="superscript"/>
          <w:lang w:val="et-EE"/>
        </w:rPr>
        <w:t>0</w:t>
      </w:r>
      <w:r w:rsidRPr="00264168">
        <w:rPr>
          <w:rFonts w:ascii="Arial" w:hAnsi="Arial" w:cs="Arial"/>
          <w:sz w:val="18"/>
          <w:szCs w:val="18"/>
          <w:lang w:val="et-EE"/>
        </w:rPr>
        <w:t>... 10</w:t>
      </w:r>
      <w:r w:rsidRPr="00264168">
        <w:rPr>
          <w:rFonts w:ascii="Arial" w:hAnsi="Arial" w:cs="Arial"/>
          <w:sz w:val="18"/>
          <w:szCs w:val="18"/>
          <w:vertAlign w:val="superscript"/>
          <w:lang w:val="et-EE"/>
        </w:rPr>
        <w:t>0</w:t>
      </w:r>
      <w:r w:rsidRPr="00264168">
        <w:rPr>
          <w:rFonts w:ascii="Arial" w:hAnsi="Arial" w:cs="Arial"/>
          <w:sz w:val="18"/>
          <w:szCs w:val="18"/>
          <w:lang w:val="et-EE"/>
        </w:rPr>
        <w:t xml:space="preserve">. Hoonestuse põhimahud peavad järgima naabruses paiknevate olemasolevate hoonete mahtude paiknemise suundi. Rajatavad hooned peavad olema komponeeritud hea maitsega, hoonete projekteerimisel kasutada kaasaegseid arhitektuuri- ja ehitusvõtteid ning -elemente. Kavandatav eluhoone ja abihooned peavad moodustama arhitektuurse terviku. Naaberkruntide privaatsusvajadusega arvestada terrasside asukoha valimisel, eluruumide akende paigutusel jms. </w:t>
      </w:r>
    </w:p>
    <w:p w14:paraId="183DDEBF" w14:textId="30C3005B" w:rsidR="00AE520B" w:rsidRPr="00B96800" w:rsidRDefault="007C7197" w:rsidP="006735B5">
      <w:pPr>
        <w:ind w:right="-60"/>
        <w:jc w:val="both"/>
        <w:rPr>
          <w:rFonts w:ascii="Arial" w:hAnsi="Arial" w:cs="Arial"/>
          <w:sz w:val="18"/>
          <w:szCs w:val="18"/>
          <w:lang w:val="et-EE"/>
        </w:rPr>
      </w:pPr>
      <w:r w:rsidRPr="003977CE">
        <w:rPr>
          <w:rFonts w:ascii="Arial" w:hAnsi="Arial" w:cs="Arial"/>
          <w:sz w:val="18"/>
          <w:szCs w:val="18"/>
          <w:lang w:val="et-EE"/>
        </w:rPr>
        <w:t>Välisviimistluses</w:t>
      </w:r>
      <w:r w:rsidRPr="003977CE">
        <w:rPr>
          <w:rFonts w:ascii="Arial" w:hAnsi="Arial" w:cs="Arial"/>
          <w:spacing w:val="21"/>
          <w:sz w:val="18"/>
          <w:szCs w:val="18"/>
          <w:lang w:val="et-EE"/>
        </w:rPr>
        <w:t xml:space="preserve"> </w:t>
      </w:r>
      <w:r w:rsidRPr="003977CE">
        <w:rPr>
          <w:rFonts w:ascii="Arial" w:hAnsi="Arial" w:cs="Arial"/>
          <w:sz w:val="18"/>
          <w:szCs w:val="18"/>
          <w:lang w:val="et-EE"/>
        </w:rPr>
        <w:t>kasutada</w:t>
      </w:r>
      <w:r w:rsidRPr="003977CE">
        <w:rPr>
          <w:rFonts w:ascii="Arial" w:hAnsi="Arial" w:cs="Arial"/>
          <w:spacing w:val="23"/>
          <w:sz w:val="18"/>
          <w:szCs w:val="18"/>
          <w:lang w:val="et-EE"/>
        </w:rPr>
        <w:t xml:space="preserve"> </w:t>
      </w:r>
      <w:r w:rsidRPr="003977CE">
        <w:rPr>
          <w:rFonts w:ascii="Arial" w:hAnsi="Arial" w:cs="Arial"/>
          <w:sz w:val="18"/>
          <w:szCs w:val="18"/>
          <w:lang w:val="et-EE"/>
        </w:rPr>
        <w:t>krohvi</w:t>
      </w:r>
      <w:r w:rsidR="004353F1">
        <w:rPr>
          <w:rFonts w:ascii="Arial" w:hAnsi="Arial" w:cs="Arial"/>
          <w:sz w:val="18"/>
          <w:szCs w:val="18"/>
          <w:lang w:val="et-EE"/>
        </w:rPr>
        <w:t>pinda</w:t>
      </w:r>
      <w:r w:rsidR="0088104B" w:rsidRPr="003977CE">
        <w:rPr>
          <w:rFonts w:ascii="Arial" w:hAnsi="Arial" w:cs="Arial"/>
          <w:sz w:val="18"/>
          <w:szCs w:val="18"/>
          <w:lang w:val="et-EE"/>
        </w:rPr>
        <w:t>,</w:t>
      </w:r>
      <w:r w:rsidR="003F3E71">
        <w:rPr>
          <w:rFonts w:ascii="Arial" w:hAnsi="Arial" w:cs="Arial"/>
          <w:sz w:val="18"/>
          <w:szCs w:val="18"/>
          <w:lang w:val="et-EE"/>
        </w:rPr>
        <w:t xml:space="preserve"> </w:t>
      </w:r>
      <w:r w:rsidR="00D50CA2" w:rsidRPr="003977CE">
        <w:rPr>
          <w:rFonts w:ascii="Arial" w:hAnsi="Arial" w:cs="Arial"/>
          <w:spacing w:val="-1"/>
          <w:sz w:val="18"/>
          <w:szCs w:val="18"/>
          <w:lang w:val="et-EE"/>
        </w:rPr>
        <w:t>puit</w:t>
      </w:r>
      <w:r w:rsidR="00D50CA2" w:rsidRPr="003977CE">
        <w:rPr>
          <w:rFonts w:ascii="Arial" w:hAnsi="Arial" w:cs="Arial"/>
          <w:sz w:val="18"/>
          <w:szCs w:val="18"/>
          <w:lang w:val="et-EE"/>
        </w:rPr>
        <w:t>laudist, tellist, looduslikku kivi</w:t>
      </w:r>
      <w:r w:rsidR="004353F1">
        <w:rPr>
          <w:rFonts w:ascii="Arial" w:hAnsi="Arial" w:cs="Arial"/>
          <w:sz w:val="18"/>
          <w:szCs w:val="18"/>
          <w:lang w:val="et-EE"/>
        </w:rPr>
        <w:t xml:space="preserve"> </w:t>
      </w:r>
      <w:r w:rsidR="0088104B" w:rsidRPr="003977CE">
        <w:rPr>
          <w:rFonts w:ascii="Arial" w:hAnsi="Arial" w:cs="Arial"/>
          <w:sz w:val="18"/>
          <w:szCs w:val="18"/>
          <w:lang w:val="et-EE"/>
        </w:rPr>
        <w:t>või nende kombinatsioone</w:t>
      </w:r>
      <w:r w:rsidR="00A6681F">
        <w:rPr>
          <w:rFonts w:ascii="Arial" w:hAnsi="Arial" w:cs="Arial"/>
          <w:sz w:val="18"/>
          <w:szCs w:val="18"/>
          <w:lang w:val="et-EE"/>
        </w:rPr>
        <w:t>; lubatud on</w:t>
      </w:r>
      <w:r w:rsidR="004353F1" w:rsidRPr="004353F1">
        <w:rPr>
          <w:rFonts w:ascii="Arial" w:hAnsi="Arial" w:cs="Arial"/>
          <w:sz w:val="18"/>
          <w:szCs w:val="18"/>
          <w:lang w:val="et-EE"/>
        </w:rPr>
        <w:t xml:space="preserve"> </w:t>
      </w:r>
      <w:r w:rsidR="00F15415">
        <w:rPr>
          <w:rFonts w:ascii="Arial" w:hAnsi="Arial" w:cs="Arial"/>
          <w:sz w:val="18"/>
          <w:szCs w:val="18"/>
          <w:lang w:val="et-EE"/>
        </w:rPr>
        <w:t>naturaalne</w:t>
      </w:r>
      <w:r w:rsidR="00A6681F">
        <w:rPr>
          <w:rFonts w:ascii="Arial" w:hAnsi="Arial" w:cs="Arial"/>
          <w:sz w:val="18"/>
          <w:szCs w:val="18"/>
          <w:lang w:val="et-EE"/>
        </w:rPr>
        <w:t xml:space="preserve"> </w:t>
      </w:r>
      <w:r w:rsidR="004353F1" w:rsidRPr="00A40CF7">
        <w:rPr>
          <w:rFonts w:ascii="Arial" w:hAnsi="Arial" w:cs="Arial"/>
          <w:sz w:val="18"/>
          <w:szCs w:val="18"/>
          <w:lang w:val="et-EE"/>
        </w:rPr>
        <w:t>betoonpind</w:t>
      </w:r>
      <w:r w:rsidR="0088104B" w:rsidRPr="00A40CF7">
        <w:rPr>
          <w:rFonts w:ascii="Arial" w:hAnsi="Arial" w:cs="Arial"/>
          <w:sz w:val="18"/>
          <w:szCs w:val="18"/>
          <w:lang w:val="et-EE"/>
        </w:rPr>
        <w:t>.</w:t>
      </w:r>
    </w:p>
    <w:p w14:paraId="1896F246" w14:textId="6920D15B" w:rsidR="006F7B3F" w:rsidRPr="00B96800" w:rsidRDefault="006F7B3F" w:rsidP="006735B5">
      <w:pPr>
        <w:ind w:right="-60"/>
        <w:jc w:val="both"/>
        <w:rPr>
          <w:rFonts w:ascii="Arial" w:hAnsi="Arial" w:cs="Arial"/>
          <w:spacing w:val="-1"/>
          <w:sz w:val="18"/>
          <w:szCs w:val="18"/>
          <w:lang w:val="et-EE"/>
        </w:rPr>
      </w:pPr>
      <w:r w:rsidRPr="00F15415">
        <w:rPr>
          <w:rFonts w:ascii="Arial" w:hAnsi="Arial" w:cs="Arial"/>
          <w:spacing w:val="-1"/>
          <w:sz w:val="18"/>
          <w:szCs w:val="18"/>
          <w:lang w:val="et-EE"/>
        </w:rPr>
        <w:t>Vä</w:t>
      </w:r>
      <w:r w:rsidRPr="00F15415">
        <w:rPr>
          <w:rFonts w:ascii="Arial" w:hAnsi="Arial" w:cs="Arial"/>
          <w:sz w:val="18"/>
          <w:szCs w:val="18"/>
          <w:lang w:val="et-EE"/>
        </w:rPr>
        <w:t>lisviimistluse</w:t>
      </w:r>
      <w:r w:rsidRPr="00F15415">
        <w:rPr>
          <w:rFonts w:ascii="Arial" w:hAnsi="Arial" w:cs="Arial"/>
          <w:spacing w:val="-1"/>
          <w:sz w:val="18"/>
          <w:szCs w:val="18"/>
          <w:lang w:val="et-EE"/>
        </w:rPr>
        <w:t xml:space="preserve"> värvitoonid peavad sobima </w:t>
      </w:r>
      <w:r w:rsidR="00C57C9B" w:rsidRPr="00F15415">
        <w:rPr>
          <w:rFonts w:ascii="Arial" w:hAnsi="Arial" w:cs="Arial"/>
          <w:spacing w:val="-1"/>
          <w:sz w:val="18"/>
          <w:szCs w:val="18"/>
          <w:lang w:val="et-EE"/>
        </w:rPr>
        <w:t>piirkonna hoone</w:t>
      </w:r>
      <w:r w:rsidR="00E73F4A" w:rsidRPr="00F15415">
        <w:rPr>
          <w:rFonts w:ascii="Arial" w:hAnsi="Arial" w:cs="Arial"/>
          <w:spacing w:val="-1"/>
          <w:sz w:val="18"/>
          <w:szCs w:val="18"/>
          <w:lang w:val="et-EE"/>
        </w:rPr>
        <w:t>stuse</w:t>
      </w:r>
      <w:r w:rsidRPr="00F15415">
        <w:rPr>
          <w:rFonts w:ascii="Arial" w:hAnsi="Arial" w:cs="Arial"/>
          <w:spacing w:val="-1"/>
          <w:sz w:val="18"/>
          <w:szCs w:val="18"/>
          <w:lang w:val="et-EE"/>
        </w:rPr>
        <w:t xml:space="preserve"> fassaadi</w:t>
      </w:r>
      <w:r w:rsidR="00C57C9B" w:rsidRPr="00F15415">
        <w:rPr>
          <w:rFonts w:ascii="Arial" w:hAnsi="Arial" w:cs="Arial"/>
          <w:spacing w:val="-1"/>
          <w:sz w:val="18"/>
          <w:szCs w:val="18"/>
          <w:lang w:val="et-EE"/>
        </w:rPr>
        <w:t>de</w:t>
      </w:r>
      <w:r w:rsidR="00AE520B" w:rsidRPr="00F15415">
        <w:rPr>
          <w:rFonts w:ascii="Arial" w:hAnsi="Arial" w:cs="Arial"/>
          <w:spacing w:val="-1"/>
          <w:sz w:val="18"/>
          <w:szCs w:val="18"/>
          <w:lang w:val="et-EE"/>
        </w:rPr>
        <w:t xml:space="preserve"> toonidega</w:t>
      </w:r>
      <w:r w:rsidRPr="00F15415">
        <w:rPr>
          <w:rFonts w:ascii="Arial" w:hAnsi="Arial" w:cs="Arial"/>
          <w:spacing w:val="-1"/>
          <w:sz w:val="18"/>
          <w:szCs w:val="18"/>
          <w:lang w:val="et-EE"/>
        </w:rPr>
        <w:t>.</w:t>
      </w:r>
      <w:r w:rsidR="000F3E78">
        <w:rPr>
          <w:rFonts w:ascii="Arial" w:hAnsi="Arial" w:cs="Arial"/>
          <w:spacing w:val="-1"/>
          <w:sz w:val="18"/>
          <w:szCs w:val="18"/>
          <w:lang w:val="et-EE"/>
        </w:rPr>
        <w:t xml:space="preserve"> Lubatud ei ole kirkad kirevad värvitoonid.</w:t>
      </w:r>
    </w:p>
    <w:p w14:paraId="2FC7B504" w14:textId="441CD138" w:rsidR="00BF205C" w:rsidRPr="00B96800" w:rsidRDefault="007C7197" w:rsidP="006735B5">
      <w:pPr>
        <w:ind w:right="-60"/>
        <w:jc w:val="both"/>
        <w:rPr>
          <w:rFonts w:ascii="Arial" w:hAnsi="Arial" w:cs="Arial"/>
          <w:spacing w:val="40"/>
          <w:w w:val="99"/>
          <w:sz w:val="18"/>
          <w:szCs w:val="18"/>
          <w:lang w:val="et-EE"/>
        </w:rPr>
      </w:pPr>
      <w:r w:rsidRPr="00B96800">
        <w:rPr>
          <w:rFonts w:ascii="Arial" w:hAnsi="Arial" w:cs="Arial"/>
          <w:spacing w:val="-1"/>
          <w:sz w:val="18"/>
          <w:szCs w:val="18"/>
          <w:lang w:val="et-EE"/>
        </w:rPr>
        <w:t>Keelatud</w:t>
      </w:r>
      <w:r w:rsidRPr="00B96800">
        <w:rPr>
          <w:rFonts w:ascii="Arial" w:hAnsi="Arial" w:cs="Arial"/>
          <w:spacing w:val="-4"/>
          <w:sz w:val="18"/>
          <w:szCs w:val="18"/>
          <w:lang w:val="et-EE"/>
        </w:rPr>
        <w:t xml:space="preserve"> </w:t>
      </w:r>
      <w:r w:rsidRPr="00B96800">
        <w:rPr>
          <w:rFonts w:ascii="Arial" w:hAnsi="Arial" w:cs="Arial"/>
          <w:sz w:val="18"/>
          <w:szCs w:val="18"/>
          <w:lang w:val="et-EE"/>
        </w:rPr>
        <w:t>on</w:t>
      </w:r>
      <w:r w:rsidRPr="00B96800">
        <w:rPr>
          <w:rFonts w:ascii="Arial" w:hAnsi="Arial" w:cs="Arial"/>
          <w:spacing w:val="-4"/>
          <w:sz w:val="18"/>
          <w:szCs w:val="18"/>
          <w:lang w:val="et-EE"/>
        </w:rPr>
        <w:t xml:space="preserve"> </w:t>
      </w:r>
      <w:r w:rsidRPr="00B96800">
        <w:rPr>
          <w:rFonts w:ascii="Arial" w:hAnsi="Arial" w:cs="Arial"/>
          <w:sz w:val="18"/>
          <w:szCs w:val="18"/>
          <w:lang w:val="et-EE"/>
        </w:rPr>
        <w:t>plastik-</w:t>
      </w:r>
      <w:r w:rsidRPr="00B96800">
        <w:rPr>
          <w:rFonts w:ascii="Arial" w:hAnsi="Arial" w:cs="Arial"/>
          <w:spacing w:val="-4"/>
          <w:sz w:val="18"/>
          <w:szCs w:val="18"/>
          <w:lang w:val="et-EE"/>
        </w:rPr>
        <w:t xml:space="preserve"> </w:t>
      </w:r>
      <w:r w:rsidRPr="00B96800">
        <w:rPr>
          <w:rFonts w:ascii="Arial" w:hAnsi="Arial" w:cs="Arial"/>
          <w:sz w:val="18"/>
          <w:szCs w:val="18"/>
          <w:lang w:val="et-EE"/>
        </w:rPr>
        <w:t>ja</w:t>
      </w:r>
      <w:r w:rsidRPr="00B96800">
        <w:rPr>
          <w:rFonts w:ascii="Arial" w:hAnsi="Arial" w:cs="Arial"/>
          <w:spacing w:val="-6"/>
          <w:sz w:val="18"/>
          <w:szCs w:val="18"/>
          <w:lang w:val="et-EE"/>
        </w:rPr>
        <w:t xml:space="preserve"> </w:t>
      </w:r>
      <w:r w:rsidRPr="00B96800">
        <w:rPr>
          <w:rFonts w:ascii="Arial" w:hAnsi="Arial" w:cs="Arial"/>
          <w:sz w:val="18"/>
          <w:szCs w:val="18"/>
          <w:lang w:val="et-EE"/>
        </w:rPr>
        <w:t>profiilplekk</w:t>
      </w:r>
      <w:r w:rsidR="003730D1">
        <w:rPr>
          <w:rFonts w:ascii="Arial" w:hAnsi="Arial" w:cs="Arial"/>
          <w:sz w:val="18"/>
          <w:szCs w:val="18"/>
          <w:lang w:val="et-EE"/>
        </w:rPr>
        <w:t>-</w:t>
      </w:r>
      <w:r w:rsidRPr="00B96800">
        <w:rPr>
          <w:rFonts w:ascii="Arial" w:hAnsi="Arial" w:cs="Arial"/>
          <w:sz w:val="18"/>
          <w:szCs w:val="18"/>
          <w:lang w:val="et-EE"/>
        </w:rPr>
        <w:t>voodrid</w:t>
      </w:r>
      <w:r w:rsidR="006F7B3F" w:rsidRPr="00B96800">
        <w:rPr>
          <w:rFonts w:ascii="Arial" w:hAnsi="Arial" w:cs="Arial"/>
          <w:sz w:val="18"/>
          <w:szCs w:val="18"/>
          <w:lang w:val="et-EE"/>
        </w:rPr>
        <w:t xml:space="preserve">, </w:t>
      </w:r>
      <w:r w:rsidR="00794153" w:rsidRPr="00B96800">
        <w:rPr>
          <w:rFonts w:ascii="Arial" w:hAnsi="Arial" w:cs="Arial"/>
          <w:sz w:val="18"/>
          <w:szCs w:val="18"/>
          <w:lang w:val="et-EE"/>
        </w:rPr>
        <w:t>ümar-</w:t>
      </w:r>
      <w:r w:rsidRPr="00B96800">
        <w:rPr>
          <w:rFonts w:ascii="Arial" w:hAnsi="Arial" w:cs="Arial"/>
          <w:sz w:val="18"/>
          <w:szCs w:val="18"/>
          <w:lang w:val="et-EE"/>
        </w:rPr>
        <w:t>palk</w:t>
      </w:r>
      <w:r w:rsidR="00BF205C" w:rsidRPr="00B96800">
        <w:rPr>
          <w:rFonts w:ascii="Arial" w:hAnsi="Arial" w:cs="Arial"/>
          <w:sz w:val="18"/>
          <w:szCs w:val="18"/>
          <w:lang w:val="et-EE"/>
        </w:rPr>
        <w:t>fassaad</w:t>
      </w:r>
      <w:r w:rsidR="006F7B3F" w:rsidRPr="00B96800">
        <w:rPr>
          <w:rFonts w:ascii="Arial" w:hAnsi="Arial" w:cs="Arial"/>
          <w:sz w:val="18"/>
          <w:szCs w:val="18"/>
          <w:lang w:val="et-EE"/>
        </w:rPr>
        <w:t>id.</w:t>
      </w:r>
    </w:p>
    <w:p w14:paraId="1B782E27" w14:textId="77777777" w:rsidR="0073165B" w:rsidRPr="00B96800" w:rsidRDefault="0073165B" w:rsidP="002A3C43">
      <w:pPr>
        <w:ind w:right="-60"/>
        <w:rPr>
          <w:rFonts w:ascii="Arial" w:hAnsi="Arial" w:cs="Arial"/>
          <w:sz w:val="18"/>
          <w:szCs w:val="18"/>
          <w:lang w:val="et-EE"/>
        </w:rPr>
      </w:pPr>
    </w:p>
    <w:p w14:paraId="6C8F3D85" w14:textId="77777777" w:rsidR="00F876C6" w:rsidRPr="00580C1C" w:rsidRDefault="0073165B" w:rsidP="00F75985">
      <w:pPr>
        <w:spacing w:line="360" w:lineRule="auto"/>
        <w:ind w:right="-60"/>
        <w:rPr>
          <w:rFonts w:ascii="Arial" w:hAnsi="Arial" w:cs="Arial"/>
          <w:color w:val="C00000"/>
          <w:sz w:val="18"/>
          <w:szCs w:val="18"/>
          <w:u w:val="single"/>
          <w:lang w:val="et-EE"/>
        </w:rPr>
      </w:pPr>
      <w:r w:rsidRPr="00580C1C">
        <w:rPr>
          <w:rFonts w:ascii="Arial" w:hAnsi="Arial" w:cs="Arial"/>
          <w:color w:val="C00000"/>
          <w:sz w:val="18"/>
          <w:szCs w:val="18"/>
          <w:u w:val="single"/>
          <w:lang w:val="et-EE"/>
        </w:rPr>
        <w:t>4.5.2. Piirete asukoht ja arhitektuurinõuded.</w:t>
      </w:r>
    </w:p>
    <w:p w14:paraId="01DF108C" w14:textId="5BBD91D4" w:rsidR="0070553E" w:rsidRDefault="00843210" w:rsidP="002A3C43">
      <w:pPr>
        <w:ind w:right="-60"/>
        <w:rPr>
          <w:rFonts w:ascii="Arial" w:hAnsi="Arial" w:cs="Arial"/>
          <w:sz w:val="18"/>
          <w:szCs w:val="18"/>
          <w:lang w:val="et-EE"/>
        </w:rPr>
      </w:pPr>
      <w:r w:rsidRPr="00843210">
        <w:rPr>
          <w:rFonts w:ascii="Arial" w:hAnsi="Arial" w:cs="Arial"/>
          <w:sz w:val="18"/>
          <w:szCs w:val="18"/>
          <w:lang w:val="et-EE"/>
        </w:rPr>
        <w:t>Krundipiire peab arhitektuurselt haakuma nii krundile püstitatava hoonestusega kui ka naaberkruntide piirete lahendusega. Tänava poolsel piiril on lubatud kuni 1,5 m kõrgune puitlipp-piire, metall-võrk või -paneelpiire "peidetud" dekoratiivhekki. Läbipaistmatu piire ei ole lubatud. Auto- ja jälgväravad ei tohi avaneda tänava poole. Elamukruntide omavaheline piire võib olla metall-võrkpiire või -paneelpiire.</w:t>
      </w:r>
      <w:r w:rsidR="004A307C" w:rsidRPr="004A307C">
        <w:rPr>
          <w:rFonts w:ascii="Arial" w:hAnsi="Arial" w:cs="Arial"/>
          <w:sz w:val="18"/>
          <w:szCs w:val="18"/>
          <w:lang w:val="et-EE"/>
        </w:rPr>
        <w:t xml:space="preserve"> </w:t>
      </w:r>
      <w:r w:rsidR="004A307C">
        <w:rPr>
          <w:rFonts w:ascii="Arial" w:hAnsi="Arial" w:cs="Arial"/>
          <w:sz w:val="18"/>
          <w:szCs w:val="18"/>
          <w:lang w:val="et-EE"/>
        </w:rPr>
        <w:t>Piirete konkreetne lahendus anda hoonestuse ehitusprojektis.</w:t>
      </w:r>
    </w:p>
    <w:p w14:paraId="54EF1853" w14:textId="77777777" w:rsidR="004A307C" w:rsidRPr="00B96800" w:rsidRDefault="004A307C" w:rsidP="002A3C43">
      <w:pPr>
        <w:ind w:right="-60"/>
        <w:rPr>
          <w:rFonts w:ascii="Arial" w:hAnsi="Arial" w:cs="Arial"/>
          <w:sz w:val="18"/>
          <w:szCs w:val="18"/>
          <w:lang w:val="et-EE"/>
        </w:rPr>
      </w:pPr>
    </w:p>
    <w:p w14:paraId="658A6E00" w14:textId="77777777" w:rsidR="00F876C6" w:rsidRPr="00B96800" w:rsidRDefault="00DF78AF" w:rsidP="00F75985">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4.6. </w:t>
      </w:r>
      <w:r w:rsidR="007C7197" w:rsidRPr="00B96800">
        <w:rPr>
          <w:rFonts w:ascii="Arial" w:hAnsi="Arial" w:cs="Arial"/>
          <w:b/>
          <w:color w:val="C00000"/>
          <w:sz w:val="18"/>
          <w:szCs w:val="18"/>
          <w:u w:val="single"/>
          <w:lang w:val="et-EE"/>
        </w:rPr>
        <w:t>T</w:t>
      </w:r>
      <w:r w:rsidR="007C7197" w:rsidRPr="00B96800">
        <w:rPr>
          <w:rFonts w:ascii="Arial" w:hAnsi="Arial" w:cs="Arial"/>
          <w:b/>
          <w:color w:val="C00000"/>
          <w:spacing w:val="-54"/>
          <w:sz w:val="18"/>
          <w:szCs w:val="18"/>
          <w:u w:val="single"/>
          <w:lang w:val="et-EE"/>
        </w:rPr>
        <w:t xml:space="preserve"> </w:t>
      </w:r>
      <w:r w:rsidR="00311CA5" w:rsidRPr="00B96800">
        <w:rPr>
          <w:rFonts w:ascii="Arial" w:hAnsi="Arial" w:cs="Arial"/>
          <w:b/>
          <w:color w:val="C00000"/>
          <w:sz w:val="18"/>
          <w:szCs w:val="18"/>
          <w:u w:val="single"/>
          <w:lang w:val="et-EE"/>
        </w:rPr>
        <w:t>ee</w:t>
      </w:r>
      <w:r w:rsidR="007C7197" w:rsidRPr="00B96800">
        <w:rPr>
          <w:rFonts w:ascii="Arial" w:hAnsi="Arial" w:cs="Arial"/>
          <w:b/>
          <w:color w:val="C00000"/>
          <w:spacing w:val="-12"/>
          <w:sz w:val="18"/>
          <w:szCs w:val="18"/>
          <w:u w:val="single"/>
          <w:lang w:val="et-EE"/>
        </w:rPr>
        <w:t xml:space="preserve"> </w:t>
      </w:r>
      <w:r w:rsidR="007C7197" w:rsidRPr="00B96800">
        <w:rPr>
          <w:rFonts w:ascii="Arial" w:hAnsi="Arial" w:cs="Arial"/>
          <w:b/>
          <w:color w:val="C00000"/>
          <w:sz w:val="18"/>
          <w:szCs w:val="18"/>
          <w:u w:val="single"/>
          <w:lang w:val="et-EE"/>
        </w:rPr>
        <w:t>maa-ala</w:t>
      </w:r>
      <w:r w:rsidR="00311CA5" w:rsidRPr="00B96800">
        <w:rPr>
          <w:rFonts w:ascii="Arial" w:hAnsi="Arial" w:cs="Arial"/>
          <w:b/>
          <w:color w:val="C00000"/>
          <w:sz w:val="18"/>
          <w:szCs w:val="18"/>
          <w:u w:val="single"/>
          <w:lang w:val="et-EE"/>
        </w:rPr>
        <w:t xml:space="preserve"> ja</w:t>
      </w:r>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liikluskorraldus</w:t>
      </w:r>
      <w:r w:rsidR="00311CA5" w:rsidRPr="00B96800">
        <w:rPr>
          <w:rFonts w:ascii="Arial" w:hAnsi="Arial" w:cs="Arial"/>
          <w:b/>
          <w:color w:val="C00000"/>
          <w:sz w:val="18"/>
          <w:szCs w:val="18"/>
          <w:u w:val="single"/>
          <w:lang w:val="et-EE"/>
        </w:rPr>
        <w:t>e määramine</w:t>
      </w:r>
      <w:r w:rsidR="007C7197" w:rsidRPr="00B96800">
        <w:rPr>
          <w:rFonts w:ascii="Arial" w:hAnsi="Arial" w:cs="Arial"/>
          <w:b/>
          <w:color w:val="C00000"/>
          <w:sz w:val="18"/>
          <w:szCs w:val="18"/>
          <w:u w:val="single"/>
          <w:lang w:val="et-EE"/>
        </w:rPr>
        <w:t>.</w:t>
      </w:r>
    </w:p>
    <w:p w14:paraId="0985FE8D" w14:textId="77777777" w:rsidR="00865AE0" w:rsidRPr="00865AE0" w:rsidRDefault="00FF0128" w:rsidP="00865AE0">
      <w:pPr>
        <w:ind w:right="-60"/>
        <w:jc w:val="both"/>
        <w:rPr>
          <w:rFonts w:ascii="Arial" w:hAnsi="Arial" w:cs="Arial"/>
          <w:sz w:val="18"/>
          <w:szCs w:val="18"/>
          <w:lang w:val="et-EE"/>
        </w:rPr>
      </w:pPr>
      <w:r w:rsidRPr="00B96800">
        <w:rPr>
          <w:rFonts w:ascii="Arial" w:hAnsi="Arial" w:cs="Arial"/>
          <w:sz w:val="18"/>
          <w:szCs w:val="18"/>
          <w:lang w:val="et-EE"/>
        </w:rPr>
        <w:t xml:space="preserve">Pajusaare tee </w:t>
      </w:r>
      <w:r w:rsidR="007C7197" w:rsidRPr="00B96800">
        <w:rPr>
          <w:rFonts w:ascii="Arial" w:hAnsi="Arial" w:cs="Arial"/>
          <w:sz w:val="18"/>
          <w:szCs w:val="18"/>
          <w:lang w:val="et-EE"/>
        </w:rPr>
        <w:t>on</w:t>
      </w:r>
      <w:r w:rsidR="007C7197" w:rsidRPr="00B96800">
        <w:rPr>
          <w:rFonts w:ascii="Arial" w:hAnsi="Arial" w:cs="Arial"/>
          <w:spacing w:val="3"/>
          <w:sz w:val="18"/>
          <w:szCs w:val="18"/>
          <w:lang w:val="et-EE"/>
        </w:rPr>
        <w:t xml:space="preserve"> </w:t>
      </w:r>
      <w:r w:rsidR="007C7197" w:rsidRPr="00B96800">
        <w:rPr>
          <w:rFonts w:ascii="Arial" w:hAnsi="Arial" w:cs="Arial"/>
          <w:sz w:val="18"/>
          <w:szCs w:val="18"/>
          <w:lang w:val="et-EE"/>
        </w:rPr>
        <w:t>kahesuunalise</w:t>
      </w:r>
      <w:r w:rsidR="007C7197" w:rsidRPr="00B96800">
        <w:rPr>
          <w:rFonts w:ascii="Arial" w:hAnsi="Arial" w:cs="Arial"/>
          <w:spacing w:val="5"/>
          <w:sz w:val="18"/>
          <w:szCs w:val="18"/>
          <w:lang w:val="et-EE"/>
        </w:rPr>
        <w:t xml:space="preserve"> </w:t>
      </w:r>
      <w:r w:rsidR="007C7197" w:rsidRPr="00B96800">
        <w:rPr>
          <w:rFonts w:ascii="Arial" w:hAnsi="Arial" w:cs="Arial"/>
          <w:sz w:val="18"/>
          <w:szCs w:val="18"/>
          <w:lang w:val="et-EE"/>
        </w:rPr>
        <w:t>liiklusega</w:t>
      </w:r>
      <w:r w:rsidR="00F75985" w:rsidRPr="00B96800">
        <w:rPr>
          <w:rFonts w:ascii="Arial" w:hAnsi="Arial" w:cs="Arial"/>
          <w:sz w:val="18"/>
          <w:szCs w:val="18"/>
          <w:lang w:val="et-EE"/>
        </w:rPr>
        <w:t>,</w:t>
      </w:r>
      <w:r w:rsidR="007C7197" w:rsidRPr="00B96800">
        <w:rPr>
          <w:rFonts w:ascii="Arial" w:hAnsi="Arial" w:cs="Arial"/>
          <w:spacing w:val="3"/>
          <w:sz w:val="18"/>
          <w:szCs w:val="18"/>
          <w:lang w:val="et-EE"/>
        </w:rPr>
        <w:t xml:space="preserve"> </w:t>
      </w:r>
      <w:r w:rsidR="006615B8" w:rsidRPr="00B96800">
        <w:rPr>
          <w:rFonts w:ascii="Arial" w:hAnsi="Arial" w:cs="Arial"/>
          <w:sz w:val="18"/>
          <w:szCs w:val="18"/>
          <w:lang w:val="et-EE"/>
        </w:rPr>
        <w:t>ca</w:t>
      </w:r>
      <w:r w:rsidR="006615B8" w:rsidRPr="00B96800">
        <w:rPr>
          <w:rFonts w:ascii="Arial" w:hAnsi="Arial" w:cs="Arial"/>
          <w:spacing w:val="9"/>
          <w:sz w:val="18"/>
          <w:szCs w:val="18"/>
          <w:lang w:val="et-EE"/>
        </w:rPr>
        <w:t xml:space="preserve"> </w:t>
      </w:r>
      <w:r w:rsidR="006615B8" w:rsidRPr="00B96800">
        <w:rPr>
          <w:rFonts w:ascii="Arial" w:hAnsi="Arial" w:cs="Arial"/>
          <w:spacing w:val="-1"/>
          <w:sz w:val="18"/>
          <w:szCs w:val="18"/>
          <w:lang w:val="et-EE"/>
        </w:rPr>
        <w:t>5,</w:t>
      </w:r>
      <w:r w:rsidR="0068148B" w:rsidRPr="00B96800">
        <w:rPr>
          <w:rFonts w:ascii="Arial" w:hAnsi="Arial" w:cs="Arial"/>
          <w:spacing w:val="-1"/>
          <w:sz w:val="18"/>
          <w:szCs w:val="18"/>
          <w:lang w:val="et-EE"/>
        </w:rPr>
        <w:t>0</w:t>
      </w:r>
      <w:r w:rsidR="006615B8" w:rsidRPr="00B96800">
        <w:rPr>
          <w:rFonts w:ascii="Arial" w:hAnsi="Arial" w:cs="Arial"/>
          <w:spacing w:val="3"/>
          <w:sz w:val="18"/>
          <w:szCs w:val="18"/>
          <w:lang w:val="et-EE"/>
        </w:rPr>
        <w:t xml:space="preserve"> </w:t>
      </w:r>
      <w:r w:rsidR="006615B8" w:rsidRPr="00B96800">
        <w:rPr>
          <w:rFonts w:ascii="Arial" w:hAnsi="Arial" w:cs="Arial"/>
          <w:sz w:val="18"/>
          <w:szCs w:val="18"/>
          <w:lang w:val="et-EE"/>
        </w:rPr>
        <w:t>m</w:t>
      </w:r>
      <w:r w:rsidR="006615B8" w:rsidRPr="00B96800">
        <w:rPr>
          <w:rFonts w:ascii="Arial" w:hAnsi="Arial" w:cs="Arial"/>
          <w:spacing w:val="8"/>
          <w:sz w:val="18"/>
          <w:szCs w:val="18"/>
          <w:lang w:val="et-EE"/>
        </w:rPr>
        <w:t xml:space="preserve"> </w:t>
      </w:r>
      <w:r w:rsidR="006615B8" w:rsidRPr="00B96800">
        <w:rPr>
          <w:rFonts w:ascii="Arial" w:hAnsi="Arial" w:cs="Arial"/>
          <w:spacing w:val="-1"/>
          <w:sz w:val="18"/>
          <w:szCs w:val="18"/>
          <w:lang w:val="et-EE"/>
        </w:rPr>
        <w:t>laiu</w:t>
      </w:r>
      <w:r w:rsidR="00DF78AF" w:rsidRPr="00B96800">
        <w:rPr>
          <w:rFonts w:ascii="Arial" w:hAnsi="Arial" w:cs="Arial"/>
          <w:spacing w:val="-1"/>
          <w:sz w:val="18"/>
          <w:szCs w:val="18"/>
          <w:lang w:val="et-EE"/>
        </w:rPr>
        <w:t>se asfaltkattega sõidu</w:t>
      </w:r>
      <w:r w:rsidR="007C7197" w:rsidRPr="00B96800">
        <w:rPr>
          <w:rFonts w:ascii="Arial" w:hAnsi="Arial" w:cs="Arial"/>
          <w:spacing w:val="-1"/>
          <w:sz w:val="18"/>
          <w:szCs w:val="18"/>
          <w:lang w:val="et-EE"/>
        </w:rPr>
        <w:t>tee.</w:t>
      </w:r>
      <w:r w:rsidR="007C7197" w:rsidRPr="00B96800">
        <w:rPr>
          <w:rFonts w:ascii="Arial" w:hAnsi="Arial" w:cs="Arial"/>
          <w:spacing w:val="6"/>
          <w:sz w:val="18"/>
          <w:szCs w:val="18"/>
          <w:lang w:val="et-EE"/>
        </w:rPr>
        <w:t xml:space="preserve"> </w:t>
      </w:r>
      <w:r w:rsidRPr="00B96800">
        <w:rPr>
          <w:rFonts w:ascii="Arial" w:hAnsi="Arial" w:cs="Arial"/>
          <w:sz w:val="18"/>
          <w:szCs w:val="18"/>
          <w:lang w:val="et-EE"/>
        </w:rPr>
        <w:t xml:space="preserve">Pajusaare tee </w:t>
      </w:r>
      <w:r w:rsidR="007C7197" w:rsidRPr="00B96800">
        <w:rPr>
          <w:rFonts w:ascii="Arial" w:hAnsi="Arial" w:cs="Arial"/>
          <w:sz w:val="18"/>
          <w:szCs w:val="18"/>
          <w:lang w:val="et-EE"/>
        </w:rPr>
        <w:t>on</w:t>
      </w:r>
      <w:r w:rsidR="007C7197" w:rsidRPr="00B96800">
        <w:rPr>
          <w:rFonts w:ascii="Arial" w:hAnsi="Arial" w:cs="Arial"/>
          <w:spacing w:val="3"/>
          <w:sz w:val="18"/>
          <w:szCs w:val="18"/>
          <w:lang w:val="et-EE"/>
        </w:rPr>
        <w:t xml:space="preserve"> </w:t>
      </w:r>
      <w:r w:rsidR="007C7197" w:rsidRPr="00B96800">
        <w:rPr>
          <w:rFonts w:ascii="Arial" w:hAnsi="Arial" w:cs="Arial"/>
          <w:sz w:val="18"/>
          <w:szCs w:val="18"/>
          <w:lang w:val="et-EE"/>
        </w:rPr>
        <w:t>rajatud</w:t>
      </w:r>
      <w:r w:rsidR="007C7197" w:rsidRPr="00B96800">
        <w:rPr>
          <w:rFonts w:ascii="Arial" w:hAnsi="Arial" w:cs="Arial"/>
          <w:spacing w:val="6"/>
          <w:sz w:val="18"/>
          <w:szCs w:val="18"/>
          <w:lang w:val="et-EE"/>
        </w:rPr>
        <w:t xml:space="preserve"> </w:t>
      </w:r>
      <w:r w:rsidR="007C7197" w:rsidRPr="00B96800">
        <w:rPr>
          <w:rFonts w:ascii="Arial" w:hAnsi="Arial" w:cs="Arial"/>
          <w:sz w:val="18"/>
          <w:szCs w:val="18"/>
          <w:lang w:val="et-EE"/>
        </w:rPr>
        <w:t>piirkonna</w:t>
      </w:r>
      <w:r w:rsidR="007C7197" w:rsidRPr="00B96800">
        <w:rPr>
          <w:rFonts w:ascii="Arial" w:hAnsi="Arial" w:cs="Arial"/>
          <w:spacing w:val="6"/>
          <w:sz w:val="18"/>
          <w:szCs w:val="18"/>
          <w:lang w:val="et-EE"/>
        </w:rPr>
        <w:t xml:space="preserve"> </w:t>
      </w:r>
      <w:r w:rsidR="007C7197" w:rsidRPr="00B96800">
        <w:rPr>
          <w:rFonts w:ascii="Arial" w:hAnsi="Arial" w:cs="Arial"/>
          <w:sz w:val="18"/>
          <w:szCs w:val="18"/>
          <w:lang w:val="et-EE"/>
        </w:rPr>
        <w:t>elamute</w:t>
      </w:r>
      <w:r w:rsidR="007C7197" w:rsidRPr="00B96800">
        <w:rPr>
          <w:rFonts w:ascii="Arial" w:hAnsi="Arial" w:cs="Arial"/>
          <w:spacing w:val="6"/>
          <w:sz w:val="18"/>
          <w:szCs w:val="18"/>
          <w:lang w:val="et-EE"/>
        </w:rPr>
        <w:t xml:space="preserve"> </w:t>
      </w:r>
      <w:r w:rsidR="007C7197" w:rsidRPr="00B96800">
        <w:rPr>
          <w:rFonts w:ascii="Arial" w:hAnsi="Arial" w:cs="Arial"/>
          <w:sz w:val="18"/>
          <w:szCs w:val="18"/>
          <w:lang w:val="et-EE"/>
        </w:rPr>
        <w:t>teenindamiseks,</w:t>
      </w:r>
      <w:r w:rsidR="007C7197" w:rsidRPr="00B96800">
        <w:rPr>
          <w:rFonts w:ascii="Arial" w:hAnsi="Arial" w:cs="Arial"/>
          <w:spacing w:val="6"/>
          <w:sz w:val="18"/>
          <w:szCs w:val="18"/>
          <w:lang w:val="et-EE"/>
        </w:rPr>
        <w:t xml:space="preserve"> </w:t>
      </w:r>
      <w:r w:rsidR="007C7197" w:rsidRPr="00B96800">
        <w:rPr>
          <w:rFonts w:ascii="Arial" w:hAnsi="Arial" w:cs="Arial"/>
          <w:sz w:val="18"/>
          <w:szCs w:val="18"/>
          <w:lang w:val="et-EE"/>
        </w:rPr>
        <w:t>mistõttu</w:t>
      </w:r>
      <w:r w:rsidR="007C7197" w:rsidRPr="00B96800">
        <w:rPr>
          <w:rFonts w:ascii="Arial" w:hAnsi="Arial" w:cs="Arial"/>
          <w:spacing w:val="7"/>
          <w:sz w:val="18"/>
          <w:szCs w:val="18"/>
          <w:lang w:val="et-EE"/>
        </w:rPr>
        <w:t xml:space="preserve"> </w:t>
      </w:r>
      <w:r w:rsidR="007C7197" w:rsidRPr="00B96800">
        <w:rPr>
          <w:rFonts w:ascii="Arial" w:hAnsi="Arial" w:cs="Arial"/>
          <w:spacing w:val="-1"/>
          <w:sz w:val="18"/>
          <w:szCs w:val="18"/>
          <w:lang w:val="et-EE"/>
        </w:rPr>
        <w:t>võib</w:t>
      </w:r>
      <w:r w:rsidR="007C7197" w:rsidRPr="00B96800">
        <w:rPr>
          <w:rFonts w:ascii="Arial" w:hAnsi="Arial" w:cs="Arial"/>
          <w:spacing w:val="7"/>
          <w:sz w:val="18"/>
          <w:szCs w:val="18"/>
          <w:lang w:val="et-EE"/>
        </w:rPr>
        <w:t xml:space="preserve"> </w:t>
      </w:r>
      <w:r w:rsidR="007C7197" w:rsidRPr="00B96800">
        <w:rPr>
          <w:rFonts w:ascii="Arial" w:hAnsi="Arial" w:cs="Arial"/>
          <w:spacing w:val="-1"/>
          <w:sz w:val="18"/>
          <w:szCs w:val="18"/>
          <w:lang w:val="et-EE"/>
        </w:rPr>
        <w:t>eeldada,</w:t>
      </w:r>
      <w:r w:rsidR="007C7197" w:rsidRPr="00B96800">
        <w:rPr>
          <w:rFonts w:ascii="Arial" w:hAnsi="Arial" w:cs="Arial"/>
          <w:spacing w:val="9"/>
          <w:sz w:val="18"/>
          <w:szCs w:val="18"/>
          <w:lang w:val="et-EE"/>
        </w:rPr>
        <w:t xml:space="preserve"> </w:t>
      </w:r>
      <w:r w:rsidR="007C7197" w:rsidRPr="00B96800">
        <w:rPr>
          <w:rFonts w:ascii="Arial" w:hAnsi="Arial" w:cs="Arial"/>
          <w:sz w:val="18"/>
          <w:szCs w:val="18"/>
          <w:lang w:val="et-EE"/>
        </w:rPr>
        <w:t>et</w:t>
      </w:r>
      <w:r w:rsidR="007C7197" w:rsidRPr="00B96800">
        <w:rPr>
          <w:rFonts w:ascii="Arial" w:hAnsi="Arial" w:cs="Arial"/>
          <w:spacing w:val="9"/>
          <w:sz w:val="18"/>
          <w:szCs w:val="18"/>
          <w:lang w:val="et-EE"/>
        </w:rPr>
        <w:t xml:space="preserve"> </w:t>
      </w:r>
      <w:r w:rsidR="007C7197" w:rsidRPr="00B96800">
        <w:rPr>
          <w:rFonts w:ascii="Arial" w:hAnsi="Arial" w:cs="Arial"/>
          <w:sz w:val="18"/>
          <w:szCs w:val="18"/>
          <w:lang w:val="et-EE"/>
        </w:rPr>
        <w:t>selle</w:t>
      </w:r>
      <w:r w:rsidR="007C7197" w:rsidRPr="00B96800">
        <w:rPr>
          <w:rFonts w:ascii="Arial" w:hAnsi="Arial" w:cs="Arial"/>
          <w:spacing w:val="7"/>
          <w:sz w:val="18"/>
          <w:szCs w:val="18"/>
          <w:lang w:val="et-EE"/>
        </w:rPr>
        <w:t xml:space="preserve"> </w:t>
      </w:r>
      <w:r w:rsidR="00A758C7" w:rsidRPr="00B96800">
        <w:rPr>
          <w:rFonts w:ascii="Arial" w:hAnsi="Arial" w:cs="Arial"/>
          <w:spacing w:val="-1"/>
          <w:sz w:val="18"/>
          <w:szCs w:val="18"/>
          <w:lang w:val="et-EE"/>
        </w:rPr>
        <w:t>parameetrid</w:t>
      </w:r>
      <w:r w:rsidR="007C7197" w:rsidRPr="00B96800">
        <w:rPr>
          <w:rFonts w:ascii="Arial" w:hAnsi="Arial" w:cs="Arial"/>
          <w:spacing w:val="8"/>
          <w:sz w:val="18"/>
          <w:szCs w:val="18"/>
          <w:lang w:val="et-EE"/>
        </w:rPr>
        <w:t xml:space="preserve"> </w:t>
      </w:r>
      <w:r w:rsidR="007C7197" w:rsidRPr="00B96800">
        <w:rPr>
          <w:rFonts w:ascii="Arial" w:hAnsi="Arial" w:cs="Arial"/>
          <w:sz w:val="18"/>
          <w:szCs w:val="18"/>
          <w:lang w:val="et-EE"/>
        </w:rPr>
        <w:t>on</w:t>
      </w:r>
      <w:r w:rsidR="007C7197" w:rsidRPr="00B96800">
        <w:rPr>
          <w:rFonts w:ascii="Arial" w:hAnsi="Arial" w:cs="Arial"/>
          <w:spacing w:val="8"/>
          <w:sz w:val="18"/>
          <w:szCs w:val="18"/>
          <w:lang w:val="et-EE"/>
        </w:rPr>
        <w:t xml:space="preserve"> </w:t>
      </w:r>
      <w:r w:rsidR="007C7197" w:rsidRPr="00B96800">
        <w:rPr>
          <w:rFonts w:ascii="Arial" w:hAnsi="Arial" w:cs="Arial"/>
          <w:spacing w:val="-1"/>
          <w:sz w:val="18"/>
          <w:szCs w:val="18"/>
          <w:lang w:val="et-EE"/>
        </w:rPr>
        <w:t>vastavuses</w:t>
      </w:r>
      <w:r w:rsidR="007C7197" w:rsidRPr="00B96800">
        <w:rPr>
          <w:rFonts w:ascii="Arial" w:hAnsi="Arial" w:cs="Arial"/>
          <w:spacing w:val="8"/>
          <w:sz w:val="18"/>
          <w:szCs w:val="18"/>
          <w:lang w:val="et-EE"/>
        </w:rPr>
        <w:t xml:space="preserve"> </w:t>
      </w:r>
      <w:r w:rsidR="00A758C7" w:rsidRPr="00B96800">
        <w:rPr>
          <w:rFonts w:ascii="Arial" w:hAnsi="Arial" w:cs="Arial"/>
          <w:spacing w:val="8"/>
          <w:sz w:val="18"/>
          <w:szCs w:val="18"/>
          <w:lang w:val="et-EE"/>
        </w:rPr>
        <w:t>piirkonna</w:t>
      </w:r>
      <w:r w:rsidR="007C7197" w:rsidRPr="00B96800">
        <w:rPr>
          <w:rFonts w:ascii="Arial" w:hAnsi="Arial" w:cs="Arial"/>
          <w:spacing w:val="35"/>
          <w:sz w:val="18"/>
          <w:szCs w:val="18"/>
          <w:lang w:val="et-EE"/>
        </w:rPr>
        <w:t xml:space="preserve"> </w:t>
      </w:r>
      <w:r w:rsidR="007C7197" w:rsidRPr="00B96800">
        <w:rPr>
          <w:rFonts w:ascii="Arial" w:hAnsi="Arial" w:cs="Arial"/>
          <w:sz w:val="18"/>
          <w:szCs w:val="18"/>
          <w:lang w:val="et-EE"/>
        </w:rPr>
        <w:t>elamute</w:t>
      </w:r>
      <w:r w:rsidR="007C7197" w:rsidRPr="00B96800">
        <w:rPr>
          <w:rFonts w:ascii="Arial" w:hAnsi="Arial" w:cs="Arial"/>
          <w:spacing w:val="35"/>
          <w:sz w:val="18"/>
          <w:szCs w:val="18"/>
          <w:lang w:val="et-EE"/>
        </w:rPr>
        <w:t xml:space="preserve"> </w:t>
      </w:r>
      <w:r w:rsidR="007C7197" w:rsidRPr="00B96800">
        <w:rPr>
          <w:rFonts w:ascii="Arial" w:hAnsi="Arial" w:cs="Arial"/>
          <w:sz w:val="18"/>
          <w:szCs w:val="18"/>
          <w:lang w:val="et-EE"/>
        </w:rPr>
        <w:t>teenindamiseks</w:t>
      </w:r>
      <w:r w:rsidR="007C7197" w:rsidRPr="00B96800">
        <w:rPr>
          <w:rFonts w:ascii="Arial" w:hAnsi="Arial" w:cs="Arial"/>
          <w:spacing w:val="37"/>
          <w:sz w:val="18"/>
          <w:szCs w:val="18"/>
          <w:lang w:val="et-EE"/>
        </w:rPr>
        <w:t xml:space="preserve"> </w:t>
      </w:r>
      <w:r w:rsidR="007C7197" w:rsidRPr="00B96800">
        <w:rPr>
          <w:rFonts w:ascii="Arial" w:hAnsi="Arial" w:cs="Arial"/>
          <w:spacing w:val="-1"/>
          <w:sz w:val="18"/>
          <w:szCs w:val="18"/>
          <w:lang w:val="et-EE"/>
        </w:rPr>
        <w:t>vajaliku</w:t>
      </w:r>
      <w:r w:rsidR="007C7197" w:rsidRPr="00B96800">
        <w:rPr>
          <w:rFonts w:ascii="Arial" w:hAnsi="Arial" w:cs="Arial"/>
          <w:spacing w:val="36"/>
          <w:sz w:val="18"/>
          <w:szCs w:val="18"/>
          <w:lang w:val="et-EE"/>
        </w:rPr>
        <w:t xml:space="preserve"> </w:t>
      </w:r>
      <w:r w:rsidR="007C7197" w:rsidRPr="00B96800">
        <w:rPr>
          <w:rFonts w:ascii="Arial" w:hAnsi="Arial" w:cs="Arial"/>
          <w:sz w:val="18"/>
          <w:szCs w:val="18"/>
          <w:lang w:val="et-EE"/>
        </w:rPr>
        <w:t>liikluskoormusega.</w:t>
      </w:r>
      <w:r w:rsidR="007C7197" w:rsidRPr="00B96800">
        <w:rPr>
          <w:rFonts w:ascii="Arial" w:hAnsi="Arial" w:cs="Arial"/>
          <w:spacing w:val="34"/>
          <w:sz w:val="18"/>
          <w:szCs w:val="18"/>
          <w:lang w:val="et-EE"/>
        </w:rPr>
        <w:t xml:space="preserve"> </w:t>
      </w:r>
      <w:r w:rsidR="009E5C26" w:rsidRPr="00B96800">
        <w:rPr>
          <w:rFonts w:ascii="Arial" w:hAnsi="Arial" w:cs="Arial"/>
          <w:sz w:val="18"/>
          <w:szCs w:val="18"/>
          <w:lang w:val="et-EE"/>
        </w:rPr>
        <w:t xml:space="preserve">Pajusaare </w:t>
      </w:r>
      <w:r w:rsidR="007C7197" w:rsidRPr="00B96800">
        <w:rPr>
          <w:rFonts w:ascii="Arial" w:hAnsi="Arial" w:cs="Arial"/>
          <w:spacing w:val="2"/>
          <w:sz w:val="18"/>
          <w:szCs w:val="18"/>
          <w:lang w:val="et-EE"/>
        </w:rPr>
        <w:t>tee</w:t>
      </w:r>
      <w:r w:rsidR="007C7197" w:rsidRPr="00B96800">
        <w:rPr>
          <w:rFonts w:ascii="Arial" w:hAnsi="Arial" w:cs="Arial"/>
          <w:spacing w:val="35"/>
          <w:sz w:val="18"/>
          <w:szCs w:val="18"/>
          <w:lang w:val="et-EE"/>
        </w:rPr>
        <w:t xml:space="preserve"> </w:t>
      </w:r>
      <w:r w:rsidR="007C7197" w:rsidRPr="00B96800">
        <w:rPr>
          <w:rFonts w:ascii="Arial" w:hAnsi="Arial" w:cs="Arial"/>
          <w:spacing w:val="-1"/>
          <w:sz w:val="18"/>
          <w:szCs w:val="18"/>
          <w:lang w:val="et-EE"/>
        </w:rPr>
        <w:t>ääres</w:t>
      </w:r>
      <w:r w:rsidR="009E5C26" w:rsidRPr="00B96800">
        <w:rPr>
          <w:rFonts w:ascii="Arial" w:hAnsi="Arial" w:cs="Arial"/>
          <w:spacing w:val="-1"/>
          <w:sz w:val="18"/>
          <w:szCs w:val="18"/>
          <w:lang w:val="et-EE"/>
        </w:rPr>
        <w:t xml:space="preserve"> </w:t>
      </w:r>
      <w:r w:rsidR="009E5C26" w:rsidRPr="00B96800">
        <w:rPr>
          <w:rFonts w:ascii="Arial" w:hAnsi="Arial" w:cs="Arial"/>
          <w:spacing w:val="3"/>
          <w:sz w:val="18"/>
          <w:szCs w:val="18"/>
          <w:lang w:val="et-EE"/>
        </w:rPr>
        <w:t>paikneb jalgtee</w:t>
      </w:r>
      <w:r w:rsidR="007C7197" w:rsidRPr="00B96800">
        <w:rPr>
          <w:rFonts w:ascii="Arial" w:hAnsi="Arial" w:cs="Arial"/>
          <w:sz w:val="18"/>
          <w:szCs w:val="18"/>
          <w:lang w:val="et-EE"/>
        </w:rPr>
        <w:t>.</w:t>
      </w:r>
    </w:p>
    <w:p w14:paraId="0AAAD71D" w14:textId="2B0623C3" w:rsidR="00F876C6" w:rsidRPr="00B96800" w:rsidRDefault="00865AE0" w:rsidP="00865AE0">
      <w:pPr>
        <w:ind w:right="-60"/>
        <w:jc w:val="both"/>
        <w:rPr>
          <w:rFonts w:ascii="Arial" w:hAnsi="Arial" w:cs="Arial"/>
          <w:sz w:val="18"/>
          <w:szCs w:val="18"/>
          <w:lang w:val="et-EE"/>
        </w:rPr>
      </w:pPr>
      <w:r w:rsidRPr="00865AE0">
        <w:rPr>
          <w:rFonts w:ascii="Arial" w:hAnsi="Arial" w:cs="Arial"/>
          <w:sz w:val="18"/>
          <w:szCs w:val="18"/>
          <w:lang w:val="et-EE"/>
        </w:rPr>
        <w:t xml:space="preserve">Tänava kaitsevööndi laius on 10 m äärmise sõiduraja välimisest servast. Tegevus tee kaitsevööndis on määratletud </w:t>
      </w:r>
      <w:r w:rsidRPr="00203426">
        <w:rPr>
          <w:rFonts w:ascii="Arial" w:hAnsi="Arial" w:cs="Arial"/>
          <w:sz w:val="18"/>
          <w:szCs w:val="18"/>
          <w:lang w:val="et-EE"/>
        </w:rPr>
        <w:t xml:space="preserve">Ehitusseadustikus § 72. </w:t>
      </w:r>
      <w:r w:rsidR="00636EA9" w:rsidRPr="00203426">
        <w:rPr>
          <w:rFonts w:ascii="Arial" w:hAnsi="Arial" w:cs="Arial"/>
          <w:sz w:val="18"/>
          <w:szCs w:val="18"/>
          <w:lang w:val="et-EE"/>
        </w:rPr>
        <w:t>Käesolevas detailplaneeringus on seatud tingimus, et</w:t>
      </w:r>
      <w:r w:rsidRPr="00203426">
        <w:rPr>
          <w:rFonts w:ascii="Arial" w:hAnsi="Arial" w:cs="Arial"/>
          <w:sz w:val="18"/>
          <w:szCs w:val="18"/>
          <w:lang w:val="et-EE"/>
        </w:rPr>
        <w:t xml:space="preserve"> </w:t>
      </w:r>
      <w:r w:rsidR="00B67B7F">
        <w:rPr>
          <w:rFonts w:ascii="Arial" w:hAnsi="Arial" w:cs="Arial"/>
          <w:sz w:val="18"/>
          <w:szCs w:val="18"/>
          <w:lang w:val="et-EE"/>
        </w:rPr>
        <w:t xml:space="preserve">tänav </w:t>
      </w:r>
      <w:r w:rsidRPr="00203426">
        <w:rPr>
          <w:rFonts w:ascii="Arial" w:hAnsi="Arial" w:cs="Arial"/>
          <w:sz w:val="18"/>
          <w:szCs w:val="18"/>
          <w:lang w:val="et-EE"/>
        </w:rPr>
        <w:t>kaitsevööndisse</w:t>
      </w:r>
      <w:r w:rsidR="00636EA9" w:rsidRPr="00203426">
        <w:rPr>
          <w:rFonts w:ascii="Arial" w:hAnsi="Arial" w:cs="Arial"/>
          <w:sz w:val="18"/>
          <w:szCs w:val="18"/>
          <w:lang w:val="et-EE"/>
        </w:rPr>
        <w:t xml:space="preserve"> </w:t>
      </w:r>
      <w:r w:rsidRPr="00203426">
        <w:rPr>
          <w:rFonts w:ascii="Arial" w:hAnsi="Arial" w:cs="Arial"/>
          <w:sz w:val="18"/>
          <w:szCs w:val="18"/>
          <w:lang w:val="et-EE"/>
        </w:rPr>
        <w:t xml:space="preserve">on lubatud </w:t>
      </w:r>
      <w:r w:rsidR="00636EA9" w:rsidRPr="00203426">
        <w:rPr>
          <w:rFonts w:ascii="Arial" w:hAnsi="Arial" w:cs="Arial"/>
          <w:sz w:val="18"/>
          <w:szCs w:val="18"/>
          <w:lang w:val="et-EE"/>
        </w:rPr>
        <w:t xml:space="preserve">rajada </w:t>
      </w:r>
      <w:r w:rsidR="007E6D6F">
        <w:rPr>
          <w:rFonts w:ascii="Arial" w:hAnsi="Arial" w:cs="Arial"/>
          <w:sz w:val="18"/>
          <w:szCs w:val="18"/>
          <w:lang w:val="et-EE"/>
        </w:rPr>
        <w:t xml:space="preserve">aedlinnale omane </w:t>
      </w:r>
      <w:proofErr w:type="spellStart"/>
      <w:r w:rsidR="007E6D6F">
        <w:rPr>
          <w:rFonts w:ascii="Arial" w:hAnsi="Arial" w:cs="Arial"/>
          <w:sz w:val="18"/>
          <w:szCs w:val="18"/>
          <w:lang w:val="et-EE"/>
        </w:rPr>
        <w:t>eesaed</w:t>
      </w:r>
      <w:proofErr w:type="spellEnd"/>
      <w:r w:rsidR="007E6D6F">
        <w:rPr>
          <w:rFonts w:ascii="Arial" w:hAnsi="Arial" w:cs="Arial"/>
          <w:sz w:val="18"/>
          <w:szCs w:val="18"/>
          <w:lang w:val="et-EE"/>
        </w:rPr>
        <w:t>. krundi</w:t>
      </w:r>
      <w:r w:rsidR="007E6D6F" w:rsidRPr="00203426">
        <w:rPr>
          <w:rFonts w:ascii="Arial" w:hAnsi="Arial" w:cs="Arial"/>
          <w:sz w:val="18"/>
          <w:szCs w:val="18"/>
          <w:lang w:val="et-EE"/>
        </w:rPr>
        <w:t xml:space="preserve"> </w:t>
      </w:r>
      <w:r w:rsidR="00AF2CC7" w:rsidRPr="00203426">
        <w:rPr>
          <w:rFonts w:ascii="Arial" w:hAnsi="Arial" w:cs="Arial"/>
          <w:sz w:val="18"/>
          <w:szCs w:val="18"/>
          <w:lang w:val="et-EE"/>
        </w:rPr>
        <w:t xml:space="preserve">piirdeaed, </w:t>
      </w:r>
      <w:r w:rsidR="00203426" w:rsidRPr="00203426">
        <w:rPr>
          <w:rFonts w:ascii="Arial" w:hAnsi="Arial" w:cs="Arial"/>
          <w:sz w:val="18"/>
          <w:szCs w:val="18"/>
          <w:lang w:val="et-EE"/>
        </w:rPr>
        <w:t>juurdepääsuteed ja</w:t>
      </w:r>
      <w:r w:rsidR="00636EA9" w:rsidRPr="00203426">
        <w:rPr>
          <w:rFonts w:ascii="Arial" w:hAnsi="Arial" w:cs="Arial"/>
          <w:sz w:val="18"/>
          <w:szCs w:val="18"/>
          <w:lang w:val="et-EE"/>
        </w:rPr>
        <w:t xml:space="preserve"> prügikonteinerite </w:t>
      </w:r>
      <w:proofErr w:type="spellStart"/>
      <w:r w:rsidR="00203426" w:rsidRPr="00203426">
        <w:rPr>
          <w:rFonts w:ascii="Arial" w:hAnsi="Arial" w:cs="Arial"/>
          <w:sz w:val="18"/>
          <w:szCs w:val="18"/>
          <w:lang w:val="et-EE"/>
        </w:rPr>
        <w:t>v</w:t>
      </w:r>
      <w:r w:rsidR="00AF2CC7" w:rsidRPr="00203426">
        <w:rPr>
          <w:rFonts w:ascii="Arial" w:hAnsi="Arial" w:cs="Arial"/>
          <w:sz w:val="18"/>
          <w:szCs w:val="18"/>
          <w:lang w:val="et-EE"/>
        </w:rPr>
        <w:t>arjestusrajatis</w:t>
      </w:r>
      <w:proofErr w:type="spellEnd"/>
      <w:r w:rsidR="00AF2CC7" w:rsidRPr="00203426">
        <w:rPr>
          <w:rFonts w:ascii="Arial" w:hAnsi="Arial" w:cs="Arial"/>
          <w:sz w:val="18"/>
          <w:szCs w:val="18"/>
          <w:lang w:val="et-EE"/>
        </w:rPr>
        <w:t>.</w:t>
      </w:r>
    </w:p>
    <w:p w14:paraId="570B273C" w14:textId="77777777" w:rsidR="00F876C6" w:rsidRPr="00B96800" w:rsidRDefault="00F876C6" w:rsidP="00B953A2">
      <w:pPr>
        <w:ind w:right="-60"/>
        <w:jc w:val="both"/>
        <w:rPr>
          <w:rFonts w:ascii="Arial" w:hAnsi="Arial" w:cs="Arial"/>
          <w:sz w:val="18"/>
          <w:szCs w:val="18"/>
          <w:lang w:val="et-EE"/>
        </w:rPr>
      </w:pPr>
    </w:p>
    <w:p w14:paraId="61ED0F5F" w14:textId="77A85594" w:rsidR="00F876C6" w:rsidRPr="00B96800" w:rsidRDefault="000217F6" w:rsidP="00B953A2">
      <w:pPr>
        <w:ind w:right="-60"/>
        <w:jc w:val="both"/>
        <w:rPr>
          <w:rFonts w:ascii="Arial" w:hAnsi="Arial" w:cs="Arial"/>
          <w:sz w:val="18"/>
          <w:szCs w:val="18"/>
          <w:lang w:val="et-EE"/>
        </w:rPr>
      </w:pPr>
      <w:r w:rsidRPr="00B96800">
        <w:rPr>
          <w:rFonts w:ascii="Arial" w:hAnsi="Arial" w:cs="Arial"/>
          <w:sz w:val="18"/>
          <w:szCs w:val="18"/>
          <w:lang w:val="et-EE"/>
        </w:rPr>
        <w:t xml:space="preserve">Pajusaare tee 1 </w:t>
      </w:r>
      <w:r w:rsidR="008D57AE" w:rsidRPr="00B96800">
        <w:rPr>
          <w:rFonts w:ascii="Arial" w:hAnsi="Arial" w:cs="Arial"/>
          <w:sz w:val="18"/>
          <w:szCs w:val="18"/>
          <w:lang w:val="et-EE"/>
        </w:rPr>
        <w:t xml:space="preserve">katastriüksusele </w:t>
      </w:r>
      <w:r w:rsidR="0068148B" w:rsidRPr="00B96800">
        <w:rPr>
          <w:rFonts w:ascii="Arial" w:hAnsi="Arial" w:cs="Arial"/>
          <w:sz w:val="18"/>
          <w:szCs w:val="18"/>
          <w:lang w:val="et-EE"/>
        </w:rPr>
        <w:t xml:space="preserve">on ette nähtud </w:t>
      </w:r>
      <w:r w:rsidR="00BE3560">
        <w:rPr>
          <w:rFonts w:ascii="Arial" w:hAnsi="Arial" w:cs="Arial"/>
          <w:sz w:val="18"/>
          <w:szCs w:val="18"/>
          <w:lang w:val="et-EE"/>
        </w:rPr>
        <w:t>rekonstrueerida olemasolev</w:t>
      </w:r>
      <w:r w:rsidR="0068148B" w:rsidRPr="00B96800">
        <w:rPr>
          <w:rFonts w:ascii="Arial" w:hAnsi="Arial" w:cs="Arial"/>
          <w:sz w:val="18"/>
          <w:szCs w:val="18"/>
          <w:lang w:val="et-EE"/>
        </w:rPr>
        <w:t xml:space="preserve"> </w:t>
      </w:r>
      <w:r w:rsidR="008D57AE" w:rsidRPr="00B96800">
        <w:rPr>
          <w:rFonts w:ascii="Arial" w:hAnsi="Arial" w:cs="Arial"/>
          <w:sz w:val="18"/>
          <w:szCs w:val="18"/>
          <w:lang w:val="et-EE"/>
        </w:rPr>
        <w:t>j</w:t>
      </w:r>
      <w:r w:rsidR="007C7197" w:rsidRPr="00B96800">
        <w:rPr>
          <w:rFonts w:ascii="Arial" w:hAnsi="Arial" w:cs="Arial"/>
          <w:sz w:val="18"/>
          <w:szCs w:val="18"/>
          <w:lang w:val="et-EE"/>
        </w:rPr>
        <w:t>uurdepääs</w:t>
      </w:r>
      <w:r w:rsidR="0068148B" w:rsidRPr="00B96800">
        <w:rPr>
          <w:rFonts w:ascii="Arial" w:hAnsi="Arial" w:cs="Arial"/>
          <w:sz w:val="18"/>
          <w:szCs w:val="18"/>
          <w:lang w:val="et-EE"/>
        </w:rPr>
        <w:t xml:space="preserve">utee </w:t>
      </w:r>
      <w:r w:rsidR="0068148B" w:rsidRPr="00B96800">
        <w:rPr>
          <w:rFonts w:ascii="Arial" w:hAnsi="Arial" w:cs="Arial"/>
          <w:spacing w:val="-1"/>
          <w:sz w:val="18"/>
          <w:szCs w:val="18"/>
          <w:lang w:val="et-EE"/>
        </w:rPr>
        <w:t>laiusega</w:t>
      </w:r>
      <w:r w:rsidR="0068148B" w:rsidRPr="00B96800">
        <w:rPr>
          <w:rFonts w:ascii="Arial" w:hAnsi="Arial" w:cs="Arial"/>
          <w:spacing w:val="-5"/>
          <w:sz w:val="18"/>
          <w:szCs w:val="18"/>
          <w:lang w:val="et-EE"/>
        </w:rPr>
        <w:t xml:space="preserve"> </w:t>
      </w:r>
      <w:r w:rsidR="0068148B" w:rsidRPr="00B96800">
        <w:rPr>
          <w:rFonts w:ascii="Arial" w:hAnsi="Arial" w:cs="Arial"/>
          <w:sz w:val="18"/>
          <w:szCs w:val="18"/>
          <w:lang w:val="et-EE"/>
        </w:rPr>
        <w:t>3,5</w:t>
      </w:r>
      <w:r w:rsidR="0068148B" w:rsidRPr="00B96800">
        <w:rPr>
          <w:rFonts w:ascii="Arial" w:hAnsi="Arial" w:cs="Arial"/>
          <w:spacing w:val="-7"/>
          <w:sz w:val="18"/>
          <w:szCs w:val="18"/>
          <w:lang w:val="et-EE"/>
        </w:rPr>
        <w:t xml:space="preserve"> </w:t>
      </w:r>
      <w:r w:rsidR="0068148B" w:rsidRPr="00B96800">
        <w:rPr>
          <w:rFonts w:ascii="Arial" w:hAnsi="Arial" w:cs="Arial"/>
          <w:spacing w:val="2"/>
          <w:sz w:val="18"/>
          <w:szCs w:val="18"/>
          <w:lang w:val="et-EE"/>
        </w:rPr>
        <w:t>m.</w:t>
      </w:r>
    </w:p>
    <w:p w14:paraId="537C3E76" w14:textId="77777777" w:rsidR="00105C95" w:rsidRDefault="00105C95" w:rsidP="00B953A2">
      <w:pPr>
        <w:ind w:right="-60"/>
        <w:jc w:val="both"/>
        <w:rPr>
          <w:rFonts w:ascii="Arial" w:hAnsi="Arial" w:cs="Arial"/>
          <w:sz w:val="18"/>
          <w:szCs w:val="18"/>
          <w:lang w:val="et-EE"/>
        </w:rPr>
      </w:pPr>
    </w:p>
    <w:p w14:paraId="5E73A2E6" w14:textId="093C9925" w:rsidR="00F876C6" w:rsidRPr="00B96800" w:rsidRDefault="007C7197" w:rsidP="00B953A2">
      <w:pPr>
        <w:ind w:right="-60"/>
        <w:jc w:val="both"/>
        <w:rPr>
          <w:rFonts w:ascii="Arial" w:hAnsi="Arial" w:cs="Arial"/>
          <w:sz w:val="18"/>
          <w:szCs w:val="18"/>
          <w:lang w:val="et-EE"/>
        </w:rPr>
      </w:pPr>
      <w:r w:rsidRPr="00B96800">
        <w:rPr>
          <w:rFonts w:ascii="Arial" w:hAnsi="Arial" w:cs="Arial"/>
          <w:sz w:val="18"/>
          <w:szCs w:val="18"/>
          <w:lang w:val="et-EE"/>
        </w:rPr>
        <w:t>Parkimine</w:t>
      </w:r>
      <w:r w:rsidRPr="00B96800">
        <w:rPr>
          <w:rFonts w:ascii="Arial" w:hAnsi="Arial" w:cs="Arial"/>
          <w:spacing w:val="6"/>
          <w:sz w:val="18"/>
          <w:szCs w:val="18"/>
          <w:lang w:val="et-EE"/>
        </w:rPr>
        <w:t xml:space="preserve"> </w:t>
      </w:r>
      <w:r w:rsidR="0068148B" w:rsidRPr="00B96800">
        <w:rPr>
          <w:rFonts w:ascii="Arial" w:hAnsi="Arial" w:cs="Arial"/>
          <w:spacing w:val="6"/>
          <w:sz w:val="18"/>
          <w:szCs w:val="18"/>
          <w:lang w:val="et-EE"/>
        </w:rPr>
        <w:t xml:space="preserve">- </w:t>
      </w:r>
      <w:r w:rsidR="0068148B" w:rsidRPr="00B96800">
        <w:rPr>
          <w:rFonts w:ascii="Arial" w:hAnsi="Arial" w:cs="Arial"/>
          <w:sz w:val="18"/>
          <w:szCs w:val="18"/>
          <w:lang w:val="et-EE"/>
        </w:rPr>
        <w:t>kolm</w:t>
      </w:r>
      <w:r w:rsidR="0068148B" w:rsidRPr="00B96800">
        <w:rPr>
          <w:rFonts w:ascii="Arial" w:hAnsi="Arial" w:cs="Arial"/>
          <w:spacing w:val="8"/>
          <w:sz w:val="18"/>
          <w:szCs w:val="18"/>
          <w:lang w:val="et-EE"/>
        </w:rPr>
        <w:t xml:space="preserve"> </w:t>
      </w:r>
      <w:r w:rsidR="0068148B" w:rsidRPr="00B96800">
        <w:rPr>
          <w:rFonts w:ascii="Arial" w:hAnsi="Arial" w:cs="Arial"/>
          <w:spacing w:val="-1"/>
          <w:sz w:val="18"/>
          <w:szCs w:val="18"/>
          <w:lang w:val="et-EE"/>
        </w:rPr>
        <w:t>par</w:t>
      </w:r>
      <w:r w:rsidR="0068148B" w:rsidRPr="00B96800">
        <w:rPr>
          <w:rFonts w:ascii="Arial" w:hAnsi="Arial" w:cs="Arial"/>
          <w:sz w:val="18"/>
          <w:szCs w:val="18"/>
          <w:lang w:val="et-EE"/>
        </w:rPr>
        <w:t xml:space="preserve">kimiskohta - </w:t>
      </w:r>
      <w:r w:rsidR="00FF0128" w:rsidRPr="00B96800">
        <w:rPr>
          <w:rFonts w:ascii="Arial" w:hAnsi="Arial" w:cs="Arial"/>
          <w:sz w:val="18"/>
          <w:szCs w:val="18"/>
          <w:lang w:val="et-EE"/>
        </w:rPr>
        <w:t>lahendada</w:t>
      </w:r>
      <w:r w:rsidRPr="00B96800">
        <w:rPr>
          <w:rFonts w:ascii="Arial" w:hAnsi="Arial" w:cs="Arial"/>
          <w:spacing w:val="6"/>
          <w:sz w:val="18"/>
          <w:szCs w:val="18"/>
          <w:lang w:val="et-EE"/>
        </w:rPr>
        <w:t xml:space="preserve"> </w:t>
      </w:r>
      <w:r w:rsidRPr="00B96800">
        <w:rPr>
          <w:rFonts w:ascii="Arial" w:hAnsi="Arial" w:cs="Arial"/>
          <w:spacing w:val="1"/>
          <w:sz w:val="18"/>
          <w:szCs w:val="18"/>
          <w:lang w:val="et-EE"/>
        </w:rPr>
        <w:t>omal</w:t>
      </w:r>
      <w:r w:rsidRPr="00B96800">
        <w:rPr>
          <w:rFonts w:ascii="Arial" w:hAnsi="Arial" w:cs="Arial"/>
          <w:spacing w:val="7"/>
          <w:sz w:val="18"/>
          <w:szCs w:val="18"/>
          <w:lang w:val="et-EE"/>
        </w:rPr>
        <w:t xml:space="preserve"> </w:t>
      </w:r>
      <w:r w:rsidRPr="00B96800">
        <w:rPr>
          <w:rFonts w:ascii="Arial" w:hAnsi="Arial" w:cs="Arial"/>
          <w:spacing w:val="-1"/>
          <w:sz w:val="18"/>
          <w:szCs w:val="18"/>
          <w:lang w:val="et-EE"/>
        </w:rPr>
        <w:t>krundil</w:t>
      </w:r>
      <w:r w:rsidR="00105C95">
        <w:rPr>
          <w:rFonts w:ascii="Arial" w:hAnsi="Arial" w:cs="Arial"/>
          <w:spacing w:val="-1"/>
          <w:sz w:val="18"/>
          <w:szCs w:val="18"/>
          <w:lang w:val="et-EE"/>
        </w:rPr>
        <w:t>, konkreetne lahendus anda hoonestuse ehitusprojektis</w:t>
      </w:r>
      <w:r w:rsidR="0068148B" w:rsidRPr="00B96800">
        <w:rPr>
          <w:rFonts w:ascii="Arial" w:hAnsi="Arial" w:cs="Arial"/>
          <w:spacing w:val="-1"/>
          <w:sz w:val="18"/>
          <w:szCs w:val="18"/>
          <w:lang w:val="et-EE"/>
        </w:rPr>
        <w:t xml:space="preserve">. Avalikul kasutataval </w:t>
      </w:r>
      <w:r w:rsidR="00D6247A" w:rsidRPr="00B96800">
        <w:rPr>
          <w:rFonts w:ascii="Arial" w:hAnsi="Arial" w:cs="Arial"/>
          <w:spacing w:val="-1"/>
          <w:sz w:val="18"/>
          <w:szCs w:val="18"/>
          <w:lang w:val="et-EE"/>
        </w:rPr>
        <w:t>teemaa-ala ei ole parkimine lubatud.</w:t>
      </w:r>
    </w:p>
    <w:p w14:paraId="153D4745" w14:textId="77777777" w:rsidR="00F876C6" w:rsidRPr="00B96800" w:rsidRDefault="00F876C6" w:rsidP="00B953A2">
      <w:pPr>
        <w:ind w:right="-60"/>
        <w:jc w:val="both"/>
        <w:rPr>
          <w:rFonts w:ascii="Arial" w:hAnsi="Arial" w:cs="Arial"/>
          <w:sz w:val="18"/>
          <w:szCs w:val="18"/>
          <w:lang w:val="et-EE"/>
        </w:rPr>
      </w:pPr>
    </w:p>
    <w:p w14:paraId="55698813" w14:textId="77777777" w:rsidR="00F876C6" w:rsidRPr="00B96800" w:rsidRDefault="00A758C7" w:rsidP="00B953A2">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4.7. </w:t>
      </w:r>
      <w:r w:rsidR="007C7197" w:rsidRPr="00B96800">
        <w:rPr>
          <w:rFonts w:ascii="Arial" w:hAnsi="Arial" w:cs="Arial"/>
          <w:b/>
          <w:color w:val="C00000"/>
          <w:sz w:val="18"/>
          <w:szCs w:val="18"/>
          <w:u w:val="single"/>
          <w:lang w:val="et-EE"/>
        </w:rPr>
        <w:t>H</w:t>
      </w:r>
      <w:r w:rsidR="007C7197" w:rsidRPr="00B96800">
        <w:rPr>
          <w:rFonts w:ascii="Arial" w:hAnsi="Arial" w:cs="Arial"/>
          <w:b/>
          <w:color w:val="C00000"/>
          <w:spacing w:val="-55"/>
          <w:sz w:val="18"/>
          <w:szCs w:val="18"/>
          <w:u w:val="single"/>
          <w:lang w:val="et-EE"/>
        </w:rPr>
        <w:t xml:space="preserve"> </w:t>
      </w:r>
      <w:proofErr w:type="spellStart"/>
      <w:r w:rsidR="007C7197" w:rsidRPr="00B96800">
        <w:rPr>
          <w:rFonts w:ascii="Arial" w:hAnsi="Arial" w:cs="Arial"/>
          <w:b/>
          <w:color w:val="C00000"/>
          <w:spacing w:val="-1"/>
          <w:sz w:val="18"/>
          <w:szCs w:val="18"/>
          <w:u w:val="single"/>
          <w:lang w:val="et-EE"/>
        </w:rPr>
        <w:t>alja</w:t>
      </w:r>
      <w:proofErr w:type="spellEnd"/>
      <w:r w:rsidR="007C7197" w:rsidRPr="00B96800">
        <w:rPr>
          <w:rFonts w:ascii="Arial" w:hAnsi="Arial" w:cs="Arial"/>
          <w:b/>
          <w:color w:val="C00000"/>
          <w:spacing w:val="-55"/>
          <w:sz w:val="18"/>
          <w:szCs w:val="18"/>
          <w:u w:val="single"/>
          <w:lang w:val="et-EE"/>
        </w:rPr>
        <w:t xml:space="preserve"> </w:t>
      </w:r>
      <w:proofErr w:type="spellStart"/>
      <w:r w:rsidR="007C7197" w:rsidRPr="00B96800">
        <w:rPr>
          <w:rFonts w:ascii="Arial" w:hAnsi="Arial" w:cs="Arial"/>
          <w:b/>
          <w:color w:val="C00000"/>
          <w:sz w:val="18"/>
          <w:szCs w:val="18"/>
          <w:u w:val="single"/>
          <w:lang w:val="et-EE"/>
        </w:rPr>
        <w:t>stuse</w:t>
      </w:r>
      <w:proofErr w:type="spellEnd"/>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j</w:t>
      </w:r>
      <w:r w:rsidR="007C7197" w:rsidRPr="00B96800">
        <w:rPr>
          <w:rFonts w:ascii="Arial" w:hAnsi="Arial" w:cs="Arial"/>
          <w:b/>
          <w:color w:val="C00000"/>
          <w:spacing w:val="-55"/>
          <w:sz w:val="18"/>
          <w:szCs w:val="18"/>
          <w:u w:val="single"/>
          <w:lang w:val="et-EE"/>
        </w:rPr>
        <w:t xml:space="preserve"> </w:t>
      </w:r>
      <w:r w:rsidR="007C7197" w:rsidRPr="00B96800">
        <w:rPr>
          <w:rFonts w:ascii="Arial" w:hAnsi="Arial" w:cs="Arial"/>
          <w:b/>
          <w:color w:val="C00000"/>
          <w:sz w:val="18"/>
          <w:szCs w:val="18"/>
          <w:u w:val="single"/>
          <w:lang w:val="et-EE"/>
        </w:rPr>
        <w:t>a</w:t>
      </w:r>
      <w:r w:rsidR="007C7197" w:rsidRPr="00B96800">
        <w:rPr>
          <w:rFonts w:ascii="Arial" w:hAnsi="Arial" w:cs="Arial"/>
          <w:b/>
          <w:color w:val="C00000"/>
          <w:spacing w:val="-11"/>
          <w:sz w:val="18"/>
          <w:szCs w:val="18"/>
          <w:u w:val="single"/>
          <w:lang w:val="et-EE"/>
        </w:rPr>
        <w:t xml:space="preserve"> </w:t>
      </w:r>
      <w:r w:rsidR="007C7197" w:rsidRPr="00B96800">
        <w:rPr>
          <w:rFonts w:ascii="Arial" w:hAnsi="Arial" w:cs="Arial"/>
          <w:b/>
          <w:color w:val="C00000"/>
          <w:sz w:val="18"/>
          <w:szCs w:val="18"/>
          <w:u w:val="single"/>
          <w:lang w:val="et-EE"/>
        </w:rPr>
        <w:t>hea</w:t>
      </w:r>
      <w:r w:rsidR="007C7197" w:rsidRPr="00B96800">
        <w:rPr>
          <w:rFonts w:ascii="Arial" w:hAnsi="Arial" w:cs="Arial"/>
          <w:b/>
          <w:color w:val="C00000"/>
          <w:spacing w:val="-54"/>
          <w:sz w:val="18"/>
          <w:szCs w:val="18"/>
          <w:u w:val="single"/>
          <w:lang w:val="et-EE"/>
        </w:rPr>
        <w:t xml:space="preserve"> </w:t>
      </w:r>
      <w:proofErr w:type="spellStart"/>
      <w:r w:rsidR="007C7197" w:rsidRPr="00B96800">
        <w:rPr>
          <w:rFonts w:ascii="Arial" w:hAnsi="Arial" w:cs="Arial"/>
          <w:b/>
          <w:color w:val="C00000"/>
          <w:sz w:val="18"/>
          <w:szCs w:val="18"/>
          <w:u w:val="single"/>
          <w:lang w:val="et-EE"/>
        </w:rPr>
        <w:t>kor</w:t>
      </w:r>
      <w:proofErr w:type="spellEnd"/>
      <w:r w:rsidR="007C7197" w:rsidRPr="00B96800">
        <w:rPr>
          <w:rFonts w:ascii="Arial" w:hAnsi="Arial" w:cs="Arial"/>
          <w:b/>
          <w:color w:val="C00000"/>
          <w:spacing w:val="-55"/>
          <w:sz w:val="18"/>
          <w:szCs w:val="18"/>
          <w:u w:val="single"/>
          <w:lang w:val="et-EE"/>
        </w:rPr>
        <w:t xml:space="preserve"> </w:t>
      </w:r>
      <w:r w:rsidR="007C7197" w:rsidRPr="00B96800">
        <w:rPr>
          <w:rFonts w:ascii="Arial" w:hAnsi="Arial" w:cs="Arial"/>
          <w:b/>
          <w:color w:val="C00000"/>
          <w:sz w:val="18"/>
          <w:szCs w:val="18"/>
          <w:u w:val="single"/>
          <w:lang w:val="et-EE"/>
        </w:rPr>
        <w:t>r</w:t>
      </w:r>
      <w:r w:rsidR="007C7197" w:rsidRPr="00B96800">
        <w:rPr>
          <w:rFonts w:ascii="Arial" w:hAnsi="Arial" w:cs="Arial"/>
          <w:b/>
          <w:color w:val="C00000"/>
          <w:spacing w:val="-55"/>
          <w:sz w:val="18"/>
          <w:szCs w:val="18"/>
          <w:u w:val="single"/>
          <w:lang w:val="et-EE"/>
        </w:rPr>
        <w:t xml:space="preserve"> </w:t>
      </w:r>
      <w:r w:rsidR="007C7197" w:rsidRPr="00B96800">
        <w:rPr>
          <w:rFonts w:ascii="Arial" w:hAnsi="Arial" w:cs="Arial"/>
          <w:b/>
          <w:color w:val="C00000"/>
          <w:sz w:val="18"/>
          <w:szCs w:val="18"/>
          <w:u w:val="single"/>
          <w:lang w:val="et-EE"/>
        </w:rPr>
        <w:t>a</w:t>
      </w:r>
      <w:r w:rsidR="007C7197" w:rsidRPr="00B96800">
        <w:rPr>
          <w:rFonts w:ascii="Arial" w:hAnsi="Arial" w:cs="Arial"/>
          <w:b/>
          <w:color w:val="C00000"/>
          <w:spacing w:val="-10"/>
          <w:sz w:val="18"/>
          <w:szCs w:val="18"/>
          <w:u w:val="single"/>
          <w:lang w:val="et-EE"/>
        </w:rPr>
        <w:t xml:space="preserve"> </w:t>
      </w:r>
      <w:r w:rsidR="007C7197" w:rsidRPr="00B96800">
        <w:rPr>
          <w:rFonts w:ascii="Arial" w:hAnsi="Arial" w:cs="Arial"/>
          <w:b/>
          <w:color w:val="C00000"/>
          <w:sz w:val="18"/>
          <w:szCs w:val="18"/>
          <w:u w:val="single"/>
          <w:lang w:val="et-EE"/>
        </w:rPr>
        <w:t>põhimõtted</w:t>
      </w:r>
      <w:r w:rsidR="007C7197" w:rsidRPr="00B96800">
        <w:rPr>
          <w:rFonts w:ascii="Arial" w:hAnsi="Arial" w:cs="Arial"/>
          <w:b/>
          <w:color w:val="C00000"/>
          <w:spacing w:val="-54"/>
          <w:sz w:val="18"/>
          <w:szCs w:val="18"/>
          <w:u w:val="single"/>
          <w:lang w:val="et-EE"/>
        </w:rPr>
        <w:t xml:space="preserve"> </w:t>
      </w:r>
      <w:r w:rsidR="007C7197" w:rsidRPr="00B96800">
        <w:rPr>
          <w:rFonts w:ascii="Arial" w:hAnsi="Arial" w:cs="Arial"/>
          <w:b/>
          <w:color w:val="C00000"/>
          <w:sz w:val="18"/>
          <w:szCs w:val="18"/>
          <w:u w:val="single"/>
          <w:lang w:val="et-EE"/>
        </w:rPr>
        <w:t>.</w:t>
      </w:r>
    </w:p>
    <w:p w14:paraId="4C96344B" w14:textId="0E906ED8" w:rsidR="00C743B8" w:rsidRPr="00B96800" w:rsidRDefault="00C743B8" w:rsidP="00B953A2">
      <w:pPr>
        <w:ind w:right="-60"/>
        <w:jc w:val="both"/>
        <w:rPr>
          <w:rFonts w:ascii="Arial" w:hAnsi="Arial" w:cs="Arial"/>
          <w:spacing w:val="-1"/>
          <w:sz w:val="18"/>
          <w:szCs w:val="18"/>
          <w:lang w:val="et-EE"/>
        </w:rPr>
      </w:pPr>
      <w:bookmarkStart w:id="27" w:name="_Hlk60300804"/>
      <w:r w:rsidRPr="00B96800">
        <w:rPr>
          <w:rFonts w:ascii="Arial" w:hAnsi="Arial" w:cs="Arial"/>
          <w:spacing w:val="-1"/>
          <w:sz w:val="18"/>
          <w:szCs w:val="18"/>
          <w:lang w:val="et-EE"/>
        </w:rPr>
        <w:t xml:space="preserve">Elamukrundi </w:t>
      </w:r>
      <w:r w:rsidR="009E5C26" w:rsidRPr="00B96800">
        <w:rPr>
          <w:rFonts w:ascii="Arial" w:hAnsi="Arial" w:cs="Arial"/>
          <w:spacing w:val="-1"/>
          <w:sz w:val="18"/>
          <w:szCs w:val="18"/>
          <w:lang w:val="et-EE"/>
        </w:rPr>
        <w:t>korrastamisel ja kasutamisel</w:t>
      </w:r>
      <w:r w:rsidRPr="00B96800">
        <w:rPr>
          <w:rFonts w:ascii="Arial" w:hAnsi="Arial" w:cs="Arial"/>
          <w:spacing w:val="-1"/>
          <w:sz w:val="18"/>
          <w:szCs w:val="18"/>
          <w:lang w:val="et-EE"/>
        </w:rPr>
        <w:t xml:space="preserve"> pidada kinni Rae valla heakorraeeskirja</w:t>
      </w:r>
      <w:r w:rsidR="009E5C26" w:rsidRPr="00B96800">
        <w:rPr>
          <w:rFonts w:ascii="Arial" w:hAnsi="Arial" w:cs="Arial"/>
          <w:spacing w:val="-1"/>
          <w:sz w:val="18"/>
          <w:szCs w:val="18"/>
          <w:lang w:val="et-EE"/>
        </w:rPr>
        <w:t xml:space="preserve"> </w:t>
      </w:r>
      <w:r w:rsidRPr="00B96800">
        <w:rPr>
          <w:rFonts w:ascii="Arial" w:hAnsi="Arial" w:cs="Arial"/>
          <w:spacing w:val="-1"/>
          <w:sz w:val="18"/>
          <w:szCs w:val="18"/>
          <w:lang w:val="et-EE"/>
        </w:rPr>
        <w:t xml:space="preserve">nõuetest. </w:t>
      </w:r>
    </w:p>
    <w:p w14:paraId="218399BD" w14:textId="77777777" w:rsidR="004E7B98" w:rsidRDefault="004E7B98" w:rsidP="00B953A2">
      <w:pPr>
        <w:ind w:right="-60"/>
        <w:jc w:val="both"/>
        <w:rPr>
          <w:rFonts w:ascii="Arial" w:hAnsi="Arial" w:cs="Arial"/>
          <w:spacing w:val="-1"/>
          <w:sz w:val="18"/>
          <w:szCs w:val="18"/>
          <w:lang w:val="et-EE"/>
        </w:rPr>
      </w:pPr>
      <w:bookmarkStart w:id="28" w:name="_Hlk60300930"/>
      <w:bookmarkEnd w:id="27"/>
    </w:p>
    <w:p w14:paraId="7366E5BC" w14:textId="784B4B4B" w:rsidR="00CD4CE6" w:rsidRPr="00AF41C9" w:rsidRDefault="0053738D" w:rsidP="00CD4CE6">
      <w:pPr>
        <w:ind w:right="-60"/>
        <w:jc w:val="both"/>
        <w:rPr>
          <w:rFonts w:ascii="Arial" w:hAnsi="Arial" w:cs="Arial"/>
          <w:sz w:val="18"/>
          <w:szCs w:val="18"/>
          <w:lang w:val="et-EE"/>
        </w:rPr>
      </w:pPr>
      <w:r w:rsidRPr="00884B4A">
        <w:rPr>
          <w:rFonts w:ascii="Arial" w:hAnsi="Arial" w:cs="Arial"/>
          <w:spacing w:val="3"/>
          <w:sz w:val="18"/>
          <w:szCs w:val="18"/>
          <w:lang w:val="et-EE"/>
        </w:rPr>
        <w:t>Rae valla põhjapiirkonna üldplaneeringu seletuskirja</w:t>
      </w:r>
      <w:r w:rsidR="00CD4CE6" w:rsidRPr="00884B4A">
        <w:rPr>
          <w:rFonts w:ascii="Arial" w:hAnsi="Arial" w:cs="Arial"/>
          <w:spacing w:val="3"/>
          <w:sz w:val="18"/>
          <w:szCs w:val="18"/>
          <w:lang w:val="et-EE"/>
        </w:rPr>
        <w:t xml:space="preserve"> </w:t>
      </w:r>
      <w:proofErr w:type="spellStart"/>
      <w:r w:rsidR="00CD4CE6" w:rsidRPr="00884B4A">
        <w:rPr>
          <w:rFonts w:ascii="Arial" w:hAnsi="Arial" w:cs="Arial"/>
          <w:spacing w:val="3"/>
          <w:sz w:val="18"/>
          <w:szCs w:val="18"/>
          <w:lang w:val="et-EE"/>
        </w:rPr>
        <w:t>p</w:t>
      </w:r>
      <w:r w:rsidR="00884B4A">
        <w:rPr>
          <w:rFonts w:ascii="Arial" w:hAnsi="Arial" w:cs="Arial"/>
          <w:spacing w:val="3"/>
          <w:sz w:val="18"/>
          <w:szCs w:val="18"/>
          <w:lang w:val="et-EE"/>
        </w:rPr>
        <w:t>-i</w:t>
      </w:r>
      <w:proofErr w:type="spellEnd"/>
      <w:r w:rsidR="00CD4CE6" w:rsidRPr="00884B4A">
        <w:rPr>
          <w:rFonts w:ascii="Arial" w:hAnsi="Arial" w:cs="Arial"/>
          <w:spacing w:val="3"/>
          <w:sz w:val="18"/>
          <w:szCs w:val="18"/>
          <w:lang w:val="et-EE"/>
        </w:rPr>
        <w:t xml:space="preserve"> 11 </w:t>
      </w:r>
      <w:r w:rsidRPr="00884B4A">
        <w:rPr>
          <w:rFonts w:ascii="Arial" w:hAnsi="Arial" w:cs="Arial"/>
          <w:spacing w:val="3"/>
          <w:sz w:val="18"/>
          <w:szCs w:val="18"/>
          <w:lang w:val="et-EE"/>
        </w:rPr>
        <w:t xml:space="preserve">kohaselt </w:t>
      </w:r>
      <w:r w:rsidR="00943E25">
        <w:rPr>
          <w:rFonts w:ascii="Arial" w:hAnsi="Arial" w:cs="Arial"/>
          <w:spacing w:val="3"/>
          <w:sz w:val="18"/>
          <w:szCs w:val="18"/>
          <w:lang w:val="et-EE"/>
        </w:rPr>
        <w:t>peab</w:t>
      </w:r>
      <w:r w:rsidRPr="00884B4A">
        <w:rPr>
          <w:rFonts w:ascii="Arial" w:hAnsi="Arial" w:cs="Arial"/>
          <w:spacing w:val="3"/>
          <w:sz w:val="18"/>
          <w:szCs w:val="18"/>
          <w:lang w:val="et-EE"/>
        </w:rPr>
        <w:t xml:space="preserve"> </w:t>
      </w:r>
      <w:r w:rsidRPr="00884B4A">
        <w:rPr>
          <w:rFonts w:ascii="Arial" w:hAnsi="Arial" w:cs="Arial"/>
          <w:sz w:val="18"/>
          <w:szCs w:val="18"/>
          <w:lang w:val="et-EE"/>
        </w:rPr>
        <w:t>Pajusaare tee 1</w:t>
      </w:r>
      <w:r w:rsidR="00CD4CE6" w:rsidRPr="00884B4A">
        <w:rPr>
          <w:rFonts w:ascii="Arial" w:hAnsi="Arial" w:cs="Arial"/>
          <w:sz w:val="18"/>
          <w:szCs w:val="18"/>
          <w:lang w:val="et-EE"/>
        </w:rPr>
        <w:t xml:space="preserve"> krundil</w:t>
      </w:r>
      <w:r w:rsidR="00884B4A">
        <w:rPr>
          <w:rFonts w:ascii="Arial" w:hAnsi="Arial" w:cs="Arial"/>
          <w:sz w:val="18"/>
          <w:szCs w:val="18"/>
          <w:lang w:val="et-EE"/>
        </w:rPr>
        <w:t xml:space="preserve"> olema</w:t>
      </w:r>
      <w:r w:rsidR="00CD4CE6" w:rsidRPr="00884B4A">
        <w:rPr>
          <w:rFonts w:ascii="Arial" w:hAnsi="Arial" w:cs="Arial"/>
          <w:sz w:val="18"/>
          <w:szCs w:val="18"/>
          <w:lang w:val="et-EE"/>
        </w:rPr>
        <w:t xml:space="preserve"> iga 300 m² kohta </w:t>
      </w:r>
      <w:r w:rsidR="00943E25">
        <w:rPr>
          <w:rFonts w:ascii="Arial" w:hAnsi="Arial" w:cs="Arial"/>
          <w:sz w:val="18"/>
          <w:szCs w:val="18"/>
          <w:lang w:val="et-EE"/>
        </w:rPr>
        <w:t xml:space="preserve">vähemalt </w:t>
      </w:r>
      <w:r w:rsidR="00CD4CE6" w:rsidRPr="00884B4A">
        <w:rPr>
          <w:rFonts w:ascii="Arial" w:hAnsi="Arial" w:cs="Arial"/>
          <w:sz w:val="18"/>
          <w:szCs w:val="18"/>
          <w:lang w:val="et-EE"/>
        </w:rPr>
        <w:t>1 puu (s.h. viljapuu) täiskasvanukõrgusega min 3 m, istikute istutamise kõrgus min 1,5 m</w:t>
      </w:r>
      <w:r w:rsidR="00923FCF">
        <w:rPr>
          <w:rFonts w:ascii="Arial" w:hAnsi="Arial" w:cs="Arial"/>
          <w:sz w:val="18"/>
          <w:szCs w:val="18"/>
          <w:lang w:val="et-EE"/>
        </w:rPr>
        <w:t xml:space="preserve">, st </w:t>
      </w:r>
      <w:r w:rsidR="00923FCF" w:rsidRPr="00D24406">
        <w:rPr>
          <w:rFonts w:ascii="Arial" w:hAnsi="Arial" w:cs="Arial"/>
          <w:b/>
          <w:bCs/>
          <w:sz w:val="18"/>
          <w:szCs w:val="18"/>
          <w:lang w:val="et-EE"/>
        </w:rPr>
        <w:t xml:space="preserve">alal peab olema </w:t>
      </w:r>
      <w:r w:rsidR="001B043F" w:rsidRPr="00D24406">
        <w:rPr>
          <w:rFonts w:ascii="Arial" w:hAnsi="Arial" w:cs="Arial"/>
          <w:b/>
          <w:bCs/>
          <w:sz w:val="18"/>
          <w:szCs w:val="18"/>
          <w:lang w:val="et-EE"/>
        </w:rPr>
        <w:t>4 puud.</w:t>
      </w:r>
      <w:r w:rsidR="000E4D99">
        <w:rPr>
          <w:rFonts w:ascii="Arial" w:hAnsi="Arial" w:cs="Arial"/>
          <w:b/>
          <w:bCs/>
          <w:sz w:val="18"/>
          <w:szCs w:val="18"/>
          <w:lang w:val="et-EE"/>
        </w:rPr>
        <w:t xml:space="preserve"> </w:t>
      </w:r>
      <w:r w:rsidR="00DF15B3" w:rsidRPr="00AF41C9">
        <w:rPr>
          <w:rFonts w:ascii="Arial" w:hAnsi="Arial" w:cs="Arial"/>
          <w:sz w:val="18"/>
          <w:szCs w:val="18"/>
          <w:lang w:val="et-EE"/>
        </w:rPr>
        <w:t xml:space="preserve">Käesoleval ajal on krundil </w:t>
      </w:r>
      <w:r w:rsidR="00A1788E" w:rsidRPr="00AF41C9">
        <w:rPr>
          <w:rFonts w:ascii="Arial" w:hAnsi="Arial" w:cs="Arial"/>
          <w:sz w:val="18"/>
          <w:szCs w:val="18"/>
          <w:lang w:val="et-EE"/>
        </w:rPr>
        <w:t xml:space="preserve">14 </w:t>
      </w:r>
      <w:r w:rsidR="00AF41C9" w:rsidRPr="00AF41C9">
        <w:rPr>
          <w:rFonts w:ascii="Arial" w:hAnsi="Arial" w:cs="Arial"/>
          <w:sz w:val="18"/>
          <w:szCs w:val="18"/>
          <w:lang w:val="et-EE"/>
        </w:rPr>
        <w:t xml:space="preserve">puittaimestiku </w:t>
      </w:r>
      <w:r w:rsidR="001C0005">
        <w:rPr>
          <w:rFonts w:ascii="Arial" w:hAnsi="Arial" w:cs="Arial"/>
          <w:sz w:val="18"/>
          <w:szCs w:val="18"/>
          <w:lang w:val="et-EE"/>
        </w:rPr>
        <w:t>(</w:t>
      </w:r>
      <w:r w:rsidR="0010282A">
        <w:rPr>
          <w:rFonts w:ascii="Arial" w:hAnsi="Arial" w:cs="Arial"/>
          <w:sz w:val="18"/>
          <w:szCs w:val="18"/>
          <w:lang w:val="et-EE"/>
        </w:rPr>
        <w:t xml:space="preserve">sh </w:t>
      </w:r>
      <w:r w:rsidR="002C6BA6">
        <w:rPr>
          <w:rFonts w:ascii="Arial" w:hAnsi="Arial" w:cs="Arial"/>
          <w:sz w:val="18"/>
          <w:szCs w:val="18"/>
          <w:lang w:val="et-EE"/>
        </w:rPr>
        <w:t>25</w:t>
      </w:r>
      <w:r w:rsidR="0010282A">
        <w:rPr>
          <w:rFonts w:ascii="Arial" w:hAnsi="Arial" w:cs="Arial"/>
          <w:sz w:val="18"/>
          <w:szCs w:val="18"/>
          <w:lang w:val="et-EE"/>
        </w:rPr>
        <w:t xml:space="preserve"> puud) </w:t>
      </w:r>
      <w:r w:rsidR="00AF41C9" w:rsidRPr="00AF41C9">
        <w:rPr>
          <w:rFonts w:ascii="Arial" w:hAnsi="Arial" w:cs="Arial"/>
          <w:sz w:val="18"/>
          <w:szCs w:val="18"/>
          <w:lang w:val="et-EE"/>
        </w:rPr>
        <w:t>objekti, millest üks on põõsarühm.</w:t>
      </w:r>
    </w:p>
    <w:p w14:paraId="388F58C3" w14:textId="77777777" w:rsidR="00D24406" w:rsidRPr="00884B4A" w:rsidRDefault="00D24406" w:rsidP="00CD4CE6">
      <w:pPr>
        <w:ind w:right="-60"/>
        <w:jc w:val="both"/>
        <w:rPr>
          <w:rFonts w:ascii="Arial" w:hAnsi="Arial" w:cs="Arial"/>
          <w:color w:val="7030A0"/>
          <w:sz w:val="18"/>
          <w:szCs w:val="18"/>
          <w:highlight w:val="yellow"/>
          <w:lang w:val="et-EE"/>
        </w:rPr>
      </w:pPr>
    </w:p>
    <w:p w14:paraId="5C33B02D" w14:textId="47519B3B" w:rsidR="00645917" w:rsidRDefault="00D24406" w:rsidP="00BA645C">
      <w:pPr>
        <w:ind w:right="-60"/>
        <w:jc w:val="both"/>
        <w:rPr>
          <w:rFonts w:ascii="Arial" w:hAnsi="Arial" w:cs="Arial"/>
          <w:spacing w:val="-1"/>
          <w:sz w:val="18"/>
          <w:szCs w:val="18"/>
          <w:lang w:val="et-EE"/>
        </w:rPr>
      </w:pPr>
      <w:r>
        <w:rPr>
          <w:rFonts w:ascii="Arial" w:hAnsi="Arial" w:cs="Arial"/>
          <w:spacing w:val="-1"/>
          <w:sz w:val="18"/>
          <w:szCs w:val="18"/>
          <w:lang w:val="et-EE"/>
        </w:rPr>
        <w:t>Olemasolevate p</w:t>
      </w:r>
      <w:r w:rsidR="001B321F" w:rsidRPr="001B321F">
        <w:rPr>
          <w:rFonts w:ascii="Arial" w:hAnsi="Arial" w:cs="Arial"/>
          <w:spacing w:val="-1"/>
          <w:sz w:val="18"/>
          <w:szCs w:val="18"/>
          <w:lang w:val="et-EE"/>
        </w:rPr>
        <w:t xml:space="preserve">uude grupid </w:t>
      </w:r>
      <w:proofErr w:type="spellStart"/>
      <w:r w:rsidR="001B321F" w:rsidRPr="001B321F">
        <w:rPr>
          <w:rFonts w:ascii="Arial" w:hAnsi="Arial" w:cs="Arial"/>
          <w:spacing w:val="-1"/>
          <w:sz w:val="18"/>
          <w:szCs w:val="18"/>
          <w:lang w:val="et-EE"/>
        </w:rPr>
        <w:t>pos</w:t>
      </w:r>
      <w:proofErr w:type="spellEnd"/>
      <w:r w:rsidR="001B321F" w:rsidRPr="001B321F">
        <w:rPr>
          <w:rFonts w:ascii="Arial" w:hAnsi="Arial" w:cs="Arial"/>
          <w:spacing w:val="-1"/>
          <w:sz w:val="18"/>
          <w:szCs w:val="18"/>
          <w:lang w:val="et-EE"/>
        </w:rPr>
        <w:t xml:space="preserve"> nr 7</w:t>
      </w:r>
      <w:r w:rsidR="00FB174E">
        <w:rPr>
          <w:rFonts w:ascii="Arial" w:hAnsi="Arial" w:cs="Arial"/>
          <w:spacing w:val="-1"/>
          <w:sz w:val="18"/>
          <w:szCs w:val="18"/>
          <w:lang w:val="et-EE"/>
        </w:rPr>
        <w:t xml:space="preserve"> (2 vahtrat)</w:t>
      </w:r>
      <w:r w:rsidR="001B321F" w:rsidRPr="001B321F">
        <w:rPr>
          <w:rFonts w:ascii="Arial" w:hAnsi="Arial" w:cs="Arial"/>
          <w:spacing w:val="-1"/>
          <w:sz w:val="18"/>
          <w:szCs w:val="18"/>
          <w:lang w:val="et-EE"/>
        </w:rPr>
        <w:t>,</w:t>
      </w:r>
      <w:r w:rsidR="00B5240E" w:rsidRPr="00B5240E">
        <w:rPr>
          <w:lang w:val="et-EE"/>
        </w:rPr>
        <w:t xml:space="preserve"> </w:t>
      </w:r>
      <w:proofErr w:type="spellStart"/>
      <w:r w:rsidR="00B5240E" w:rsidRPr="00B5240E">
        <w:rPr>
          <w:rFonts w:ascii="Arial" w:hAnsi="Arial" w:cs="Arial"/>
          <w:spacing w:val="-1"/>
          <w:sz w:val="18"/>
          <w:szCs w:val="18"/>
          <w:lang w:val="et-EE"/>
        </w:rPr>
        <w:t>pos</w:t>
      </w:r>
      <w:proofErr w:type="spellEnd"/>
      <w:r w:rsidR="00B5240E" w:rsidRPr="00B5240E">
        <w:rPr>
          <w:rFonts w:ascii="Arial" w:hAnsi="Arial" w:cs="Arial"/>
          <w:spacing w:val="-1"/>
          <w:sz w:val="18"/>
          <w:szCs w:val="18"/>
          <w:lang w:val="et-EE"/>
        </w:rPr>
        <w:t xml:space="preserve"> nr</w:t>
      </w:r>
      <w:r w:rsidR="001B321F" w:rsidRPr="001B321F">
        <w:rPr>
          <w:rFonts w:ascii="Arial" w:hAnsi="Arial" w:cs="Arial"/>
          <w:spacing w:val="-1"/>
          <w:sz w:val="18"/>
          <w:szCs w:val="18"/>
          <w:lang w:val="et-EE"/>
        </w:rPr>
        <w:t xml:space="preserve"> 10</w:t>
      </w:r>
      <w:r w:rsidR="00A45255">
        <w:rPr>
          <w:rFonts w:ascii="Arial" w:hAnsi="Arial" w:cs="Arial"/>
          <w:spacing w:val="-1"/>
          <w:sz w:val="18"/>
          <w:szCs w:val="18"/>
          <w:lang w:val="et-EE"/>
        </w:rPr>
        <w:t xml:space="preserve"> (6 kaske)</w:t>
      </w:r>
      <w:r w:rsidR="00B5240E">
        <w:rPr>
          <w:rFonts w:ascii="Arial" w:hAnsi="Arial" w:cs="Arial"/>
          <w:spacing w:val="-1"/>
          <w:sz w:val="18"/>
          <w:szCs w:val="18"/>
          <w:lang w:val="et-EE"/>
        </w:rPr>
        <w:t xml:space="preserve"> ja </w:t>
      </w:r>
      <w:proofErr w:type="spellStart"/>
      <w:r w:rsidR="00B5240E" w:rsidRPr="00B5240E">
        <w:rPr>
          <w:rFonts w:ascii="Arial" w:hAnsi="Arial" w:cs="Arial"/>
          <w:spacing w:val="-1"/>
          <w:sz w:val="18"/>
          <w:szCs w:val="18"/>
          <w:lang w:val="et-EE"/>
        </w:rPr>
        <w:t>pos</w:t>
      </w:r>
      <w:proofErr w:type="spellEnd"/>
      <w:r w:rsidR="00B5240E" w:rsidRPr="00B5240E">
        <w:rPr>
          <w:rFonts w:ascii="Arial" w:hAnsi="Arial" w:cs="Arial"/>
          <w:spacing w:val="-1"/>
          <w:sz w:val="18"/>
          <w:szCs w:val="18"/>
          <w:lang w:val="et-EE"/>
        </w:rPr>
        <w:t xml:space="preserve"> nr</w:t>
      </w:r>
      <w:r w:rsidR="001B321F" w:rsidRPr="001B321F">
        <w:rPr>
          <w:rFonts w:ascii="Arial" w:hAnsi="Arial" w:cs="Arial"/>
          <w:spacing w:val="-1"/>
          <w:sz w:val="18"/>
          <w:szCs w:val="18"/>
          <w:lang w:val="et-EE"/>
        </w:rPr>
        <w:t xml:space="preserve"> 11</w:t>
      </w:r>
      <w:r w:rsidR="00FB174E">
        <w:rPr>
          <w:rFonts w:ascii="Arial" w:hAnsi="Arial" w:cs="Arial"/>
          <w:spacing w:val="-1"/>
          <w:sz w:val="18"/>
          <w:szCs w:val="18"/>
          <w:lang w:val="et-EE"/>
        </w:rPr>
        <w:t xml:space="preserve"> (3 kaske)</w:t>
      </w:r>
      <w:r w:rsidR="001B321F" w:rsidRPr="001B321F">
        <w:rPr>
          <w:rFonts w:ascii="Arial" w:hAnsi="Arial" w:cs="Arial"/>
          <w:spacing w:val="-1"/>
          <w:sz w:val="18"/>
          <w:szCs w:val="18"/>
          <w:lang w:val="et-EE"/>
        </w:rPr>
        <w:t xml:space="preserve"> on lubatud likvideerida kuna puud kasvavad liiga tihedalt, </w:t>
      </w:r>
      <w:r w:rsidR="00024242">
        <w:rPr>
          <w:rFonts w:ascii="Arial" w:hAnsi="Arial" w:cs="Arial"/>
          <w:spacing w:val="-1"/>
          <w:sz w:val="18"/>
          <w:szCs w:val="18"/>
          <w:lang w:val="et-EE"/>
        </w:rPr>
        <w:t xml:space="preserve">mistõttu ei jää </w:t>
      </w:r>
      <w:r>
        <w:rPr>
          <w:rFonts w:ascii="Arial" w:hAnsi="Arial" w:cs="Arial"/>
          <w:spacing w:val="-1"/>
          <w:sz w:val="18"/>
          <w:szCs w:val="18"/>
          <w:lang w:val="et-EE"/>
        </w:rPr>
        <w:t xml:space="preserve">neile </w:t>
      </w:r>
      <w:r w:rsidR="00024242">
        <w:rPr>
          <w:rFonts w:ascii="Arial" w:hAnsi="Arial" w:cs="Arial"/>
          <w:spacing w:val="-1"/>
          <w:sz w:val="18"/>
          <w:szCs w:val="18"/>
          <w:lang w:val="et-EE"/>
        </w:rPr>
        <w:t>piisavat</w:t>
      </w:r>
      <w:r w:rsidR="001B321F" w:rsidRPr="001B321F">
        <w:rPr>
          <w:rFonts w:ascii="Arial" w:hAnsi="Arial" w:cs="Arial"/>
          <w:spacing w:val="-1"/>
          <w:sz w:val="18"/>
          <w:szCs w:val="18"/>
          <w:lang w:val="et-EE"/>
        </w:rPr>
        <w:t xml:space="preserve"> kasvuruumi</w:t>
      </w:r>
      <w:r w:rsidR="00024242" w:rsidRPr="00024242">
        <w:rPr>
          <w:rFonts w:ascii="Arial" w:hAnsi="Arial" w:cs="Arial"/>
          <w:spacing w:val="-1"/>
          <w:sz w:val="18"/>
          <w:szCs w:val="18"/>
          <w:lang w:val="et-EE"/>
        </w:rPr>
        <w:t xml:space="preserve"> </w:t>
      </w:r>
      <w:r w:rsidR="00024242">
        <w:rPr>
          <w:rFonts w:ascii="Arial" w:hAnsi="Arial" w:cs="Arial"/>
          <w:spacing w:val="-1"/>
          <w:sz w:val="18"/>
          <w:szCs w:val="18"/>
          <w:lang w:val="et-EE"/>
        </w:rPr>
        <w:t xml:space="preserve">ning puud </w:t>
      </w:r>
      <w:r w:rsidR="00024242" w:rsidRPr="001B321F">
        <w:rPr>
          <w:rFonts w:ascii="Arial" w:hAnsi="Arial" w:cs="Arial"/>
          <w:spacing w:val="-1"/>
          <w:sz w:val="18"/>
          <w:szCs w:val="18"/>
          <w:lang w:val="et-EE"/>
        </w:rPr>
        <w:t>ei ole ilusate võradega</w:t>
      </w:r>
      <w:r w:rsidR="00754428">
        <w:rPr>
          <w:rFonts w:ascii="Arial" w:hAnsi="Arial" w:cs="Arial"/>
          <w:spacing w:val="-1"/>
          <w:sz w:val="18"/>
          <w:szCs w:val="18"/>
          <w:lang w:val="et-EE"/>
        </w:rPr>
        <w:t>.</w:t>
      </w:r>
    </w:p>
    <w:p w14:paraId="4F35B919" w14:textId="77777777" w:rsidR="00D24406" w:rsidRDefault="00D24406" w:rsidP="00BA645C">
      <w:pPr>
        <w:ind w:right="-60"/>
        <w:jc w:val="both"/>
        <w:rPr>
          <w:rFonts w:ascii="Arial" w:hAnsi="Arial" w:cs="Arial"/>
          <w:spacing w:val="-1"/>
          <w:sz w:val="18"/>
          <w:szCs w:val="18"/>
          <w:lang w:val="et-EE"/>
        </w:rPr>
      </w:pPr>
    </w:p>
    <w:p w14:paraId="60CEF54C" w14:textId="041FB37F" w:rsidR="00BC0DD5" w:rsidRDefault="00653A4E" w:rsidP="00BA645C">
      <w:pPr>
        <w:ind w:right="-60"/>
        <w:jc w:val="both"/>
        <w:rPr>
          <w:rFonts w:ascii="Arial" w:hAnsi="Arial" w:cs="Arial"/>
          <w:spacing w:val="-1"/>
          <w:sz w:val="18"/>
          <w:szCs w:val="18"/>
          <w:lang w:val="et-EE"/>
        </w:rPr>
      </w:pPr>
      <w:r>
        <w:rPr>
          <w:rFonts w:ascii="Arial" w:hAnsi="Arial" w:cs="Arial"/>
          <w:spacing w:val="-1"/>
          <w:sz w:val="18"/>
          <w:szCs w:val="18"/>
          <w:lang w:val="et-EE"/>
        </w:rPr>
        <w:t>Edaspidi k</w:t>
      </w:r>
      <w:r w:rsidR="001B321F" w:rsidRPr="001B321F">
        <w:rPr>
          <w:rFonts w:ascii="Arial" w:hAnsi="Arial" w:cs="Arial"/>
          <w:spacing w:val="-1"/>
          <w:sz w:val="18"/>
          <w:szCs w:val="18"/>
          <w:lang w:val="et-EE"/>
        </w:rPr>
        <w:t>aaluda</w:t>
      </w:r>
      <w:r w:rsidR="007F52ED">
        <w:rPr>
          <w:rFonts w:ascii="Arial" w:hAnsi="Arial" w:cs="Arial"/>
          <w:spacing w:val="-1"/>
          <w:sz w:val="18"/>
          <w:szCs w:val="18"/>
          <w:lang w:val="et-EE"/>
        </w:rPr>
        <w:t xml:space="preserve"> </w:t>
      </w:r>
      <w:r w:rsidR="001C173A">
        <w:rPr>
          <w:rFonts w:ascii="Arial" w:hAnsi="Arial" w:cs="Arial"/>
          <w:spacing w:val="-1"/>
          <w:sz w:val="18"/>
          <w:szCs w:val="18"/>
          <w:lang w:val="et-EE"/>
        </w:rPr>
        <w:t>kuus</w:t>
      </w:r>
      <w:r>
        <w:rPr>
          <w:rFonts w:ascii="Arial" w:hAnsi="Arial" w:cs="Arial"/>
          <w:spacing w:val="-1"/>
          <w:sz w:val="18"/>
          <w:szCs w:val="18"/>
          <w:lang w:val="et-EE"/>
        </w:rPr>
        <w:t xml:space="preserve">kede rivi </w:t>
      </w:r>
      <w:r w:rsidR="00214559">
        <w:rPr>
          <w:rFonts w:ascii="Arial" w:hAnsi="Arial" w:cs="Arial"/>
          <w:spacing w:val="-1"/>
          <w:sz w:val="18"/>
          <w:szCs w:val="18"/>
          <w:lang w:val="et-EE"/>
        </w:rPr>
        <w:t xml:space="preserve">(haljastuliku hinnangu puud </w:t>
      </w:r>
      <w:bookmarkStart w:id="29" w:name="_Hlk186725312"/>
      <w:proofErr w:type="spellStart"/>
      <w:r w:rsidR="00403129">
        <w:rPr>
          <w:rFonts w:ascii="Arial" w:hAnsi="Arial" w:cs="Arial"/>
          <w:spacing w:val="-1"/>
          <w:sz w:val="18"/>
          <w:szCs w:val="18"/>
          <w:lang w:val="et-EE"/>
        </w:rPr>
        <w:t>pos</w:t>
      </w:r>
      <w:proofErr w:type="spellEnd"/>
      <w:r w:rsidR="00403129">
        <w:rPr>
          <w:rFonts w:ascii="Arial" w:hAnsi="Arial" w:cs="Arial"/>
          <w:spacing w:val="-1"/>
          <w:sz w:val="18"/>
          <w:szCs w:val="18"/>
          <w:lang w:val="et-EE"/>
        </w:rPr>
        <w:t xml:space="preserve"> nr </w:t>
      </w:r>
      <w:bookmarkEnd w:id="29"/>
      <w:r w:rsidR="00214559">
        <w:rPr>
          <w:rFonts w:ascii="Arial" w:hAnsi="Arial" w:cs="Arial"/>
          <w:spacing w:val="-1"/>
          <w:sz w:val="18"/>
          <w:szCs w:val="18"/>
          <w:lang w:val="et-EE"/>
        </w:rPr>
        <w:t>1,</w:t>
      </w:r>
      <w:r w:rsidR="00BC0DD5">
        <w:rPr>
          <w:rFonts w:ascii="Arial" w:hAnsi="Arial" w:cs="Arial"/>
          <w:spacing w:val="-1"/>
          <w:sz w:val="18"/>
          <w:szCs w:val="18"/>
          <w:lang w:val="et-EE"/>
        </w:rPr>
        <w:t xml:space="preserve"> </w:t>
      </w:r>
      <w:proofErr w:type="spellStart"/>
      <w:r w:rsidR="00403129" w:rsidRPr="00403129">
        <w:rPr>
          <w:rFonts w:ascii="Arial" w:hAnsi="Arial" w:cs="Arial"/>
          <w:spacing w:val="-1"/>
          <w:sz w:val="18"/>
          <w:szCs w:val="18"/>
          <w:lang w:val="et-EE"/>
        </w:rPr>
        <w:t>pos</w:t>
      </w:r>
      <w:proofErr w:type="spellEnd"/>
      <w:r w:rsidR="00403129" w:rsidRPr="00403129">
        <w:rPr>
          <w:rFonts w:ascii="Arial" w:hAnsi="Arial" w:cs="Arial"/>
          <w:spacing w:val="-1"/>
          <w:sz w:val="18"/>
          <w:szCs w:val="18"/>
          <w:lang w:val="et-EE"/>
        </w:rPr>
        <w:t xml:space="preserve"> nr </w:t>
      </w:r>
      <w:r w:rsidR="00214559">
        <w:rPr>
          <w:rFonts w:ascii="Arial" w:hAnsi="Arial" w:cs="Arial"/>
          <w:spacing w:val="-1"/>
          <w:sz w:val="18"/>
          <w:szCs w:val="18"/>
          <w:lang w:val="et-EE"/>
        </w:rPr>
        <w:t>2,</w:t>
      </w:r>
      <w:r w:rsidR="00BC0DD5">
        <w:rPr>
          <w:rFonts w:ascii="Arial" w:hAnsi="Arial" w:cs="Arial"/>
          <w:spacing w:val="-1"/>
          <w:sz w:val="18"/>
          <w:szCs w:val="18"/>
          <w:lang w:val="et-EE"/>
        </w:rPr>
        <w:t xml:space="preserve"> </w:t>
      </w:r>
      <w:proofErr w:type="spellStart"/>
      <w:r w:rsidR="00403129" w:rsidRPr="00403129">
        <w:rPr>
          <w:rFonts w:ascii="Arial" w:hAnsi="Arial" w:cs="Arial"/>
          <w:spacing w:val="-1"/>
          <w:sz w:val="18"/>
          <w:szCs w:val="18"/>
          <w:lang w:val="et-EE"/>
        </w:rPr>
        <w:t>pos</w:t>
      </w:r>
      <w:proofErr w:type="spellEnd"/>
      <w:r w:rsidR="00403129" w:rsidRPr="00403129">
        <w:rPr>
          <w:rFonts w:ascii="Arial" w:hAnsi="Arial" w:cs="Arial"/>
          <w:spacing w:val="-1"/>
          <w:sz w:val="18"/>
          <w:szCs w:val="18"/>
          <w:lang w:val="et-EE"/>
        </w:rPr>
        <w:t xml:space="preserve"> nr </w:t>
      </w:r>
      <w:r w:rsidR="00214559">
        <w:rPr>
          <w:rFonts w:ascii="Arial" w:hAnsi="Arial" w:cs="Arial"/>
          <w:spacing w:val="-1"/>
          <w:sz w:val="18"/>
          <w:szCs w:val="18"/>
          <w:lang w:val="et-EE"/>
        </w:rPr>
        <w:t>3,</w:t>
      </w:r>
      <w:r w:rsidR="00BC0DD5">
        <w:rPr>
          <w:rFonts w:ascii="Arial" w:hAnsi="Arial" w:cs="Arial"/>
          <w:spacing w:val="-1"/>
          <w:sz w:val="18"/>
          <w:szCs w:val="18"/>
          <w:lang w:val="et-EE"/>
        </w:rPr>
        <w:t xml:space="preserve"> </w:t>
      </w:r>
      <w:proofErr w:type="spellStart"/>
      <w:r w:rsidR="00403129" w:rsidRPr="00403129">
        <w:rPr>
          <w:rFonts w:ascii="Arial" w:hAnsi="Arial" w:cs="Arial"/>
          <w:spacing w:val="-1"/>
          <w:sz w:val="18"/>
          <w:szCs w:val="18"/>
          <w:lang w:val="et-EE"/>
        </w:rPr>
        <w:t>pos</w:t>
      </w:r>
      <w:proofErr w:type="spellEnd"/>
      <w:r w:rsidR="00403129" w:rsidRPr="00403129">
        <w:rPr>
          <w:rFonts w:ascii="Arial" w:hAnsi="Arial" w:cs="Arial"/>
          <w:spacing w:val="-1"/>
          <w:sz w:val="18"/>
          <w:szCs w:val="18"/>
          <w:lang w:val="et-EE"/>
        </w:rPr>
        <w:t xml:space="preserve"> nr </w:t>
      </w:r>
      <w:r w:rsidR="00214559">
        <w:rPr>
          <w:rFonts w:ascii="Arial" w:hAnsi="Arial" w:cs="Arial"/>
          <w:spacing w:val="-1"/>
          <w:sz w:val="18"/>
          <w:szCs w:val="18"/>
          <w:lang w:val="et-EE"/>
        </w:rPr>
        <w:t xml:space="preserve">4 ja </w:t>
      </w:r>
      <w:proofErr w:type="spellStart"/>
      <w:r w:rsidR="00403129" w:rsidRPr="00403129">
        <w:rPr>
          <w:rFonts w:ascii="Arial" w:hAnsi="Arial" w:cs="Arial"/>
          <w:spacing w:val="-1"/>
          <w:sz w:val="18"/>
          <w:szCs w:val="18"/>
          <w:lang w:val="et-EE"/>
        </w:rPr>
        <w:t>pos</w:t>
      </w:r>
      <w:proofErr w:type="spellEnd"/>
      <w:r w:rsidR="00403129" w:rsidRPr="00403129">
        <w:rPr>
          <w:rFonts w:ascii="Arial" w:hAnsi="Arial" w:cs="Arial"/>
          <w:spacing w:val="-1"/>
          <w:sz w:val="18"/>
          <w:szCs w:val="18"/>
          <w:lang w:val="et-EE"/>
        </w:rPr>
        <w:t xml:space="preserve"> nr </w:t>
      </w:r>
      <w:r w:rsidR="00214559" w:rsidRPr="00403129">
        <w:rPr>
          <w:rFonts w:ascii="Arial" w:hAnsi="Arial" w:cs="Arial"/>
          <w:spacing w:val="-1"/>
          <w:sz w:val="18"/>
          <w:szCs w:val="18"/>
          <w:lang w:val="et-EE"/>
        </w:rPr>
        <w:t>5</w:t>
      </w:r>
      <w:r w:rsidR="00214559">
        <w:rPr>
          <w:rFonts w:ascii="Arial" w:hAnsi="Arial" w:cs="Arial"/>
          <w:spacing w:val="-1"/>
          <w:sz w:val="18"/>
          <w:szCs w:val="18"/>
          <w:lang w:val="et-EE"/>
        </w:rPr>
        <w:t>)</w:t>
      </w:r>
      <w:r w:rsidR="0056223B">
        <w:rPr>
          <w:rFonts w:ascii="Arial" w:hAnsi="Arial" w:cs="Arial"/>
          <w:spacing w:val="-1"/>
          <w:sz w:val="18"/>
          <w:szCs w:val="18"/>
          <w:lang w:val="et-EE"/>
        </w:rPr>
        <w:t xml:space="preserve"> </w:t>
      </w:r>
      <w:r w:rsidR="00214559">
        <w:rPr>
          <w:rFonts w:ascii="Arial" w:hAnsi="Arial" w:cs="Arial"/>
          <w:spacing w:val="-1"/>
          <w:sz w:val="18"/>
          <w:szCs w:val="18"/>
          <w:lang w:val="et-EE"/>
        </w:rPr>
        <w:t>säilitamist</w:t>
      </w:r>
      <w:r w:rsidR="00707513">
        <w:rPr>
          <w:rFonts w:ascii="Arial" w:hAnsi="Arial" w:cs="Arial"/>
          <w:spacing w:val="-1"/>
          <w:sz w:val="18"/>
          <w:szCs w:val="18"/>
          <w:lang w:val="et-EE"/>
        </w:rPr>
        <w:t xml:space="preserve">, </w:t>
      </w:r>
      <w:r w:rsidR="0056223B">
        <w:rPr>
          <w:rFonts w:ascii="Arial" w:hAnsi="Arial" w:cs="Arial"/>
          <w:spacing w:val="-1"/>
          <w:sz w:val="18"/>
          <w:szCs w:val="18"/>
          <w:lang w:val="et-EE"/>
        </w:rPr>
        <w:t xml:space="preserve">nt kas </w:t>
      </w:r>
      <w:r w:rsidR="009338EA">
        <w:rPr>
          <w:rFonts w:ascii="Arial" w:hAnsi="Arial" w:cs="Arial"/>
          <w:spacing w:val="-1"/>
          <w:sz w:val="18"/>
          <w:szCs w:val="18"/>
          <w:lang w:val="et-EE"/>
        </w:rPr>
        <w:t xml:space="preserve">võivad tormituulte mõjul </w:t>
      </w:r>
      <w:r w:rsidR="009157EF">
        <w:rPr>
          <w:rFonts w:ascii="Arial" w:hAnsi="Arial" w:cs="Arial"/>
          <w:spacing w:val="-1"/>
          <w:sz w:val="18"/>
          <w:szCs w:val="18"/>
          <w:lang w:val="et-EE"/>
        </w:rPr>
        <w:t>murduda</w:t>
      </w:r>
      <w:r w:rsidR="00707513">
        <w:rPr>
          <w:rFonts w:ascii="Arial" w:hAnsi="Arial" w:cs="Arial"/>
          <w:spacing w:val="-1"/>
          <w:sz w:val="18"/>
          <w:szCs w:val="18"/>
          <w:lang w:val="et-EE"/>
        </w:rPr>
        <w:t xml:space="preserve">, ilmnevad </w:t>
      </w:r>
      <w:r w:rsidR="00B97E0F">
        <w:rPr>
          <w:rFonts w:ascii="Arial" w:hAnsi="Arial" w:cs="Arial"/>
          <w:spacing w:val="-1"/>
          <w:sz w:val="18"/>
          <w:szCs w:val="18"/>
          <w:lang w:val="et-EE"/>
        </w:rPr>
        <w:t>haigus</w:t>
      </w:r>
      <w:r w:rsidR="00BD4FAC">
        <w:rPr>
          <w:rFonts w:ascii="Arial" w:hAnsi="Arial" w:cs="Arial"/>
          <w:spacing w:val="-1"/>
          <w:sz w:val="18"/>
          <w:szCs w:val="18"/>
          <w:lang w:val="et-EE"/>
        </w:rPr>
        <w:t xml:space="preserve">kahjustused </w:t>
      </w:r>
      <w:r w:rsidR="00B97E0F">
        <w:rPr>
          <w:rFonts w:ascii="Arial" w:hAnsi="Arial" w:cs="Arial"/>
          <w:spacing w:val="-1"/>
          <w:sz w:val="18"/>
          <w:szCs w:val="18"/>
          <w:lang w:val="et-EE"/>
        </w:rPr>
        <w:t>v</w:t>
      </w:r>
      <w:r w:rsidR="00BD4FAC">
        <w:rPr>
          <w:rFonts w:ascii="Arial" w:hAnsi="Arial" w:cs="Arial"/>
          <w:spacing w:val="-1"/>
          <w:sz w:val="18"/>
          <w:szCs w:val="18"/>
          <w:lang w:val="et-EE"/>
        </w:rPr>
        <w:t>ms.</w:t>
      </w:r>
      <w:r w:rsidR="00742AB2">
        <w:rPr>
          <w:rFonts w:ascii="Arial" w:hAnsi="Arial" w:cs="Arial"/>
          <w:spacing w:val="-1"/>
          <w:sz w:val="18"/>
          <w:szCs w:val="18"/>
          <w:lang w:val="et-EE"/>
        </w:rPr>
        <w:t xml:space="preserve"> </w:t>
      </w:r>
    </w:p>
    <w:p w14:paraId="288F82F4" w14:textId="77777777" w:rsidR="00BC0DD5" w:rsidRDefault="00BC0DD5" w:rsidP="00BA645C">
      <w:pPr>
        <w:ind w:right="-60"/>
        <w:jc w:val="both"/>
        <w:rPr>
          <w:rFonts w:ascii="Arial" w:hAnsi="Arial" w:cs="Arial"/>
          <w:spacing w:val="-1"/>
          <w:sz w:val="18"/>
          <w:szCs w:val="18"/>
          <w:lang w:val="et-EE"/>
        </w:rPr>
      </w:pPr>
    </w:p>
    <w:p w14:paraId="45D3A9BF" w14:textId="6542EB06" w:rsidR="00BA645C" w:rsidRDefault="007F52ED" w:rsidP="00BA645C">
      <w:pPr>
        <w:ind w:right="-60"/>
        <w:jc w:val="both"/>
        <w:rPr>
          <w:rFonts w:ascii="Arial" w:hAnsi="Arial" w:cs="Arial"/>
          <w:spacing w:val="-1"/>
          <w:sz w:val="18"/>
          <w:szCs w:val="18"/>
          <w:lang w:val="et-EE"/>
        </w:rPr>
      </w:pPr>
      <w:r w:rsidRPr="00DB7595">
        <w:rPr>
          <w:rFonts w:ascii="Arial" w:hAnsi="Arial" w:cs="Arial"/>
          <w:spacing w:val="-1"/>
          <w:sz w:val="18"/>
          <w:szCs w:val="18"/>
          <w:lang w:val="et-EE"/>
        </w:rPr>
        <w:t>L</w:t>
      </w:r>
      <w:r w:rsidR="00BA645C" w:rsidRPr="00DB7595">
        <w:rPr>
          <w:rFonts w:ascii="Arial" w:hAnsi="Arial" w:cs="Arial"/>
          <w:spacing w:val="-1"/>
          <w:sz w:val="18"/>
          <w:szCs w:val="18"/>
          <w:lang w:val="et-EE"/>
        </w:rPr>
        <w:t>ikvideerida IV väärtusklassi puittaimed</w:t>
      </w:r>
      <w:r w:rsidR="00FB5D65">
        <w:rPr>
          <w:rFonts w:ascii="Arial" w:hAnsi="Arial" w:cs="Arial"/>
          <w:spacing w:val="-1"/>
          <w:sz w:val="18"/>
          <w:szCs w:val="18"/>
          <w:lang w:val="et-EE"/>
        </w:rPr>
        <w:t xml:space="preserve"> (</w:t>
      </w:r>
      <w:r w:rsidR="006B23EE">
        <w:rPr>
          <w:rFonts w:ascii="Arial" w:hAnsi="Arial" w:cs="Arial"/>
          <w:spacing w:val="-1"/>
          <w:sz w:val="18"/>
          <w:szCs w:val="18"/>
          <w:lang w:val="et-EE"/>
        </w:rPr>
        <w:t>7 puud)</w:t>
      </w:r>
      <w:r w:rsidR="00681520">
        <w:rPr>
          <w:rFonts w:ascii="Arial" w:hAnsi="Arial" w:cs="Arial"/>
          <w:spacing w:val="-1"/>
          <w:sz w:val="18"/>
          <w:szCs w:val="18"/>
          <w:lang w:val="et-EE"/>
        </w:rPr>
        <w:t xml:space="preserve"> ja </w:t>
      </w:r>
      <w:r w:rsidR="00DE55DB">
        <w:rPr>
          <w:rFonts w:ascii="Arial" w:hAnsi="Arial" w:cs="Arial"/>
          <w:spacing w:val="-1"/>
          <w:sz w:val="18"/>
          <w:szCs w:val="18"/>
          <w:lang w:val="et-EE"/>
        </w:rPr>
        <w:t xml:space="preserve">põõsarühm </w:t>
      </w:r>
      <w:proofErr w:type="spellStart"/>
      <w:r w:rsidR="00DE55DB">
        <w:rPr>
          <w:rFonts w:ascii="Arial" w:hAnsi="Arial" w:cs="Arial"/>
          <w:spacing w:val="-1"/>
          <w:sz w:val="18"/>
          <w:szCs w:val="18"/>
          <w:lang w:val="et-EE"/>
        </w:rPr>
        <w:t>pos</w:t>
      </w:r>
      <w:proofErr w:type="spellEnd"/>
      <w:r w:rsidR="00DE55DB">
        <w:rPr>
          <w:rFonts w:ascii="Arial" w:hAnsi="Arial" w:cs="Arial"/>
          <w:spacing w:val="-1"/>
          <w:sz w:val="18"/>
          <w:szCs w:val="18"/>
          <w:lang w:val="et-EE"/>
        </w:rPr>
        <w:t xml:space="preserve"> nr 14.</w:t>
      </w:r>
    </w:p>
    <w:p w14:paraId="601C7976" w14:textId="77777777" w:rsidR="00545636" w:rsidRDefault="00545636" w:rsidP="00BA645C">
      <w:pPr>
        <w:ind w:right="-60"/>
        <w:jc w:val="both"/>
        <w:rPr>
          <w:rFonts w:ascii="Arial" w:hAnsi="Arial" w:cs="Arial"/>
          <w:spacing w:val="-1"/>
          <w:sz w:val="18"/>
          <w:szCs w:val="18"/>
          <w:lang w:val="et-EE"/>
        </w:rPr>
      </w:pPr>
    </w:p>
    <w:p w14:paraId="78B2B56C" w14:textId="00CBBA73" w:rsidR="00794B9E" w:rsidRPr="00126AE7" w:rsidRDefault="007C596A" w:rsidP="007C596A">
      <w:pPr>
        <w:ind w:right="-60"/>
        <w:jc w:val="both"/>
        <w:rPr>
          <w:rFonts w:ascii="Arial" w:hAnsi="Arial" w:cs="Arial"/>
          <w:b/>
          <w:bCs/>
          <w:sz w:val="18"/>
          <w:szCs w:val="18"/>
          <w:lang w:val="et-EE"/>
        </w:rPr>
      </w:pPr>
      <w:r w:rsidRPr="00126AE7">
        <w:rPr>
          <w:rFonts w:ascii="Arial" w:hAnsi="Arial" w:cs="Arial"/>
          <w:sz w:val="18"/>
          <w:szCs w:val="18"/>
          <w:lang w:val="et-EE"/>
        </w:rPr>
        <w:t xml:space="preserve">Puude ja põõsaste raie puhul arvestada </w:t>
      </w:r>
      <w:r w:rsidR="004A46CC" w:rsidRPr="00126AE7">
        <w:rPr>
          <w:rFonts w:ascii="Arial" w:hAnsi="Arial" w:cs="Arial"/>
          <w:sz w:val="18"/>
          <w:szCs w:val="18"/>
          <w:lang w:val="et-EE"/>
        </w:rPr>
        <w:t>L</w:t>
      </w:r>
      <w:r w:rsidRPr="00126AE7">
        <w:rPr>
          <w:rFonts w:ascii="Arial" w:hAnsi="Arial" w:cs="Arial"/>
          <w:sz w:val="18"/>
          <w:szCs w:val="18"/>
          <w:lang w:val="et-EE"/>
        </w:rPr>
        <w:t>ooduskaitseseaduse § 55 tulenevate piirangutega: keelatud on looduslikult esinevate lindude pesade ja munade tahtlik hävitamine ja kahjustamine või pesade kõrvaldamine, tahtlik häirimine, eriti pesitsemise ja poegade üleskasvatamise ajal (v.a seadusest tulenevatel erisustel).</w:t>
      </w:r>
      <w:r w:rsidR="00243E3D" w:rsidRPr="00126AE7">
        <w:rPr>
          <w:rFonts w:ascii="Arial" w:hAnsi="Arial" w:cs="Arial"/>
          <w:sz w:val="18"/>
          <w:szCs w:val="18"/>
          <w:lang w:val="et-EE"/>
        </w:rPr>
        <w:t xml:space="preserve"> </w:t>
      </w:r>
      <w:r w:rsidRPr="00126AE7">
        <w:rPr>
          <w:rFonts w:ascii="Arial" w:hAnsi="Arial" w:cs="Arial"/>
          <w:b/>
          <w:bCs/>
          <w:sz w:val="18"/>
          <w:szCs w:val="18"/>
          <w:lang w:val="et-EE"/>
        </w:rPr>
        <w:t>Pesitsusrahu periood on 15.04 – 30.06.</w:t>
      </w:r>
    </w:p>
    <w:p w14:paraId="37573C02" w14:textId="3E78FC61" w:rsidR="00D51560" w:rsidRPr="00926372" w:rsidRDefault="00D51560" w:rsidP="00D51560">
      <w:pPr>
        <w:ind w:right="-60"/>
        <w:jc w:val="both"/>
        <w:rPr>
          <w:rFonts w:ascii="Arial" w:hAnsi="Arial" w:cs="Arial"/>
          <w:spacing w:val="-1"/>
          <w:sz w:val="18"/>
          <w:szCs w:val="18"/>
          <w:lang w:val="et-EE"/>
        </w:rPr>
      </w:pPr>
      <w:r>
        <w:rPr>
          <w:rFonts w:ascii="Arial" w:hAnsi="Arial" w:cs="Arial"/>
          <w:spacing w:val="-1"/>
          <w:sz w:val="18"/>
          <w:szCs w:val="18"/>
          <w:lang w:val="et-EE"/>
        </w:rPr>
        <w:t>Krundile jääb kasvama 7 puud.</w:t>
      </w:r>
    </w:p>
    <w:p w14:paraId="41F0B738" w14:textId="61CBE98E" w:rsidR="00360A8F" w:rsidRPr="0024438E" w:rsidRDefault="00612984" w:rsidP="00703D66">
      <w:pPr>
        <w:ind w:right="-60"/>
        <w:jc w:val="both"/>
        <w:rPr>
          <w:rFonts w:ascii="Arial" w:hAnsi="Arial" w:cs="Arial"/>
          <w:sz w:val="18"/>
          <w:szCs w:val="18"/>
          <w:lang w:val="et-EE"/>
        </w:rPr>
      </w:pPr>
      <w:r w:rsidRPr="0024438E">
        <w:rPr>
          <w:rFonts w:ascii="Arial" w:hAnsi="Arial" w:cs="Arial"/>
          <w:spacing w:val="-1"/>
          <w:sz w:val="18"/>
          <w:szCs w:val="18"/>
          <w:lang w:val="et-EE"/>
        </w:rPr>
        <w:t xml:space="preserve">Arvestada Rae Vallavolikogu 18.10.2022 määruse nr 11 "Haljastusnõuded projekteerimisel ja ehitamisel Rae vallas" § 5 lg </w:t>
      </w:r>
      <w:r w:rsidRPr="0024438E">
        <w:rPr>
          <w:rFonts w:ascii="Arial" w:hAnsi="Arial" w:cs="Arial"/>
          <w:spacing w:val="-1"/>
          <w:sz w:val="18"/>
          <w:szCs w:val="18"/>
          <w:lang w:val="et-EE"/>
        </w:rPr>
        <w:lastRenderedPageBreak/>
        <w:t>2 - 3 nõudeid asendusistutuse määramisel, st</w:t>
      </w:r>
      <w:r w:rsidRPr="0024438E">
        <w:rPr>
          <w:rFonts w:ascii="Arial" w:hAnsi="Arial" w:cs="Arial"/>
          <w:sz w:val="18"/>
          <w:szCs w:val="18"/>
          <w:lang w:val="et-EE"/>
        </w:rPr>
        <w:t xml:space="preserve"> III väärtusklassi kõrghaljastuse raiel tuleb iga raiutava puu asemel istutada 2 samaväärset liigiehtsat puu istikut</w:t>
      </w:r>
      <w:r w:rsidR="00A35A1B" w:rsidRPr="0024438E">
        <w:rPr>
          <w:rFonts w:ascii="Arial" w:hAnsi="Arial" w:cs="Arial"/>
          <w:sz w:val="18"/>
          <w:szCs w:val="18"/>
          <w:lang w:val="et-EE"/>
        </w:rPr>
        <w:t xml:space="preserve">. </w:t>
      </w:r>
      <w:r w:rsidR="006930B5" w:rsidRPr="0024438E">
        <w:rPr>
          <w:rFonts w:ascii="Arial" w:hAnsi="Arial" w:cs="Arial"/>
          <w:sz w:val="18"/>
          <w:szCs w:val="18"/>
          <w:lang w:val="et-EE"/>
        </w:rPr>
        <w:t xml:space="preserve">Asendusistutuse puhul rakendatakse avalikule alale esitatud istikute nõudeid. </w:t>
      </w:r>
      <w:r w:rsidR="00DB7595" w:rsidRPr="0024438E">
        <w:rPr>
          <w:rFonts w:ascii="Arial" w:hAnsi="Arial" w:cs="Arial"/>
          <w:sz w:val="18"/>
          <w:szCs w:val="18"/>
          <w:lang w:val="et-EE"/>
        </w:rPr>
        <w:t>Uue kõrgh</w:t>
      </w:r>
      <w:r w:rsidR="00C743B8" w:rsidRPr="0024438E">
        <w:rPr>
          <w:rFonts w:ascii="Arial" w:hAnsi="Arial" w:cs="Arial"/>
          <w:sz w:val="18"/>
          <w:szCs w:val="18"/>
          <w:lang w:val="et-EE"/>
        </w:rPr>
        <w:t>aljastuse valikul on soovitatav kombineerida antud asukohas sobivaid ja vastupidavaid puu- ja põõsaliike.</w:t>
      </w:r>
      <w:r w:rsidR="007C596A" w:rsidRPr="0024438E">
        <w:rPr>
          <w:rFonts w:ascii="Arial" w:hAnsi="Arial" w:cs="Arial"/>
          <w:spacing w:val="-1"/>
          <w:sz w:val="18"/>
          <w:szCs w:val="18"/>
          <w:lang w:val="et-EE"/>
        </w:rPr>
        <w:t xml:space="preserve"> </w:t>
      </w:r>
      <w:r w:rsidR="00352BE8" w:rsidRPr="0024438E">
        <w:rPr>
          <w:rFonts w:ascii="Arial" w:hAnsi="Arial" w:cs="Arial"/>
          <w:sz w:val="18"/>
          <w:szCs w:val="18"/>
          <w:lang w:val="et-EE"/>
        </w:rPr>
        <w:t xml:space="preserve">Aedlinnamiljõõsse sobib viljapuuaed. </w:t>
      </w:r>
    </w:p>
    <w:p w14:paraId="5B7EC2A6" w14:textId="77777777" w:rsidR="00DF3CBC" w:rsidRDefault="00DF3CBC" w:rsidP="00703D66">
      <w:pPr>
        <w:ind w:right="-60"/>
        <w:jc w:val="both"/>
        <w:rPr>
          <w:rFonts w:ascii="Arial" w:hAnsi="Arial" w:cs="Arial"/>
          <w:sz w:val="18"/>
          <w:szCs w:val="18"/>
          <w:lang w:val="et-EE"/>
        </w:rPr>
      </w:pPr>
    </w:p>
    <w:p w14:paraId="66A176A4" w14:textId="4A4F33B0" w:rsidR="00C743B8" w:rsidRPr="00703D66" w:rsidRDefault="00C743B8" w:rsidP="00703D66">
      <w:pPr>
        <w:ind w:right="-60"/>
        <w:jc w:val="both"/>
        <w:rPr>
          <w:rFonts w:ascii="Arial" w:hAnsi="Arial" w:cs="Arial"/>
          <w:sz w:val="18"/>
          <w:szCs w:val="18"/>
          <w:lang w:val="et-EE"/>
        </w:rPr>
      </w:pPr>
      <w:r w:rsidRPr="00703D66">
        <w:rPr>
          <w:rFonts w:ascii="Arial" w:hAnsi="Arial" w:cs="Arial"/>
          <w:sz w:val="18"/>
          <w:szCs w:val="18"/>
          <w:lang w:val="et-EE"/>
        </w:rPr>
        <w:t xml:space="preserve">Haljastuse rajamisel tuleb jälgida tehnovõrkudest tulenevaid piiranguid ning kehtivaid norme. </w:t>
      </w:r>
      <w:r w:rsidR="00703D66" w:rsidRPr="00703D66">
        <w:rPr>
          <w:rFonts w:ascii="Arial" w:hAnsi="Arial" w:cs="Arial"/>
          <w:spacing w:val="-1"/>
          <w:sz w:val="18"/>
          <w:szCs w:val="18"/>
          <w:lang w:val="et-EE"/>
        </w:rPr>
        <w:t>Kõrghaljastust mitte rajada hoonetele lähemale kui kolm meetrit</w:t>
      </w:r>
      <w:r w:rsidR="00E32613">
        <w:rPr>
          <w:rFonts w:ascii="Arial" w:hAnsi="Arial" w:cs="Arial"/>
          <w:spacing w:val="-1"/>
          <w:sz w:val="18"/>
          <w:szCs w:val="18"/>
          <w:lang w:val="et-EE"/>
        </w:rPr>
        <w:t>.</w:t>
      </w:r>
      <w:r w:rsidR="00703D66" w:rsidRPr="00703D66">
        <w:rPr>
          <w:rFonts w:ascii="Arial" w:hAnsi="Arial" w:cs="Arial"/>
          <w:sz w:val="18"/>
          <w:szCs w:val="18"/>
          <w:lang w:val="et-EE"/>
        </w:rPr>
        <w:t xml:space="preserve"> </w:t>
      </w:r>
      <w:r w:rsidRPr="00703D66">
        <w:rPr>
          <w:rFonts w:ascii="Arial" w:hAnsi="Arial" w:cs="Arial"/>
          <w:sz w:val="18"/>
          <w:szCs w:val="18"/>
          <w:lang w:val="et-EE"/>
        </w:rPr>
        <w:t>Krundisisese haljastuse hooldus ja heakorrastus on krundi omaniku/valdaja kohustuseks.</w:t>
      </w:r>
    </w:p>
    <w:p w14:paraId="24935484" w14:textId="77777777" w:rsidR="00A24465" w:rsidRDefault="00A24465" w:rsidP="00B953A2">
      <w:pPr>
        <w:ind w:right="-60"/>
        <w:jc w:val="both"/>
        <w:rPr>
          <w:rFonts w:ascii="Arial" w:hAnsi="Arial" w:cs="Arial"/>
          <w:spacing w:val="-1"/>
          <w:sz w:val="18"/>
          <w:szCs w:val="18"/>
          <w:lang w:val="et-EE"/>
        </w:rPr>
      </w:pPr>
      <w:bookmarkStart w:id="30" w:name="_Hlk60300861"/>
      <w:bookmarkEnd w:id="28"/>
    </w:p>
    <w:p w14:paraId="5B8FF978" w14:textId="1D7D6974" w:rsidR="001157EA" w:rsidRPr="00B96800" w:rsidRDefault="001157EA" w:rsidP="00B953A2">
      <w:pPr>
        <w:ind w:right="-60"/>
        <w:jc w:val="both"/>
        <w:rPr>
          <w:rFonts w:ascii="Arial" w:hAnsi="Arial" w:cs="Arial"/>
          <w:spacing w:val="-1"/>
          <w:sz w:val="18"/>
          <w:szCs w:val="18"/>
          <w:lang w:val="et-EE"/>
        </w:rPr>
      </w:pPr>
      <w:r w:rsidRPr="00B96800">
        <w:rPr>
          <w:rFonts w:ascii="Arial" w:hAnsi="Arial" w:cs="Arial"/>
          <w:spacing w:val="-1"/>
          <w:sz w:val="18"/>
          <w:szCs w:val="18"/>
          <w:lang w:val="et-EE"/>
        </w:rPr>
        <w:t>Parkimisala ja krundisiseste teede</w:t>
      </w:r>
      <w:r w:rsidR="00D6247A" w:rsidRPr="00B96800">
        <w:rPr>
          <w:rFonts w:ascii="Arial" w:hAnsi="Arial" w:cs="Arial"/>
          <w:spacing w:val="-1"/>
          <w:sz w:val="18"/>
          <w:szCs w:val="18"/>
          <w:lang w:val="et-EE"/>
        </w:rPr>
        <w:t xml:space="preserve"> katendiks</w:t>
      </w:r>
      <w:r w:rsidRPr="00B96800">
        <w:rPr>
          <w:rFonts w:ascii="Arial" w:hAnsi="Arial" w:cs="Arial"/>
          <w:spacing w:val="-1"/>
          <w:sz w:val="18"/>
          <w:szCs w:val="18"/>
          <w:lang w:val="et-EE"/>
        </w:rPr>
        <w:t xml:space="preserve"> on</w:t>
      </w:r>
      <w:r w:rsidR="002C5C75" w:rsidRPr="00B96800">
        <w:rPr>
          <w:rFonts w:ascii="Arial" w:hAnsi="Arial" w:cs="Arial"/>
          <w:spacing w:val="-1"/>
          <w:sz w:val="18"/>
          <w:szCs w:val="18"/>
          <w:lang w:val="et-EE"/>
        </w:rPr>
        <w:t xml:space="preserve"> </w:t>
      </w:r>
      <w:r w:rsidR="00D6247A" w:rsidRPr="00B96800">
        <w:rPr>
          <w:rFonts w:ascii="Arial" w:hAnsi="Arial" w:cs="Arial"/>
          <w:spacing w:val="-1"/>
          <w:sz w:val="18"/>
          <w:szCs w:val="18"/>
          <w:lang w:val="et-EE"/>
        </w:rPr>
        <w:t>kavandatud</w:t>
      </w:r>
      <w:r w:rsidRPr="00B96800">
        <w:rPr>
          <w:rFonts w:ascii="Arial" w:hAnsi="Arial" w:cs="Arial"/>
          <w:spacing w:val="-1"/>
          <w:sz w:val="18"/>
          <w:szCs w:val="18"/>
          <w:lang w:val="et-EE"/>
        </w:rPr>
        <w:t xml:space="preserve"> tänavakivi-katend.</w:t>
      </w:r>
    </w:p>
    <w:p w14:paraId="3D6257C5" w14:textId="104EB0B1" w:rsidR="00F876C6" w:rsidRPr="00B96800" w:rsidRDefault="007C7197" w:rsidP="00B953A2">
      <w:pPr>
        <w:ind w:right="-60"/>
        <w:jc w:val="both"/>
        <w:rPr>
          <w:rFonts w:ascii="Arial" w:hAnsi="Arial" w:cs="Arial"/>
          <w:sz w:val="18"/>
          <w:szCs w:val="18"/>
          <w:lang w:val="et-EE"/>
        </w:rPr>
      </w:pPr>
      <w:r w:rsidRPr="00B96800">
        <w:rPr>
          <w:rFonts w:ascii="Arial" w:hAnsi="Arial" w:cs="Arial"/>
          <w:spacing w:val="-1"/>
          <w:sz w:val="18"/>
          <w:szCs w:val="18"/>
          <w:lang w:val="et-EE"/>
        </w:rPr>
        <w:t>Haljastuse</w:t>
      </w:r>
      <w:r w:rsidR="001157EA" w:rsidRPr="00B96800">
        <w:rPr>
          <w:rFonts w:ascii="Arial" w:hAnsi="Arial" w:cs="Arial"/>
          <w:spacing w:val="-1"/>
          <w:sz w:val="18"/>
          <w:szCs w:val="18"/>
          <w:lang w:val="et-EE"/>
        </w:rPr>
        <w:t xml:space="preserve"> ja heakorra</w:t>
      </w:r>
      <w:r w:rsidRPr="00B96800">
        <w:rPr>
          <w:rFonts w:ascii="Arial" w:hAnsi="Arial" w:cs="Arial"/>
          <w:spacing w:val="-10"/>
          <w:sz w:val="18"/>
          <w:szCs w:val="18"/>
          <w:lang w:val="et-EE"/>
        </w:rPr>
        <w:t xml:space="preserve"> </w:t>
      </w:r>
      <w:r w:rsidRPr="00B96800">
        <w:rPr>
          <w:rFonts w:ascii="Arial" w:hAnsi="Arial" w:cs="Arial"/>
          <w:spacing w:val="-1"/>
          <w:sz w:val="18"/>
          <w:szCs w:val="18"/>
          <w:lang w:val="et-EE"/>
        </w:rPr>
        <w:t>lahendus</w:t>
      </w:r>
      <w:r w:rsidRPr="00B96800">
        <w:rPr>
          <w:rFonts w:ascii="Arial" w:hAnsi="Arial" w:cs="Arial"/>
          <w:spacing w:val="-9"/>
          <w:sz w:val="18"/>
          <w:szCs w:val="18"/>
          <w:lang w:val="et-EE"/>
        </w:rPr>
        <w:t xml:space="preserve"> </w:t>
      </w:r>
      <w:r w:rsidRPr="00B96800">
        <w:rPr>
          <w:rFonts w:ascii="Arial" w:hAnsi="Arial" w:cs="Arial"/>
          <w:sz w:val="18"/>
          <w:szCs w:val="18"/>
          <w:lang w:val="et-EE"/>
        </w:rPr>
        <w:t>määrata</w:t>
      </w:r>
      <w:r w:rsidRPr="00B96800">
        <w:rPr>
          <w:rFonts w:ascii="Arial" w:hAnsi="Arial" w:cs="Arial"/>
          <w:spacing w:val="-9"/>
          <w:sz w:val="18"/>
          <w:szCs w:val="18"/>
          <w:lang w:val="et-EE"/>
        </w:rPr>
        <w:t xml:space="preserve"> </w:t>
      </w:r>
      <w:r w:rsidRPr="00B96800">
        <w:rPr>
          <w:rFonts w:ascii="Arial" w:hAnsi="Arial" w:cs="Arial"/>
          <w:sz w:val="18"/>
          <w:szCs w:val="18"/>
          <w:lang w:val="et-EE"/>
        </w:rPr>
        <w:t>ehitusprojekti</w:t>
      </w:r>
      <w:r w:rsidR="002B3900" w:rsidRPr="00B96800">
        <w:rPr>
          <w:rFonts w:ascii="Arial" w:hAnsi="Arial" w:cs="Arial"/>
          <w:sz w:val="18"/>
          <w:szCs w:val="18"/>
          <w:lang w:val="et-EE"/>
        </w:rPr>
        <w:t>s</w:t>
      </w:r>
      <w:r w:rsidRPr="00B96800">
        <w:rPr>
          <w:rFonts w:ascii="Arial" w:hAnsi="Arial" w:cs="Arial"/>
          <w:sz w:val="18"/>
          <w:szCs w:val="18"/>
          <w:lang w:val="et-EE"/>
        </w:rPr>
        <w:t>.</w:t>
      </w:r>
    </w:p>
    <w:p w14:paraId="00CDFEFB" w14:textId="77777777" w:rsidR="001761F4" w:rsidRPr="00B96800" w:rsidRDefault="001761F4" w:rsidP="00E7412B">
      <w:pPr>
        <w:pStyle w:val="Vahedeta"/>
        <w:jc w:val="both"/>
        <w:rPr>
          <w:rFonts w:ascii="Arial" w:hAnsi="Arial" w:cs="Arial"/>
          <w:sz w:val="18"/>
          <w:szCs w:val="18"/>
          <w:lang w:val="et-EE"/>
        </w:rPr>
      </w:pPr>
    </w:p>
    <w:bookmarkEnd w:id="30"/>
    <w:p w14:paraId="79BB9190" w14:textId="114D5A10" w:rsidR="00C743B8" w:rsidRPr="0060055F" w:rsidRDefault="001157EA" w:rsidP="00EC407E">
      <w:pPr>
        <w:ind w:right="-60"/>
        <w:jc w:val="both"/>
        <w:rPr>
          <w:rFonts w:ascii="Arial" w:hAnsi="Arial" w:cs="Arial"/>
          <w:sz w:val="18"/>
          <w:szCs w:val="18"/>
          <w:lang w:val="et-EE"/>
        </w:rPr>
      </w:pPr>
      <w:r w:rsidRPr="0060055F">
        <w:rPr>
          <w:rFonts w:ascii="Arial" w:hAnsi="Arial" w:cs="Arial"/>
          <w:sz w:val="18"/>
          <w:szCs w:val="18"/>
          <w:lang w:val="et-EE"/>
        </w:rPr>
        <w:t>Elamukrundil tekkivate j</w:t>
      </w:r>
      <w:r w:rsidR="001761F4" w:rsidRPr="0060055F">
        <w:rPr>
          <w:rFonts w:ascii="Arial" w:hAnsi="Arial" w:cs="Arial"/>
          <w:sz w:val="18"/>
          <w:szCs w:val="18"/>
          <w:lang w:val="et-EE"/>
        </w:rPr>
        <w:t>äätmete käitlemisel juhinduda Jäätmeseadusest</w:t>
      </w:r>
      <w:r w:rsidR="006C5F60" w:rsidRPr="0060055F">
        <w:rPr>
          <w:rFonts w:ascii="Arial" w:hAnsi="Arial" w:cs="Arial"/>
          <w:sz w:val="18"/>
          <w:szCs w:val="18"/>
          <w:lang w:val="et-EE"/>
        </w:rPr>
        <w:t xml:space="preserve">, </w:t>
      </w:r>
      <w:r w:rsidR="00591FFA" w:rsidRPr="00591FFA">
        <w:rPr>
          <w:rFonts w:ascii="Arial" w:hAnsi="Arial" w:cs="Arial"/>
          <w:sz w:val="18"/>
          <w:szCs w:val="18"/>
          <w:lang w:val="et-EE"/>
        </w:rPr>
        <w:t>Rae Vallavolikogu 15.06.2021 määrus</w:t>
      </w:r>
      <w:r w:rsidR="00591FFA">
        <w:rPr>
          <w:rFonts w:ascii="Arial" w:hAnsi="Arial" w:cs="Arial"/>
          <w:sz w:val="18"/>
          <w:szCs w:val="18"/>
          <w:lang w:val="et-EE"/>
        </w:rPr>
        <w:t>est</w:t>
      </w:r>
      <w:r w:rsidR="00591FFA" w:rsidRPr="00591FFA">
        <w:rPr>
          <w:rFonts w:ascii="Arial" w:hAnsi="Arial" w:cs="Arial"/>
          <w:sz w:val="18"/>
          <w:szCs w:val="18"/>
          <w:lang w:val="et-EE"/>
        </w:rPr>
        <w:t xml:space="preserve"> nr 73 „Rae valla jäätmehoolduseeskiri“</w:t>
      </w:r>
      <w:r w:rsidR="00591FFA">
        <w:rPr>
          <w:rFonts w:ascii="Arial" w:hAnsi="Arial" w:cs="Arial"/>
          <w:sz w:val="18"/>
          <w:szCs w:val="18"/>
          <w:lang w:val="et-EE"/>
        </w:rPr>
        <w:t xml:space="preserve"> </w:t>
      </w:r>
      <w:r w:rsidR="00F425E1" w:rsidRPr="0060055F">
        <w:rPr>
          <w:rFonts w:ascii="Arial" w:hAnsi="Arial" w:cs="Arial"/>
          <w:sz w:val="18"/>
          <w:szCs w:val="18"/>
          <w:lang w:val="et-EE"/>
        </w:rPr>
        <w:t xml:space="preserve">ning jäätmevedaja kehtestatud nõudeid konteineri ja selle asukoha suhtes. </w:t>
      </w:r>
      <w:r w:rsidR="001761F4" w:rsidRPr="0060055F">
        <w:rPr>
          <w:rFonts w:ascii="Arial" w:hAnsi="Arial" w:cs="Arial"/>
          <w:sz w:val="18"/>
          <w:szCs w:val="18"/>
          <w:lang w:val="et-EE"/>
        </w:rPr>
        <w:t xml:space="preserve">Rakendada jäätmete sorteeritud kogumist omal krundil. </w:t>
      </w:r>
    </w:p>
    <w:p w14:paraId="2273A075" w14:textId="4F243FF4" w:rsidR="009C0343" w:rsidRPr="0060055F" w:rsidRDefault="002C5C75" w:rsidP="00EC407E">
      <w:pPr>
        <w:ind w:right="-60"/>
        <w:jc w:val="both"/>
        <w:rPr>
          <w:rFonts w:ascii="Arial" w:hAnsi="Arial" w:cs="Arial"/>
          <w:sz w:val="18"/>
          <w:szCs w:val="18"/>
          <w:lang w:val="et-EE"/>
        </w:rPr>
      </w:pPr>
      <w:r w:rsidRPr="0060055F">
        <w:rPr>
          <w:rFonts w:ascii="Arial" w:hAnsi="Arial" w:cs="Arial"/>
          <w:sz w:val="18"/>
          <w:szCs w:val="18"/>
          <w:lang w:val="et-EE"/>
        </w:rPr>
        <w:t xml:space="preserve">Pajusaare tee 1 </w:t>
      </w:r>
      <w:r w:rsidR="00E7412B" w:rsidRPr="0060055F">
        <w:rPr>
          <w:rFonts w:ascii="Arial" w:hAnsi="Arial" w:cs="Arial"/>
          <w:sz w:val="18"/>
          <w:szCs w:val="18"/>
          <w:lang w:val="et-EE"/>
        </w:rPr>
        <w:t xml:space="preserve">katastriüksusel </w:t>
      </w:r>
      <w:r w:rsidR="001761F4" w:rsidRPr="0060055F">
        <w:rPr>
          <w:rFonts w:ascii="Arial" w:hAnsi="Arial" w:cs="Arial"/>
          <w:sz w:val="18"/>
          <w:szCs w:val="18"/>
          <w:lang w:val="et-EE"/>
        </w:rPr>
        <w:t>näh</w:t>
      </w:r>
      <w:r w:rsidR="00D6247A" w:rsidRPr="0060055F">
        <w:rPr>
          <w:rFonts w:ascii="Arial" w:hAnsi="Arial" w:cs="Arial"/>
          <w:sz w:val="18"/>
          <w:szCs w:val="18"/>
          <w:lang w:val="et-EE"/>
        </w:rPr>
        <w:t xml:space="preserve">a hoonestuse ehitusprojektis </w:t>
      </w:r>
      <w:r w:rsidR="001761F4" w:rsidRPr="0060055F">
        <w:rPr>
          <w:rFonts w:ascii="Arial" w:hAnsi="Arial" w:cs="Arial"/>
          <w:sz w:val="18"/>
          <w:szCs w:val="18"/>
          <w:lang w:val="et-EE"/>
        </w:rPr>
        <w:t xml:space="preserve">koht </w:t>
      </w:r>
      <w:r w:rsidR="00D6247A" w:rsidRPr="0060055F">
        <w:rPr>
          <w:rFonts w:ascii="Arial" w:hAnsi="Arial" w:cs="Arial"/>
          <w:sz w:val="18"/>
          <w:szCs w:val="18"/>
          <w:lang w:val="et-EE"/>
        </w:rPr>
        <w:t xml:space="preserve">sorteeritud </w:t>
      </w:r>
      <w:r w:rsidR="001761F4" w:rsidRPr="0060055F">
        <w:rPr>
          <w:rFonts w:ascii="Arial" w:hAnsi="Arial" w:cs="Arial"/>
          <w:sz w:val="18"/>
          <w:szCs w:val="18"/>
          <w:lang w:val="et-EE"/>
        </w:rPr>
        <w:t>prügi konteinerile</w:t>
      </w:r>
      <w:r w:rsidR="00AD7C94" w:rsidRPr="0060055F">
        <w:rPr>
          <w:rFonts w:ascii="Arial" w:hAnsi="Arial" w:cs="Arial"/>
          <w:sz w:val="18"/>
          <w:szCs w:val="18"/>
          <w:lang w:val="et-EE"/>
        </w:rPr>
        <w:t>. Prügikonteinerid tuleb paigaldada krundi sissepääsu lähedusse, soovitavalt ilupõõsastega varjatult.</w:t>
      </w:r>
      <w:r w:rsidR="001761F4" w:rsidRPr="0060055F">
        <w:rPr>
          <w:rFonts w:ascii="Arial" w:hAnsi="Arial" w:cs="Arial"/>
          <w:sz w:val="18"/>
          <w:szCs w:val="18"/>
          <w:lang w:val="et-EE"/>
        </w:rPr>
        <w:t xml:space="preserve"> </w:t>
      </w:r>
      <w:r w:rsidR="00EE54C4" w:rsidRPr="0060055F">
        <w:rPr>
          <w:rFonts w:ascii="Arial" w:hAnsi="Arial" w:cs="Arial"/>
          <w:sz w:val="18"/>
          <w:szCs w:val="18"/>
          <w:lang w:val="et-EE"/>
        </w:rPr>
        <w:t xml:space="preserve">Kui konteiner asub lähemal kui 3 meetrit naaberkinnistu piirist, on </w:t>
      </w:r>
      <w:r w:rsidR="00F77B68">
        <w:rPr>
          <w:rFonts w:ascii="Arial" w:hAnsi="Arial" w:cs="Arial"/>
          <w:sz w:val="18"/>
          <w:szCs w:val="18"/>
          <w:lang w:val="et-EE"/>
        </w:rPr>
        <w:t>vajalik</w:t>
      </w:r>
      <w:r w:rsidR="00EE54C4" w:rsidRPr="0060055F">
        <w:rPr>
          <w:rFonts w:ascii="Arial" w:hAnsi="Arial" w:cs="Arial"/>
          <w:sz w:val="18"/>
          <w:szCs w:val="18"/>
          <w:lang w:val="et-EE"/>
        </w:rPr>
        <w:t xml:space="preserve"> naabri kooskõlastus.</w:t>
      </w:r>
      <w:r w:rsidR="009C0343" w:rsidRPr="0060055F">
        <w:rPr>
          <w:rFonts w:ascii="Arial" w:hAnsi="Arial" w:cs="Arial"/>
          <w:sz w:val="18"/>
          <w:szCs w:val="18"/>
          <w:lang w:val="et-EE"/>
        </w:rPr>
        <w:t xml:space="preserve"> Prügikonteineritele tuleb tagada võimalikult lihtne liikluskorralduslik ligipääs tänavalt. </w:t>
      </w:r>
    </w:p>
    <w:p w14:paraId="768C3843" w14:textId="25A093F4" w:rsidR="00D6247A" w:rsidRPr="00B96800" w:rsidRDefault="00D6247A" w:rsidP="00D6247A">
      <w:pPr>
        <w:pStyle w:val="Vahedeta"/>
        <w:jc w:val="both"/>
        <w:rPr>
          <w:rFonts w:ascii="Arial" w:hAnsi="Arial" w:cs="Arial"/>
          <w:sz w:val="18"/>
          <w:szCs w:val="18"/>
          <w:lang w:val="et-EE"/>
        </w:rPr>
      </w:pPr>
      <w:proofErr w:type="spellStart"/>
      <w:r w:rsidRPr="0060055F">
        <w:rPr>
          <w:rFonts w:ascii="Arial" w:hAnsi="Arial" w:cs="Arial"/>
          <w:sz w:val="18"/>
          <w:szCs w:val="18"/>
          <w:lang w:val="et-EE"/>
        </w:rPr>
        <w:t>Bio-lagunevad</w:t>
      </w:r>
      <w:proofErr w:type="spellEnd"/>
      <w:r w:rsidRPr="0060055F">
        <w:rPr>
          <w:rFonts w:ascii="Arial" w:hAnsi="Arial" w:cs="Arial"/>
          <w:sz w:val="18"/>
          <w:szCs w:val="18"/>
          <w:lang w:val="et-EE"/>
        </w:rPr>
        <w:t xml:space="preserve"> jäätmed võib komposteerida omal krundil järgides kompostimisjuhendeid.</w:t>
      </w:r>
    </w:p>
    <w:p w14:paraId="53CF72A9" w14:textId="77777777" w:rsidR="00BE4739" w:rsidRPr="00B96800" w:rsidRDefault="00BE4739" w:rsidP="00C743B8">
      <w:pPr>
        <w:ind w:right="-60"/>
        <w:rPr>
          <w:rFonts w:ascii="Arial" w:hAnsi="Arial" w:cs="Arial"/>
          <w:sz w:val="18"/>
          <w:szCs w:val="18"/>
          <w:lang w:val="et-EE"/>
        </w:rPr>
      </w:pPr>
    </w:p>
    <w:p w14:paraId="2AF26AFB" w14:textId="77777777" w:rsidR="00F876C6" w:rsidRPr="00B96800" w:rsidRDefault="00A758C7" w:rsidP="00B953A2">
      <w:pPr>
        <w:spacing w:line="360" w:lineRule="auto"/>
        <w:ind w:right="-60"/>
        <w:rPr>
          <w:rFonts w:ascii="Arial" w:hAnsi="Arial" w:cs="Arial"/>
          <w:b/>
          <w:bCs/>
          <w:color w:val="C00000"/>
          <w:sz w:val="18"/>
          <w:szCs w:val="18"/>
          <w:u w:val="single"/>
          <w:lang w:val="et-EE"/>
        </w:rPr>
      </w:pPr>
      <w:r w:rsidRPr="00B96800">
        <w:rPr>
          <w:rFonts w:ascii="Arial" w:hAnsi="Arial" w:cs="Arial"/>
          <w:b/>
          <w:color w:val="C00000"/>
          <w:sz w:val="18"/>
          <w:szCs w:val="18"/>
          <w:u w:val="single"/>
          <w:lang w:val="et-EE"/>
        </w:rPr>
        <w:t xml:space="preserve">4.8. </w:t>
      </w:r>
      <w:r w:rsidR="007C7197" w:rsidRPr="00B96800">
        <w:rPr>
          <w:rFonts w:ascii="Arial" w:hAnsi="Arial" w:cs="Arial"/>
          <w:b/>
          <w:color w:val="C00000"/>
          <w:sz w:val="18"/>
          <w:szCs w:val="18"/>
          <w:u w:val="single"/>
          <w:lang w:val="et-EE"/>
        </w:rPr>
        <w:t>Vertikaalplaneerimine.</w:t>
      </w:r>
    </w:p>
    <w:p w14:paraId="26623919" w14:textId="53E409EB" w:rsidR="00646EE8" w:rsidRPr="00B96800" w:rsidRDefault="00646EE8" w:rsidP="00646EE8">
      <w:pPr>
        <w:ind w:right="-60"/>
        <w:jc w:val="both"/>
        <w:rPr>
          <w:rFonts w:ascii="Arial" w:hAnsi="Arial" w:cs="Arial"/>
          <w:sz w:val="18"/>
          <w:szCs w:val="18"/>
          <w:lang w:val="et-EE"/>
        </w:rPr>
      </w:pPr>
      <w:r w:rsidRPr="00B96800">
        <w:rPr>
          <w:rFonts w:ascii="Arial" w:hAnsi="Arial" w:cs="Arial"/>
          <w:sz w:val="18"/>
          <w:szCs w:val="18"/>
          <w:lang w:val="et-EE"/>
        </w:rPr>
        <w:t>Kuna</w:t>
      </w:r>
      <w:r w:rsidRPr="00B96800">
        <w:rPr>
          <w:rFonts w:ascii="Arial" w:hAnsi="Arial" w:cs="Arial"/>
          <w:spacing w:val="7"/>
          <w:sz w:val="18"/>
          <w:szCs w:val="18"/>
          <w:lang w:val="et-EE"/>
        </w:rPr>
        <w:t xml:space="preserve"> </w:t>
      </w:r>
      <w:r w:rsidRPr="00B96800">
        <w:rPr>
          <w:rFonts w:ascii="Arial" w:hAnsi="Arial" w:cs="Arial"/>
          <w:sz w:val="18"/>
          <w:szCs w:val="18"/>
          <w:lang w:val="et-EE"/>
        </w:rPr>
        <w:t>suure</w:t>
      </w:r>
      <w:r w:rsidRPr="00B96800">
        <w:rPr>
          <w:rFonts w:ascii="Arial" w:hAnsi="Arial" w:cs="Arial"/>
          <w:spacing w:val="11"/>
          <w:sz w:val="18"/>
          <w:szCs w:val="18"/>
          <w:lang w:val="et-EE"/>
        </w:rPr>
        <w:t xml:space="preserve"> </w:t>
      </w:r>
      <w:r w:rsidRPr="00B96800">
        <w:rPr>
          <w:rFonts w:ascii="Arial" w:hAnsi="Arial" w:cs="Arial"/>
          <w:sz w:val="18"/>
          <w:szCs w:val="18"/>
          <w:lang w:val="et-EE"/>
        </w:rPr>
        <w:t>pindalaga</w:t>
      </w:r>
      <w:r w:rsidRPr="00B96800">
        <w:rPr>
          <w:rFonts w:ascii="Arial" w:hAnsi="Arial" w:cs="Arial"/>
          <w:spacing w:val="7"/>
          <w:sz w:val="18"/>
          <w:szCs w:val="18"/>
          <w:lang w:val="et-EE"/>
        </w:rPr>
        <w:t xml:space="preserve"> </w:t>
      </w:r>
      <w:r w:rsidRPr="00B96800">
        <w:rPr>
          <w:rFonts w:ascii="Arial" w:hAnsi="Arial" w:cs="Arial"/>
          <w:sz w:val="18"/>
          <w:szCs w:val="18"/>
          <w:lang w:val="et-EE"/>
        </w:rPr>
        <w:t>kõvakattega</w:t>
      </w:r>
      <w:r w:rsidRPr="00B96800">
        <w:rPr>
          <w:rFonts w:ascii="Arial" w:hAnsi="Arial" w:cs="Arial"/>
          <w:spacing w:val="11"/>
          <w:sz w:val="18"/>
          <w:szCs w:val="18"/>
          <w:lang w:val="et-EE"/>
        </w:rPr>
        <w:t xml:space="preserve"> </w:t>
      </w:r>
      <w:r w:rsidRPr="00B96800">
        <w:rPr>
          <w:rFonts w:ascii="Arial" w:hAnsi="Arial" w:cs="Arial"/>
          <w:sz w:val="18"/>
          <w:szCs w:val="18"/>
          <w:lang w:val="et-EE"/>
        </w:rPr>
        <w:t>teid</w:t>
      </w:r>
      <w:r w:rsidRPr="00B96800">
        <w:rPr>
          <w:rFonts w:ascii="Arial" w:hAnsi="Arial" w:cs="Arial"/>
          <w:spacing w:val="10"/>
          <w:sz w:val="18"/>
          <w:szCs w:val="18"/>
          <w:lang w:val="et-EE"/>
        </w:rPr>
        <w:t xml:space="preserve"> </w:t>
      </w:r>
      <w:r w:rsidRPr="00B96800">
        <w:rPr>
          <w:rFonts w:ascii="Arial" w:hAnsi="Arial" w:cs="Arial"/>
          <w:sz w:val="18"/>
          <w:szCs w:val="18"/>
          <w:lang w:val="et-EE"/>
        </w:rPr>
        <w:t>ja</w:t>
      </w:r>
      <w:r w:rsidRPr="00B96800">
        <w:rPr>
          <w:rFonts w:ascii="Arial" w:hAnsi="Arial" w:cs="Arial"/>
          <w:spacing w:val="8"/>
          <w:sz w:val="18"/>
          <w:szCs w:val="18"/>
          <w:lang w:val="et-EE"/>
        </w:rPr>
        <w:t xml:space="preserve"> </w:t>
      </w:r>
      <w:r w:rsidRPr="00B96800">
        <w:rPr>
          <w:rFonts w:ascii="Arial" w:hAnsi="Arial" w:cs="Arial"/>
          <w:sz w:val="18"/>
          <w:szCs w:val="18"/>
          <w:lang w:val="et-EE"/>
        </w:rPr>
        <w:t>platse</w:t>
      </w:r>
      <w:r w:rsidRPr="00B96800">
        <w:rPr>
          <w:rFonts w:ascii="Arial" w:hAnsi="Arial" w:cs="Arial"/>
          <w:spacing w:val="10"/>
          <w:sz w:val="18"/>
          <w:szCs w:val="18"/>
          <w:lang w:val="et-EE"/>
        </w:rPr>
        <w:t xml:space="preserve"> </w:t>
      </w:r>
      <w:r w:rsidRPr="00B96800">
        <w:rPr>
          <w:rFonts w:ascii="Arial" w:hAnsi="Arial" w:cs="Arial"/>
          <w:sz w:val="18"/>
          <w:szCs w:val="18"/>
          <w:lang w:val="et-EE"/>
        </w:rPr>
        <w:t>ei</w:t>
      </w:r>
      <w:r w:rsidRPr="00B96800">
        <w:rPr>
          <w:rFonts w:ascii="Arial" w:hAnsi="Arial" w:cs="Arial"/>
          <w:spacing w:val="8"/>
          <w:sz w:val="18"/>
          <w:szCs w:val="18"/>
          <w:lang w:val="et-EE"/>
        </w:rPr>
        <w:t xml:space="preserve"> </w:t>
      </w:r>
      <w:r w:rsidRPr="00B96800">
        <w:rPr>
          <w:rFonts w:ascii="Arial" w:hAnsi="Arial" w:cs="Arial"/>
          <w:sz w:val="18"/>
          <w:szCs w:val="18"/>
          <w:lang w:val="et-EE"/>
        </w:rPr>
        <w:t>ole</w:t>
      </w:r>
      <w:r w:rsidRPr="00B96800">
        <w:rPr>
          <w:rFonts w:ascii="Arial" w:hAnsi="Arial" w:cs="Arial"/>
          <w:spacing w:val="11"/>
          <w:sz w:val="18"/>
          <w:szCs w:val="18"/>
          <w:lang w:val="et-EE"/>
        </w:rPr>
        <w:t xml:space="preserve"> </w:t>
      </w:r>
      <w:r w:rsidRPr="00B96800">
        <w:rPr>
          <w:rFonts w:ascii="Arial" w:hAnsi="Arial" w:cs="Arial"/>
          <w:sz w:val="18"/>
          <w:szCs w:val="18"/>
          <w:lang w:val="et-EE"/>
        </w:rPr>
        <w:t>ette</w:t>
      </w:r>
      <w:r w:rsidRPr="00B96800">
        <w:rPr>
          <w:rFonts w:ascii="Arial" w:hAnsi="Arial" w:cs="Arial"/>
          <w:spacing w:val="8"/>
          <w:sz w:val="18"/>
          <w:szCs w:val="18"/>
          <w:lang w:val="et-EE"/>
        </w:rPr>
        <w:t xml:space="preserve"> </w:t>
      </w:r>
      <w:r w:rsidRPr="00B96800">
        <w:rPr>
          <w:rFonts w:ascii="Arial" w:hAnsi="Arial" w:cs="Arial"/>
          <w:sz w:val="18"/>
          <w:szCs w:val="18"/>
          <w:lang w:val="et-EE"/>
        </w:rPr>
        <w:t>nähtud</w:t>
      </w:r>
      <w:r w:rsidRPr="00B96800">
        <w:rPr>
          <w:rFonts w:ascii="Arial" w:hAnsi="Arial" w:cs="Arial"/>
          <w:spacing w:val="9"/>
          <w:sz w:val="18"/>
          <w:szCs w:val="18"/>
          <w:lang w:val="et-EE"/>
        </w:rPr>
        <w:t xml:space="preserve"> </w:t>
      </w:r>
      <w:r w:rsidRPr="00B96800">
        <w:rPr>
          <w:rFonts w:ascii="Arial" w:hAnsi="Arial" w:cs="Arial"/>
          <w:sz w:val="18"/>
          <w:szCs w:val="18"/>
          <w:lang w:val="et-EE"/>
        </w:rPr>
        <w:t>ning</w:t>
      </w:r>
      <w:r w:rsidRPr="00B96800">
        <w:rPr>
          <w:rFonts w:ascii="Arial" w:hAnsi="Arial" w:cs="Arial"/>
          <w:spacing w:val="9"/>
          <w:sz w:val="18"/>
          <w:szCs w:val="18"/>
          <w:lang w:val="et-EE"/>
        </w:rPr>
        <w:t xml:space="preserve"> </w:t>
      </w:r>
      <w:r w:rsidRPr="00B96800">
        <w:rPr>
          <w:rFonts w:ascii="Arial" w:hAnsi="Arial" w:cs="Arial"/>
          <w:sz w:val="18"/>
          <w:szCs w:val="18"/>
          <w:lang w:val="et-EE"/>
        </w:rPr>
        <w:t>suurem</w:t>
      </w:r>
      <w:r w:rsidRPr="00B96800">
        <w:rPr>
          <w:rFonts w:ascii="Arial" w:hAnsi="Arial" w:cs="Arial"/>
          <w:spacing w:val="12"/>
          <w:sz w:val="18"/>
          <w:szCs w:val="18"/>
          <w:lang w:val="et-EE"/>
        </w:rPr>
        <w:t xml:space="preserve"> </w:t>
      </w:r>
      <w:r w:rsidRPr="00B96800">
        <w:rPr>
          <w:rFonts w:ascii="Arial" w:hAnsi="Arial" w:cs="Arial"/>
          <w:sz w:val="18"/>
          <w:szCs w:val="18"/>
          <w:lang w:val="et-EE"/>
        </w:rPr>
        <w:t>osa</w:t>
      </w:r>
      <w:r w:rsidRPr="00B96800">
        <w:rPr>
          <w:rFonts w:ascii="Arial" w:hAnsi="Arial" w:cs="Arial"/>
          <w:spacing w:val="8"/>
          <w:sz w:val="18"/>
          <w:szCs w:val="18"/>
          <w:lang w:val="et-EE"/>
        </w:rPr>
        <w:t xml:space="preserve"> </w:t>
      </w:r>
      <w:r w:rsidRPr="00B96800">
        <w:rPr>
          <w:rFonts w:ascii="Arial" w:hAnsi="Arial" w:cs="Arial"/>
          <w:sz w:val="18"/>
          <w:szCs w:val="18"/>
          <w:lang w:val="et-EE"/>
        </w:rPr>
        <w:t>katastriüksusest</w:t>
      </w:r>
      <w:r w:rsidRPr="00B96800">
        <w:rPr>
          <w:rFonts w:ascii="Arial" w:hAnsi="Arial" w:cs="Arial"/>
          <w:spacing w:val="38"/>
          <w:sz w:val="18"/>
          <w:szCs w:val="18"/>
          <w:lang w:val="et-EE"/>
        </w:rPr>
        <w:t xml:space="preserve"> </w:t>
      </w:r>
      <w:r w:rsidRPr="00B96800">
        <w:rPr>
          <w:rFonts w:ascii="Arial" w:hAnsi="Arial" w:cs="Arial"/>
          <w:sz w:val="18"/>
          <w:szCs w:val="18"/>
          <w:lang w:val="et-EE"/>
        </w:rPr>
        <w:t>on</w:t>
      </w:r>
      <w:r w:rsidRPr="00B96800">
        <w:rPr>
          <w:rFonts w:ascii="Arial" w:hAnsi="Arial" w:cs="Arial"/>
          <w:spacing w:val="39"/>
          <w:sz w:val="18"/>
          <w:szCs w:val="18"/>
          <w:lang w:val="et-EE"/>
        </w:rPr>
        <w:t xml:space="preserve"> </w:t>
      </w:r>
      <w:r w:rsidRPr="00B96800">
        <w:rPr>
          <w:rFonts w:ascii="Arial" w:hAnsi="Arial" w:cs="Arial"/>
          <w:sz w:val="18"/>
          <w:szCs w:val="18"/>
          <w:lang w:val="et-EE"/>
        </w:rPr>
        <w:t>haljasala,</w:t>
      </w:r>
      <w:r w:rsidRPr="00B96800">
        <w:rPr>
          <w:rFonts w:ascii="Arial" w:hAnsi="Arial" w:cs="Arial"/>
          <w:spacing w:val="39"/>
          <w:sz w:val="18"/>
          <w:szCs w:val="18"/>
          <w:lang w:val="et-EE"/>
        </w:rPr>
        <w:t xml:space="preserve"> </w:t>
      </w:r>
      <w:r w:rsidRPr="00B96800">
        <w:rPr>
          <w:rFonts w:ascii="Arial" w:hAnsi="Arial" w:cs="Arial"/>
          <w:sz w:val="18"/>
          <w:szCs w:val="18"/>
          <w:lang w:val="et-EE"/>
        </w:rPr>
        <w:t>siis</w:t>
      </w:r>
      <w:r w:rsidRPr="00B96800">
        <w:rPr>
          <w:rFonts w:ascii="Arial" w:hAnsi="Arial" w:cs="Arial"/>
          <w:spacing w:val="41"/>
          <w:sz w:val="18"/>
          <w:szCs w:val="18"/>
          <w:lang w:val="et-EE"/>
        </w:rPr>
        <w:t xml:space="preserve"> </w:t>
      </w:r>
      <w:r w:rsidRPr="00B96800">
        <w:rPr>
          <w:rFonts w:ascii="Arial" w:hAnsi="Arial" w:cs="Arial"/>
          <w:sz w:val="18"/>
          <w:szCs w:val="18"/>
          <w:lang w:val="et-EE"/>
        </w:rPr>
        <w:t>kinnistu</w:t>
      </w:r>
      <w:r w:rsidRPr="00B96800">
        <w:rPr>
          <w:rFonts w:ascii="Arial" w:hAnsi="Arial" w:cs="Arial"/>
          <w:spacing w:val="42"/>
          <w:sz w:val="18"/>
          <w:szCs w:val="18"/>
          <w:lang w:val="et-EE"/>
        </w:rPr>
        <w:t xml:space="preserve"> </w:t>
      </w:r>
      <w:r w:rsidRPr="00B96800">
        <w:rPr>
          <w:rFonts w:ascii="Arial" w:hAnsi="Arial" w:cs="Arial"/>
          <w:sz w:val="18"/>
          <w:szCs w:val="18"/>
          <w:lang w:val="et-EE"/>
        </w:rPr>
        <w:t>vertikaalplaneerimisega</w:t>
      </w:r>
      <w:r w:rsidRPr="00B96800">
        <w:rPr>
          <w:rFonts w:ascii="Arial" w:hAnsi="Arial" w:cs="Arial"/>
          <w:spacing w:val="41"/>
          <w:sz w:val="18"/>
          <w:szCs w:val="18"/>
          <w:lang w:val="et-EE"/>
        </w:rPr>
        <w:t xml:space="preserve"> </w:t>
      </w:r>
      <w:r w:rsidRPr="00B96800">
        <w:rPr>
          <w:rFonts w:ascii="Arial" w:hAnsi="Arial" w:cs="Arial"/>
          <w:sz w:val="18"/>
          <w:szCs w:val="18"/>
          <w:lang w:val="et-EE"/>
        </w:rPr>
        <w:t>on</w:t>
      </w:r>
      <w:r w:rsidRPr="00B96800">
        <w:rPr>
          <w:rFonts w:ascii="Arial" w:hAnsi="Arial" w:cs="Arial"/>
          <w:spacing w:val="38"/>
          <w:sz w:val="18"/>
          <w:szCs w:val="18"/>
          <w:lang w:val="et-EE"/>
        </w:rPr>
        <w:t xml:space="preserve"> </w:t>
      </w:r>
      <w:r w:rsidRPr="00B96800">
        <w:rPr>
          <w:rFonts w:ascii="Arial" w:hAnsi="Arial" w:cs="Arial"/>
          <w:spacing w:val="-1"/>
          <w:sz w:val="18"/>
          <w:szCs w:val="18"/>
          <w:lang w:val="et-EE"/>
        </w:rPr>
        <w:t>võimalik krundi</w:t>
      </w:r>
      <w:r w:rsidRPr="00B96800">
        <w:rPr>
          <w:rFonts w:ascii="Arial" w:hAnsi="Arial" w:cs="Arial"/>
          <w:spacing w:val="43"/>
          <w:sz w:val="18"/>
          <w:szCs w:val="18"/>
          <w:lang w:val="et-EE"/>
        </w:rPr>
        <w:t xml:space="preserve"> </w:t>
      </w:r>
      <w:r w:rsidRPr="00B96800">
        <w:rPr>
          <w:rFonts w:ascii="Arial" w:hAnsi="Arial" w:cs="Arial"/>
          <w:sz w:val="18"/>
          <w:szCs w:val="18"/>
          <w:lang w:val="et-EE"/>
        </w:rPr>
        <w:t>sademeveed</w:t>
      </w:r>
      <w:r w:rsidRPr="00B96800">
        <w:rPr>
          <w:rFonts w:ascii="Arial" w:hAnsi="Arial" w:cs="Arial"/>
          <w:spacing w:val="39"/>
          <w:sz w:val="18"/>
          <w:szCs w:val="18"/>
          <w:lang w:val="et-EE"/>
        </w:rPr>
        <w:t xml:space="preserve"> </w:t>
      </w:r>
      <w:r w:rsidRPr="00D62D4D">
        <w:rPr>
          <w:rFonts w:ascii="Arial" w:hAnsi="Arial" w:cs="Arial"/>
          <w:sz w:val="18"/>
          <w:szCs w:val="18"/>
          <w:lang w:val="et-EE"/>
        </w:rPr>
        <w:t xml:space="preserve">immutada </w:t>
      </w:r>
      <w:r w:rsidR="00D03E3F" w:rsidRPr="00D62D4D">
        <w:rPr>
          <w:rFonts w:ascii="Arial" w:hAnsi="Arial" w:cs="Arial"/>
          <w:sz w:val="18"/>
          <w:szCs w:val="18"/>
          <w:lang w:val="et-EE"/>
        </w:rPr>
        <w:t xml:space="preserve">valdavalt </w:t>
      </w:r>
      <w:r w:rsidRPr="00B96800">
        <w:rPr>
          <w:rFonts w:ascii="Arial" w:hAnsi="Arial" w:cs="Arial"/>
          <w:spacing w:val="1"/>
          <w:sz w:val="18"/>
          <w:szCs w:val="18"/>
          <w:lang w:val="et-EE"/>
        </w:rPr>
        <w:t>omal</w:t>
      </w:r>
      <w:r w:rsidRPr="00B96800">
        <w:rPr>
          <w:rFonts w:ascii="Arial" w:hAnsi="Arial" w:cs="Arial"/>
          <w:spacing w:val="-16"/>
          <w:sz w:val="18"/>
          <w:szCs w:val="18"/>
          <w:lang w:val="et-EE"/>
        </w:rPr>
        <w:t xml:space="preserve"> </w:t>
      </w:r>
      <w:r w:rsidRPr="00B96800">
        <w:rPr>
          <w:rFonts w:ascii="Arial" w:hAnsi="Arial" w:cs="Arial"/>
          <w:spacing w:val="-1"/>
          <w:sz w:val="18"/>
          <w:szCs w:val="18"/>
          <w:lang w:val="et-EE"/>
        </w:rPr>
        <w:t>krundil. Vältida</w:t>
      </w:r>
      <w:r w:rsidRPr="00B96800">
        <w:rPr>
          <w:rFonts w:ascii="Arial" w:hAnsi="Arial" w:cs="Arial"/>
          <w:spacing w:val="10"/>
          <w:sz w:val="18"/>
          <w:szCs w:val="18"/>
          <w:lang w:val="et-EE"/>
        </w:rPr>
        <w:t xml:space="preserve"> </w:t>
      </w:r>
      <w:r w:rsidRPr="00B96800">
        <w:rPr>
          <w:rFonts w:ascii="Arial" w:hAnsi="Arial" w:cs="Arial"/>
          <w:sz w:val="18"/>
          <w:szCs w:val="18"/>
          <w:lang w:val="et-EE"/>
        </w:rPr>
        <w:t>tuleb</w:t>
      </w:r>
      <w:r w:rsidRPr="00B96800">
        <w:rPr>
          <w:rFonts w:ascii="Arial" w:hAnsi="Arial" w:cs="Arial"/>
          <w:spacing w:val="10"/>
          <w:sz w:val="18"/>
          <w:szCs w:val="18"/>
          <w:lang w:val="et-EE"/>
        </w:rPr>
        <w:t xml:space="preserve"> </w:t>
      </w:r>
      <w:r w:rsidRPr="00B96800">
        <w:rPr>
          <w:rFonts w:ascii="Arial" w:hAnsi="Arial" w:cs="Arial"/>
          <w:sz w:val="18"/>
          <w:szCs w:val="18"/>
          <w:lang w:val="et-EE"/>
        </w:rPr>
        <w:t>sademevee</w:t>
      </w:r>
      <w:r w:rsidRPr="00B96800">
        <w:rPr>
          <w:rFonts w:ascii="Arial" w:hAnsi="Arial" w:cs="Arial"/>
          <w:spacing w:val="11"/>
          <w:sz w:val="18"/>
          <w:szCs w:val="18"/>
          <w:lang w:val="et-EE"/>
        </w:rPr>
        <w:t xml:space="preserve"> </w:t>
      </w:r>
      <w:r w:rsidRPr="00B96800">
        <w:rPr>
          <w:rFonts w:ascii="Arial" w:hAnsi="Arial" w:cs="Arial"/>
          <w:sz w:val="18"/>
          <w:szCs w:val="18"/>
          <w:lang w:val="et-EE"/>
        </w:rPr>
        <w:t>juhtimist</w:t>
      </w:r>
      <w:r w:rsidRPr="00B96800">
        <w:rPr>
          <w:rFonts w:ascii="Arial" w:hAnsi="Arial" w:cs="Arial"/>
          <w:spacing w:val="10"/>
          <w:sz w:val="18"/>
          <w:szCs w:val="18"/>
          <w:lang w:val="et-EE"/>
        </w:rPr>
        <w:t xml:space="preserve"> </w:t>
      </w:r>
      <w:r w:rsidRPr="00B96800">
        <w:rPr>
          <w:rFonts w:ascii="Arial" w:hAnsi="Arial" w:cs="Arial"/>
          <w:sz w:val="18"/>
          <w:szCs w:val="18"/>
          <w:lang w:val="et-EE"/>
        </w:rPr>
        <w:t>naaberkinnistutele.</w:t>
      </w:r>
    </w:p>
    <w:p w14:paraId="30FEFA73" w14:textId="6F61AA46" w:rsidR="00B953A2" w:rsidRDefault="000217F6" w:rsidP="00B953A2">
      <w:pPr>
        <w:ind w:right="-60"/>
        <w:jc w:val="both"/>
        <w:rPr>
          <w:rFonts w:ascii="Arial" w:hAnsi="Arial" w:cs="Arial"/>
          <w:sz w:val="18"/>
          <w:szCs w:val="18"/>
          <w:lang w:val="et-EE"/>
        </w:rPr>
      </w:pPr>
      <w:r w:rsidRPr="00B96800">
        <w:rPr>
          <w:rFonts w:ascii="Arial" w:hAnsi="Arial" w:cs="Arial"/>
          <w:sz w:val="18"/>
          <w:szCs w:val="18"/>
          <w:lang w:val="et-EE"/>
        </w:rPr>
        <w:t xml:space="preserve">Pajusaare tee 1 </w:t>
      </w:r>
      <w:r w:rsidR="00E7412B" w:rsidRPr="00B96800">
        <w:rPr>
          <w:rFonts w:ascii="Arial" w:hAnsi="Arial" w:cs="Arial"/>
          <w:sz w:val="18"/>
          <w:szCs w:val="18"/>
          <w:lang w:val="et-EE"/>
        </w:rPr>
        <w:t>katastriüksuse</w:t>
      </w:r>
      <w:r w:rsidR="001157EA" w:rsidRPr="00B96800">
        <w:rPr>
          <w:rFonts w:ascii="Arial" w:hAnsi="Arial" w:cs="Arial"/>
          <w:sz w:val="18"/>
          <w:szCs w:val="18"/>
          <w:lang w:val="et-EE"/>
        </w:rPr>
        <w:t xml:space="preserve"> maapinna kõrgust </w:t>
      </w:r>
      <w:r w:rsidR="00CA7231" w:rsidRPr="00B96800">
        <w:rPr>
          <w:rFonts w:ascii="Arial" w:hAnsi="Arial" w:cs="Arial"/>
          <w:sz w:val="18"/>
          <w:szCs w:val="18"/>
          <w:lang w:val="et-EE"/>
        </w:rPr>
        <w:t xml:space="preserve">oluliselt muuta </w:t>
      </w:r>
      <w:r w:rsidR="001157EA" w:rsidRPr="00B96800">
        <w:rPr>
          <w:rFonts w:ascii="Arial" w:hAnsi="Arial" w:cs="Arial"/>
          <w:sz w:val="18"/>
          <w:szCs w:val="18"/>
          <w:lang w:val="et-EE"/>
        </w:rPr>
        <w:t xml:space="preserve">ei ole </w:t>
      </w:r>
      <w:r w:rsidR="00C92FDD" w:rsidRPr="00B96800">
        <w:rPr>
          <w:rFonts w:ascii="Arial" w:hAnsi="Arial" w:cs="Arial"/>
          <w:sz w:val="18"/>
          <w:szCs w:val="18"/>
          <w:lang w:val="et-EE"/>
        </w:rPr>
        <w:t>lubatud</w:t>
      </w:r>
      <w:r w:rsidR="001157EA" w:rsidRPr="00B96800">
        <w:rPr>
          <w:rFonts w:ascii="Arial" w:hAnsi="Arial" w:cs="Arial"/>
          <w:sz w:val="18"/>
          <w:szCs w:val="18"/>
          <w:lang w:val="et-EE"/>
        </w:rPr>
        <w:t xml:space="preserve">. Olemasolevat maapinna kõrgust võib </w:t>
      </w:r>
      <w:r w:rsidR="00B953A2" w:rsidRPr="00B96800">
        <w:rPr>
          <w:rFonts w:ascii="Arial" w:hAnsi="Arial" w:cs="Arial"/>
          <w:sz w:val="18"/>
          <w:szCs w:val="18"/>
          <w:lang w:val="et-EE"/>
        </w:rPr>
        <w:t>tõsta</w:t>
      </w:r>
      <w:r w:rsidR="001157EA" w:rsidRPr="00B96800">
        <w:rPr>
          <w:rFonts w:ascii="Arial" w:hAnsi="Arial" w:cs="Arial"/>
          <w:sz w:val="18"/>
          <w:szCs w:val="18"/>
          <w:lang w:val="et-EE"/>
        </w:rPr>
        <w:t xml:space="preserve"> kuni</w:t>
      </w:r>
      <w:r w:rsidR="00C92FDD" w:rsidRPr="00B96800">
        <w:rPr>
          <w:rFonts w:ascii="Arial" w:hAnsi="Arial" w:cs="Arial"/>
          <w:sz w:val="18"/>
          <w:szCs w:val="18"/>
          <w:lang w:val="et-EE"/>
        </w:rPr>
        <w:t xml:space="preserve"> </w:t>
      </w:r>
      <w:r w:rsidR="001157EA" w:rsidRPr="00B96800">
        <w:rPr>
          <w:rFonts w:ascii="Arial" w:hAnsi="Arial" w:cs="Arial"/>
          <w:sz w:val="18"/>
          <w:szCs w:val="18"/>
          <w:lang w:val="et-EE"/>
        </w:rPr>
        <w:t>0,5</w:t>
      </w:r>
      <w:r w:rsidR="00890BA8">
        <w:rPr>
          <w:rFonts w:ascii="Arial" w:hAnsi="Arial" w:cs="Arial"/>
          <w:sz w:val="18"/>
          <w:szCs w:val="18"/>
          <w:lang w:val="et-EE"/>
        </w:rPr>
        <w:t xml:space="preserve"> </w:t>
      </w:r>
      <w:r w:rsidR="001157EA" w:rsidRPr="00B96800">
        <w:rPr>
          <w:rFonts w:ascii="Arial" w:hAnsi="Arial" w:cs="Arial"/>
          <w:sz w:val="18"/>
          <w:szCs w:val="18"/>
          <w:lang w:val="et-EE"/>
        </w:rPr>
        <w:t>m ulatuses sademevee äravoolu juhtimiseks hoonetest ja liikluspindadelt eemale</w:t>
      </w:r>
      <w:r w:rsidR="00B953A2" w:rsidRPr="00B96800">
        <w:rPr>
          <w:rFonts w:ascii="Arial" w:hAnsi="Arial" w:cs="Arial"/>
          <w:sz w:val="18"/>
          <w:szCs w:val="18"/>
          <w:lang w:val="et-EE"/>
        </w:rPr>
        <w:t>, kahjustamata naaberkinnistute huve.</w:t>
      </w:r>
    </w:p>
    <w:p w14:paraId="356F6E58" w14:textId="77777777" w:rsidR="00D03E3F" w:rsidRDefault="00D03E3F" w:rsidP="00B953A2">
      <w:pPr>
        <w:ind w:right="-60"/>
        <w:jc w:val="both"/>
        <w:rPr>
          <w:rFonts w:ascii="Arial" w:hAnsi="Arial" w:cs="Arial"/>
          <w:sz w:val="18"/>
          <w:szCs w:val="18"/>
          <w:lang w:val="et-EE"/>
        </w:rPr>
      </w:pPr>
    </w:p>
    <w:p w14:paraId="1030EBA2" w14:textId="649E4053" w:rsidR="00EC6995" w:rsidRDefault="00EC6995" w:rsidP="00A363E0">
      <w:pPr>
        <w:ind w:right="-60"/>
        <w:jc w:val="both"/>
        <w:rPr>
          <w:rFonts w:ascii="Arial" w:hAnsi="Arial" w:cs="Arial"/>
          <w:sz w:val="18"/>
          <w:szCs w:val="18"/>
          <w:lang w:val="et-EE"/>
        </w:rPr>
      </w:pPr>
      <w:r w:rsidRPr="00EC6995">
        <w:rPr>
          <w:rFonts w:ascii="Arial" w:hAnsi="Arial" w:cs="Arial"/>
          <w:sz w:val="18"/>
          <w:szCs w:val="18"/>
          <w:lang w:val="et-EE"/>
        </w:rPr>
        <w:t>Vertikaalplaneerimisel tuleb säilitada puittaime tüve kasvukoha</w:t>
      </w:r>
      <w:r>
        <w:rPr>
          <w:rFonts w:ascii="Arial" w:hAnsi="Arial" w:cs="Arial"/>
          <w:sz w:val="18"/>
          <w:szCs w:val="18"/>
          <w:lang w:val="et-EE"/>
        </w:rPr>
        <w:t xml:space="preserve"> </w:t>
      </w:r>
      <w:r w:rsidRPr="00EC6995">
        <w:rPr>
          <w:rFonts w:ascii="Arial" w:hAnsi="Arial" w:cs="Arial"/>
          <w:sz w:val="18"/>
          <w:szCs w:val="18"/>
          <w:lang w:val="et-EE"/>
        </w:rPr>
        <w:t>läheduses olev maapinna absoluutkõrgus.</w:t>
      </w:r>
      <w:r w:rsidR="00EE1881">
        <w:rPr>
          <w:rFonts w:ascii="Arial" w:hAnsi="Arial" w:cs="Arial"/>
          <w:sz w:val="18"/>
          <w:szCs w:val="18"/>
          <w:lang w:val="et-EE"/>
        </w:rPr>
        <w:t xml:space="preserve"> </w:t>
      </w:r>
      <w:r w:rsidRPr="00EC6995">
        <w:rPr>
          <w:rFonts w:ascii="Arial" w:hAnsi="Arial" w:cs="Arial"/>
          <w:sz w:val="18"/>
          <w:szCs w:val="18"/>
          <w:lang w:val="et-EE"/>
        </w:rPr>
        <w:t>Maapinna tõstmisel kuni 20 cm kasuta</w:t>
      </w:r>
      <w:r w:rsidR="00FA79E3">
        <w:rPr>
          <w:rFonts w:ascii="Arial" w:hAnsi="Arial" w:cs="Arial"/>
          <w:sz w:val="18"/>
          <w:szCs w:val="18"/>
          <w:lang w:val="et-EE"/>
        </w:rPr>
        <w:t>da</w:t>
      </w:r>
      <w:r w:rsidRPr="00EC6995">
        <w:rPr>
          <w:rFonts w:ascii="Arial" w:hAnsi="Arial" w:cs="Arial"/>
          <w:sz w:val="18"/>
          <w:szCs w:val="18"/>
          <w:lang w:val="et-EE"/>
        </w:rPr>
        <w:t xml:space="preserve"> juurestiku kaitsealal</w:t>
      </w:r>
      <w:r w:rsidR="00FA79E3">
        <w:rPr>
          <w:rFonts w:ascii="Arial" w:hAnsi="Arial" w:cs="Arial"/>
          <w:sz w:val="18"/>
          <w:szCs w:val="18"/>
          <w:lang w:val="et-EE"/>
        </w:rPr>
        <w:t xml:space="preserve"> </w:t>
      </w:r>
      <w:r w:rsidRPr="00EC6995">
        <w:rPr>
          <w:rFonts w:ascii="Arial" w:hAnsi="Arial" w:cs="Arial"/>
          <w:sz w:val="18"/>
          <w:szCs w:val="18"/>
          <w:lang w:val="et-EE"/>
        </w:rPr>
        <w:t>sõmerat mineraalset materjali, mis ei takista juurtel pinnasest õhu ja</w:t>
      </w:r>
      <w:r w:rsidR="00FA79E3">
        <w:rPr>
          <w:rFonts w:ascii="Arial" w:hAnsi="Arial" w:cs="Arial"/>
          <w:sz w:val="18"/>
          <w:szCs w:val="18"/>
          <w:lang w:val="et-EE"/>
        </w:rPr>
        <w:t xml:space="preserve"> </w:t>
      </w:r>
      <w:r w:rsidRPr="00EC6995">
        <w:rPr>
          <w:rFonts w:ascii="Arial" w:hAnsi="Arial" w:cs="Arial"/>
          <w:sz w:val="18"/>
          <w:szCs w:val="18"/>
          <w:lang w:val="et-EE"/>
        </w:rPr>
        <w:t>vee kättesaamist. Üle 20 cm paksuselt täitepinnase vm materjali</w:t>
      </w:r>
      <w:r w:rsidR="001832EB">
        <w:rPr>
          <w:rFonts w:ascii="Arial" w:hAnsi="Arial" w:cs="Arial"/>
          <w:sz w:val="18"/>
          <w:szCs w:val="18"/>
          <w:lang w:val="et-EE"/>
        </w:rPr>
        <w:t xml:space="preserve"> </w:t>
      </w:r>
      <w:r w:rsidRPr="00EC6995">
        <w:rPr>
          <w:rFonts w:ascii="Arial" w:hAnsi="Arial" w:cs="Arial"/>
          <w:sz w:val="18"/>
          <w:szCs w:val="18"/>
          <w:lang w:val="et-EE"/>
        </w:rPr>
        <w:t>lisamisel on vajalik ehitusprojektis vähemalt juurestiku kaitseala</w:t>
      </w:r>
      <w:r w:rsidR="001832EB">
        <w:rPr>
          <w:rFonts w:ascii="Arial" w:hAnsi="Arial" w:cs="Arial"/>
          <w:sz w:val="18"/>
          <w:szCs w:val="18"/>
          <w:lang w:val="et-EE"/>
        </w:rPr>
        <w:t xml:space="preserve"> </w:t>
      </w:r>
      <w:r w:rsidRPr="00EC6995">
        <w:rPr>
          <w:rFonts w:ascii="Arial" w:hAnsi="Arial" w:cs="Arial"/>
          <w:sz w:val="18"/>
          <w:szCs w:val="18"/>
          <w:lang w:val="et-EE"/>
        </w:rPr>
        <w:t xml:space="preserve">ulatuses lisakaitsemeetmena </w:t>
      </w:r>
      <w:r w:rsidR="00EC4082" w:rsidRPr="00EC6995">
        <w:rPr>
          <w:rFonts w:ascii="Arial" w:hAnsi="Arial" w:cs="Arial"/>
          <w:sz w:val="18"/>
          <w:szCs w:val="18"/>
          <w:lang w:val="et-EE"/>
        </w:rPr>
        <w:t xml:space="preserve">kavandada </w:t>
      </w:r>
      <w:r w:rsidRPr="00EC6995">
        <w:rPr>
          <w:rFonts w:ascii="Arial" w:hAnsi="Arial" w:cs="Arial"/>
          <w:sz w:val="18"/>
          <w:szCs w:val="18"/>
          <w:lang w:val="et-EE"/>
        </w:rPr>
        <w:t>õhustussüsteem. Täpsemad</w:t>
      </w:r>
      <w:r w:rsidR="001832EB">
        <w:rPr>
          <w:rFonts w:ascii="Arial" w:hAnsi="Arial" w:cs="Arial"/>
          <w:sz w:val="18"/>
          <w:szCs w:val="18"/>
          <w:lang w:val="et-EE"/>
        </w:rPr>
        <w:t xml:space="preserve"> </w:t>
      </w:r>
      <w:r w:rsidRPr="00EC6995">
        <w:rPr>
          <w:rFonts w:ascii="Arial" w:hAnsi="Arial" w:cs="Arial"/>
          <w:sz w:val="18"/>
          <w:szCs w:val="18"/>
          <w:lang w:val="et-EE"/>
        </w:rPr>
        <w:t>juhised on kirjeldatud</w:t>
      </w:r>
      <w:r w:rsidR="005B1450">
        <w:rPr>
          <w:rFonts w:ascii="Arial" w:hAnsi="Arial" w:cs="Arial"/>
          <w:sz w:val="18"/>
          <w:szCs w:val="18"/>
          <w:lang w:val="et-EE"/>
        </w:rPr>
        <w:t xml:space="preserve"> Eesti</w:t>
      </w:r>
      <w:r w:rsidRPr="00EC6995">
        <w:rPr>
          <w:rFonts w:ascii="Arial" w:hAnsi="Arial" w:cs="Arial"/>
          <w:sz w:val="18"/>
          <w:szCs w:val="18"/>
          <w:lang w:val="et-EE"/>
        </w:rPr>
        <w:t xml:space="preserve"> standardis EVS 939-3:2020</w:t>
      </w:r>
      <w:r w:rsidR="00A363E0" w:rsidRPr="00A363E0">
        <w:rPr>
          <w:lang w:val="et-EE"/>
        </w:rPr>
        <w:t xml:space="preserve"> </w:t>
      </w:r>
      <w:r w:rsidR="00A363E0" w:rsidRPr="00A363E0">
        <w:rPr>
          <w:rFonts w:ascii="Arial" w:hAnsi="Arial" w:cs="Arial"/>
          <w:sz w:val="18"/>
          <w:szCs w:val="18"/>
          <w:lang w:val="et-EE"/>
        </w:rPr>
        <w:t>„Ehitusaegne puude</w:t>
      </w:r>
      <w:r w:rsidR="00A363E0">
        <w:rPr>
          <w:rFonts w:ascii="Arial" w:hAnsi="Arial" w:cs="Arial"/>
          <w:sz w:val="18"/>
          <w:szCs w:val="18"/>
          <w:lang w:val="et-EE"/>
        </w:rPr>
        <w:t xml:space="preserve"> </w:t>
      </w:r>
      <w:r w:rsidR="00A363E0" w:rsidRPr="00A363E0">
        <w:rPr>
          <w:rFonts w:ascii="Arial" w:hAnsi="Arial" w:cs="Arial"/>
          <w:sz w:val="18"/>
          <w:szCs w:val="18"/>
          <w:lang w:val="et-EE"/>
        </w:rPr>
        <w:t>kaitse“.</w:t>
      </w:r>
    </w:p>
    <w:p w14:paraId="1DD679D4" w14:textId="77777777" w:rsidR="00EC6995" w:rsidRDefault="00EC6995" w:rsidP="00B953A2">
      <w:pPr>
        <w:ind w:right="-60"/>
        <w:jc w:val="both"/>
        <w:rPr>
          <w:rFonts w:ascii="Arial" w:hAnsi="Arial" w:cs="Arial"/>
          <w:sz w:val="18"/>
          <w:szCs w:val="18"/>
          <w:lang w:val="et-EE"/>
        </w:rPr>
      </w:pPr>
    </w:p>
    <w:p w14:paraId="1FF3DEC9" w14:textId="1C3835E8" w:rsidR="00F876C6" w:rsidRPr="00B96800" w:rsidRDefault="00A758C7" w:rsidP="00E353D3">
      <w:pPr>
        <w:spacing w:line="360" w:lineRule="auto"/>
        <w:ind w:right="-60"/>
        <w:rPr>
          <w:rFonts w:ascii="Arial" w:hAnsi="Arial" w:cs="Arial"/>
          <w:b/>
          <w:color w:val="C00000"/>
          <w:sz w:val="18"/>
          <w:szCs w:val="18"/>
          <w:u w:val="single"/>
          <w:lang w:val="et-EE"/>
        </w:rPr>
      </w:pPr>
      <w:r w:rsidRPr="00B96800">
        <w:rPr>
          <w:rFonts w:ascii="Arial" w:hAnsi="Arial" w:cs="Arial"/>
          <w:b/>
          <w:color w:val="C00000"/>
          <w:sz w:val="18"/>
          <w:szCs w:val="18"/>
          <w:u w:val="single"/>
          <w:lang w:val="et-EE"/>
        </w:rPr>
        <w:t xml:space="preserve">4.9. </w:t>
      </w:r>
      <w:r w:rsidR="007C7197" w:rsidRPr="00B96800">
        <w:rPr>
          <w:rFonts w:ascii="Arial" w:hAnsi="Arial" w:cs="Arial"/>
          <w:b/>
          <w:color w:val="C00000"/>
          <w:sz w:val="18"/>
          <w:szCs w:val="18"/>
          <w:u w:val="single"/>
          <w:lang w:val="et-EE"/>
        </w:rPr>
        <w:t>Tuleohutusabinõud.</w:t>
      </w:r>
    </w:p>
    <w:p w14:paraId="69B67CC4" w14:textId="3D2FA2EC" w:rsidR="00F876C6" w:rsidRPr="00B96800" w:rsidRDefault="00CA7231" w:rsidP="00B953A2">
      <w:pPr>
        <w:ind w:right="-60"/>
        <w:jc w:val="both"/>
        <w:rPr>
          <w:rFonts w:ascii="Arial" w:hAnsi="Arial" w:cs="Arial"/>
          <w:sz w:val="18"/>
          <w:szCs w:val="18"/>
          <w:lang w:val="et-EE"/>
        </w:rPr>
      </w:pPr>
      <w:r w:rsidRPr="00B96800">
        <w:rPr>
          <w:rFonts w:ascii="Arial" w:hAnsi="Arial" w:cs="Arial"/>
          <w:sz w:val="18"/>
          <w:szCs w:val="18"/>
          <w:lang w:val="et-EE"/>
        </w:rPr>
        <w:t>Hoonestatava krundi</w:t>
      </w:r>
      <w:r w:rsidR="007C7197" w:rsidRPr="00B96800">
        <w:rPr>
          <w:rFonts w:ascii="Arial" w:hAnsi="Arial" w:cs="Arial"/>
          <w:spacing w:val="15"/>
          <w:sz w:val="18"/>
          <w:szCs w:val="18"/>
          <w:lang w:val="et-EE"/>
        </w:rPr>
        <w:t xml:space="preserve"> </w:t>
      </w:r>
      <w:r w:rsidR="007C7197" w:rsidRPr="00B96800">
        <w:rPr>
          <w:rFonts w:ascii="Arial" w:hAnsi="Arial" w:cs="Arial"/>
          <w:sz w:val="18"/>
          <w:szCs w:val="18"/>
          <w:lang w:val="et-EE"/>
        </w:rPr>
        <w:t>tuleohutuse</w:t>
      </w:r>
      <w:r w:rsidR="007C7197" w:rsidRPr="00B96800">
        <w:rPr>
          <w:rFonts w:ascii="Arial" w:hAnsi="Arial" w:cs="Arial"/>
          <w:spacing w:val="17"/>
          <w:sz w:val="18"/>
          <w:szCs w:val="18"/>
          <w:lang w:val="et-EE"/>
        </w:rPr>
        <w:t xml:space="preserve"> </w:t>
      </w:r>
      <w:r w:rsidR="007C7197" w:rsidRPr="00B96800">
        <w:rPr>
          <w:rFonts w:ascii="Arial" w:hAnsi="Arial" w:cs="Arial"/>
          <w:sz w:val="18"/>
          <w:szCs w:val="18"/>
          <w:lang w:val="et-EE"/>
        </w:rPr>
        <w:t>nõuete</w:t>
      </w:r>
      <w:r w:rsidR="007C7197" w:rsidRPr="00B96800">
        <w:rPr>
          <w:rFonts w:ascii="Arial" w:hAnsi="Arial" w:cs="Arial"/>
          <w:spacing w:val="15"/>
          <w:sz w:val="18"/>
          <w:szCs w:val="18"/>
          <w:lang w:val="et-EE"/>
        </w:rPr>
        <w:t xml:space="preserve"> </w:t>
      </w:r>
      <w:r w:rsidR="007C7197" w:rsidRPr="00B96800">
        <w:rPr>
          <w:rFonts w:ascii="Arial" w:hAnsi="Arial" w:cs="Arial"/>
          <w:sz w:val="18"/>
          <w:szCs w:val="18"/>
          <w:lang w:val="et-EE"/>
        </w:rPr>
        <w:t>määramisel</w:t>
      </w:r>
      <w:r w:rsidR="007C7197" w:rsidRPr="00B96800">
        <w:rPr>
          <w:rFonts w:ascii="Arial" w:hAnsi="Arial" w:cs="Arial"/>
          <w:spacing w:val="14"/>
          <w:sz w:val="18"/>
          <w:szCs w:val="18"/>
          <w:lang w:val="et-EE"/>
        </w:rPr>
        <w:t xml:space="preserve"> </w:t>
      </w:r>
      <w:r w:rsidR="007C7197" w:rsidRPr="00B96800">
        <w:rPr>
          <w:rFonts w:ascii="Arial" w:hAnsi="Arial" w:cs="Arial"/>
          <w:sz w:val="18"/>
          <w:szCs w:val="18"/>
          <w:lang w:val="et-EE"/>
        </w:rPr>
        <w:t>on</w:t>
      </w:r>
      <w:r w:rsidR="007C7197" w:rsidRPr="00B96800">
        <w:rPr>
          <w:rFonts w:ascii="Arial" w:hAnsi="Arial" w:cs="Arial"/>
          <w:spacing w:val="14"/>
          <w:sz w:val="18"/>
          <w:szCs w:val="18"/>
          <w:lang w:val="et-EE"/>
        </w:rPr>
        <w:t xml:space="preserve"> </w:t>
      </w:r>
      <w:r w:rsidR="007C7197" w:rsidRPr="00B96800">
        <w:rPr>
          <w:rFonts w:ascii="Arial" w:hAnsi="Arial" w:cs="Arial"/>
          <w:spacing w:val="-1"/>
          <w:sz w:val="18"/>
          <w:szCs w:val="18"/>
          <w:lang w:val="et-EE"/>
        </w:rPr>
        <w:t>lähtutud</w:t>
      </w:r>
      <w:r w:rsidR="00A758C7" w:rsidRPr="00B96800">
        <w:rPr>
          <w:rFonts w:ascii="Arial" w:hAnsi="Arial" w:cs="Arial"/>
          <w:sz w:val="18"/>
          <w:szCs w:val="18"/>
          <w:lang w:val="et-EE"/>
        </w:rPr>
        <w:t xml:space="preserve"> </w:t>
      </w:r>
      <w:r w:rsidRPr="00B96800">
        <w:rPr>
          <w:rFonts w:ascii="Arial" w:hAnsi="Arial" w:cs="Arial"/>
          <w:sz w:val="18"/>
          <w:szCs w:val="18"/>
          <w:lang w:val="et-EE"/>
        </w:rPr>
        <w:t>s</w:t>
      </w:r>
      <w:r w:rsidR="00A758C7" w:rsidRPr="00B96800">
        <w:rPr>
          <w:rFonts w:ascii="Arial" w:hAnsi="Arial" w:cs="Arial"/>
          <w:sz w:val="18"/>
          <w:szCs w:val="18"/>
          <w:lang w:val="et-EE"/>
        </w:rPr>
        <w:t>iseministri 30.03.2017 määrus</w:t>
      </w:r>
      <w:r w:rsidR="001A3449">
        <w:rPr>
          <w:rFonts w:ascii="Arial" w:hAnsi="Arial" w:cs="Arial"/>
          <w:sz w:val="18"/>
          <w:szCs w:val="18"/>
          <w:lang w:val="et-EE"/>
        </w:rPr>
        <w:t>est</w:t>
      </w:r>
      <w:r w:rsidR="00A758C7" w:rsidRPr="00B96800">
        <w:rPr>
          <w:rFonts w:ascii="Arial" w:hAnsi="Arial" w:cs="Arial"/>
          <w:sz w:val="18"/>
          <w:szCs w:val="18"/>
          <w:lang w:val="et-EE"/>
        </w:rPr>
        <w:t xml:space="preserve"> nr 17 „Ehitisele esitatavad </w:t>
      </w:r>
      <w:proofErr w:type="spellStart"/>
      <w:r w:rsidR="00A758C7" w:rsidRPr="00B96800">
        <w:rPr>
          <w:rFonts w:ascii="Arial" w:hAnsi="Arial" w:cs="Arial"/>
          <w:sz w:val="18"/>
          <w:szCs w:val="18"/>
          <w:lang w:val="et-EE"/>
        </w:rPr>
        <w:t>tuleohutusnõuded</w:t>
      </w:r>
      <w:proofErr w:type="spellEnd"/>
      <w:r w:rsidR="00A758C7" w:rsidRPr="00B96800">
        <w:rPr>
          <w:rFonts w:ascii="Arial" w:hAnsi="Arial" w:cs="Arial"/>
          <w:sz w:val="18"/>
          <w:szCs w:val="18"/>
          <w:lang w:val="et-EE"/>
        </w:rPr>
        <w:t>“</w:t>
      </w:r>
      <w:r w:rsidR="00902050">
        <w:rPr>
          <w:rFonts w:ascii="Arial" w:hAnsi="Arial" w:cs="Arial"/>
          <w:sz w:val="18"/>
          <w:szCs w:val="18"/>
          <w:lang w:val="et-EE"/>
        </w:rPr>
        <w:t xml:space="preserve"> ja </w:t>
      </w:r>
      <w:r w:rsidR="00A9601F" w:rsidRPr="00A9601F">
        <w:rPr>
          <w:rFonts w:ascii="Arial" w:hAnsi="Arial" w:cs="Arial"/>
          <w:sz w:val="18"/>
          <w:szCs w:val="18"/>
          <w:lang w:val="et-EE"/>
        </w:rPr>
        <w:t>18.02.2021 määrus</w:t>
      </w:r>
      <w:r w:rsidR="00902050">
        <w:rPr>
          <w:rFonts w:ascii="Arial" w:hAnsi="Arial" w:cs="Arial"/>
          <w:sz w:val="18"/>
          <w:szCs w:val="18"/>
          <w:lang w:val="et-EE"/>
        </w:rPr>
        <w:t>est</w:t>
      </w:r>
      <w:r w:rsidR="00A9601F" w:rsidRPr="00A9601F">
        <w:rPr>
          <w:rFonts w:ascii="Arial" w:hAnsi="Arial" w:cs="Arial"/>
          <w:sz w:val="18"/>
          <w:szCs w:val="18"/>
          <w:lang w:val="et-EE"/>
        </w:rPr>
        <w:t xml:space="preserve"> nr 10 „Veevõtukoha rajamise, katsetamise, kasutamise, korrashoiu, tähistamise ja tea-</w:t>
      </w:r>
      <w:proofErr w:type="spellStart"/>
      <w:r w:rsidR="00A9601F" w:rsidRPr="00A9601F">
        <w:rPr>
          <w:rFonts w:ascii="Arial" w:hAnsi="Arial" w:cs="Arial"/>
          <w:sz w:val="18"/>
          <w:szCs w:val="18"/>
          <w:lang w:val="et-EE"/>
        </w:rPr>
        <w:t>bevahetuse</w:t>
      </w:r>
      <w:proofErr w:type="spellEnd"/>
      <w:r w:rsidR="00A9601F" w:rsidRPr="00A9601F">
        <w:rPr>
          <w:rFonts w:ascii="Arial" w:hAnsi="Arial" w:cs="Arial"/>
          <w:sz w:val="18"/>
          <w:szCs w:val="18"/>
          <w:lang w:val="et-EE"/>
        </w:rPr>
        <w:t xml:space="preserve"> nõuded, tingimused ning kord“</w:t>
      </w:r>
      <w:r w:rsidR="00902050">
        <w:rPr>
          <w:rFonts w:ascii="Arial" w:hAnsi="Arial" w:cs="Arial"/>
          <w:sz w:val="18"/>
          <w:szCs w:val="18"/>
          <w:lang w:val="et-EE"/>
        </w:rPr>
        <w:t>.</w:t>
      </w:r>
    </w:p>
    <w:p w14:paraId="18DD4A71" w14:textId="77777777" w:rsidR="00F876C6" w:rsidRPr="00B96800" w:rsidRDefault="00F876C6" w:rsidP="00B953A2">
      <w:pPr>
        <w:ind w:right="-60"/>
        <w:jc w:val="both"/>
        <w:rPr>
          <w:rFonts w:ascii="Arial" w:hAnsi="Arial" w:cs="Arial"/>
          <w:sz w:val="18"/>
          <w:szCs w:val="18"/>
          <w:lang w:val="et-EE"/>
        </w:rPr>
      </w:pPr>
    </w:p>
    <w:p w14:paraId="7C7D7F5A" w14:textId="047D07EF" w:rsidR="00F876C6" w:rsidRPr="00B96800" w:rsidRDefault="007C7197" w:rsidP="00B953A2">
      <w:pPr>
        <w:ind w:right="-60"/>
        <w:jc w:val="both"/>
        <w:rPr>
          <w:rFonts w:ascii="Arial" w:hAnsi="Arial" w:cs="Arial"/>
          <w:sz w:val="18"/>
          <w:szCs w:val="18"/>
          <w:lang w:val="et-EE"/>
        </w:rPr>
      </w:pPr>
      <w:r w:rsidRPr="00B96800">
        <w:rPr>
          <w:rFonts w:ascii="Arial" w:hAnsi="Arial" w:cs="Arial"/>
          <w:sz w:val="18"/>
          <w:szCs w:val="18"/>
          <w:lang w:val="et-EE"/>
        </w:rPr>
        <w:t>Hooned</w:t>
      </w:r>
      <w:r w:rsidRPr="00B96800">
        <w:rPr>
          <w:rFonts w:ascii="Arial" w:hAnsi="Arial" w:cs="Arial"/>
          <w:spacing w:val="-1"/>
          <w:sz w:val="18"/>
          <w:szCs w:val="18"/>
          <w:lang w:val="et-EE"/>
        </w:rPr>
        <w:t xml:space="preserve"> võib</w:t>
      </w:r>
      <w:r w:rsidRPr="00B96800">
        <w:rPr>
          <w:rFonts w:ascii="Arial" w:hAnsi="Arial" w:cs="Arial"/>
          <w:sz w:val="18"/>
          <w:szCs w:val="18"/>
          <w:lang w:val="et-EE"/>
        </w:rPr>
        <w:t xml:space="preserve"> püstitada</w:t>
      </w:r>
      <w:r w:rsidRPr="00B96800">
        <w:rPr>
          <w:rFonts w:ascii="Arial" w:hAnsi="Arial" w:cs="Arial"/>
          <w:spacing w:val="-3"/>
          <w:sz w:val="18"/>
          <w:szCs w:val="18"/>
          <w:lang w:val="et-EE"/>
        </w:rPr>
        <w:t xml:space="preserve"> </w:t>
      </w:r>
      <w:r w:rsidRPr="00B96800">
        <w:rPr>
          <w:rFonts w:ascii="Arial" w:hAnsi="Arial" w:cs="Arial"/>
          <w:sz w:val="18"/>
          <w:szCs w:val="18"/>
          <w:lang w:val="et-EE"/>
        </w:rPr>
        <w:t>tulepüsivusklassiga</w:t>
      </w:r>
      <w:r w:rsidRPr="00B96800">
        <w:rPr>
          <w:rFonts w:ascii="Arial" w:hAnsi="Arial" w:cs="Arial"/>
          <w:spacing w:val="-3"/>
          <w:sz w:val="18"/>
          <w:szCs w:val="18"/>
          <w:lang w:val="et-EE"/>
        </w:rPr>
        <w:t xml:space="preserve"> </w:t>
      </w:r>
      <w:r w:rsidRPr="00B96800">
        <w:rPr>
          <w:rFonts w:ascii="Arial" w:hAnsi="Arial" w:cs="Arial"/>
          <w:sz w:val="18"/>
          <w:szCs w:val="18"/>
          <w:lang w:val="et-EE"/>
        </w:rPr>
        <w:t>TP3</w:t>
      </w:r>
      <w:r w:rsidRPr="00B96800">
        <w:rPr>
          <w:rFonts w:ascii="Arial" w:hAnsi="Arial" w:cs="Arial"/>
          <w:spacing w:val="1"/>
          <w:sz w:val="18"/>
          <w:szCs w:val="18"/>
          <w:lang w:val="et-EE"/>
        </w:rPr>
        <w:t xml:space="preserve"> </w:t>
      </w:r>
      <w:r w:rsidRPr="00B96800">
        <w:rPr>
          <w:rFonts w:ascii="Arial" w:hAnsi="Arial" w:cs="Arial"/>
          <w:sz w:val="18"/>
          <w:szCs w:val="18"/>
          <w:lang w:val="et-EE"/>
        </w:rPr>
        <w:t>käesoleva</w:t>
      </w:r>
      <w:r w:rsidRPr="00B96800">
        <w:rPr>
          <w:rFonts w:ascii="Arial" w:hAnsi="Arial" w:cs="Arial"/>
          <w:spacing w:val="-2"/>
          <w:sz w:val="18"/>
          <w:szCs w:val="18"/>
          <w:lang w:val="et-EE"/>
        </w:rPr>
        <w:t xml:space="preserve"> </w:t>
      </w:r>
      <w:r w:rsidRPr="00B96800">
        <w:rPr>
          <w:rFonts w:ascii="Arial" w:hAnsi="Arial" w:cs="Arial"/>
          <w:sz w:val="18"/>
          <w:szCs w:val="18"/>
          <w:lang w:val="et-EE"/>
        </w:rPr>
        <w:t>detailplaneeringu</w:t>
      </w:r>
      <w:r w:rsidR="00CA7231" w:rsidRPr="00B96800">
        <w:rPr>
          <w:rFonts w:ascii="Arial" w:hAnsi="Arial" w:cs="Arial"/>
          <w:sz w:val="18"/>
          <w:szCs w:val="18"/>
          <w:lang w:val="et-EE"/>
        </w:rPr>
        <w:t xml:space="preserve"> </w:t>
      </w:r>
      <w:r w:rsidRPr="00B96800">
        <w:rPr>
          <w:rFonts w:ascii="Arial" w:hAnsi="Arial" w:cs="Arial"/>
          <w:sz w:val="18"/>
          <w:szCs w:val="18"/>
          <w:lang w:val="et-EE"/>
        </w:rPr>
        <w:t>põhijoonisel</w:t>
      </w:r>
      <w:r w:rsidRPr="00B96800">
        <w:rPr>
          <w:rFonts w:ascii="Arial" w:hAnsi="Arial" w:cs="Arial"/>
          <w:spacing w:val="-1"/>
          <w:sz w:val="18"/>
          <w:szCs w:val="18"/>
          <w:lang w:val="et-EE"/>
        </w:rPr>
        <w:t xml:space="preserve"> </w:t>
      </w:r>
      <w:r w:rsidRPr="00B96800">
        <w:rPr>
          <w:rFonts w:ascii="Arial" w:hAnsi="Arial" w:cs="Arial"/>
          <w:sz w:val="18"/>
          <w:szCs w:val="18"/>
          <w:lang w:val="et-EE"/>
        </w:rPr>
        <w:t>märgitud</w:t>
      </w:r>
      <w:r w:rsidRPr="00B96800">
        <w:rPr>
          <w:rFonts w:ascii="Arial" w:hAnsi="Arial" w:cs="Arial"/>
          <w:spacing w:val="26"/>
          <w:w w:val="99"/>
          <w:sz w:val="18"/>
          <w:szCs w:val="18"/>
          <w:lang w:val="et-EE"/>
        </w:rPr>
        <w:t xml:space="preserve"> </w:t>
      </w:r>
      <w:r w:rsidRPr="00B96800">
        <w:rPr>
          <w:rFonts w:ascii="Arial" w:hAnsi="Arial" w:cs="Arial"/>
          <w:sz w:val="18"/>
          <w:szCs w:val="18"/>
          <w:lang w:val="et-EE"/>
        </w:rPr>
        <w:t>hoonestusala</w:t>
      </w:r>
      <w:r w:rsidRPr="00B96800">
        <w:rPr>
          <w:rFonts w:ascii="Arial" w:hAnsi="Arial" w:cs="Arial"/>
          <w:spacing w:val="30"/>
          <w:sz w:val="18"/>
          <w:szCs w:val="18"/>
          <w:lang w:val="et-EE"/>
        </w:rPr>
        <w:t xml:space="preserve"> </w:t>
      </w:r>
      <w:r w:rsidRPr="00B96800">
        <w:rPr>
          <w:rFonts w:ascii="Arial" w:hAnsi="Arial" w:cs="Arial"/>
          <w:sz w:val="18"/>
          <w:szCs w:val="18"/>
          <w:lang w:val="et-EE"/>
        </w:rPr>
        <w:t>piiresse.</w:t>
      </w:r>
      <w:r w:rsidRPr="00B96800">
        <w:rPr>
          <w:rFonts w:ascii="Arial" w:hAnsi="Arial" w:cs="Arial"/>
          <w:spacing w:val="31"/>
          <w:sz w:val="18"/>
          <w:szCs w:val="18"/>
          <w:lang w:val="et-EE"/>
        </w:rPr>
        <w:t xml:space="preserve"> </w:t>
      </w:r>
      <w:r w:rsidRPr="00B96800">
        <w:rPr>
          <w:rFonts w:ascii="Arial" w:hAnsi="Arial" w:cs="Arial"/>
          <w:sz w:val="18"/>
          <w:szCs w:val="18"/>
          <w:lang w:val="et-EE"/>
        </w:rPr>
        <w:t>Planeeritud</w:t>
      </w:r>
      <w:r w:rsidRPr="00B96800">
        <w:rPr>
          <w:rFonts w:ascii="Arial" w:hAnsi="Arial" w:cs="Arial"/>
          <w:spacing w:val="29"/>
          <w:sz w:val="18"/>
          <w:szCs w:val="18"/>
          <w:lang w:val="et-EE"/>
        </w:rPr>
        <w:t xml:space="preserve"> </w:t>
      </w:r>
      <w:r w:rsidRPr="00B96800">
        <w:rPr>
          <w:rFonts w:ascii="Arial" w:hAnsi="Arial" w:cs="Arial"/>
          <w:sz w:val="18"/>
          <w:szCs w:val="18"/>
          <w:lang w:val="et-EE"/>
        </w:rPr>
        <w:t>hoonete</w:t>
      </w:r>
      <w:r w:rsidRPr="00B96800">
        <w:rPr>
          <w:rFonts w:ascii="Arial" w:hAnsi="Arial" w:cs="Arial"/>
          <w:spacing w:val="30"/>
          <w:sz w:val="18"/>
          <w:szCs w:val="18"/>
          <w:lang w:val="et-EE"/>
        </w:rPr>
        <w:t xml:space="preserve"> </w:t>
      </w:r>
      <w:r w:rsidRPr="00B96800">
        <w:rPr>
          <w:rFonts w:ascii="Arial" w:hAnsi="Arial" w:cs="Arial"/>
          <w:sz w:val="18"/>
          <w:szCs w:val="18"/>
          <w:lang w:val="et-EE"/>
        </w:rPr>
        <w:t>(hoonestusala)</w:t>
      </w:r>
      <w:r w:rsidRPr="00B96800">
        <w:rPr>
          <w:rFonts w:ascii="Arial" w:hAnsi="Arial" w:cs="Arial"/>
          <w:spacing w:val="32"/>
          <w:sz w:val="18"/>
          <w:szCs w:val="18"/>
          <w:lang w:val="et-EE"/>
        </w:rPr>
        <w:t xml:space="preserve"> </w:t>
      </w:r>
      <w:r w:rsidRPr="00B96800">
        <w:rPr>
          <w:rFonts w:ascii="Arial" w:hAnsi="Arial" w:cs="Arial"/>
          <w:sz w:val="18"/>
          <w:szCs w:val="18"/>
          <w:lang w:val="et-EE"/>
        </w:rPr>
        <w:t>ja</w:t>
      </w:r>
      <w:r w:rsidRPr="00B96800">
        <w:rPr>
          <w:rFonts w:ascii="Arial" w:hAnsi="Arial" w:cs="Arial"/>
          <w:spacing w:val="30"/>
          <w:sz w:val="18"/>
          <w:szCs w:val="18"/>
          <w:lang w:val="et-EE"/>
        </w:rPr>
        <w:t xml:space="preserve"> </w:t>
      </w:r>
      <w:r w:rsidRPr="00B96800">
        <w:rPr>
          <w:rFonts w:ascii="Arial" w:hAnsi="Arial" w:cs="Arial"/>
          <w:sz w:val="18"/>
          <w:szCs w:val="18"/>
          <w:lang w:val="et-EE"/>
        </w:rPr>
        <w:t>naaberk</w:t>
      </w:r>
      <w:r w:rsidR="00E7412B" w:rsidRPr="00B96800">
        <w:rPr>
          <w:rFonts w:ascii="Arial" w:hAnsi="Arial" w:cs="Arial"/>
          <w:sz w:val="18"/>
          <w:szCs w:val="18"/>
          <w:lang w:val="et-EE"/>
        </w:rPr>
        <w:t>atastriüksuste</w:t>
      </w:r>
      <w:r w:rsidRPr="00B96800">
        <w:rPr>
          <w:rFonts w:ascii="Arial" w:hAnsi="Arial" w:cs="Arial"/>
          <w:spacing w:val="32"/>
          <w:sz w:val="18"/>
          <w:szCs w:val="18"/>
          <w:lang w:val="et-EE"/>
        </w:rPr>
        <w:t xml:space="preserve"> </w:t>
      </w:r>
      <w:r w:rsidRPr="00B96800">
        <w:rPr>
          <w:rFonts w:ascii="Arial" w:hAnsi="Arial" w:cs="Arial"/>
          <w:spacing w:val="-1"/>
          <w:sz w:val="18"/>
          <w:szCs w:val="18"/>
          <w:lang w:val="et-EE"/>
        </w:rPr>
        <w:t>olevate</w:t>
      </w:r>
      <w:r w:rsidRPr="00B96800">
        <w:rPr>
          <w:rFonts w:ascii="Arial" w:hAnsi="Arial" w:cs="Arial"/>
          <w:spacing w:val="30"/>
          <w:sz w:val="18"/>
          <w:szCs w:val="18"/>
          <w:lang w:val="et-EE"/>
        </w:rPr>
        <w:t xml:space="preserve"> </w:t>
      </w:r>
      <w:r w:rsidRPr="00B96800">
        <w:rPr>
          <w:rFonts w:ascii="Arial" w:hAnsi="Arial" w:cs="Arial"/>
          <w:sz w:val="18"/>
          <w:szCs w:val="18"/>
          <w:lang w:val="et-EE"/>
        </w:rPr>
        <w:t>hoonete</w:t>
      </w:r>
      <w:r w:rsidRPr="00B96800">
        <w:rPr>
          <w:rFonts w:ascii="Arial" w:hAnsi="Arial" w:cs="Arial"/>
          <w:spacing w:val="29"/>
          <w:w w:val="99"/>
          <w:sz w:val="18"/>
          <w:szCs w:val="18"/>
          <w:lang w:val="et-EE"/>
        </w:rPr>
        <w:t xml:space="preserve"> </w:t>
      </w:r>
      <w:r w:rsidR="00CA7231" w:rsidRPr="00B96800">
        <w:rPr>
          <w:rFonts w:ascii="Arial" w:hAnsi="Arial" w:cs="Arial"/>
          <w:sz w:val="18"/>
          <w:szCs w:val="18"/>
          <w:lang w:val="et-EE"/>
        </w:rPr>
        <w:t xml:space="preserve">vähim </w:t>
      </w:r>
      <w:r w:rsidRPr="00B96800">
        <w:rPr>
          <w:rFonts w:ascii="Arial" w:hAnsi="Arial" w:cs="Arial"/>
          <w:sz w:val="18"/>
          <w:szCs w:val="18"/>
          <w:lang w:val="et-EE"/>
        </w:rPr>
        <w:t>vahekaugus</w:t>
      </w:r>
      <w:r w:rsidRPr="00B96800">
        <w:rPr>
          <w:rFonts w:ascii="Arial" w:hAnsi="Arial" w:cs="Arial"/>
          <w:spacing w:val="-6"/>
          <w:sz w:val="18"/>
          <w:szCs w:val="18"/>
          <w:lang w:val="et-EE"/>
        </w:rPr>
        <w:t xml:space="preserve"> </w:t>
      </w:r>
      <w:r w:rsidRPr="00B96800">
        <w:rPr>
          <w:rFonts w:ascii="Arial" w:hAnsi="Arial" w:cs="Arial"/>
          <w:sz w:val="18"/>
          <w:szCs w:val="18"/>
          <w:lang w:val="et-EE"/>
        </w:rPr>
        <w:t>8</w:t>
      </w:r>
      <w:r w:rsidRPr="00B96800">
        <w:rPr>
          <w:rFonts w:ascii="Arial" w:hAnsi="Arial" w:cs="Arial"/>
          <w:spacing w:val="-8"/>
          <w:sz w:val="18"/>
          <w:szCs w:val="18"/>
          <w:lang w:val="et-EE"/>
        </w:rPr>
        <w:t xml:space="preserve"> </w:t>
      </w:r>
      <w:r w:rsidRPr="00B96800">
        <w:rPr>
          <w:rFonts w:ascii="Arial" w:hAnsi="Arial" w:cs="Arial"/>
          <w:spacing w:val="4"/>
          <w:sz w:val="18"/>
          <w:szCs w:val="18"/>
          <w:lang w:val="et-EE"/>
        </w:rPr>
        <w:t>m</w:t>
      </w:r>
      <w:r w:rsidR="00A758C7" w:rsidRPr="00B96800">
        <w:rPr>
          <w:rFonts w:ascii="Arial" w:hAnsi="Arial" w:cs="Arial"/>
          <w:sz w:val="18"/>
          <w:szCs w:val="18"/>
          <w:lang w:val="et-EE"/>
        </w:rPr>
        <w:t xml:space="preserve"> on</w:t>
      </w:r>
      <w:r w:rsidR="00A758C7" w:rsidRPr="00B96800">
        <w:rPr>
          <w:rFonts w:ascii="Arial" w:hAnsi="Arial" w:cs="Arial"/>
          <w:spacing w:val="-6"/>
          <w:sz w:val="18"/>
          <w:szCs w:val="18"/>
          <w:lang w:val="et-EE"/>
        </w:rPr>
        <w:t xml:space="preserve"> </w:t>
      </w:r>
      <w:r w:rsidR="00A758C7" w:rsidRPr="00B96800">
        <w:rPr>
          <w:rFonts w:ascii="Arial" w:hAnsi="Arial" w:cs="Arial"/>
          <w:sz w:val="18"/>
          <w:szCs w:val="18"/>
          <w:lang w:val="et-EE"/>
        </w:rPr>
        <w:t>tagatud.</w:t>
      </w:r>
    </w:p>
    <w:p w14:paraId="09F7BB7E" w14:textId="77777777" w:rsidR="00F876C6" w:rsidRPr="00B96800" w:rsidRDefault="007C7197" w:rsidP="00B953A2">
      <w:pPr>
        <w:ind w:right="-60"/>
        <w:jc w:val="both"/>
        <w:rPr>
          <w:rFonts w:ascii="Arial" w:hAnsi="Arial" w:cs="Arial"/>
          <w:sz w:val="18"/>
          <w:szCs w:val="18"/>
          <w:lang w:val="et-EE"/>
        </w:rPr>
      </w:pPr>
      <w:r w:rsidRPr="00B96800">
        <w:rPr>
          <w:rFonts w:ascii="Arial" w:hAnsi="Arial" w:cs="Arial"/>
          <w:sz w:val="18"/>
          <w:szCs w:val="18"/>
          <w:lang w:val="et-EE"/>
        </w:rPr>
        <w:t>Tuletõrjetehnika</w:t>
      </w:r>
      <w:r w:rsidRPr="00B96800">
        <w:rPr>
          <w:rFonts w:ascii="Arial" w:hAnsi="Arial" w:cs="Arial"/>
          <w:spacing w:val="-10"/>
          <w:sz w:val="18"/>
          <w:szCs w:val="18"/>
          <w:lang w:val="et-EE"/>
        </w:rPr>
        <w:t xml:space="preserve"> </w:t>
      </w:r>
      <w:r w:rsidRPr="00B96800">
        <w:rPr>
          <w:rFonts w:ascii="Arial" w:hAnsi="Arial" w:cs="Arial"/>
          <w:sz w:val="18"/>
          <w:szCs w:val="18"/>
          <w:lang w:val="et-EE"/>
        </w:rPr>
        <w:t>juurdepääs</w:t>
      </w:r>
      <w:r w:rsidRPr="00B96800">
        <w:rPr>
          <w:rFonts w:ascii="Arial" w:hAnsi="Arial" w:cs="Arial"/>
          <w:spacing w:val="-10"/>
          <w:sz w:val="18"/>
          <w:szCs w:val="18"/>
          <w:lang w:val="et-EE"/>
        </w:rPr>
        <w:t xml:space="preserve"> </w:t>
      </w:r>
      <w:r w:rsidRPr="00B96800">
        <w:rPr>
          <w:rFonts w:ascii="Arial" w:hAnsi="Arial" w:cs="Arial"/>
          <w:sz w:val="18"/>
          <w:szCs w:val="18"/>
          <w:lang w:val="et-EE"/>
        </w:rPr>
        <w:t>hoonetele</w:t>
      </w:r>
      <w:r w:rsidRPr="00B96800">
        <w:rPr>
          <w:rFonts w:ascii="Arial" w:hAnsi="Arial" w:cs="Arial"/>
          <w:spacing w:val="-10"/>
          <w:sz w:val="18"/>
          <w:szCs w:val="18"/>
          <w:lang w:val="et-EE"/>
        </w:rPr>
        <w:t xml:space="preserve"> </w:t>
      </w:r>
      <w:r w:rsidR="000F60BA" w:rsidRPr="00B96800">
        <w:rPr>
          <w:rFonts w:ascii="Arial" w:hAnsi="Arial" w:cs="Arial"/>
          <w:sz w:val="18"/>
          <w:szCs w:val="18"/>
          <w:lang w:val="et-EE"/>
        </w:rPr>
        <w:t>t</w:t>
      </w:r>
      <w:r w:rsidRPr="00B96800">
        <w:rPr>
          <w:rFonts w:ascii="Arial" w:hAnsi="Arial" w:cs="Arial"/>
          <w:sz w:val="18"/>
          <w:szCs w:val="18"/>
          <w:lang w:val="et-EE"/>
        </w:rPr>
        <w:t>aga</w:t>
      </w:r>
      <w:r w:rsidR="000F60BA" w:rsidRPr="00B96800">
        <w:rPr>
          <w:rFonts w:ascii="Arial" w:hAnsi="Arial" w:cs="Arial"/>
          <w:sz w:val="18"/>
          <w:szCs w:val="18"/>
          <w:lang w:val="et-EE"/>
        </w:rPr>
        <w:t>da</w:t>
      </w:r>
      <w:r w:rsidRPr="00B96800">
        <w:rPr>
          <w:rFonts w:ascii="Arial" w:hAnsi="Arial" w:cs="Arial"/>
          <w:spacing w:val="-9"/>
          <w:sz w:val="18"/>
          <w:szCs w:val="18"/>
          <w:lang w:val="et-EE"/>
        </w:rPr>
        <w:t xml:space="preserve"> </w:t>
      </w:r>
      <w:r w:rsidRPr="00B96800">
        <w:rPr>
          <w:rFonts w:ascii="Arial" w:hAnsi="Arial" w:cs="Arial"/>
          <w:sz w:val="18"/>
          <w:szCs w:val="18"/>
          <w:lang w:val="et-EE"/>
        </w:rPr>
        <w:t>vähemalt</w:t>
      </w:r>
      <w:r w:rsidRPr="00B96800">
        <w:rPr>
          <w:rFonts w:ascii="Arial" w:hAnsi="Arial" w:cs="Arial"/>
          <w:spacing w:val="-10"/>
          <w:sz w:val="18"/>
          <w:szCs w:val="18"/>
          <w:lang w:val="et-EE"/>
        </w:rPr>
        <w:t xml:space="preserve"> </w:t>
      </w:r>
      <w:r w:rsidRPr="00B96800">
        <w:rPr>
          <w:rFonts w:ascii="Arial" w:hAnsi="Arial" w:cs="Arial"/>
          <w:sz w:val="18"/>
          <w:szCs w:val="18"/>
          <w:lang w:val="et-EE"/>
        </w:rPr>
        <w:t>kolmest</w:t>
      </w:r>
      <w:r w:rsidRPr="00B96800">
        <w:rPr>
          <w:rFonts w:ascii="Arial" w:hAnsi="Arial" w:cs="Arial"/>
          <w:spacing w:val="-12"/>
          <w:sz w:val="18"/>
          <w:szCs w:val="18"/>
          <w:lang w:val="et-EE"/>
        </w:rPr>
        <w:t xml:space="preserve"> </w:t>
      </w:r>
      <w:r w:rsidRPr="00B96800">
        <w:rPr>
          <w:rFonts w:ascii="Arial" w:hAnsi="Arial" w:cs="Arial"/>
          <w:sz w:val="18"/>
          <w:szCs w:val="18"/>
          <w:lang w:val="et-EE"/>
        </w:rPr>
        <w:t>küljest.</w:t>
      </w:r>
    </w:p>
    <w:p w14:paraId="7FE08C30" w14:textId="77777777" w:rsidR="00F876C6" w:rsidRDefault="00F876C6" w:rsidP="00B953A2">
      <w:pPr>
        <w:ind w:right="-60"/>
        <w:jc w:val="both"/>
        <w:rPr>
          <w:rFonts w:ascii="Arial" w:hAnsi="Arial" w:cs="Arial"/>
          <w:sz w:val="18"/>
          <w:szCs w:val="18"/>
          <w:lang w:val="et-EE"/>
        </w:rPr>
      </w:pPr>
    </w:p>
    <w:p w14:paraId="41A2669B" w14:textId="7155A95E" w:rsidR="0083519E" w:rsidRPr="005E08F6" w:rsidRDefault="00B53E28" w:rsidP="00D77B45">
      <w:pPr>
        <w:ind w:right="-60"/>
        <w:jc w:val="both"/>
        <w:rPr>
          <w:rFonts w:ascii="Arial" w:hAnsi="Arial" w:cs="Arial"/>
          <w:sz w:val="18"/>
          <w:szCs w:val="18"/>
          <w:lang w:val="et-EE"/>
        </w:rPr>
      </w:pPr>
      <w:r w:rsidRPr="005E08F6">
        <w:rPr>
          <w:rFonts w:ascii="Arial" w:hAnsi="Arial" w:cs="Arial"/>
          <w:sz w:val="18"/>
          <w:szCs w:val="18"/>
          <w:lang w:val="et-EE"/>
        </w:rPr>
        <w:t>P</w:t>
      </w:r>
      <w:r w:rsidR="00496DB4" w:rsidRPr="005E08F6">
        <w:rPr>
          <w:rFonts w:ascii="Arial" w:hAnsi="Arial" w:cs="Arial"/>
          <w:sz w:val="18"/>
          <w:szCs w:val="18"/>
          <w:lang w:val="et-EE"/>
        </w:rPr>
        <w:t>ajusaare tee 1 katastriüksus paikneb olemasol</w:t>
      </w:r>
      <w:r w:rsidRPr="005E08F6">
        <w:rPr>
          <w:rFonts w:ascii="Arial" w:hAnsi="Arial" w:cs="Arial"/>
          <w:sz w:val="18"/>
          <w:szCs w:val="18"/>
          <w:lang w:val="et-EE"/>
        </w:rPr>
        <w:t>e</w:t>
      </w:r>
      <w:r w:rsidR="00496DB4" w:rsidRPr="005E08F6">
        <w:rPr>
          <w:rFonts w:ascii="Arial" w:hAnsi="Arial" w:cs="Arial"/>
          <w:sz w:val="18"/>
          <w:szCs w:val="18"/>
          <w:lang w:val="et-EE"/>
        </w:rPr>
        <w:t>v</w:t>
      </w:r>
      <w:r w:rsidRPr="005E08F6">
        <w:rPr>
          <w:rFonts w:ascii="Arial" w:hAnsi="Arial" w:cs="Arial"/>
          <w:sz w:val="18"/>
          <w:szCs w:val="18"/>
          <w:lang w:val="et-EE"/>
        </w:rPr>
        <w:t>a</w:t>
      </w:r>
      <w:r w:rsidR="00496DB4" w:rsidRPr="005E08F6">
        <w:rPr>
          <w:rFonts w:ascii="Arial" w:hAnsi="Arial" w:cs="Arial"/>
          <w:sz w:val="18"/>
          <w:szCs w:val="18"/>
          <w:lang w:val="et-EE"/>
        </w:rPr>
        <w:t xml:space="preserve">s väikeelamute </w:t>
      </w:r>
      <w:r w:rsidRPr="005E08F6">
        <w:rPr>
          <w:rFonts w:ascii="Arial" w:hAnsi="Arial" w:cs="Arial"/>
          <w:sz w:val="18"/>
          <w:szCs w:val="18"/>
          <w:lang w:val="et-EE"/>
        </w:rPr>
        <w:t>p</w:t>
      </w:r>
      <w:r w:rsidR="00496DB4" w:rsidRPr="005E08F6">
        <w:rPr>
          <w:rFonts w:ascii="Arial" w:hAnsi="Arial" w:cs="Arial"/>
          <w:sz w:val="18"/>
          <w:szCs w:val="18"/>
          <w:lang w:val="et-EE"/>
        </w:rPr>
        <w:t>iirkonnas, kus</w:t>
      </w:r>
      <w:r w:rsidR="002D581B" w:rsidRPr="005E08F6">
        <w:rPr>
          <w:rFonts w:ascii="Arial" w:hAnsi="Arial" w:cs="Arial"/>
          <w:sz w:val="18"/>
          <w:szCs w:val="18"/>
          <w:lang w:val="et-EE"/>
        </w:rPr>
        <w:t xml:space="preserve"> varasemalt</w:t>
      </w:r>
      <w:r w:rsidR="00496DB4" w:rsidRPr="005E08F6">
        <w:rPr>
          <w:rFonts w:ascii="Arial" w:hAnsi="Arial" w:cs="Arial"/>
          <w:sz w:val="18"/>
          <w:szCs w:val="18"/>
          <w:lang w:val="et-EE"/>
        </w:rPr>
        <w:t xml:space="preserve"> on </w:t>
      </w:r>
      <w:r w:rsidRPr="005E08F6">
        <w:rPr>
          <w:rFonts w:ascii="Arial" w:hAnsi="Arial" w:cs="Arial"/>
          <w:sz w:val="18"/>
          <w:szCs w:val="18"/>
          <w:lang w:val="et-EE"/>
        </w:rPr>
        <w:t xml:space="preserve">rajatud </w:t>
      </w:r>
      <w:proofErr w:type="spellStart"/>
      <w:r w:rsidRPr="005E08F6">
        <w:rPr>
          <w:rFonts w:ascii="Arial" w:hAnsi="Arial" w:cs="Arial"/>
          <w:sz w:val="18"/>
          <w:szCs w:val="18"/>
          <w:lang w:val="et-EE"/>
        </w:rPr>
        <w:t>ühisveevarustus</w:t>
      </w:r>
      <w:proofErr w:type="spellEnd"/>
      <w:r w:rsidRPr="005E08F6">
        <w:rPr>
          <w:rFonts w:ascii="Arial" w:hAnsi="Arial" w:cs="Arial"/>
          <w:sz w:val="18"/>
          <w:szCs w:val="18"/>
          <w:lang w:val="et-EE"/>
        </w:rPr>
        <w:t xml:space="preserve"> </w:t>
      </w:r>
      <w:r w:rsidR="00AA38D0" w:rsidRPr="005E08F6">
        <w:rPr>
          <w:rFonts w:ascii="Arial" w:hAnsi="Arial" w:cs="Arial"/>
          <w:sz w:val="18"/>
          <w:szCs w:val="18"/>
          <w:lang w:val="et-EE"/>
        </w:rPr>
        <w:t>koos tulekustutusvee hüdranti</w:t>
      </w:r>
      <w:r w:rsidR="00F25C85" w:rsidRPr="005E08F6">
        <w:rPr>
          <w:rFonts w:ascii="Arial" w:hAnsi="Arial" w:cs="Arial"/>
          <w:sz w:val="18"/>
          <w:szCs w:val="18"/>
          <w:lang w:val="et-EE"/>
        </w:rPr>
        <w:t>d</w:t>
      </w:r>
      <w:r w:rsidR="00AA38D0" w:rsidRPr="005E08F6">
        <w:rPr>
          <w:rFonts w:ascii="Arial" w:hAnsi="Arial" w:cs="Arial"/>
          <w:sz w:val="18"/>
          <w:szCs w:val="18"/>
          <w:lang w:val="et-EE"/>
        </w:rPr>
        <w:t xml:space="preserve">ega. Lähim hüdrant paikneb </w:t>
      </w:r>
      <w:r w:rsidR="00A0046D" w:rsidRPr="005E08F6">
        <w:rPr>
          <w:rFonts w:ascii="Arial" w:hAnsi="Arial" w:cs="Arial"/>
          <w:sz w:val="18"/>
          <w:szCs w:val="18"/>
          <w:lang w:val="et-EE"/>
        </w:rPr>
        <w:t xml:space="preserve">Pajusaare tee ja  </w:t>
      </w:r>
      <w:r w:rsidR="003E74EA" w:rsidRPr="005E08F6">
        <w:rPr>
          <w:rFonts w:ascii="Arial" w:hAnsi="Arial" w:cs="Arial"/>
          <w:sz w:val="18"/>
          <w:szCs w:val="18"/>
          <w:lang w:val="et-EE"/>
        </w:rPr>
        <w:t>Vana-Tartu mnt ristmiku</w:t>
      </w:r>
      <w:r w:rsidR="000F72B5" w:rsidRPr="005E08F6">
        <w:rPr>
          <w:rFonts w:ascii="Arial" w:hAnsi="Arial" w:cs="Arial"/>
          <w:sz w:val="18"/>
          <w:szCs w:val="18"/>
          <w:lang w:val="et-EE"/>
        </w:rPr>
        <w:t xml:space="preserve"> piirkonnas</w:t>
      </w:r>
      <w:r w:rsidR="005E08F6" w:rsidRPr="005E08F6">
        <w:rPr>
          <w:rFonts w:ascii="Arial" w:hAnsi="Arial" w:cs="Arial"/>
          <w:sz w:val="18"/>
          <w:szCs w:val="18"/>
          <w:lang w:val="et-EE"/>
        </w:rPr>
        <w:t xml:space="preserve"> (hüdrandid on kantud kontaktala skeemile)</w:t>
      </w:r>
      <w:r w:rsidR="000F72B5" w:rsidRPr="005E08F6">
        <w:rPr>
          <w:rFonts w:ascii="Arial" w:hAnsi="Arial" w:cs="Arial"/>
          <w:sz w:val="18"/>
          <w:szCs w:val="18"/>
          <w:lang w:val="et-EE"/>
        </w:rPr>
        <w:t xml:space="preserve">, Pajusaate tee 1 katastriüksusest ca </w:t>
      </w:r>
      <w:r w:rsidR="00F225D7" w:rsidRPr="005E08F6">
        <w:rPr>
          <w:rFonts w:ascii="Arial" w:hAnsi="Arial" w:cs="Arial"/>
          <w:sz w:val="18"/>
          <w:szCs w:val="18"/>
          <w:lang w:val="et-EE"/>
        </w:rPr>
        <w:t>45m kaugusel ida-loodesuunas</w:t>
      </w:r>
      <w:r w:rsidR="000F5889" w:rsidRPr="005E08F6">
        <w:rPr>
          <w:rFonts w:ascii="Arial" w:hAnsi="Arial" w:cs="Arial"/>
          <w:sz w:val="18"/>
          <w:szCs w:val="18"/>
          <w:lang w:val="et-EE"/>
        </w:rPr>
        <w:t xml:space="preserve">. </w:t>
      </w:r>
      <w:r w:rsidR="0083519E" w:rsidRPr="005E08F6">
        <w:rPr>
          <w:rFonts w:ascii="Arial" w:hAnsi="Arial" w:cs="Arial"/>
          <w:sz w:val="18"/>
          <w:szCs w:val="18"/>
          <w:lang w:val="et-EE"/>
        </w:rPr>
        <w:t xml:space="preserve">Veevõtukoha kaugus </w:t>
      </w:r>
      <w:r w:rsidR="002E6789" w:rsidRPr="005E08F6">
        <w:rPr>
          <w:rFonts w:ascii="Arial" w:hAnsi="Arial" w:cs="Arial"/>
          <w:sz w:val="18"/>
          <w:szCs w:val="18"/>
          <w:lang w:val="et-EE"/>
        </w:rPr>
        <w:t xml:space="preserve">planeeritud </w:t>
      </w:r>
      <w:r w:rsidR="0083519E" w:rsidRPr="005E08F6">
        <w:rPr>
          <w:rFonts w:ascii="Arial" w:hAnsi="Arial" w:cs="Arial"/>
          <w:sz w:val="18"/>
          <w:szCs w:val="18"/>
          <w:lang w:val="et-EE"/>
        </w:rPr>
        <w:t xml:space="preserve">hoone kaugeimast </w:t>
      </w:r>
      <w:r w:rsidR="002E6789" w:rsidRPr="005E08F6">
        <w:rPr>
          <w:rFonts w:ascii="Arial" w:hAnsi="Arial" w:cs="Arial"/>
          <w:sz w:val="18"/>
          <w:szCs w:val="18"/>
          <w:lang w:val="et-EE"/>
        </w:rPr>
        <w:t xml:space="preserve">eeldatavast </w:t>
      </w:r>
      <w:r w:rsidR="0083519E" w:rsidRPr="005E08F6">
        <w:rPr>
          <w:rFonts w:ascii="Arial" w:hAnsi="Arial" w:cs="Arial"/>
          <w:sz w:val="18"/>
          <w:szCs w:val="18"/>
          <w:lang w:val="et-EE"/>
        </w:rPr>
        <w:t xml:space="preserve">sissepääsust </w:t>
      </w:r>
      <w:r w:rsidR="002E6789" w:rsidRPr="005E08F6">
        <w:rPr>
          <w:rFonts w:ascii="Arial" w:hAnsi="Arial" w:cs="Arial"/>
          <w:sz w:val="18"/>
          <w:szCs w:val="18"/>
          <w:lang w:val="et-EE"/>
        </w:rPr>
        <w:t xml:space="preserve">on vähem kui </w:t>
      </w:r>
      <w:r w:rsidR="0083519E" w:rsidRPr="005E08F6">
        <w:rPr>
          <w:rFonts w:ascii="Arial" w:hAnsi="Arial" w:cs="Arial"/>
          <w:sz w:val="18"/>
          <w:szCs w:val="18"/>
          <w:lang w:val="et-EE"/>
        </w:rPr>
        <w:t>200 meetri</w:t>
      </w:r>
      <w:r w:rsidR="00D77B45" w:rsidRPr="005E08F6">
        <w:rPr>
          <w:rFonts w:ascii="Arial" w:hAnsi="Arial" w:cs="Arial"/>
          <w:sz w:val="18"/>
          <w:szCs w:val="18"/>
          <w:lang w:val="et-EE"/>
        </w:rPr>
        <w:t>t (</w:t>
      </w:r>
      <w:proofErr w:type="spellStart"/>
      <w:r w:rsidR="00D77B45" w:rsidRPr="005E08F6">
        <w:rPr>
          <w:rFonts w:ascii="Arial" w:hAnsi="Arial" w:cs="Arial"/>
          <w:sz w:val="18"/>
          <w:szCs w:val="18"/>
          <w:lang w:val="et-EE"/>
        </w:rPr>
        <w:t>RuMa</w:t>
      </w:r>
      <w:proofErr w:type="spellEnd"/>
      <w:r w:rsidR="00D77B45" w:rsidRPr="005E08F6">
        <w:rPr>
          <w:rFonts w:ascii="Arial" w:hAnsi="Arial" w:cs="Arial"/>
          <w:sz w:val="18"/>
          <w:szCs w:val="18"/>
          <w:lang w:val="et-EE"/>
        </w:rPr>
        <w:t xml:space="preserve"> </w:t>
      </w:r>
      <w:r w:rsidR="003D0E09" w:rsidRPr="005E08F6">
        <w:rPr>
          <w:rFonts w:ascii="Arial" w:hAnsi="Arial" w:cs="Arial"/>
          <w:sz w:val="18"/>
          <w:szCs w:val="18"/>
          <w:lang w:val="et-EE"/>
        </w:rPr>
        <w:t>maainfo kaardirakenduselt mõõdetuna ca 9</w:t>
      </w:r>
      <w:r w:rsidR="00A55344" w:rsidRPr="005E08F6">
        <w:rPr>
          <w:rFonts w:ascii="Arial" w:hAnsi="Arial" w:cs="Arial"/>
          <w:sz w:val="18"/>
          <w:szCs w:val="18"/>
          <w:lang w:val="et-EE"/>
        </w:rPr>
        <w:t xml:space="preserve">5 </w:t>
      </w:r>
      <w:r w:rsidR="003D0E09" w:rsidRPr="005E08F6">
        <w:rPr>
          <w:rFonts w:ascii="Arial" w:hAnsi="Arial" w:cs="Arial"/>
          <w:sz w:val="18"/>
          <w:szCs w:val="18"/>
          <w:lang w:val="et-EE"/>
        </w:rPr>
        <w:t>m)</w:t>
      </w:r>
      <w:r w:rsidR="00A55344" w:rsidRPr="005E08F6">
        <w:rPr>
          <w:rFonts w:ascii="Arial" w:hAnsi="Arial" w:cs="Arial"/>
          <w:sz w:val="18"/>
          <w:szCs w:val="18"/>
          <w:lang w:val="et-EE"/>
        </w:rPr>
        <w:t>.</w:t>
      </w:r>
    </w:p>
    <w:p w14:paraId="58692F53" w14:textId="77777777" w:rsidR="0083519E" w:rsidRPr="00B96800" w:rsidRDefault="0083519E" w:rsidP="00B953A2">
      <w:pPr>
        <w:ind w:right="-60"/>
        <w:jc w:val="both"/>
        <w:rPr>
          <w:rFonts w:ascii="Arial" w:hAnsi="Arial" w:cs="Arial"/>
          <w:sz w:val="18"/>
          <w:szCs w:val="18"/>
          <w:lang w:val="et-EE"/>
        </w:rPr>
      </w:pPr>
    </w:p>
    <w:p w14:paraId="646F0F36" w14:textId="77777777" w:rsidR="00F876C6" w:rsidRPr="00B96800" w:rsidRDefault="007C7197" w:rsidP="00B953A2">
      <w:pPr>
        <w:ind w:right="-60"/>
        <w:jc w:val="both"/>
        <w:rPr>
          <w:rFonts w:ascii="Arial" w:hAnsi="Arial" w:cs="Arial"/>
          <w:sz w:val="18"/>
          <w:szCs w:val="18"/>
          <w:lang w:val="et-EE"/>
        </w:rPr>
      </w:pPr>
      <w:r w:rsidRPr="00B96800">
        <w:rPr>
          <w:rFonts w:ascii="Arial" w:hAnsi="Arial" w:cs="Arial"/>
          <w:sz w:val="18"/>
          <w:szCs w:val="18"/>
          <w:lang w:val="et-EE"/>
        </w:rPr>
        <w:t>Hoonete</w:t>
      </w:r>
      <w:r w:rsidRPr="00B96800">
        <w:rPr>
          <w:rFonts w:ascii="Arial" w:hAnsi="Arial" w:cs="Arial"/>
          <w:spacing w:val="-11"/>
          <w:sz w:val="18"/>
          <w:szCs w:val="18"/>
          <w:lang w:val="et-EE"/>
        </w:rPr>
        <w:t xml:space="preserve"> </w:t>
      </w:r>
      <w:r w:rsidRPr="00B96800">
        <w:rPr>
          <w:rFonts w:ascii="Arial" w:hAnsi="Arial" w:cs="Arial"/>
          <w:sz w:val="18"/>
          <w:szCs w:val="18"/>
          <w:lang w:val="et-EE"/>
        </w:rPr>
        <w:t>ehitusprojektid</w:t>
      </w:r>
      <w:r w:rsidRPr="00B96800">
        <w:rPr>
          <w:rFonts w:ascii="Arial" w:hAnsi="Arial" w:cs="Arial"/>
          <w:spacing w:val="-12"/>
          <w:sz w:val="18"/>
          <w:szCs w:val="18"/>
          <w:lang w:val="et-EE"/>
        </w:rPr>
        <w:t xml:space="preserve"> </w:t>
      </w:r>
      <w:r w:rsidR="00C92FDD" w:rsidRPr="00B96800">
        <w:rPr>
          <w:rFonts w:ascii="Arial" w:hAnsi="Arial" w:cs="Arial"/>
          <w:sz w:val="18"/>
          <w:szCs w:val="18"/>
          <w:lang w:val="et-EE"/>
        </w:rPr>
        <w:t>k</w:t>
      </w:r>
      <w:r w:rsidRPr="00B96800">
        <w:rPr>
          <w:rFonts w:ascii="Arial" w:hAnsi="Arial" w:cs="Arial"/>
          <w:sz w:val="18"/>
          <w:szCs w:val="18"/>
          <w:lang w:val="et-EE"/>
        </w:rPr>
        <w:t>ooskõlastada</w:t>
      </w:r>
      <w:r w:rsidRPr="00B96800">
        <w:rPr>
          <w:rFonts w:ascii="Arial" w:hAnsi="Arial" w:cs="Arial"/>
          <w:spacing w:val="-9"/>
          <w:sz w:val="18"/>
          <w:szCs w:val="18"/>
          <w:lang w:val="et-EE"/>
        </w:rPr>
        <w:t xml:space="preserve"> </w:t>
      </w:r>
      <w:r w:rsidRPr="00B96800">
        <w:rPr>
          <w:rFonts w:ascii="Arial" w:hAnsi="Arial" w:cs="Arial"/>
          <w:sz w:val="18"/>
          <w:szCs w:val="18"/>
          <w:lang w:val="et-EE"/>
        </w:rPr>
        <w:t>Päästeameti</w:t>
      </w:r>
      <w:r w:rsidRPr="00B96800">
        <w:rPr>
          <w:rFonts w:ascii="Arial" w:hAnsi="Arial" w:cs="Arial"/>
          <w:spacing w:val="-13"/>
          <w:sz w:val="18"/>
          <w:szCs w:val="18"/>
          <w:lang w:val="et-EE"/>
        </w:rPr>
        <w:t xml:space="preserve"> </w:t>
      </w:r>
      <w:r w:rsidRPr="00B96800">
        <w:rPr>
          <w:rFonts w:ascii="Arial" w:hAnsi="Arial" w:cs="Arial"/>
          <w:sz w:val="18"/>
          <w:szCs w:val="18"/>
          <w:lang w:val="et-EE"/>
        </w:rPr>
        <w:t>Põhja</w:t>
      </w:r>
      <w:r w:rsidRPr="00B96800">
        <w:rPr>
          <w:rFonts w:ascii="Arial" w:hAnsi="Arial" w:cs="Arial"/>
          <w:spacing w:val="-12"/>
          <w:sz w:val="18"/>
          <w:szCs w:val="18"/>
          <w:lang w:val="et-EE"/>
        </w:rPr>
        <w:t xml:space="preserve"> </w:t>
      </w:r>
      <w:r w:rsidRPr="00B96800">
        <w:rPr>
          <w:rFonts w:ascii="Arial" w:hAnsi="Arial" w:cs="Arial"/>
          <w:sz w:val="18"/>
          <w:szCs w:val="18"/>
          <w:lang w:val="et-EE"/>
        </w:rPr>
        <w:t>Päästekeskusega.</w:t>
      </w:r>
    </w:p>
    <w:p w14:paraId="530FA5D8" w14:textId="77777777" w:rsidR="00D6247A" w:rsidRDefault="00D6247A" w:rsidP="00B953A2">
      <w:pPr>
        <w:ind w:right="-60"/>
        <w:jc w:val="both"/>
        <w:rPr>
          <w:rFonts w:ascii="Arial" w:hAnsi="Arial" w:cs="Arial"/>
          <w:sz w:val="18"/>
          <w:szCs w:val="18"/>
          <w:lang w:val="et-EE"/>
        </w:rPr>
      </w:pPr>
    </w:p>
    <w:p w14:paraId="4CBB0449" w14:textId="77777777" w:rsidR="00EE1881" w:rsidRPr="00B96800" w:rsidRDefault="00EE1881" w:rsidP="00B953A2">
      <w:pPr>
        <w:ind w:right="-60"/>
        <w:jc w:val="both"/>
        <w:rPr>
          <w:rFonts w:ascii="Arial" w:hAnsi="Arial" w:cs="Arial"/>
          <w:sz w:val="18"/>
          <w:szCs w:val="18"/>
          <w:lang w:val="et-EE"/>
        </w:rPr>
      </w:pPr>
    </w:p>
    <w:p w14:paraId="426F3410" w14:textId="04D81D09" w:rsidR="005F2DD1" w:rsidRPr="00B96800" w:rsidRDefault="005F2DD1" w:rsidP="00B953A2">
      <w:pPr>
        <w:pBdr>
          <w:bottom w:val="single" w:sz="4" w:space="1" w:color="auto"/>
        </w:pBdr>
        <w:shd w:val="clear" w:color="auto" w:fill="FDE9D9" w:themeFill="accent6" w:themeFillTint="33"/>
        <w:ind w:right="-60"/>
        <w:rPr>
          <w:rFonts w:ascii="Arial" w:hAnsi="Arial" w:cs="Arial"/>
          <w:b/>
          <w:bCs/>
          <w:color w:val="C00000"/>
          <w:sz w:val="18"/>
          <w:szCs w:val="18"/>
          <w:lang w:val="et-EE"/>
        </w:rPr>
      </w:pPr>
      <w:r w:rsidRPr="00B96800">
        <w:rPr>
          <w:rFonts w:ascii="Arial" w:hAnsi="Arial" w:cs="Arial"/>
          <w:b/>
          <w:bCs/>
          <w:color w:val="C00000"/>
          <w:sz w:val="18"/>
          <w:szCs w:val="18"/>
          <w:lang w:val="et-EE"/>
        </w:rPr>
        <w:t>5. TEHNOVÕRKUDE LAHENDUS</w:t>
      </w:r>
    </w:p>
    <w:p w14:paraId="3F2D1856" w14:textId="77777777" w:rsidR="005F2DD1" w:rsidRPr="00B96800" w:rsidRDefault="005F2DD1" w:rsidP="002A3C43">
      <w:pPr>
        <w:ind w:right="-60"/>
        <w:rPr>
          <w:rFonts w:ascii="Arial" w:hAnsi="Arial" w:cs="Arial"/>
          <w:sz w:val="18"/>
          <w:szCs w:val="18"/>
          <w:lang w:val="et-EE"/>
        </w:rPr>
      </w:pPr>
    </w:p>
    <w:p w14:paraId="400B82DE" w14:textId="6ED76165" w:rsidR="005F2DD1" w:rsidRPr="004F7A1F" w:rsidRDefault="005F2DD1" w:rsidP="00463F0D">
      <w:pPr>
        <w:ind w:right="-60"/>
        <w:jc w:val="both"/>
        <w:rPr>
          <w:rFonts w:ascii="Arial" w:hAnsi="Arial" w:cs="Arial"/>
          <w:sz w:val="18"/>
          <w:szCs w:val="18"/>
          <w:lang w:val="et-EE"/>
        </w:rPr>
      </w:pPr>
      <w:r w:rsidRPr="004F7A1F">
        <w:rPr>
          <w:rFonts w:ascii="Arial" w:hAnsi="Arial" w:cs="Arial"/>
          <w:sz w:val="18"/>
          <w:szCs w:val="18"/>
          <w:lang w:val="et-EE"/>
        </w:rPr>
        <w:t xml:space="preserve">Käesolevas detailplaneeringus ei ole täiendavate </w:t>
      </w:r>
      <w:r w:rsidR="00D10ECF">
        <w:rPr>
          <w:rFonts w:ascii="Arial" w:hAnsi="Arial" w:cs="Arial"/>
          <w:sz w:val="18"/>
          <w:szCs w:val="18"/>
          <w:lang w:val="et-EE"/>
        </w:rPr>
        <w:t xml:space="preserve">üldkasutatavate </w:t>
      </w:r>
      <w:r w:rsidRPr="004F7A1F">
        <w:rPr>
          <w:rFonts w:ascii="Arial" w:hAnsi="Arial" w:cs="Arial"/>
          <w:sz w:val="18"/>
          <w:szCs w:val="18"/>
          <w:lang w:val="et-EE"/>
        </w:rPr>
        <w:t>tehnovõrkude rajamist</w:t>
      </w:r>
      <w:r w:rsidR="00CA7231" w:rsidRPr="004F7A1F">
        <w:rPr>
          <w:rFonts w:ascii="Arial" w:hAnsi="Arial" w:cs="Arial"/>
          <w:sz w:val="18"/>
          <w:szCs w:val="18"/>
          <w:lang w:val="et-EE"/>
        </w:rPr>
        <w:t xml:space="preserve"> kavandatud</w:t>
      </w:r>
      <w:r w:rsidRPr="004F7A1F">
        <w:rPr>
          <w:rFonts w:ascii="Arial" w:hAnsi="Arial" w:cs="Arial"/>
          <w:sz w:val="18"/>
          <w:szCs w:val="18"/>
          <w:lang w:val="et-EE"/>
        </w:rPr>
        <w:t xml:space="preserve">, </w:t>
      </w:r>
      <w:r w:rsidR="005B33E0" w:rsidRPr="004F7A1F">
        <w:rPr>
          <w:rFonts w:ascii="Arial" w:hAnsi="Arial" w:cs="Arial"/>
          <w:sz w:val="18"/>
          <w:szCs w:val="18"/>
          <w:lang w:val="et-EE"/>
        </w:rPr>
        <w:t xml:space="preserve">kuna </w:t>
      </w:r>
      <w:r w:rsidR="00B2146E">
        <w:rPr>
          <w:rFonts w:ascii="Arial" w:hAnsi="Arial" w:cs="Arial"/>
          <w:sz w:val="18"/>
          <w:szCs w:val="18"/>
          <w:lang w:val="et-EE"/>
        </w:rPr>
        <w:t xml:space="preserve">Pajusaare tee 1 </w:t>
      </w:r>
      <w:r w:rsidRPr="004F7A1F">
        <w:rPr>
          <w:rFonts w:ascii="Arial" w:hAnsi="Arial" w:cs="Arial"/>
          <w:sz w:val="18"/>
          <w:szCs w:val="18"/>
          <w:lang w:val="et-EE"/>
        </w:rPr>
        <w:t>elamukrundi liitumis</w:t>
      </w:r>
      <w:r w:rsidR="005B33E0" w:rsidRPr="004F7A1F">
        <w:rPr>
          <w:rFonts w:ascii="Arial" w:hAnsi="Arial" w:cs="Arial"/>
          <w:sz w:val="18"/>
          <w:szCs w:val="18"/>
          <w:lang w:val="et-EE"/>
        </w:rPr>
        <w:t>punktid</w:t>
      </w:r>
      <w:r w:rsidRPr="004F7A1F">
        <w:rPr>
          <w:rFonts w:ascii="Arial" w:hAnsi="Arial" w:cs="Arial"/>
          <w:sz w:val="18"/>
          <w:szCs w:val="18"/>
          <w:lang w:val="et-EE"/>
        </w:rPr>
        <w:t xml:space="preserve"> tehnovõrkudega on olemas.</w:t>
      </w:r>
    </w:p>
    <w:p w14:paraId="54B83D98" w14:textId="77777777" w:rsidR="00D076C1" w:rsidRPr="000465BB" w:rsidRDefault="00D076C1" w:rsidP="00463F0D">
      <w:pPr>
        <w:ind w:right="-60"/>
        <w:jc w:val="both"/>
        <w:rPr>
          <w:rFonts w:ascii="Arial" w:hAnsi="Arial" w:cs="Arial"/>
          <w:sz w:val="18"/>
          <w:szCs w:val="18"/>
          <w:lang w:val="et-EE"/>
        </w:rPr>
      </w:pPr>
    </w:p>
    <w:p w14:paraId="48FE94DC" w14:textId="640ABDB7" w:rsidR="00491343" w:rsidRPr="0029681C" w:rsidRDefault="00D076C1" w:rsidP="00463F0D">
      <w:pPr>
        <w:ind w:right="-60"/>
        <w:jc w:val="both"/>
        <w:rPr>
          <w:rFonts w:ascii="Arial" w:hAnsi="Arial" w:cs="Arial"/>
          <w:sz w:val="18"/>
          <w:szCs w:val="18"/>
          <w:lang w:val="et-EE"/>
        </w:rPr>
      </w:pPr>
      <w:r w:rsidRPr="005704EB">
        <w:rPr>
          <w:rFonts w:ascii="Arial" w:hAnsi="Arial" w:cs="Arial"/>
          <w:b/>
          <w:bCs/>
          <w:sz w:val="18"/>
          <w:szCs w:val="18"/>
          <w:lang w:val="et-EE"/>
        </w:rPr>
        <w:t>Sademevee</w:t>
      </w:r>
      <w:r w:rsidRPr="005704EB">
        <w:rPr>
          <w:rFonts w:ascii="Arial" w:hAnsi="Arial" w:cs="Arial"/>
          <w:sz w:val="18"/>
          <w:szCs w:val="18"/>
          <w:lang w:val="et-EE"/>
        </w:rPr>
        <w:t xml:space="preserve"> kogumise</w:t>
      </w:r>
      <w:r w:rsidR="00650B48">
        <w:rPr>
          <w:rFonts w:ascii="Arial" w:hAnsi="Arial" w:cs="Arial"/>
          <w:sz w:val="18"/>
          <w:szCs w:val="18"/>
          <w:lang w:val="et-EE"/>
        </w:rPr>
        <w:t>l</w:t>
      </w:r>
      <w:r w:rsidRPr="005704EB">
        <w:rPr>
          <w:rFonts w:ascii="Arial" w:hAnsi="Arial" w:cs="Arial"/>
          <w:sz w:val="18"/>
          <w:szCs w:val="18"/>
          <w:lang w:val="et-EE"/>
        </w:rPr>
        <w:t xml:space="preserve"> ja käitlemise</w:t>
      </w:r>
      <w:r w:rsidR="00B2146E" w:rsidRPr="005704EB">
        <w:rPr>
          <w:rFonts w:ascii="Arial" w:hAnsi="Arial" w:cs="Arial"/>
          <w:sz w:val="18"/>
          <w:szCs w:val="18"/>
          <w:lang w:val="et-EE"/>
        </w:rPr>
        <w:t xml:space="preserve">l </w:t>
      </w:r>
      <w:r w:rsidRPr="005704EB">
        <w:rPr>
          <w:rFonts w:ascii="Arial" w:hAnsi="Arial" w:cs="Arial"/>
          <w:sz w:val="18"/>
          <w:szCs w:val="18"/>
          <w:lang w:val="et-EE"/>
        </w:rPr>
        <w:t>eelistada võimalusel looduslikke</w:t>
      </w:r>
      <w:r w:rsidR="00B2146E" w:rsidRPr="005704EB">
        <w:rPr>
          <w:rFonts w:ascii="Arial" w:hAnsi="Arial" w:cs="Arial"/>
          <w:sz w:val="18"/>
          <w:szCs w:val="18"/>
          <w:lang w:val="et-EE"/>
        </w:rPr>
        <w:t xml:space="preserve"> </w:t>
      </w:r>
      <w:proofErr w:type="spellStart"/>
      <w:r w:rsidRPr="005704EB">
        <w:rPr>
          <w:rFonts w:ascii="Arial" w:hAnsi="Arial" w:cs="Arial"/>
          <w:sz w:val="18"/>
          <w:szCs w:val="18"/>
          <w:lang w:val="et-EE"/>
        </w:rPr>
        <w:t>veesidumismeetmeid</w:t>
      </w:r>
      <w:proofErr w:type="spellEnd"/>
      <w:r w:rsidRPr="005704EB">
        <w:rPr>
          <w:rFonts w:ascii="Arial" w:hAnsi="Arial" w:cs="Arial"/>
          <w:sz w:val="18"/>
          <w:szCs w:val="18"/>
          <w:lang w:val="et-EE"/>
        </w:rPr>
        <w:t xml:space="preserve"> (immutamine pinnasesse, puhastuslodud jms).</w:t>
      </w:r>
      <w:r w:rsidR="00B2146E" w:rsidRPr="005704EB">
        <w:rPr>
          <w:rFonts w:ascii="Arial" w:hAnsi="Arial" w:cs="Arial"/>
          <w:sz w:val="18"/>
          <w:szCs w:val="18"/>
          <w:lang w:val="et-EE"/>
        </w:rPr>
        <w:t xml:space="preserve"> </w:t>
      </w:r>
      <w:r w:rsidR="00491343" w:rsidRPr="005704EB">
        <w:rPr>
          <w:rFonts w:ascii="Arial" w:hAnsi="Arial" w:cs="Arial"/>
          <w:sz w:val="18"/>
          <w:szCs w:val="18"/>
          <w:lang w:val="et-EE"/>
        </w:rPr>
        <w:t xml:space="preserve">Veeseaduse § 129 lg 3 määratleb, et sademeveest vabanemiseks kasutada looduslähedasi lahendusi, nagu rohealasid, viibetiike, vihmaaedasid, imbkraave ja muid lahendusi, mis võimaldavad sademeveest </w:t>
      </w:r>
      <w:r w:rsidR="00491343" w:rsidRPr="0029681C">
        <w:rPr>
          <w:rFonts w:ascii="Arial" w:hAnsi="Arial" w:cs="Arial"/>
          <w:sz w:val="18"/>
          <w:szCs w:val="18"/>
          <w:lang w:val="et-EE"/>
        </w:rPr>
        <w:t>vabaneda eelkõige maastikukujundamise kaudu, vältides sademevee reostumist.</w:t>
      </w:r>
    </w:p>
    <w:p w14:paraId="6C88F0C7" w14:textId="77777777" w:rsidR="000D58CD" w:rsidRDefault="000D58CD" w:rsidP="00463F0D">
      <w:pPr>
        <w:ind w:right="-60"/>
        <w:jc w:val="both"/>
        <w:rPr>
          <w:rFonts w:ascii="Arial" w:hAnsi="Arial" w:cs="Arial"/>
          <w:sz w:val="18"/>
          <w:szCs w:val="18"/>
          <w:lang w:val="et-EE"/>
        </w:rPr>
      </w:pPr>
    </w:p>
    <w:p w14:paraId="20CEED23" w14:textId="2E2C9509" w:rsidR="00463F0D" w:rsidRPr="00463F0D" w:rsidRDefault="00881998" w:rsidP="00463F0D">
      <w:pPr>
        <w:ind w:right="-60"/>
        <w:jc w:val="both"/>
        <w:rPr>
          <w:rFonts w:ascii="Arial" w:hAnsi="Arial" w:cs="Arial"/>
          <w:sz w:val="18"/>
          <w:szCs w:val="18"/>
          <w:lang w:val="et-EE"/>
        </w:rPr>
      </w:pPr>
      <w:r w:rsidRPr="0029681C">
        <w:rPr>
          <w:rFonts w:ascii="Arial" w:hAnsi="Arial" w:cs="Arial"/>
          <w:sz w:val="18"/>
          <w:szCs w:val="18"/>
          <w:lang w:val="et-EE"/>
        </w:rPr>
        <w:t>Hoonete</w:t>
      </w:r>
      <w:r w:rsidR="000465BB" w:rsidRPr="0029681C">
        <w:rPr>
          <w:rFonts w:ascii="Arial" w:hAnsi="Arial" w:cs="Arial"/>
          <w:sz w:val="18"/>
          <w:szCs w:val="18"/>
          <w:lang w:val="et-EE"/>
        </w:rPr>
        <w:t xml:space="preserve"> </w:t>
      </w:r>
      <w:r w:rsidRPr="0029681C">
        <w:rPr>
          <w:rFonts w:ascii="Arial" w:hAnsi="Arial" w:cs="Arial"/>
          <w:sz w:val="18"/>
          <w:szCs w:val="18"/>
          <w:lang w:val="et-EE"/>
        </w:rPr>
        <w:t>katustelt tulev sademevesi koguda kokku kastmisvee otstarbel koos kastmisvee kasutamise võimalusega ning peale</w:t>
      </w:r>
      <w:r w:rsidR="000465BB" w:rsidRPr="0029681C">
        <w:rPr>
          <w:rFonts w:ascii="Arial" w:hAnsi="Arial" w:cs="Arial"/>
          <w:sz w:val="18"/>
          <w:szCs w:val="18"/>
          <w:lang w:val="et-EE"/>
        </w:rPr>
        <w:t xml:space="preserve"> </w:t>
      </w:r>
      <w:r w:rsidRPr="0029681C">
        <w:rPr>
          <w:rFonts w:ascii="Arial" w:hAnsi="Arial" w:cs="Arial"/>
          <w:sz w:val="18"/>
          <w:szCs w:val="18"/>
          <w:lang w:val="et-EE"/>
        </w:rPr>
        <w:t>kogumist üle jääv vesi immutada pinnasesse enda kinnistul naaberkinnistu huve kahjustamata.</w:t>
      </w:r>
      <w:r w:rsidR="001B558F" w:rsidRPr="0029681C">
        <w:rPr>
          <w:lang w:val="et-EE"/>
        </w:rPr>
        <w:t xml:space="preserve"> </w:t>
      </w:r>
      <w:r w:rsidR="006B66B4" w:rsidRPr="006B66B4">
        <w:rPr>
          <w:rFonts w:ascii="Arial" w:hAnsi="Arial" w:cs="Arial"/>
          <w:sz w:val="18"/>
          <w:szCs w:val="18"/>
          <w:lang w:val="et-EE"/>
        </w:rPr>
        <w:t xml:space="preserve">Hoone katuselt </w:t>
      </w:r>
      <w:r w:rsidR="006B66B4" w:rsidRPr="00463F0D">
        <w:rPr>
          <w:rFonts w:ascii="Arial" w:hAnsi="Arial" w:cs="Arial"/>
          <w:sz w:val="18"/>
          <w:szCs w:val="18"/>
          <w:lang w:val="et-EE"/>
        </w:rPr>
        <w:t>tuleva</w:t>
      </w:r>
      <w:r w:rsidR="006B66B4" w:rsidRPr="00463F0D">
        <w:rPr>
          <w:lang w:val="et-EE"/>
        </w:rPr>
        <w:t xml:space="preserve"> s</w:t>
      </w:r>
      <w:r w:rsidR="001B558F" w:rsidRPr="00463F0D">
        <w:rPr>
          <w:rFonts w:ascii="Arial" w:hAnsi="Arial" w:cs="Arial"/>
          <w:sz w:val="18"/>
          <w:szCs w:val="18"/>
          <w:lang w:val="et-EE"/>
        </w:rPr>
        <w:t xml:space="preserve">ademevee </w:t>
      </w:r>
      <w:r w:rsidR="00810C0A" w:rsidRPr="00463F0D">
        <w:rPr>
          <w:rFonts w:ascii="Arial" w:hAnsi="Arial" w:cs="Arial"/>
          <w:sz w:val="18"/>
          <w:szCs w:val="18"/>
          <w:lang w:val="et-EE"/>
        </w:rPr>
        <w:t xml:space="preserve">kogumiseks </w:t>
      </w:r>
      <w:r w:rsidR="00CE5C05" w:rsidRPr="00463F0D">
        <w:rPr>
          <w:rFonts w:ascii="Arial" w:hAnsi="Arial" w:cs="Arial"/>
          <w:sz w:val="18"/>
          <w:szCs w:val="18"/>
          <w:lang w:val="et-EE"/>
        </w:rPr>
        <w:t>kastmise tarbeks paigaldada</w:t>
      </w:r>
      <w:r w:rsidR="001B558F" w:rsidRPr="00463F0D">
        <w:rPr>
          <w:rFonts w:ascii="Arial" w:hAnsi="Arial" w:cs="Arial"/>
          <w:sz w:val="18"/>
          <w:szCs w:val="18"/>
          <w:lang w:val="et-EE"/>
        </w:rPr>
        <w:t xml:space="preserve"> </w:t>
      </w:r>
      <w:r w:rsidR="009C3177" w:rsidRPr="00463F0D">
        <w:rPr>
          <w:rFonts w:ascii="Arial" w:hAnsi="Arial" w:cs="Arial"/>
          <w:sz w:val="18"/>
          <w:szCs w:val="18"/>
          <w:lang w:val="et-EE"/>
        </w:rPr>
        <w:t xml:space="preserve">piisava mahutavusega </w:t>
      </w:r>
      <w:r w:rsidR="001B558F" w:rsidRPr="00463F0D">
        <w:rPr>
          <w:rFonts w:ascii="Arial" w:hAnsi="Arial" w:cs="Arial"/>
          <w:sz w:val="18"/>
          <w:szCs w:val="18"/>
          <w:lang w:val="et-EE"/>
        </w:rPr>
        <w:t>sademevee mahuti</w:t>
      </w:r>
      <w:r w:rsidR="009C3177" w:rsidRPr="00463F0D">
        <w:rPr>
          <w:rFonts w:ascii="Arial" w:hAnsi="Arial" w:cs="Arial"/>
          <w:sz w:val="18"/>
          <w:szCs w:val="18"/>
          <w:lang w:val="et-EE"/>
        </w:rPr>
        <w:t xml:space="preserve"> (nt 3 m</w:t>
      </w:r>
      <w:r w:rsidR="009C3177" w:rsidRPr="00463F0D">
        <w:rPr>
          <w:rFonts w:ascii="Arial" w:hAnsi="Arial" w:cs="Arial"/>
          <w:sz w:val="18"/>
          <w:szCs w:val="18"/>
          <w:vertAlign w:val="superscript"/>
          <w:lang w:val="et-EE"/>
        </w:rPr>
        <w:t>3</w:t>
      </w:r>
      <w:r w:rsidR="009C3177" w:rsidRPr="00463F0D">
        <w:rPr>
          <w:rFonts w:ascii="Arial" w:hAnsi="Arial" w:cs="Arial"/>
          <w:sz w:val="18"/>
          <w:szCs w:val="18"/>
          <w:lang w:val="et-EE"/>
        </w:rPr>
        <w:t>)</w:t>
      </w:r>
      <w:r w:rsidR="001B558F" w:rsidRPr="00463F0D">
        <w:rPr>
          <w:rFonts w:ascii="Arial" w:hAnsi="Arial" w:cs="Arial"/>
          <w:sz w:val="18"/>
          <w:szCs w:val="18"/>
          <w:lang w:val="et-EE"/>
        </w:rPr>
        <w:t xml:space="preserve">. Mahuti täitumisel </w:t>
      </w:r>
      <w:r w:rsidR="009C3177" w:rsidRPr="00463F0D">
        <w:rPr>
          <w:rFonts w:ascii="Arial" w:hAnsi="Arial" w:cs="Arial"/>
          <w:sz w:val="18"/>
          <w:szCs w:val="18"/>
          <w:lang w:val="et-EE"/>
        </w:rPr>
        <w:t xml:space="preserve">suunata </w:t>
      </w:r>
      <w:r w:rsidR="001B558F" w:rsidRPr="00463F0D">
        <w:rPr>
          <w:rFonts w:ascii="Arial" w:hAnsi="Arial" w:cs="Arial"/>
          <w:sz w:val="18"/>
          <w:szCs w:val="18"/>
          <w:lang w:val="et-EE"/>
        </w:rPr>
        <w:t xml:space="preserve">liigne vesi ülevoolu kaudu </w:t>
      </w:r>
      <w:r w:rsidR="00855341">
        <w:rPr>
          <w:rFonts w:ascii="Arial" w:hAnsi="Arial" w:cs="Arial"/>
          <w:sz w:val="18"/>
          <w:szCs w:val="18"/>
          <w:lang w:val="et-EE"/>
        </w:rPr>
        <w:t xml:space="preserve">Pajusaare tee </w:t>
      </w:r>
      <w:r w:rsidR="001B558F" w:rsidRPr="003871FB">
        <w:rPr>
          <w:rFonts w:ascii="Arial" w:hAnsi="Arial" w:cs="Arial"/>
          <w:sz w:val="18"/>
          <w:szCs w:val="18"/>
          <w:lang w:val="et-EE"/>
        </w:rPr>
        <w:t>sademevee</w:t>
      </w:r>
      <w:r w:rsidR="003871FB" w:rsidRPr="003871FB">
        <w:rPr>
          <w:rFonts w:ascii="Arial" w:hAnsi="Arial" w:cs="Arial"/>
          <w:sz w:val="18"/>
          <w:szCs w:val="18"/>
          <w:lang w:val="et-EE"/>
        </w:rPr>
        <w:t>kanalisatsiooni</w:t>
      </w:r>
      <w:r w:rsidR="001B558F" w:rsidRPr="003871FB">
        <w:rPr>
          <w:rFonts w:ascii="Arial" w:hAnsi="Arial" w:cs="Arial"/>
          <w:sz w:val="18"/>
          <w:szCs w:val="18"/>
          <w:lang w:val="et-EE"/>
        </w:rPr>
        <w:t>.</w:t>
      </w:r>
      <w:r w:rsidR="001B558F" w:rsidRPr="00463F0D">
        <w:rPr>
          <w:rFonts w:ascii="Arial" w:hAnsi="Arial" w:cs="Arial"/>
          <w:sz w:val="18"/>
          <w:szCs w:val="18"/>
          <w:lang w:val="et-EE"/>
        </w:rPr>
        <w:t xml:space="preserve"> </w:t>
      </w:r>
      <w:r w:rsidR="00463F0D" w:rsidRPr="00463F0D">
        <w:rPr>
          <w:rFonts w:ascii="Arial" w:hAnsi="Arial" w:cs="Arial"/>
          <w:sz w:val="18"/>
          <w:szCs w:val="18"/>
          <w:lang w:val="et-EE"/>
        </w:rPr>
        <w:t xml:space="preserve">Arvutuslik 5 min pikkuse valingvihma põhjustatav vooluhulk on ca 5,5 l/s.  </w:t>
      </w:r>
    </w:p>
    <w:p w14:paraId="5B7177C1" w14:textId="77777777" w:rsidR="00DF0943" w:rsidRDefault="00DF0943" w:rsidP="00463F0D">
      <w:pPr>
        <w:ind w:right="-60"/>
        <w:jc w:val="both"/>
        <w:rPr>
          <w:rFonts w:ascii="Arial" w:hAnsi="Arial" w:cs="Arial"/>
          <w:sz w:val="18"/>
          <w:szCs w:val="18"/>
          <w:lang w:val="et-EE"/>
        </w:rPr>
      </w:pPr>
    </w:p>
    <w:p w14:paraId="71719E8E" w14:textId="7C8DD7F2" w:rsidR="005E4DC6" w:rsidRPr="0029681C" w:rsidRDefault="005E4DC6" w:rsidP="00463F0D">
      <w:pPr>
        <w:ind w:right="-60"/>
        <w:jc w:val="both"/>
        <w:rPr>
          <w:rFonts w:ascii="Arial" w:hAnsi="Arial" w:cs="Arial"/>
          <w:sz w:val="18"/>
          <w:szCs w:val="18"/>
          <w:lang w:val="et-EE"/>
        </w:rPr>
      </w:pPr>
      <w:r>
        <w:rPr>
          <w:rFonts w:ascii="Arial" w:hAnsi="Arial" w:cs="Arial"/>
          <w:sz w:val="18"/>
          <w:szCs w:val="18"/>
          <w:lang w:val="et-EE"/>
        </w:rPr>
        <w:t>Hoone ümber rajatav drenaaži torustik o</w:t>
      </w:r>
      <w:r w:rsidRPr="0029681C">
        <w:rPr>
          <w:rFonts w:ascii="Arial" w:hAnsi="Arial" w:cs="Arial"/>
          <w:sz w:val="18"/>
          <w:szCs w:val="18"/>
          <w:lang w:val="et-EE"/>
        </w:rPr>
        <w:t xml:space="preserve">n võimalik </w:t>
      </w:r>
      <w:r>
        <w:rPr>
          <w:rFonts w:ascii="Arial" w:hAnsi="Arial" w:cs="Arial"/>
          <w:sz w:val="18"/>
          <w:szCs w:val="18"/>
          <w:lang w:val="et-EE"/>
        </w:rPr>
        <w:t>ühendada</w:t>
      </w:r>
      <w:r w:rsidRPr="0029681C">
        <w:rPr>
          <w:rFonts w:ascii="Arial" w:hAnsi="Arial" w:cs="Arial"/>
          <w:sz w:val="18"/>
          <w:szCs w:val="18"/>
          <w:lang w:val="et-EE"/>
        </w:rPr>
        <w:t xml:space="preserve"> Pajusaare teel paikneva </w:t>
      </w:r>
      <w:proofErr w:type="spellStart"/>
      <w:r>
        <w:rPr>
          <w:rFonts w:ascii="Arial" w:hAnsi="Arial" w:cs="Arial"/>
          <w:sz w:val="18"/>
          <w:szCs w:val="18"/>
          <w:lang w:val="et-EE"/>
        </w:rPr>
        <w:t>ühis</w:t>
      </w:r>
      <w:proofErr w:type="spellEnd"/>
      <w:r>
        <w:rPr>
          <w:rFonts w:ascii="Arial" w:hAnsi="Arial" w:cs="Arial"/>
          <w:sz w:val="18"/>
          <w:szCs w:val="18"/>
          <w:lang w:val="et-EE"/>
        </w:rPr>
        <w:t>-</w:t>
      </w:r>
      <w:r w:rsidRPr="0029681C">
        <w:rPr>
          <w:rFonts w:ascii="Arial" w:hAnsi="Arial" w:cs="Arial"/>
          <w:sz w:val="18"/>
          <w:szCs w:val="18"/>
          <w:lang w:val="et-EE"/>
        </w:rPr>
        <w:t>drenaažitorustiku</w:t>
      </w:r>
      <w:r>
        <w:rPr>
          <w:rFonts w:ascii="Arial" w:hAnsi="Arial" w:cs="Arial"/>
          <w:sz w:val="18"/>
          <w:szCs w:val="18"/>
          <w:lang w:val="et-EE"/>
        </w:rPr>
        <w:t>ga</w:t>
      </w:r>
      <w:r w:rsidRPr="0029681C">
        <w:rPr>
          <w:rFonts w:ascii="Arial" w:hAnsi="Arial" w:cs="Arial"/>
          <w:sz w:val="18"/>
          <w:szCs w:val="18"/>
          <w:lang w:val="et-EE"/>
        </w:rPr>
        <w:t>.</w:t>
      </w:r>
      <w:r w:rsidR="005D2BE2">
        <w:rPr>
          <w:rFonts w:ascii="Arial" w:hAnsi="Arial" w:cs="Arial"/>
          <w:sz w:val="18"/>
          <w:szCs w:val="18"/>
          <w:lang w:val="et-EE"/>
        </w:rPr>
        <w:t xml:space="preserve"> Vastav liitumispunkt on Pajusaare tee maa-alal olemas.</w:t>
      </w:r>
      <w:r w:rsidRPr="0029681C">
        <w:rPr>
          <w:rFonts w:ascii="Arial" w:hAnsi="Arial" w:cs="Arial"/>
          <w:sz w:val="18"/>
          <w:szCs w:val="18"/>
          <w:lang w:val="et-EE"/>
        </w:rPr>
        <w:t xml:space="preserve"> </w:t>
      </w:r>
    </w:p>
    <w:p w14:paraId="25BEEB57" w14:textId="62868B47" w:rsidR="004A312C" w:rsidRDefault="004A312C" w:rsidP="004A312C">
      <w:pPr>
        <w:ind w:right="-60"/>
        <w:rPr>
          <w:rFonts w:ascii="Arial" w:hAnsi="Arial" w:cs="Arial"/>
          <w:sz w:val="18"/>
          <w:szCs w:val="18"/>
          <w:lang w:val="et-EE"/>
        </w:rPr>
      </w:pPr>
      <w:r w:rsidRPr="00037074">
        <w:rPr>
          <w:rFonts w:ascii="Arial" w:hAnsi="Arial" w:cs="Arial"/>
          <w:sz w:val="18"/>
          <w:szCs w:val="18"/>
          <w:lang w:val="et-EE"/>
        </w:rPr>
        <w:lastRenderedPageBreak/>
        <w:t>Sademevee ärajuhtimisel tuleb lähtuda kehtivast standardist EVS 848:2021 „</w:t>
      </w:r>
      <w:proofErr w:type="spellStart"/>
      <w:r w:rsidRPr="00037074">
        <w:rPr>
          <w:rFonts w:ascii="Arial" w:hAnsi="Arial" w:cs="Arial"/>
          <w:sz w:val="18"/>
          <w:szCs w:val="18"/>
          <w:lang w:val="et-EE"/>
        </w:rPr>
        <w:t>Väliskanalisatsioonivõrk</w:t>
      </w:r>
      <w:proofErr w:type="spellEnd"/>
      <w:r w:rsidRPr="00037074">
        <w:rPr>
          <w:rFonts w:ascii="Arial" w:hAnsi="Arial" w:cs="Arial"/>
          <w:sz w:val="18"/>
          <w:szCs w:val="18"/>
          <w:lang w:val="et-EE"/>
        </w:rPr>
        <w:t xml:space="preserve">“. </w:t>
      </w:r>
    </w:p>
    <w:p w14:paraId="2152EB9E" w14:textId="08576C30" w:rsidR="00B206F6" w:rsidRPr="0009340B" w:rsidRDefault="00FC5ECA" w:rsidP="003511F2">
      <w:pPr>
        <w:ind w:right="-60"/>
        <w:rPr>
          <w:rFonts w:ascii="Arial" w:hAnsi="Arial" w:cs="Arial"/>
          <w:sz w:val="18"/>
          <w:szCs w:val="18"/>
          <w:lang w:val="et-EE"/>
        </w:rPr>
      </w:pPr>
      <w:r w:rsidRPr="0009340B">
        <w:rPr>
          <w:rFonts w:ascii="Arial" w:hAnsi="Arial" w:cs="Arial"/>
          <w:sz w:val="18"/>
          <w:szCs w:val="18"/>
          <w:lang w:val="et-EE"/>
        </w:rPr>
        <w:t>Rae valla põhjapiirkonna üldplaneeringu seletuskirja</w:t>
      </w:r>
      <w:r w:rsidR="00E71E85" w:rsidRPr="0009340B">
        <w:rPr>
          <w:rFonts w:ascii="Arial" w:hAnsi="Arial" w:cs="Arial"/>
          <w:sz w:val="18"/>
          <w:szCs w:val="18"/>
          <w:lang w:val="et-EE"/>
        </w:rPr>
        <w:t>s p</w:t>
      </w:r>
      <w:r w:rsidRPr="0009340B">
        <w:rPr>
          <w:rFonts w:ascii="Arial" w:hAnsi="Arial" w:cs="Arial"/>
          <w:sz w:val="18"/>
          <w:szCs w:val="18"/>
          <w:lang w:val="et-EE"/>
        </w:rPr>
        <w:t xml:space="preserve"> </w:t>
      </w:r>
      <w:r w:rsidR="00766575" w:rsidRPr="0009340B">
        <w:rPr>
          <w:rFonts w:ascii="Arial" w:hAnsi="Arial" w:cs="Arial"/>
          <w:sz w:val="18"/>
          <w:szCs w:val="18"/>
          <w:lang w:val="et-EE"/>
        </w:rPr>
        <w:t xml:space="preserve">10.9. </w:t>
      </w:r>
      <w:r w:rsidR="00E71E85" w:rsidRPr="0009340B">
        <w:rPr>
          <w:rFonts w:ascii="Arial" w:hAnsi="Arial" w:cs="Arial"/>
          <w:sz w:val="18"/>
          <w:szCs w:val="18"/>
          <w:lang w:val="et-EE"/>
        </w:rPr>
        <w:t>on antud t</w:t>
      </w:r>
      <w:r w:rsidR="00766575" w:rsidRPr="0009340B">
        <w:rPr>
          <w:rFonts w:ascii="Arial" w:hAnsi="Arial" w:cs="Arial"/>
          <w:sz w:val="18"/>
          <w:szCs w:val="18"/>
          <w:lang w:val="et-EE"/>
        </w:rPr>
        <w:t xml:space="preserve">ingimused </w:t>
      </w:r>
      <w:r w:rsidR="00766575" w:rsidRPr="0009340B">
        <w:rPr>
          <w:rFonts w:ascii="Arial" w:hAnsi="Arial" w:cs="Arial"/>
          <w:b/>
          <w:bCs/>
          <w:sz w:val="18"/>
          <w:szCs w:val="18"/>
          <w:lang w:val="et-EE"/>
        </w:rPr>
        <w:t>soojavarustuse</w:t>
      </w:r>
      <w:r w:rsidR="00766575" w:rsidRPr="0009340B">
        <w:rPr>
          <w:rFonts w:ascii="Arial" w:hAnsi="Arial" w:cs="Arial"/>
          <w:sz w:val="18"/>
          <w:szCs w:val="18"/>
          <w:lang w:val="et-EE"/>
        </w:rPr>
        <w:t xml:space="preserve"> </w:t>
      </w:r>
      <w:r w:rsidR="0009340B">
        <w:rPr>
          <w:rFonts w:ascii="Arial" w:hAnsi="Arial" w:cs="Arial"/>
          <w:sz w:val="18"/>
          <w:szCs w:val="18"/>
          <w:lang w:val="et-EE"/>
        </w:rPr>
        <w:t>kavanda</w:t>
      </w:r>
      <w:r w:rsidR="00766575" w:rsidRPr="0009340B">
        <w:rPr>
          <w:rFonts w:ascii="Arial" w:hAnsi="Arial" w:cs="Arial"/>
          <w:sz w:val="18"/>
          <w:szCs w:val="18"/>
          <w:lang w:val="et-EE"/>
        </w:rPr>
        <w:t>miseks:</w:t>
      </w:r>
    </w:p>
    <w:p w14:paraId="12D54650" w14:textId="1181AF49" w:rsidR="00B206F6" w:rsidRPr="00093F26" w:rsidRDefault="00B206F6" w:rsidP="00093F26">
      <w:pPr>
        <w:pStyle w:val="Loendilik"/>
        <w:numPr>
          <w:ilvl w:val="0"/>
          <w:numId w:val="36"/>
        </w:numPr>
        <w:ind w:right="-60"/>
        <w:jc w:val="both"/>
        <w:rPr>
          <w:rFonts w:ascii="Arial" w:hAnsi="Arial" w:cs="Arial"/>
          <w:sz w:val="18"/>
          <w:szCs w:val="18"/>
          <w:lang w:val="et-EE"/>
        </w:rPr>
      </w:pPr>
      <w:r w:rsidRPr="00093F26">
        <w:rPr>
          <w:rFonts w:ascii="Arial" w:hAnsi="Arial" w:cs="Arial"/>
          <w:sz w:val="18"/>
          <w:szCs w:val="18"/>
          <w:u w:val="single"/>
          <w:lang w:val="et-EE"/>
        </w:rPr>
        <w:t>Lokaalsete soojavarustuse</w:t>
      </w:r>
      <w:r w:rsidRPr="00093F26">
        <w:rPr>
          <w:rFonts w:ascii="Arial" w:hAnsi="Arial" w:cs="Arial"/>
          <w:sz w:val="18"/>
          <w:szCs w:val="18"/>
          <w:lang w:val="et-EE"/>
        </w:rPr>
        <w:t xml:space="preserve"> lahenduste puhul on soovitav kasutada energiasäästlikke ning</w:t>
      </w:r>
      <w:r w:rsidR="00E71E85" w:rsidRPr="00093F26">
        <w:rPr>
          <w:rFonts w:ascii="Arial" w:hAnsi="Arial" w:cs="Arial"/>
          <w:sz w:val="18"/>
          <w:szCs w:val="18"/>
          <w:lang w:val="et-EE"/>
        </w:rPr>
        <w:t xml:space="preserve"> </w:t>
      </w:r>
      <w:r w:rsidRPr="00093F26">
        <w:rPr>
          <w:rFonts w:ascii="Arial" w:hAnsi="Arial" w:cs="Arial"/>
          <w:sz w:val="18"/>
          <w:szCs w:val="18"/>
          <w:lang w:val="et-EE"/>
        </w:rPr>
        <w:t>keskkonda minimaalselt saastavaid süsteeme (maasoojuspump, õhk-vesi soojuspump,</w:t>
      </w:r>
      <w:r w:rsidR="008C7311" w:rsidRPr="00093F26">
        <w:rPr>
          <w:rFonts w:ascii="Arial" w:hAnsi="Arial" w:cs="Arial"/>
          <w:sz w:val="18"/>
          <w:szCs w:val="18"/>
          <w:lang w:val="et-EE"/>
        </w:rPr>
        <w:t xml:space="preserve"> </w:t>
      </w:r>
      <w:r w:rsidRPr="00093F26">
        <w:rPr>
          <w:rFonts w:ascii="Arial" w:hAnsi="Arial" w:cs="Arial"/>
          <w:sz w:val="18"/>
          <w:szCs w:val="18"/>
          <w:lang w:val="et-EE"/>
        </w:rPr>
        <w:t>päikesepaneelid, jms). Keelatud on märkimisväärselt jääkaineid lendu paiskavad kütteliigid</w:t>
      </w:r>
      <w:r w:rsidR="008C7311" w:rsidRPr="00093F26">
        <w:rPr>
          <w:rFonts w:ascii="Arial" w:hAnsi="Arial" w:cs="Arial"/>
          <w:sz w:val="18"/>
          <w:szCs w:val="18"/>
          <w:lang w:val="et-EE"/>
        </w:rPr>
        <w:t xml:space="preserve"> </w:t>
      </w:r>
      <w:r w:rsidRPr="00093F26">
        <w:rPr>
          <w:rFonts w:ascii="Arial" w:hAnsi="Arial" w:cs="Arial"/>
          <w:sz w:val="18"/>
          <w:szCs w:val="18"/>
          <w:lang w:val="et-EE"/>
        </w:rPr>
        <w:t>nagu näiteks raskeõlid ja kivisüsi;</w:t>
      </w:r>
    </w:p>
    <w:p w14:paraId="733B1D57" w14:textId="044297D4" w:rsidR="00B206F6" w:rsidRPr="00093F26" w:rsidRDefault="00B206F6" w:rsidP="00093F26">
      <w:pPr>
        <w:pStyle w:val="Loendilik"/>
        <w:numPr>
          <w:ilvl w:val="0"/>
          <w:numId w:val="36"/>
        </w:numPr>
        <w:ind w:right="-60"/>
        <w:jc w:val="both"/>
        <w:rPr>
          <w:rFonts w:ascii="Arial" w:hAnsi="Arial" w:cs="Arial"/>
          <w:sz w:val="18"/>
          <w:szCs w:val="18"/>
          <w:lang w:val="et-EE"/>
        </w:rPr>
      </w:pPr>
      <w:r w:rsidRPr="00093F26">
        <w:rPr>
          <w:rFonts w:ascii="Arial" w:hAnsi="Arial" w:cs="Arial"/>
          <w:sz w:val="18"/>
          <w:szCs w:val="18"/>
          <w:lang w:val="et-EE"/>
        </w:rPr>
        <w:t>Euroopa Parlamendi ja nõukogu direktiiv 2010/31/EL hoonete energiatõhususe kohta nõuab,</w:t>
      </w:r>
      <w:r w:rsidR="008C7311" w:rsidRPr="00093F26">
        <w:rPr>
          <w:rFonts w:ascii="Arial" w:hAnsi="Arial" w:cs="Arial"/>
          <w:sz w:val="18"/>
          <w:szCs w:val="18"/>
          <w:lang w:val="et-EE"/>
        </w:rPr>
        <w:t xml:space="preserve"> </w:t>
      </w:r>
      <w:r w:rsidRPr="00093F26">
        <w:rPr>
          <w:rFonts w:ascii="Arial" w:hAnsi="Arial" w:cs="Arial"/>
          <w:sz w:val="18"/>
          <w:szCs w:val="18"/>
          <w:lang w:val="et-EE"/>
        </w:rPr>
        <w:t>et pärast 31.12.2020 peavad kõik uusehitised olema liginullenergiahooned. Eesti on</w:t>
      </w:r>
      <w:r w:rsidR="008C7311" w:rsidRPr="00093F26">
        <w:rPr>
          <w:rFonts w:ascii="Arial" w:hAnsi="Arial" w:cs="Arial"/>
          <w:sz w:val="18"/>
          <w:szCs w:val="18"/>
          <w:lang w:val="et-EE"/>
        </w:rPr>
        <w:t xml:space="preserve"> </w:t>
      </w:r>
      <w:r w:rsidRPr="00093F26">
        <w:rPr>
          <w:rFonts w:ascii="Arial" w:hAnsi="Arial" w:cs="Arial"/>
          <w:sz w:val="18"/>
          <w:szCs w:val="18"/>
          <w:lang w:val="et-EE"/>
        </w:rPr>
        <w:t>kehtestanud liginullenergia standardi nõuded määrusega „Hoone energiatõhususe</w:t>
      </w:r>
      <w:r w:rsidR="008C7311" w:rsidRPr="00093F26">
        <w:rPr>
          <w:rFonts w:ascii="Arial" w:hAnsi="Arial" w:cs="Arial"/>
          <w:sz w:val="18"/>
          <w:szCs w:val="18"/>
          <w:lang w:val="et-EE"/>
        </w:rPr>
        <w:t xml:space="preserve"> </w:t>
      </w:r>
      <w:r w:rsidRPr="00093F26">
        <w:rPr>
          <w:rFonts w:ascii="Arial" w:hAnsi="Arial" w:cs="Arial"/>
          <w:sz w:val="18"/>
          <w:szCs w:val="18"/>
          <w:lang w:val="et-EE"/>
        </w:rPr>
        <w:t>miinimumnõuded“. Sellest tulenevalt on projekteerimisel soovitav kavandada ka</w:t>
      </w:r>
      <w:r w:rsidR="008C7311" w:rsidRPr="00093F26">
        <w:rPr>
          <w:rFonts w:ascii="Arial" w:hAnsi="Arial" w:cs="Arial"/>
          <w:sz w:val="18"/>
          <w:szCs w:val="18"/>
          <w:lang w:val="et-EE"/>
        </w:rPr>
        <w:t xml:space="preserve"> </w:t>
      </w:r>
      <w:r w:rsidRPr="00093F26">
        <w:rPr>
          <w:rFonts w:ascii="Arial" w:hAnsi="Arial" w:cs="Arial"/>
          <w:sz w:val="18"/>
          <w:szCs w:val="18"/>
          <w:lang w:val="et-EE"/>
        </w:rPr>
        <w:t>alternatiivsete energiaallikate lahendusi.</w:t>
      </w:r>
    </w:p>
    <w:p w14:paraId="1D6F74BA" w14:textId="3E9B9D4A" w:rsidR="00B206F6" w:rsidRPr="00093F26" w:rsidRDefault="00B206F6" w:rsidP="00093F26">
      <w:pPr>
        <w:pStyle w:val="Loendilik"/>
        <w:numPr>
          <w:ilvl w:val="0"/>
          <w:numId w:val="36"/>
        </w:numPr>
        <w:ind w:right="-60"/>
        <w:jc w:val="both"/>
        <w:rPr>
          <w:rFonts w:ascii="Arial" w:hAnsi="Arial" w:cs="Arial"/>
          <w:sz w:val="18"/>
          <w:szCs w:val="18"/>
          <w:lang w:val="et-EE"/>
        </w:rPr>
      </w:pPr>
      <w:r w:rsidRPr="00093F26">
        <w:rPr>
          <w:rFonts w:ascii="Arial" w:hAnsi="Arial" w:cs="Arial"/>
          <w:sz w:val="18"/>
          <w:szCs w:val="18"/>
          <w:lang w:val="et-EE"/>
        </w:rPr>
        <w:t>Maasoojussüsteemide rajamine on keelatud veehaarete sanitaarkaitsealadel. Horisontaalse</w:t>
      </w:r>
      <w:r w:rsidR="008C7311" w:rsidRPr="00093F26">
        <w:rPr>
          <w:rFonts w:ascii="Arial" w:hAnsi="Arial" w:cs="Arial"/>
          <w:sz w:val="18"/>
          <w:szCs w:val="18"/>
          <w:lang w:val="et-EE"/>
        </w:rPr>
        <w:t xml:space="preserve"> </w:t>
      </w:r>
      <w:r w:rsidRPr="00093F26">
        <w:rPr>
          <w:rFonts w:ascii="Arial" w:hAnsi="Arial" w:cs="Arial"/>
          <w:sz w:val="18"/>
          <w:szCs w:val="18"/>
          <w:lang w:val="et-EE"/>
        </w:rPr>
        <w:t>maasoojuskontuuriga alal peab olema välditud uute ehitiste rajamine ja ehitamisega kaasnevad</w:t>
      </w:r>
      <w:r w:rsidR="008C7311" w:rsidRPr="00093F26">
        <w:rPr>
          <w:rFonts w:ascii="Arial" w:hAnsi="Arial" w:cs="Arial"/>
          <w:sz w:val="18"/>
          <w:szCs w:val="18"/>
          <w:lang w:val="et-EE"/>
        </w:rPr>
        <w:t xml:space="preserve"> </w:t>
      </w:r>
      <w:r w:rsidRPr="00093F26">
        <w:rPr>
          <w:rFonts w:ascii="Arial" w:hAnsi="Arial" w:cs="Arial"/>
          <w:sz w:val="18"/>
          <w:szCs w:val="18"/>
          <w:lang w:val="et-EE"/>
        </w:rPr>
        <w:t>kaevetööd. Haljastuses tuleb horisontaalse maasoojuskontuuriga alal piirduda madala</w:t>
      </w:r>
      <w:r w:rsidR="00927C90" w:rsidRPr="00093F26">
        <w:rPr>
          <w:rFonts w:ascii="Arial" w:hAnsi="Arial" w:cs="Arial"/>
          <w:sz w:val="18"/>
          <w:szCs w:val="18"/>
          <w:lang w:val="et-EE"/>
        </w:rPr>
        <w:t xml:space="preserve"> </w:t>
      </w:r>
      <w:r w:rsidRPr="00093F26">
        <w:rPr>
          <w:rFonts w:ascii="Arial" w:hAnsi="Arial" w:cs="Arial"/>
          <w:sz w:val="18"/>
          <w:szCs w:val="18"/>
          <w:lang w:val="et-EE"/>
        </w:rPr>
        <w:t>juurestikuga taimedega, et need ei kahjustaks maasoojussüsteemi. Maasoojussüsteemi</w:t>
      </w:r>
      <w:r w:rsidR="00927C90" w:rsidRPr="00093F26">
        <w:rPr>
          <w:rFonts w:ascii="Arial" w:hAnsi="Arial" w:cs="Arial"/>
          <w:sz w:val="18"/>
          <w:szCs w:val="18"/>
          <w:lang w:val="et-EE"/>
        </w:rPr>
        <w:t xml:space="preserve"> </w:t>
      </w:r>
      <w:r w:rsidRPr="00093F26">
        <w:rPr>
          <w:rFonts w:ascii="Arial" w:hAnsi="Arial" w:cs="Arial"/>
          <w:sz w:val="18"/>
          <w:szCs w:val="18"/>
          <w:lang w:val="et-EE"/>
        </w:rPr>
        <w:t>planeerimisel ja projekteerimisel tuleb tagada kõrghaljastusele piisav ala krundil vastavalt</w:t>
      </w:r>
      <w:r w:rsidR="00927C90" w:rsidRPr="00093F26">
        <w:rPr>
          <w:rFonts w:ascii="Arial" w:hAnsi="Arial" w:cs="Arial"/>
          <w:sz w:val="18"/>
          <w:szCs w:val="18"/>
          <w:lang w:val="et-EE"/>
        </w:rPr>
        <w:t xml:space="preserve"> </w:t>
      </w:r>
      <w:r w:rsidRPr="00093F26">
        <w:rPr>
          <w:rFonts w:ascii="Arial" w:hAnsi="Arial" w:cs="Arial"/>
          <w:sz w:val="18"/>
          <w:szCs w:val="18"/>
          <w:lang w:val="et-EE"/>
        </w:rPr>
        <w:t>käesolevas üldplaneeringus sätestatud haljastuse rajamise nõuetele.</w:t>
      </w:r>
    </w:p>
    <w:p w14:paraId="6A381277" w14:textId="4B2BFAA0" w:rsidR="00B206F6" w:rsidRPr="00B206F6" w:rsidRDefault="00B206F6" w:rsidP="00EA156B">
      <w:pPr>
        <w:ind w:left="720" w:right="-60"/>
        <w:jc w:val="both"/>
        <w:rPr>
          <w:rFonts w:ascii="Arial" w:hAnsi="Arial" w:cs="Arial"/>
          <w:sz w:val="18"/>
          <w:szCs w:val="18"/>
          <w:lang w:val="et-EE"/>
        </w:rPr>
      </w:pPr>
      <w:r w:rsidRPr="00B206F6">
        <w:rPr>
          <w:rFonts w:ascii="Arial" w:hAnsi="Arial" w:cs="Arial"/>
          <w:sz w:val="18"/>
          <w:szCs w:val="18"/>
          <w:lang w:val="et-EE"/>
        </w:rPr>
        <w:t>Vältida tuleb maasoojussüsteemide rajamisest üksteisele või seda mõjutavale objektile liiga</w:t>
      </w:r>
      <w:r w:rsidR="00927C90">
        <w:rPr>
          <w:rFonts w:ascii="Arial" w:hAnsi="Arial" w:cs="Arial"/>
          <w:sz w:val="18"/>
          <w:szCs w:val="18"/>
          <w:lang w:val="et-EE"/>
        </w:rPr>
        <w:t xml:space="preserve"> </w:t>
      </w:r>
      <w:r w:rsidRPr="00B206F6">
        <w:rPr>
          <w:rFonts w:ascii="Arial" w:hAnsi="Arial" w:cs="Arial"/>
          <w:sz w:val="18"/>
          <w:szCs w:val="18"/>
          <w:lang w:val="et-EE"/>
        </w:rPr>
        <w:t>lähedale, samuti kinnistu piirile, et ära hoida maasoojussüsteemide omavaheline koosmõju või</w:t>
      </w:r>
      <w:r w:rsidR="00927C90">
        <w:rPr>
          <w:rFonts w:ascii="Arial" w:hAnsi="Arial" w:cs="Arial"/>
          <w:sz w:val="18"/>
          <w:szCs w:val="18"/>
          <w:lang w:val="et-EE"/>
        </w:rPr>
        <w:t xml:space="preserve"> </w:t>
      </w:r>
      <w:r w:rsidRPr="00B206F6">
        <w:rPr>
          <w:rFonts w:ascii="Arial" w:hAnsi="Arial" w:cs="Arial"/>
          <w:sz w:val="18"/>
          <w:szCs w:val="18"/>
          <w:lang w:val="et-EE"/>
        </w:rPr>
        <w:t>mõju taimestikule (maasoojussüsteemi torustiku rajamine võib kahjustab puu juuri ning</w:t>
      </w:r>
      <w:r w:rsidR="00927C90">
        <w:rPr>
          <w:rFonts w:ascii="Arial" w:hAnsi="Arial" w:cs="Arial"/>
          <w:sz w:val="18"/>
          <w:szCs w:val="18"/>
          <w:lang w:val="et-EE"/>
        </w:rPr>
        <w:t xml:space="preserve"> </w:t>
      </w:r>
      <w:r w:rsidRPr="00B206F6">
        <w:rPr>
          <w:rFonts w:ascii="Arial" w:hAnsi="Arial" w:cs="Arial"/>
          <w:sz w:val="18"/>
          <w:szCs w:val="18"/>
          <w:lang w:val="et-EE"/>
        </w:rPr>
        <w:t>maasoojuse tootmine muudab maapinna soojusrežiimi jahedamaks ja lühendab</w:t>
      </w:r>
    </w:p>
    <w:p w14:paraId="042941FD" w14:textId="77777777" w:rsidR="00B206F6" w:rsidRPr="00B206F6" w:rsidRDefault="00B206F6" w:rsidP="00EA156B">
      <w:pPr>
        <w:ind w:left="720" w:right="-60"/>
        <w:jc w:val="both"/>
        <w:rPr>
          <w:rFonts w:ascii="Arial" w:hAnsi="Arial" w:cs="Arial"/>
          <w:sz w:val="18"/>
          <w:szCs w:val="18"/>
          <w:lang w:val="et-EE"/>
        </w:rPr>
      </w:pPr>
      <w:r w:rsidRPr="00B206F6">
        <w:rPr>
          <w:rFonts w:ascii="Arial" w:hAnsi="Arial" w:cs="Arial"/>
          <w:sz w:val="18"/>
          <w:szCs w:val="18"/>
          <w:lang w:val="et-EE"/>
        </w:rPr>
        <w:t>kasvuperioodi).</w:t>
      </w:r>
    </w:p>
    <w:p w14:paraId="3DD549D2" w14:textId="77777777" w:rsidR="00B206F6" w:rsidRPr="00B206F6" w:rsidRDefault="00B206F6" w:rsidP="00EA156B">
      <w:pPr>
        <w:ind w:left="720" w:right="-60"/>
        <w:jc w:val="both"/>
        <w:rPr>
          <w:rFonts w:ascii="Arial" w:hAnsi="Arial" w:cs="Arial"/>
          <w:sz w:val="18"/>
          <w:szCs w:val="18"/>
          <w:lang w:val="et-EE"/>
        </w:rPr>
      </w:pPr>
      <w:r w:rsidRPr="00B206F6">
        <w:rPr>
          <w:rFonts w:ascii="Arial" w:hAnsi="Arial" w:cs="Arial"/>
          <w:sz w:val="18"/>
          <w:szCs w:val="18"/>
          <w:lang w:val="et-EE"/>
        </w:rPr>
        <w:t>Maasoojussüsteem peab:</w:t>
      </w:r>
    </w:p>
    <w:p w14:paraId="3A7DDEFF" w14:textId="713BA651" w:rsidR="00B206F6" w:rsidRPr="00927C90" w:rsidRDefault="00B206F6" w:rsidP="00C67E33">
      <w:pPr>
        <w:pStyle w:val="Loendilik"/>
        <w:numPr>
          <w:ilvl w:val="0"/>
          <w:numId w:val="37"/>
        </w:numPr>
        <w:ind w:left="993" w:right="-60" w:hanging="273"/>
        <w:jc w:val="both"/>
        <w:rPr>
          <w:rFonts w:ascii="Arial" w:hAnsi="Arial" w:cs="Arial"/>
          <w:sz w:val="18"/>
          <w:szCs w:val="18"/>
          <w:lang w:val="et-EE"/>
        </w:rPr>
      </w:pPr>
      <w:r w:rsidRPr="00927C90">
        <w:rPr>
          <w:rFonts w:ascii="Arial" w:hAnsi="Arial" w:cs="Arial"/>
          <w:sz w:val="18"/>
          <w:szCs w:val="18"/>
          <w:lang w:val="et-EE"/>
        </w:rPr>
        <w:t>asuma vähemalt 2m kinnistu piirist;</w:t>
      </w:r>
    </w:p>
    <w:p w14:paraId="09E0B116" w14:textId="7832925F" w:rsidR="00B206F6" w:rsidRPr="00927C90" w:rsidRDefault="00B206F6" w:rsidP="00C67E33">
      <w:pPr>
        <w:pStyle w:val="Loendilik"/>
        <w:numPr>
          <w:ilvl w:val="0"/>
          <w:numId w:val="37"/>
        </w:numPr>
        <w:tabs>
          <w:tab w:val="left" w:pos="1134"/>
        </w:tabs>
        <w:ind w:left="993" w:right="-60" w:hanging="273"/>
        <w:rPr>
          <w:rFonts w:ascii="Arial" w:hAnsi="Arial" w:cs="Arial"/>
          <w:sz w:val="18"/>
          <w:szCs w:val="18"/>
          <w:lang w:val="et-EE"/>
        </w:rPr>
      </w:pPr>
      <w:r w:rsidRPr="00927C90">
        <w:rPr>
          <w:rFonts w:ascii="Arial" w:hAnsi="Arial" w:cs="Arial"/>
          <w:sz w:val="18"/>
          <w:szCs w:val="18"/>
          <w:lang w:val="et-EE"/>
        </w:rPr>
        <w:t>asuma puu vertikaalprojektsioonist 2m;</w:t>
      </w:r>
    </w:p>
    <w:p w14:paraId="0BF6414F" w14:textId="22D847C7" w:rsidR="00B206F6" w:rsidRPr="00927C90" w:rsidRDefault="00B206F6" w:rsidP="00C67E33">
      <w:pPr>
        <w:pStyle w:val="Loendilik"/>
        <w:numPr>
          <w:ilvl w:val="0"/>
          <w:numId w:val="37"/>
        </w:numPr>
        <w:ind w:left="993" w:right="-60" w:hanging="273"/>
        <w:rPr>
          <w:rFonts w:ascii="Arial" w:hAnsi="Arial" w:cs="Arial"/>
          <w:sz w:val="18"/>
          <w:szCs w:val="18"/>
          <w:lang w:val="et-EE"/>
        </w:rPr>
      </w:pPr>
      <w:r w:rsidRPr="00927C90">
        <w:rPr>
          <w:rFonts w:ascii="Arial" w:hAnsi="Arial" w:cs="Arial"/>
          <w:sz w:val="18"/>
          <w:szCs w:val="18"/>
          <w:lang w:val="et-EE"/>
        </w:rPr>
        <w:t>hoonest asuma vähemalt 1m kaugusel;</w:t>
      </w:r>
    </w:p>
    <w:p w14:paraId="01341C8A" w14:textId="4DFC600D" w:rsidR="00B206F6" w:rsidRPr="00927C90" w:rsidRDefault="00B206F6" w:rsidP="00C67E33">
      <w:pPr>
        <w:pStyle w:val="Loendilik"/>
        <w:numPr>
          <w:ilvl w:val="0"/>
          <w:numId w:val="37"/>
        </w:numPr>
        <w:ind w:left="993" w:right="-60" w:hanging="273"/>
        <w:rPr>
          <w:rFonts w:ascii="Arial" w:hAnsi="Arial" w:cs="Arial"/>
          <w:sz w:val="18"/>
          <w:szCs w:val="18"/>
          <w:lang w:val="et-EE"/>
        </w:rPr>
      </w:pPr>
      <w:r w:rsidRPr="00927C90">
        <w:rPr>
          <w:rFonts w:ascii="Arial" w:hAnsi="Arial" w:cs="Arial"/>
          <w:sz w:val="18"/>
          <w:szCs w:val="18"/>
          <w:lang w:val="et-EE"/>
        </w:rPr>
        <w:t>mitte asuma hoone all;</w:t>
      </w:r>
    </w:p>
    <w:p w14:paraId="47378D62" w14:textId="5258A4E3" w:rsidR="00B206F6" w:rsidRPr="00927C90" w:rsidRDefault="00B206F6" w:rsidP="00C67E33">
      <w:pPr>
        <w:pStyle w:val="Loendilik"/>
        <w:numPr>
          <w:ilvl w:val="0"/>
          <w:numId w:val="37"/>
        </w:numPr>
        <w:ind w:left="993" w:right="-60" w:hanging="273"/>
        <w:rPr>
          <w:rFonts w:ascii="Arial" w:hAnsi="Arial" w:cs="Arial"/>
          <w:sz w:val="18"/>
          <w:szCs w:val="18"/>
          <w:lang w:val="et-EE"/>
        </w:rPr>
      </w:pPr>
      <w:r w:rsidRPr="00927C90">
        <w:rPr>
          <w:rFonts w:ascii="Arial" w:hAnsi="Arial" w:cs="Arial"/>
          <w:sz w:val="18"/>
          <w:szCs w:val="18"/>
          <w:lang w:val="et-EE"/>
        </w:rPr>
        <w:t>kõvakattega alade all peab olema tagatud tehniline lahendus küttesüsteemi kaitseks;</w:t>
      </w:r>
    </w:p>
    <w:p w14:paraId="3937CBBC" w14:textId="63B49809" w:rsidR="00B206F6" w:rsidRPr="00927C90" w:rsidRDefault="00B206F6" w:rsidP="00C67E33">
      <w:pPr>
        <w:pStyle w:val="Loendilik"/>
        <w:numPr>
          <w:ilvl w:val="0"/>
          <w:numId w:val="37"/>
        </w:numPr>
        <w:ind w:left="993" w:right="-60" w:hanging="273"/>
        <w:rPr>
          <w:rFonts w:ascii="Arial" w:hAnsi="Arial" w:cs="Arial"/>
          <w:sz w:val="18"/>
          <w:szCs w:val="18"/>
          <w:lang w:val="et-EE"/>
        </w:rPr>
      </w:pPr>
      <w:r w:rsidRPr="00927C90">
        <w:rPr>
          <w:rFonts w:ascii="Arial" w:hAnsi="Arial" w:cs="Arial"/>
          <w:sz w:val="18"/>
          <w:szCs w:val="18"/>
          <w:lang w:val="et-EE"/>
        </w:rPr>
        <w:t>mitte asuma raskeveoste platside all.</w:t>
      </w:r>
    </w:p>
    <w:p w14:paraId="01CDFEE5" w14:textId="715708C6" w:rsidR="00E353D3" w:rsidRPr="00EA156B" w:rsidRDefault="00B206F6" w:rsidP="00EA156B">
      <w:pPr>
        <w:pStyle w:val="Loendilik"/>
        <w:numPr>
          <w:ilvl w:val="0"/>
          <w:numId w:val="32"/>
        </w:numPr>
        <w:ind w:right="-60"/>
        <w:rPr>
          <w:rFonts w:ascii="Arial" w:hAnsi="Arial" w:cs="Arial"/>
          <w:sz w:val="18"/>
          <w:szCs w:val="18"/>
          <w:lang w:val="et-EE"/>
        </w:rPr>
      </w:pPr>
      <w:r w:rsidRPr="00EA156B">
        <w:rPr>
          <w:rFonts w:ascii="Arial" w:hAnsi="Arial" w:cs="Arial"/>
          <w:sz w:val="18"/>
          <w:szCs w:val="18"/>
          <w:lang w:val="et-EE"/>
        </w:rPr>
        <w:t xml:space="preserve">Õhksoojuspumpade </w:t>
      </w:r>
      <w:proofErr w:type="spellStart"/>
      <w:r w:rsidRPr="00EA156B">
        <w:rPr>
          <w:rFonts w:ascii="Arial" w:hAnsi="Arial" w:cs="Arial"/>
          <w:sz w:val="18"/>
          <w:szCs w:val="18"/>
          <w:lang w:val="et-EE"/>
        </w:rPr>
        <w:t>välisagregaate</w:t>
      </w:r>
      <w:proofErr w:type="spellEnd"/>
      <w:r w:rsidRPr="00EA156B">
        <w:rPr>
          <w:rFonts w:ascii="Arial" w:hAnsi="Arial" w:cs="Arial"/>
          <w:sz w:val="18"/>
          <w:szCs w:val="18"/>
          <w:lang w:val="et-EE"/>
        </w:rPr>
        <w:t xml:space="preserve"> mitte paigutada hoone tee poolsele fassaadile ja selle äärde</w:t>
      </w:r>
      <w:r w:rsidR="003022CB" w:rsidRPr="00EA156B">
        <w:rPr>
          <w:rFonts w:ascii="Arial" w:hAnsi="Arial" w:cs="Arial"/>
          <w:sz w:val="18"/>
          <w:szCs w:val="18"/>
          <w:lang w:val="et-EE"/>
        </w:rPr>
        <w:t xml:space="preserve"> </w:t>
      </w:r>
      <w:r w:rsidRPr="00EA156B">
        <w:rPr>
          <w:rFonts w:ascii="Arial" w:hAnsi="Arial" w:cs="Arial"/>
          <w:sz w:val="18"/>
          <w:szCs w:val="18"/>
          <w:lang w:val="et-EE"/>
        </w:rPr>
        <w:t xml:space="preserve">(või tuleb tagada selle varjestamine), eraomandis olevale </w:t>
      </w:r>
      <w:proofErr w:type="spellStart"/>
      <w:r w:rsidRPr="00EA156B">
        <w:rPr>
          <w:rFonts w:ascii="Arial" w:hAnsi="Arial" w:cs="Arial"/>
          <w:sz w:val="18"/>
          <w:szCs w:val="18"/>
          <w:lang w:val="et-EE"/>
        </w:rPr>
        <w:t>kõrvalkinnistule</w:t>
      </w:r>
      <w:proofErr w:type="spellEnd"/>
      <w:r w:rsidRPr="00EA156B">
        <w:rPr>
          <w:rFonts w:ascii="Arial" w:hAnsi="Arial" w:cs="Arial"/>
          <w:sz w:val="18"/>
          <w:szCs w:val="18"/>
          <w:lang w:val="et-EE"/>
        </w:rPr>
        <w:t xml:space="preserve"> lähemale kui 2 m,</w:t>
      </w:r>
      <w:r w:rsidR="003022CB" w:rsidRPr="00EA156B">
        <w:rPr>
          <w:rFonts w:ascii="Arial" w:hAnsi="Arial" w:cs="Arial"/>
          <w:sz w:val="18"/>
          <w:szCs w:val="18"/>
          <w:lang w:val="et-EE"/>
        </w:rPr>
        <w:t xml:space="preserve"> </w:t>
      </w:r>
      <w:r w:rsidRPr="00EA156B">
        <w:rPr>
          <w:rFonts w:ascii="Arial" w:hAnsi="Arial" w:cs="Arial"/>
          <w:sz w:val="18"/>
          <w:szCs w:val="18"/>
          <w:lang w:val="et-EE"/>
        </w:rPr>
        <w:t>kõrval krundil olevatest terrassi- ja istumisaladest vähemalt 8 m kaugusele. Agregaadist leviv</w:t>
      </w:r>
      <w:r w:rsidR="003022CB" w:rsidRPr="00EA156B">
        <w:rPr>
          <w:rFonts w:ascii="Arial" w:hAnsi="Arial" w:cs="Arial"/>
          <w:sz w:val="18"/>
          <w:szCs w:val="18"/>
          <w:lang w:val="et-EE"/>
        </w:rPr>
        <w:t xml:space="preserve"> </w:t>
      </w:r>
      <w:r w:rsidRPr="00EA156B">
        <w:rPr>
          <w:rFonts w:ascii="Arial" w:hAnsi="Arial" w:cs="Arial"/>
          <w:sz w:val="18"/>
          <w:szCs w:val="18"/>
          <w:lang w:val="et-EE"/>
        </w:rPr>
        <w:t>müra ei tohi ületada kinnistu piiril lubatud normatiivset mürataset elamualal.</w:t>
      </w:r>
    </w:p>
    <w:p w14:paraId="5D905D49" w14:textId="77777777" w:rsidR="00D25B80" w:rsidRDefault="00D25B80" w:rsidP="00B206F6">
      <w:pPr>
        <w:ind w:right="-60"/>
        <w:rPr>
          <w:rFonts w:ascii="Arial" w:hAnsi="Arial" w:cs="Arial"/>
          <w:sz w:val="18"/>
          <w:szCs w:val="18"/>
          <w:lang w:val="et-EE"/>
        </w:rPr>
      </w:pPr>
    </w:p>
    <w:p w14:paraId="2E0AFEF3" w14:textId="66D75276" w:rsidR="00D25B80" w:rsidRDefault="00D25B80" w:rsidP="00D25B80">
      <w:pPr>
        <w:ind w:right="-60"/>
        <w:rPr>
          <w:rFonts w:ascii="Arial" w:hAnsi="Arial" w:cs="Arial"/>
          <w:sz w:val="18"/>
          <w:szCs w:val="18"/>
          <w:lang w:val="et-EE"/>
        </w:rPr>
      </w:pPr>
      <w:r w:rsidRPr="00D25B80">
        <w:rPr>
          <w:rFonts w:ascii="Arial" w:hAnsi="Arial" w:cs="Arial"/>
          <w:sz w:val="18"/>
          <w:szCs w:val="18"/>
          <w:lang w:val="et-EE"/>
        </w:rPr>
        <w:t xml:space="preserve">Tiheasustusaladel </w:t>
      </w:r>
      <w:r w:rsidRPr="00FC2141">
        <w:rPr>
          <w:rFonts w:ascii="Arial" w:hAnsi="Arial" w:cs="Arial"/>
          <w:b/>
          <w:bCs/>
          <w:sz w:val="18"/>
          <w:szCs w:val="18"/>
          <w:lang w:val="et-EE"/>
        </w:rPr>
        <w:t>päikesepaneelide</w:t>
      </w:r>
      <w:r w:rsidRPr="00D25B80">
        <w:rPr>
          <w:rFonts w:ascii="Arial" w:hAnsi="Arial" w:cs="Arial"/>
          <w:sz w:val="18"/>
          <w:szCs w:val="18"/>
          <w:lang w:val="et-EE"/>
        </w:rPr>
        <w:t xml:space="preserve"> paigaldamine hoonete</w:t>
      </w:r>
      <w:r w:rsidR="00FC2141">
        <w:rPr>
          <w:rFonts w:ascii="Arial" w:hAnsi="Arial" w:cs="Arial"/>
          <w:sz w:val="18"/>
          <w:szCs w:val="18"/>
          <w:lang w:val="et-EE"/>
        </w:rPr>
        <w:t xml:space="preserve"> </w:t>
      </w:r>
      <w:r w:rsidRPr="00D25B80">
        <w:rPr>
          <w:rFonts w:ascii="Arial" w:hAnsi="Arial" w:cs="Arial"/>
          <w:sz w:val="18"/>
          <w:szCs w:val="18"/>
          <w:lang w:val="et-EE"/>
        </w:rPr>
        <w:t>katusele või maapinnale ja kasutamine hoonete või rajatiste varikatustena eeldab põhjapoolse naabri</w:t>
      </w:r>
      <w:r w:rsidR="007B48F7">
        <w:rPr>
          <w:rFonts w:ascii="Arial" w:hAnsi="Arial" w:cs="Arial"/>
          <w:sz w:val="18"/>
          <w:szCs w:val="18"/>
          <w:lang w:val="et-EE"/>
        </w:rPr>
        <w:t xml:space="preserve"> </w:t>
      </w:r>
      <w:r w:rsidRPr="00D25B80">
        <w:rPr>
          <w:rFonts w:ascii="Arial" w:hAnsi="Arial" w:cs="Arial"/>
          <w:sz w:val="18"/>
          <w:szCs w:val="18"/>
          <w:lang w:val="et-EE"/>
        </w:rPr>
        <w:t>kooskõlastust, kui peegeldus võib häirida elanike igapäevaelu. Kooskõlastus on vajalik, kui kasutatakse üle</w:t>
      </w:r>
      <w:r w:rsidR="007B48F7">
        <w:rPr>
          <w:rFonts w:ascii="Arial" w:hAnsi="Arial" w:cs="Arial"/>
          <w:sz w:val="18"/>
          <w:szCs w:val="18"/>
          <w:lang w:val="et-EE"/>
        </w:rPr>
        <w:t xml:space="preserve"> </w:t>
      </w:r>
      <w:r w:rsidRPr="00D25B80">
        <w:rPr>
          <w:rFonts w:ascii="Arial" w:hAnsi="Arial" w:cs="Arial"/>
          <w:sz w:val="18"/>
          <w:szCs w:val="18"/>
          <w:lang w:val="et-EE"/>
        </w:rPr>
        <w:t>2,5 m maapinnast ja krundi piirile lähemal kui 5m asuvaid paigaldisi.</w:t>
      </w:r>
    </w:p>
    <w:p w14:paraId="0F6F3F5D" w14:textId="77777777" w:rsidR="00D25B80" w:rsidRDefault="00D25B80" w:rsidP="00B206F6">
      <w:pPr>
        <w:ind w:right="-60"/>
        <w:rPr>
          <w:rFonts w:ascii="Arial" w:hAnsi="Arial" w:cs="Arial"/>
          <w:sz w:val="18"/>
          <w:szCs w:val="18"/>
          <w:lang w:val="et-EE"/>
        </w:rPr>
      </w:pPr>
    </w:p>
    <w:p w14:paraId="6307E7D9" w14:textId="77777777" w:rsidR="00D25B80" w:rsidRPr="00B96800" w:rsidRDefault="00D25B80" w:rsidP="00B206F6">
      <w:pPr>
        <w:ind w:right="-60"/>
        <w:rPr>
          <w:rFonts w:ascii="Arial" w:hAnsi="Arial" w:cs="Arial"/>
          <w:sz w:val="18"/>
          <w:szCs w:val="18"/>
          <w:lang w:val="et-EE"/>
        </w:rPr>
      </w:pPr>
    </w:p>
    <w:p w14:paraId="28F2C327" w14:textId="77777777" w:rsidR="00F876C6" w:rsidRPr="00B96800" w:rsidRDefault="00C4491A" w:rsidP="00501430">
      <w:pPr>
        <w:pBdr>
          <w:bottom w:val="single" w:sz="4" w:space="1" w:color="auto"/>
        </w:pBdr>
        <w:shd w:val="clear" w:color="auto" w:fill="FDE9D9" w:themeFill="accent6" w:themeFillTint="33"/>
        <w:ind w:right="-60"/>
        <w:rPr>
          <w:rFonts w:ascii="Arial" w:hAnsi="Arial" w:cs="Arial"/>
          <w:b/>
          <w:bCs/>
          <w:color w:val="C00000"/>
          <w:sz w:val="18"/>
          <w:szCs w:val="18"/>
          <w:lang w:val="et-EE"/>
        </w:rPr>
      </w:pPr>
      <w:bookmarkStart w:id="31" w:name="_Hlk26266691"/>
      <w:r w:rsidRPr="00B96800">
        <w:rPr>
          <w:rFonts w:ascii="Arial" w:hAnsi="Arial" w:cs="Arial"/>
          <w:b/>
          <w:color w:val="C00000"/>
          <w:sz w:val="18"/>
          <w:szCs w:val="18"/>
          <w:lang w:val="et-EE"/>
        </w:rPr>
        <w:t xml:space="preserve">6. </w:t>
      </w:r>
      <w:r w:rsidR="007C7197" w:rsidRPr="00B96800">
        <w:rPr>
          <w:rFonts w:ascii="Arial" w:hAnsi="Arial" w:cs="Arial"/>
          <w:b/>
          <w:color w:val="C00000"/>
          <w:sz w:val="18"/>
          <w:szCs w:val="18"/>
          <w:lang w:val="et-EE"/>
        </w:rPr>
        <w:t>KE</w:t>
      </w:r>
      <w:r w:rsidR="007C7197" w:rsidRPr="00B96800">
        <w:rPr>
          <w:rFonts w:ascii="Arial" w:hAnsi="Arial" w:cs="Arial"/>
          <w:b/>
          <w:color w:val="C00000"/>
          <w:spacing w:val="-55"/>
          <w:sz w:val="18"/>
          <w:szCs w:val="18"/>
          <w:lang w:val="et-EE"/>
        </w:rPr>
        <w:t xml:space="preserve"> </w:t>
      </w:r>
      <w:r w:rsidR="007C7197" w:rsidRPr="00B96800">
        <w:rPr>
          <w:rFonts w:ascii="Arial" w:hAnsi="Arial" w:cs="Arial"/>
          <w:b/>
          <w:color w:val="C00000"/>
          <w:spacing w:val="-1"/>
          <w:sz w:val="18"/>
          <w:szCs w:val="18"/>
          <w:lang w:val="et-EE"/>
        </w:rPr>
        <w:t>SKKO</w:t>
      </w:r>
      <w:r w:rsidR="007C7197" w:rsidRPr="00B96800">
        <w:rPr>
          <w:rFonts w:ascii="Arial" w:hAnsi="Arial" w:cs="Arial"/>
          <w:b/>
          <w:color w:val="C00000"/>
          <w:sz w:val="18"/>
          <w:szCs w:val="18"/>
          <w:lang w:val="et-EE"/>
        </w:rPr>
        <w:t>N</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N</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pacing w:val="-5"/>
          <w:sz w:val="18"/>
          <w:szCs w:val="18"/>
          <w:lang w:val="et-EE"/>
        </w:rPr>
        <w:t>AT</w:t>
      </w:r>
      <w:r w:rsidR="007C7197" w:rsidRPr="00B96800">
        <w:rPr>
          <w:rFonts w:ascii="Arial" w:hAnsi="Arial" w:cs="Arial"/>
          <w:b/>
          <w:color w:val="C00000"/>
          <w:spacing w:val="-54"/>
          <w:sz w:val="18"/>
          <w:szCs w:val="18"/>
          <w:lang w:val="et-EE"/>
        </w:rPr>
        <w:t xml:space="preserve"> </w:t>
      </w:r>
      <w:r w:rsidR="007C7197" w:rsidRPr="00B96800">
        <w:rPr>
          <w:rFonts w:ascii="Arial" w:hAnsi="Arial" w:cs="Arial"/>
          <w:b/>
          <w:color w:val="C00000"/>
          <w:sz w:val="18"/>
          <w:szCs w:val="18"/>
          <w:lang w:val="et-EE"/>
        </w:rPr>
        <w:t>INGIM</w:t>
      </w:r>
      <w:r w:rsidR="007C7197" w:rsidRPr="00B96800">
        <w:rPr>
          <w:rFonts w:ascii="Arial" w:hAnsi="Arial" w:cs="Arial"/>
          <w:b/>
          <w:color w:val="C00000"/>
          <w:spacing w:val="-53"/>
          <w:sz w:val="18"/>
          <w:szCs w:val="18"/>
          <w:lang w:val="et-EE"/>
        </w:rPr>
        <w:t xml:space="preserve"> </w:t>
      </w:r>
      <w:r w:rsidR="007C7197" w:rsidRPr="00B96800">
        <w:rPr>
          <w:rFonts w:ascii="Arial" w:hAnsi="Arial" w:cs="Arial"/>
          <w:b/>
          <w:color w:val="C00000"/>
          <w:spacing w:val="-1"/>
          <w:sz w:val="18"/>
          <w:szCs w:val="18"/>
          <w:lang w:val="et-EE"/>
        </w:rPr>
        <w:t>USED</w:t>
      </w:r>
      <w:r w:rsidR="007C7197" w:rsidRPr="00B96800">
        <w:rPr>
          <w:rFonts w:ascii="Arial" w:hAnsi="Arial" w:cs="Arial"/>
          <w:b/>
          <w:color w:val="C00000"/>
          <w:spacing w:val="-13"/>
          <w:sz w:val="18"/>
          <w:szCs w:val="18"/>
          <w:lang w:val="et-EE"/>
        </w:rPr>
        <w:t xml:space="preserve"> </w:t>
      </w:r>
      <w:bookmarkEnd w:id="31"/>
    </w:p>
    <w:p w14:paraId="04356AAA" w14:textId="77777777" w:rsidR="00CB0555" w:rsidRPr="00B96800" w:rsidRDefault="00CB0555" w:rsidP="00CB0555">
      <w:pPr>
        <w:ind w:right="-60"/>
        <w:jc w:val="both"/>
        <w:rPr>
          <w:rFonts w:ascii="Arial" w:hAnsi="Arial" w:cs="Arial"/>
          <w:color w:val="FF0000"/>
          <w:sz w:val="18"/>
          <w:szCs w:val="18"/>
          <w:lang w:val="et-EE"/>
        </w:rPr>
      </w:pPr>
    </w:p>
    <w:p w14:paraId="1049B7C7" w14:textId="77777777" w:rsidR="00F876C6" w:rsidRPr="00B96800" w:rsidRDefault="007C7197" w:rsidP="00B953A2">
      <w:pPr>
        <w:ind w:right="-60"/>
        <w:jc w:val="both"/>
        <w:rPr>
          <w:rFonts w:ascii="Arial" w:hAnsi="Arial" w:cs="Arial"/>
          <w:sz w:val="18"/>
          <w:szCs w:val="18"/>
          <w:lang w:val="et-EE"/>
        </w:rPr>
      </w:pPr>
      <w:r w:rsidRPr="00B96800">
        <w:rPr>
          <w:rFonts w:ascii="Arial" w:hAnsi="Arial" w:cs="Arial"/>
          <w:spacing w:val="-1"/>
          <w:sz w:val="18"/>
          <w:szCs w:val="18"/>
          <w:lang w:val="et-EE"/>
        </w:rPr>
        <w:t>Käesoleva</w:t>
      </w:r>
      <w:r w:rsidR="00501430" w:rsidRPr="00B96800">
        <w:rPr>
          <w:rFonts w:ascii="Arial" w:hAnsi="Arial" w:cs="Arial"/>
          <w:spacing w:val="-1"/>
          <w:sz w:val="18"/>
          <w:szCs w:val="18"/>
          <w:lang w:val="et-EE"/>
        </w:rPr>
        <w:t>s</w:t>
      </w:r>
      <w:r w:rsidRPr="00B96800">
        <w:rPr>
          <w:rFonts w:ascii="Arial" w:hAnsi="Arial" w:cs="Arial"/>
          <w:spacing w:val="3"/>
          <w:sz w:val="18"/>
          <w:szCs w:val="18"/>
          <w:lang w:val="et-EE"/>
        </w:rPr>
        <w:t xml:space="preserve"> </w:t>
      </w:r>
      <w:r w:rsidRPr="00B96800">
        <w:rPr>
          <w:rFonts w:ascii="Arial" w:hAnsi="Arial" w:cs="Arial"/>
          <w:sz w:val="18"/>
          <w:szCs w:val="18"/>
          <w:lang w:val="et-EE"/>
        </w:rPr>
        <w:t>detailplaneeringu</w:t>
      </w:r>
      <w:r w:rsidR="00501430" w:rsidRPr="00B96800">
        <w:rPr>
          <w:rFonts w:ascii="Arial" w:hAnsi="Arial" w:cs="Arial"/>
          <w:sz w:val="18"/>
          <w:szCs w:val="18"/>
          <w:lang w:val="et-EE"/>
        </w:rPr>
        <w:t>s</w:t>
      </w:r>
      <w:r w:rsidRPr="00B96800">
        <w:rPr>
          <w:rFonts w:ascii="Arial" w:hAnsi="Arial" w:cs="Arial"/>
          <w:spacing w:val="5"/>
          <w:sz w:val="18"/>
          <w:szCs w:val="18"/>
          <w:lang w:val="et-EE"/>
        </w:rPr>
        <w:t xml:space="preserve"> </w:t>
      </w:r>
      <w:r w:rsidRPr="00B96800">
        <w:rPr>
          <w:rFonts w:ascii="Arial" w:hAnsi="Arial" w:cs="Arial"/>
          <w:sz w:val="18"/>
          <w:szCs w:val="18"/>
          <w:lang w:val="et-EE"/>
        </w:rPr>
        <w:t>ei</w:t>
      </w:r>
      <w:r w:rsidRPr="00B96800">
        <w:rPr>
          <w:rFonts w:ascii="Arial" w:hAnsi="Arial" w:cs="Arial"/>
          <w:spacing w:val="2"/>
          <w:sz w:val="18"/>
          <w:szCs w:val="18"/>
          <w:lang w:val="et-EE"/>
        </w:rPr>
        <w:t xml:space="preserve"> </w:t>
      </w:r>
      <w:r w:rsidRPr="00B96800">
        <w:rPr>
          <w:rFonts w:ascii="Arial" w:hAnsi="Arial" w:cs="Arial"/>
          <w:sz w:val="18"/>
          <w:szCs w:val="18"/>
          <w:lang w:val="et-EE"/>
        </w:rPr>
        <w:t>ole</w:t>
      </w:r>
      <w:r w:rsidRPr="00B96800">
        <w:rPr>
          <w:rFonts w:ascii="Arial" w:hAnsi="Arial" w:cs="Arial"/>
          <w:spacing w:val="3"/>
          <w:sz w:val="18"/>
          <w:szCs w:val="18"/>
          <w:lang w:val="et-EE"/>
        </w:rPr>
        <w:t xml:space="preserve"> </w:t>
      </w:r>
      <w:r w:rsidRPr="00B96800">
        <w:rPr>
          <w:rFonts w:ascii="Arial" w:hAnsi="Arial" w:cs="Arial"/>
          <w:sz w:val="18"/>
          <w:szCs w:val="18"/>
          <w:lang w:val="et-EE"/>
        </w:rPr>
        <w:t>ette</w:t>
      </w:r>
      <w:r w:rsidRPr="00B96800">
        <w:rPr>
          <w:rFonts w:ascii="Arial" w:hAnsi="Arial" w:cs="Arial"/>
          <w:spacing w:val="3"/>
          <w:sz w:val="18"/>
          <w:szCs w:val="18"/>
          <w:lang w:val="et-EE"/>
        </w:rPr>
        <w:t xml:space="preserve"> </w:t>
      </w:r>
      <w:r w:rsidRPr="00B96800">
        <w:rPr>
          <w:rFonts w:ascii="Arial" w:hAnsi="Arial" w:cs="Arial"/>
          <w:sz w:val="18"/>
          <w:szCs w:val="18"/>
          <w:lang w:val="et-EE"/>
        </w:rPr>
        <w:t>näha</w:t>
      </w:r>
      <w:r w:rsidRPr="00B96800">
        <w:rPr>
          <w:rFonts w:ascii="Arial" w:hAnsi="Arial" w:cs="Arial"/>
          <w:spacing w:val="3"/>
          <w:sz w:val="18"/>
          <w:szCs w:val="18"/>
          <w:lang w:val="et-EE"/>
        </w:rPr>
        <w:t xml:space="preserve"> </w:t>
      </w:r>
      <w:r w:rsidRPr="00B96800">
        <w:rPr>
          <w:rFonts w:ascii="Arial" w:hAnsi="Arial" w:cs="Arial"/>
          <w:sz w:val="18"/>
          <w:szCs w:val="18"/>
          <w:lang w:val="et-EE"/>
        </w:rPr>
        <w:t>kaasnevaid</w:t>
      </w:r>
      <w:r w:rsidRPr="00B96800">
        <w:rPr>
          <w:rFonts w:ascii="Arial" w:hAnsi="Arial" w:cs="Arial"/>
          <w:spacing w:val="3"/>
          <w:sz w:val="18"/>
          <w:szCs w:val="18"/>
          <w:lang w:val="et-EE"/>
        </w:rPr>
        <w:t xml:space="preserve"> </w:t>
      </w:r>
      <w:r w:rsidRPr="00B96800">
        <w:rPr>
          <w:rFonts w:ascii="Arial" w:hAnsi="Arial" w:cs="Arial"/>
          <w:sz w:val="18"/>
          <w:szCs w:val="18"/>
          <w:lang w:val="et-EE"/>
        </w:rPr>
        <w:t>negatiivseid</w:t>
      </w:r>
      <w:r w:rsidRPr="00B96800">
        <w:rPr>
          <w:rFonts w:ascii="Arial" w:hAnsi="Arial" w:cs="Arial"/>
          <w:spacing w:val="3"/>
          <w:sz w:val="18"/>
          <w:szCs w:val="18"/>
          <w:lang w:val="et-EE"/>
        </w:rPr>
        <w:t xml:space="preserve"> </w:t>
      </w:r>
      <w:r w:rsidRPr="00B96800">
        <w:rPr>
          <w:rFonts w:ascii="Arial" w:hAnsi="Arial" w:cs="Arial"/>
          <w:sz w:val="18"/>
          <w:szCs w:val="18"/>
          <w:lang w:val="et-EE"/>
        </w:rPr>
        <w:t>kõrvalmõjusid.</w:t>
      </w:r>
      <w:r w:rsidRPr="00B96800">
        <w:rPr>
          <w:rFonts w:ascii="Arial" w:hAnsi="Arial" w:cs="Arial"/>
          <w:spacing w:val="2"/>
          <w:sz w:val="18"/>
          <w:szCs w:val="18"/>
          <w:lang w:val="et-EE"/>
        </w:rPr>
        <w:t xml:space="preserve"> </w:t>
      </w:r>
      <w:r w:rsidRPr="00B96800">
        <w:rPr>
          <w:rFonts w:ascii="Arial" w:hAnsi="Arial" w:cs="Arial"/>
          <w:sz w:val="18"/>
          <w:szCs w:val="18"/>
          <w:lang w:val="et-EE"/>
        </w:rPr>
        <w:t>Planeerita</w:t>
      </w:r>
      <w:r w:rsidRPr="00B96800">
        <w:rPr>
          <w:rFonts w:ascii="Arial" w:hAnsi="Arial" w:cs="Arial"/>
          <w:spacing w:val="-1"/>
          <w:sz w:val="18"/>
          <w:szCs w:val="18"/>
          <w:lang w:val="et-EE"/>
        </w:rPr>
        <w:t>va</w:t>
      </w:r>
      <w:r w:rsidRPr="00B96800">
        <w:rPr>
          <w:rFonts w:ascii="Arial" w:hAnsi="Arial" w:cs="Arial"/>
          <w:spacing w:val="9"/>
          <w:sz w:val="18"/>
          <w:szCs w:val="18"/>
          <w:lang w:val="et-EE"/>
        </w:rPr>
        <w:t xml:space="preserve"> </w:t>
      </w:r>
      <w:r w:rsidRPr="00B96800">
        <w:rPr>
          <w:rFonts w:ascii="Arial" w:hAnsi="Arial" w:cs="Arial"/>
          <w:sz w:val="18"/>
          <w:szCs w:val="18"/>
          <w:lang w:val="et-EE"/>
        </w:rPr>
        <w:t>tegevusega</w:t>
      </w:r>
      <w:r w:rsidRPr="00B96800">
        <w:rPr>
          <w:rFonts w:ascii="Arial" w:hAnsi="Arial" w:cs="Arial"/>
          <w:spacing w:val="9"/>
          <w:sz w:val="18"/>
          <w:szCs w:val="18"/>
          <w:lang w:val="et-EE"/>
        </w:rPr>
        <w:t xml:space="preserve"> </w:t>
      </w:r>
      <w:r w:rsidRPr="00B96800">
        <w:rPr>
          <w:rFonts w:ascii="Arial" w:hAnsi="Arial" w:cs="Arial"/>
          <w:sz w:val="18"/>
          <w:szCs w:val="18"/>
          <w:lang w:val="et-EE"/>
        </w:rPr>
        <w:t>ei</w:t>
      </w:r>
      <w:r w:rsidRPr="00B96800">
        <w:rPr>
          <w:rFonts w:ascii="Arial" w:hAnsi="Arial" w:cs="Arial"/>
          <w:spacing w:val="9"/>
          <w:sz w:val="18"/>
          <w:szCs w:val="18"/>
          <w:lang w:val="et-EE"/>
        </w:rPr>
        <w:t xml:space="preserve"> </w:t>
      </w:r>
      <w:r w:rsidRPr="00B96800">
        <w:rPr>
          <w:rFonts w:ascii="Arial" w:hAnsi="Arial" w:cs="Arial"/>
          <w:sz w:val="18"/>
          <w:szCs w:val="18"/>
          <w:lang w:val="et-EE"/>
        </w:rPr>
        <w:t>kaasne</w:t>
      </w:r>
      <w:r w:rsidRPr="00B96800">
        <w:rPr>
          <w:rFonts w:ascii="Arial" w:hAnsi="Arial" w:cs="Arial"/>
          <w:spacing w:val="9"/>
          <w:sz w:val="18"/>
          <w:szCs w:val="18"/>
          <w:lang w:val="et-EE"/>
        </w:rPr>
        <w:t xml:space="preserve"> </w:t>
      </w:r>
      <w:r w:rsidRPr="00B96800">
        <w:rPr>
          <w:rFonts w:ascii="Arial" w:hAnsi="Arial" w:cs="Arial"/>
          <w:spacing w:val="-1"/>
          <w:sz w:val="18"/>
          <w:szCs w:val="18"/>
          <w:lang w:val="et-EE"/>
        </w:rPr>
        <w:t>eeldatavalt</w:t>
      </w:r>
      <w:r w:rsidRPr="00B96800">
        <w:rPr>
          <w:rFonts w:ascii="Arial" w:hAnsi="Arial" w:cs="Arial"/>
          <w:spacing w:val="10"/>
          <w:sz w:val="18"/>
          <w:szCs w:val="18"/>
          <w:lang w:val="et-EE"/>
        </w:rPr>
        <w:t xml:space="preserve"> </w:t>
      </w:r>
      <w:r w:rsidRPr="00B96800">
        <w:rPr>
          <w:rFonts w:ascii="Arial" w:hAnsi="Arial" w:cs="Arial"/>
          <w:sz w:val="18"/>
          <w:szCs w:val="18"/>
          <w:lang w:val="et-EE"/>
        </w:rPr>
        <w:t>olulisi</w:t>
      </w:r>
      <w:r w:rsidRPr="00B96800">
        <w:rPr>
          <w:rFonts w:ascii="Arial" w:hAnsi="Arial" w:cs="Arial"/>
          <w:spacing w:val="10"/>
          <w:sz w:val="18"/>
          <w:szCs w:val="18"/>
          <w:lang w:val="et-EE"/>
        </w:rPr>
        <w:t xml:space="preserve"> </w:t>
      </w:r>
      <w:r w:rsidRPr="00B96800">
        <w:rPr>
          <w:rFonts w:ascii="Arial" w:hAnsi="Arial" w:cs="Arial"/>
          <w:sz w:val="18"/>
          <w:szCs w:val="18"/>
          <w:lang w:val="et-EE"/>
        </w:rPr>
        <w:t>kahjulikke</w:t>
      </w:r>
      <w:r w:rsidRPr="00B96800">
        <w:rPr>
          <w:rFonts w:ascii="Arial" w:hAnsi="Arial" w:cs="Arial"/>
          <w:spacing w:val="7"/>
          <w:sz w:val="18"/>
          <w:szCs w:val="18"/>
          <w:lang w:val="et-EE"/>
        </w:rPr>
        <w:t xml:space="preserve"> </w:t>
      </w:r>
      <w:r w:rsidRPr="00B96800">
        <w:rPr>
          <w:rFonts w:ascii="Arial" w:hAnsi="Arial" w:cs="Arial"/>
          <w:sz w:val="18"/>
          <w:szCs w:val="18"/>
          <w:lang w:val="et-EE"/>
        </w:rPr>
        <w:t>tagajärgi</w:t>
      </w:r>
      <w:r w:rsidRPr="00B96800">
        <w:rPr>
          <w:rFonts w:ascii="Arial" w:hAnsi="Arial" w:cs="Arial"/>
          <w:spacing w:val="9"/>
          <w:sz w:val="18"/>
          <w:szCs w:val="18"/>
          <w:lang w:val="et-EE"/>
        </w:rPr>
        <w:t xml:space="preserve"> </w:t>
      </w:r>
      <w:r w:rsidRPr="00B96800">
        <w:rPr>
          <w:rFonts w:ascii="Arial" w:hAnsi="Arial" w:cs="Arial"/>
          <w:sz w:val="18"/>
          <w:szCs w:val="18"/>
          <w:lang w:val="et-EE"/>
        </w:rPr>
        <w:t>nagu</w:t>
      </w:r>
      <w:r w:rsidRPr="00B96800">
        <w:rPr>
          <w:rFonts w:ascii="Arial" w:hAnsi="Arial" w:cs="Arial"/>
          <w:spacing w:val="11"/>
          <w:sz w:val="18"/>
          <w:szCs w:val="18"/>
          <w:lang w:val="et-EE"/>
        </w:rPr>
        <w:t xml:space="preserve"> </w:t>
      </w:r>
      <w:r w:rsidRPr="00B96800">
        <w:rPr>
          <w:rFonts w:ascii="Arial" w:hAnsi="Arial" w:cs="Arial"/>
          <w:spacing w:val="-1"/>
          <w:sz w:val="18"/>
          <w:szCs w:val="18"/>
          <w:lang w:val="et-EE"/>
        </w:rPr>
        <w:t>vee,</w:t>
      </w:r>
      <w:r w:rsidRPr="00B96800">
        <w:rPr>
          <w:rFonts w:ascii="Arial" w:hAnsi="Arial" w:cs="Arial"/>
          <w:spacing w:val="12"/>
          <w:sz w:val="18"/>
          <w:szCs w:val="18"/>
          <w:lang w:val="et-EE"/>
        </w:rPr>
        <w:t xml:space="preserve"> </w:t>
      </w:r>
      <w:r w:rsidRPr="00B96800">
        <w:rPr>
          <w:rFonts w:ascii="Arial" w:hAnsi="Arial" w:cs="Arial"/>
          <w:sz w:val="18"/>
          <w:szCs w:val="18"/>
          <w:lang w:val="et-EE"/>
        </w:rPr>
        <w:t>pinnase</w:t>
      </w:r>
      <w:r w:rsidRPr="00B96800">
        <w:rPr>
          <w:rFonts w:ascii="Arial" w:hAnsi="Arial" w:cs="Arial"/>
          <w:spacing w:val="9"/>
          <w:sz w:val="18"/>
          <w:szCs w:val="18"/>
          <w:lang w:val="et-EE"/>
        </w:rPr>
        <w:t xml:space="preserve"> </w:t>
      </w:r>
      <w:r w:rsidRPr="00B96800">
        <w:rPr>
          <w:rFonts w:ascii="Arial" w:hAnsi="Arial" w:cs="Arial"/>
          <w:spacing w:val="-1"/>
          <w:sz w:val="18"/>
          <w:szCs w:val="18"/>
          <w:lang w:val="et-EE"/>
        </w:rPr>
        <w:t>või</w:t>
      </w:r>
      <w:r w:rsidRPr="00B96800">
        <w:rPr>
          <w:rFonts w:ascii="Arial" w:hAnsi="Arial" w:cs="Arial"/>
          <w:spacing w:val="9"/>
          <w:sz w:val="18"/>
          <w:szCs w:val="18"/>
          <w:lang w:val="et-EE"/>
        </w:rPr>
        <w:t xml:space="preserve"> </w:t>
      </w:r>
      <w:r w:rsidRPr="00B96800">
        <w:rPr>
          <w:rFonts w:ascii="Arial" w:hAnsi="Arial" w:cs="Arial"/>
          <w:sz w:val="18"/>
          <w:szCs w:val="18"/>
          <w:lang w:val="et-EE"/>
        </w:rPr>
        <w:t>õhusaastatus,</w:t>
      </w:r>
      <w:r w:rsidRPr="00B96800">
        <w:rPr>
          <w:rFonts w:ascii="Arial" w:hAnsi="Arial" w:cs="Arial"/>
          <w:spacing w:val="-8"/>
          <w:sz w:val="18"/>
          <w:szCs w:val="18"/>
          <w:lang w:val="et-EE"/>
        </w:rPr>
        <w:t xml:space="preserve"> </w:t>
      </w:r>
      <w:r w:rsidRPr="00B96800">
        <w:rPr>
          <w:rFonts w:ascii="Arial" w:hAnsi="Arial" w:cs="Arial"/>
          <w:sz w:val="18"/>
          <w:szCs w:val="18"/>
          <w:lang w:val="et-EE"/>
        </w:rPr>
        <w:t>jäätmeteke,</w:t>
      </w:r>
      <w:r w:rsidRPr="00B96800">
        <w:rPr>
          <w:rFonts w:ascii="Arial" w:hAnsi="Arial" w:cs="Arial"/>
          <w:spacing w:val="-10"/>
          <w:sz w:val="18"/>
          <w:szCs w:val="18"/>
          <w:lang w:val="et-EE"/>
        </w:rPr>
        <w:t xml:space="preserve"> </w:t>
      </w:r>
      <w:r w:rsidRPr="00B96800">
        <w:rPr>
          <w:rFonts w:ascii="Arial" w:hAnsi="Arial" w:cs="Arial"/>
          <w:sz w:val="18"/>
          <w:szCs w:val="18"/>
          <w:lang w:val="et-EE"/>
        </w:rPr>
        <w:t>müra,</w:t>
      </w:r>
      <w:r w:rsidRPr="00B96800">
        <w:rPr>
          <w:rFonts w:ascii="Arial" w:hAnsi="Arial" w:cs="Arial"/>
          <w:spacing w:val="-8"/>
          <w:sz w:val="18"/>
          <w:szCs w:val="18"/>
          <w:lang w:val="et-EE"/>
        </w:rPr>
        <w:t xml:space="preserve"> </w:t>
      </w:r>
      <w:r w:rsidRPr="00B96800">
        <w:rPr>
          <w:rFonts w:ascii="Arial" w:hAnsi="Arial" w:cs="Arial"/>
          <w:spacing w:val="-1"/>
          <w:sz w:val="18"/>
          <w:szCs w:val="18"/>
          <w:lang w:val="et-EE"/>
        </w:rPr>
        <w:t>vibratsioon,</w:t>
      </w:r>
      <w:r w:rsidRPr="00B96800">
        <w:rPr>
          <w:rFonts w:ascii="Arial" w:hAnsi="Arial" w:cs="Arial"/>
          <w:spacing w:val="-6"/>
          <w:sz w:val="18"/>
          <w:szCs w:val="18"/>
          <w:lang w:val="et-EE"/>
        </w:rPr>
        <w:t xml:space="preserve"> </w:t>
      </w:r>
      <w:r w:rsidRPr="00B96800">
        <w:rPr>
          <w:rFonts w:ascii="Arial" w:hAnsi="Arial" w:cs="Arial"/>
          <w:spacing w:val="-1"/>
          <w:sz w:val="18"/>
          <w:szCs w:val="18"/>
          <w:lang w:val="et-EE"/>
        </w:rPr>
        <w:t>valgus,</w:t>
      </w:r>
      <w:r w:rsidRPr="00B96800">
        <w:rPr>
          <w:rFonts w:ascii="Arial" w:hAnsi="Arial" w:cs="Arial"/>
          <w:spacing w:val="-7"/>
          <w:sz w:val="18"/>
          <w:szCs w:val="18"/>
          <w:lang w:val="et-EE"/>
        </w:rPr>
        <w:t xml:space="preserve"> </w:t>
      </w:r>
      <w:r w:rsidRPr="00B96800">
        <w:rPr>
          <w:rFonts w:ascii="Arial" w:hAnsi="Arial" w:cs="Arial"/>
          <w:sz w:val="18"/>
          <w:szCs w:val="18"/>
          <w:lang w:val="et-EE"/>
        </w:rPr>
        <w:t>soojus,</w:t>
      </w:r>
      <w:r w:rsidRPr="00B96800">
        <w:rPr>
          <w:rFonts w:ascii="Arial" w:hAnsi="Arial" w:cs="Arial"/>
          <w:spacing w:val="-4"/>
          <w:sz w:val="18"/>
          <w:szCs w:val="18"/>
          <w:lang w:val="et-EE"/>
        </w:rPr>
        <w:t xml:space="preserve"> </w:t>
      </w:r>
      <w:r w:rsidRPr="00B96800">
        <w:rPr>
          <w:rFonts w:ascii="Arial" w:hAnsi="Arial" w:cs="Arial"/>
          <w:sz w:val="18"/>
          <w:szCs w:val="18"/>
          <w:lang w:val="et-EE"/>
        </w:rPr>
        <w:t>kiirgus</w:t>
      </w:r>
      <w:r w:rsidRPr="00B96800">
        <w:rPr>
          <w:rFonts w:ascii="Arial" w:hAnsi="Arial" w:cs="Arial"/>
          <w:spacing w:val="-7"/>
          <w:sz w:val="18"/>
          <w:szCs w:val="18"/>
          <w:lang w:val="et-EE"/>
        </w:rPr>
        <w:t xml:space="preserve"> </w:t>
      </w:r>
      <w:r w:rsidRPr="00B96800">
        <w:rPr>
          <w:rFonts w:ascii="Arial" w:hAnsi="Arial" w:cs="Arial"/>
          <w:sz w:val="18"/>
          <w:szCs w:val="18"/>
          <w:lang w:val="et-EE"/>
        </w:rPr>
        <w:t>ja</w:t>
      </w:r>
      <w:r w:rsidRPr="00B96800">
        <w:rPr>
          <w:rFonts w:ascii="Arial" w:hAnsi="Arial" w:cs="Arial"/>
          <w:spacing w:val="-8"/>
          <w:sz w:val="18"/>
          <w:szCs w:val="18"/>
          <w:lang w:val="et-EE"/>
        </w:rPr>
        <w:t xml:space="preserve"> </w:t>
      </w:r>
      <w:r w:rsidRPr="00B96800">
        <w:rPr>
          <w:rFonts w:ascii="Arial" w:hAnsi="Arial" w:cs="Arial"/>
          <w:spacing w:val="-1"/>
          <w:sz w:val="18"/>
          <w:szCs w:val="18"/>
          <w:lang w:val="et-EE"/>
        </w:rPr>
        <w:t>lõhn.</w:t>
      </w:r>
      <w:r w:rsidR="004E2D02" w:rsidRPr="00B96800">
        <w:rPr>
          <w:rFonts w:ascii="Arial" w:hAnsi="Arial" w:cs="Arial"/>
          <w:spacing w:val="-1"/>
          <w:sz w:val="18"/>
          <w:szCs w:val="18"/>
          <w:lang w:val="et-EE"/>
        </w:rPr>
        <w:t xml:space="preserve"> Arvestades planeeritava tegevuse väikest mahtu</w:t>
      </w:r>
      <w:r w:rsidR="00BB47CD" w:rsidRPr="00B96800">
        <w:rPr>
          <w:rFonts w:ascii="Arial" w:hAnsi="Arial" w:cs="Arial"/>
          <w:spacing w:val="-1"/>
          <w:sz w:val="18"/>
          <w:szCs w:val="18"/>
          <w:lang w:val="et-EE"/>
        </w:rPr>
        <w:t>,</w:t>
      </w:r>
      <w:r w:rsidR="004E2D02" w:rsidRPr="00B96800">
        <w:rPr>
          <w:rFonts w:ascii="Arial" w:hAnsi="Arial" w:cs="Arial"/>
          <w:spacing w:val="-1"/>
          <w:sz w:val="18"/>
          <w:szCs w:val="18"/>
          <w:lang w:val="et-EE"/>
        </w:rPr>
        <w:t xml:space="preserve"> ei ole vajalik koostada detailplaneeringule keskkonnamõju strateegilise hindamise eelhinnangut.</w:t>
      </w:r>
    </w:p>
    <w:p w14:paraId="771C13B9" w14:textId="77777777" w:rsidR="00B953A2" w:rsidRPr="00B96800" w:rsidRDefault="00B953A2" w:rsidP="00B953A2">
      <w:pPr>
        <w:ind w:right="-60"/>
        <w:jc w:val="both"/>
        <w:rPr>
          <w:rFonts w:ascii="Arial" w:hAnsi="Arial" w:cs="Arial"/>
          <w:sz w:val="18"/>
          <w:szCs w:val="18"/>
          <w:lang w:val="et-EE"/>
        </w:rPr>
      </w:pPr>
    </w:p>
    <w:p w14:paraId="0B2D9686" w14:textId="15605160" w:rsidR="00F876C6" w:rsidRPr="00B96800" w:rsidRDefault="007C7197" w:rsidP="00B953A2">
      <w:pPr>
        <w:ind w:right="-60"/>
        <w:jc w:val="both"/>
        <w:rPr>
          <w:rFonts w:ascii="Arial" w:hAnsi="Arial" w:cs="Arial"/>
          <w:sz w:val="18"/>
          <w:szCs w:val="18"/>
          <w:lang w:val="et-EE"/>
        </w:rPr>
      </w:pPr>
      <w:r w:rsidRPr="00B96800">
        <w:rPr>
          <w:rFonts w:ascii="Arial" w:hAnsi="Arial" w:cs="Arial"/>
          <w:spacing w:val="-1"/>
          <w:sz w:val="18"/>
          <w:szCs w:val="18"/>
          <w:lang w:val="et-EE"/>
        </w:rPr>
        <w:t>Vastavalt</w:t>
      </w:r>
      <w:r w:rsidRPr="00B96800">
        <w:rPr>
          <w:rFonts w:ascii="Arial" w:hAnsi="Arial" w:cs="Arial"/>
          <w:spacing w:val="8"/>
          <w:sz w:val="18"/>
          <w:szCs w:val="18"/>
          <w:lang w:val="et-EE"/>
        </w:rPr>
        <w:t xml:space="preserve"> </w:t>
      </w:r>
      <w:r w:rsidRPr="00B96800">
        <w:rPr>
          <w:rFonts w:ascii="Arial" w:hAnsi="Arial" w:cs="Arial"/>
          <w:sz w:val="18"/>
          <w:szCs w:val="18"/>
          <w:lang w:val="et-EE"/>
        </w:rPr>
        <w:t>EELIS</w:t>
      </w:r>
      <w:r w:rsidRPr="00B96800">
        <w:rPr>
          <w:rFonts w:ascii="Arial" w:hAnsi="Arial" w:cs="Arial"/>
          <w:spacing w:val="8"/>
          <w:sz w:val="18"/>
          <w:szCs w:val="18"/>
          <w:lang w:val="et-EE"/>
        </w:rPr>
        <w:t xml:space="preserve"> </w:t>
      </w:r>
      <w:r w:rsidRPr="00B96800">
        <w:rPr>
          <w:rFonts w:ascii="Arial" w:hAnsi="Arial" w:cs="Arial"/>
          <w:sz w:val="18"/>
          <w:szCs w:val="18"/>
          <w:lang w:val="et-EE"/>
        </w:rPr>
        <w:t>andmebaasile</w:t>
      </w:r>
      <w:r w:rsidRPr="00B96800">
        <w:rPr>
          <w:rFonts w:ascii="Arial" w:hAnsi="Arial" w:cs="Arial"/>
          <w:spacing w:val="8"/>
          <w:sz w:val="18"/>
          <w:szCs w:val="18"/>
          <w:lang w:val="et-EE"/>
        </w:rPr>
        <w:t xml:space="preserve"> </w:t>
      </w:r>
      <w:r w:rsidRPr="00B96800">
        <w:rPr>
          <w:rFonts w:ascii="Arial" w:hAnsi="Arial" w:cs="Arial"/>
          <w:sz w:val="18"/>
          <w:szCs w:val="18"/>
          <w:lang w:val="et-EE"/>
        </w:rPr>
        <w:t>ja</w:t>
      </w:r>
      <w:r w:rsidRPr="00B96800">
        <w:rPr>
          <w:rFonts w:ascii="Arial" w:hAnsi="Arial" w:cs="Arial"/>
          <w:spacing w:val="11"/>
          <w:sz w:val="18"/>
          <w:szCs w:val="18"/>
          <w:lang w:val="et-EE"/>
        </w:rPr>
        <w:t xml:space="preserve"> </w:t>
      </w:r>
      <w:r w:rsidRPr="00B96800">
        <w:rPr>
          <w:rFonts w:ascii="Arial" w:hAnsi="Arial" w:cs="Arial"/>
          <w:sz w:val="18"/>
          <w:szCs w:val="18"/>
          <w:lang w:val="et-EE"/>
        </w:rPr>
        <w:t>Maa-ameti</w:t>
      </w:r>
      <w:r w:rsidRPr="00B96800">
        <w:rPr>
          <w:rFonts w:ascii="Arial" w:hAnsi="Arial" w:cs="Arial"/>
          <w:spacing w:val="7"/>
          <w:sz w:val="18"/>
          <w:szCs w:val="18"/>
          <w:lang w:val="et-EE"/>
        </w:rPr>
        <w:t xml:space="preserve"> </w:t>
      </w:r>
      <w:r w:rsidRPr="00B96800">
        <w:rPr>
          <w:rFonts w:ascii="Arial" w:hAnsi="Arial" w:cs="Arial"/>
          <w:sz w:val="18"/>
          <w:szCs w:val="18"/>
          <w:lang w:val="et-EE"/>
        </w:rPr>
        <w:t>kaardiserveri</w:t>
      </w:r>
      <w:r w:rsidRPr="00B96800">
        <w:rPr>
          <w:rFonts w:ascii="Arial" w:hAnsi="Arial" w:cs="Arial"/>
          <w:spacing w:val="11"/>
          <w:sz w:val="18"/>
          <w:szCs w:val="18"/>
          <w:lang w:val="et-EE"/>
        </w:rPr>
        <w:t xml:space="preserve"> </w:t>
      </w:r>
      <w:r w:rsidRPr="00B96800">
        <w:rPr>
          <w:rFonts w:ascii="Arial" w:hAnsi="Arial" w:cs="Arial"/>
          <w:sz w:val="18"/>
          <w:szCs w:val="18"/>
          <w:lang w:val="et-EE"/>
        </w:rPr>
        <w:t>informatsioonile</w:t>
      </w:r>
      <w:r w:rsidRPr="00B96800">
        <w:rPr>
          <w:rFonts w:ascii="Arial" w:hAnsi="Arial" w:cs="Arial"/>
          <w:spacing w:val="8"/>
          <w:sz w:val="18"/>
          <w:szCs w:val="18"/>
          <w:lang w:val="et-EE"/>
        </w:rPr>
        <w:t xml:space="preserve"> </w:t>
      </w:r>
      <w:r w:rsidRPr="00B96800">
        <w:rPr>
          <w:rFonts w:ascii="Arial" w:hAnsi="Arial" w:cs="Arial"/>
          <w:sz w:val="18"/>
          <w:szCs w:val="18"/>
          <w:lang w:val="et-EE"/>
        </w:rPr>
        <w:t>ei</w:t>
      </w:r>
      <w:r w:rsidRPr="00B96800">
        <w:rPr>
          <w:rFonts w:ascii="Arial" w:hAnsi="Arial" w:cs="Arial"/>
          <w:spacing w:val="8"/>
          <w:sz w:val="18"/>
          <w:szCs w:val="18"/>
          <w:lang w:val="et-EE"/>
        </w:rPr>
        <w:t xml:space="preserve"> </w:t>
      </w:r>
      <w:r w:rsidRPr="00B96800">
        <w:rPr>
          <w:rFonts w:ascii="Arial" w:hAnsi="Arial" w:cs="Arial"/>
          <w:sz w:val="18"/>
          <w:szCs w:val="18"/>
          <w:lang w:val="et-EE"/>
        </w:rPr>
        <w:t>ole</w:t>
      </w:r>
      <w:r w:rsidRPr="00B96800">
        <w:rPr>
          <w:rFonts w:ascii="Arial" w:hAnsi="Arial" w:cs="Arial"/>
          <w:spacing w:val="12"/>
          <w:sz w:val="18"/>
          <w:szCs w:val="18"/>
          <w:lang w:val="et-EE"/>
        </w:rPr>
        <w:t xml:space="preserve"> </w:t>
      </w:r>
      <w:r w:rsidR="00386600" w:rsidRPr="00B96800">
        <w:rPr>
          <w:rFonts w:ascii="Arial" w:hAnsi="Arial" w:cs="Arial"/>
          <w:sz w:val="18"/>
          <w:szCs w:val="18"/>
          <w:lang w:val="et-EE"/>
        </w:rPr>
        <w:t>Pajusaare tee 1</w:t>
      </w:r>
      <w:r w:rsidRPr="00B96800">
        <w:rPr>
          <w:rFonts w:ascii="Arial" w:hAnsi="Arial" w:cs="Arial"/>
          <w:spacing w:val="6"/>
          <w:sz w:val="18"/>
          <w:szCs w:val="18"/>
          <w:lang w:val="et-EE"/>
        </w:rPr>
        <w:t xml:space="preserve"> </w:t>
      </w:r>
      <w:r w:rsidRPr="00B96800">
        <w:rPr>
          <w:rFonts w:ascii="Arial" w:hAnsi="Arial" w:cs="Arial"/>
          <w:sz w:val="18"/>
          <w:szCs w:val="18"/>
          <w:lang w:val="et-EE"/>
        </w:rPr>
        <w:t>k</w:t>
      </w:r>
      <w:r w:rsidR="00C4491A" w:rsidRPr="00B96800">
        <w:rPr>
          <w:rFonts w:ascii="Arial" w:hAnsi="Arial" w:cs="Arial"/>
          <w:sz w:val="18"/>
          <w:szCs w:val="18"/>
          <w:lang w:val="et-EE"/>
        </w:rPr>
        <w:t>atastriüksusel</w:t>
      </w:r>
      <w:r w:rsidRPr="00B96800">
        <w:rPr>
          <w:rFonts w:ascii="Arial" w:hAnsi="Arial" w:cs="Arial"/>
          <w:spacing w:val="8"/>
          <w:sz w:val="18"/>
          <w:szCs w:val="18"/>
          <w:lang w:val="et-EE"/>
        </w:rPr>
        <w:t xml:space="preserve"> </w:t>
      </w:r>
      <w:r w:rsidRPr="00B96800">
        <w:rPr>
          <w:rFonts w:ascii="Arial" w:hAnsi="Arial" w:cs="Arial"/>
          <w:spacing w:val="-1"/>
          <w:sz w:val="18"/>
          <w:szCs w:val="18"/>
          <w:lang w:val="et-EE"/>
        </w:rPr>
        <w:t>ega</w:t>
      </w:r>
      <w:r w:rsidRPr="00B96800">
        <w:rPr>
          <w:rFonts w:ascii="Arial" w:hAnsi="Arial" w:cs="Arial"/>
          <w:spacing w:val="7"/>
          <w:sz w:val="18"/>
          <w:szCs w:val="18"/>
          <w:lang w:val="et-EE"/>
        </w:rPr>
        <w:t xml:space="preserve"> </w:t>
      </w:r>
      <w:r w:rsidRPr="00B96800">
        <w:rPr>
          <w:rFonts w:ascii="Arial" w:hAnsi="Arial" w:cs="Arial"/>
          <w:sz w:val="18"/>
          <w:szCs w:val="18"/>
          <w:lang w:val="et-EE"/>
        </w:rPr>
        <w:t>selle</w:t>
      </w:r>
      <w:r w:rsidRPr="00B96800">
        <w:rPr>
          <w:rFonts w:ascii="Arial" w:hAnsi="Arial" w:cs="Arial"/>
          <w:spacing w:val="7"/>
          <w:sz w:val="18"/>
          <w:szCs w:val="18"/>
          <w:lang w:val="et-EE"/>
        </w:rPr>
        <w:t xml:space="preserve"> </w:t>
      </w:r>
      <w:r w:rsidRPr="00B96800">
        <w:rPr>
          <w:rFonts w:ascii="Arial" w:hAnsi="Arial" w:cs="Arial"/>
          <w:sz w:val="18"/>
          <w:szCs w:val="18"/>
          <w:lang w:val="et-EE"/>
        </w:rPr>
        <w:t>lähipiirkonnas</w:t>
      </w:r>
      <w:r w:rsidRPr="00B96800">
        <w:rPr>
          <w:rFonts w:ascii="Arial" w:hAnsi="Arial" w:cs="Arial"/>
          <w:spacing w:val="9"/>
          <w:sz w:val="18"/>
          <w:szCs w:val="18"/>
          <w:lang w:val="et-EE"/>
        </w:rPr>
        <w:t xml:space="preserve"> </w:t>
      </w:r>
      <w:r w:rsidRPr="00B96800">
        <w:rPr>
          <w:rFonts w:ascii="Arial" w:hAnsi="Arial" w:cs="Arial"/>
          <w:sz w:val="18"/>
          <w:szCs w:val="18"/>
          <w:lang w:val="et-EE"/>
        </w:rPr>
        <w:t>kaitstavaid</w:t>
      </w:r>
      <w:r w:rsidRPr="00B96800">
        <w:rPr>
          <w:rFonts w:ascii="Arial" w:hAnsi="Arial" w:cs="Arial"/>
          <w:spacing w:val="7"/>
          <w:sz w:val="18"/>
          <w:szCs w:val="18"/>
          <w:lang w:val="et-EE"/>
        </w:rPr>
        <w:t xml:space="preserve"> </w:t>
      </w:r>
      <w:r w:rsidRPr="00B96800">
        <w:rPr>
          <w:rFonts w:ascii="Arial" w:hAnsi="Arial" w:cs="Arial"/>
          <w:sz w:val="18"/>
          <w:szCs w:val="18"/>
          <w:lang w:val="et-EE"/>
        </w:rPr>
        <w:t>loodusobjekte,</w:t>
      </w:r>
      <w:r w:rsidRPr="00B96800">
        <w:rPr>
          <w:rFonts w:ascii="Arial" w:hAnsi="Arial" w:cs="Arial"/>
          <w:spacing w:val="7"/>
          <w:sz w:val="18"/>
          <w:szCs w:val="18"/>
          <w:lang w:val="et-EE"/>
        </w:rPr>
        <w:t xml:space="preserve"> </w:t>
      </w:r>
      <w:r w:rsidRPr="00B96800">
        <w:rPr>
          <w:rFonts w:ascii="Arial" w:hAnsi="Arial" w:cs="Arial"/>
          <w:sz w:val="18"/>
          <w:szCs w:val="18"/>
          <w:lang w:val="et-EE"/>
        </w:rPr>
        <w:t>kinnistu</w:t>
      </w:r>
      <w:r w:rsidRPr="00B96800">
        <w:rPr>
          <w:rFonts w:ascii="Arial" w:hAnsi="Arial" w:cs="Arial"/>
          <w:spacing w:val="7"/>
          <w:sz w:val="18"/>
          <w:szCs w:val="18"/>
          <w:lang w:val="et-EE"/>
        </w:rPr>
        <w:t xml:space="preserve"> </w:t>
      </w:r>
      <w:r w:rsidRPr="00B96800">
        <w:rPr>
          <w:rFonts w:ascii="Arial" w:hAnsi="Arial" w:cs="Arial"/>
          <w:sz w:val="18"/>
          <w:szCs w:val="18"/>
          <w:lang w:val="et-EE"/>
        </w:rPr>
        <w:t>ei</w:t>
      </w:r>
      <w:r w:rsidRPr="00B96800">
        <w:rPr>
          <w:rFonts w:ascii="Arial" w:hAnsi="Arial" w:cs="Arial"/>
          <w:spacing w:val="6"/>
          <w:sz w:val="18"/>
          <w:szCs w:val="18"/>
          <w:lang w:val="et-EE"/>
        </w:rPr>
        <w:t xml:space="preserve"> </w:t>
      </w:r>
      <w:r w:rsidRPr="00B96800">
        <w:rPr>
          <w:rFonts w:ascii="Arial" w:hAnsi="Arial" w:cs="Arial"/>
          <w:sz w:val="18"/>
          <w:szCs w:val="18"/>
          <w:lang w:val="et-EE"/>
        </w:rPr>
        <w:t>paikne</w:t>
      </w:r>
      <w:r w:rsidRPr="00B96800">
        <w:rPr>
          <w:rFonts w:ascii="Arial" w:hAnsi="Arial" w:cs="Arial"/>
          <w:spacing w:val="6"/>
          <w:sz w:val="18"/>
          <w:szCs w:val="18"/>
          <w:lang w:val="et-EE"/>
        </w:rPr>
        <w:t xml:space="preserve"> </w:t>
      </w:r>
      <w:r w:rsidRPr="00B96800">
        <w:rPr>
          <w:rFonts w:ascii="Arial" w:hAnsi="Arial" w:cs="Arial"/>
          <w:spacing w:val="-1"/>
          <w:sz w:val="18"/>
          <w:szCs w:val="18"/>
          <w:lang w:val="et-EE"/>
        </w:rPr>
        <w:t>Natura</w:t>
      </w:r>
      <w:r w:rsidRPr="00B96800">
        <w:rPr>
          <w:rFonts w:ascii="Arial" w:hAnsi="Arial" w:cs="Arial"/>
          <w:spacing w:val="7"/>
          <w:sz w:val="18"/>
          <w:szCs w:val="18"/>
          <w:lang w:val="et-EE"/>
        </w:rPr>
        <w:t xml:space="preserve"> </w:t>
      </w:r>
      <w:r w:rsidRPr="00B96800">
        <w:rPr>
          <w:rFonts w:ascii="Arial" w:hAnsi="Arial" w:cs="Arial"/>
          <w:sz w:val="18"/>
          <w:szCs w:val="18"/>
          <w:lang w:val="et-EE"/>
        </w:rPr>
        <w:t>2000</w:t>
      </w:r>
      <w:r w:rsidRPr="00B96800">
        <w:rPr>
          <w:rFonts w:ascii="Arial" w:hAnsi="Arial" w:cs="Arial"/>
          <w:spacing w:val="9"/>
          <w:sz w:val="18"/>
          <w:szCs w:val="18"/>
          <w:lang w:val="et-EE"/>
        </w:rPr>
        <w:t xml:space="preserve"> </w:t>
      </w:r>
      <w:r w:rsidRPr="00B96800">
        <w:rPr>
          <w:rFonts w:ascii="Arial" w:hAnsi="Arial" w:cs="Arial"/>
          <w:sz w:val="18"/>
          <w:szCs w:val="18"/>
          <w:lang w:val="et-EE"/>
        </w:rPr>
        <w:t>võrgustiku</w:t>
      </w:r>
      <w:r w:rsidRPr="00B96800">
        <w:rPr>
          <w:rFonts w:ascii="Arial" w:hAnsi="Arial" w:cs="Arial"/>
          <w:spacing w:val="8"/>
          <w:sz w:val="18"/>
          <w:szCs w:val="18"/>
          <w:lang w:val="et-EE"/>
        </w:rPr>
        <w:t xml:space="preserve"> </w:t>
      </w:r>
      <w:r w:rsidRPr="00B96800">
        <w:rPr>
          <w:rFonts w:ascii="Arial" w:hAnsi="Arial" w:cs="Arial"/>
          <w:spacing w:val="-1"/>
          <w:sz w:val="18"/>
          <w:szCs w:val="18"/>
          <w:lang w:val="et-EE"/>
        </w:rPr>
        <w:t>alal.</w:t>
      </w:r>
      <w:r w:rsidRPr="00B96800">
        <w:rPr>
          <w:rFonts w:ascii="Arial" w:hAnsi="Arial" w:cs="Arial"/>
          <w:spacing w:val="10"/>
          <w:sz w:val="18"/>
          <w:szCs w:val="18"/>
          <w:lang w:val="et-EE"/>
        </w:rPr>
        <w:t xml:space="preserve"> </w:t>
      </w:r>
      <w:r w:rsidRPr="00B96800">
        <w:rPr>
          <w:rFonts w:ascii="Arial" w:hAnsi="Arial" w:cs="Arial"/>
          <w:spacing w:val="-1"/>
          <w:sz w:val="18"/>
          <w:szCs w:val="18"/>
          <w:lang w:val="et-EE"/>
        </w:rPr>
        <w:t>Kavandatud</w:t>
      </w:r>
      <w:r w:rsidRPr="00B96800">
        <w:rPr>
          <w:rFonts w:ascii="Arial" w:hAnsi="Arial" w:cs="Arial"/>
          <w:spacing w:val="8"/>
          <w:sz w:val="18"/>
          <w:szCs w:val="18"/>
          <w:lang w:val="et-EE"/>
        </w:rPr>
        <w:t xml:space="preserve"> </w:t>
      </w:r>
      <w:r w:rsidRPr="00B96800">
        <w:rPr>
          <w:rFonts w:ascii="Arial" w:hAnsi="Arial" w:cs="Arial"/>
          <w:sz w:val="18"/>
          <w:szCs w:val="18"/>
          <w:lang w:val="et-EE"/>
        </w:rPr>
        <w:t>tegevus</w:t>
      </w:r>
      <w:r w:rsidRPr="00B96800">
        <w:rPr>
          <w:rFonts w:ascii="Arial" w:hAnsi="Arial" w:cs="Arial"/>
          <w:spacing w:val="11"/>
          <w:sz w:val="18"/>
          <w:szCs w:val="18"/>
          <w:lang w:val="et-EE"/>
        </w:rPr>
        <w:t xml:space="preserve"> </w:t>
      </w:r>
      <w:r w:rsidRPr="00B96800">
        <w:rPr>
          <w:rFonts w:ascii="Arial" w:hAnsi="Arial" w:cs="Arial"/>
          <w:sz w:val="18"/>
          <w:szCs w:val="18"/>
          <w:lang w:val="et-EE"/>
        </w:rPr>
        <w:t>ei</w:t>
      </w:r>
      <w:r w:rsidRPr="00B96800">
        <w:rPr>
          <w:rFonts w:ascii="Arial" w:hAnsi="Arial" w:cs="Arial"/>
          <w:spacing w:val="8"/>
          <w:sz w:val="18"/>
          <w:szCs w:val="18"/>
          <w:lang w:val="et-EE"/>
        </w:rPr>
        <w:t xml:space="preserve"> </w:t>
      </w:r>
      <w:r w:rsidRPr="00B96800">
        <w:rPr>
          <w:rFonts w:ascii="Arial" w:hAnsi="Arial" w:cs="Arial"/>
          <w:spacing w:val="-1"/>
          <w:sz w:val="18"/>
          <w:szCs w:val="18"/>
          <w:lang w:val="et-EE"/>
        </w:rPr>
        <w:t>avalda</w:t>
      </w:r>
      <w:r w:rsidRPr="00B96800">
        <w:rPr>
          <w:rFonts w:ascii="Arial" w:hAnsi="Arial" w:cs="Arial"/>
          <w:spacing w:val="9"/>
          <w:sz w:val="18"/>
          <w:szCs w:val="18"/>
          <w:lang w:val="et-EE"/>
        </w:rPr>
        <w:t xml:space="preserve"> </w:t>
      </w:r>
      <w:r w:rsidRPr="00B96800">
        <w:rPr>
          <w:rFonts w:ascii="Arial" w:hAnsi="Arial" w:cs="Arial"/>
          <w:sz w:val="18"/>
          <w:szCs w:val="18"/>
          <w:lang w:val="et-EE"/>
        </w:rPr>
        <w:t>olulist</w:t>
      </w:r>
      <w:r w:rsidRPr="00B96800">
        <w:rPr>
          <w:rFonts w:ascii="Arial" w:hAnsi="Arial" w:cs="Arial"/>
          <w:spacing w:val="10"/>
          <w:sz w:val="18"/>
          <w:szCs w:val="18"/>
          <w:lang w:val="et-EE"/>
        </w:rPr>
        <w:t xml:space="preserve"> </w:t>
      </w:r>
      <w:r w:rsidRPr="00B96800">
        <w:rPr>
          <w:rFonts w:ascii="Arial" w:hAnsi="Arial" w:cs="Arial"/>
          <w:sz w:val="18"/>
          <w:szCs w:val="18"/>
          <w:lang w:val="et-EE"/>
        </w:rPr>
        <w:t>mõju,</w:t>
      </w:r>
      <w:r w:rsidRPr="00B96800">
        <w:rPr>
          <w:rFonts w:ascii="Arial" w:hAnsi="Arial" w:cs="Arial"/>
          <w:spacing w:val="10"/>
          <w:sz w:val="18"/>
          <w:szCs w:val="18"/>
          <w:lang w:val="et-EE"/>
        </w:rPr>
        <w:t xml:space="preserve"> </w:t>
      </w:r>
      <w:r w:rsidRPr="00B96800">
        <w:rPr>
          <w:rFonts w:ascii="Arial" w:hAnsi="Arial" w:cs="Arial"/>
          <w:spacing w:val="-1"/>
          <w:sz w:val="18"/>
          <w:szCs w:val="18"/>
          <w:lang w:val="et-EE"/>
        </w:rPr>
        <w:t>põhjusta</w:t>
      </w:r>
      <w:r w:rsidRPr="00B96800">
        <w:rPr>
          <w:rFonts w:ascii="Arial" w:hAnsi="Arial" w:cs="Arial"/>
          <w:spacing w:val="9"/>
          <w:sz w:val="18"/>
          <w:szCs w:val="18"/>
          <w:lang w:val="et-EE"/>
        </w:rPr>
        <w:t xml:space="preserve"> </w:t>
      </w:r>
      <w:r w:rsidRPr="00B96800">
        <w:rPr>
          <w:rFonts w:ascii="Arial" w:hAnsi="Arial" w:cs="Arial"/>
          <w:sz w:val="18"/>
          <w:szCs w:val="18"/>
          <w:lang w:val="et-EE"/>
        </w:rPr>
        <w:t>keskkonnas</w:t>
      </w:r>
      <w:r w:rsidRPr="00B96800">
        <w:rPr>
          <w:rFonts w:ascii="Arial" w:hAnsi="Arial" w:cs="Arial"/>
          <w:spacing w:val="10"/>
          <w:sz w:val="18"/>
          <w:szCs w:val="18"/>
          <w:lang w:val="et-EE"/>
        </w:rPr>
        <w:t xml:space="preserve"> </w:t>
      </w:r>
      <w:r w:rsidRPr="00B96800">
        <w:rPr>
          <w:rFonts w:ascii="Arial" w:hAnsi="Arial" w:cs="Arial"/>
          <w:sz w:val="18"/>
          <w:szCs w:val="18"/>
          <w:lang w:val="et-EE"/>
        </w:rPr>
        <w:t>pöördumatuid</w:t>
      </w:r>
      <w:r w:rsidRPr="00B96800">
        <w:rPr>
          <w:rFonts w:ascii="Arial" w:hAnsi="Arial" w:cs="Arial"/>
          <w:spacing w:val="9"/>
          <w:sz w:val="18"/>
          <w:szCs w:val="18"/>
          <w:lang w:val="et-EE"/>
        </w:rPr>
        <w:t xml:space="preserve"> </w:t>
      </w:r>
      <w:r w:rsidRPr="00B96800">
        <w:rPr>
          <w:rFonts w:ascii="Arial" w:hAnsi="Arial" w:cs="Arial"/>
          <w:spacing w:val="1"/>
          <w:sz w:val="18"/>
          <w:szCs w:val="18"/>
          <w:lang w:val="et-EE"/>
        </w:rPr>
        <w:t>muu</w:t>
      </w:r>
      <w:r w:rsidRPr="00B96800">
        <w:rPr>
          <w:rFonts w:ascii="Arial" w:hAnsi="Arial" w:cs="Arial"/>
          <w:spacing w:val="-1"/>
          <w:sz w:val="18"/>
          <w:szCs w:val="18"/>
          <w:lang w:val="et-EE"/>
        </w:rPr>
        <w:t>datusi</w:t>
      </w:r>
      <w:r w:rsidRPr="00B96800">
        <w:rPr>
          <w:rFonts w:ascii="Arial" w:hAnsi="Arial" w:cs="Arial"/>
          <w:spacing w:val="-7"/>
          <w:sz w:val="18"/>
          <w:szCs w:val="18"/>
          <w:lang w:val="et-EE"/>
        </w:rPr>
        <w:t xml:space="preserve"> </w:t>
      </w:r>
      <w:r w:rsidRPr="00B96800">
        <w:rPr>
          <w:rFonts w:ascii="Arial" w:hAnsi="Arial" w:cs="Arial"/>
          <w:sz w:val="18"/>
          <w:szCs w:val="18"/>
          <w:lang w:val="et-EE"/>
        </w:rPr>
        <w:t>ega</w:t>
      </w:r>
      <w:r w:rsidRPr="00B96800">
        <w:rPr>
          <w:rFonts w:ascii="Arial" w:hAnsi="Arial" w:cs="Arial"/>
          <w:spacing w:val="-7"/>
          <w:sz w:val="18"/>
          <w:szCs w:val="18"/>
          <w:lang w:val="et-EE"/>
        </w:rPr>
        <w:t xml:space="preserve"> </w:t>
      </w:r>
      <w:r w:rsidRPr="00B96800">
        <w:rPr>
          <w:rFonts w:ascii="Arial" w:hAnsi="Arial" w:cs="Arial"/>
          <w:sz w:val="18"/>
          <w:szCs w:val="18"/>
          <w:lang w:val="et-EE"/>
        </w:rPr>
        <w:t>sea</w:t>
      </w:r>
      <w:r w:rsidRPr="00B96800">
        <w:rPr>
          <w:rFonts w:ascii="Arial" w:hAnsi="Arial" w:cs="Arial"/>
          <w:spacing w:val="-6"/>
          <w:sz w:val="18"/>
          <w:szCs w:val="18"/>
          <w:lang w:val="et-EE"/>
        </w:rPr>
        <w:t xml:space="preserve"> </w:t>
      </w:r>
      <w:r w:rsidRPr="00B96800">
        <w:rPr>
          <w:rFonts w:ascii="Arial" w:hAnsi="Arial" w:cs="Arial"/>
          <w:spacing w:val="-1"/>
          <w:sz w:val="18"/>
          <w:szCs w:val="18"/>
          <w:lang w:val="et-EE"/>
        </w:rPr>
        <w:t>ohtu</w:t>
      </w:r>
      <w:r w:rsidRPr="00B96800">
        <w:rPr>
          <w:rFonts w:ascii="Arial" w:hAnsi="Arial" w:cs="Arial"/>
          <w:spacing w:val="-5"/>
          <w:sz w:val="18"/>
          <w:szCs w:val="18"/>
          <w:lang w:val="et-EE"/>
        </w:rPr>
        <w:t xml:space="preserve"> </w:t>
      </w:r>
      <w:r w:rsidRPr="00B96800">
        <w:rPr>
          <w:rFonts w:ascii="Arial" w:hAnsi="Arial" w:cs="Arial"/>
          <w:sz w:val="18"/>
          <w:szCs w:val="18"/>
          <w:lang w:val="et-EE"/>
        </w:rPr>
        <w:t>inimeste</w:t>
      </w:r>
      <w:r w:rsidRPr="00B96800">
        <w:rPr>
          <w:rFonts w:ascii="Arial" w:hAnsi="Arial" w:cs="Arial"/>
          <w:spacing w:val="-7"/>
          <w:sz w:val="18"/>
          <w:szCs w:val="18"/>
          <w:lang w:val="et-EE"/>
        </w:rPr>
        <w:t xml:space="preserve"> </w:t>
      </w:r>
      <w:r w:rsidRPr="00B96800">
        <w:rPr>
          <w:rFonts w:ascii="Arial" w:hAnsi="Arial" w:cs="Arial"/>
          <w:sz w:val="18"/>
          <w:szCs w:val="18"/>
          <w:lang w:val="et-EE"/>
        </w:rPr>
        <w:t>tervist,</w:t>
      </w:r>
      <w:r w:rsidRPr="00B96800">
        <w:rPr>
          <w:rFonts w:ascii="Arial" w:hAnsi="Arial" w:cs="Arial"/>
          <w:spacing w:val="-8"/>
          <w:sz w:val="18"/>
          <w:szCs w:val="18"/>
          <w:lang w:val="et-EE"/>
        </w:rPr>
        <w:t xml:space="preserve"> </w:t>
      </w:r>
      <w:r w:rsidRPr="00B96800">
        <w:rPr>
          <w:rFonts w:ascii="Arial" w:hAnsi="Arial" w:cs="Arial"/>
          <w:sz w:val="18"/>
          <w:szCs w:val="18"/>
          <w:lang w:val="et-EE"/>
        </w:rPr>
        <w:t>heaolu,</w:t>
      </w:r>
      <w:r w:rsidRPr="00B96800">
        <w:rPr>
          <w:rFonts w:ascii="Arial" w:hAnsi="Arial" w:cs="Arial"/>
          <w:spacing w:val="-5"/>
          <w:sz w:val="18"/>
          <w:szCs w:val="18"/>
          <w:lang w:val="et-EE"/>
        </w:rPr>
        <w:t xml:space="preserve"> </w:t>
      </w:r>
      <w:r w:rsidRPr="00B96800">
        <w:rPr>
          <w:rFonts w:ascii="Arial" w:hAnsi="Arial" w:cs="Arial"/>
          <w:spacing w:val="-1"/>
          <w:sz w:val="18"/>
          <w:szCs w:val="18"/>
          <w:lang w:val="et-EE"/>
        </w:rPr>
        <w:t>kultuuripärandit</w:t>
      </w:r>
      <w:r w:rsidRPr="00B96800">
        <w:rPr>
          <w:rFonts w:ascii="Arial" w:hAnsi="Arial" w:cs="Arial"/>
          <w:spacing w:val="-5"/>
          <w:sz w:val="18"/>
          <w:szCs w:val="18"/>
          <w:lang w:val="et-EE"/>
        </w:rPr>
        <w:t xml:space="preserve"> </w:t>
      </w:r>
      <w:r w:rsidRPr="00B96800">
        <w:rPr>
          <w:rFonts w:ascii="Arial" w:hAnsi="Arial" w:cs="Arial"/>
          <w:sz w:val="18"/>
          <w:szCs w:val="18"/>
          <w:lang w:val="et-EE"/>
        </w:rPr>
        <w:t>või</w:t>
      </w:r>
      <w:r w:rsidRPr="00B96800">
        <w:rPr>
          <w:rFonts w:ascii="Arial" w:hAnsi="Arial" w:cs="Arial"/>
          <w:spacing w:val="-4"/>
          <w:sz w:val="18"/>
          <w:szCs w:val="18"/>
          <w:lang w:val="et-EE"/>
        </w:rPr>
        <w:t xml:space="preserve"> </w:t>
      </w:r>
      <w:r w:rsidRPr="00B96800">
        <w:rPr>
          <w:rFonts w:ascii="Arial" w:hAnsi="Arial" w:cs="Arial"/>
          <w:sz w:val="18"/>
          <w:szCs w:val="18"/>
          <w:lang w:val="et-EE"/>
        </w:rPr>
        <w:t>vara.</w:t>
      </w:r>
    </w:p>
    <w:p w14:paraId="10DB74EE" w14:textId="77777777" w:rsidR="00501430" w:rsidRPr="00B96800" w:rsidRDefault="00501430" w:rsidP="00501430">
      <w:pPr>
        <w:tabs>
          <w:tab w:val="left" w:pos="900"/>
        </w:tabs>
        <w:ind w:right="-60"/>
        <w:jc w:val="both"/>
        <w:rPr>
          <w:rFonts w:ascii="Arial" w:hAnsi="Arial" w:cs="Arial"/>
          <w:sz w:val="18"/>
          <w:szCs w:val="18"/>
          <w:lang w:val="et-EE"/>
        </w:rPr>
      </w:pPr>
      <w:r w:rsidRPr="00B96800">
        <w:rPr>
          <w:rFonts w:ascii="Arial" w:hAnsi="Arial" w:cs="Arial"/>
          <w:sz w:val="18"/>
          <w:szCs w:val="18"/>
          <w:lang w:val="et-EE"/>
        </w:rPr>
        <w:tab/>
      </w:r>
    </w:p>
    <w:p w14:paraId="4E2186A8" w14:textId="1CA6F827" w:rsidR="00501430" w:rsidRPr="00B96800" w:rsidRDefault="007C7197" w:rsidP="00501430">
      <w:pPr>
        <w:ind w:right="-60"/>
        <w:rPr>
          <w:rFonts w:ascii="Arial" w:hAnsi="Arial" w:cs="Arial"/>
          <w:sz w:val="18"/>
          <w:szCs w:val="18"/>
          <w:lang w:val="et-EE"/>
        </w:rPr>
      </w:pPr>
      <w:r w:rsidRPr="00B96800">
        <w:rPr>
          <w:rFonts w:ascii="Arial" w:hAnsi="Arial" w:cs="Arial"/>
          <w:sz w:val="18"/>
          <w:szCs w:val="18"/>
          <w:lang w:val="et-EE"/>
        </w:rPr>
        <w:t>Planeeringuala</w:t>
      </w:r>
      <w:r w:rsidRPr="00B96800">
        <w:rPr>
          <w:rFonts w:ascii="Arial" w:hAnsi="Arial" w:cs="Arial"/>
          <w:spacing w:val="-8"/>
          <w:sz w:val="18"/>
          <w:szCs w:val="18"/>
          <w:lang w:val="et-EE"/>
        </w:rPr>
        <w:t xml:space="preserve"> </w:t>
      </w:r>
      <w:r w:rsidRPr="00B96800">
        <w:rPr>
          <w:rFonts w:ascii="Arial" w:hAnsi="Arial" w:cs="Arial"/>
          <w:sz w:val="18"/>
          <w:szCs w:val="18"/>
          <w:lang w:val="et-EE"/>
        </w:rPr>
        <w:t>kruntide</w:t>
      </w:r>
      <w:r w:rsidRPr="00B96800">
        <w:rPr>
          <w:rFonts w:ascii="Arial" w:hAnsi="Arial" w:cs="Arial"/>
          <w:spacing w:val="-7"/>
          <w:sz w:val="18"/>
          <w:szCs w:val="18"/>
          <w:lang w:val="et-EE"/>
        </w:rPr>
        <w:t xml:space="preserve"> </w:t>
      </w:r>
      <w:r w:rsidRPr="00B96800">
        <w:rPr>
          <w:rFonts w:ascii="Arial" w:hAnsi="Arial" w:cs="Arial"/>
          <w:sz w:val="18"/>
          <w:szCs w:val="18"/>
          <w:lang w:val="et-EE"/>
        </w:rPr>
        <w:t>veevarustus</w:t>
      </w:r>
      <w:r w:rsidRPr="00B96800">
        <w:rPr>
          <w:rFonts w:ascii="Arial" w:hAnsi="Arial" w:cs="Arial"/>
          <w:spacing w:val="-7"/>
          <w:sz w:val="18"/>
          <w:szCs w:val="18"/>
          <w:lang w:val="et-EE"/>
        </w:rPr>
        <w:t xml:space="preserve"> </w:t>
      </w:r>
      <w:r w:rsidRPr="00B96800">
        <w:rPr>
          <w:rFonts w:ascii="Arial" w:hAnsi="Arial" w:cs="Arial"/>
          <w:sz w:val="18"/>
          <w:szCs w:val="18"/>
          <w:lang w:val="et-EE"/>
        </w:rPr>
        <w:t>ja</w:t>
      </w:r>
      <w:r w:rsidRPr="00B96800">
        <w:rPr>
          <w:rFonts w:ascii="Arial" w:hAnsi="Arial" w:cs="Arial"/>
          <w:spacing w:val="-8"/>
          <w:sz w:val="18"/>
          <w:szCs w:val="18"/>
          <w:lang w:val="et-EE"/>
        </w:rPr>
        <w:t xml:space="preserve"> </w:t>
      </w:r>
      <w:r w:rsidRPr="00B96800">
        <w:rPr>
          <w:rFonts w:ascii="Arial" w:hAnsi="Arial" w:cs="Arial"/>
          <w:sz w:val="18"/>
          <w:szCs w:val="18"/>
          <w:lang w:val="et-EE"/>
        </w:rPr>
        <w:t>kanalisatsioon</w:t>
      </w:r>
      <w:r w:rsidRPr="00B96800">
        <w:rPr>
          <w:rFonts w:ascii="Arial" w:hAnsi="Arial" w:cs="Arial"/>
          <w:spacing w:val="-6"/>
          <w:sz w:val="18"/>
          <w:szCs w:val="18"/>
          <w:lang w:val="et-EE"/>
        </w:rPr>
        <w:t xml:space="preserve"> </w:t>
      </w:r>
      <w:r w:rsidRPr="00B96800">
        <w:rPr>
          <w:rFonts w:ascii="Arial" w:hAnsi="Arial" w:cs="Arial"/>
          <w:sz w:val="18"/>
          <w:szCs w:val="18"/>
          <w:lang w:val="et-EE"/>
        </w:rPr>
        <w:t>on</w:t>
      </w:r>
      <w:r w:rsidRPr="00B96800">
        <w:rPr>
          <w:rFonts w:ascii="Arial" w:hAnsi="Arial" w:cs="Arial"/>
          <w:spacing w:val="-8"/>
          <w:sz w:val="18"/>
          <w:szCs w:val="18"/>
          <w:lang w:val="et-EE"/>
        </w:rPr>
        <w:t xml:space="preserve"> </w:t>
      </w:r>
      <w:r w:rsidRPr="00B96800">
        <w:rPr>
          <w:rFonts w:ascii="Arial" w:hAnsi="Arial" w:cs="Arial"/>
          <w:sz w:val="18"/>
          <w:szCs w:val="18"/>
          <w:lang w:val="et-EE"/>
        </w:rPr>
        <w:t>piirkonna</w:t>
      </w:r>
      <w:r w:rsidRPr="00B96800">
        <w:rPr>
          <w:rFonts w:ascii="Arial" w:hAnsi="Arial" w:cs="Arial"/>
          <w:spacing w:val="-7"/>
          <w:sz w:val="18"/>
          <w:szCs w:val="18"/>
          <w:lang w:val="et-EE"/>
        </w:rPr>
        <w:t xml:space="preserve"> </w:t>
      </w:r>
      <w:proofErr w:type="spellStart"/>
      <w:r w:rsidRPr="00B96800">
        <w:rPr>
          <w:rFonts w:ascii="Arial" w:hAnsi="Arial" w:cs="Arial"/>
          <w:sz w:val="18"/>
          <w:szCs w:val="18"/>
          <w:lang w:val="et-EE"/>
        </w:rPr>
        <w:t>ühisvõrkude</w:t>
      </w:r>
      <w:proofErr w:type="spellEnd"/>
      <w:r w:rsidRPr="00B96800">
        <w:rPr>
          <w:rFonts w:ascii="Arial" w:hAnsi="Arial" w:cs="Arial"/>
          <w:spacing w:val="-8"/>
          <w:sz w:val="18"/>
          <w:szCs w:val="18"/>
          <w:lang w:val="et-EE"/>
        </w:rPr>
        <w:t xml:space="preserve"> </w:t>
      </w:r>
      <w:r w:rsidRPr="00B96800">
        <w:rPr>
          <w:rFonts w:ascii="Arial" w:hAnsi="Arial" w:cs="Arial"/>
          <w:spacing w:val="-1"/>
          <w:sz w:val="18"/>
          <w:szCs w:val="18"/>
          <w:lang w:val="et-EE"/>
        </w:rPr>
        <w:t>baasil.</w:t>
      </w:r>
      <w:r w:rsidRPr="00B96800">
        <w:rPr>
          <w:rFonts w:ascii="Arial" w:hAnsi="Arial" w:cs="Arial"/>
          <w:w w:val="99"/>
          <w:sz w:val="18"/>
          <w:szCs w:val="18"/>
          <w:lang w:val="et-EE"/>
        </w:rPr>
        <w:t xml:space="preserve"> </w:t>
      </w:r>
      <w:r w:rsidR="00501430" w:rsidRPr="00B96800">
        <w:rPr>
          <w:rFonts w:ascii="Arial" w:hAnsi="Arial" w:cs="Arial"/>
          <w:sz w:val="18"/>
          <w:szCs w:val="18"/>
          <w:lang w:val="et-EE"/>
        </w:rPr>
        <w:t xml:space="preserve">Reovee ärajuhtimisel keskkonnareostuse tekitamine peab olema välistatud. </w:t>
      </w:r>
    </w:p>
    <w:p w14:paraId="7737BDB5" w14:textId="77777777" w:rsidR="00322EA5" w:rsidRPr="00B96800" w:rsidRDefault="00322EA5" w:rsidP="00B953A2">
      <w:pPr>
        <w:ind w:right="-60"/>
        <w:jc w:val="both"/>
        <w:rPr>
          <w:rFonts w:ascii="Arial" w:hAnsi="Arial" w:cs="Arial"/>
          <w:w w:val="99"/>
          <w:sz w:val="18"/>
          <w:szCs w:val="18"/>
          <w:lang w:val="et-EE"/>
        </w:rPr>
      </w:pPr>
    </w:p>
    <w:p w14:paraId="3075D16D" w14:textId="77777777" w:rsidR="00F876C6" w:rsidRPr="00B96800" w:rsidRDefault="007C7197" w:rsidP="00B953A2">
      <w:pPr>
        <w:ind w:right="-60"/>
        <w:jc w:val="both"/>
        <w:rPr>
          <w:rFonts w:ascii="Arial" w:hAnsi="Arial" w:cs="Arial"/>
          <w:sz w:val="18"/>
          <w:szCs w:val="18"/>
          <w:lang w:val="et-EE"/>
        </w:rPr>
      </w:pPr>
      <w:r w:rsidRPr="00B96800">
        <w:rPr>
          <w:rFonts w:ascii="Arial" w:hAnsi="Arial" w:cs="Arial"/>
          <w:spacing w:val="-1"/>
          <w:sz w:val="18"/>
          <w:szCs w:val="18"/>
          <w:u w:val="single" w:color="000000"/>
          <w:lang w:val="et-EE"/>
        </w:rPr>
        <w:t>Pinnasevesi</w:t>
      </w:r>
      <w:r w:rsidR="004E2D02" w:rsidRPr="00B96800">
        <w:rPr>
          <w:rFonts w:ascii="Arial" w:hAnsi="Arial" w:cs="Arial"/>
          <w:spacing w:val="-1"/>
          <w:sz w:val="18"/>
          <w:szCs w:val="18"/>
          <w:u w:val="single" w:color="000000"/>
          <w:lang w:val="et-EE"/>
        </w:rPr>
        <w:t>.</w:t>
      </w:r>
    </w:p>
    <w:p w14:paraId="32F00210" w14:textId="5401CAE0" w:rsidR="00501430" w:rsidRPr="00B96800" w:rsidRDefault="004E2D02" w:rsidP="00501430">
      <w:pPr>
        <w:ind w:right="-60"/>
        <w:rPr>
          <w:rFonts w:ascii="Arial" w:hAnsi="Arial" w:cs="Arial"/>
          <w:sz w:val="18"/>
          <w:szCs w:val="18"/>
          <w:lang w:val="et-EE"/>
        </w:rPr>
      </w:pPr>
      <w:r w:rsidRPr="00B96800">
        <w:rPr>
          <w:rFonts w:ascii="Arial" w:hAnsi="Arial" w:cs="Arial"/>
          <w:sz w:val="18"/>
          <w:szCs w:val="18"/>
          <w:lang w:val="et-EE"/>
        </w:rPr>
        <w:t>Planeeringulahendusega</w:t>
      </w:r>
      <w:r w:rsidRPr="00B96800">
        <w:rPr>
          <w:rFonts w:ascii="Arial" w:hAnsi="Arial" w:cs="Arial"/>
          <w:spacing w:val="3"/>
          <w:sz w:val="18"/>
          <w:szCs w:val="18"/>
          <w:lang w:val="et-EE"/>
        </w:rPr>
        <w:t xml:space="preserve"> </w:t>
      </w:r>
      <w:r w:rsidRPr="00B96800">
        <w:rPr>
          <w:rFonts w:ascii="Arial" w:hAnsi="Arial" w:cs="Arial"/>
          <w:sz w:val="18"/>
          <w:szCs w:val="18"/>
          <w:lang w:val="et-EE"/>
        </w:rPr>
        <w:t>ei</w:t>
      </w:r>
      <w:r w:rsidRPr="00B96800">
        <w:rPr>
          <w:rFonts w:ascii="Arial" w:hAnsi="Arial" w:cs="Arial"/>
          <w:spacing w:val="4"/>
          <w:sz w:val="18"/>
          <w:szCs w:val="18"/>
          <w:lang w:val="et-EE"/>
        </w:rPr>
        <w:t xml:space="preserve"> </w:t>
      </w:r>
      <w:r w:rsidRPr="00B96800">
        <w:rPr>
          <w:rFonts w:ascii="Arial" w:hAnsi="Arial" w:cs="Arial"/>
          <w:spacing w:val="-1"/>
          <w:sz w:val="18"/>
          <w:szCs w:val="18"/>
          <w:lang w:val="et-EE"/>
        </w:rPr>
        <w:t>suurene</w:t>
      </w:r>
      <w:r w:rsidRPr="00B96800">
        <w:rPr>
          <w:rFonts w:ascii="Arial" w:hAnsi="Arial" w:cs="Arial"/>
          <w:spacing w:val="4"/>
          <w:sz w:val="18"/>
          <w:szCs w:val="18"/>
          <w:lang w:val="et-EE"/>
        </w:rPr>
        <w:t xml:space="preserve"> </w:t>
      </w:r>
      <w:r w:rsidRPr="00B96800">
        <w:rPr>
          <w:rFonts w:ascii="Arial" w:hAnsi="Arial" w:cs="Arial"/>
          <w:spacing w:val="-1"/>
          <w:sz w:val="18"/>
          <w:szCs w:val="18"/>
          <w:lang w:val="et-EE"/>
        </w:rPr>
        <w:t>oluliselt</w:t>
      </w:r>
      <w:r w:rsidRPr="00B96800">
        <w:rPr>
          <w:rFonts w:ascii="Arial" w:hAnsi="Arial" w:cs="Arial"/>
          <w:spacing w:val="4"/>
          <w:sz w:val="18"/>
          <w:szCs w:val="18"/>
          <w:lang w:val="et-EE"/>
        </w:rPr>
        <w:t xml:space="preserve"> </w:t>
      </w:r>
      <w:r w:rsidRPr="00B96800">
        <w:rPr>
          <w:rFonts w:ascii="Arial" w:hAnsi="Arial" w:cs="Arial"/>
          <w:sz w:val="18"/>
          <w:szCs w:val="18"/>
          <w:lang w:val="et-EE"/>
        </w:rPr>
        <w:t>ala</w:t>
      </w:r>
      <w:r w:rsidRPr="00B96800">
        <w:rPr>
          <w:rFonts w:ascii="Arial" w:hAnsi="Arial" w:cs="Arial"/>
          <w:spacing w:val="4"/>
          <w:sz w:val="18"/>
          <w:szCs w:val="18"/>
          <w:lang w:val="et-EE"/>
        </w:rPr>
        <w:t xml:space="preserve"> </w:t>
      </w:r>
      <w:r w:rsidRPr="00B96800">
        <w:rPr>
          <w:rFonts w:ascii="Arial" w:hAnsi="Arial" w:cs="Arial"/>
          <w:spacing w:val="1"/>
          <w:sz w:val="18"/>
          <w:szCs w:val="18"/>
          <w:lang w:val="et-EE"/>
        </w:rPr>
        <w:t>sademevee</w:t>
      </w:r>
      <w:r w:rsidRPr="00B96800">
        <w:rPr>
          <w:rFonts w:ascii="Arial" w:hAnsi="Arial" w:cs="Arial"/>
          <w:spacing w:val="3"/>
          <w:sz w:val="18"/>
          <w:szCs w:val="18"/>
          <w:lang w:val="et-EE"/>
        </w:rPr>
        <w:t xml:space="preserve"> </w:t>
      </w:r>
      <w:r w:rsidRPr="00B96800">
        <w:rPr>
          <w:rFonts w:ascii="Arial" w:hAnsi="Arial" w:cs="Arial"/>
          <w:sz w:val="18"/>
          <w:szCs w:val="18"/>
          <w:lang w:val="et-EE"/>
        </w:rPr>
        <w:t>vooluhulk.</w:t>
      </w:r>
      <w:r w:rsidR="00C67E33">
        <w:rPr>
          <w:rFonts w:ascii="Arial" w:hAnsi="Arial" w:cs="Arial"/>
          <w:sz w:val="18"/>
          <w:szCs w:val="18"/>
          <w:lang w:val="et-EE"/>
        </w:rPr>
        <w:t xml:space="preserve"> </w:t>
      </w:r>
      <w:r w:rsidR="007C7197" w:rsidRPr="00B96800">
        <w:rPr>
          <w:rFonts w:ascii="Arial" w:hAnsi="Arial" w:cs="Arial"/>
          <w:spacing w:val="1"/>
          <w:sz w:val="18"/>
          <w:szCs w:val="18"/>
          <w:lang w:val="et-EE"/>
        </w:rPr>
        <w:t>Sade</w:t>
      </w:r>
      <w:r w:rsidR="00C4491A" w:rsidRPr="00B96800">
        <w:rPr>
          <w:rFonts w:ascii="Arial" w:hAnsi="Arial" w:cs="Arial"/>
          <w:spacing w:val="1"/>
          <w:sz w:val="18"/>
          <w:szCs w:val="18"/>
          <w:lang w:val="et-EE"/>
        </w:rPr>
        <w:t>mevesi</w:t>
      </w:r>
      <w:r w:rsidR="007C7197" w:rsidRPr="00B96800">
        <w:rPr>
          <w:rFonts w:ascii="Arial" w:hAnsi="Arial" w:cs="Arial"/>
          <w:spacing w:val="-10"/>
          <w:sz w:val="18"/>
          <w:szCs w:val="18"/>
          <w:lang w:val="et-EE"/>
        </w:rPr>
        <w:t xml:space="preserve"> </w:t>
      </w:r>
      <w:r w:rsidR="007C7197" w:rsidRPr="00B96800">
        <w:rPr>
          <w:rFonts w:ascii="Arial" w:hAnsi="Arial" w:cs="Arial"/>
          <w:sz w:val="18"/>
          <w:szCs w:val="18"/>
          <w:lang w:val="et-EE"/>
        </w:rPr>
        <w:t>hajuta</w:t>
      </w:r>
      <w:r w:rsidR="00501430" w:rsidRPr="00B96800">
        <w:rPr>
          <w:rFonts w:ascii="Arial" w:hAnsi="Arial" w:cs="Arial"/>
          <w:sz w:val="18"/>
          <w:szCs w:val="18"/>
          <w:lang w:val="et-EE"/>
        </w:rPr>
        <w:t>da ja immutada pinnasesse oma</w:t>
      </w:r>
      <w:r w:rsidR="007C7197" w:rsidRPr="00B96800">
        <w:rPr>
          <w:rFonts w:ascii="Arial" w:hAnsi="Arial" w:cs="Arial"/>
          <w:spacing w:val="-10"/>
          <w:sz w:val="18"/>
          <w:szCs w:val="18"/>
          <w:lang w:val="et-EE"/>
        </w:rPr>
        <w:t xml:space="preserve"> </w:t>
      </w:r>
      <w:r w:rsidR="007C7197" w:rsidRPr="00B96800">
        <w:rPr>
          <w:rFonts w:ascii="Arial" w:hAnsi="Arial" w:cs="Arial"/>
          <w:sz w:val="18"/>
          <w:szCs w:val="18"/>
          <w:lang w:val="et-EE"/>
        </w:rPr>
        <w:t>kinnistu</w:t>
      </w:r>
      <w:r w:rsidR="007C7197" w:rsidRPr="00B96800">
        <w:rPr>
          <w:rFonts w:ascii="Arial" w:hAnsi="Arial" w:cs="Arial"/>
          <w:spacing w:val="-8"/>
          <w:sz w:val="18"/>
          <w:szCs w:val="18"/>
          <w:lang w:val="et-EE"/>
        </w:rPr>
        <w:t xml:space="preserve"> </w:t>
      </w:r>
      <w:r w:rsidR="007C7197" w:rsidRPr="00B96800">
        <w:rPr>
          <w:rFonts w:ascii="Arial" w:hAnsi="Arial" w:cs="Arial"/>
          <w:spacing w:val="-1"/>
          <w:sz w:val="18"/>
          <w:szCs w:val="18"/>
          <w:lang w:val="et-EE"/>
        </w:rPr>
        <w:t>piires</w:t>
      </w:r>
      <w:r w:rsidR="00C4491A" w:rsidRPr="00B96800">
        <w:rPr>
          <w:rFonts w:ascii="Arial" w:hAnsi="Arial" w:cs="Arial"/>
          <w:spacing w:val="-1"/>
          <w:sz w:val="18"/>
          <w:szCs w:val="18"/>
          <w:lang w:val="et-EE"/>
        </w:rPr>
        <w:t>.</w:t>
      </w:r>
    </w:p>
    <w:p w14:paraId="3C8BF3E2" w14:textId="77777777" w:rsidR="00F876C6" w:rsidRPr="00B96800" w:rsidRDefault="00F876C6" w:rsidP="00B953A2">
      <w:pPr>
        <w:ind w:right="-60"/>
        <w:jc w:val="both"/>
        <w:rPr>
          <w:rFonts w:ascii="Arial" w:hAnsi="Arial" w:cs="Arial"/>
          <w:sz w:val="18"/>
          <w:szCs w:val="18"/>
          <w:lang w:val="et-EE"/>
        </w:rPr>
      </w:pPr>
    </w:p>
    <w:p w14:paraId="6017F74C" w14:textId="78E774A6" w:rsidR="00F876C6" w:rsidRPr="00C20EBB" w:rsidRDefault="007C7197" w:rsidP="00B953A2">
      <w:pPr>
        <w:ind w:right="-60"/>
        <w:jc w:val="both"/>
        <w:rPr>
          <w:rFonts w:ascii="Arial" w:hAnsi="Arial" w:cs="Arial"/>
          <w:sz w:val="18"/>
          <w:szCs w:val="18"/>
          <w:lang w:val="et-EE"/>
        </w:rPr>
      </w:pPr>
      <w:r w:rsidRPr="00B96800">
        <w:rPr>
          <w:rFonts w:ascii="Arial" w:hAnsi="Arial" w:cs="Arial"/>
          <w:spacing w:val="-56"/>
          <w:w w:val="99"/>
          <w:sz w:val="18"/>
          <w:szCs w:val="18"/>
          <w:u w:val="single" w:color="000000"/>
          <w:lang w:val="et-EE"/>
        </w:rPr>
        <w:t xml:space="preserve"> </w:t>
      </w:r>
      <w:r w:rsidRPr="00C20EBB">
        <w:rPr>
          <w:rFonts w:ascii="Arial" w:hAnsi="Arial" w:cs="Arial"/>
          <w:sz w:val="18"/>
          <w:szCs w:val="18"/>
          <w:u w:val="single" w:color="000000"/>
          <w:lang w:val="et-EE"/>
        </w:rPr>
        <w:t>Õ</w:t>
      </w:r>
      <w:r w:rsidRPr="00C20EBB">
        <w:rPr>
          <w:rFonts w:ascii="Arial" w:hAnsi="Arial" w:cs="Arial"/>
          <w:spacing w:val="-1"/>
          <w:sz w:val="18"/>
          <w:szCs w:val="18"/>
          <w:u w:val="single" w:color="000000"/>
          <w:lang w:val="et-EE"/>
        </w:rPr>
        <w:t>husaas</w:t>
      </w:r>
      <w:r w:rsidRPr="00C20EBB">
        <w:rPr>
          <w:rFonts w:ascii="Arial" w:hAnsi="Arial" w:cs="Arial"/>
          <w:sz w:val="18"/>
          <w:szCs w:val="18"/>
          <w:u w:val="single" w:color="000000"/>
          <w:lang w:val="et-EE"/>
        </w:rPr>
        <w:t>te</w:t>
      </w:r>
      <w:r w:rsidR="00DE1B56" w:rsidRPr="00C20EBB">
        <w:rPr>
          <w:rFonts w:ascii="Arial" w:hAnsi="Arial" w:cs="Arial"/>
          <w:sz w:val="18"/>
          <w:szCs w:val="18"/>
          <w:u w:val="single" w:color="000000"/>
          <w:lang w:val="et-EE"/>
        </w:rPr>
        <w:t>, radoon</w:t>
      </w:r>
      <w:r w:rsidRPr="00C20EBB">
        <w:rPr>
          <w:rFonts w:ascii="Arial" w:hAnsi="Arial" w:cs="Arial"/>
          <w:spacing w:val="-9"/>
          <w:sz w:val="18"/>
          <w:szCs w:val="18"/>
          <w:u w:val="single" w:color="000000"/>
          <w:lang w:val="et-EE"/>
        </w:rPr>
        <w:t xml:space="preserve"> </w:t>
      </w:r>
      <w:r w:rsidRPr="00C20EBB">
        <w:rPr>
          <w:rFonts w:ascii="Arial" w:hAnsi="Arial" w:cs="Arial"/>
          <w:sz w:val="18"/>
          <w:szCs w:val="18"/>
          <w:u w:val="single" w:color="000000"/>
          <w:lang w:val="et-EE"/>
        </w:rPr>
        <w:t>ja</w:t>
      </w:r>
      <w:r w:rsidRPr="00C20EBB">
        <w:rPr>
          <w:rFonts w:ascii="Arial" w:hAnsi="Arial" w:cs="Arial"/>
          <w:spacing w:val="-8"/>
          <w:sz w:val="18"/>
          <w:szCs w:val="18"/>
          <w:u w:val="single" w:color="000000"/>
          <w:lang w:val="et-EE"/>
        </w:rPr>
        <w:t xml:space="preserve"> </w:t>
      </w:r>
      <w:r w:rsidRPr="00C20EBB">
        <w:rPr>
          <w:rFonts w:ascii="Arial" w:hAnsi="Arial" w:cs="Arial"/>
          <w:sz w:val="18"/>
          <w:szCs w:val="18"/>
          <w:u w:val="single" w:color="000000"/>
          <w:lang w:val="et-EE"/>
        </w:rPr>
        <w:t>m</w:t>
      </w:r>
      <w:r w:rsidRPr="00C20EBB">
        <w:rPr>
          <w:rFonts w:ascii="Arial" w:hAnsi="Arial" w:cs="Arial"/>
          <w:spacing w:val="-53"/>
          <w:sz w:val="18"/>
          <w:szCs w:val="18"/>
          <w:u w:val="single" w:color="000000"/>
          <w:lang w:val="et-EE"/>
        </w:rPr>
        <w:t xml:space="preserve"> </w:t>
      </w:r>
      <w:proofErr w:type="spellStart"/>
      <w:r w:rsidRPr="00C20EBB">
        <w:rPr>
          <w:rFonts w:ascii="Arial" w:hAnsi="Arial" w:cs="Arial"/>
          <w:sz w:val="18"/>
          <w:szCs w:val="18"/>
          <w:u w:val="single" w:color="000000"/>
          <w:lang w:val="et-EE"/>
        </w:rPr>
        <w:t>üra</w:t>
      </w:r>
      <w:proofErr w:type="spellEnd"/>
      <w:r w:rsidR="004E2D02" w:rsidRPr="00C20EBB">
        <w:rPr>
          <w:rFonts w:ascii="Arial" w:hAnsi="Arial" w:cs="Arial"/>
          <w:w w:val="99"/>
          <w:sz w:val="18"/>
          <w:szCs w:val="18"/>
          <w:u w:val="single" w:color="000000"/>
          <w:lang w:val="et-EE"/>
        </w:rPr>
        <w:t>.</w:t>
      </w:r>
    </w:p>
    <w:p w14:paraId="1277026B" w14:textId="4FD18CC5" w:rsidR="003511F2" w:rsidRPr="00B96800" w:rsidRDefault="007956BD" w:rsidP="003511F2">
      <w:pPr>
        <w:ind w:right="-60"/>
        <w:jc w:val="both"/>
        <w:rPr>
          <w:rFonts w:ascii="Arial" w:hAnsi="Arial" w:cs="Arial"/>
          <w:sz w:val="18"/>
          <w:szCs w:val="18"/>
          <w:lang w:val="et-EE"/>
        </w:rPr>
      </w:pPr>
      <w:r w:rsidRPr="00C20EBB">
        <w:rPr>
          <w:rFonts w:ascii="Arial" w:hAnsi="Arial" w:cs="Arial"/>
          <w:sz w:val="18"/>
          <w:szCs w:val="18"/>
          <w:lang w:val="et-EE"/>
        </w:rPr>
        <w:t xml:space="preserve">Vastavalt Eesti Geoloogiakeskus Eesti pinnase radooniriski kaardi 2023 aasta info kohaselt on Peetri alevikus kõrge või väga kõrge radoonisisaldusega pinnas (&gt;50 </w:t>
      </w:r>
      <w:proofErr w:type="spellStart"/>
      <w:r w:rsidRPr="00C20EBB">
        <w:rPr>
          <w:rFonts w:ascii="Arial" w:hAnsi="Arial" w:cs="Arial"/>
          <w:sz w:val="18"/>
          <w:szCs w:val="18"/>
          <w:lang w:val="et-EE"/>
        </w:rPr>
        <w:t>kBq</w:t>
      </w:r>
      <w:proofErr w:type="spellEnd"/>
      <w:r w:rsidRPr="00C20EBB">
        <w:rPr>
          <w:rFonts w:ascii="Arial" w:hAnsi="Arial" w:cs="Arial"/>
          <w:sz w:val="18"/>
          <w:szCs w:val="18"/>
          <w:lang w:val="et-EE"/>
        </w:rPr>
        <w:t xml:space="preserve">/m³). </w:t>
      </w:r>
      <w:r w:rsidR="00C743B8" w:rsidRPr="00C20EBB">
        <w:rPr>
          <w:rFonts w:ascii="Arial" w:hAnsi="Arial" w:cs="Arial"/>
          <w:sz w:val="18"/>
          <w:szCs w:val="18"/>
          <w:lang w:val="et-EE"/>
        </w:rPr>
        <w:t>Hoonete projekteerimisel tagada radooniohutu keskkond siseruumi</w:t>
      </w:r>
      <w:r w:rsidR="00C743B8" w:rsidRPr="00B96800">
        <w:rPr>
          <w:rFonts w:ascii="Arial" w:hAnsi="Arial" w:cs="Arial"/>
          <w:sz w:val="18"/>
          <w:szCs w:val="18"/>
          <w:lang w:val="et-EE"/>
        </w:rPr>
        <w:t xml:space="preserve">des, rakendades vastavaid </w:t>
      </w:r>
      <w:r w:rsidR="00B96800" w:rsidRPr="00B96800">
        <w:rPr>
          <w:rFonts w:ascii="Arial" w:hAnsi="Arial" w:cs="Arial"/>
          <w:sz w:val="18"/>
          <w:szCs w:val="18"/>
          <w:lang w:val="et-EE"/>
        </w:rPr>
        <w:t>Eesti standard</w:t>
      </w:r>
      <w:r w:rsidR="00B96800">
        <w:rPr>
          <w:rFonts w:ascii="Arial" w:hAnsi="Arial" w:cs="Arial"/>
          <w:sz w:val="18"/>
          <w:szCs w:val="18"/>
          <w:lang w:val="et-EE"/>
        </w:rPr>
        <w:t>is</w:t>
      </w:r>
      <w:r w:rsidR="00B96800" w:rsidRPr="00B96800">
        <w:rPr>
          <w:rFonts w:ascii="Arial" w:hAnsi="Arial" w:cs="Arial"/>
          <w:sz w:val="18"/>
          <w:szCs w:val="18"/>
          <w:lang w:val="et-EE"/>
        </w:rPr>
        <w:t xml:space="preserve"> EVS 840:2023 „Juhised radoonikaitse meetmete kasutamiseks uutes ja olemasolevates hoonetes“</w:t>
      </w:r>
      <w:r w:rsidR="00B96800">
        <w:rPr>
          <w:rFonts w:ascii="Arial" w:hAnsi="Arial" w:cs="Arial"/>
          <w:sz w:val="18"/>
          <w:szCs w:val="18"/>
          <w:lang w:val="et-EE"/>
        </w:rPr>
        <w:t xml:space="preserve"> toodud </w:t>
      </w:r>
      <w:r w:rsidR="00C743B8" w:rsidRPr="00B96800">
        <w:rPr>
          <w:rFonts w:ascii="Arial" w:hAnsi="Arial" w:cs="Arial"/>
          <w:sz w:val="18"/>
          <w:szCs w:val="18"/>
          <w:lang w:val="et-EE"/>
        </w:rPr>
        <w:t>meetmeid.</w:t>
      </w:r>
    </w:p>
    <w:p w14:paraId="5244AC73" w14:textId="77777777" w:rsidR="00B96800" w:rsidRPr="00B96800" w:rsidRDefault="00B96800" w:rsidP="00B96800">
      <w:pPr>
        <w:ind w:right="-60"/>
        <w:jc w:val="both"/>
        <w:rPr>
          <w:rFonts w:ascii="Arial" w:hAnsi="Arial" w:cs="Arial"/>
          <w:sz w:val="18"/>
          <w:szCs w:val="18"/>
          <w:lang w:val="et-EE"/>
        </w:rPr>
      </w:pPr>
    </w:p>
    <w:p w14:paraId="720FA767" w14:textId="08702B95" w:rsidR="00B96800" w:rsidRPr="00B96800" w:rsidRDefault="00B96800" w:rsidP="00B96800">
      <w:pPr>
        <w:ind w:right="-60"/>
        <w:jc w:val="both"/>
        <w:rPr>
          <w:rFonts w:ascii="Arial" w:hAnsi="Arial" w:cs="Arial"/>
          <w:color w:val="FF0000"/>
          <w:sz w:val="18"/>
          <w:szCs w:val="18"/>
          <w:lang w:val="et-EE"/>
        </w:rPr>
      </w:pPr>
      <w:r w:rsidRPr="00B96800">
        <w:rPr>
          <w:rFonts w:ascii="Arial" w:hAnsi="Arial" w:cs="Arial"/>
          <w:sz w:val="18"/>
          <w:szCs w:val="18"/>
          <w:lang w:val="et-EE"/>
        </w:rPr>
        <w:t>Hoone projekteerimisel arvestada Eesti standardi „EVS 842:2003 Ehitise heliisolatsiooninõuded. Kaitse müra eest“ nõuetega.</w:t>
      </w:r>
    </w:p>
    <w:p w14:paraId="7AA4743F" w14:textId="77777777" w:rsidR="003511F2" w:rsidRPr="00B96800" w:rsidRDefault="003511F2" w:rsidP="00532592">
      <w:pPr>
        <w:pStyle w:val="Vahedeta"/>
        <w:rPr>
          <w:rFonts w:ascii="Arial" w:hAnsi="Arial" w:cs="Arial"/>
          <w:sz w:val="18"/>
          <w:szCs w:val="18"/>
          <w:lang w:val="et-EE"/>
        </w:rPr>
      </w:pPr>
    </w:p>
    <w:p w14:paraId="120C89A1" w14:textId="472B7441" w:rsidR="00F876C6" w:rsidRPr="00B96800" w:rsidRDefault="007C7197" w:rsidP="00532592">
      <w:pPr>
        <w:pStyle w:val="Vahedeta"/>
        <w:jc w:val="both"/>
        <w:rPr>
          <w:rFonts w:ascii="Arial" w:hAnsi="Arial" w:cs="Arial"/>
          <w:sz w:val="18"/>
          <w:szCs w:val="18"/>
          <w:lang w:val="et-EE"/>
        </w:rPr>
      </w:pPr>
      <w:r w:rsidRPr="00B96800">
        <w:rPr>
          <w:rFonts w:ascii="Arial" w:hAnsi="Arial" w:cs="Arial"/>
          <w:sz w:val="18"/>
          <w:szCs w:val="18"/>
          <w:lang w:val="et-EE"/>
        </w:rPr>
        <w:t>Kuna</w:t>
      </w:r>
      <w:r w:rsidRPr="00B96800">
        <w:rPr>
          <w:rFonts w:ascii="Arial" w:hAnsi="Arial" w:cs="Arial"/>
          <w:spacing w:val="14"/>
          <w:sz w:val="18"/>
          <w:szCs w:val="18"/>
          <w:lang w:val="et-EE"/>
        </w:rPr>
        <w:t xml:space="preserve"> </w:t>
      </w:r>
      <w:bookmarkStart w:id="32" w:name="_Hlk161724764"/>
      <w:r w:rsidR="00386600" w:rsidRPr="00B96800">
        <w:rPr>
          <w:rFonts w:ascii="Arial" w:hAnsi="Arial" w:cs="Arial"/>
          <w:sz w:val="18"/>
          <w:szCs w:val="18"/>
          <w:lang w:val="et-EE"/>
        </w:rPr>
        <w:t>Pajusaare</w:t>
      </w:r>
      <w:bookmarkEnd w:id="32"/>
      <w:r w:rsidRPr="00B96800">
        <w:rPr>
          <w:rFonts w:ascii="Arial" w:hAnsi="Arial" w:cs="Arial"/>
          <w:spacing w:val="14"/>
          <w:sz w:val="18"/>
          <w:szCs w:val="18"/>
          <w:lang w:val="et-EE"/>
        </w:rPr>
        <w:t xml:space="preserve"> </w:t>
      </w:r>
      <w:r w:rsidRPr="00B96800">
        <w:rPr>
          <w:rFonts w:ascii="Arial" w:hAnsi="Arial" w:cs="Arial"/>
          <w:spacing w:val="-1"/>
          <w:sz w:val="18"/>
          <w:szCs w:val="18"/>
          <w:lang w:val="et-EE"/>
        </w:rPr>
        <w:t>teel</w:t>
      </w:r>
      <w:r w:rsidRPr="00B96800">
        <w:rPr>
          <w:rFonts w:ascii="Arial" w:hAnsi="Arial" w:cs="Arial"/>
          <w:spacing w:val="14"/>
          <w:sz w:val="18"/>
          <w:szCs w:val="18"/>
          <w:lang w:val="et-EE"/>
        </w:rPr>
        <w:t xml:space="preserve"> </w:t>
      </w:r>
      <w:r w:rsidRPr="00B96800">
        <w:rPr>
          <w:rFonts w:ascii="Arial" w:hAnsi="Arial" w:cs="Arial"/>
          <w:sz w:val="18"/>
          <w:szCs w:val="18"/>
          <w:lang w:val="et-EE"/>
        </w:rPr>
        <w:t>on</w:t>
      </w:r>
      <w:r w:rsidRPr="00B96800">
        <w:rPr>
          <w:rFonts w:ascii="Arial" w:hAnsi="Arial" w:cs="Arial"/>
          <w:spacing w:val="16"/>
          <w:sz w:val="18"/>
          <w:szCs w:val="18"/>
          <w:lang w:val="et-EE"/>
        </w:rPr>
        <w:t xml:space="preserve"> </w:t>
      </w:r>
      <w:r w:rsidRPr="00B96800">
        <w:rPr>
          <w:rFonts w:ascii="Arial" w:hAnsi="Arial" w:cs="Arial"/>
          <w:sz w:val="18"/>
          <w:szCs w:val="18"/>
          <w:lang w:val="et-EE"/>
        </w:rPr>
        <w:t>liiklus</w:t>
      </w:r>
      <w:r w:rsidR="00501430" w:rsidRPr="00B96800">
        <w:rPr>
          <w:rFonts w:ascii="Arial" w:hAnsi="Arial" w:cs="Arial"/>
          <w:sz w:val="18"/>
          <w:szCs w:val="18"/>
          <w:lang w:val="et-EE"/>
        </w:rPr>
        <w:t>tihedus ja -</w:t>
      </w:r>
      <w:r w:rsidRPr="00B96800">
        <w:rPr>
          <w:rFonts w:ascii="Arial" w:hAnsi="Arial" w:cs="Arial"/>
          <w:sz w:val="18"/>
          <w:szCs w:val="18"/>
          <w:lang w:val="et-EE"/>
        </w:rPr>
        <w:t>kiirus</w:t>
      </w:r>
      <w:r w:rsidRPr="00B96800">
        <w:rPr>
          <w:rFonts w:ascii="Arial" w:hAnsi="Arial" w:cs="Arial"/>
          <w:spacing w:val="13"/>
          <w:sz w:val="18"/>
          <w:szCs w:val="18"/>
          <w:lang w:val="et-EE"/>
        </w:rPr>
        <w:t xml:space="preserve"> </w:t>
      </w:r>
      <w:r w:rsidR="00C4491A" w:rsidRPr="00B96800">
        <w:rPr>
          <w:rFonts w:ascii="Arial" w:hAnsi="Arial" w:cs="Arial"/>
          <w:sz w:val="18"/>
          <w:szCs w:val="18"/>
          <w:lang w:val="et-EE"/>
        </w:rPr>
        <w:t>väike</w:t>
      </w:r>
      <w:r w:rsidRPr="00B96800">
        <w:rPr>
          <w:rFonts w:ascii="Arial" w:hAnsi="Arial" w:cs="Arial"/>
          <w:sz w:val="18"/>
          <w:szCs w:val="18"/>
          <w:lang w:val="et-EE"/>
        </w:rPr>
        <w:t>,</w:t>
      </w:r>
      <w:r w:rsidRPr="00B96800">
        <w:rPr>
          <w:rFonts w:ascii="Arial" w:hAnsi="Arial" w:cs="Arial"/>
          <w:spacing w:val="15"/>
          <w:sz w:val="18"/>
          <w:szCs w:val="18"/>
          <w:lang w:val="et-EE"/>
        </w:rPr>
        <w:t xml:space="preserve"> </w:t>
      </w:r>
      <w:r w:rsidRPr="00B96800">
        <w:rPr>
          <w:rFonts w:ascii="Arial" w:hAnsi="Arial" w:cs="Arial"/>
          <w:spacing w:val="-1"/>
          <w:sz w:val="18"/>
          <w:szCs w:val="18"/>
          <w:lang w:val="et-EE"/>
        </w:rPr>
        <w:t>siis</w:t>
      </w:r>
      <w:r w:rsidRPr="00B96800">
        <w:rPr>
          <w:rFonts w:ascii="Arial" w:hAnsi="Arial" w:cs="Arial"/>
          <w:spacing w:val="16"/>
          <w:sz w:val="18"/>
          <w:szCs w:val="18"/>
          <w:lang w:val="et-EE"/>
        </w:rPr>
        <w:t xml:space="preserve"> </w:t>
      </w:r>
      <w:r w:rsidRPr="00B96800">
        <w:rPr>
          <w:rFonts w:ascii="Arial" w:hAnsi="Arial" w:cs="Arial"/>
          <w:sz w:val="18"/>
          <w:szCs w:val="18"/>
          <w:lang w:val="et-EE"/>
        </w:rPr>
        <w:t>liiklusmüra</w:t>
      </w:r>
      <w:r w:rsidRPr="00B96800">
        <w:rPr>
          <w:rFonts w:ascii="Arial" w:hAnsi="Arial" w:cs="Arial"/>
          <w:spacing w:val="15"/>
          <w:sz w:val="18"/>
          <w:szCs w:val="18"/>
          <w:lang w:val="et-EE"/>
        </w:rPr>
        <w:t xml:space="preserve"> </w:t>
      </w:r>
      <w:r w:rsidRPr="00B96800">
        <w:rPr>
          <w:rFonts w:ascii="Arial" w:hAnsi="Arial" w:cs="Arial"/>
          <w:spacing w:val="1"/>
          <w:sz w:val="18"/>
          <w:szCs w:val="18"/>
          <w:lang w:val="et-EE"/>
        </w:rPr>
        <w:t>tase</w:t>
      </w:r>
      <w:r w:rsidRPr="00B96800">
        <w:rPr>
          <w:rFonts w:ascii="Arial" w:hAnsi="Arial" w:cs="Arial"/>
          <w:spacing w:val="14"/>
          <w:sz w:val="18"/>
          <w:szCs w:val="18"/>
          <w:lang w:val="et-EE"/>
        </w:rPr>
        <w:t xml:space="preserve"> </w:t>
      </w:r>
      <w:r w:rsidRPr="00B96800">
        <w:rPr>
          <w:rFonts w:ascii="Arial" w:hAnsi="Arial" w:cs="Arial"/>
          <w:spacing w:val="-1"/>
          <w:sz w:val="18"/>
          <w:szCs w:val="18"/>
          <w:lang w:val="et-EE"/>
        </w:rPr>
        <w:t>piirkonnas</w:t>
      </w:r>
      <w:r w:rsidRPr="00B96800">
        <w:rPr>
          <w:rFonts w:ascii="Arial" w:hAnsi="Arial" w:cs="Arial"/>
          <w:spacing w:val="16"/>
          <w:sz w:val="18"/>
          <w:szCs w:val="18"/>
          <w:lang w:val="et-EE"/>
        </w:rPr>
        <w:t xml:space="preserve"> </w:t>
      </w:r>
      <w:r w:rsidRPr="00B96800">
        <w:rPr>
          <w:rFonts w:ascii="Arial" w:hAnsi="Arial" w:cs="Arial"/>
          <w:sz w:val="18"/>
          <w:szCs w:val="18"/>
          <w:lang w:val="et-EE"/>
        </w:rPr>
        <w:t>on</w:t>
      </w:r>
      <w:r w:rsidRPr="00B96800">
        <w:rPr>
          <w:rFonts w:ascii="Arial" w:hAnsi="Arial" w:cs="Arial"/>
          <w:spacing w:val="16"/>
          <w:sz w:val="18"/>
          <w:szCs w:val="18"/>
          <w:lang w:val="et-EE"/>
        </w:rPr>
        <w:t xml:space="preserve"> </w:t>
      </w:r>
      <w:r w:rsidRPr="00B96800">
        <w:rPr>
          <w:rFonts w:ascii="Arial" w:hAnsi="Arial" w:cs="Arial"/>
          <w:sz w:val="18"/>
          <w:szCs w:val="18"/>
          <w:lang w:val="et-EE"/>
        </w:rPr>
        <w:t>madal.</w:t>
      </w:r>
      <w:r w:rsidRPr="00B96800">
        <w:rPr>
          <w:rFonts w:ascii="Arial" w:hAnsi="Arial" w:cs="Arial"/>
          <w:spacing w:val="15"/>
          <w:sz w:val="18"/>
          <w:szCs w:val="18"/>
          <w:lang w:val="et-EE"/>
        </w:rPr>
        <w:t xml:space="preserve"> </w:t>
      </w:r>
      <w:r w:rsidR="000217F6" w:rsidRPr="00B96800">
        <w:rPr>
          <w:rFonts w:ascii="Arial" w:hAnsi="Arial" w:cs="Arial"/>
          <w:sz w:val="18"/>
          <w:szCs w:val="18"/>
          <w:lang w:val="et-EE"/>
        </w:rPr>
        <w:t xml:space="preserve">Pajusaare tee 1 </w:t>
      </w:r>
      <w:r w:rsidR="00B96800" w:rsidRPr="00B96800">
        <w:rPr>
          <w:rFonts w:ascii="Arial" w:hAnsi="Arial" w:cs="Arial"/>
          <w:sz w:val="18"/>
          <w:szCs w:val="18"/>
          <w:lang w:val="et-EE"/>
        </w:rPr>
        <w:t>katastriüksuse</w:t>
      </w:r>
      <w:r w:rsidR="00532592" w:rsidRPr="00B96800">
        <w:rPr>
          <w:rFonts w:ascii="Arial" w:hAnsi="Arial" w:cs="Arial"/>
          <w:sz w:val="18"/>
          <w:szCs w:val="18"/>
          <w:lang w:val="et-EE"/>
        </w:rPr>
        <w:t xml:space="preserve"> detailplaneeringu realiseerumisel autoliiklus piirkonnas ei suurene. </w:t>
      </w:r>
      <w:r w:rsidR="00386600" w:rsidRPr="00B96800">
        <w:rPr>
          <w:rFonts w:ascii="Arial" w:hAnsi="Arial" w:cs="Arial"/>
          <w:sz w:val="18"/>
          <w:szCs w:val="18"/>
          <w:lang w:val="et-EE"/>
        </w:rPr>
        <w:t xml:space="preserve">Pajusaare </w:t>
      </w:r>
      <w:r w:rsidR="00532592" w:rsidRPr="00B96800">
        <w:rPr>
          <w:rFonts w:ascii="Arial" w:hAnsi="Arial" w:cs="Arial"/>
          <w:sz w:val="18"/>
          <w:szCs w:val="18"/>
          <w:lang w:val="et-EE"/>
        </w:rPr>
        <w:t>tee a</w:t>
      </w:r>
      <w:r w:rsidRPr="00B96800">
        <w:rPr>
          <w:rFonts w:ascii="Arial" w:hAnsi="Arial" w:cs="Arial"/>
          <w:spacing w:val="-1"/>
          <w:sz w:val="18"/>
          <w:szCs w:val="18"/>
          <w:lang w:val="et-EE"/>
        </w:rPr>
        <w:t>utoliiklu</w:t>
      </w:r>
      <w:r w:rsidRPr="00B96800">
        <w:rPr>
          <w:rFonts w:ascii="Arial" w:hAnsi="Arial" w:cs="Arial"/>
          <w:sz w:val="18"/>
          <w:szCs w:val="18"/>
          <w:lang w:val="et-EE"/>
        </w:rPr>
        <w:t>sest</w:t>
      </w:r>
      <w:r w:rsidRPr="00B96800">
        <w:rPr>
          <w:rFonts w:ascii="Arial" w:hAnsi="Arial" w:cs="Arial"/>
          <w:spacing w:val="1"/>
          <w:sz w:val="18"/>
          <w:szCs w:val="18"/>
          <w:lang w:val="et-EE"/>
        </w:rPr>
        <w:t xml:space="preserve"> </w:t>
      </w:r>
      <w:r w:rsidRPr="00B96800">
        <w:rPr>
          <w:rFonts w:ascii="Arial" w:hAnsi="Arial" w:cs="Arial"/>
          <w:spacing w:val="-1"/>
          <w:sz w:val="18"/>
          <w:szCs w:val="18"/>
          <w:lang w:val="et-EE"/>
        </w:rPr>
        <w:t>põhjustatud</w:t>
      </w:r>
      <w:r w:rsidRPr="00B96800">
        <w:rPr>
          <w:rFonts w:ascii="Arial" w:hAnsi="Arial" w:cs="Arial"/>
          <w:spacing w:val="1"/>
          <w:sz w:val="18"/>
          <w:szCs w:val="18"/>
          <w:lang w:val="et-EE"/>
        </w:rPr>
        <w:t xml:space="preserve"> </w:t>
      </w:r>
      <w:r w:rsidRPr="00B96800">
        <w:rPr>
          <w:rFonts w:ascii="Arial" w:hAnsi="Arial" w:cs="Arial"/>
          <w:sz w:val="18"/>
          <w:szCs w:val="18"/>
          <w:lang w:val="et-EE"/>
        </w:rPr>
        <w:t>müratasemed</w:t>
      </w:r>
      <w:r w:rsidRPr="00B96800">
        <w:rPr>
          <w:rFonts w:ascii="Arial" w:hAnsi="Arial" w:cs="Arial"/>
          <w:spacing w:val="1"/>
          <w:sz w:val="18"/>
          <w:szCs w:val="18"/>
          <w:lang w:val="et-EE"/>
        </w:rPr>
        <w:t xml:space="preserve"> </w:t>
      </w:r>
      <w:r w:rsidRPr="00B96800">
        <w:rPr>
          <w:rFonts w:ascii="Arial" w:hAnsi="Arial" w:cs="Arial"/>
          <w:spacing w:val="-1"/>
          <w:sz w:val="18"/>
          <w:szCs w:val="18"/>
          <w:lang w:val="et-EE"/>
        </w:rPr>
        <w:t>päevasel</w:t>
      </w:r>
      <w:r w:rsidRPr="00B96800">
        <w:rPr>
          <w:rFonts w:ascii="Arial" w:hAnsi="Arial" w:cs="Arial"/>
          <w:sz w:val="18"/>
          <w:szCs w:val="18"/>
          <w:lang w:val="et-EE"/>
        </w:rPr>
        <w:t xml:space="preserve"> ja</w:t>
      </w:r>
      <w:r w:rsidRPr="00B96800">
        <w:rPr>
          <w:rFonts w:ascii="Arial" w:hAnsi="Arial" w:cs="Arial"/>
          <w:spacing w:val="1"/>
          <w:sz w:val="18"/>
          <w:szCs w:val="18"/>
          <w:lang w:val="et-EE"/>
        </w:rPr>
        <w:t xml:space="preserve"> </w:t>
      </w:r>
      <w:r w:rsidRPr="00B96800">
        <w:rPr>
          <w:rFonts w:ascii="Arial" w:hAnsi="Arial" w:cs="Arial"/>
          <w:sz w:val="18"/>
          <w:szCs w:val="18"/>
          <w:lang w:val="et-EE"/>
        </w:rPr>
        <w:t>öisel ajavahemikul</w:t>
      </w:r>
      <w:r w:rsidRPr="00B96800">
        <w:rPr>
          <w:rFonts w:ascii="Arial" w:hAnsi="Arial" w:cs="Arial"/>
          <w:spacing w:val="6"/>
          <w:sz w:val="18"/>
          <w:szCs w:val="18"/>
          <w:lang w:val="et-EE"/>
        </w:rPr>
        <w:t xml:space="preserve"> </w:t>
      </w:r>
      <w:r w:rsidRPr="00B96800">
        <w:rPr>
          <w:rFonts w:ascii="Arial" w:hAnsi="Arial" w:cs="Arial"/>
          <w:spacing w:val="-1"/>
          <w:sz w:val="18"/>
          <w:szCs w:val="18"/>
          <w:lang w:val="et-EE"/>
        </w:rPr>
        <w:t>jäävad</w:t>
      </w:r>
      <w:r w:rsidRPr="00B96800">
        <w:rPr>
          <w:rFonts w:ascii="Arial" w:hAnsi="Arial" w:cs="Arial"/>
          <w:spacing w:val="1"/>
          <w:sz w:val="18"/>
          <w:szCs w:val="18"/>
          <w:lang w:val="et-EE"/>
        </w:rPr>
        <w:t xml:space="preserve"> </w:t>
      </w:r>
      <w:r w:rsidRPr="00B96800">
        <w:rPr>
          <w:rFonts w:ascii="Arial" w:hAnsi="Arial" w:cs="Arial"/>
          <w:sz w:val="18"/>
          <w:szCs w:val="18"/>
          <w:lang w:val="et-EE"/>
        </w:rPr>
        <w:t>eeldatavalt</w:t>
      </w:r>
      <w:r w:rsidRPr="00B96800">
        <w:rPr>
          <w:rFonts w:ascii="Arial" w:hAnsi="Arial" w:cs="Arial"/>
          <w:spacing w:val="1"/>
          <w:sz w:val="18"/>
          <w:szCs w:val="18"/>
          <w:lang w:val="et-EE"/>
        </w:rPr>
        <w:t xml:space="preserve"> </w:t>
      </w:r>
      <w:r w:rsidRPr="00B96800">
        <w:rPr>
          <w:rFonts w:ascii="Arial" w:hAnsi="Arial" w:cs="Arial"/>
          <w:sz w:val="18"/>
          <w:szCs w:val="18"/>
          <w:lang w:val="et-EE"/>
        </w:rPr>
        <w:t>elamualade</w:t>
      </w:r>
      <w:r w:rsidRPr="00B96800">
        <w:rPr>
          <w:rFonts w:ascii="Arial" w:hAnsi="Arial" w:cs="Arial"/>
          <w:spacing w:val="4"/>
          <w:sz w:val="18"/>
          <w:szCs w:val="18"/>
          <w:lang w:val="et-EE"/>
        </w:rPr>
        <w:t xml:space="preserve"> </w:t>
      </w:r>
      <w:r w:rsidRPr="00B96800">
        <w:rPr>
          <w:rFonts w:ascii="Arial" w:hAnsi="Arial" w:cs="Arial"/>
          <w:spacing w:val="-1"/>
          <w:sz w:val="18"/>
          <w:szCs w:val="18"/>
          <w:lang w:val="et-EE"/>
        </w:rPr>
        <w:t>taot</w:t>
      </w:r>
      <w:r w:rsidRPr="00B96800">
        <w:rPr>
          <w:rFonts w:ascii="Arial" w:hAnsi="Arial" w:cs="Arial"/>
          <w:sz w:val="18"/>
          <w:szCs w:val="18"/>
          <w:lang w:val="et-EE"/>
        </w:rPr>
        <w:t>lustaseme</w:t>
      </w:r>
      <w:r w:rsidRPr="00B96800">
        <w:rPr>
          <w:rFonts w:ascii="Arial" w:hAnsi="Arial" w:cs="Arial"/>
          <w:spacing w:val="-13"/>
          <w:sz w:val="18"/>
          <w:szCs w:val="18"/>
          <w:lang w:val="et-EE"/>
        </w:rPr>
        <w:t xml:space="preserve"> </w:t>
      </w:r>
      <w:r w:rsidRPr="00B96800">
        <w:rPr>
          <w:rFonts w:ascii="Arial" w:hAnsi="Arial" w:cs="Arial"/>
          <w:spacing w:val="-1"/>
          <w:sz w:val="18"/>
          <w:szCs w:val="18"/>
          <w:lang w:val="et-EE"/>
        </w:rPr>
        <w:t>nõuete</w:t>
      </w:r>
      <w:r w:rsidRPr="00B96800">
        <w:rPr>
          <w:rFonts w:ascii="Arial" w:hAnsi="Arial" w:cs="Arial"/>
          <w:spacing w:val="-12"/>
          <w:sz w:val="18"/>
          <w:szCs w:val="18"/>
          <w:lang w:val="et-EE"/>
        </w:rPr>
        <w:t xml:space="preserve"> </w:t>
      </w:r>
      <w:r w:rsidRPr="00B96800">
        <w:rPr>
          <w:rFonts w:ascii="Arial" w:hAnsi="Arial" w:cs="Arial"/>
          <w:sz w:val="18"/>
          <w:szCs w:val="18"/>
          <w:lang w:val="et-EE"/>
        </w:rPr>
        <w:t>piiresse.</w:t>
      </w:r>
    </w:p>
    <w:p w14:paraId="060898F8" w14:textId="77777777" w:rsidR="004E2D02" w:rsidRPr="00B96800" w:rsidRDefault="004E2D02" w:rsidP="00532592">
      <w:pPr>
        <w:ind w:right="-60"/>
        <w:jc w:val="both"/>
        <w:rPr>
          <w:rFonts w:ascii="Arial" w:hAnsi="Arial" w:cs="Arial"/>
          <w:sz w:val="18"/>
          <w:szCs w:val="18"/>
          <w:lang w:val="et-EE"/>
        </w:rPr>
      </w:pPr>
    </w:p>
    <w:p w14:paraId="536E306C" w14:textId="23678CFD" w:rsidR="003511F2" w:rsidRDefault="003511F2" w:rsidP="00580C1C">
      <w:pPr>
        <w:ind w:right="-60"/>
        <w:jc w:val="both"/>
        <w:rPr>
          <w:rFonts w:ascii="Arial" w:hAnsi="Arial" w:cs="Arial"/>
          <w:sz w:val="18"/>
          <w:szCs w:val="18"/>
          <w:lang w:val="et-EE"/>
        </w:rPr>
      </w:pPr>
      <w:r w:rsidRPr="00B96800">
        <w:rPr>
          <w:rFonts w:ascii="Arial" w:hAnsi="Arial" w:cs="Arial"/>
          <w:sz w:val="18"/>
          <w:szCs w:val="18"/>
          <w:lang w:val="et-EE"/>
        </w:rPr>
        <w:t xml:space="preserve">Juhtumil, kui hoonete kütmiseks soovitakse paigaldada õhksoojuspumpa, siis tuleb arvestada, et soojuspumba tekitatav müra ei tohi kinnistu piiril ületada normtasemeid. </w:t>
      </w:r>
      <w:r w:rsidR="008974A4" w:rsidRPr="00B96800">
        <w:rPr>
          <w:rFonts w:ascii="Arial" w:hAnsi="Arial" w:cs="Arial"/>
          <w:sz w:val="18"/>
          <w:szCs w:val="18"/>
          <w:lang w:val="et-EE"/>
        </w:rPr>
        <w:t xml:space="preserve">Täpsed </w:t>
      </w:r>
      <w:r w:rsidRPr="00B96800">
        <w:rPr>
          <w:rFonts w:ascii="Arial" w:hAnsi="Arial" w:cs="Arial"/>
          <w:sz w:val="18"/>
          <w:szCs w:val="18"/>
          <w:lang w:val="et-EE"/>
        </w:rPr>
        <w:t>kütte</w:t>
      </w:r>
      <w:r w:rsidR="008974A4" w:rsidRPr="00B96800">
        <w:rPr>
          <w:rFonts w:ascii="Arial" w:hAnsi="Arial" w:cs="Arial"/>
          <w:sz w:val="18"/>
          <w:szCs w:val="18"/>
          <w:lang w:val="et-EE"/>
        </w:rPr>
        <w:t>lahendused an</w:t>
      </w:r>
      <w:r w:rsidRPr="00B96800">
        <w:rPr>
          <w:rFonts w:ascii="Arial" w:hAnsi="Arial" w:cs="Arial"/>
          <w:sz w:val="18"/>
          <w:szCs w:val="18"/>
          <w:lang w:val="et-EE"/>
        </w:rPr>
        <w:t>da</w:t>
      </w:r>
      <w:r w:rsidR="008974A4" w:rsidRPr="00B96800">
        <w:rPr>
          <w:rFonts w:ascii="Arial" w:hAnsi="Arial" w:cs="Arial"/>
          <w:sz w:val="18"/>
          <w:szCs w:val="18"/>
          <w:lang w:val="et-EE"/>
        </w:rPr>
        <w:t xml:space="preserve"> hoone</w:t>
      </w:r>
      <w:r w:rsidRPr="00B96800">
        <w:rPr>
          <w:rFonts w:ascii="Arial" w:hAnsi="Arial" w:cs="Arial"/>
          <w:sz w:val="18"/>
          <w:szCs w:val="18"/>
          <w:lang w:val="et-EE"/>
        </w:rPr>
        <w:t>(</w:t>
      </w:r>
      <w:r w:rsidR="008974A4" w:rsidRPr="00B96800">
        <w:rPr>
          <w:rFonts w:ascii="Arial" w:hAnsi="Arial" w:cs="Arial"/>
          <w:sz w:val="18"/>
          <w:szCs w:val="18"/>
          <w:lang w:val="et-EE"/>
        </w:rPr>
        <w:t>te</w:t>
      </w:r>
      <w:r w:rsidRPr="00B96800">
        <w:rPr>
          <w:rFonts w:ascii="Arial" w:hAnsi="Arial" w:cs="Arial"/>
          <w:sz w:val="18"/>
          <w:szCs w:val="18"/>
          <w:lang w:val="et-EE"/>
        </w:rPr>
        <w:t>)</w:t>
      </w:r>
      <w:r w:rsidR="008974A4" w:rsidRPr="00B96800">
        <w:rPr>
          <w:rFonts w:ascii="Arial" w:hAnsi="Arial" w:cs="Arial"/>
          <w:sz w:val="18"/>
          <w:szCs w:val="18"/>
          <w:lang w:val="et-EE"/>
        </w:rPr>
        <w:t xml:space="preserve"> ehitusprojektide</w:t>
      </w:r>
      <w:r w:rsidRPr="00B96800">
        <w:rPr>
          <w:rFonts w:ascii="Arial" w:hAnsi="Arial" w:cs="Arial"/>
          <w:sz w:val="18"/>
          <w:szCs w:val="18"/>
          <w:lang w:val="et-EE"/>
        </w:rPr>
        <w:t>s</w:t>
      </w:r>
      <w:r w:rsidR="008974A4" w:rsidRPr="00B96800">
        <w:rPr>
          <w:rFonts w:ascii="Arial" w:hAnsi="Arial" w:cs="Arial"/>
          <w:sz w:val="18"/>
          <w:szCs w:val="18"/>
          <w:lang w:val="et-EE"/>
        </w:rPr>
        <w:t>.</w:t>
      </w:r>
    </w:p>
    <w:p w14:paraId="5F31AE13" w14:textId="3A10E1D4" w:rsidR="00A24465" w:rsidRDefault="00A24465" w:rsidP="00580C1C">
      <w:pPr>
        <w:ind w:right="-60"/>
        <w:jc w:val="both"/>
        <w:rPr>
          <w:rFonts w:ascii="Arial" w:hAnsi="Arial" w:cs="Arial"/>
          <w:color w:val="0070C0"/>
          <w:sz w:val="18"/>
          <w:szCs w:val="18"/>
          <w:lang w:val="et-EE"/>
        </w:rPr>
      </w:pPr>
      <w:r w:rsidRPr="00CC0526">
        <w:rPr>
          <w:rFonts w:ascii="Arial" w:hAnsi="Arial" w:cs="Arial"/>
          <w:sz w:val="18"/>
          <w:szCs w:val="18"/>
          <w:lang w:val="et-EE"/>
        </w:rPr>
        <w:t xml:space="preserve">Juhtumil, kui hoonete kütmiseks soovitakse paigaldada õhksoojuspumpa, siis tuleb arvestada, et soojuspumba tekitatav müra ei tohi kinnistu piiril ületada normtasemeid. Keskkonnaministri 16.12.2016 määruse nr 71 lisas 1 sätestatu kohaselt </w:t>
      </w:r>
      <w:r w:rsidRPr="00CC0526">
        <w:rPr>
          <w:rFonts w:ascii="Arial" w:hAnsi="Arial" w:cs="Arial"/>
          <w:sz w:val="18"/>
          <w:szCs w:val="18"/>
          <w:lang w:val="et-EE"/>
        </w:rPr>
        <w:lastRenderedPageBreak/>
        <w:t xml:space="preserve">rakendatakse tehnoseadmete tekitatava müra piirväärtusena tööstusmüra sihtväärtust. Kinnistu asub II müra kategooria alas, kus kehtib päeval piirväärtus 50 </w:t>
      </w:r>
      <w:proofErr w:type="spellStart"/>
      <w:r w:rsidRPr="00CC0526">
        <w:rPr>
          <w:rFonts w:ascii="Arial" w:hAnsi="Arial" w:cs="Arial"/>
          <w:sz w:val="18"/>
          <w:szCs w:val="18"/>
          <w:lang w:val="et-EE"/>
        </w:rPr>
        <w:t>dB</w:t>
      </w:r>
      <w:proofErr w:type="spellEnd"/>
      <w:r w:rsidRPr="00CC0526">
        <w:rPr>
          <w:rFonts w:ascii="Arial" w:hAnsi="Arial" w:cs="Arial"/>
          <w:sz w:val="18"/>
          <w:szCs w:val="18"/>
          <w:lang w:val="et-EE"/>
        </w:rPr>
        <w:t xml:space="preserve"> ja öösel 40 </w:t>
      </w:r>
      <w:proofErr w:type="spellStart"/>
      <w:r w:rsidRPr="00CC0526">
        <w:rPr>
          <w:rFonts w:ascii="Arial" w:hAnsi="Arial" w:cs="Arial"/>
          <w:sz w:val="18"/>
          <w:szCs w:val="18"/>
          <w:lang w:val="et-EE"/>
        </w:rPr>
        <w:t>dB</w:t>
      </w:r>
      <w:proofErr w:type="spellEnd"/>
      <w:r w:rsidRPr="00CC0526">
        <w:rPr>
          <w:rFonts w:ascii="Arial" w:hAnsi="Arial" w:cs="Arial"/>
          <w:sz w:val="18"/>
          <w:szCs w:val="18"/>
          <w:lang w:val="et-EE"/>
        </w:rPr>
        <w:t>. Täpsed küttelahendused anda hoone(te) ehitusprojektides</w:t>
      </w:r>
      <w:r w:rsidRPr="00A24465">
        <w:rPr>
          <w:rFonts w:ascii="Arial" w:hAnsi="Arial" w:cs="Arial"/>
          <w:color w:val="0070C0"/>
          <w:sz w:val="18"/>
          <w:szCs w:val="18"/>
          <w:lang w:val="et-EE"/>
        </w:rPr>
        <w:t>.</w:t>
      </w:r>
    </w:p>
    <w:p w14:paraId="69D833F4" w14:textId="77777777" w:rsidR="00B465E3" w:rsidRDefault="00B465E3" w:rsidP="00580C1C">
      <w:pPr>
        <w:ind w:right="-60"/>
        <w:jc w:val="both"/>
        <w:rPr>
          <w:rFonts w:ascii="Arial" w:hAnsi="Arial" w:cs="Arial"/>
          <w:color w:val="0070C0"/>
          <w:sz w:val="18"/>
          <w:szCs w:val="18"/>
          <w:lang w:val="et-EE"/>
        </w:rPr>
      </w:pPr>
    </w:p>
    <w:p w14:paraId="2002CC46" w14:textId="77777777" w:rsidR="00893CF3" w:rsidRDefault="00893CF3" w:rsidP="00580C1C">
      <w:pPr>
        <w:ind w:right="-60"/>
        <w:jc w:val="both"/>
        <w:rPr>
          <w:rFonts w:ascii="Arial" w:hAnsi="Arial" w:cs="Arial"/>
          <w:color w:val="0070C0"/>
          <w:sz w:val="18"/>
          <w:szCs w:val="18"/>
          <w:lang w:val="et-EE"/>
        </w:rPr>
      </w:pPr>
    </w:p>
    <w:p w14:paraId="538B9BF4" w14:textId="5F067B9F" w:rsidR="000F1365" w:rsidRPr="00041981" w:rsidRDefault="00041981" w:rsidP="00041981">
      <w:pPr>
        <w:pBdr>
          <w:bottom w:val="single" w:sz="4" w:space="1" w:color="auto"/>
        </w:pBdr>
        <w:shd w:val="clear" w:color="auto" w:fill="FDE9D9" w:themeFill="accent6" w:themeFillTint="33"/>
        <w:ind w:right="-60"/>
        <w:rPr>
          <w:rFonts w:ascii="Arial" w:hAnsi="Arial" w:cs="Arial"/>
          <w:b/>
          <w:color w:val="C00000"/>
          <w:sz w:val="18"/>
          <w:szCs w:val="18"/>
          <w:lang w:val="et-EE"/>
        </w:rPr>
      </w:pPr>
      <w:r>
        <w:rPr>
          <w:rFonts w:ascii="Arial" w:hAnsi="Arial" w:cs="Arial"/>
          <w:b/>
          <w:color w:val="C00000"/>
          <w:sz w:val="18"/>
          <w:szCs w:val="18"/>
          <w:lang w:val="et-EE"/>
        </w:rPr>
        <w:t>7</w:t>
      </w:r>
      <w:r w:rsidR="00CF4BFC" w:rsidRPr="00041981">
        <w:rPr>
          <w:rFonts w:ascii="Arial" w:hAnsi="Arial" w:cs="Arial"/>
          <w:b/>
          <w:color w:val="C00000"/>
          <w:sz w:val="18"/>
          <w:szCs w:val="18"/>
          <w:lang w:val="et-EE"/>
        </w:rPr>
        <w:t>. DETAILPLANEERINGU</w:t>
      </w:r>
      <w:r w:rsidR="009740AD">
        <w:rPr>
          <w:rFonts w:ascii="Arial" w:hAnsi="Arial" w:cs="Arial"/>
          <w:b/>
          <w:color w:val="C00000"/>
          <w:sz w:val="18"/>
          <w:szCs w:val="18"/>
          <w:lang w:val="et-EE"/>
        </w:rPr>
        <w:t>ALA</w:t>
      </w:r>
      <w:r w:rsidR="00CF4BFC" w:rsidRPr="00041981">
        <w:rPr>
          <w:rFonts w:ascii="Arial" w:hAnsi="Arial" w:cs="Arial"/>
          <w:b/>
          <w:color w:val="C00000"/>
          <w:sz w:val="18"/>
          <w:szCs w:val="18"/>
          <w:lang w:val="et-EE"/>
        </w:rPr>
        <w:t xml:space="preserve"> OHUHINNANG</w:t>
      </w:r>
    </w:p>
    <w:p w14:paraId="6569FA32" w14:textId="77777777" w:rsidR="00041981" w:rsidRPr="000F1365" w:rsidRDefault="00041981" w:rsidP="000F1365">
      <w:pPr>
        <w:ind w:right="-60"/>
        <w:jc w:val="both"/>
        <w:rPr>
          <w:rFonts w:ascii="Arial" w:hAnsi="Arial" w:cs="Arial"/>
          <w:color w:val="0070C0"/>
          <w:sz w:val="18"/>
          <w:szCs w:val="18"/>
          <w:lang w:val="et-EE"/>
        </w:rPr>
      </w:pPr>
    </w:p>
    <w:p w14:paraId="76A4D420" w14:textId="77777777" w:rsidR="00CB5CF0" w:rsidRDefault="00CB5CF0" w:rsidP="00CB5CF0">
      <w:pPr>
        <w:jc w:val="both"/>
        <w:rPr>
          <w:lang w:val="et-EE"/>
        </w:rPr>
      </w:pPr>
      <w:r w:rsidRPr="00CB5CF0">
        <w:rPr>
          <w:rFonts w:ascii="Arial" w:hAnsi="Arial" w:cs="Arial"/>
          <w:sz w:val="18"/>
          <w:szCs w:val="18"/>
          <w:lang w:val="et-EE"/>
        </w:rPr>
        <w:t>Planeeringuala paiknemise tõttu Tallinnas Järvevana tee 3 asuva Tallinna Vesi AS Veepuhastusjaama ohtlikus alas (käitise ohtlikkus B, kemikaal - kloor) raadiusega 2700 m, on vajalik detailplaneeringu koostamise raames viia läbi ohuhinnang.</w:t>
      </w:r>
      <w:r w:rsidRPr="00CB5CF0">
        <w:rPr>
          <w:lang w:val="et-EE"/>
        </w:rPr>
        <w:t xml:space="preserve"> </w:t>
      </w:r>
    </w:p>
    <w:p w14:paraId="7D6CEFB0" w14:textId="058C6900" w:rsidR="00CB5CF0" w:rsidRPr="00710DE1" w:rsidRDefault="00CB5CF0" w:rsidP="00CB5CF0">
      <w:pPr>
        <w:jc w:val="both"/>
        <w:rPr>
          <w:rFonts w:ascii="Arial" w:hAnsi="Arial" w:cs="Arial"/>
          <w:sz w:val="18"/>
          <w:szCs w:val="18"/>
          <w:lang w:val="et-EE"/>
        </w:rPr>
      </w:pPr>
      <w:r w:rsidRPr="00CB5CF0">
        <w:rPr>
          <w:rFonts w:ascii="Arial" w:hAnsi="Arial" w:cs="Arial"/>
          <w:sz w:val="18"/>
          <w:szCs w:val="18"/>
          <w:lang w:val="et-EE"/>
        </w:rPr>
        <w:t>Premia Tallinna Külmhoone AS Jäätisevabriku külmhoone ohtliku ala (käitise ohtlikkus C, kemi</w:t>
      </w:r>
      <w:r w:rsidRPr="00710DE1">
        <w:rPr>
          <w:rFonts w:ascii="Arial" w:hAnsi="Arial" w:cs="Arial"/>
          <w:sz w:val="18"/>
          <w:szCs w:val="18"/>
          <w:lang w:val="et-EE"/>
        </w:rPr>
        <w:t>kaalid - propaan-butaan ehk LPG, ammoniaak) raadius</w:t>
      </w:r>
      <w:r>
        <w:rPr>
          <w:rFonts w:ascii="Arial" w:hAnsi="Arial" w:cs="Arial"/>
          <w:sz w:val="18"/>
          <w:szCs w:val="18"/>
          <w:lang w:val="et-EE"/>
        </w:rPr>
        <w:t xml:space="preserve"> on </w:t>
      </w:r>
      <w:r w:rsidRPr="00710DE1">
        <w:rPr>
          <w:rFonts w:ascii="Arial" w:hAnsi="Arial" w:cs="Arial"/>
          <w:sz w:val="18"/>
          <w:szCs w:val="18"/>
          <w:lang w:val="et-EE"/>
        </w:rPr>
        <w:t>2025.a andmetel arvutuslik</w:t>
      </w:r>
      <w:r>
        <w:rPr>
          <w:rFonts w:ascii="Arial" w:hAnsi="Arial" w:cs="Arial"/>
          <w:sz w:val="18"/>
          <w:szCs w:val="18"/>
          <w:lang w:val="et-EE"/>
        </w:rPr>
        <w:t>ult</w:t>
      </w:r>
      <w:r w:rsidRPr="00710DE1">
        <w:rPr>
          <w:rFonts w:ascii="Arial" w:hAnsi="Arial" w:cs="Arial"/>
          <w:sz w:val="18"/>
          <w:szCs w:val="18"/>
          <w:lang w:val="et-EE"/>
        </w:rPr>
        <w:t xml:space="preserve"> vähenenud 2100,0 meetrini ja enam katastriüksuseni ei ulatu.</w:t>
      </w:r>
    </w:p>
    <w:p w14:paraId="57343D1B" w14:textId="77777777" w:rsidR="00CB5CF0" w:rsidRPr="000F1365" w:rsidRDefault="00CB5CF0" w:rsidP="00CB5CF0">
      <w:pPr>
        <w:ind w:right="-60"/>
        <w:jc w:val="both"/>
        <w:rPr>
          <w:rFonts w:ascii="Arial" w:hAnsi="Arial" w:cs="Arial"/>
          <w:color w:val="0070C0"/>
          <w:sz w:val="18"/>
          <w:szCs w:val="18"/>
          <w:lang w:val="et-EE"/>
        </w:rPr>
      </w:pPr>
    </w:p>
    <w:p w14:paraId="0A190C8E" w14:textId="77777777" w:rsidR="00CB5CF0" w:rsidRPr="001273B1" w:rsidRDefault="00CB5CF0" w:rsidP="00CB5CF0">
      <w:pPr>
        <w:ind w:right="-60"/>
        <w:jc w:val="both"/>
        <w:rPr>
          <w:rFonts w:ascii="Arial" w:hAnsi="Arial" w:cs="Arial"/>
          <w:sz w:val="18"/>
          <w:szCs w:val="18"/>
          <w:lang w:val="et-EE"/>
        </w:rPr>
      </w:pPr>
      <w:r w:rsidRPr="001273B1">
        <w:rPr>
          <w:rFonts w:ascii="Arial" w:hAnsi="Arial" w:cs="Arial"/>
          <w:sz w:val="18"/>
          <w:szCs w:val="18"/>
          <w:lang w:val="et-EE"/>
        </w:rPr>
        <w:t xml:space="preserve">Ohuhinnangu vajadus tulenes asjaolust, et teoreetiliselt </w:t>
      </w:r>
      <w:r>
        <w:rPr>
          <w:rFonts w:ascii="Arial" w:hAnsi="Arial" w:cs="Arial"/>
          <w:sz w:val="18"/>
          <w:szCs w:val="18"/>
          <w:lang w:val="et-EE"/>
        </w:rPr>
        <w:t xml:space="preserve">või </w:t>
      </w:r>
      <w:r w:rsidRPr="00710DE1">
        <w:rPr>
          <w:rFonts w:ascii="Arial" w:hAnsi="Arial" w:cs="Arial"/>
          <w:sz w:val="18"/>
          <w:szCs w:val="18"/>
          <w:lang w:val="et-EE"/>
        </w:rPr>
        <w:t xml:space="preserve">ohtliku ettevõtte tegevus </w:t>
      </w:r>
      <w:r w:rsidRPr="001273B1">
        <w:rPr>
          <w:rFonts w:ascii="Arial" w:hAnsi="Arial" w:cs="Arial"/>
          <w:sz w:val="18"/>
          <w:szCs w:val="18"/>
          <w:lang w:val="et-EE"/>
        </w:rPr>
        <w:t xml:space="preserve">kujutada ohtu </w:t>
      </w:r>
      <w:r w:rsidRPr="00710DE1">
        <w:rPr>
          <w:rFonts w:ascii="Arial" w:hAnsi="Arial" w:cs="Arial"/>
          <w:sz w:val="18"/>
          <w:szCs w:val="18"/>
          <w:lang w:val="et-EE"/>
        </w:rPr>
        <w:t>planeeringualale</w:t>
      </w:r>
      <w:r w:rsidRPr="001273B1">
        <w:rPr>
          <w:rFonts w:ascii="Arial" w:hAnsi="Arial" w:cs="Arial"/>
          <w:sz w:val="18"/>
          <w:szCs w:val="18"/>
          <w:lang w:val="et-EE"/>
        </w:rPr>
        <w:t>. Ohuhinnangu koostamise eesmärk oli välja selgitada, kas planeeringualal võib esineda ohtlik</w:t>
      </w:r>
      <w:r>
        <w:rPr>
          <w:rFonts w:ascii="Arial" w:hAnsi="Arial" w:cs="Arial"/>
          <w:sz w:val="18"/>
          <w:szCs w:val="18"/>
          <w:lang w:val="et-EE"/>
        </w:rPr>
        <w:t>u</w:t>
      </w:r>
      <w:r w:rsidRPr="001273B1">
        <w:rPr>
          <w:rFonts w:ascii="Arial" w:hAnsi="Arial" w:cs="Arial"/>
          <w:sz w:val="18"/>
          <w:szCs w:val="18"/>
          <w:lang w:val="et-EE"/>
        </w:rPr>
        <w:t xml:space="preserve"> ettevõt</w:t>
      </w:r>
      <w:r>
        <w:rPr>
          <w:rFonts w:ascii="Arial" w:hAnsi="Arial" w:cs="Arial"/>
          <w:sz w:val="18"/>
          <w:szCs w:val="18"/>
          <w:lang w:val="et-EE"/>
        </w:rPr>
        <w:t>t</w:t>
      </w:r>
      <w:r w:rsidRPr="001273B1">
        <w:rPr>
          <w:rFonts w:ascii="Arial" w:hAnsi="Arial" w:cs="Arial"/>
          <w:sz w:val="18"/>
          <w:szCs w:val="18"/>
          <w:lang w:val="et-EE"/>
        </w:rPr>
        <w:t>ega seotud kõrgenenud riski või mitte. Maakasutuse planeerimisel tuleb arvestada ohtlikest ettevõtetest lähtuvate, sh kemikaaliseaduse (</w:t>
      </w:r>
      <w:proofErr w:type="spellStart"/>
      <w:r w:rsidRPr="001273B1">
        <w:rPr>
          <w:rFonts w:ascii="Arial" w:hAnsi="Arial" w:cs="Arial"/>
          <w:sz w:val="18"/>
          <w:szCs w:val="18"/>
          <w:lang w:val="et-EE"/>
        </w:rPr>
        <w:t>KemS</w:t>
      </w:r>
      <w:proofErr w:type="spellEnd"/>
      <w:r w:rsidRPr="001273B1">
        <w:rPr>
          <w:rFonts w:ascii="Arial" w:hAnsi="Arial" w:cs="Arial"/>
          <w:sz w:val="18"/>
          <w:szCs w:val="18"/>
          <w:lang w:val="et-EE"/>
        </w:rPr>
        <w:t>) § 32 lõikes 1 nimetatud asjaoludega ja ohutuse tagamiseks vajalike vahemaadega. Ohuhinnangu koostamisel on lähtutud Päästeameti metoodilistest juhistest „Kemikaaliseaduse § 32 alusel maakasutuse planeerimine ja projekteerimine” ning „Kemikaaliseaduse kohase planeeringute ja ehitusprojektide kooskõlastamise otsuse tegemine”.</w:t>
      </w:r>
    </w:p>
    <w:p w14:paraId="7E034B98" w14:textId="77777777" w:rsidR="00CB5CF0" w:rsidRPr="000F1365" w:rsidRDefault="00CB5CF0" w:rsidP="00CB5CF0">
      <w:pPr>
        <w:ind w:right="-60"/>
        <w:jc w:val="both"/>
        <w:rPr>
          <w:rFonts w:ascii="Arial" w:hAnsi="Arial" w:cs="Arial"/>
          <w:color w:val="0070C0"/>
          <w:sz w:val="18"/>
          <w:szCs w:val="18"/>
          <w:lang w:val="et-EE"/>
        </w:rPr>
      </w:pPr>
    </w:p>
    <w:p w14:paraId="5F780645" w14:textId="77777777" w:rsidR="00CB5CF0" w:rsidRPr="00710DE1" w:rsidRDefault="00CB5CF0" w:rsidP="00CB5CF0">
      <w:pPr>
        <w:ind w:right="-60"/>
        <w:jc w:val="both"/>
        <w:rPr>
          <w:rFonts w:ascii="Arial" w:hAnsi="Arial" w:cs="Arial"/>
          <w:sz w:val="18"/>
          <w:szCs w:val="18"/>
          <w:lang w:val="et-EE"/>
        </w:rPr>
      </w:pPr>
      <w:r w:rsidRPr="001A5FA8">
        <w:rPr>
          <w:rFonts w:ascii="Arial" w:hAnsi="Arial" w:cs="Arial"/>
          <w:sz w:val="18"/>
          <w:szCs w:val="18"/>
          <w:lang w:val="et-EE"/>
        </w:rPr>
        <w:t xml:space="preserve">Kemikaali </w:t>
      </w:r>
      <w:r w:rsidRPr="00710DE1">
        <w:rPr>
          <w:rFonts w:ascii="Arial" w:hAnsi="Arial" w:cs="Arial"/>
          <w:sz w:val="18"/>
          <w:szCs w:val="18"/>
          <w:lang w:val="et-EE"/>
        </w:rPr>
        <w:t>ohtlikkuse alammäär ja ohtliku kemikaali künniskoguse ning ettevõtte ohtlikkuse kategooria määramise kord on kehtestatud majandus- ja taristuministri määrusega kemikaaliseaduse § 22 lõike 7 alusel. “Nõuded ohtliku ja suurõnnetuse ohuga ettevõtte kohustuslikele dokumentidele ja nende koostamisele ning avalikkusele edastatavale teabele ja õnnetusest teavitamisele” on kehtestatud majandus- ja taristuministri määrusega kemikaaliseaduse § 23 lõike 8 ja § 24 lõike 6 alusel.</w:t>
      </w:r>
    </w:p>
    <w:p w14:paraId="1A956F3E" w14:textId="77777777" w:rsidR="00CB5CF0" w:rsidRPr="00710DE1" w:rsidRDefault="00CB5CF0" w:rsidP="00CB5CF0">
      <w:pPr>
        <w:ind w:right="-60"/>
        <w:jc w:val="both"/>
        <w:rPr>
          <w:rFonts w:ascii="Arial" w:hAnsi="Arial" w:cs="Arial"/>
          <w:color w:val="0070C0"/>
          <w:sz w:val="18"/>
          <w:szCs w:val="18"/>
          <w:lang w:val="et-EE"/>
        </w:rPr>
      </w:pPr>
    </w:p>
    <w:p w14:paraId="71D95FC2" w14:textId="77777777" w:rsidR="00CB5CF0" w:rsidRPr="00423A57" w:rsidRDefault="00CB5CF0" w:rsidP="00CB5CF0">
      <w:pPr>
        <w:ind w:right="-60"/>
        <w:jc w:val="both"/>
        <w:rPr>
          <w:rFonts w:ascii="Arial" w:hAnsi="Arial" w:cs="Arial"/>
          <w:sz w:val="18"/>
          <w:szCs w:val="18"/>
          <w:lang w:val="et-EE"/>
        </w:rPr>
      </w:pPr>
      <w:r w:rsidRPr="00710DE1">
        <w:rPr>
          <w:rFonts w:ascii="Arial" w:hAnsi="Arial" w:cs="Arial"/>
          <w:sz w:val="18"/>
          <w:szCs w:val="18"/>
          <w:lang w:val="et-EE"/>
        </w:rPr>
        <w:t>Ohtlike ettevõtete kohta on koostatud ning esitatud nõutud teabeleht, ohutusaruanne ja hädaolukorra lahendamise plaan, samuti omavad ettevõtted vastavat tegevusluba. Infot viimase kohapeal tehtud riikliku järele-valvetoimingu kuupäeva kohta on võimalik leida Päästeameti kodulehel (</w:t>
      </w:r>
      <w:hyperlink r:id="rId10" w:history="1">
        <w:r w:rsidRPr="0098645D">
          <w:rPr>
            <w:rStyle w:val="Hperlink"/>
            <w:rFonts w:ascii="Arial" w:hAnsi="Arial" w:cs="Arial"/>
            <w:sz w:val="18"/>
            <w:szCs w:val="18"/>
            <w:lang w:val="et-EE"/>
          </w:rPr>
          <w:t>https://www.rescue.ee/et/ohtlikud-ettevotted</w:t>
        </w:r>
      </w:hyperlink>
      <w:r>
        <w:rPr>
          <w:rFonts w:ascii="Arial" w:hAnsi="Arial" w:cs="Arial"/>
          <w:sz w:val="18"/>
          <w:szCs w:val="18"/>
          <w:lang w:val="et-EE"/>
        </w:rPr>
        <w:t xml:space="preserve"> </w:t>
      </w:r>
      <w:r w:rsidRPr="00710DE1">
        <w:rPr>
          <w:rFonts w:ascii="Arial" w:hAnsi="Arial" w:cs="Arial"/>
          <w:sz w:val="18"/>
          <w:szCs w:val="18"/>
          <w:lang w:val="et-EE"/>
        </w:rPr>
        <w:t>). Ohtlike ettevõtete paiknemisest teavitamine annab avalikkusele</w:t>
      </w:r>
      <w:r w:rsidRPr="00423A57">
        <w:rPr>
          <w:rFonts w:ascii="Arial" w:hAnsi="Arial" w:cs="Arial"/>
          <w:sz w:val="18"/>
          <w:szCs w:val="18"/>
          <w:lang w:val="et-EE"/>
        </w:rPr>
        <w:t xml:space="preserve"> teadmise, et kemikaale käitlevad ettevõtted ja reageerivad asutused viivad ellu meetmeid riskide realiseerumisvõimaluse vähendamiseks ning on läbi mõelnud tegevused hädaolukorra võimalikult tõhusaimaks lahendamiseks. Arvutuslikud ohualad ei keela planeerimist ja ehitamist.</w:t>
      </w:r>
    </w:p>
    <w:p w14:paraId="3B3B8532" w14:textId="77777777" w:rsidR="00CB5CF0" w:rsidRPr="000F1365" w:rsidRDefault="00CB5CF0" w:rsidP="00CB5CF0">
      <w:pPr>
        <w:ind w:right="-60"/>
        <w:jc w:val="both"/>
        <w:rPr>
          <w:rFonts w:ascii="Arial" w:hAnsi="Arial" w:cs="Arial"/>
          <w:color w:val="0070C0"/>
          <w:sz w:val="18"/>
          <w:szCs w:val="18"/>
          <w:lang w:val="et-EE"/>
        </w:rPr>
      </w:pPr>
    </w:p>
    <w:p w14:paraId="7571A268" w14:textId="77777777" w:rsidR="00CB5CF0" w:rsidRPr="00AA63A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Ohtlik ala on ala, mille piires tekib ohtlikus ettevõttes toimunud õnnetuse korral oht inimese elule, tervisele ja varale. Ohutuse tagamiseks on arvutatud ohutud vahemaad, mis sõltuvad ettevõtte tegevusalast, riski suurusest, ohutuse tagamiseks kasutusele võetud ennetavatest ja leevendavatest meetmetest. </w:t>
      </w:r>
    </w:p>
    <w:p w14:paraId="2370686B" w14:textId="77777777" w:rsidR="00CB5CF0" w:rsidRPr="00AA63A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Maakasutuse planeerimise mõistes on tegemist alaga, mida ettevõttes toimuv tõenäoline õnnetus võib mõjutada. Eeldus on, et suurõnnetuse ohuga ja ohtlikkust ettevõttest tulenevad riskid on hinnatud ja </w:t>
      </w:r>
      <w:proofErr w:type="spellStart"/>
      <w:r w:rsidRPr="00AA63A0">
        <w:rPr>
          <w:rFonts w:ascii="Arial" w:hAnsi="Arial" w:cs="Arial"/>
          <w:sz w:val="18"/>
          <w:szCs w:val="18"/>
          <w:lang w:val="et-EE"/>
        </w:rPr>
        <w:t>ohuala</w:t>
      </w:r>
      <w:proofErr w:type="spellEnd"/>
      <w:r w:rsidRPr="00AA63A0">
        <w:rPr>
          <w:rFonts w:ascii="Arial" w:hAnsi="Arial" w:cs="Arial"/>
          <w:sz w:val="18"/>
          <w:szCs w:val="18"/>
          <w:lang w:val="et-EE"/>
        </w:rPr>
        <w:t xml:space="preserve"> suurus määratud. Ohtlik ala jaguneb kolmeks tsooniks.</w:t>
      </w:r>
    </w:p>
    <w:p w14:paraId="2A62956F" w14:textId="77777777" w:rsidR="00CB5CF0" w:rsidRPr="00AA63A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Eriti ohtlik ala, milles on õnnetuse ohtliku väljundi mõjul inimese hukkumise tõenäosus 50% ning ehitise kahjustused selle mahust suuremad kui 50%. Eriti ohtliku ala välispiiri kaugust ohtlikust objektist tähistatakse riskihinnangutes raadiusega Re. </w:t>
      </w:r>
    </w:p>
    <w:p w14:paraId="230B7E85" w14:textId="77777777" w:rsidR="00CB5CF0" w:rsidRPr="00AA63A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Väga ohtlik ala, milles on õnnetuse ohtliku väljundi mõjul võimalik inimese hukkumine ning ehitise kahjustused selle mahust vahemikus 1%–49%. Väga ohtliku ala välispiiri kaugust ohtlikust objektist tähistatakse raadiusega </w:t>
      </w:r>
      <w:proofErr w:type="spellStart"/>
      <w:r w:rsidRPr="00AA63A0">
        <w:rPr>
          <w:rFonts w:ascii="Arial" w:hAnsi="Arial" w:cs="Arial"/>
          <w:sz w:val="18"/>
          <w:szCs w:val="18"/>
          <w:lang w:val="et-EE"/>
        </w:rPr>
        <w:t>Rv</w:t>
      </w:r>
      <w:proofErr w:type="spellEnd"/>
      <w:r w:rsidRPr="00AA63A0">
        <w:rPr>
          <w:rFonts w:ascii="Arial" w:hAnsi="Arial" w:cs="Arial"/>
          <w:sz w:val="18"/>
          <w:szCs w:val="18"/>
          <w:lang w:val="et-EE"/>
        </w:rPr>
        <w:t xml:space="preserve">. </w:t>
      </w:r>
    </w:p>
    <w:p w14:paraId="0B017AD4" w14:textId="77777777" w:rsidR="00CB5CF0" w:rsidRPr="00AA63A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Ohtlik ala, milles võib õnnetuse ohtlik väljund tekitada inimesele tervisekahjustusi ning ehitisele kergeid kahjustusi. Ohtliku ala välispiir on üheaegselt ka </w:t>
      </w:r>
      <w:proofErr w:type="spellStart"/>
      <w:r w:rsidRPr="00AA63A0">
        <w:rPr>
          <w:rFonts w:ascii="Arial" w:hAnsi="Arial" w:cs="Arial"/>
          <w:sz w:val="18"/>
          <w:szCs w:val="18"/>
          <w:lang w:val="et-EE"/>
        </w:rPr>
        <w:t>ohuala</w:t>
      </w:r>
      <w:proofErr w:type="spellEnd"/>
      <w:r w:rsidRPr="00AA63A0">
        <w:rPr>
          <w:rFonts w:ascii="Arial" w:hAnsi="Arial" w:cs="Arial"/>
          <w:sz w:val="18"/>
          <w:szCs w:val="18"/>
          <w:lang w:val="et-EE"/>
        </w:rPr>
        <w:t xml:space="preserve"> välispiiriks. Ohtliku ala välispiiri kaugust ohtlikust objektist tähistatakse raadiusega </w:t>
      </w:r>
      <w:proofErr w:type="spellStart"/>
      <w:r w:rsidRPr="00AA63A0">
        <w:rPr>
          <w:rFonts w:ascii="Arial" w:hAnsi="Arial" w:cs="Arial"/>
          <w:sz w:val="18"/>
          <w:szCs w:val="18"/>
          <w:lang w:val="et-EE"/>
        </w:rPr>
        <w:t>Ro</w:t>
      </w:r>
      <w:proofErr w:type="spellEnd"/>
      <w:r w:rsidRPr="00AA63A0">
        <w:rPr>
          <w:rFonts w:ascii="Arial" w:hAnsi="Arial" w:cs="Arial"/>
          <w:sz w:val="18"/>
          <w:szCs w:val="18"/>
          <w:lang w:val="et-EE"/>
        </w:rPr>
        <w:t xml:space="preserve">. </w:t>
      </w:r>
    </w:p>
    <w:p w14:paraId="52D1C791" w14:textId="77777777" w:rsidR="00CB5CF0" w:rsidRPr="00AA63A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Asjakohastest kemikaalidest kloor on veeldatud mürgine ja oksüdeeriv gaas. Kloorigaas on sissehingamisel mürgine, ärritab silmi, nahka ja hingamiselundeid (vt info </w:t>
      </w:r>
      <w:hyperlink r:id="rId11" w:history="1">
        <w:r w:rsidRPr="0098645D">
          <w:rPr>
            <w:rStyle w:val="Hperlink"/>
            <w:rFonts w:ascii="Arial" w:hAnsi="Arial" w:cs="Arial"/>
            <w:sz w:val="18"/>
            <w:szCs w:val="18"/>
            <w:lang w:val="et-EE"/>
          </w:rPr>
          <w:t>https://tallinnavesi.ee/ettevote/tegevused/veepuhastus/klooriavarii/</w:t>
        </w:r>
      </w:hyperlink>
      <w:r>
        <w:rPr>
          <w:rFonts w:ascii="Arial" w:hAnsi="Arial" w:cs="Arial"/>
          <w:sz w:val="18"/>
          <w:szCs w:val="18"/>
          <w:lang w:val="et-EE"/>
        </w:rPr>
        <w:t xml:space="preserve"> </w:t>
      </w:r>
      <w:r w:rsidRPr="00AA63A0">
        <w:rPr>
          <w:rFonts w:ascii="Arial" w:hAnsi="Arial" w:cs="Arial"/>
          <w:sz w:val="18"/>
          <w:szCs w:val="18"/>
          <w:lang w:val="et-EE"/>
        </w:rPr>
        <w:t>). Kemikaali kontsentratsiooni väärtused ohualadel määratakse andmebaaside andmete põhjal iga konkreetse kemikaali puhul eraldi. Enamlevinud kemikaalide vastavad kontsentratsioonide väärtused tuuakse välja Päästeameti juhendmaterjalis.</w:t>
      </w:r>
    </w:p>
    <w:p w14:paraId="54E1FA7D" w14:textId="77777777" w:rsidR="00CB5CF0" w:rsidRPr="00AA63A0" w:rsidRDefault="00CB5CF0" w:rsidP="00CB5CF0">
      <w:pPr>
        <w:ind w:right="-60"/>
        <w:jc w:val="both"/>
        <w:rPr>
          <w:rFonts w:ascii="Arial" w:hAnsi="Arial" w:cs="Arial"/>
          <w:sz w:val="18"/>
          <w:szCs w:val="18"/>
          <w:lang w:val="et-EE"/>
        </w:rPr>
      </w:pPr>
    </w:p>
    <w:p w14:paraId="7C536E10" w14:textId="77777777" w:rsidR="00CB5CF0" w:rsidRDefault="00CB5CF0" w:rsidP="00CB5CF0">
      <w:pPr>
        <w:ind w:right="-60"/>
        <w:jc w:val="both"/>
        <w:rPr>
          <w:rFonts w:ascii="Arial" w:hAnsi="Arial" w:cs="Arial"/>
          <w:sz w:val="18"/>
          <w:szCs w:val="18"/>
          <w:lang w:val="et-EE"/>
        </w:rPr>
      </w:pPr>
      <w:r w:rsidRPr="00AA63A0">
        <w:rPr>
          <w:rFonts w:ascii="Arial" w:hAnsi="Arial" w:cs="Arial"/>
          <w:sz w:val="18"/>
          <w:szCs w:val="18"/>
          <w:lang w:val="et-EE"/>
        </w:rPr>
        <w:t>Ohtlike ainete hoiustamise ja käitlemisega kaasnevad riskid, kuid need riskid saavad realiseeruda vaid avariiolu-kordades, mida</w:t>
      </w:r>
      <w:r w:rsidRPr="00F553FE">
        <w:rPr>
          <w:rFonts w:ascii="Arial" w:hAnsi="Arial" w:cs="Arial"/>
          <w:sz w:val="18"/>
          <w:szCs w:val="18"/>
          <w:lang w:val="et-EE"/>
        </w:rPr>
        <w:t xml:space="preserve"> Tallinna Vesi AS Veepuhastusjaama</w:t>
      </w:r>
      <w:r w:rsidRPr="00AA63A0">
        <w:rPr>
          <w:rFonts w:ascii="Arial" w:hAnsi="Arial" w:cs="Arial"/>
          <w:sz w:val="18"/>
          <w:szCs w:val="18"/>
          <w:lang w:val="et-EE"/>
        </w:rPr>
        <w:t xml:space="preserve">s pole teadaolevalt esinenud. Pajusaare tee 1 kinnistu asub ohtliku ettevõtte suurimal võimalikul ohualal </w:t>
      </w:r>
      <w:proofErr w:type="spellStart"/>
      <w:r w:rsidRPr="00AA63A0">
        <w:rPr>
          <w:rFonts w:ascii="Arial" w:hAnsi="Arial" w:cs="Arial"/>
          <w:sz w:val="18"/>
          <w:szCs w:val="18"/>
          <w:lang w:val="et-EE"/>
        </w:rPr>
        <w:t>Ro</w:t>
      </w:r>
      <w:proofErr w:type="spellEnd"/>
      <w:r w:rsidRPr="00AA63A0">
        <w:rPr>
          <w:rFonts w:ascii="Arial" w:hAnsi="Arial" w:cs="Arial"/>
          <w:sz w:val="18"/>
          <w:szCs w:val="18"/>
          <w:lang w:val="et-EE"/>
        </w:rPr>
        <w:t xml:space="preserve">, kus arvutuslikult 30 minuti jooksul ei tekita tervele inimesele pöördumatuid tervisekahjustusi ega takista inimese evakueerumist, kui võtta aluseks ka kõige ohtlikum stsenaarium. </w:t>
      </w:r>
    </w:p>
    <w:p w14:paraId="27B26828" w14:textId="77777777" w:rsidR="00CB5CF0" w:rsidRPr="00710DE1" w:rsidRDefault="00CB5CF0" w:rsidP="00CB5CF0">
      <w:pPr>
        <w:ind w:right="-60"/>
        <w:jc w:val="both"/>
        <w:rPr>
          <w:rFonts w:ascii="Arial" w:hAnsi="Arial" w:cs="Arial"/>
          <w:sz w:val="18"/>
          <w:szCs w:val="18"/>
          <w:lang w:val="et-EE"/>
        </w:rPr>
      </w:pPr>
    </w:p>
    <w:p w14:paraId="02528241" w14:textId="4C8B38CF" w:rsidR="00CB5CF0" w:rsidRPr="00AA63A0" w:rsidRDefault="00CB5CF0" w:rsidP="00CB5CF0">
      <w:pPr>
        <w:ind w:right="-60"/>
        <w:jc w:val="both"/>
        <w:rPr>
          <w:rFonts w:ascii="Arial" w:hAnsi="Arial" w:cs="Arial"/>
          <w:sz w:val="18"/>
          <w:szCs w:val="18"/>
          <w:lang w:val="et-EE"/>
        </w:rPr>
      </w:pPr>
      <w:r w:rsidRPr="00710DE1">
        <w:rPr>
          <w:rFonts w:ascii="Arial" w:hAnsi="Arial" w:cs="Arial"/>
          <w:sz w:val="18"/>
          <w:szCs w:val="18"/>
          <w:lang w:val="et-EE"/>
        </w:rPr>
        <w:t xml:space="preserve">Pajusaare tee 1 katastriüksus paikneb Tallinna Vesi AS Veepuhastusjaama ohtlikus alas (R=2700m), ca 1930 m kaugusel kloorilaost. Kloori täiemahulise lekke toimumist ettevõttes saab pidada väga väikese tõenäosusega sündmuseks. Mürgise </w:t>
      </w:r>
      <w:r w:rsidRPr="00AA63A0">
        <w:rPr>
          <w:rFonts w:ascii="Arial" w:hAnsi="Arial" w:cs="Arial"/>
          <w:sz w:val="18"/>
          <w:szCs w:val="18"/>
          <w:lang w:val="et-EE"/>
        </w:rPr>
        <w:t>gaasipilve leviku tõenäosus planeeringualani on sõltuvalt vahekaugusest aga väga ebatõenäoline. Planeeritavate hoonete tuleohutuse tagavad nõuetekohaselt (sh tuleohutusnõudeid järgides) rajatud hooned ja nõuetekohaselt hooldatud seadmed. Seega ka muud ohutegurid puuduvad</w:t>
      </w:r>
      <w:r w:rsidR="00B4195B">
        <w:rPr>
          <w:rFonts w:ascii="Arial" w:hAnsi="Arial" w:cs="Arial"/>
          <w:sz w:val="18"/>
          <w:szCs w:val="18"/>
          <w:lang w:val="et-EE"/>
        </w:rPr>
        <w:t>.</w:t>
      </w:r>
    </w:p>
    <w:p w14:paraId="325BA22C" w14:textId="6539987F" w:rsidR="00CB5CF0" w:rsidRDefault="00CB5CF0" w:rsidP="00CB5CF0">
      <w:pPr>
        <w:ind w:right="-60"/>
        <w:jc w:val="both"/>
        <w:rPr>
          <w:rFonts w:ascii="Arial" w:hAnsi="Arial" w:cs="Arial"/>
          <w:sz w:val="18"/>
          <w:szCs w:val="18"/>
          <w:lang w:val="et-EE"/>
        </w:rPr>
      </w:pPr>
      <w:r w:rsidRPr="00AA63A0">
        <w:rPr>
          <w:rFonts w:ascii="Arial" w:hAnsi="Arial" w:cs="Arial"/>
          <w:sz w:val="18"/>
          <w:szCs w:val="18"/>
          <w:lang w:val="et-EE"/>
        </w:rPr>
        <w:t xml:space="preserve">Ohualad tuleb detailplaneeringu elluviimisel teadmiseks võtta ja nendega vajadusel arvestada, s.t rakendada erinevaid meetmeid ohtude maandamiseks (nt korralduslikud, ehituslikud) vt </w:t>
      </w:r>
      <w:hyperlink r:id="rId12" w:history="1">
        <w:r w:rsidRPr="0098645D">
          <w:rPr>
            <w:rStyle w:val="Hperlink"/>
            <w:rFonts w:ascii="Arial" w:hAnsi="Arial" w:cs="Arial"/>
            <w:sz w:val="18"/>
            <w:szCs w:val="18"/>
            <w:lang w:val="et-EE"/>
          </w:rPr>
          <w:t>https://www.rescue.ee/et/ruumiline-planeerimine</w:t>
        </w:r>
      </w:hyperlink>
      <w:r w:rsidR="002631DD">
        <w:rPr>
          <w:rFonts w:ascii="Arial" w:hAnsi="Arial" w:cs="Arial"/>
          <w:sz w:val="18"/>
          <w:szCs w:val="18"/>
          <w:lang w:val="et-EE"/>
        </w:rPr>
        <w:t>.</w:t>
      </w:r>
    </w:p>
    <w:p w14:paraId="1C57B28F" w14:textId="77777777" w:rsidR="002631DD" w:rsidRDefault="002631DD" w:rsidP="00CB5CF0">
      <w:pPr>
        <w:ind w:right="-60"/>
        <w:jc w:val="both"/>
        <w:rPr>
          <w:rFonts w:ascii="Arial" w:hAnsi="Arial" w:cs="Arial"/>
          <w:sz w:val="18"/>
          <w:szCs w:val="18"/>
          <w:lang w:val="et-EE"/>
        </w:rPr>
      </w:pPr>
    </w:p>
    <w:p w14:paraId="5690D08B" w14:textId="77777777" w:rsidR="002631DD" w:rsidRPr="00AA63A0" w:rsidRDefault="002631DD" w:rsidP="00CB5CF0">
      <w:pPr>
        <w:ind w:right="-60"/>
        <w:jc w:val="both"/>
        <w:rPr>
          <w:rFonts w:ascii="Arial" w:hAnsi="Arial" w:cs="Arial"/>
          <w:sz w:val="18"/>
          <w:szCs w:val="18"/>
          <w:lang w:val="et-EE"/>
        </w:rPr>
      </w:pPr>
    </w:p>
    <w:p w14:paraId="4F0073FF" w14:textId="6C2A19CD" w:rsidR="00A24465" w:rsidRPr="003370E9" w:rsidRDefault="00AA63A0" w:rsidP="003370E9">
      <w:pPr>
        <w:pBdr>
          <w:bottom w:val="single" w:sz="4" w:space="1" w:color="auto"/>
        </w:pBdr>
        <w:shd w:val="clear" w:color="auto" w:fill="FDE9D9" w:themeFill="accent6" w:themeFillTint="33"/>
        <w:ind w:right="-60"/>
        <w:rPr>
          <w:rFonts w:ascii="Arial" w:hAnsi="Arial" w:cs="Arial"/>
          <w:b/>
          <w:color w:val="C00000"/>
          <w:sz w:val="18"/>
          <w:szCs w:val="18"/>
          <w:lang w:val="et-EE"/>
        </w:rPr>
      </w:pPr>
      <w:r>
        <w:rPr>
          <w:rFonts w:ascii="Arial" w:hAnsi="Arial" w:cs="Arial"/>
          <w:b/>
          <w:color w:val="C00000"/>
          <w:sz w:val="18"/>
          <w:szCs w:val="18"/>
          <w:lang w:val="et-EE"/>
        </w:rPr>
        <w:t>8</w:t>
      </w:r>
      <w:r w:rsidR="00A24465" w:rsidRPr="003370E9">
        <w:rPr>
          <w:rFonts w:ascii="Arial" w:hAnsi="Arial" w:cs="Arial"/>
          <w:b/>
          <w:color w:val="C00000"/>
          <w:sz w:val="18"/>
          <w:szCs w:val="18"/>
          <w:lang w:val="et-EE"/>
        </w:rPr>
        <w:t>. VÕIMALIKUD AVARIIOLUKORRAD, NENDE VÄLTIMISE MEETMED</w:t>
      </w:r>
    </w:p>
    <w:p w14:paraId="363964C0" w14:textId="77777777" w:rsidR="001D4508" w:rsidRDefault="001D4508" w:rsidP="00A24465">
      <w:pPr>
        <w:ind w:right="-60"/>
        <w:jc w:val="both"/>
        <w:rPr>
          <w:rFonts w:ascii="Arial" w:hAnsi="Arial" w:cs="Arial"/>
          <w:sz w:val="18"/>
          <w:szCs w:val="18"/>
          <w:lang w:val="et-EE"/>
        </w:rPr>
      </w:pPr>
    </w:p>
    <w:p w14:paraId="3CD9B7A3" w14:textId="78537EEE" w:rsidR="00A24465" w:rsidRPr="00CC0526" w:rsidRDefault="00A24465" w:rsidP="00A24465">
      <w:pPr>
        <w:ind w:right="-60"/>
        <w:jc w:val="both"/>
        <w:rPr>
          <w:rFonts w:ascii="Arial" w:hAnsi="Arial" w:cs="Arial"/>
          <w:sz w:val="18"/>
          <w:szCs w:val="18"/>
          <w:lang w:val="et-EE"/>
        </w:rPr>
      </w:pPr>
      <w:r w:rsidRPr="00CC0526">
        <w:rPr>
          <w:rFonts w:ascii="Arial" w:hAnsi="Arial" w:cs="Arial"/>
          <w:sz w:val="18"/>
          <w:szCs w:val="18"/>
          <w:lang w:val="et-EE"/>
        </w:rPr>
        <w:t xml:space="preserve">Pajusaare tee 1 katastriüksuse detailplaneeringu elluviimisega ei kaasne märkimisväärset avariide või muude ohtlike olukordade tekkimise ohtu. Võimalikud avariiolukorrad võivad olla seotud tehnovõrkude avariidega või tulekahjuga. </w:t>
      </w:r>
    </w:p>
    <w:p w14:paraId="0766B2D9" w14:textId="77777777" w:rsidR="00A24465" w:rsidRPr="00CC0526" w:rsidRDefault="00A24465" w:rsidP="00A24465">
      <w:pPr>
        <w:ind w:right="-60"/>
        <w:jc w:val="both"/>
        <w:rPr>
          <w:rFonts w:ascii="Arial" w:hAnsi="Arial" w:cs="Arial"/>
          <w:sz w:val="18"/>
          <w:szCs w:val="18"/>
          <w:lang w:val="et-EE"/>
        </w:rPr>
      </w:pPr>
      <w:r w:rsidRPr="00CC0526">
        <w:rPr>
          <w:rFonts w:ascii="Arial" w:hAnsi="Arial" w:cs="Arial"/>
          <w:sz w:val="18"/>
          <w:szCs w:val="18"/>
          <w:lang w:val="et-EE"/>
        </w:rPr>
        <w:t xml:space="preserve">Tehnovõrgu avarii puhul lahendatakse olukord koostöös tehnovõrgu valdajaga. </w:t>
      </w:r>
    </w:p>
    <w:p w14:paraId="09E7DF04" w14:textId="56025170" w:rsidR="00A24465" w:rsidRPr="00CC0526" w:rsidRDefault="00A24465" w:rsidP="00A24465">
      <w:pPr>
        <w:ind w:right="-60"/>
        <w:jc w:val="both"/>
        <w:rPr>
          <w:rFonts w:ascii="Arial" w:hAnsi="Arial" w:cs="Arial"/>
          <w:sz w:val="18"/>
          <w:szCs w:val="18"/>
          <w:lang w:val="et-EE"/>
        </w:rPr>
      </w:pPr>
      <w:r w:rsidRPr="00CC0526">
        <w:rPr>
          <w:rFonts w:ascii="Arial" w:hAnsi="Arial" w:cs="Arial"/>
          <w:sz w:val="18"/>
          <w:szCs w:val="18"/>
          <w:lang w:val="et-EE"/>
        </w:rPr>
        <w:lastRenderedPageBreak/>
        <w:t>Tulekahju tekkimine peab olema välistatud tuleohutus</w:t>
      </w:r>
      <w:r w:rsidR="00D80BBC">
        <w:rPr>
          <w:rFonts w:ascii="Arial" w:hAnsi="Arial" w:cs="Arial"/>
          <w:sz w:val="18"/>
          <w:szCs w:val="18"/>
          <w:lang w:val="et-EE"/>
        </w:rPr>
        <w:t>e</w:t>
      </w:r>
      <w:r w:rsidRPr="00CC0526">
        <w:rPr>
          <w:rFonts w:ascii="Arial" w:hAnsi="Arial" w:cs="Arial"/>
          <w:sz w:val="18"/>
          <w:szCs w:val="18"/>
          <w:lang w:val="et-EE"/>
        </w:rPr>
        <w:t xml:space="preserve"> nõuete täitmisega.</w:t>
      </w:r>
    </w:p>
    <w:p w14:paraId="52BB3261" w14:textId="77777777" w:rsidR="00AF321F" w:rsidRDefault="00AF321F" w:rsidP="00AF321F">
      <w:pPr>
        <w:rPr>
          <w:rFonts w:ascii="Arial" w:hAnsi="Arial" w:cs="Arial"/>
          <w:color w:val="0070C0"/>
          <w:sz w:val="18"/>
          <w:szCs w:val="18"/>
          <w:lang w:val="et-EE"/>
        </w:rPr>
      </w:pPr>
    </w:p>
    <w:p w14:paraId="52F1F574" w14:textId="77777777" w:rsidR="0001352B" w:rsidRPr="001A3EC6" w:rsidRDefault="00D80BBC" w:rsidP="001A3EC6">
      <w:pPr>
        <w:jc w:val="both"/>
        <w:rPr>
          <w:rFonts w:ascii="Arial" w:hAnsi="Arial" w:cs="Arial"/>
          <w:sz w:val="18"/>
          <w:szCs w:val="18"/>
          <w:lang w:val="et-EE"/>
        </w:rPr>
      </w:pPr>
      <w:r w:rsidRPr="001A3EC6">
        <w:rPr>
          <w:rFonts w:ascii="Arial" w:hAnsi="Arial" w:cs="Arial"/>
          <w:sz w:val="18"/>
          <w:szCs w:val="18"/>
          <w:lang w:val="et-EE"/>
        </w:rPr>
        <w:t xml:space="preserve">Pajusaare tee 1 katastriüksuse </w:t>
      </w:r>
      <w:r w:rsidR="00AF321F" w:rsidRPr="001A3EC6">
        <w:rPr>
          <w:rFonts w:ascii="Arial" w:hAnsi="Arial" w:cs="Arial"/>
          <w:sz w:val="18"/>
          <w:szCs w:val="18"/>
          <w:lang w:val="et-EE"/>
        </w:rPr>
        <w:t xml:space="preserve">paikneb kaitsmata põhjaveega alal. </w:t>
      </w:r>
      <w:r w:rsidR="00D841AB" w:rsidRPr="001A3EC6">
        <w:rPr>
          <w:rFonts w:ascii="Arial" w:hAnsi="Arial" w:cs="Arial"/>
          <w:sz w:val="18"/>
          <w:szCs w:val="18"/>
          <w:lang w:val="et-EE"/>
        </w:rPr>
        <w:t xml:space="preserve">Piirkonna reovee kanaliseerimine toimub olemasoleva </w:t>
      </w:r>
      <w:bookmarkStart w:id="33" w:name="_Hlk186721339"/>
      <w:r w:rsidR="00D841AB" w:rsidRPr="001A3EC6">
        <w:rPr>
          <w:rFonts w:ascii="Arial" w:hAnsi="Arial" w:cs="Arial"/>
          <w:sz w:val="18"/>
          <w:szCs w:val="18"/>
          <w:lang w:val="et-EE"/>
        </w:rPr>
        <w:t>reoveekanalisatsiooni</w:t>
      </w:r>
      <w:r w:rsidR="00BC58A4" w:rsidRPr="001A3EC6">
        <w:rPr>
          <w:rFonts w:ascii="Arial" w:hAnsi="Arial" w:cs="Arial"/>
          <w:sz w:val="18"/>
          <w:szCs w:val="18"/>
          <w:lang w:val="et-EE"/>
        </w:rPr>
        <w:t>t</w:t>
      </w:r>
      <w:r w:rsidR="00D841AB" w:rsidRPr="001A3EC6">
        <w:rPr>
          <w:rFonts w:ascii="Arial" w:hAnsi="Arial" w:cs="Arial"/>
          <w:sz w:val="18"/>
          <w:szCs w:val="18"/>
          <w:lang w:val="et-EE"/>
        </w:rPr>
        <w:t>orustiku</w:t>
      </w:r>
      <w:bookmarkEnd w:id="33"/>
      <w:r w:rsidR="00D841AB" w:rsidRPr="001A3EC6">
        <w:rPr>
          <w:rFonts w:ascii="Arial" w:hAnsi="Arial" w:cs="Arial"/>
          <w:sz w:val="18"/>
          <w:szCs w:val="18"/>
          <w:lang w:val="et-EE"/>
        </w:rPr>
        <w:t xml:space="preserve"> baasil</w:t>
      </w:r>
      <w:r w:rsidR="00582CEF" w:rsidRPr="001A3EC6">
        <w:rPr>
          <w:rFonts w:ascii="Arial" w:hAnsi="Arial" w:cs="Arial"/>
          <w:sz w:val="18"/>
          <w:szCs w:val="18"/>
          <w:lang w:val="et-EE"/>
        </w:rPr>
        <w:t>. Kuna</w:t>
      </w:r>
      <w:r w:rsidR="00D841AB" w:rsidRPr="001A3EC6">
        <w:rPr>
          <w:rFonts w:ascii="Arial" w:hAnsi="Arial" w:cs="Arial"/>
          <w:sz w:val="18"/>
          <w:szCs w:val="18"/>
          <w:lang w:val="et-EE"/>
        </w:rPr>
        <w:t xml:space="preserve"> </w:t>
      </w:r>
      <w:r w:rsidR="00BC58A4" w:rsidRPr="001A3EC6">
        <w:rPr>
          <w:rFonts w:ascii="Arial" w:hAnsi="Arial" w:cs="Arial"/>
          <w:sz w:val="18"/>
          <w:szCs w:val="18"/>
          <w:lang w:val="et-EE"/>
        </w:rPr>
        <w:t>Pajusaare tee 1 elamukrundi</w:t>
      </w:r>
      <w:r w:rsidR="00582CEF" w:rsidRPr="001A3EC6">
        <w:rPr>
          <w:rFonts w:ascii="Arial" w:hAnsi="Arial" w:cs="Arial"/>
          <w:sz w:val="18"/>
          <w:szCs w:val="18"/>
          <w:lang w:val="et-EE"/>
        </w:rPr>
        <w:t xml:space="preserve"> reovesi on ette nähtud </w:t>
      </w:r>
      <w:r w:rsidR="00BB2D05" w:rsidRPr="001A3EC6">
        <w:rPr>
          <w:rFonts w:ascii="Arial" w:hAnsi="Arial" w:cs="Arial"/>
          <w:sz w:val="18"/>
          <w:szCs w:val="18"/>
          <w:lang w:val="et-EE"/>
        </w:rPr>
        <w:t xml:space="preserve">suunata </w:t>
      </w:r>
      <w:r w:rsidR="00582CEF" w:rsidRPr="001A3EC6">
        <w:rPr>
          <w:rFonts w:ascii="Arial" w:hAnsi="Arial" w:cs="Arial"/>
          <w:sz w:val="18"/>
          <w:szCs w:val="18"/>
          <w:lang w:val="et-EE"/>
        </w:rPr>
        <w:t>olemasoleva</w:t>
      </w:r>
      <w:r w:rsidR="00BB2D05" w:rsidRPr="001A3EC6">
        <w:rPr>
          <w:rFonts w:ascii="Arial" w:hAnsi="Arial" w:cs="Arial"/>
          <w:sz w:val="18"/>
          <w:szCs w:val="18"/>
          <w:lang w:val="et-EE"/>
        </w:rPr>
        <w:t>sse</w:t>
      </w:r>
      <w:r w:rsidR="00582CEF" w:rsidRPr="001A3EC6">
        <w:rPr>
          <w:rFonts w:ascii="Arial" w:hAnsi="Arial" w:cs="Arial"/>
          <w:sz w:val="18"/>
          <w:szCs w:val="18"/>
          <w:lang w:val="et-EE"/>
        </w:rPr>
        <w:t xml:space="preserve"> </w:t>
      </w:r>
      <w:r w:rsidR="00BB2D05" w:rsidRPr="001A3EC6">
        <w:rPr>
          <w:rFonts w:ascii="Arial" w:hAnsi="Arial" w:cs="Arial"/>
          <w:sz w:val="18"/>
          <w:szCs w:val="18"/>
          <w:lang w:val="et-EE"/>
        </w:rPr>
        <w:t xml:space="preserve">reoveekanalisatsioonitorustikku, siis </w:t>
      </w:r>
      <w:r w:rsidR="00647C4D" w:rsidRPr="001A3EC6">
        <w:rPr>
          <w:rFonts w:ascii="Arial" w:hAnsi="Arial" w:cs="Arial"/>
          <w:sz w:val="18"/>
          <w:szCs w:val="18"/>
          <w:lang w:val="et-EE"/>
        </w:rPr>
        <w:t>pinnase ja põhjaveereostuse ohtu ei ole.</w:t>
      </w:r>
      <w:r w:rsidR="00BB2D05" w:rsidRPr="001A3EC6">
        <w:rPr>
          <w:rFonts w:ascii="Arial" w:hAnsi="Arial" w:cs="Arial"/>
          <w:sz w:val="18"/>
          <w:szCs w:val="18"/>
          <w:lang w:val="et-EE"/>
        </w:rPr>
        <w:t xml:space="preserve"> </w:t>
      </w:r>
      <w:r w:rsidR="00BC58A4" w:rsidRPr="001A3EC6">
        <w:rPr>
          <w:rFonts w:ascii="Arial" w:hAnsi="Arial" w:cs="Arial"/>
          <w:sz w:val="18"/>
          <w:szCs w:val="18"/>
          <w:lang w:val="et-EE"/>
        </w:rPr>
        <w:t xml:space="preserve"> </w:t>
      </w:r>
    </w:p>
    <w:p w14:paraId="70C46F89" w14:textId="4964D77E" w:rsidR="00AF321F" w:rsidRPr="001A3EC6" w:rsidRDefault="007E52B7" w:rsidP="001A3EC6">
      <w:pPr>
        <w:jc w:val="both"/>
        <w:rPr>
          <w:rFonts w:ascii="Arial" w:hAnsi="Arial" w:cs="Arial"/>
          <w:sz w:val="18"/>
          <w:szCs w:val="18"/>
          <w:lang w:val="et-EE"/>
        </w:rPr>
      </w:pPr>
      <w:r w:rsidRPr="001A3EC6">
        <w:rPr>
          <w:rFonts w:ascii="Arial" w:hAnsi="Arial" w:cs="Arial"/>
          <w:sz w:val="18"/>
          <w:szCs w:val="18"/>
          <w:lang w:val="et-EE"/>
        </w:rPr>
        <w:t>Elamukrundi kasutamisel</w:t>
      </w:r>
      <w:r w:rsidR="00AF321F" w:rsidRPr="001A3EC6">
        <w:rPr>
          <w:rFonts w:ascii="Arial" w:hAnsi="Arial" w:cs="Arial"/>
          <w:sz w:val="18"/>
          <w:szCs w:val="18"/>
          <w:lang w:val="et-EE"/>
        </w:rPr>
        <w:t xml:space="preserve"> tuleb jälgida, et </w:t>
      </w:r>
      <w:r w:rsidR="00D672A9" w:rsidRPr="001A3EC6">
        <w:rPr>
          <w:rFonts w:ascii="Arial" w:hAnsi="Arial" w:cs="Arial"/>
          <w:sz w:val="18"/>
          <w:szCs w:val="18"/>
          <w:lang w:val="et-EE"/>
        </w:rPr>
        <w:t>kanalisatsioonitorustiku purunemi</w:t>
      </w:r>
      <w:r w:rsidR="00B86679" w:rsidRPr="001A3EC6">
        <w:rPr>
          <w:rFonts w:ascii="Arial" w:hAnsi="Arial" w:cs="Arial"/>
          <w:sz w:val="18"/>
          <w:szCs w:val="18"/>
          <w:lang w:val="et-EE"/>
        </w:rPr>
        <w:t>n</w:t>
      </w:r>
      <w:r w:rsidR="00D672A9" w:rsidRPr="001A3EC6">
        <w:rPr>
          <w:rFonts w:ascii="Arial" w:hAnsi="Arial" w:cs="Arial"/>
          <w:sz w:val="18"/>
          <w:szCs w:val="18"/>
          <w:lang w:val="et-EE"/>
        </w:rPr>
        <w:t>e v</w:t>
      </w:r>
      <w:r w:rsidR="00B86679" w:rsidRPr="001A3EC6">
        <w:rPr>
          <w:rFonts w:ascii="Arial" w:hAnsi="Arial" w:cs="Arial"/>
          <w:sz w:val="18"/>
          <w:szCs w:val="18"/>
          <w:lang w:val="et-EE"/>
        </w:rPr>
        <w:t>õi muu</w:t>
      </w:r>
      <w:r w:rsidR="00D672A9" w:rsidRPr="001A3EC6">
        <w:rPr>
          <w:rFonts w:ascii="Arial" w:hAnsi="Arial" w:cs="Arial"/>
          <w:sz w:val="18"/>
          <w:szCs w:val="18"/>
          <w:lang w:val="et-EE"/>
        </w:rPr>
        <w:t xml:space="preserve"> </w:t>
      </w:r>
      <w:r w:rsidR="00B86679" w:rsidRPr="001A3EC6">
        <w:rPr>
          <w:rFonts w:ascii="Arial" w:hAnsi="Arial" w:cs="Arial"/>
          <w:sz w:val="18"/>
          <w:szCs w:val="18"/>
          <w:lang w:val="et-EE"/>
        </w:rPr>
        <w:t>avarii</w:t>
      </w:r>
      <w:r w:rsidR="002924AA" w:rsidRPr="002924AA">
        <w:rPr>
          <w:lang w:val="et-EE"/>
        </w:rPr>
        <w:t xml:space="preserve"> </w:t>
      </w:r>
      <w:r w:rsidR="002924AA" w:rsidRPr="002924AA">
        <w:rPr>
          <w:rFonts w:ascii="Arial" w:hAnsi="Arial" w:cs="Arial"/>
          <w:sz w:val="18"/>
          <w:szCs w:val="18"/>
          <w:lang w:val="et-EE"/>
        </w:rPr>
        <w:t xml:space="preserve">(nt ehitustööde käigus ehitusmasinast </w:t>
      </w:r>
      <w:r w:rsidR="002924AA">
        <w:rPr>
          <w:rFonts w:ascii="Arial" w:hAnsi="Arial" w:cs="Arial"/>
          <w:sz w:val="18"/>
          <w:szCs w:val="18"/>
          <w:lang w:val="et-EE"/>
        </w:rPr>
        <w:t xml:space="preserve">tulev </w:t>
      </w:r>
      <w:r w:rsidR="002924AA" w:rsidRPr="002924AA">
        <w:rPr>
          <w:rFonts w:ascii="Arial" w:hAnsi="Arial" w:cs="Arial"/>
          <w:sz w:val="18"/>
          <w:szCs w:val="18"/>
          <w:lang w:val="et-EE"/>
        </w:rPr>
        <w:t>leke</w:t>
      </w:r>
      <w:r w:rsidR="002924AA">
        <w:rPr>
          <w:rFonts w:ascii="Arial" w:hAnsi="Arial" w:cs="Arial"/>
          <w:sz w:val="18"/>
          <w:szCs w:val="18"/>
          <w:lang w:val="et-EE"/>
        </w:rPr>
        <w:t>)</w:t>
      </w:r>
      <w:r w:rsidR="002924AA" w:rsidRPr="002924AA">
        <w:rPr>
          <w:rFonts w:ascii="Arial" w:hAnsi="Arial" w:cs="Arial"/>
          <w:sz w:val="18"/>
          <w:szCs w:val="18"/>
          <w:lang w:val="et-EE"/>
        </w:rPr>
        <w:t>, mis võiks põhjustada reostust</w:t>
      </w:r>
      <w:r w:rsidR="00B24A68">
        <w:rPr>
          <w:rFonts w:ascii="Arial" w:hAnsi="Arial" w:cs="Arial"/>
          <w:sz w:val="18"/>
          <w:szCs w:val="18"/>
          <w:lang w:val="et-EE"/>
        </w:rPr>
        <w:t>,</w:t>
      </w:r>
      <w:r w:rsidR="00B86679" w:rsidRPr="001A3EC6">
        <w:rPr>
          <w:rFonts w:ascii="Arial" w:hAnsi="Arial" w:cs="Arial"/>
          <w:sz w:val="18"/>
          <w:szCs w:val="18"/>
          <w:lang w:val="et-EE"/>
        </w:rPr>
        <w:t xml:space="preserve"> likvideeritaks võimalikult kiiresti</w:t>
      </w:r>
      <w:r w:rsidR="009A0C31" w:rsidRPr="001A3EC6">
        <w:rPr>
          <w:rFonts w:ascii="Arial" w:hAnsi="Arial" w:cs="Arial"/>
          <w:sz w:val="18"/>
          <w:szCs w:val="18"/>
          <w:lang w:val="et-EE"/>
        </w:rPr>
        <w:t xml:space="preserve"> </w:t>
      </w:r>
      <w:r w:rsidR="005738BB" w:rsidRPr="001A3EC6">
        <w:rPr>
          <w:rFonts w:ascii="Arial" w:hAnsi="Arial" w:cs="Arial"/>
          <w:sz w:val="18"/>
          <w:szCs w:val="18"/>
          <w:lang w:val="et-EE"/>
        </w:rPr>
        <w:t>et</w:t>
      </w:r>
      <w:r w:rsidR="00CC07B0" w:rsidRPr="001A3EC6">
        <w:rPr>
          <w:rFonts w:ascii="Arial" w:hAnsi="Arial" w:cs="Arial"/>
          <w:sz w:val="18"/>
          <w:szCs w:val="18"/>
          <w:lang w:val="et-EE"/>
        </w:rPr>
        <w:t xml:space="preserve"> ei</w:t>
      </w:r>
      <w:r w:rsidR="00B86679" w:rsidRPr="001A3EC6">
        <w:rPr>
          <w:rFonts w:ascii="Arial" w:hAnsi="Arial" w:cs="Arial"/>
          <w:sz w:val="18"/>
          <w:szCs w:val="18"/>
          <w:lang w:val="et-EE"/>
        </w:rPr>
        <w:t xml:space="preserve"> </w:t>
      </w:r>
      <w:r w:rsidR="00B24A68">
        <w:rPr>
          <w:rFonts w:ascii="Arial" w:hAnsi="Arial" w:cs="Arial"/>
          <w:sz w:val="18"/>
          <w:szCs w:val="18"/>
          <w:lang w:val="et-EE"/>
        </w:rPr>
        <w:t xml:space="preserve">see </w:t>
      </w:r>
      <w:r w:rsidR="00AF321F" w:rsidRPr="001A3EC6">
        <w:rPr>
          <w:rFonts w:ascii="Arial" w:hAnsi="Arial" w:cs="Arial"/>
          <w:sz w:val="18"/>
          <w:szCs w:val="18"/>
          <w:lang w:val="et-EE"/>
        </w:rPr>
        <w:t xml:space="preserve">mõjutataks negatiivselt põhjavee omadusi ja sellest tulenevalt elanikeni jõudva joogivee kvaliteeti. </w:t>
      </w:r>
    </w:p>
    <w:p w14:paraId="598BBA01" w14:textId="77777777" w:rsidR="004E37ED" w:rsidRDefault="004E37ED" w:rsidP="00A24465">
      <w:pPr>
        <w:ind w:right="-60"/>
        <w:jc w:val="both"/>
        <w:rPr>
          <w:rFonts w:ascii="Arial" w:hAnsi="Arial" w:cs="Arial"/>
          <w:color w:val="0070C0"/>
          <w:sz w:val="18"/>
          <w:szCs w:val="18"/>
          <w:lang w:val="et-EE"/>
        </w:rPr>
      </w:pPr>
    </w:p>
    <w:p w14:paraId="3ED05CB6" w14:textId="2D10103E" w:rsidR="00A24465" w:rsidRPr="00A870EB" w:rsidRDefault="00A24465" w:rsidP="00A24465">
      <w:pPr>
        <w:ind w:right="-60"/>
        <w:jc w:val="both"/>
        <w:rPr>
          <w:rFonts w:ascii="Arial" w:hAnsi="Arial" w:cs="Arial"/>
          <w:sz w:val="18"/>
          <w:szCs w:val="18"/>
          <w:lang w:val="et-EE"/>
        </w:rPr>
      </w:pPr>
      <w:r w:rsidRPr="00A870EB">
        <w:rPr>
          <w:rFonts w:ascii="Arial" w:hAnsi="Arial" w:cs="Arial"/>
          <w:sz w:val="18"/>
          <w:szCs w:val="18"/>
          <w:lang w:val="et-EE"/>
        </w:rPr>
        <w:t>Vibratsiooni, müra ja mõningast lühiajalist õhureostust (näit tolm) võib esineda ehitustegevuse käigus, samuti on tavapärasest suuremas koguses jäätmeteke seotud peamiselt ehitustöödega. Ehituse ajal võib esineda ka lõhnade teket (näit. värvimis-, lakkimistööd) ja mõningased valgustusest tingitud häired (ehitusplatsi valgustus pimedal ajal). Ehitustegevusega kaasneb tõenäoliselt mõju ainult lähipiirkonna kruntidele. Ehitustegevusega kaasnevad müra- ja vibratsioonitasemed ei tohi ümbruskonnas ületada kehtivaid ehitusmüra ja vibratsiooni piirväärtusi.</w:t>
      </w:r>
    </w:p>
    <w:p w14:paraId="6919B445" w14:textId="77777777" w:rsidR="00E01DF9" w:rsidRPr="00A338DB" w:rsidRDefault="00E01DF9" w:rsidP="00E01DF9">
      <w:pPr>
        <w:ind w:right="-60"/>
        <w:jc w:val="both"/>
        <w:rPr>
          <w:rFonts w:ascii="Arial" w:hAnsi="Arial" w:cs="Arial"/>
          <w:sz w:val="18"/>
          <w:szCs w:val="18"/>
          <w:lang w:val="et-EE"/>
        </w:rPr>
      </w:pPr>
      <w:r w:rsidRPr="00A338DB">
        <w:rPr>
          <w:rFonts w:ascii="Arial" w:hAnsi="Arial" w:cs="Arial"/>
          <w:sz w:val="18"/>
          <w:szCs w:val="18"/>
          <w:lang w:val="et-EE"/>
        </w:rPr>
        <w:t>Pajusaare tee 1 katastriüksusel intensiivset pinnast, pinna- ja põhjavett ning õhku reostavat majandustegevust ei ole ette nähtud.</w:t>
      </w:r>
    </w:p>
    <w:p w14:paraId="5A819638" w14:textId="77777777" w:rsidR="00A24465" w:rsidRPr="00A24465" w:rsidRDefault="00A24465" w:rsidP="00A24465">
      <w:pPr>
        <w:ind w:right="-60"/>
        <w:jc w:val="both"/>
        <w:rPr>
          <w:rFonts w:ascii="Arial" w:hAnsi="Arial" w:cs="Arial"/>
          <w:color w:val="0070C0"/>
          <w:sz w:val="18"/>
          <w:szCs w:val="18"/>
          <w:lang w:val="et-EE"/>
        </w:rPr>
      </w:pPr>
    </w:p>
    <w:p w14:paraId="386CD5F5" w14:textId="77777777" w:rsidR="00A24465" w:rsidRPr="00A870EB" w:rsidRDefault="00A24465" w:rsidP="00A24465">
      <w:pPr>
        <w:ind w:right="-60"/>
        <w:jc w:val="both"/>
        <w:rPr>
          <w:rFonts w:ascii="Arial" w:hAnsi="Arial" w:cs="Arial"/>
          <w:sz w:val="18"/>
          <w:szCs w:val="18"/>
          <w:lang w:val="et-EE"/>
        </w:rPr>
      </w:pPr>
      <w:r w:rsidRPr="00A870EB">
        <w:rPr>
          <w:rFonts w:ascii="Arial" w:hAnsi="Arial" w:cs="Arial"/>
          <w:sz w:val="18"/>
          <w:szCs w:val="18"/>
          <w:lang w:val="et-EE"/>
        </w:rPr>
        <w:t xml:space="preserve">Valgustuse negatiivset mõju tuleb vähendada valgustuse suunamisega (vajalikele objektidele, aladele). </w:t>
      </w:r>
    </w:p>
    <w:p w14:paraId="6AD24B29" w14:textId="3958029A" w:rsidR="00A24465" w:rsidRPr="00A870EB" w:rsidRDefault="00A24465" w:rsidP="00A24465">
      <w:pPr>
        <w:ind w:right="-60"/>
        <w:jc w:val="both"/>
        <w:rPr>
          <w:rFonts w:ascii="Arial" w:hAnsi="Arial" w:cs="Arial"/>
          <w:sz w:val="18"/>
          <w:szCs w:val="18"/>
          <w:lang w:val="et-EE"/>
        </w:rPr>
      </w:pPr>
      <w:r w:rsidRPr="00A870EB">
        <w:rPr>
          <w:rFonts w:ascii="Arial" w:hAnsi="Arial" w:cs="Arial"/>
          <w:sz w:val="18"/>
          <w:szCs w:val="18"/>
          <w:lang w:val="et-EE"/>
        </w:rPr>
        <w:t>Oht inimese tervisele avaldub kõige selgemalt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209A6646" w14:textId="77777777" w:rsidR="00A24465" w:rsidRPr="00A24465" w:rsidRDefault="00A24465" w:rsidP="00A24465">
      <w:pPr>
        <w:ind w:right="-60"/>
        <w:jc w:val="both"/>
        <w:rPr>
          <w:rFonts w:ascii="Arial" w:hAnsi="Arial" w:cs="Arial"/>
          <w:color w:val="0070C0"/>
          <w:sz w:val="18"/>
          <w:szCs w:val="18"/>
          <w:lang w:val="et-EE"/>
        </w:rPr>
      </w:pPr>
    </w:p>
    <w:p w14:paraId="5E524100" w14:textId="77777777" w:rsidR="00A24465" w:rsidRPr="00A24465" w:rsidRDefault="00A24465" w:rsidP="00A24465">
      <w:pPr>
        <w:ind w:right="-60"/>
        <w:jc w:val="both"/>
        <w:rPr>
          <w:rFonts w:ascii="Arial" w:hAnsi="Arial" w:cs="Arial"/>
          <w:color w:val="0070C0"/>
          <w:sz w:val="18"/>
          <w:szCs w:val="18"/>
          <w:lang w:val="et-EE"/>
        </w:rPr>
      </w:pPr>
    </w:p>
    <w:p w14:paraId="14949856" w14:textId="40DDFDBE" w:rsidR="00A24465" w:rsidRPr="006D3BFA" w:rsidRDefault="00AA63A0" w:rsidP="006D3BFA">
      <w:pPr>
        <w:pBdr>
          <w:bottom w:val="single" w:sz="4" w:space="1" w:color="auto"/>
        </w:pBdr>
        <w:shd w:val="clear" w:color="auto" w:fill="FDE9D9" w:themeFill="accent6" w:themeFillTint="33"/>
        <w:ind w:right="-60"/>
        <w:rPr>
          <w:rFonts w:ascii="Arial" w:hAnsi="Arial" w:cs="Arial"/>
          <w:b/>
          <w:color w:val="C00000"/>
          <w:sz w:val="18"/>
          <w:szCs w:val="18"/>
          <w:lang w:val="et-EE"/>
        </w:rPr>
      </w:pPr>
      <w:r>
        <w:rPr>
          <w:rFonts w:ascii="Arial" w:hAnsi="Arial" w:cs="Arial"/>
          <w:b/>
          <w:color w:val="C00000"/>
          <w:sz w:val="18"/>
          <w:szCs w:val="18"/>
          <w:lang w:val="et-EE"/>
        </w:rPr>
        <w:t>9</w:t>
      </w:r>
      <w:r w:rsidR="00A24465" w:rsidRPr="006D3BFA">
        <w:rPr>
          <w:rFonts w:ascii="Arial" w:hAnsi="Arial" w:cs="Arial"/>
          <w:b/>
          <w:color w:val="C00000"/>
          <w:sz w:val="18"/>
          <w:szCs w:val="18"/>
          <w:lang w:val="et-EE"/>
        </w:rPr>
        <w:t>. KURITEGEVUSE RISKE VÄHENDAVAD NÕUDED JA TINGIMUSED</w:t>
      </w:r>
    </w:p>
    <w:p w14:paraId="23A4CDF8" w14:textId="77777777" w:rsidR="00A24465" w:rsidRPr="00A24465" w:rsidRDefault="00A24465" w:rsidP="00A24465">
      <w:pPr>
        <w:ind w:right="-60"/>
        <w:jc w:val="both"/>
        <w:rPr>
          <w:rFonts w:ascii="Arial" w:hAnsi="Arial" w:cs="Arial"/>
          <w:color w:val="0070C0"/>
          <w:sz w:val="18"/>
          <w:szCs w:val="18"/>
          <w:lang w:val="et-EE"/>
        </w:rPr>
      </w:pPr>
    </w:p>
    <w:p w14:paraId="047E7BD0" w14:textId="4B4CCC6E" w:rsidR="00A24465" w:rsidRPr="000E3DFD" w:rsidRDefault="00A24465" w:rsidP="00A24465">
      <w:pPr>
        <w:ind w:right="-60"/>
        <w:jc w:val="both"/>
        <w:rPr>
          <w:rFonts w:ascii="Arial" w:hAnsi="Arial" w:cs="Arial"/>
          <w:sz w:val="18"/>
          <w:szCs w:val="18"/>
          <w:lang w:val="et-EE"/>
        </w:rPr>
      </w:pPr>
      <w:r w:rsidRPr="000E3DFD">
        <w:rPr>
          <w:rFonts w:ascii="Arial" w:hAnsi="Arial" w:cs="Arial"/>
          <w:sz w:val="18"/>
          <w:szCs w:val="18"/>
          <w:lang w:val="et-EE"/>
        </w:rPr>
        <w:t xml:space="preserve">Kuritegevuse ennetamise meetmete valikul on lähtutud Eesti standard EVS 809-1:2002 „Kuritegevuse ennetamine. Linnaplaneerimine ja Arhitektuur Osa 1: Linnaplaneerimine“. </w:t>
      </w:r>
    </w:p>
    <w:p w14:paraId="03609071" w14:textId="77777777" w:rsidR="00A24465" w:rsidRPr="000E3DFD" w:rsidRDefault="00A24465" w:rsidP="00A24465">
      <w:pPr>
        <w:ind w:right="-60"/>
        <w:jc w:val="both"/>
        <w:rPr>
          <w:rFonts w:ascii="Arial" w:hAnsi="Arial" w:cs="Arial"/>
          <w:sz w:val="18"/>
          <w:szCs w:val="18"/>
          <w:lang w:val="et-EE"/>
        </w:rPr>
      </w:pPr>
      <w:r w:rsidRPr="000E3DFD">
        <w:rPr>
          <w:rFonts w:ascii="Arial" w:hAnsi="Arial" w:cs="Arial"/>
          <w:sz w:val="18"/>
          <w:szCs w:val="18"/>
          <w:lang w:val="et-EE"/>
        </w:rPr>
        <w:t>Selge ja hästi valgustatud ala vähendavad kuriteohirmu ning sissemurdmiste, vandalismi, vägivalla, autodega seonduva kuritegevuse ja süütamise riske.</w:t>
      </w:r>
    </w:p>
    <w:p w14:paraId="2A91E32B" w14:textId="0068B0A1" w:rsidR="00A24465" w:rsidRPr="000E3DFD" w:rsidRDefault="00A24465" w:rsidP="00A24465">
      <w:pPr>
        <w:ind w:right="-60"/>
        <w:jc w:val="both"/>
        <w:rPr>
          <w:rFonts w:ascii="Arial" w:hAnsi="Arial" w:cs="Arial"/>
          <w:sz w:val="18"/>
          <w:szCs w:val="18"/>
          <w:lang w:val="et-EE"/>
        </w:rPr>
      </w:pPr>
      <w:r w:rsidRPr="000E3DFD">
        <w:rPr>
          <w:rFonts w:ascii="Arial" w:hAnsi="Arial" w:cs="Arial"/>
          <w:sz w:val="18"/>
          <w:szCs w:val="18"/>
          <w:lang w:val="et-EE"/>
        </w:rPr>
        <w:t>Teede ja hoonete vaheline hea nähtavus ja valgustatus, tagumiste juurdepääsude, ligipääsetavate uste ja akende turvalisemaks muutmine vähendab sissemurdmiste riski.</w:t>
      </w:r>
    </w:p>
    <w:p w14:paraId="39C4B13A" w14:textId="77777777" w:rsidR="00A24465" w:rsidRPr="000E3DFD" w:rsidRDefault="00A24465" w:rsidP="00A24465">
      <w:pPr>
        <w:ind w:right="-60"/>
        <w:jc w:val="both"/>
        <w:rPr>
          <w:rFonts w:ascii="Arial" w:hAnsi="Arial" w:cs="Arial"/>
          <w:sz w:val="18"/>
          <w:szCs w:val="18"/>
          <w:lang w:val="et-EE"/>
        </w:rPr>
      </w:pPr>
      <w:r w:rsidRPr="000E3DFD">
        <w:rPr>
          <w:rFonts w:ascii="Arial" w:hAnsi="Arial" w:cs="Arial"/>
          <w:sz w:val="18"/>
          <w:szCs w:val="18"/>
          <w:lang w:val="et-EE"/>
        </w:rPr>
        <w:t>Vastupidavate ja kvaliteetsete materjalide kasutamine (uksed, aknad, piirded, lukud, prügikastid jms).</w:t>
      </w:r>
    </w:p>
    <w:p w14:paraId="49CFD849" w14:textId="5233DEDC" w:rsidR="00A24465" w:rsidRPr="000E3DFD" w:rsidRDefault="00A24465" w:rsidP="00A24465">
      <w:pPr>
        <w:ind w:right="-60"/>
        <w:jc w:val="both"/>
        <w:rPr>
          <w:rFonts w:ascii="Arial" w:hAnsi="Arial" w:cs="Arial"/>
          <w:sz w:val="18"/>
          <w:szCs w:val="18"/>
          <w:lang w:val="et-EE"/>
        </w:rPr>
      </w:pPr>
      <w:r w:rsidRPr="000E3DFD">
        <w:rPr>
          <w:rFonts w:ascii="Arial" w:hAnsi="Arial" w:cs="Arial"/>
          <w:sz w:val="18"/>
          <w:szCs w:val="18"/>
          <w:lang w:val="et-EE"/>
        </w:rPr>
        <w:t>Turvalisuse tagamiseks kinnistul on soovitatav paigaldada hoonetesse signalisatsioon ning sõlmida vastavad lepingud turvafirmadega.</w:t>
      </w:r>
    </w:p>
    <w:p w14:paraId="45A936AB" w14:textId="77777777" w:rsidR="00A24465" w:rsidRPr="000E3DFD" w:rsidRDefault="00A24465" w:rsidP="00A24465">
      <w:pPr>
        <w:ind w:right="-60"/>
        <w:jc w:val="both"/>
        <w:rPr>
          <w:rFonts w:ascii="Arial" w:hAnsi="Arial" w:cs="Arial"/>
          <w:sz w:val="18"/>
          <w:szCs w:val="18"/>
          <w:lang w:val="et-EE"/>
        </w:rPr>
      </w:pPr>
    </w:p>
    <w:p w14:paraId="19730C2B" w14:textId="77777777" w:rsidR="00A24465" w:rsidRPr="00A24465" w:rsidRDefault="00A24465" w:rsidP="00A24465">
      <w:pPr>
        <w:ind w:right="-60"/>
        <w:jc w:val="both"/>
        <w:rPr>
          <w:rFonts w:ascii="Arial" w:hAnsi="Arial" w:cs="Arial"/>
          <w:color w:val="0070C0"/>
          <w:sz w:val="18"/>
          <w:szCs w:val="18"/>
          <w:lang w:val="et-EE"/>
        </w:rPr>
      </w:pPr>
    </w:p>
    <w:p w14:paraId="6DA687C3" w14:textId="1F5C30A0" w:rsidR="00A24465" w:rsidRPr="00ED487B" w:rsidRDefault="00AA63A0" w:rsidP="00ED487B">
      <w:pPr>
        <w:pBdr>
          <w:bottom w:val="single" w:sz="4" w:space="1" w:color="auto"/>
        </w:pBdr>
        <w:shd w:val="clear" w:color="auto" w:fill="FDE9D9" w:themeFill="accent6" w:themeFillTint="33"/>
        <w:ind w:right="-60"/>
        <w:rPr>
          <w:rFonts w:ascii="Arial" w:hAnsi="Arial" w:cs="Arial"/>
          <w:b/>
          <w:bCs/>
          <w:color w:val="C00000"/>
          <w:sz w:val="18"/>
          <w:szCs w:val="18"/>
          <w:lang w:val="et-EE"/>
        </w:rPr>
      </w:pPr>
      <w:r>
        <w:rPr>
          <w:rFonts w:ascii="Arial" w:hAnsi="Arial" w:cs="Arial"/>
          <w:b/>
          <w:bCs/>
          <w:color w:val="C00000"/>
          <w:sz w:val="18"/>
          <w:szCs w:val="18"/>
          <w:lang w:val="et-EE"/>
        </w:rPr>
        <w:t>10</w:t>
      </w:r>
      <w:r w:rsidR="00A24465" w:rsidRPr="00ED487B">
        <w:rPr>
          <w:rFonts w:ascii="Arial" w:hAnsi="Arial" w:cs="Arial"/>
          <w:b/>
          <w:bCs/>
          <w:color w:val="C00000"/>
          <w:sz w:val="18"/>
          <w:szCs w:val="18"/>
          <w:lang w:val="et-EE"/>
        </w:rPr>
        <w:t xml:space="preserve">. NÕUDED EHITUSPROJEKTI KOOSTAMISEKS </w:t>
      </w:r>
    </w:p>
    <w:p w14:paraId="28B3423F" w14:textId="77777777" w:rsidR="00A24465" w:rsidRPr="00A24465" w:rsidRDefault="00A24465" w:rsidP="00A24465">
      <w:pPr>
        <w:ind w:right="-60"/>
        <w:jc w:val="both"/>
        <w:rPr>
          <w:rFonts w:ascii="Arial" w:hAnsi="Arial" w:cs="Arial"/>
          <w:color w:val="0070C0"/>
          <w:sz w:val="18"/>
          <w:szCs w:val="18"/>
          <w:lang w:val="et-EE"/>
        </w:rPr>
      </w:pPr>
    </w:p>
    <w:p w14:paraId="00012EDA" w14:textId="00D8D5DE" w:rsidR="00A24465" w:rsidRPr="002D3EB4" w:rsidRDefault="00A24465" w:rsidP="002D3EB4">
      <w:pPr>
        <w:pStyle w:val="Loendilik"/>
        <w:numPr>
          <w:ilvl w:val="0"/>
          <w:numId w:val="34"/>
        </w:numPr>
        <w:ind w:right="-60"/>
        <w:jc w:val="both"/>
        <w:rPr>
          <w:rFonts w:ascii="Arial" w:hAnsi="Arial" w:cs="Arial"/>
          <w:sz w:val="18"/>
          <w:szCs w:val="18"/>
          <w:lang w:val="et-EE"/>
        </w:rPr>
      </w:pPr>
      <w:r w:rsidRPr="002D3EB4">
        <w:rPr>
          <w:rFonts w:ascii="Arial" w:hAnsi="Arial" w:cs="Arial"/>
          <w:sz w:val="18"/>
          <w:szCs w:val="18"/>
          <w:lang w:val="et-EE"/>
        </w:rPr>
        <w:t>Ehitusprojekt koostada Ehitusseadustiku mõistes pädeva isiku poolt.</w:t>
      </w:r>
    </w:p>
    <w:p w14:paraId="486F0B01" w14:textId="32491450" w:rsidR="00A24465" w:rsidRPr="002D3EB4" w:rsidRDefault="00A24465" w:rsidP="002D3EB4">
      <w:pPr>
        <w:pStyle w:val="Loendilik"/>
        <w:numPr>
          <w:ilvl w:val="0"/>
          <w:numId w:val="34"/>
        </w:numPr>
        <w:ind w:right="-60"/>
        <w:jc w:val="both"/>
        <w:rPr>
          <w:rFonts w:ascii="Arial" w:hAnsi="Arial" w:cs="Arial"/>
          <w:sz w:val="18"/>
          <w:szCs w:val="18"/>
          <w:lang w:val="et-EE"/>
        </w:rPr>
      </w:pPr>
      <w:r w:rsidRPr="002D3EB4">
        <w:rPr>
          <w:rFonts w:ascii="Arial" w:hAnsi="Arial" w:cs="Arial"/>
          <w:sz w:val="18"/>
          <w:szCs w:val="18"/>
          <w:lang w:val="et-EE"/>
        </w:rPr>
        <w:t xml:space="preserve">Uue hoone ehitusprojekti koostamisel arvestada </w:t>
      </w:r>
      <w:r w:rsidR="00DA7494">
        <w:rPr>
          <w:rFonts w:ascii="Arial" w:hAnsi="Arial" w:cs="Arial"/>
          <w:sz w:val="18"/>
          <w:szCs w:val="18"/>
          <w:lang w:val="et-EE"/>
        </w:rPr>
        <w:t>asjassepuutuvate kehtivate</w:t>
      </w:r>
      <w:r w:rsidRPr="002D3EB4">
        <w:rPr>
          <w:rFonts w:ascii="Arial" w:hAnsi="Arial" w:cs="Arial"/>
          <w:sz w:val="18"/>
          <w:szCs w:val="18"/>
          <w:lang w:val="et-EE"/>
        </w:rPr>
        <w:t xml:space="preserve"> </w:t>
      </w:r>
      <w:r w:rsidR="00DA7494">
        <w:rPr>
          <w:rFonts w:ascii="Arial" w:hAnsi="Arial" w:cs="Arial"/>
          <w:sz w:val="18"/>
          <w:szCs w:val="18"/>
          <w:lang w:val="et-EE"/>
        </w:rPr>
        <w:t xml:space="preserve">seaduste, määruste </w:t>
      </w:r>
      <w:r w:rsidR="00A07AD9">
        <w:rPr>
          <w:rFonts w:ascii="Arial" w:hAnsi="Arial" w:cs="Arial"/>
          <w:sz w:val="18"/>
          <w:szCs w:val="18"/>
          <w:lang w:val="et-EE"/>
        </w:rPr>
        <w:t xml:space="preserve">ja </w:t>
      </w:r>
      <w:r w:rsidR="00DA7494">
        <w:rPr>
          <w:rFonts w:ascii="Arial" w:hAnsi="Arial" w:cs="Arial"/>
          <w:sz w:val="18"/>
          <w:szCs w:val="18"/>
          <w:lang w:val="et-EE"/>
        </w:rPr>
        <w:t xml:space="preserve"> </w:t>
      </w:r>
      <w:r w:rsidRPr="002D3EB4">
        <w:rPr>
          <w:rFonts w:ascii="Arial" w:hAnsi="Arial" w:cs="Arial"/>
          <w:sz w:val="18"/>
          <w:szCs w:val="18"/>
          <w:lang w:val="et-EE"/>
        </w:rPr>
        <w:t>normdokumentidega</w:t>
      </w:r>
      <w:r w:rsidR="00DA7494">
        <w:rPr>
          <w:rFonts w:ascii="Arial" w:hAnsi="Arial" w:cs="Arial"/>
          <w:sz w:val="18"/>
          <w:szCs w:val="18"/>
          <w:lang w:val="et-EE"/>
        </w:rPr>
        <w:t>, sh</w:t>
      </w:r>
      <w:r w:rsidRPr="002D3EB4">
        <w:rPr>
          <w:rFonts w:ascii="Arial" w:hAnsi="Arial" w:cs="Arial"/>
          <w:sz w:val="18"/>
          <w:szCs w:val="18"/>
          <w:lang w:val="et-EE"/>
        </w:rPr>
        <w:t>:</w:t>
      </w:r>
    </w:p>
    <w:p w14:paraId="67060CD7" w14:textId="77777777" w:rsidR="00A24465" w:rsidRPr="00ED487B" w:rsidRDefault="00A24465" w:rsidP="00E45B19">
      <w:pPr>
        <w:ind w:left="849" w:right="-60" w:hanging="141"/>
        <w:jc w:val="both"/>
        <w:rPr>
          <w:rFonts w:ascii="Arial" w:hAnsi="Arial" w:cs="Arial"/>
          <w:sz w:val="18"/>
          <w:szCs w:val="18"/>
          <w:lang w:val="et-EE"/>
        </w:rPr>
      </w:pPr>
      <w:r w:rsidRPr="00ED487B">
        <w:rPr>
          <w:rFonts w:ascii="Arial" w:hAnsi="Arial" w:cs="Arial"/>
          <w:sz w:val="18"/>
          <w:szCs w:val="18"/>
          <w:lang w:val="et-EE"/>
        </w:rPr>
        <w:t>-majandus- ja taristuministri 02.06.2015 määrus nr 51 „Ehitise kasutamise otstarvete loetelu“</w:t>
      </w:r>
    </w:p>
    <w:p w14:paraId="6E2775E2" w14:textId="77777777" w:rsidR="00A24465" w:rsidRPr="00ED487B" w:rsidRDefault="00A24465" w:rsidP="00E45B19">
      <w:pPr>
        <w:ind w:left="849" w:right="-60" w:hanging="141"/>
        <w:jc w:val="both"/>
        <w:rPr>
          <w:rFonts w:ascii="Arial" w:hAnsi="Arial" w:cs="Arial"/>
          <w:sz w:val="18"/>
          <w:szCs w:val="18"/>
          <w:lang w:val="et-EE"/>
        </w:rPr>
      </w:pPr>
      <w:r w:rsidRPr="00ED487B">
        <w:rPr>
          <w:rFonts w:ascii="Arial" w:hAnsi="Arial" w:cs="Arial"/>
          <w:sz w:val="18"/>
          <w:szCs w:val="18"/>
          <w:lang w:val="et-EE"/>
        </w:rPr>
        <w:t xml:space="preserve">-majandus- ja taristuministri 05.06.2015 määrus nr 57 “Ehitise tehniliste andmete loetelu ja arvestamise alused“ </w:t>
      </w:r>
    </w:p>
    <w:p w14:paraId="7AE260E0" w14:textId="238B761E" w:rsidR="00A24465" w:rsidRPr="00ED487B" w:rsidRDefault="00A24465" w:rsidP="00E45B19">
      <w:pPr>
        <w:ind w:left="849" w:right="-60" w:hanging="141"/>
        <w:jc w:val="both"/>
        <w:rPr>
          <w:rFonts w:ascii="Arial" w:hAnsi="Arial" w:cs="Arial"/>
          <w:sz w:val="18"/>
          <w:szCs w:val="18"/>
          <w:lang w:val="et-EE"/>
        </w:rPr>
      </w:pPr>
      <w:r w:rsidRPr="00ED487B">
        <w:rPr>
          <w:rFonts w:ascii="Arial" w:hAnsi="Arial" w:cs="Arial"/>
          <w:sz w:val="18"/>
          <w:szCs w:val="18"/>
          <w:lang w:val="et-EE"/>
        </w:rPr>
        <w:t>-majandus- ja taristuministri 17.07.2015 määrus nr 97 "Nõuded ehitusprojektile"</w:t>
      </w:r>
    </w:p>
    <w:p w14:paraId="59AB624A" w14:textId="77777777" w:rsidR="00A24465" w:rsidRPr="00ED487B" w:rsidRDefault="00A24465" w:rsidP="00E45B19">
      <w:pPr>
        <w:ind w:left="849" w:right="-60" w:hanging="141"/>
        <w:jc w:val="both"/>
        <w:rPr>
          <w:rFonts w:ascii="Arial" w:hAnsi="Arial" w:cs="Arial"/>
          <w:sz w:val="18"/>
          <w:szCs w:val="18"/>
          <w:lang w:val="et-EE"/>
        </w:rPr>
      </w:pPr>
      <w:r w:rsidRPr="00ED487B">
        <w:rPr>
          <w:rFonts w:ascii="Arial" w:hAnsi="Arial" w:cs="Arial"/>
          <w:sz w:val="18"/>
          <w:szCs w:val="18"/>
          <w:lang w:val="et-EE"/>
        </w:rPr>
        <w:t xml:space="preserve">-majandus- ja taristuministri 02.07.2015 määrusega nr 85 “Eluruumile esitatavad nõuded” </w:t>
      </w:r>
    </w:p>
    <w:p w14:paraId="1EE6A6E6" w14:textId="6B072F22" w:rsidR="00A24465" w:rsidRDefault="00A24465" w:rsidP="00E45B19">
      <w:pPr>
        <w:ind w:left="849" w:right="-60" w:hanging="141"/>
        <w:jc w:val="both"/>
        <w:rPr>
          <w:rFonts w:ascii="Arial" w:hAnsi="Arial" w:cs="Arial"/>
          <w:sz w:val="18"/>
          <w:szCs w:val="18"/>
          <w:lang w:val="et-EE"/>
        </w:rPr>
      </w:pPr>
      <w:r w:rsidRPr="00ED487B">
        <w:rPr>
          <w:rFonts w:ascii="Arial" w:hAnsi="Arial" w:cs="Arial"/>
          <w:sz w:val="18"/>
          <w:szCs w:val="18"/>
          <w:lang w:val="et-EE"/>
        </w:rPr>
        <w:t xml:space="preserve">-siseministri 30.03.2017 määrusega nr 17 „Ehitisele esitatavad </w:t>
      </w:r>
      <w:proofErr w:type="spellStart"/>
      <w:r w:rsidRPr="00ED487B">
        <w:rPr>
          <w:rFonts w:ascii="Arial" w:hAnsi="Arial" w:cs="Arial"/>
          <w:sz w:val="18"/>
          <w:szCs w:val="18"/>
          <w:lang w:val="et-EE"/>
        </w:rPr>
        <w:t>tuleohutusnõuded</w:t>
      </w:r>
      <w:proofErr w:type="spellEnd"/>
      <w:r w:rsidRPr="00ED487B">
        <w:rPr>
          <w:rFonts w:ascii="Arial" w:hAnsi="Arial" w:cs="Arial"/>
          <w:sz w:val="18"/>
          <w:szCs w:val="18"/>
          <w:lang w:val="et-EE"/>
        </w:rPr>
        <w:t>“</w:t>
      </w:r>
    </w:p>
    <w:p w14:paraId="119D7C41" w14:textId="74D6E344" w:rsidR="00A24465" w:rsidRPr="002D3EB4" w:rsidRDefault="00A24465" w:rsidP="00A04329">
      <w:pPr>
        <w:ind w:left="849" w:right="-60" w:hanging="141"/>
        <w:jc w:val="both"/>
        <w:rPr>
          <w:rFonts w:ascii="Arial" w:hAnsi="Arial" w:cs="Arial"/>
          <w:sz w:val="18"/>
          <w:szCs w:val="18"/>
          <w:lang w:val="et-EE"/>
        </w:rPr>
      </w:pPr>
      <w:r w:rsidRPr="002D3EB4">
        <w:rPr>
          <w:rFonts w:ascii="Arial" w:hAnsi="Arial" w:cs="Arial"/>
          <w:sz w:val="18"/>
          <w:szCs w:val="18"/>
          <w:lang w:val="et-EE"/>
        </w:rPr>
        <w:t>-</w:t>
      </w:r>
      <w:r w:rsidR="002D3EB4" w:rsidRPr="002D3EB4">
        <w:rPr>
          <w:rFonts w:ascii="Arial" w:hAnsi="Arial" w:cs="Arial"/>
          <w:sz w:val="18"/>
          <w:szCs w:val="18"/>
          <w:lang w:val="et-EE"/>
        </w:rPr>
        <w:t xml:space="preserve"> </w:t>
      </w:r>
      <w:r w:rsidRPr="002D3EB4">
        <w:rPr>
          <w:rFonts w:ascii="Arial" w:hAnsi="Arial" w:cs="Arial"/>
          <w:sz w:val="18"/>
          <w:szCs w:val="18"/>
          <w:lang w:val="et-EE"/>
        </w:rPr>
        <w:t>Eesti standard EVS 842:2003 Ehitiste heliisolatsiooninõuded. Kaitse müra eest“</w:t>
      </w:r>
    </w:p>
    <w:p w14:paraId="61B49404" w14:textId="72D99B3D" w:rsidR="00A24465" w:rsidRDefault="00A24465" w:rsidP="00A04329">
      <w:pPr>
        <w:ind w:left="849" w:right="-60" w:hanging="141"/>
        <w:jc w:val="both"/>
        <w:rPr>
          <w:rFonts w:ascii="Arial" w:hAnsi="Arial" w:cs="Arial"/>
          <w:sz w:val="18"/>
          <w:szCs w:val="18"/>
          <w:lang w:val="et-EE"/>
        </w:rPr>
      </w:pPr>
      <w:r w:rsidRPr="002D3EB4">
        <w:rPr>
          <w:rFonts w:ascii="Arial" w:hAnsi="Arial" w:cs="Arial"/>
          <w:sz w:val="18"/>
          <w:szCs w:val="18"/>
          <w:lang w:val="et-EE"/>
        </w:rPr>
        <w:t>-</w:t>
      </w:r>
      <w:r w:rsidR="002D3EB4" w:rsidRPr="002D3EB4">
        <w:rPr>
          <w:rFonts w:ascii="Arial" w:hAnsi="Arial" w:cs="Arial"/>
          <w:sz w:val="18"/>
          <w:szCs w:val="18"/>
          <w:lang w:val="et-EE"/>
        </w:rPr>
        <w:t xml:space="preserve"> </w:t>
      </w:r>
      <w:r w:rsidRPr="002D3EB4">
        <w:rPr>
          <w:rFonts w:ascii="Arial" w:hAnsi="Arial" w:cs="Arial"/>
          <w:sz w:val="18"/>
          <w:szCs w:val="18"/>
          <w:lang w:val="et-EE"/>
        </w:rPr>
        <w:t>Eesti standard EVS-EN 17037:2019+A1:2021/AC:2022 „Päevavalgus hoonetes“</w:t>
      </w:r>
    </w:p>
    <w:p w14:paraId="06E7831F" w14:textId="77777777" w:rsidR="009B67B3" w:rsidRPr="002D3EB4" w:rsidRDefault="009B67B3" w:rsidP="00A04329">
      <w:pPr>
        <w:ind w:left="849" w:right="-60" w:hanging="141"/>
        <w:jc w:val="both"/>
        <w:rPr>
          <w:rFonts w:ascii="Arial" w:hAnsi="Arial" w:cs="Arial"/>
          <w:sz w:val="18"/>
          <w:szCs w:val="18"/>
          <w:lang w:val="et-EE"/>
        </w:rPr>
      </w:pPr>
    </w:p>
    <w:p w14:paraId="40B1818F" w14:textId="1017851D" w:rsidR="009B325C" w:rsidRPr="009B67B3" w:rsidRDefault="00372D35" w:rsidP="009B67B3">
      <w:pPr>
        <w:pStyle w:val="Loendilik"/>
        <w:numPr>
          <w:ilvl w:val="0"/>
          <w:numId w:val="39"/>
        </w:numPr>
        <w:ind w:right="-60"/>
        <w:jc w:val="both"/>
        <w:rPr>
          <w:rFonts w:ascii="Arial" w:hAnsi="Arial" w:cs="Arial"/>
          <w:sz w:val="18"/>
          <w:szCs w:val="18"/>
          <w:lang w:val="et-EE"/>
        </w:rPr>
      </w:pPr>
      <w:bookmarkStart w:id="34" w:name="_Hlk181890088"/>
      <w:r w:rsidRPr="00372D35">
        <w:rPr>
          <w:rFonts w:ascii="Arial" w:hAnsi="Arial" w:cs="Arial"/>
          <w:sz w:val="18"/>
          <w:szCs w:val="18"/>
          <w:lang w:val="et-EE"/>
        </w:rPr>
        <w:t xml:space="preserve">Vastavalt </w:t>
      </w:r>
      <w:r w:rsidR="003F0D46" w:rsidRPr="003F0D46">
        <w:rPr>
          <w:rFonts w:ascii="Arial" w:hAnsi="Arial" w:cs="Arial"/>
          <w:sz w:val="18"/>
          <w:szCs w:val="18"/>
          <w:lang w:val="et-EE"/>
        </w:rPr>
        <w:t>Eesti Geoloogiakeskus</w:t>
      </w:r>
      <w:r w:rsidR="003F0D46">
        <w:rPr>
          <w:rFonts w:ascii="Arial" w:hAnsi="Arial" w:cs="Arial"/>
          <w:sz w:val="18"/>
          <w:szCs w:val="18"/>
          <w:lang w:val="et-EE"/>
        </w:rPr>
        <w:t xml:space="preserve"> </w:t>
      </w:r>
      <w:r w:rsidR="00FD55C6" w:rsidRPr="00FD55C6">
        <w:rPr>
          <w:rFonts w:ascii="Arial" w:hAnsi="Arial" w:cs="Arial"/>
          <w:sz w:val="18"/>
          <w:szCs w:val="18"/>
          <w:lang w:val="et-EE"/>
        </w:rPr>
        <w:t>Eesti pinnase radooniriski kaar</w:t>
      </w:r>
      <w:r w:rsidR="003F0D46">
        <w:rPr>
          <w:rFonts w:ascii="Arial" w:hAnsi="Arial" w:cs="Arial"/>
          <w:sz w:val="18"/>
          <w:szCs w:val="18"/>
          <w:lang w:val="et-EE"/>
        </w:rPr>
        <w:t>di 2023</w:t>
      </w:r>
      <w:r w:rsidR="00A07AD9">
        <w:rPr>
          <w:rFonts w:ascii="Arial" w:hAnsi="Arial" w:cs="Arial"/>
          <w:sz w:val="18"/>
          <w:szCs w:val="18"/>
          <w:lang w:val="et-EE"/>
        </w:rPr>
        <w:t>-</w:t>
      </w:r>
      <w:r w:rsidR="003F0D46">
        <w:rPr>
          <w:rFonts w:ascii="Arial" w:hAnsi="Arial" w:cs="Arial"/>
          <w:sz w:val="18"/>
          <w:szCs w:val="18"/>
          <w:lang w:val="et-EE"/>
        </w:rPr>
        <w:t>aasta</w:t>
      </w:r>
      <w:r w:rsidRPr="00372D35">
        <w:rPr>
          <w:rFonts w:ascii="Arial" w:hAnsi="Arial" w:cs="Arial"/>
          <w:sz w:val="18"/>
          <w:szCs w:val="18"/>
          <w:lang w:val="et-EE"/>
        </w:rPr>
        <w:t xml:space="preserve"> </w:t>
      </w:r>
      <w:r w:rsidR="003F0D46">
        <w:rPr>
          <w:rFonts w:ascii="Arial" w:hAnsi="Arial" w:cs="Arial"/>
          <w:sz w:val="18"/>
          <w:szCs w:val="18"/>
          <w:lang w:val="et-EE"/>
        </w:rPr>
        <w:t xml:space="preserve">info kohaselt on </w:t>
      </w:r>
      <w:r w:rsidR="007C4A08">
        <w:rPr>
          <w:rFonts w:ascii="Arial" w:hAnsi="Arial" w:cs="Arial"/>
          <w:sz w:val="18"/>
          <w:szCs w:val="18"/>
          <w:lang w:val="et-EE"/>
        </w:rPr>
        <w:t>Peetri alevikus</w:t>
      </w:r>
      <w:r w:rsidR="003F0D46">
        <w:rPr>
          <w:rFonts w:ascii="Arial" w:hAnsi="Arial" w:cs="Arial"/>
          <w:sz w:val="18"/>
          <w:szCs w:val="18"/>
          <w:lang w:val="et-EE"/>
        </w:rPr>
        <w:t xml:space="preserve"> </w:t>
      </w:r>
      <w:r w:rsidR="00CB1EC4">
        <w:rPr>
          <w:rFonts w:ascii="Arial" w:hAnsi="Arial" w:cs="Arial"/>
          <w:sz w:val="18"/>
          <w:szCs w:val="18"/>
          <w:lang w:val="et-EE"/>
        </w:rPr>
        <w:t>kõrge või väga kõrge</w:t>
      </w:r>
      <w:r w:rsidRPr="00372D35">
        <w:rPr>
          <w:rFonts w:ascii="Arial" w:hAnsi="Arial" w:cs="Arial"/>
          <w:sz w:val="18"/>
          <w:szCs w:val="18"/>
          <w:lang w:val="et-EE"/>
        </w:rPr>
        <w:t xml:space="preserve"> radoonisisaldusega pinnas (</w:t>
      </w:r>
      <w:r w:rsidR="000B7BEE" w:rsidRPr="000B7BEE">
        <w:rPr>
          <w:rFonts w:ascii="Arial" w:hAnsi="Arial" w:cs="Arial"/>
          <w:sz w:val="18"/>
          <w:szCs w:val="18"/>
          <w:lang w:val="et-EE"/>
        </w:rPr>
        <w:t xml:space="preserve">&gt;50 </w:t>
      </w:r>
      <w:proofErr w:type="spellStart"/>
      <w:r w:rsidR="000B7BEE" w:rsidRPr="000B7BEE">
        <w:rPr>
          <w:rFonts w:ascii="Arial" w:hAnsi="Arial" w:cs="Arial"/>
          <w:sz w:val="18"/>
          <w:szCs w:val="18"/>
          <w:lang w:val="et-EE"/>
        </w:rPr>
        <w:t>kBq</w:t>
      </w:r>
      <w:proofErr w:type="spellEnd"/>
      <w:r w:rsidR="000B7BEE" w:rsidRPr="000B7BEE">
        <w:rPr>
          <w:rFonts w:ascii="Arial" w:hAnsi="Arial" w:cs="Arial"/>
          <w:sz w:val="18"/>
          <w:szCs w:val="18"/>
          <w:lang w:val="et-EE"/>
        </w:rPr>
        <w:t>/m³</w:t>
      </w:r>
      <w:r w:rsidRPr="00372D35">
        <w:rPr>
          <w:rFonts w:ascii="Arial" w:hAnsi="Arial" w:cs="Arial"/>
          <w:sz w:val="18"/>
          <w:szCs w:val="18"/>
          <w:lang w:val="et-EE"/>
        </w:rPr>
        <w:t>).</w:t>
      </w:r>
      <w:r w:rsidR="000B7BEE">
        <w:rPr>
          <w:rFonts w:ascii="Arial" w:hAnsi="Arial" w:cs="Arial"/>
          <w:sz w:val="18"/>
          <w:szCs w:val="18"/>
          <w:lang w:val="et-EE"/>
        </w:rPr>
        <w:t xml:space="preserve"> </w:t>
      </w:r>
      <w:bookmarkEnd w:id="34"/>
      <w:r w:rsidR="00A07AD9">
        <w:rPr>
          <w:rFonts w:ascii="Arial" w:hAnsi="Arial" w:cs="Arial"/>
          <w:sz w:val="18"/>
          <w:szCs w:val="18"/>
          <w:lang w:val="et-EE"/>
        </w:rPr>
        <w:t>Hoonestuse e</w:t>
      </w:r>
      <w:r w:rsidR="000B7BEE">
        <w:rPr>
          <w:rFonts w:ascii="Arial" w:hAnsi="Arial" w:cs="Arial"/>
          <w:sz w:val="18"/>
          <w:szCs w:val="18"/>
          <w:lang w:val="et-EE"/>
        </w:rPr>
        <w:t>hitusprojektis t</w:t>
      </w:r>
      <w:r w:rsidR="009B325C" w:rsidRPr="009B67B3">
        <w:rPr>
          <w:rFonts w:ascii="Arial" w:hAnsi="Arial" w:cs="Arial"/>
          <w:sz w:val="18"/>
          <w:szCs w:val="18"/>
          <w:lang w:val="et-EE"/>
        </w:rPr>
        <w:t xml:space="preserve">agada radooniohutu keskkond hoonete siseruumides, </w:t>
      </w:r>
      <w:r w:rsidR="009B67B3">
        <w:rPr>
          <w:rFonts w:ascii="Arial" w:hAnsi="Arial" w:cs="Arial"/>
          <w:sz w:val="18"/>
          <w:szCs w:val="18"/>
          <w:lang w:val="et-EE"/>
        </w:rPr>
        <w:t>arvestades</w:t>
      </w:r>
      <w:r w:rsidR="009B325C" w:rsidRPr="009B67B3">
        <w:rPr>
          <w:rFonts w:ascii="Arial" w:hAnsi="Arial" w:cs="Arial"/>
          <w:sz w:val="18"/>
          <w:szCs w:val="18"/>
          <w:lang w:val="et-EE"/>
        </w:rPr>
        <w:t xml:space="preserve"> </w:t>
      </w:r>
      <w:r w:rsidR="00A506F0" w:rsidRPr="009B67B3">
        <w:rPr>
          <w:rFonts w:ascii="Arial" w:hAnsi="Arial" w:cs="Arial"/>
          <w:sz w:val="18"/>
          <w:szCs w:val="18"/>
          <w:lang w:val="et-EE"/>
        </w:rPr>
        <w:t xml:space="preserve">Eesti standard EVS 840:2023 „Juhised radoonikaitse meetmete kasutamiseks uutes ja olemasolevates hoonetes“ </w:t>
      </w:r>
      <w:r w:rsidR="009B325C" w:rsidRPr="009B67B3">
        <w:rPr>
          <w:rFonts w:ascii="Arial" w:hAnsi="Arial" w:cs="Arial"/>
          <w:sz w:val="18"/>
          <w:szCs w:val="18"/>
          <w:lang w:val="et-EE"/>
        </w:rPr>
        <w:t xml:space="preserve">vastavaid meetmeid. </w:t>
      </w:r>
    </w:p>
    <w:p w14:paraId="43350D43" w14:textId="6B22387B" w:rsidR="009B325C" w:rsidRDefault="009B325C" w:rsidP="00D926A7">
      <w:pPr>
        <w:ind w:left="709" w:right="-60"/>
        <w:jc w:val="both"/>
        <w:rPr>
          <w:rFonts w:ascii="Arial" w:hAnsi="Arial" w:cs="Arial"/>
          <w:i/>
          <w:iCs/>
          <w:sz w:val="18"/>
          <w:szCs w:val="18"/>
          <w:lang w:val="et-EE"/>
        </w:rPr>
      </w:pPr>
      <w:r w:rsidRPr="000B7BEE">
        <w:rPr>
          <w:rFonts w:ascii="Arial" w:hAnsi="Arial" w:cs="Arial"/>
          <w:i/>
          <w:iCs/>
          <w:sz w:val="18"/>
          <w:szCs w:val="18"/>
          <w:lang w:val="et-EE"/>
        </w:rPr>
        <w:t>Kõrge radoonisisaldusega pinnase (150 - 250) alal tuleb kasutusele võtta tarindite radoonikindlad lahendused: õhutihedad esimese korruse tarindid ja/või alt ventileeritav betoonplaatpõrand või maapinnast kõrgemal asuva põrandaaluse sundventilatsioon</w:t>
      </w:r>
      <w:r w:rsidR="00B37ED8">
        <w:rPr>
          <w:rFonts w:ascii="Arial" w:hAnsi="Arial" w:cs="Arial"/>
          <w:i/>
          <w:iCs/>
          <w:sz w:val="18"/>
          <w:szCs w:val="18"/>
          <w:lang w:val="et-EE"/>
        </w:rPr>
        <w:t>,</w:t>
      </w:r>
    </w:p>
    <w:p w14:paraId="47E79270" w14:textId="77777777" w:rsidR="00B37ED8" w:rsidRPr="000B7BEE" w:rsidRDefault="00B37ED8" w:rsidP="00D926A7">
      <w:pPr>
        <w:ind w:left="709" w:right="-60"/>
        <w:jc w:val="both"/>
        <w:rPr>
          <w:rFonts w:ascii="Arial" w:hAnsi="Arial" w:cs="Arial"/>
          <w:i/>
          <w:iCs/>
          <w:sz w:val="18"/>
          <w:szCs w:val="18"/>
          <w:lang w:val="et-EE"/>
        </w:rPr>
      </w:pPr>
    </w:p>
    <w:p w14:paraId="086F66CC" w14:textId="1D4F295F" w:rsidR="00372D35" w:rsidRPr="00372D35" w:rsidRDefault="00372D35" w:rsidP="00372D35">
      <w:pPr>
        <w:pStyle w:val="Loendilik"/>
        <w:numPr>
          <w:ilvl w:val="0"/>
          <w:numId w:val="39"/>
        </w:numPr>
        <w:ind w:right="-60"/>
        <w:jc w:val="both"/>
        <w:rPr>
          <w:rFonts w:ascii="Arial" w:hAnsi="Arial" w:cs="Arial"/>
          <w:sz w:val="18"/>
          <w:szCs w:val="18"/>
          <w:lang w:val="et-EE"/>
        </w:rPr>
      </w:pPr>
      <w:r w:rsidRPr="00372D35">
        <w:rPr>
          <w:rFonts w:ascii="Arial" w:hAnsi="Arial" w:cs="Arial"/>
          <w:sz w:val="18"/>
          <w:szCs w:val="18"/>
          <w:lang w:val="et-EE"/>
        </w:rPr>
        <w:t xml:space="preserve">Eluruumide projekteerimisel tagada piisav </w:t>
      </w:r>
      <w:proofErr w:type="spellStart"/>
      <w:r w:rsidRPr="00372D35">
        <w:rPr>
          <w:rFonts w:ascii="Arial" w:hAnsi="Arial" w:cs="Arial"/>
          <w:sz w:val="18"/>
          <w:szCs w:val="18"/>
          <w:lang w:val="et-EE"/>
        </w:rPr>
        <w:t>insolatsioon</w:t>
      </w:r>
      <w:proofErr w:type="spellEnd"/>
      <w:r w:rsidRPr="00372D35">
        <w:rPr>
          <w:rFonts w:ascii="Arial" w:hAnsi="Arial" w:cs="Arial"/>
          <w:sz w:val="18"/>
          <w:szCs w:val="18"/>
          <w:lang w:val="et-EE"/>
        </w:rPr>
        <w:t xml:space="preserve"> vastavalt Eesti standard</w:t>
      </w:r>
      <w:r w:rsidR="00B37ED8">
        <w:rPr>
          <w:rFonts w:ascii="Arial" w:hAnsi="Arial" w:cs="Arial"/>
          <w:sz w:val="18"/>
          <w:szCs w:val="18"/>
          <w:lang w:val="et-EE"/>
        </w:rPr>
        <w:t>i</w:t>
      </w:r>
      <w:r w:rsidRPr="00372D35">
        <w:rPr>
          <w:rFonts w:ascii="Arial" w:hAnsi="Arial" w:cs="Arial"/>
          <w:sz w:val="18"/>
          <w:szCs w:val="18"/>
          <w:lang w:val="et-EE"/>
        </w:rPr>
        <w:t xml:space="preserve"> EVS-EN 17037:2019+A1:2021/AC:2022 „Päevavalgus hoonetes“</w:t>
      </w:r>
      <w:r w:rsidR="00B37ED8">
        <w:rPr>
          <w:rFonts w:ascii="Arial" w:hAnsi="Arial" w:cs="Arial"/>
          <w:sz w:val="18"/>
          <w:szCs w:val="18"/>
          <w:lang w:val="et-EE"/>
        </w:rPr>
        <w:t xml:space="preserve"> nõuetele</w:t>
      </w:r>
      <w:r w:rsidRPr="00372D35">
        <w:rPr>
          <w:rFonts w:ascii="Arial" w:hAnsi="Arial" w:cs="Arial"/>
          <w:sz w:val="18"/>
          <w:szCs w:val="18"/>
          <w:lang w:val="et-EE"/>
        </w:rPr>
        <w:t>.</w:t>
      </w:r>
    </w:p>
    <w:p w14:paraId="77F03CBD" w14:textId="77777777" w:rsidR="009B325C" w:rsidRDefault="009B325C" w:rsidP="009B325C">
      <w:pPr>
        <w:ind w:right="-60"/>
        <w:jc w:val="both"/>
        <w:rPr>
          <w:rFonts w:ascii="Arial" w:hAnsi="Arial" w:cs="Arial"/>
          <w:sz w:val="18"/>
          <w:szCs w:val="18"/>
          <w:lang w:val="et-EE"/>
        </w:rPr>
      </w:pPr>
    </w:p>
    <w:p w14:paraId="64385179" w14:textId="62C1402E" w:rsidR="00A24465" w:rsidRDefault="00343395" w:rsidP="00A04329">
      <w:pPr>
        <w:pStyle w:val="Loendilik"/>
        <w:numPr>
          <w:ilvl w:val="0"/>
          <w:numId w:val="35"/>
        </w:numPr>
        <w:ind w:right="-60"/>
        <w:jc w:val="both"/>
        <w:rPr>
          <w:rFonts w:ascii="Arial" w:hAnsi="Arial" w:cs="Arial"/>
          <w:sz w:val="18"/>
          <w:szCs w:val="18"/>
          <w:lang w:val="et-EE"/>
        </w:rPr>
      </w:pPr>
      <w:r w:rsidRPr="00343395">
        <w:rPr>
          <w:rFonts w:ascii="Arial" w:hAnsi="Arial" w:cs="Arial"/>
          <w:sz w:val="18"/>
          <w:szCs w:val="18"/>
          <w:lang w:val="et-EE"/>
        </w:rPr>
        <w:t>Hoone e</w:t>
      </w:r>
      <w:r w:rsidR="00A24465" w:rsidRPr="00343395">
        <w:rPr>
          <w:rFonts w:ascii="Arial" w:hAnsi="Arial" w:cs="Arial"/>
          <w:sz w:val="18"/>
          <w:szCs w:val="18"/>
          <w:lang w:val="et-EE"/>
        </w:rPr>
        <w:t>hitusprojektis anda täpsed fassaadide lahendused.</w:t>
      </w:r>
    </w:p>
    <w:p w14:paraId="5785817C" w14:textId="77777777" w:rsidR="00C158F8" w:rsidRPr="00343395" w:rsidRDefault="00C158F8" w:rsidP="00C158F8">
      <w:pPr>
        <w:pStyle w:val="Loendilik"/>
        <w:ind w:left="720" w:right="-60"/>
        <w:jc w:val="both"/>
        <w:rPr>
          <w:rFonts w:ascii="Arial" w:hAnsi="Arial" w:cs="Arial"/>
          <w:sz w:val="18"/>
          <w:szCs w:val="18"/>
          <w:lang w:val="et-EE"/>
        </w:rPr>
      </w:pPr>
    </w:p>
    <w:p w14:paraId="143E91C4" w14:textId="77777777" w:rsidR="007E1E53" w:rsidRDefault="00A24465" w:rsidP="007E1E53">
      <w:pPr>
        <w:pStyle w:val="Loendilik"/>
        <w:numPr>
          <w:ilvl w:val="0"/>
          <w:numId w:val="35"/>
        </w:numPr>
        <w:ind w:right="-60"/>
        <w:jc w:val="both"/>
        <w:rPr>
          <w:rFonts w:ascii="Arial" w:hAnsi="Arial" w:cs="Arial"/>
          <w:sz w:val="18"/>
          <w:szCs w:val="18"/>
          <w:lang w:val="et-EE"/>
        </w:rPr>
      </w:pPr>
      <w:r w:rsidRPr="00A04329">
        <w:rPr>
          <w:rFonts w:ascii="Arial" w:hAnsi="Arial" w:cs="Arial"/>
          <w:sz w:val="18"/>
          <w:szCs w:val="18"/>
          <w:lang w:val="et-EE"/>
        </w:rPr>
        <w:t>Koostatav ehitusprojekt kooskõlastada Päästemeti Põhja Päästekeskusega.</w:t>
      </w:r>
    </w:p>
    <w:p w14:paraId="3F6ACCF1" w14:textId="77777777" w:rsidR="007E1E53" w:rsidRPr="007E1E53" w:rsidRDefault="007E1E53" w:rsidP="007E1E53">
      <w:pPr>
        <w:pStyle w:val="Loendilik"/>
        <w:rPr>
          <w:rFonts w:ascii="Arial" w:hAnsi="Arial" w:cs="Arial"/>
          <w:sz w:val="18"/>
          <w:szCs w:val="18"/>
          <w:lang w:val="et-EE"/>
        </w:rPr>
      </w:pPr>
    </w:p>
    <w:p w14:paraId="4BD69EC1" w14:textId="4B49F0AD" w:rsidR="00A24465" w:rsidRPr="007E1E53" w:rsidRDefault="00A24465" w:rsidP="007E1E53">
      <w:pPr>
        <w:pStyle w:val="Loendilik"/>
        <w:numPr>
          <w:ilvl w:val="0"/>
          <w:numId w:val="35"/>
        </w:numPr>
        <w:ind w:right="-60"/>
        <w:jc w:val="both"/>
        <w:rPr>
          <w:rFonts w:ascii="Arial" w:hAnsi="Arial" w:cs="Arial"/>
          <w:sz w:val="18"/>
          <w:szCs w:val="18"/>
          <w:lang w:val="et-EE"/>
        </w:rPr>
      </w:pPr>
      <w:r w:rsidRPr="007E1E53">
        <w:rPr>
          <w:rFonts w:ascii="Arial" w:hAnsi="Arial" w:cs="Arial"/>
          <w:sz w:val="18"/>
          <w:szCs w:val="18"/>
          <w:lang w:val="et-EE"/>
        </w:rPr>
        <w:t>Ehitusprojektis lahendada vertikaalplaneerimine</w:t>
      </w:r>
      <w:r w:rsidR="00645F4C">
        <w:rPr>
          <w:rFonts w:ascii="Arial" w:hAnsi="Arial" w:cs="Arial"/>
          <w:sz w:val="18"/>
          <w:szCs w:val="18"/>
          <w:lang w:val="et-EE"/>
        </w:rPr>
        <w:t xml:space="preserve">, mille lahendusega </w:t>
      </w:r>
      <w:r w:rsidRPr="007E1E53">
        <w:rPr>
          <w:rFonts w:ascii="Arial" w:hAnsi="Arial" w:cs="Arial"/>
          <w:sz w:val="18"/>
          <w:szCs w:val="18"/>
          <w:lang w:val="et-EE"/>
        </w:rPr>
        <w:t>vältida sademevee valgumine naaberkinnistutele</w:t>
      </w:r>
      <w:r w:rsidR="0078543A">
        <w:rPr>
          <w:rFonts w:ascii="Arial" w:hAnsi="Arial" w:cs="Arial"/>
          <w:sz w:val="18"/>
          <w:szCs w:val="18"/>
          <w:lang w:val="et-EE"/>
        </w:rPr>
        <w:t xml:space="preserve">. </w:t>
      </w:r>
      <w:r w:rsidR="00162E4C">
        <w:rPr>
          <w:rFonts w:ascii="Arial" w:hAnsi="Arial" w:cs="Arial"/>
          <w:sz w:val="18"/>
          <w:szCs w:val="18"/>
          <w:lang w:val="et-EE"/>
        </w:rPr>
        <w:t>P</w:t>
      </w:r>
      <w:r w:rsidR="00162E4C" w:rsidRPr="007E1E53">
        <w:rPr>
          <w:rFonts w:ascii="Arial" w:hAnsi="Arial" w:cs="Arial"/>
          <w:sz w:val="18"/>
          <w:szCs w:val="18"/>
          <w:lang w:val="et-EE"/>
        </w:rPr>
        <w:t>roj</w:t>
      </w:r>
      <w:r w:rsidR="00162E4C">
        <w:rPr>
          <w:rFonts w:ascii="Arial" w:hAnsi="Arial" w:cs="Arial"/>
          <w:sz w:val="18"/>
          <w:szCs w:val="18"/>
          <w:lang w:val="et-EE"/>
        </w:rPr>
        <w:t>e</w:t>
      </w:r>
      <w:r w:rsidR="00162E4C" w:rsidRPr="007E1E53">
        <w:rPr>
          <w:rFonts w:ascii="Arial" w:hAnsi="Arial" w:cs="Arial"/>
          <w:sz w:val="18"/>
          <w:szCs w:val="18"/>
          <w:lang w:val="et-EE"/>
        </w:rPr>
        <w:t>kteerimisel arvestada</w:t>
      </w:r>
      <w:r w:rsidR="00162E4C">
        <w:rPr>
          <w:rFonts w:ascii="Arial" w:hAnsi="Arial" w:cs="Arial"/>
          <w:sz w:val="18"/>
          <w:szCs w:val="18"/>
          <w:lang w:val="et-EE"/>
        </w:rPr>
        <w:t xml:space="preserve"> s</w:t>
      </w:r>
      <w:r w:rsidR="00054B0A">
        <w:rPr>
          <w:rFonts w:ascii="Arial" w:hAnsi="Arial" w:cs="Arial"/>
          <w:sz w:val="18"/>
          <w:szCs w:val="18"/>
          <w:lang w:val="et-EE"/>
        </w:rPr>
        <w:t>ademevee ä</w:t>
      </w:r>
      <w:r w:rsidR="007E1E53" w:rsidRPr="007E1E53">
        <w:rPr>
          <w:rFonts w:ascii="Arial" w:hAnsi="Arial" w:cs="Arial"/>
          <w:sz w:val="18"/>
          <w:szCs w:val="18"/>
          <w:lang w:val="et-EE"/>
        </w:rPr>
        <w:t>ravoolu reguleerimiseks ja sademevee immutamise/puhastamiseks vajalike rajatiste ruumivajadusega</w:t>
      </w:r>
      <w:r w:rsidR="00645F4C">
        <w:rPr>
          <w:rFonts w:ascii="Arial" w:hAnsi="Arial" w:cs="Arial"/>
          <w:sz w:val="18"/>
          <w:szCs w:val="18"/>
          <w:lang w:val="et-EE"/>
        </w:rPr>
        <w:t>, e</w:t>
      </w:r>
      <w:r w:rsidR="0078543A" w:rsidRPr="007E1E53">
        <w:rPr>
          <w:rFonts w:ascii="Arial" w:hAnsi="Arial" w:cs="Arial"/>
          <w:sz w:val="18"/>
          <w:szCs w:val="18"/>
          <w:lang w:val="et-EE"/>
        </w:rPr>
        <w:t>hitusprojektis anda sademevee ärajuhtimise täpne lahendus.</w:t>
      </w:r>
    </w:p>
    <w:p w14:paraId="389598B8" w14:textId="77777777" w:rsidR="00C158F8" w:rsidRPr="00C158F8" w:rsidRDefault="00C158F8" w:rsidP="00C158F8">
      <w:pPr>
        <w:ind w:right="-60"/>
        <w:jc w:val="both"/>
        <w:rPr>
          <w:rFonts w:ascii="Arial" w:hAnsi="Arial" w:cs="Arial"/>
          <w:sz w:val="18"/>
          <w:szCs w:val="18"/>
          <w:lang w:val="et-EE"/>
        </w:rPr>
      </w:pPr>
    </w:p>
    <w:p w14:paraId="57FAC27D" w14:textId="77777777" w:rsidR="00ED6DDF" w:rsidRDefault="00ED6DDF" w:rsidP="00ED6DDF">
      <w:pPr>
        <w:pStyle w:val="Loendilik"/>
        <w:numPr>
          <w:ilvl w:val="0"/>
          <w:numId w:val="35"/>
        </w:numPr>
        <w:ind w:right="-60"/>
        <w:jc w:val="both"/>
        <w:rPr>
          <w:rFonts w:ascii="Arial" w:hAnsi="Arial" w:cs="Arial"/>
          <w:sz w:val="18"/>
          <w:szCs w:val="18"/>
          <w:lang w:val="et-EE"/>
        </w:rPr>
      </w:pPr>
      <w:r>
        <w:rPr>
          <w:rFonts w:ascii="Arial" w:hAnsi="Arial" w:cs="Arial"/>
          <w:sz w:val="18"/>
          <w:szCs w:val="18"/>
          <w:lang w:val="et-EE"/>
        </w:rPr>
        <w:t>Krundip</w:t>
      </w:r>
      <w:r w:rsidRPr="00C15274">
        <w:rPr>
          <w:rFonts w:ascii="Arial" w:hAnsi="Arial" w:cs="Arial"/>
          <w:sz w:val="18"/>
          <w:szCs w:val="18"/>
          <w:lang w:val="et-EE"/>
        </w:rPr>
        <w:t xml:space="preserve">iirete asukoht ning piirete ja väravate kujundus tuleb esitada hoone </w:t>
      </w:r>
      <w:r>
        <w:rPr>
          <w:rFonts w:ascii="Arial" w:hAnsi="Arial" w:cs="Arial"/>
          <w:sz w:val="18"/>
          <w:szCs w:val="18"/>
          <w:lang w:val="et-EE"/>
        </w:rPr>
        <w:t>ehitus</w:t>
      </w:r>
      <w:r w:rsidRPr="00C15274">
        <w:rPr>
          <w:rFonts w:ascii="Arial" w:hAnsi="Arial" w:cs="Arial"/>
          <w:sz w:val="18"/>
          <w:szCs w:val="18"/>
          <w:lang w:val="et-EE"/>
        </w:rPr>
        <w:t>projektis, määrata sokli vajadus, materjalid.</w:t>
      </w:r>
    </w:p>
    <w:p w14:paraId="4C29EFCD" w14:textId="77777777" w:rsidR="003737F6" w:rsidRPr="003737F6" w:rsidRDefault="003737F6" w:rsidP="003737F6">
      <w:pPr>
        <w:ind w:right="-60"/>
        <w:jc w:val="both"/>
        <w:rPr>
          <w:rFonts w:ascii="Arial" w:hAnsi="Arial" w:cs="Arial"/>
          <w:sz w:val="18"/>
          <w:szCs w:val="18"/>
          <w:lang w:val="et-EE"/>
        </w:rPr>
      </w:pPr>
    </w:p>
    <w:p w14:paraId="3CACCF84" w14:textId="77777777" w:rsidR="00004E86" w:rsidRDefault="004C7338" w:rsidP="00C158F8">
      <w:pPr>
        <w:pStyle w:val="Loendilik"/>
        <w:numPr>
          <w:ilvl w:val="0"/>
          <w:numId w:val="35"/>
        </w:numPr>
        <w:ind w:right="-60"/>
        <w:jc w:val="both"/>
        <w:rPr>
          <w:rFonts w:ascii="Arial" w:hAnsi="Arial" w:cs="Arial"/>
          <w:sz w:val="18"/>
          <w:szCs w:val="18"/>
          <w:lang w:val="et-EE"/>
        </w:rPr>
      </w:pPr>
      <w:r w:rsidRPr="00A04329">
        <w:rPr>
          <w:rFonts w:ascii="Arial" w:hAnsi="Arial" w:cs="Arial"/>
          <w:sz w:val="18"/>
          <w:szCs w:val="18"/>
          <w:lang w:val="et-EE"/>
        </w:rPr>
        <w:t>T</w:t>
      </w:r>
      <w:r w:rsidR="00A24465" w:rsidRPr="00A04329">
        <w:rPr>
          <w:rFonts w:ascii="Arial" w:hAnsi="Arial" w:cs="Arial"/>
          <w:sz w:val="18"/>
          <w:szCs w:val="18"/>
          <w:lang w:val="et-EE"/>
        </w:rPr>
        <w:t>ehnovõrkude ehitusprojektide koostamiseks taotleda tehnovõrkude ja/või ressursivaldajatelt täpsusta</w:t>
      </w:r>
      <w:r w:rsidR="00357201" w:rsidRPr="00A04329">
        <w:rPr>
          <w:rFonts w:ascii="Arial" w:hAnsi="Arial" w:cs="Arial"/>
          <w:sz w:val="18"/>
          <w:szCs w:val="18"/>
          <w:lang w:val="et-EE"/>
        </w:rPr>
        <w:t>vad</w:t>
      </w:r>
      <w:r w:rsidR="00A24465" w:rsidRPr="00A04329">
        <w:rPr>
          <w:rFonts w:ascii="Arial" w:hAnsi="Arial" w:cs="Arial"/>
          <w:sz w:val="18"/>
          <w:szCs w:val="18"/>
          <w:lang w:val="et-EE"/>
        </w:rPr>
        <w:t xml:space="preserve"> tehnilised tingimused, ehitusprojektid kooskõlastada võrguvaldajatega ja/või ressursivaldajatega.</w:t>
      </w:r>
    </w:p>
    <w:p w14:paraId="4CA1DF82" w14:textId="77777777" w:rsidR="00004E86" w:rsidRPr="00004E86" w:rsidRDefault="00004E86" w:rsidP="00004E86">
      <w:pPr>
        <w:pStyle w:val="Loendilik"/>
        <w:rPr>
          <w:rFonts w:ascii="Arial" w:hAnsi="Arial" w:cs="Arial"/>
          <w:sz w:val="18"/>
          <w:szCs w:val="18"/>
          <w:lang w:val="et-EE"/>
        </w:rPr>
      </w:pPr>
    </w:p>
    <w:p w14:paraId="789CBA96" w14:textId="4B2C0E5F" w:rsidR="00C158F8" w:rsidRDefault="00004E86" w:rsidP="00C158F8">
      <w:pPr>
        <w:pStyle w:val="Loendilik"/>
        <w:numPr>
          <w:ilvl w:val="0"/>
          <w:numId w:val="35"/>
        </w:numPr>
        <w:ind w:right="-60"/>
        <w:jc w:val="both"/>
        <w:rPr>
          <w:rFonts w:ascii="Arial" w:hAnsi="Arial" w:cs="Arial"/>
          <w:sz w:val="18"/>
          <w:szCs w:val="18"/>
          <w:lang w:val="et-EE"/>
        </w:rPr>
      </w:pPr>
      <w:r w:rsidRPr="005A4B3B">
        <w:rPr>
          <w:rFonts w:ascii="Arial" w:hAnsi="Arial" w:cs="Arial"/>
          <w:b/>
          <w:bCs/>
          <w:sz w:val="18"/>
          <w:szCs w:val="18"/>
          <w:lang w:val="et-EE"/>
        </w:rPr>
        <w:t>Olemasoleva salvkaevu likvideerimine</w:t>
      </w:r>
      <w:r w:rsidRPr="00004E86">
        <w:rPr>
          <w:rFonts w:ascii="Arial" w:hAnsi="Arial" w:cs="Arial"/>
          <w:sz w:val="18"/>
          <w:szCs w:val="18"/>
          <w:lang w:val="et-EE"/>
        </w:rPr>
        <w:t xml:space="preserve"> peab vastama keskkonnaministri 09.07.2015 määrusele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w:t>
      </w:r>
      <w:r w:rsidR="005A4B3B">
        <w:rPr>
          <w:rFonts w:ascii="Arial" w:hAnsi="Arial" w:cs="Arial"/>
          <w:sz w:val="18"/>
          <w:szCs w:val="18"/>
          <w:lang w:val="et-EE"/>
        </w:rPr>
        <w:t>.</w:t>
      </w:r>
    </w:p>
    <w:p w14:paraId="4D688F4F" w14:textId="77777777" w:rsidR="009810AF" w:rsidRPr="009810AF" w:rsidRDefault="009810AF" w:rsidP="009810AF">
      <w:pPr>
        <w:ind w:right="-60"/>
        <w:jc w:val="both"/>
        <w:rPr>
          <w:rFonts w:ascii="Arial" w:hAnsi="Arial" w:cs="Arial"/>
          <w:sz w:val="18"/>
          <w:szCs w:val="18"/>
          <w:lang w:val="et-EE"/>
        </w:rPr>
      </w:pPr>
    </w:p>
    <w:p w14:paraId="5C3E4E59" w14:textId="77777777" w:rsidR="001C2BA0" w:rsidRPr="001C2BA0" w:rsidRDefault="007D1E02" w:rsidP="009810AF">
      <w:pPr>
        <w:pStyle w:val="Loendilik"/>
        <w:numPr>
          <w:ilvl w:val="0"/>
          <w:numId w:val="35"/>
        </w:numPr>
        <w:ind w:right="-60"/>
        <w:jc w:val="both"/>
        <w:rPr>
          <w:rFonts w:ascii="Arial" w:hAnsi="Arial" w:cs="Arial"/>
          <w:sz w:val="18"/>
          <w:szCs w:val="18"/>
          <w:lang w:val="et-EE"/>
        </w:rPr>
      </w:pPr>
      <w:r w:rsidRPr="003737F6">
        <w:rPr>
          <w:rFonts w:ascii="Arial" w:hAnsi="Arial" w:cs="Arial"/>
          <w:sz w:val="18"/>
          <w:szCs w:val="18"/>
          <w:lang w:val="et-EE"/>
        </w:rPr>
        <w:t>Hoonestuse ehitusprojekti</w:t>
      </w:r>
      <w:r w:rsidR="00836FE7" w:rsidRPr="003737F6">
        <w:rPr>
          <w:rFonts w:ascii="Arial" w:hAnsi="Arial" w:cs="Arial"/>
          <w:sz w:val="18"/>
          <w:szCs w:val="18"/>
          <w:lang w:val="et-EE"/>
        </w:rPr>
        <w:t>s</w:t>
      </w:r>
      <w:r w:rsidR="009810AF" w:rsidRPr="003737F6">
        <w:rPr>
          <w:rFonts w:ascii="Arial" w:hAnsi="Arial" w:cs="Arial"/>
          <w:sz w:val="18"/>
          <w:szCs w:val="18"/>
          <w:lang w:val="et-EE"/>
        </w:rPr>
        <w:t xml:space="preserve"> </w:t>
      </w:r>
      <w:r w:rsidR="007D3D22" w:rsidRPr="003737F6">
        <w:rPr>
          <w:rFonts w:ascii="Arial" w:hAnsi="Arial" w:cs="Arial"/>
          <w:sz w:val="18"/>
          <w:szCs w:val="18"/>
          <w:lang w:val="et-EE"/>
        </w:rPr>
        <w:t xml:space="preserve">näha ette </w:t>
      </w:r>
      <w:r w:rsidR="004928CB">
        <w:rPr>
          <w:rFonts w:ascii="Arial" w:hAnsi="Arial" w:cs="Arial"/>
          <w:sz w:val="18"/>
          <w:szCs w:val="18"/>
          <w:lang w:val="et-EE"/>
        </w:rPr>
        <w:t>lisanduv</w:t>
      </w:r>
      <w:r w:rsidR="00C459F3">
        <w:rPr>
          <w:rFonts w:ascii="Arial" w:hAnsi="Arial" w:cs="Arial"/>
          <w:sz w:val="18"/>
          <w:szCs w:val="18"/>
          <w:lang w:val="et-EE"/>
        </w:rPr>
        <w:t>a</w:t>
      </w:r>
      <w:r w:rsidR="004928CB">
        <w:rPr>
          <w:rFonts w:ascii="Arial" w:hAnsi="Arial" w:cs="Arial"/>
          <w:sz w:val="18"/>
          <w:szCs w:val="18"/>
          <w:lang w:val="et-EE"/>
        </w:rPr>
        <w:t xml:space="preserve"> </w:t>
      </w:r>
      <w:r w:rsidR="007D3D22" w:rsidRPr="003737F6">
        <w:rPr>
          <w:rFonts w:ascii="Arial" w:hAnsi="Arial" w:cs="Arial"/>
          <w:sz w:val="18"/>
          <w:szCs w:val="18"/>
          <w:lang w:val="et-EE"/>
        </w:rPr>
        <w:t>kõrghaljastus</w:t>
      </w:r>
      <w:r w:rsidR="00C459F3">
        <w:rPr>
          <w:rFonts w:ascii="Arial" w:hAnsi="Arial" w:cs="Arial"/>
          <w:sz w:val="18"/>
          <w:szCs w:val="18"/>
          <w:lang w:val="et-EE"/>
        </w:rPr>
        <w:t xml:space="preserve">e </w:t>
      </w:r>
      <w:r w:rsidR="00820781">
        <w:rPr>
          <w:rFonts w:ascii="Arial" w:hAnsi="Arial" w:cs="Arial"/>
          <w:sz w:val="18"/>
          <w:szCs w:val="18"/>
          <w:lang w:val="et-EE"/>
        </w:rPr>
        <w:t>rajamine</w:t>
      </w:r>
      <w:r w:rsidR="007D3D22" w:rsidRPr="003737F6">
        <w:rPr>
          <w:rFonts w:ascii="Arial" w:hAnsi="Arial" w:cs="Arial"/>
          <w:sz w:val="18"/>
          <w:szCs w:val="18"/>
          <w:lang w:val="et-EE"/>
        </w:rPr>
        <w:t xml:space="preserve">, sh </w:t>
      </w:r>
      <w:r w:rsidR="003737F6" w:rsidRPr="003737F6">
        <w:rPr>
          <w:rFonts w:ascii="Arial" w:hAnsi="Arial" w:cs="Arial"/>
          <w:sz w:val="18"/>
          <w:szCs w:val="18"/>
          <w:lang w:val="et-EE"/>
        </w:rPr>
        <w:t>paiknemine, istikute liik, kõrgus, võra läbimõõt.</w:t>
      </w:r>
      <w:r w:rsidR="00061F1A" w:rsidRPr="00061F1A">
        <w:rPr>
          <w:lang w:val="et-EE"/>
        </w:rPr>
        <w:t xml:space="preserve"> </w:t>
      </w:r>
    </w:p>
    <w:p w14:paraId="5C1AE3DB" w14:textId="6C321C27" w:rsidR="009810AF" w:rsidRPr="00F77B68" w:rsidRDefault="001C2BA0" w:rsidP="009810AF">
      <w:pPr>
        <w:pStyle w:val="Loendilik"/>
        <w:numPr>
          <w:ilvl w:val="0"/>
          <w:numId w:val="35"/>
        </w:numPr>
        <w:ind w:right="-60"/>
        <w:jc w:val="both"/>
        <w:rPr>
          <w:rFonts w:ascii="Arial" w:hAnsi="Arial" w:cs="Arial"/>
          <w:sz w:val="18"/>
          <w:szCs w:val="18"/>
          <w:lang w:val="et-EE"/>
        </w:rPr>
      </w:pPr>
      <w:r w:rsidRPr="00F77B68">
        <w:rPr>
          <w:rFonts w:ascii="Arial" w:hAnsi="Arial" w:cs="Arial"/>
          <w:sz w:val="18"/>
          <w:szCs w:val="18"/>
          <w:lang w:val="et-EE"/>
        </w:rPr>
        <w:t xml:space="preserve">Jäätmekonteinerite </w:t>
      </w:r>
      <w:r w:rsidR="00A65133" w:rsidRPr="00F77B68">
        <w:rPr>
          <w:rFonts w:ascii="Arial" w:hAnsi="Arial" w:cs="Arial"/>
          <w:sz w:val="18"/>
          <w:szCs w:val="18"/>
          <w:lang w:val="et-EE"/>
        </w:rPr>
        <w:t xml:space="preserve">hoiustamise </w:t>
      </w:r>
      <w:r w:rsidRPr="00F77B68">
        <w:rPr>
          <w:rFonts w:ascii="Arial" w:hAnsi="Arial" w:cs="Arial"/>
          <w:sz w:val="18"/>
          <w:szCs w:val="18"/>
          <w:lang w:val="et-EE"/>
        </w:rPr>
        <w:t>asuk</w:t>
      </w:r>
      <w:r w:rsidR="00A65133" w:rsidRPr="00F77B68">
        <w:rPr>
          <w:rFonts w:ascii="Arial" w:hAnsi="Arial" w:cs="Arial"/>
          <w:sz w:val="18"/>
          <w:szCs w:val="18"/>
          <w:lang w:val="et-EE"/>
        </w:rPr>
        <w:t>o</w:t>
      </w:r>
      <w:r w:rsidRPr="00F77B68">
        <w:rPr>
          <w:rFonts w:ascii="Arial" w:hAnsi="Arial" w:cs="Arial"/>
          <w:sz w:val="18"/>
          <w:szCs w:val="18"/>
          <w:lang w:val="et-EE"/>
        </w:rPr>
        <w:t xml:space="preserve">ha </w:t>
      </w:r>
      <w:r w:rsidR="00A65133" w:rsidRPr="00F77B68">
        <w:rPr>
          <w:rFonts w:ascii="Arial" w:hAnsi="Arial" w:cs="Arial"/>
          <w:sz w:val="18"/>
          <w:szCs w:val="18"/>
          <w:lang w:val="et-EE"/>
        </w:rPr>
        <w:t xml:space="preserve">määramisel lähtuda </w:t>
      </w:r>
      <w:r w:rsidR="00061F1A" w:rsidRPr="00F77B68">
        <w:rPr>
          <w:rFonts w:ascii="Arial" w:hAnsi="Arial" w:cs="Arial"/>
          <w:sz w:val="18"/>
          <w:szCs w:val="18"/>
          <w:lang w:val="et-EE"/>
        </w:rPr>
        <w:t>Rae Vallavolikogu 15.06.2021 määruse</w:t>
      </w:r>
      <w:r w:rsidR="00A65133" w:rsidRPr="00F77B68">
        <w:rPr>
          <w:rFonts w:ascii="Arial" w:hAnsi="Arial" w:cs="Arial"/>
          <w:sz w:val="18"/>
          <w:szCs w:val="18"/>
          <w:lang w:val="et-EE"/>
        </w:rPr>
        <w:t>st</w:t>
      </w:r>
      <w:r w:rsidR="00061F1A" w:rsidRPr="00F77B68">
        <w:rPr>
          <w:rFonts w:ascii="Arial" w:hAnsi="Arial" w:cs="Arial"/>
          <w:sz w:val="18"/>
          <w:szCs w:val="18"/>
          <w:lang w:val="et-EE"/>
        </w:rPr>
        <w:t xml:space="preserve"> nr 73 „Rae valla jäätmehoolduseeskiri“</w:t>
      </w:r>
      <w:r w:rsidR="00BB3F34" w:rsidRPr="00F77B68">
        <w:rPr>
          <w:rFonts w:ascii="Arial" w:hAnsi="Arial" w:cs="Arial"/>
          <w:sz w:val="18"/>
          <w:szCs w:val="18"/>
          <w:lang w:val="et-EE"/>
        </w:rPr>
        <w:t xml:space="preserve"> </w:t>
      </w:r>
    </w:p>
    <w:p w14:paraId="79EB2A4B" w14:textId="77777777" w:rsidR="005A4B3B" w:rsidRPr="005A4B3B" w:rsidRDefault="005A4B3B" w:rsidP="005A4B3B">
      <w:pPr>
        <w:ind w:right="-60"/>
        <w:jc w:val="both"/>
        <w:rPr>
          <w:rFonts w:ascii="Arial" w:hAnsi="Arial" w:cs="Arial"/>
          <w:sz w:val="18"/>
          <w:szCs w:val="18"/>
          <w:lang w:val="et-EE"/>
        </w:rPr>
      </w:pPr>
    </w:p>
    <w:p w14:paraId="3A7C7A62" w14:textId="0D967BAF" w:rsidR="00A24465" w:rsidRPr="00B54885" w:rsidRDefault="00A24465" w:rsidP="00B54885">
      <w:pPr>
        <w:pStyle w:val="Loendilik"/>
        <w:numPr>
          <w:ilvl w:val="0"/>
          <w:numId w:val="35"/>
        </w:numPr>
        <w:ind w:right="-60"/>
        <w:jc w:val="both"/>
        <w:rPr>
          <w:rFonts w:ascii="Arial" w:hAnsi="Arial" w:cs="Arial"/>
          <w:sz w:val="18"/>
          <w:szCs w:val="18"/>
          <w:lang w:val="et-EE"/>
        </w:rPr>
      </w:pPr>
      <w:r w:rsidRPr="00B54885">
        <w:rPr>
          <w:rFonts w:ascii="Arial" w:hAnsi="Arial" w:cs="Arial"/>
          <w:sz w:val="18"/>
          <w:szCs w:val="18"/>
          <w:lang w:val="et-EE"/>
        </w:rPr>
        <w:t xml:space="preserve">Ehitusprojektis märkida, et ehitustöödel tuleb järgida  </w:t>
      </w:r>
      <w:r w:rsidR="00636517" w:rsidRPr="00B54885">
        <w:rPr>
          <w:rFonts w:ascii="Arial" w:hAnsi="Arial" w:cs="Arial"/>
          <w:sz w:val="18"/>
          <w:szCs w:val="18"/>
          <w:lang w:val="et-EE"/>
        </w:rPr>
        <w:t>Rae Vallavolikogu 15.06.2021 määrus</w:t>
      </w:r>
      <w:r w:rsidR="00B54885">
        <w:rPr>
          <w:rFonts w:ascii="Arial" w:hAnsi="Arial" w:cs="Arial"/>
          <w:sz w:val="18"/>
          <w:szCs w:val="18"/>
          <w:lang w:val="et-EE"/>
        </w:rPr>
        <w:t>e</w:t>
      </w:r>
      <w:r w:rsidR="00636517" w:rsidRPr="00B54885">
        <w:rPr>
          <w:rFonts w:ascii="Arial" w:hAnsi="Arial" w:cs="Arial"/>
          <w:sz w:val="18"/>
          <w:szCs w:val="18"/>
          <w:lang w:val="et-EE"/>
        </w:rPr>
        <w:t xml:space="preserve"> nr 73 „Rae valla jäätmehoolduseeskiri“</w:t>
      </w:r>
      <w:r w:rsidR="00B54885" w:rsidRPr="00B54885">
        <w:rPr>
          <w:rFonts w:ascii="Arial" w:hAnsi="Arial" w:cs="Arial"/>
          <w:sz w:val="18"/>
          <w:szCs w:val="18"/>
          <w:lang w:val="et-EE"/>
        </w:rPr>
        <w:t xml:space="preserve"> </w:t>
      </w:r>
      <w:r w:rsidR="00B54885">
        <w:rPr>
          <w:rFonts w:ascii="Arial" w:hAnsi="Arial" w:cs="Arial"/>
          <w:sz w:val="18"/>
          <w:szCs w:val="18"/>
          <w:lang w:val="et-EE"/>
        </w:rPr>
        <w:t xml:space="preserve">ja </w:t>
      </w:r>
      <w:r w:rsidR="00636517" w:rsidRPr="00B54885">
        <w:rPr>
          <w:rFonts w:ascii="Arial" w:hAnsi="Arial" w:cs="Arial"/>
          <w:sz w:val="18"/>
          <w:szCs w:val="18"/>
          <w:lang w:val="et-EE"/>
        </w:rPr>
        <w:t>Rae Vallavolikogu 17.11.2020 määrus</w:t>
      </w:r>
      <w:r w:rsidR="00B54885">
        <w:rPr>
          <w:rFonts w:ascii="Arial" w:hAnsi="Arial" w:cs="Arial"/>
          <w:sz w:val="18"/>
          <w:szCs w:val="18"/>
          <w:lang w:val="et-EE"/>
        </w:rPr>
        <w:t>e</w:t>
      </w:r>
      <w:r w:rsidR="00636517" w:rsidRPr="00B54885">
        <w:rPr>
          <w:rFonts w:ascii="Arial" w:hAnsi="Arial" w:cs="Arial"/>
          <w:sz w:val="18"/>
          <w:szCs w:val="18"/>
          <w:lang w:val="et-EE"/>
        </w:rPr>
        <w:t xml:space="preserve"> nr 60 „Rae valla heakorraeeskiri“ </w:t>
      </w:r>
      <w:r w:rsidRPr="00B54885">
        <w:rPr>
          <w:rFonts w:ascii="Arial" w:hAnsi="Arial" w:cs="Arial"/>
          <w:sz w:val="18"/>
          <w:szCs w:val="18"/>
          <w:lang w:val="et-EE"/>
        </w:rPr>
        <w:t>nõudeid</w:t>
      </w:r>
      <w:r w:rsidR="00F2216C">
        <w:rPr>
          <w:rFonts w:ascii="Arial" w:hAnsi="Arial" w:cs="Arial"/>
          <w:sz w:val="18"/>
          <w:szCs w:val="18"/>
          <w:lang w:val="et-EE"/>
        </w:rPr>
        <w:t>.</w:t>
      </w:r>
    </w:p>
    <w:p w14:paraId="546FD226" w14:textId="61138FAF" w:rsidR="00A24465" w:rsidRPr="00A04329" w:rsidRDefault="00A24465" w:rsidP="00A04329">
      <w:pPr>
        <w:pStyle w:val="Loendilik"/>
        <w:numPr>
          <w:ilvl w:val="0"/>
          <w:numId w:val="35"/>
        </w:numPr>
        <w:ind w:right="-60"/>
        <w:jc w:val="both"/>
        <w:rPr>
          <w:rFonts w:ascii="Arial" w:hAnsi="Arial" w:cs="Arial"/>
          <w:sz w:val="18"/>
          <w:szCs w:val="18"/>
          <w:lang w:val="et-EE"/>
        </w:rPr>
      </w:pPr>
      <w:r w:rsidRPr="00A04329">
        <w:rPr>
          <w:rFonts w:ascii="Arial" w:hAnsi="Arial" w:cs="Arial"/>
          <w:sz w:val="18"/>
          <w:szCs w:val="18"/>
          <w:lang w:val="et-EE"/>
        </w:rPr>
        <w:t>Ehitusprojektis märkida, et ehitus- ja kasutusaegsed  õhukvaliteedi tasemete väärtused, mis vastavad keskkonnaministri 27.12.2016 määrusele nr 75 „Õhukvaliteedi piir- ja sihtväärtused, õhukvaliteedi muud piirnormid ning õhukvaliteedi hindamispiirid“.</w:t>
      </w:r>
    </w:p>
    <w:p w14:paraId="60DDDFC2" w14:textId="56CDA947" w:rsidR="00A24465" w:rsidRPr="00A04329" w:rsidRDefault="00A24465" w:rsidP="00A04329">
      <w:pPr>
        <w:pStyle w:val="Loendilik"/>
        <w:numPr>
          <w:ilvl w:val="0"/>
          <w:numId w:val="35"/>
        </w:numPr>
        <w:ind w:right="-60"/>
        <w:jc w:val="both"/>
        <w:rPr>
          <w:rFonts w:ascii="Arial" w:hAnsi="Arial" w:cs="Arial"/>
          <w:sz w:val="18"/>
          <w:szCs w:val="18"/>
          <w:lang w:val="et-EE"/>
        </w:rPr>
      </w:pPr>
      <w:r w:rsidRPr="00A04329">
        <w:rPr>
          <w:rFonts w:ascii="Arial" w:hAnsi="Arial" w:cs="Arial"/>
          <w:sz w:val="18"/>
          <w:szCs w:val="18"/>
          <w:lang w:val="et-EE"/>
        </w:rPr>
        <w:t>Ehitusprojektis märkida, et nii ehitustegevusega kui ka edaspidise hoonete kasutamisega kaasnevad müra- ja vibratsioonitasemed ei tohi ületada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kehtestatud müra ja vibratsiooni piirväärtusi</w:t>
      </w:r>
      <w:r w:rsidR="004E4737">
        <w:rPr>
          <w:rFonts w:ascii="Arial" w:hAnsi="Arial" w:cs="Arial"/>
          <w:sz w:val="18"/>
          <w:szCs w:val="18"/>
          <w:lang w:val="et-EE"/>
        </w:rPr>
        <w:t>.</w:t>
      </w:r>
    </w:p>
    <w:p w14:paraId="3ADDFB28" w14:textId="031E36AA" w:rsidR="00A24465" w:rsidRPr="00A04329" w:rsidRDefault="00A24465" w:rsidP="00A04329">
      <w:pPr>
        <w:pStyle w:val="Loendilik"/>
        <w:numPr>
          <w:ilvl w:val="0"/>
          <w:numId w:val="35"/>
        </w:numPr>
        <w:ind w:right="-60"/>
        <w:jc w:val="both"/>
        <w:rPr>
          <w:rFonts w:ascii="Arial" w:hAnsi="Arial" w:cs="Arial"/>
          <w:sz w:val="18"/>
          <w:szCs w:val="18"/>
          <w:lang w:val="et-EE"/>
        </w:rPr>
      </w:pPr>
      <w:r w:rsidRPr="00A04329">
        <w:rPr>
          <w:rFonts w:ascii="Arial" w:hAnsi="Arial" w:cs="Arial"/>
          <w:sz w:val="18"/>
          <w:szCs w:val="18"/>
          <w:lang w:val="et-EE"/>
        </w:rPr>
        <w:t>Ehitusprojektis esitada ehitusplatsi vahetusse naabrusesse levida võiva tolmu, müra ja vibratsiooni tõkestamise abinõud</w:t>
      </w:r>
      <w:r w:rsidR="004E4737">
        <w:rPr>
          <w:rFonts w:ascii="Arial" w:hAnsi="Arial" w:cs="Arial"/>
          <w:sz w:val="18"/>
          <w:szCs w:val="18"/>
          <w:lang w:val="et-EE"/>
        </w:rPr>
        <w:t>.</w:t>
      </w:r>
    </w:p>
    <w:p w14:paraId="70F8F3A9" w14:textId="77777777" w:rsidR="00A24465" w:rsidRPr="00A24465" w:rsidRDefault="00A24465" w:rsidP="00A24465">
      <w:pPr>
        <w:ind w:right="-60"/>
        <w:jc w:val="both"/>
        <w:rPr>
          <w:rFonts w:ascii="Arial" w:hAnsi="Arial" w:cs="Arial"/>
          <w:color w:val="0070C0"/>
          <w:sz w:val="18"/>
          <w:szCs w:val="18"/>
          <w:lang w:val="et-EE"/>
        </w:rPr>
      </w:pPr>
    </w:p>
    <w:p w14:paraId="19A89B33" w14:textId="77777777" w:rsidR="00A24465" w:rsidRPr="00A24465" w:rsidRDefault="00A24465" w:rsidP="00A24465">
      <w:pPr>
        <w:ind w:right="-60"/>
        <w:jc w:val="both"/>
        <w:rPr>
          <w:rFonts w:ascii="Arial" w:hAnsi="Arial" w:cs="Arial"/>
          <w:color w:val="0070C0"/>
          <w:sz w:val="18"/>
          <w:szCs w:val="18"/>
          <w:lang w:val="et-EE"/>
        </w:rPr>
      </w:pPr>
    </w:p>
    <w:p w14:paraId="7456B04B" w14:textId="2EC2325B" w:rsidR="00A24465" w:rsidRPr="00ED487B" w:rsidRDefault="00AA63A0" w:rsidP="00ED487B">
      <w:pPr>
        <w:pBdr>
          <w:bottom w:val="single" w:sz="4" w:space="1" w:color="auto"/>
        </w:pBdr>
        <w:shd w:val="clear" w:color="auto" w:fill="FDE9D9" w:themeFill="accent6" w:themeFillTint="33"/>
        <w:ind w:right="-60"/>
        <w:rPr>
          <w:rFonts w:ascii="Arial" w:hAnsi="Arial" w:cs="Arial"/>
          <w:b/>
          <w:bCs/>
          <w:color w:val="C00000"/>
          <w:sz w:val="18"/>
          <w:szCs w:val="18"/>
          <w:lang w:val="et-EE"/>
        </w:rPr>
      </w:pPr>
      <w:r>
        <w:rPr>
          <w:rFonts w:ascii="Arial" w:hAnsi="Arial" w:cs="Arial"/>
          <w:b/>
          <w:bCs/>
          <w:color w:val="C00000"/>
          <w:sz w:val="18"/>
          <w:szCs w:val="18"/>
          <w:lang w:val="et-EE"/>
        </w:rPr>
        <w:t>11</w:t>
      </w:r>
      <w:r w:rsidR="00A24465" w:rsidRPr="00ED487B">
        <w:rPr>
          <w:rFonts w:ascii="Arial" w:hAnsi="Arial" w:cs="Arial"/>
          <w:b/>
          <w:bCs/>
          <w:color w:val="C00000"/>
          <w:sz w:val="18"/>
          <w:szCs w:val="18"/>
          <w:lang w:val="et-EE"/>
        </w:rPr>
        <w:t>. SERVITUUTIDE VAJADUSE MÄÄRAMINE</w:t>
      </w:r>
    </w:p>
    <w:p w14:paraId="3CB61300" w14:textId="77777777" w:rsidR="00A24465" w:rsidRPr="00A24465" w:rsidRDefault="00A24465" w:rsidP="00A24465">
      <w:pPr>
        <w:ind w:right="-60"/>
        <w:jc w:val="both"/>
        <w:rPr>
          <w:rFonts w:ascii="Arial" w:hAnsi="Arial" w:cs="Arial"/>
          <w:color w:val="0070C0"/>
          <w:sz w:val="18"/>
          <w:szCs w:val="18"/>
          <w:lang w:val="et-EE"/>
        </w:rPr>
      </w:pPr>
    </w:p>
    <w:p w14:paraId="3003B441" w14:textId="77777777" w:rsidR="00A24465" w:rsidRPr="00AC6BE1" w:rsidRDefault="00A24465" w:rsidP="00A24465">
      <w:pPr>
        <w:ind w:right="-60"/>
        <w:jc w:val="both"/>
        <w:rPr>
          <w:rFonts w:ascii="Arial" w:hAnsi="Arial" w:cs="Arial"/>
          <w:sz w:val="18"/>
          <w:szCs w:val="18"/>
          <w:lang w:val="et-EE"/>
        </w:rPr>
      </w:pPr>
      <w:r w:rsidRPr="00AC6BE1">
        <w:rPr>
          <w:rFonts w:ascii="Arial" w:hAnsi="Arial" w:cs="Arial"/>
          <w:sz w:val="18"/>
          <w:szCs w:val="18"/>
          <w:lang w:val="et-EE"/>
        </w:rPr>
        <w:t>Planeeritud krundil servituutide/isiklike kasutusõiguste seadmise vajadus puudub.</w:t>
      </w:r>
    </w:p>
    <w:p w14:paraId="1926DF82" w14:textId="77777777" w:rsidR="00A24465" w:rsidRPr="00A24465" w:rsidRDefault="00A24465" w:rsidP="00A24465">
      <w:pPr>
        <w:ind w:right="-60"/>
        <w:jc w:val="both"/>
        <w:rPr>
          <w:rFonts w:ascii="Arial" w:hAnsi="Arial" w:cs="Arial"/>
          <w:color w:val="0070C0"/>
          <w:sz w:val="18"/>
          <w:szCs w:val="18"/>
          <w:lang w:val="et-EE"/>
        </w:rPr>
      </w:pPr>
    </w:p>
    <w:p w14:paraId="0359330E" w14:textId="77777777" w:rsidR="00A24465" w:rsidRPr="00A24465" w:rsidRDefault="00A24465" w:rsidP="00A24465">
      <w:pPr>
        <w:ind w:right="-60"/>
        <w:jc w:val="both"/>
        <w:rPr>
          <w:rFonts w:ascii="Arial" w:hAnsi="Arial" w:cs="Arial"/>
          <w:color w:val="0070C0"/>
          <w:sz w:val="18"/>
          <w:szCs w:val="18"/>
          <w:lang w:val="et-EE"/>
        </w:rPr>
      </w:pPr>
    </w:p>
    <w:p w14:paraId="100855BD" w14:textId="6B12AACB" w:rsidR="00A24465" w:rsidRPr="00ED487B" w:rsidRDefault="00A24465" w:rsidP="00ED487B">
      <w:pPr>
        <w:pBdr>
          <w:bottom w:val="single" w:sz="4" w:space="1" w:color="auto"/>
        </w:pBdr>
        <w:shd w:val="clear" w:color="auto" w:fill="FDE9D9" w:themeFill="accent6" w:themeFillTint="33"/>
        <w:ind w:right="-60"/>
        <w:rPr>
          <w:rFonts w:ascii="Arial" w:hAnsi="Arial" w:cs="Arial"/>
          <w:b/>
          <w:bCs/>
          <w:color w:val="C00000"/>
          <w:sz w:val="18"/>
          <w:szCs w:val="18"/>
          <w:lang w:val="et-EE"/>
        </w:rPr>
      </w:pPr>
      <w:r w:rsidRPr="00ED487B">
        <w:rPr>
          <w:rFonts w:ascii="Arial" w:hAnsi="Arial" w:cs="Arial"/>
          <w:b/>
          <w:bCs/>
          <w:color w:val="C00000"/>
          <w:sz w:val="18"/>
          <w:szCs w:val="18"/>
          <w:lang w:val="et-EE"/>
        </w:rPr>
        <w:t>1</w:t>
      </w:r>
      <w:r w:rsidR="00AA63A0">
        <w:rPr>
          <w:rFonts w:ascii="Arial" w:hAnsi="Arial" w:cs="Arial"/>
          <w:b/>
          <w:bCs/>
          <w:color w:val="C00000"/>
          <w:sz w:val="18"/>
          <w:szCs w:val="18"/>
          <w:lang w:val="et-EE"/>
        </w:rPr>
        <w:t>2</w:t>
      </w:r>
      <w:r w:rsidRPr="00ED487B">
        <w:rPr>
          <w:rFonts w:ascii="Arial" w:hAnsi="Arial" w:cs="Arial"/>
          <w:b/>
          <w:bCs/>
          <w:color w:val="C00000"/>
          <w:sz w:val="18"/>
          <w:szCs w:val="18"/>
          <w:lang w:val="et-EE"/>
        </w:rPr>
        <w:t>. PLANEERINGU ELLUVIIMISE TEGEVUSKAVA</w:t>
      </w:r>
    </w:p>
    <w:p w14:paraId="2ACDE93C" w14:textId="77777777" w:rsidR="00A24465" w:rsidRPr="00A24465" w:rsidRDefault="00A24465" w:rsidP="00A24465">
      <w:pPr>
        <w:ind w:right="-60"/>
        <w:jc w:val="both"/>
        <w:rPr>
          <w:rFonts w:ascii="Arial" w:hAnsi="Arial" w:cs="Arial"/>
          <w:color w:val="0070C0"/>
          <w:sz w:val="18"/>
          <w:szCs w:val="18"/>
          <w:lang w:val="et-EE"/>
        </w:rPr>
      </w:pPr>
    </w:p>
    <w:p w14:paraId="387977C4" w14:textId="466C3CAA" w:rsidR="00A24465" w:rsidRPr="00DF2B6F" w:rsidRDefault="00A24465" w:rsidP="00A24465">
      <w:pPr>
        <w:ind w:right="-60"/>
        <w:jc w:val="both"/>
        <w:rPr>
          <w:rFonts w:ascii="Arial" w:hAnsi="Arial" w:cs="Arial"/>
          <w:sz w:val="18"/>
          <w:szCs w:val="18"/>
          <w:lang w:val="et-EE"/>
        </w:rPr>
      </w:pPr>
      <w:r w:rsidRPr="00DF2B6F">
        <w:rPr>
          <w:rFonts w:ascii="Arial" w:hAnsi="Arial" w:cs="Arial"/>
          <w:sz w:val="18"/>
          <w:szCs w:val="18"/>
          <w:lang w:val="et-EE"/>
        </w:rPr>
        <w:t xml:space="preserve">Käesolev detailplaneering on pärast kehtestamist aluseks planeeringualal edaspidi teostatavatele ehitusprojektidele. Krundi ehitusõiguse realiseerib </w:t>
      </w:r>
      <w:r w:rsidR="00E6382F">
        <w:rPr>
          <w:rFonts w:ascii="Arial" w:hAnsi="Arial" w:cs="Arial"/>
          <w:sz w:val="18"/>
          <w:szCs w:val="18"/>
          <w:lang w:val="et-EE"/>
        </w:rPr>
        <w:t>kinnistu</w:t>
      </w:r>
      <w:r w:rsidRPr="00DF2B6F">
        <w:rPr>
          <w:rFonts w:ascii="Arial" w:hAnsi="Arial" w:cs="Arial"/>
          <w:sz w:val="18"/>
          <w:szCs w:val="18"/>
          <w:lang w:val="et-EE"/>
        </w:rPr>
        <w:t xml:space="preserve"> omanik või vastava piiratud asjaõiguse omanik. Kohalikule omavalitsusele planeeringu elluviimisega mingeid kulutusi ei kaasne. </w:t>
      </w:r>
    </w:p>
    <w:p w14:paraId="446B751F" w14:textId="77777777" w:rsidR="00DA4910" w:rsidRDefault="00DA4910" w:rsidP="00A24465">
      <w:pPr>
        <w:ind w:right="-60"/>
        <w:jc w:val="both"/>
        <w:rPr>
          <w:rFonts w:ascii="Arial" w:hAnsi="Arial" w:cs="Arial"/>
          <w:color w:val="0070C0"/>
          <w:sz w:val="18"/>
          <w:szCs w:val="18"/>
          <w:lang w:val="et-EE"/>
        </w:rPr>
      </w:pPr>
    </w:p>
    <w:p w14:paraId="26F4734B" w14:textId="724CCA5D" w:rsidR="00A24465" w:rsidRPr="003412B6" w:rsidRDefault="00DA4910" w:rsidP="00A24465">
      <w:pPr>
        <w:ind w:right="-60"/>
        <w:jc w:val="both"/>
        <w:rPr>
          <w:rFonts w:ascii="Arial" w:hAnsi="Arial" w:cs="Arial"/>
          <w:sz w:val="18"/>
          <w:szCs w:val="18"/>
          <w:lang w:val="et-EE"/>
        </w:rPr>
      </w:pPr>
      <w:r w:rsidRPr="003412B6">
        <w:rPr>
          <w:rFonts w:ascii="Arial" w:hAnsi="Arial" w:cs="Arial"/>
          <w:sz w:val="18"/>
          <w:szCs w:val="18"/>
          <w:lang w:val="et-EE"/>
        </w:rPr>
        <w:t>Käesoleva detailplaneeringu kehtestamisel muutub Rae Vallavolikogu 23.05.2003 otsusega nr 80 kehtestatud Peetri küla Vana-Tartu mnt 13 detailplaneering kehtetuks Pajusaare tee 1 katastriüksuse ehitusõiguse ulatuse osas”</w:t>
      </w:r>
      <w:r w:rsidR="003412B6">
        <w:rPr>
          <w:rFonts w:ascii="Arial" w:hAnsi="Arial" w:cs="Arial"/>
          <w:sz w:val="18"/>
          <w:szCs w:val="18"/>
          <w:lang w:val="et-EE"/>
        </w:rPr>
        <w:t>.</w:t>
      </w:r>
    </w:p>
    <w:p w14:paraId="6341E8E4" w14:textId="77777777" w:rsidR="00DA4910" w:rsidRDefault="00DA4910" w:rsidP="00A24465">
      <w:pPr>
        <w:ind w:right="-60"/>
        <w:jc w:val="both"/>
        <w:rPr>
          <w:rFonts w:ascii="Arial" w:hAnsi="Arial" w:cs="Arial"/>
          <w:sz w:val="18"/>
          <w:szCs w:val="18"/>
          <w:lang w:val="et-EE"/>
        </w:rPr>
      </w:pPr>
    </w:p>
    <w:p w14:paraId="3ECD8313" w14:textId="69790857" w:rsidR="00CD7E51" w:rsidRDefault="00A24465" w:rsidP="00A24465">
      <w:pPr>
        <w:ind w:right="-60"/>
        <w:jc w:val="both"/>
        <w:rPr>
          <w:rFonts w:ascii="Arial" w:hAnsi="Arial" w:cs="Arial"/>
          <w:sz w:val="18"/>
          <w:szCs w:val="18"/>
          <w:lang w:val="et-EE"/>
        </w:rPr>
      </w:pPr>
      <w:r w:rsidRPr="00DF2B6F">
        <w:rPr>
          <w:rFonts w:ascii="Arial" w:hAnsi="Arial" w:cs="Arial"/>
          <w:sz w:val="18"/>
          <w:szCs w:val="18"/>
          <w:lang w:val="et-EE"/>
        </w:rPr>
        <w:t xml:space="preserve">Planeering realiseeritakse eeldatavalt kahes etapis: </w:t>
      </w:r>
    </w:p>
    <w:p w14:paraId="744CAB10" w14:textId="55F84B89" w:rsidR="00CD7E51" w:rsidRPr="007742CE" w:rsidRDefault="00CD7E51" w:rsidP="00CD7E51">
      <w:pPr>
        <w:rPr>
          <w:rFonts w:ascii="Arial" w:hAnsi="Arial" w:cs="Arial"/>
          <w:sz w:val="18"/>
          <w:szCs w:val="18"/>
          <w:lang w:val="et-EE"/>
        </w:rPr>
      </w:pPr>
      <w:r w:rsidRPr="007742CE">
        <w:rPr>
          <w:rFonts w:ascii="Arial" w:hAnsi="Arial" w:cs="Arial"/>
          <w:sz w:val="18"/>
          <w:szCs w:val="18"/>
          <w:lang w:val="et-EE"/>
        </w:rPr>
        <w:t>1) olemasoleva elamu lammutamine</w:t>
      </w:r>
      <w:r w:rsidR="006914B0">
        <w:rPr>
          <w:rFonts w:ascii="Arial" w:hAnsi="Arial" w:cs="Arial"/>
          <w:sz w:val="18"/>
          <w:szCs w:val="18"/>
          <w:lang w:val="et-EE"/>
        </w:rPr>
        <w:t xml:space="preserve"> ja</w:t>
      </w:r>
      <w:r w:rsidRPr="007742CE">
        <w:rPr>
          <w:rFonts w:ascii="Arial" w:hAnsi="Arial" w:cs="Arial"/>
          <w:sz w:val="18"/>
          <w:szCs w:val="18"/>
          <w:lang w:val="et-EE"/>
        </w:rPr>
        <w:t xml:space="preserve"> olemasoleva salvkaevu likvideerimine </w:t>
      </w:r>
      <w:r w:rsidR="006914B0">
        <w:rPr>
          <w:rFonts w:ascii="Arial" w:hAnsi="Arial" w:cs="Arial"/>
          <w:sz w:val="18"/>
          <w:szCs w:val="18"/>
          <w:lang w:val="et-EE"/>
        </w:rPr>
        <w:t>lammutusprojekti alusel;</w:t>
      </w:r>
    </w:p>
    <w:p w14:paraId="0AF7DCF7" w14:textId="6A55D0C1" w:rsidR="00A24465" w:rsidRPr="007742CE" w:rsidRDefault="007742CE" w:rsidP="00A24465">
      <w:pPr>
        <w:ind w:right="-60"/>
        <w:jc w:val="both"/>
        <w:rPr>
          <w:rFonts w:ascii="Arial" w:hAnsi="Arial" w:cs="Arial"/>
          <w:sz w:val="18"/>
          <w:szCs w:val="18"/>
          <w:lang w:val="et-EE"/>
        </w:rPr>
      </w:pPr>
      <w:r w:rsidRPr="007742CE">
        <w:rPr>
          <w:rFonts w:ascii="Arial" w:hAnsi="Arial" w:cs="Arial"/>
          <w:sz w:val="18"/>
          <w:szCs w:val="18"/>
          <w:lang w:val="et-EE"/>
        </w:rPr>
        <w:t xml:space="preserve">2) </w:t>
      </w:r>
      <w:r w:rsidR="00A24465" w:rsidRPr="007742CE">
        <w:rPr>
          <w:rFonts w:ascii="Arial" w:hAnsi="Arial" w:cs="Arial"/>
          <w:sz w:val="18"/>
          <w:szCs w:val="18"/>
          <w:lang w:val="et-EE"/>
        </w:rPr>
        <w:t>hoone</w:t>
      </w:r>
      <w:r w:rsidR="006914B0">
        <w:rPr>
          <w:rFonts w:ascii="Arial" w:hAnsi="Arial" w:cs="Arial"/>
          <w:sz w:val="18"/>
          <w:szCs w:val="18"/>
          <w:lang w:val="et-EE"/>
        </w:rPr>
        <w:t>stuse</w:t>
      </w:r>
      <w:r w:rsidR="00A24465" w:rsidRPr="007742CE">
        <w:rPr>
          <w:rFonts w:ascii="Arial" w:hAnsi="Arial" w:cs="Arial"/>
          <w:sz w:val="18"/>
          <w:szCs w:val="18"/>
          <w:lang w:val="et-EE"/>
        </w:rPr>
        <w:t xml:space="preserve"> </w:t>
      </w:r>
      <w:r w:rsidR="006914B0">
        <w:rPr>
          <w:rFonts w:ascii="Arial" w:hAnsi="Arial" w:cs="Arial"/>
          <w:sz w:val="18"/>
          <w:szCs w:val="18"/>
          <w:lang w:val="et-EE"/>
        </w:rPr>
        <w:t>ehitusprojekti koostamine, hoone</w:t>
      </w:r>
      <w:r w:rsidR="00D04F88">
        <w:rPr>
          <w:rFonts w:ascii="Arial" w:hAnsi="Arial" w:cs="Arial"/>
          <w:sz w:val="18"/>
          <w:szCs w:val="18"/>
          <w:lang w:val="et-EE"/>
        </w:rPr>
        <w:t>(te)</w:t>
      </w:r>
      <w:r w:rsidR="00D04F88" w:rsidRPr="00D04F88">
        <w:rPr>
          <w:rFonts w:ascii="Arial" w:hAnsi="Arial" w:cs="Arial"/>
          <w:sz w:val="18"/>
          <w:szCs w:val="18"/>
          <w:lang w:val="et-EE"/>
        </w:rPr>
        <w:t xml:space="preserve"> </w:t>
      </w:r>
      <w:r w:rsidR="00D04F88" w:rsidRPr="007742CE">
        <w:rPr>
          <w:rFonts w:ascii="Arial" w:hAnsi="Arial" w:cs="Arial"/>
          <w:sz w:val="18"/>
          <w:szCs w:val="18"/>
          <w:lang w:val="et-EE"/>
        </w:rPr>
        <w:t xml:space="preserve">(vajadusel </w:t>
      </w:r>
      <w:r w:rsidR="00F00C39">
        <w:rPr>
          <w:rFonts w:ascii="Arial" w:hAnsi="Arial" w:cs="Arial"/>
          <w:sz w:val="18"/>
          <w:szCs w:val="18"/>
          <w:lang w:val="et-EE"/>
        </w:rPr>
        <w:t xml:space="preserve">elamust </w:t>
      </w:r>
      <w:r w:rsidR="00D04F88" w:rsidRPr="007742CE">
        <w:rPr>
          <w:rFonts w:ascii="Arial" w:hAnsi="Arial" w:cs="Arial"/>
          <w:sz w:val="18"/>
          <w:szCs w:val="18"/>
          <w:lang w:val="et-EE"/>
        </w:rPr>
        <w:t>hiljem abihoonete püstitamine)</w:t>
      </w:r>
      <w:r w:rsidR="00D04F88">
        <w:rPr>
          <w:rFonts w:ascii="Arial" w:hAnsi="Arial" w:cs="Arial"/>
          <w:sz w:val="18"/>
          <w:szCs w:val="18"/>
          <w:lang w:val="et-EE"/>
        </w:rPr>
        <w:t xml:space="preserve"> ja tehnovõrkude</w:t>
      </w:r>
      <w:r w:rsidR="006914B0">
        <w:rPr>
          <w:rFonts w:ascii="Arial" w:hAnsi="Arial" w:cs="Arial"/>
          <w:sz w:val="18"/>
          <w:szCs w:val="18"/>
          <w:lang w:val="et-EE"/>
        </w:rPr>
        <w:t xml:space="preserve"> </w:t>
      </w:r>
      <w:r w:rsidR="00D04F88">
        <w:rPr>
          <w:rFonts w:ascii="Arial" w:hAnsi="Arial" w:cs="Arial"/>
          <w:sz w:val="18"/>
          <w:szCs w:val="18"/>
          <w:lang w:val="et-EE"/>
        </w:rPr>
        <w:t>rajamine</w:t>
      </w:r>
      <w:r w:rsidR="00A24465" w:rsidRPr="007742CE">
        <w:rPr>
          <w:rFonts w:ascii="Arial" w:hAnsi="Arial" w:cs="Arial"/>
          <w:sz w:val="18"/>
          <w:szCs w:val="18"/>
          <w:lang w:val="et-EE"/>
        </w:rPr>
        <w:t xml:space="preserve"> </w:t>
      </w:r>
      <w:r w:rsidR="00F00C39">
        <w:rPr>
          <w:rFonts w:ascii="Arial" w:hAnsi="Arial" w:cs="Arial"/>
          <w:sz w:val="18"/>
          <w:szCs w:val="18"/>
          <w:lang w:val="et-EE"/>
        </w:rPr>
        <w:t>ning</w:t>
      </w:r>
      <w:r w:rsidRPr="007742CE">
        <w:rPr>
          <w:rFonts w:ascii="Arial" w:hAnsi="Arial" w:cs="Arial"/>
          <w:sz w:val="18"/>
          <w:szCs w:val="18"/>
          <w:lang w:val="et-EE"/>
        </w:rPr>
        <w:t xml:space="preserve"> peale uute hoonete püstitamist kasutuslubade taotlemine.</w:t>
      </w:r>
    </w:p>
    <w:p w14:paraId="5A7CDF3A" w14:textId="77777777" w:rsidR="00277582" w:rsidRPr="00091EAA" w:rsidRDefault="00277582" w:rsidP="00277582">
      <w:pPr>
        <w:tabs>
          <w:tab w:val="left" w:pos="2717"/>
        </w:tabs>
        <w:rPr>
          <w:rFonts w:ascii="Arial" w:hAnsi="Arial" w:cs="Arial"/>
          <w:color w:val="FF0000"/>
          <w:sz w:val="18"/>
          <w:szCs w:val="18"/>
          <w:lang w:val="et-EE"/>
        </w:rPr>
      </w:pPr>
      <w:r w:rsidRPr="00091EAA">
        <w:rPr>
          <w:rFonts w:ascii="Arial" w:hAnsi="Arial" w:cs="Arial"/>
          <w:color w:val="FF0000"/>
          <w:sz w:val="18"/>
          <w:szCs w:val="18"/>
          <w:lang w:val="et-EE"/>
        </w:rPr>
        <w:tab/>
      </w:r>
    </w:p>
    <w:p w14:paraId="152F0EFE" w14:textId="4C8429FA" w:rsidR="00A24465" w:rsidRPr="00303205" w:rsidRDefault="00A24465" w:rsidP="00A24465">
      <w:pPr>
        <w:ind w:right="-60"/>
        <w:jc w:val="both"/>
        <w:rPr>
          <w:rFonts w:ascii="Arial" w:hAnsi="Arial" w:cs="Arial"/>
          <w:sz w:val="18"/>
          <w:szCs w:val="18"/>
          <w:lang w:val="et-EE"/>
        </w:rPr>
      </w:pPr>
      <w:r w:rsidRPr="00303205">
        <w:rPr>
          <w:rFonts w:ascii="Arial" w:hAnsi="Arial" w:cs="Arial"/>
          <w:sz w:val="18"/>
          <w:szCs w:val="18"/>
          <w:lang w:val="et-EE"/>
        </w:rPr>
        <w:t xml:space="preserve">Kuna Pajusaare tee 1 kinnistu teenindamiseks on </w:t>
      </w:r>
      <w:r w:rsidR="007371E8">
        <w:rPr>
          <w:rFonts w:ascii="Arial" w:hAnsi="Arial" w:cs="Arial"/>
          <w:sz w:val="18"/>
          <w:szCs w:val="18"/>
          <w:lang w:val="et-EE"/>
        </w:rPr>
        <w:t xml:space="preserve">üldkasutatavad </w:t>
      </w:r>
      <w:r w:rsidRPr="00303205">
        <w:rPr>
          <w:rFonts w:ascii="Arial" w:hAnsi="Arial" w:cs="Arial"/>
          <w:sz w:val="18"/>
          <w:szCs w:val="18"/>
          <w:lang w:val="et-EE"/>
        </w:rPr>
        <w:t>tehnovõrgud varasemalt rajatud, siis vastava arenduslepingu sõlmimise vajadus puudub. Tehnovõrkude kasutamise kord reguleeritakse kinnistu omaniku ja tehnovõrkude valdajate vaheliste lepingutega.</w:t>
      </w:r>
    </w:p>
    <w:p w14:paraId="495EDA20" w14:textId="77777777" w:rsidR="00A24465" w:rsidRPr="00303205" w:rsidRDefault="00A24465" w:rsidP="00A24465">
      <w:pPr>
        <w:ind w:right="-60"/>
        <w:jc w:val="both"/>
        <w:rPr>
          <w:rFonts w:ascii="Arial" w:hAnsi="Arial" w:cs="Arial"/>
          <w:sz w:val="18"/>
          <w:szCs w:val="18"/>
          <w:lang w:val="et-EE"/>
        </w:rPr>
      </w:pPr>
    </w:p>
    <w:p w14:paraId="56E2CBC6" w14:textId="77777777" w:rsidR="00A24465" w:rsidRPr="00303205" w:rsidRDefault="00A24465" w:rsidP="00303205">
      <w:pPr>
        <w:spacing w:line="276" w:lineRule="auto"/>
        <w:ind w:right="-60"/>
        <w:jc w:val="both"/>
        <w:rPr>
          <w:rFonts w:ascii="Arial" w:hAnsi="Arial" w:cs="Arial"/>
          <w:b/>
          <w:bCs/>
          <w:sz w:val="18"/>
          <w:szCs w:val="18"/>
          <w:u w:val="single"/>
          <w:lang w:val="et-EE"/>
        </w:rPr>
      </w:pPr>
      <w:r w:rsidRPr="00303205">
        <w:rPr>
          <w:rFonts w:ascii="Arial" w:hAnsi="Arial" w:cs="Arial"/>
          <w:b/>
          <w:bCs/>
          <w:sz w:val="18"/>
          <w:szCs w:val="18"/>
          <w:u w:val="single"/>
          <w:lang w:val="et-EE"/>
        </w:rPr>
        <w:t>Planeeringu kehtestamisest tulenevate võimalike kahjude hüvitamine.</w:t>
      </w:r>
    </w:p>
    <w:p w14:paraId="6892AA84" w14:textId="3923DB92" w:rsidR="00A24465" w:rsidRDefault="00A24465" w:rsidP="00A24465">
      <w:pPr>
        <w:ind w:right="-60"/>
        <w:jc w:val="both"/>
        <w:rPr>
          <w:rFonts w:ascii="Arial" w:hAnsi="Arial" w:cs="Arial"/>
          <w:sz w:val="18"/>
          <w:szCs w:val="18"/>
          <w:lang w:val="et-EE"/>
        </w:rPr>
      </w:pPr>
      <w:r w:rsidRPr="00303205">
        <w:rPr>
          <w:rFonts w:ascii="Arial" w:hAnsi="Arial" w:cs="Arial"/>
          <w:sz w:val="18"/>
          <w:szCs w:val="18"/>
          <w:lang w:val="et-EE"/>
        </w:rPr>
        <w:t>Planeeringuga ei tohi põhjustada kahjusid kolmandatele osapooltele. Selleks tuleb tagada, et rajatavad hooned ei kahjustaks naaberkruntide kasutamise võimalusi (kaasa arvatud haljastust) ehitamise ega kasutamise käigus. Juhul kui planeeritava tegevusega tekitatakse kahju kolmandatele osapooltele, kohustub kahjud hüvitama vastava krundi</w:t>
      </w:r>
      <w:r w:rsidR="00303205">
        <w:rPr>
          <w:rFonts w:ascii="Arial" w:hAnsi="Arial" w:cs="Arial"/>
          <w:sz w:val="18"/>
          <w:szCs w:val="18"/>
          <w:lang w:val="et-EE"/>
        </w:rPr>
        <w:t xml:space="preserve"> </w:t>
      </w:r>
      <w:r w:rsidRPr="00303205">
        <w:rPr>
          <w:rFonts w:ascii="Arial" w:hAnsi="Arial" w:cs="Arial"/>
          <w:sz w:val="18"/>
          <w:szCs w:val="18"/>
          <w:lang w:val="et-EE"/>
        </w:rPr>
        <w:t>igakordne omanik kelle krundilt kahju põhjustav tegevus lähtub.</w:t>
      </w:r>
      <w:r w:rsidR="004E4737">
        <w:rPr>
          <w:rFonts w:ascii="Arial" w:hAnsi="Arial" w:cs="Arial"/>
          <w:sz w:val="18"/>
          <w:szCs w:val="18"/>
          <w:lang w:val="et-EE"/>
        </w:rPr>
        <w:t xml:space="preserve"> </w:t>
      </w:r>
      <w:r w:rsidRPr="00303205">
        <w:rPr>
          <w:rFonts w:ascii="Arial" w:hAnsi="Arial" w:cs="Arial"/>
          <w:sz w:val="18"/>
          <w:szCs w:val="18"/>
          <w:lang w:val="et-EE"/>
        </w:rPr>
        <w:t>Ehitamise või kasutamise käigus tekitatud kahjud tuleb tekitaja poolt hüvitada koheselt.</w:t>
      </w:r>
    </w:p>
    <w:p w14:paraId="7FB7B54E" w14:textId="77777777" w:rsidR="001D4508" w:rsidRPr="001D4508" w:rsidRDefault="001D4508" w:rsidP="001D4508">
      <w:pPr>
        <w:rPr>
          <w:rFonts w:ascii="Arial" w:hAnsi="Arial" w:cs="Arial"/>
          <w:sz w:val="18"/>
          <w:szCs w:val="18"/>
          <w:lang w:val="et-EE"/>
        </w:rPr>
      </w:pPr>
    </w:p>
    <w:p w14:paraId="10EF2342" w14:textId="77777777" w:rsidR="001D4508" w:rsidRPr="001D4508" w:rsidRDefault="001D4508" w:rsidP="001D4508">
      <w:pPr>
        <w:rPr>
          <w:rFonts w:ascii="Arial" w:hAnsi="Arial" w:cs="Arial"/>
          <w:sz w:val="18"/>
          <w:szCs w:val="18"/>
          <w:lang w:val="et-EE"/>
        </w:rPr>
      </w:pPr>
    </w:p>
    <w:p w14:paraId="44089649" w14:textId="77777777" w:rsidR="001D4508" w:rsidRPr="001D4508" w:rsidRDefault="001D4508" w:rsidP="001D4508">
      <w:pPr>
        <w:rPr>
          <w:rFonts w:ascii="Arial" w:hAnsi="Arial" w:cs="Arial"/>
          <w:sz w:val="18"/>
          <w:szCs w:val="18"/>
          <w:lang w:val="et-EE"/>
        </w:rPr>
      </w:pPr>
    </w:p>
    <w:p w14:paraId="24E0B27C" w14:textId="77777777" w:rsidR="001D4508" w:rsidRPr="00091EAA" w:rsidRDefault="001D4508" w:rsidP="001D4508">
      <w:pPr>
        <w:rPr>
          <w:rFonts w:ascii="Arial" w:hAnsi="Arial" w:cs="Arial"/>
          <w:color w:val="FF0000"/>
          <w:sz w:val="18"/>
          <w:szCs w:val="18"/>
          <w:lang w:val="et-EE"/>
        </w:rPr>
      </w:pPr>
    </w:p>
    <w:p w14:paraId="40AB4019" w14:textId="77777777" w:rsidR="00277582" w:rsidRPr="00091EAA" w:rsidRDefault="00277582">
      <w:pPr>
        <w:tabs>
          <w:tab w:val="left" w:pos="2717"/>
        </w:tabs>
        <w:rPr>
          <w:rFonts w:ascii="Arial" w:hAnsi="Arial" w:cs="Arial"/>
          <w:color w:val="FF0000"/>
          <w:sz w:val="18"/>
          <w:szCs w:val="18"/>
          <w:lang w:val="et-EE"/>
        </w:rPr>
      </w:pPr>
    </w:p>
    <w:sectPr w:rsidR="00277582" w:rsidRPr="00091EAA" w:rsidSect="005765F1">
      <w:headerReference w:type="default" r:id="rId13"/>
      <w:footerReference w:type="default" r:id="rId14"/>
      <w:pgSz w:w="11910" w:h="16840"/>
      <w:pgMar w:top="993" w:right="995" w:bottom="709" w:left="1276" w:header="284" w:footer="374"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7C40" w14:textId="77777777" w:rsidR="00677755" w:rsidRDefault="00677755">
      <w:r>
        <w:separator/>
      </w:r>
    </w:p>
  </w:endnote>
  <w:endnote w:type="continuationSeparator" w:id="0">
    <w:p w14:paraId="1DCA4371" w14:textId="77777777" w:rsidR="00677755" w:rsidRDefault="0067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rushScript BT">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rPr>
      <w:id w:val="2085253444"/>
      <w:docPartObj>
        <w:docPartGallery w:val="Page Numbers (Bottom of Page)"/>
        <w:docPartUnique/>
      </w:docPartObj>
    </w:sdtPr>
    <w:sdtContent>
      <w:p w14:paraId="0E0D5A48" w14:textId="6DC75B70" w:rsidR="00E30B05" w:rsidRPr="009E254C" w:rsidRDefault="00B00FE3" w:rsidP="00B00FE3">
        <w:pPr>
          <w:pStyle w:val="Jalus"/>
          <w:pBdr>
            <w:top w:val="single" w:sz="4" w:space="1" w:color="auto"/>
          </w:pBdr>
          <w:rPr>
            <w:rFonts w:ascii="Arial" w:hAnsi="Arial" w:cs="Arial"/>
            <w:i/>
            <w:iCs/>
          </w:rPr>
        </w:pPr>
        <w:proofErr w:type="spellStart"/>
        <w:r w:rsidRPr="009E254C">
          <w:rPr>
            <w:rFonts w:ascii="Arial" w:hAnsi="Arial" w:cs="Arial"/>
            <w:i/>
            <w:iCs/>
            <w:sz w:val="16"/>
            <w:szCs w:val="16"/>
          </w:rPr>
          <w:t>Detailplaneeringu</w:t>
        </w:r>
        <w:proofErr w:type="spellEnd"/>
        <w:r w:rsidRPr="009E254C">
          <w:rPr>
            <w:rFonts w:ascii="Arial" w:hAnsi="Arial" w:cs="Arial"/>
            <w:i/>
            <w:iCs/>
            <w:sz w:val="16"/>
            <w:szCs w:val="16"/>
          </w:rPr>
          <w:t xml:space="preserve"> </w:t>
        </w:r>
        <w:proofErr w:type="spellStart"/>
        <w:r w:rsidRPr="009E254C">
          <w:rPr>
            <w:rFonts w:ascii="Arial" w:hAnsi="Arial" w:cs="Arial"/>
            <w:i/>
            <w:iCs/>
            <w:sz w:val="16"/>
            <w:szCs w:val="16"/>
          </w:rPr>
          <w:t>tehniline</w:t>
        </w:r>
        <w:proofErr w:type="spellEnd"/>
        <w:r w:rsidRPr="009E254C">
          <w:rPr>
            <w:rFonts w:ascii="Arial" w:hAnsi="Arial" w:cs="Arial"/>
            <w:i/>
            <w:iCs/>
            <w:sz w:val="16"/>
            <w:szCs w:val="16"/>
          </w:rPr>
          <w:t xml:space="preserve"> </w:t>
        </w:r>
        <w:proofErr w:type="spellStart"/>
        <w:r w:rsidRPr="009E254C">
          <w:rPr>
            <w:rFonts w:ascii="Arial" w:hAnsi="Arial" w:cs="Arial"/>
            <w:i/>
            <w:iCs/>
            <w:sz w:val="16"/>
            <w:szCs w:val="16"/>
          </w:rPr>
          <w:t>koostaja</w:t>
        </w:r>
        <w:proofErr w:type="spellEnd"/>
        <w:r w:rsidRPr="009E254C">
          <w:rPr>
            <w:rFonts w:ascii="Arial" w:hAnsi="Arial" w:cs="Arial"/>
            <w:i/>
            <w:iCs/>
            <w:sz w:val="16"/>
            <w:szCs w:val="16"/>
          </w:rPr>
          <w:t>:</w:t>
        </w:r>
        <w:r w:rsidR="00B238F9">
          <w:rPr>
            <w:rFonts w:ascii="Arial" w:hAnsi="Arial" w:cs="Arial"/>
            <w:i/>
            <w:iCs/>
            <w:sz w:val="16"/>
            <w:szCs w:val="16"/>
          </w:rPr>
          <w:t xml:space="preserve"> </w:t>
        </w:r>
        <w:r w:rsidRPr="009E254C">
          <w:rPr>
            <w:rFonts w:ascii="Arial" w:hAnsi="Arial" w:cs="Arial"/>
            <w:i/>
            <w:iCs/>
            <w:sz w:val="16"/>
            <w:szCs w:val="16"/>
          </w:rPr>
          <w:t xml:space="preserve">Casa </w:t>
        </w:r>
        <w:proofErr w:type="spellStart"/>
        <w:r w:rsidRPr="009E254C">
          <w:rPr>
            <w:rFonts w:ascii="Arial" w:hAnsi="Arial" w:cs="Arial"/>
            <w:i/>
            <w:iCs/>
            <w:sz w:val="16"/>
            <w:szCs w:val="16"/>
          </w:rPr>
          <w:t>Planeeringud</w:t>
        </w:r>
        <w:proofErr w:type="spellEnd"/>
        <w:r w:rsidRPr="009E254C">
          <w:rPr>
            <w:rFonts w:ascii="Arial" w:hAnsi="Arial" w:cs="Arial"/>
            <w:i/>
            <w:iCs/>
            <w:sz w:val="16"/>
            <w:szCs w:val="16"/>
          </w:rPr>
          <w:t xml:space="preserve"> OÜ                                                                           </w:t>
        </w:r>
        <w:r w:rsidR="009E254C">
          <w:rPr>
            <w:rFonts w:ascii="Arial" w:hAnsi="Arial" w:cs="Arial"/>
            <w:i/>
            <w:iCs/>
            <w:sz w:val="16"/>
            <w:szCs w:val="16"/>
          </w:rPr>
          <w:t xml:space="preserve">                                     </w:t>
        </w:r>
        <w:r w:rsidRPr="009E254C">
          <w:rPr>
            <w:rFonts w:ascii="Arial" w:hAnsi="Arial" w:cs="Arial"/>
            <w:i/>
            <w:iCs/>
            <w:sz w:val="16"/>
            <w:szCs w:val="16"/>
          </w:rPr>
          <w:t xml:space="preserve"> </w:t>
        </w:r>
        <w:r w:rsidR="002B0566" w:rsidRPr="009E254C">
          <w:rPr>
            <w:rFonts w:ascii="Arial" w:hAnsi="Arial" w:cs="Arial"/>
            <w:i/>
            <w:iCs/>
            <w:sz w:val="16"/>
            <w:szCs w:val="16"/>
          </w:rPr>
          <w:fldChar w:fldCharType="begin"/>
        </w:r>
        <w:r w:rsidR="002B0566" w:rsidRPr="009E254C">
          <w:rPr>
            <w:rFonts w:ascii="Arial" w:hAnsi="Arial" w:cs="Arial"/>
            <w:i/>
            <w:iCs/>
            <w:sz w:val="16"/>
            <w:szCs w:val="16"/>
          </w:rPr>
          <w:instrText>PAGE   \* MERGEFORMAT</w:instrText>
        </w:r>
        <w:r w:rsidR="002B0566" w:rsidRPr="009E254C">
          <w:rPr>
            <w:rFonts w:ascii="Arial" w:hAnsi="Arial" w:cs="Arial"/>
            <w:i/>
            <w:iCs/>
            <w:sz w:val="16"/>
            <w:szCs w:val="16"/>
          </w:rPr>
          <w:fldChar w:fldCharType="separate"/>
        </w:r>
        <w:r w:rsidR="002B0566" w:rsidRPr="009E254C">
          <w:rPr>
            <w:rFonts w:ascii="Arial" w:hAnsi="Arial" w:cs="Arial"/>
            <w:i/>
            <w:iCs/>
            <w:sz w:val="16"/>
            <w:szCs w:val="16"/>
            <w:lang w:val="et-EE"/>
          </w:rPr>
          <w:t>2</w:t>
        </w:r>
        <w:r w:rsidR="002B0566" w:rsidRPr="009E254C">
          <w:rPr>
            <w:rFonts w:ascii="Arial" w:hAnsi="Arial" w:cs="Arial"/>
            <w:i/>
            <w:i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16AC" w14:textId="77777777" w:rsidR="00677755" w:rsidRDefault="00677755">
      <w:r>
        <w:separator/>
      </w:r>
    </w:p>
  </w:footnote>
  <w:footnote w:type="continuationSeparator" w:id="0">
    <w:p w14:paraId="794EC5D3" w14:textId="77777777" w:rsidR="00677755" w:rsidRDefault="0067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941"/>
    </w:tblGrid>
    <w:tr w:rsidR="00E30B05" w:rsidRPr="004B419F" w14:paraId="7296CB1E" w14:textId="77777777" w:rsidTr="00580C1C">
      <w:tc>
        <w:tcPr>
          <w:tcW w:w="4665" w:type="dxa"/>
        </w:tcPr>
        <w:p w14:paraId="2F1E55F2" w14:textId="0D336D0C" w:rsidR="00E30B05" w:rsidRPr="004B419F" w:rsidRDefault="0005163C" w:rsidP="0005528E">
          <w:pPr>
            <w:pStyle w:val="Pis"/>
            <w:rPr>
              <w:rFonts w:ascii="Arial" w:hAnsi="Arial" w:cs="Arial"/>
              <w:i/>
              <w:iCs/>
              <w:sz w:val="16"/>
              <w:szCs w:val="16"/>
            </w:rPr>
          </w:pPr>
          <w:r>
            <w:rPr>
              <w:rFonts w:ascii="Arial" w:hAnsi="Arial" w:cs="Arial"/>
              <w:i/>
              <w:iCs/>
              <w:sz w:val="16"/>
              <w:szCs w:val="16"/>
            </w:rPr>
            <w:t xml:space="preserve">Peetri </w:t>
          </w:r>
          <w:proofErr w:type="spellStart"/>
          <w:r>
            <w:rPr>
              <w:rFonts w:ascii="Arial" w:hAnsi="Arial" w:cs="Arial"/>
              <w:i/>
              <w:iCs/>
              <w:sz w:val="16"/>
              <w:szCs w:val="16"/>
            </w:rPr>
            <w:t>alevik</w:t>
          </w:r>
          <w:proofErr w:type="spellEnd"/>
        </w:p>
        <w:p w14:paraId="39D3F803" w14:textId="77777777" w:rsidR="00E30B05" w:rsidRPr="004B419F" w:rsidRDefault="00E30B05" w:rsidP="0005528E">
          <w:pPr>
            <w:pStyle w:val="Pis"/>
            <w:rPr>
              <w:rFonts w:ascii="Arial" w:hAnsi="Arial" w:cs="Arial"/>
              <w:i/>
              <w:iCs/>
              <w:sz w:val="16"/>
              <w:szCs w:val="16"/>
            </w:rPr>
          </w:pPr>
          <w:r w:rsidRPr="004B419F">
            <w:rPr>
              <w:rFonts w:ascii="Arial" w:hAnsi="Arial" w:cs="Arial"/>
              <w:i/>
              <w:iCs/>
              <w:sz w:val="16"/>
              <w:szCs w:val="16"/>
            </w:rPr>
            <w:t xml:space="preserve">Rae </w:t>
          </w:r>
          <w:proofErr w:type="spellStart"/>
          <w:r w:rsidRPr="004B419F">
            <w:rPr>
              <w:rFonts w:ascii="Arial" w:hAnsi="Arial" w:cs="Arial"/>
              <w:i/>
              <w:iCs/>
              <w:sz w:val="16"/>
              <w:szCs w:val="16"/>
            </w:rPr>
            <w:t>vald</w:t>
          </w:r>
          <w:proofErr w:type="spellEnd"/>
          <w:r w:rsidRPr="004B419F">
            <w:rPr>
              <w:rFonts w:ascii="Arial" w:hAnsi="Arial" w:cs="Arial"/>
              <w:i/>
              <w:iCs/>
              <w:sz w:val="16"/>
              <w:szCs w:val="16"/>
            </w:rPr>
            <w:t xml:space="preserve">, </w:t>
          </w:r>
          <w:proofErr w:type="spellStart"/>
          <w:r w:rsidRPr="004B419F">
            <w:rPr>
              <w:rFonts w:ascii="Arial" w:hAnsi="Arial" w:cs="Arial"/>
              <w:i/>
              <w:iCs/>
              <w:sz w:val="16"/>
              <w:szCs w:val="16"/>
            </w:rPr>
            <w:t>Harjumaa</w:t>
          </w:r>
          <w:proofErr w:type="spellEnd"/>
        </w:p>
      </w:tc>
      <w:tc>
        <w:tcPr>
          <w:tcW w:w="4941" w:type="dxa"/>
        </w:tcPr>
        <w:p w14:paraId="1620B7F1" w14:textId="77777777" w:rsidR="00156A23" w:rsidRDefault="00813235" w:rsidP="00D84586">
          <w:pPr>
            <w:pStyle w:val="Pis"/>
            <w:tabs>
              <w:tab w:val="clear" w:pos="4513"/>
            </w:tabs>
            <w:jc w:val="right"/>
            <w:rPr>
              <w:rFonts w:ascii="Arial" w:hAnsi="Arial" w:cs="Arial"/>
              <w:i/>
              <w:iCs/>
              <w:sz w:val="16"/>
              <w:szCs w:val="16"/>
              <w:lang w:val="et-EE"/>
            </w:rPr>
          </w:pPr>
          <w:r w:rsidRPr="00813235">
            <w:rPr>
              <w:rFonts w:ascii="Arial" w:hAnsi="Arial" w:cs="Arial"/>
              <w:i/>
              <w:iCs/>
              <w:sz w:val="16"/>
              <w:szCs w:val="16"/>
              <w:lang w:val="et-EE"/>
            </w:rPr>
            <w:t xml:space="preserve">Pajusaare tee 1 kinnistu ja lähiala </w:t>
          </w:r>
        </w:p>
        <w:p w14:paraId="5299D540" w14:textId="5F982280" w:rsidR="000217F6" w:rsidRPr="00156A23" w:rsidRDefault="00E30B05" w:rsidP="00156A23">
          <w:pPr>
            <w:pStyle w:val="Pis"/>
            <w:jc w:val="right"/>
            <w:rPr>
              <w:rFonts w:ascii="Arial" w:hAnsi="Arial" w:cs="Arial"/>
              <w:i/>
              <w:iCs/>
              <w:sz w:val="16"/>
              <w:szCs w:val="16"/>
              <w:lang w:val="et-EE"/>
            </w:rPr>
          </w:pPr>
          <w:r>
            <w:rPr>
              <w:rFonts w:ascii="Arial" w:hAnsi="Arial" w:cs="Arial"/>
              <w:i/>
              <w:iCs/>
              <w:sz w:val="16"/>
              <w:szCs w:val="16"/>
              <w:lang w:val="et-EE"/>
            </w:rPr>
            <w:t>detailplaneering</w:t>
          </w:r>
        </w:p>
      </w:tc>
    </w:tr>
  </w:tbl>
  <w:p w14:paraId="1DFB3A0F" w14:textId="24042B50" w:rsidR="00E30B05" w:rsidRPr="00366E95" w:rsidRDefault="00F81B98" w:rsidP="003B570E">
    <w:pPr>
      <w:pStyle w:val="Pis"/>
      <w:ind w:right="223"/>
      <w:jc w:val="right"/>
      <w:rPr>
        <w:rFonts w:ascii="Arial" w:hAnsi="Arial" w:cs="Arial"/>
        <w:i/>
        <w:iCs/>
        <w:sz w:val="16"/>
        <w:szCs w:val="16"/>
      </w:rPr>
    </w:pPr>
    <w:r w:rsidRPr="00F81B98">
      <w:rPr>
        <w:rFonts w:ascii="Arial" w:hAnsi="Arial" w:cs="Arial"/>
        <w:i/>
        <w:iCs/>
        <w:sz w:val="16"/>
        <w:szCs w:val="16"/>
      </w:rPr>
      <w:t>kovID1293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56F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108B5"/>
    <w:multiLevelType w:val="hybridMultilevel"/>
    <w:tmpl w:val="87DA3A3A"/>
    <w:lvl w:ilvl="0" w:tplc="17825934">
      <w:start w:val="1"/>
      <w:numFmt w:val="bullet"/>
      <w:lvlText w:val="-"/>
      <w:lvlJc w:val="left"/>
      <w:pPr>
        <w:ind w:left="1167" w:hanging="123"/>
      </w:pPr>
      <w:rPr>
        <w:rFonts w:ascii="Arial" w:eastAsia="Arial" w:hAnsi="Arial" w:hint="default"/>
        <w:w w:val="99"/>
        <w:sz w:val="20"/>
        <w:szCs w:val="20"/>
      </w:rPr>
    </w:lvl>
    <w:lvl w:ilvl="1" w:tplc="96B64604">
      <w:start w:val="1"/>
      <w:numFmt w:val="bullet"/>
      <w:lvlText w:val="-"/>
      <w:lvlJc w:val="left"/>
      <w:pPr>
        <w:ind w:left="1244" w:hanging="123"/>
      </w:pPr>
      <w:rPr>
        <w:rFonts w:ascii="Arial" w:eastAsia="Arial" w:hAnsi="Arial" w:hint="default"/>
        <w:w w:val="99"/>
        <w:sz w:val="20"/>
        <w:szCs w:val="20"/>
      </w:rPr>
    </w:lvl>
    <w:lvl w:ilvl="2" w:tplc="64E04196">
      <w:start w:val="1"/>
      <w:numFmt w:val="bullet"/>
      <w:lvlText w:val="•"/>
      <w:lvlJc w:val="left"/>
      <w:pPr>
        <w:ind w:left="2097" w:hanging="123"/>
      </w:pPr>
      <w:rPr>
        <w:rFonts w:hint="default"/>
      </w:rPr>
    </w:lvl>
    <w:lvl w:ilvl="3" w:tplc="663A30E6">
      <w:start w:val="1"/>
      <w:numFmt w:val="bullet"/>
      <w:lvlText w:val="•"/>
      <w:lvlJc w:val="left"/>
      <w:pPr>
        <w:ind w:left="2949" w:hanging="123"/>
      </w:pPr>
      <w:rPr>
        <w:rFonts w:hint="default"/>
      </w:rPr>
    </w:lvl>
    <w:lvl w:ilvl="4" w:tplc="40A42D7A">
      <w:start w:val="1"/>
      <w:numFmt w:val="bullet"/>
      <w:lvlText w:val="•"/>
      <w:lvlJc w:val="left"/>
      <w:pPr>
        <w:ind w:left="3802" w:hanging="123"/>
      </w:pPr>
      <w:rPr>
        <w:rFonts w:hint="default"/>
      </w:rPr>
    </w:lvl>
    <w:lvl w:ilvl="5" w:tplc="14D6A65E">
      <w:start w:val="1"/>
      <w:numFmt w:val="bullet"/>
      <w:lvlText w:val="•"/>
      <w:lvlJc w:val="left"/>
      <w:pPr>
        <w:ind w:left="4654" w:hanging="123"/>
      </w:pPr>
      <w:rPr>
        <w:rFonts w:hint="default"/>
      </w:rPr>
    </w:lvl>
    <w:lvl w:ilvl="6" w:tplc="D14006CC">
      <w:start w:val="1"/>
      <w:numFmt w:val="bullet"/>
      <w:lvlText w:val="•"/>
      <w:lvlJc w:val="left"/>
      <w:pPr>
        <w:ind w:left="5507" w:hanging="123"/>
      </w:pPr>
      <w:rPr>
        <w:rFonts w:hint="default"/>
      </w:rPr>
    </w:lvl>
    <w:lvl w:ilvl="7" w:tplc="13D63EBE">
      <w:start w:val="1"/>
      <w:numFmt w:val="bullet"/>
      <w:lvlText w:val="•"/>
      <w:lvlJc w:val="left"/>
      <w:pPr>
        <w:ind w:left="6360" w:hanging="123"/>
      </w:pPr>
      <w:rPr>
        <w:rFonts w:hint="default"/>
      </w:rPr>
    </w:lvl>
    <w:lvl w:ilvl="8" w:tplc="5DDA0424">
      <w:start w:val="1"/>
      <w:numFmt w:val="bullet"/>
      <w:lvlText w:val="•"/>
      <w:lvlJc w:val="left"/>
      <w:pPr>
        <w:ind w:left="7212" w:hanging="123"/>
      </w:pPr>
      <w:rPr>
        <w:rFonts w:hint="default"/>
      </w:rPr>
    </w:lvl>
  </w:abstractNum>
  <w:abstractNum w:abstractNumId="2" w15:restartNumberingAfterBreak="0">
    <w:nsid w:val="08990960"/>
    <w:multiLevelType w:val="hybridMultilevel"/>
    <w:tmpl w:val="CF429F46"/>
    <w:lvl w:ilvl="0" w:tplc="9C18C9AE">
      <w:start w:val="1"/>
      <w:numFmt w:val="bullet"/>
      <w:lvlText w:val="-"/>
      <w:lvlJc w:val="left"/>
      <w:pPr>
        <w:ind w:left="720" w:hanging="360"/>
      </w:pPr>
      <w:rPr>
        <w:rFonts w:ascii="Arial" w:eastAsia="Calibri" w:hAnsi="Arial" w:cs="Arial" w:hint="default"/>
      </w:rPr>
    </w:lvl>
    <w:lvl w:ilvl="1" w:tplc="04250003">
      <w:start w:val="1"/>
      <w:numFmt w:val="bullet"/>
      <w:lvlText w:val="o"/>
      <w:lvlJc w:val="left"/>
      <w:pPr>
        <w:ind w:left="1440" w:hanging="360"/>
      </w:pPr>
      <w:rPr>
        <w:rFonts w:ascii="Courier New" w:hAnsi="Courier New" w:cs="Courier New" w:hint="default"/>
      </w:rPr>
    </w:lvl>
    <w:lvl w:ilvl="2" w:tplc="E5847596">
      <w:numFmt w:val="bullet"/>
      <w:lvlText w:val=""/>
      <w:lvlJc w:val="left"/>
      <w:pPr>
        <w:ind w:left="2160" w:hanging="360"/>
      </w:pPr>
      <w:rPr>
        <w:rFonts w:ascii="Arial" w:eastAsiaTheme="minorHAnsi" w:hAnsi="Arial" w:cs="Arial"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B1718A"/>
    <w:multiLevelType w:val="hybridMultilevel"/>
    <w:tmpl w:val="F72ABD34"/>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AF19BA"/>
    <w:multiLevelType w:val="multilevel"/>
    <w:tmpl w:val="EEDCF4EA"/>
    <w:lvl w:ilvl="0">
      <w:start w:val="4"/>
      <w:numFmt w:val="decimal"/>
      <w:lvlText w:val="%1"/>
      <w:lvlJc w:val="left"/>
      <w:pPr>
        <w:ind w:left="554" w:hanging="332"/>
      </w:pPr>
      <w:rPr>
        <w:rFonts w:hint="default"/>
      </w:rPr>
    </w:lvl>
    <w:lvl w:ilvl="1">
      <w:start w:val="5"/>
      <w:numFmt w:val="decimal"/>
      <w:lvlText w:val="%1.%2."/>
      <w:lvlJc w:val="left"/>
      <w:pPr>
        <w:ind w:left="554" w:hanging="332"/>
      </w:pPr>
      <w:rPr>
        <w:rFonts w:hint="default"/>
        <w:spacing w:val="-1"/>
        <w:u w:val="thick" w:color="000000"/>
      </w:rPr>
    </w:lvl>
    <w:lvl w:ilvl="2">
      <w:start w:val="1"/>
      <w:numFmt w:val="bullet"/>
      <w:lvlText w:val="•"/>
      <w:lvlJc w:val="left"/>
      <w:pPr>
        <w:ind w:left="2281" w:hanging="332"/>
      </w:pPr>
      <w:rPr>
        <w:rFonts w:hint="default"/>
      </w:rPr>
    </w:lvl>
    <w:lvl w:ilvl="3">
      <w:start w:val="1"/>
      <w:numFmt w:val="bullet"/>
      <w:lvlText w:val="•"/>
      <w:lvlJc w:val="left"/>
      <w:pPr>
        <w:ind w:left="3144" w:hanging="332"/>
      </w:pPr>
      <w:rPr>
        <w:rFonts w:hint="default"/>
      </w:rPr>
    </w:lvl>
    <w:lvl w:ilvl="4">
      <w:start w:val="1"/>
      <w:numFmt w:val="bullet"/>
      <w:lvlText w:val="•"/>
      <w:lvlJc w:val="left"/>
      <w:pPr>
        <w:ind w:left="4007" w:hanging="332"/>
      </w:pPr>
      <w:rPr>
        <w:rFonts w:hint="default"/>
      </w:rPr>
    </w:lvl>
    <w:lvl w:ilvl="5">
      <w:start w:val="1"/>
      <w:numFmt w:val="bullet"/>
      <w:lvlText w:val="•"/>
      <w:lvlJc w:val="left"/>
      <w:pPr>
        <w:ind w:left="4870" w:hanging="332"/>
      </w:pPr>
      <w:rPr>
        <w:rFonts w:hint="default"/>
      </w:rPr>
    </w:lvl>
    <w:lvl w:ilvl="6">
      <w:start w:val="1"/>
      <w:numFmt w:val="bullet"/>
      <w:lvlText w:val="•"/>
      <w:lvlJc w:val="left"/>
      <w:pPr>
        <w:ind w:left="5733" w:hanging="332"/>
      </w:pPr>
      <w:rPr>
        <w:rFonts w:hint="default"/>
      </w:rPr>
    </w:lvl>
    <w:lvl w:ilvl="7">
      <w:start w:val="1"/>
      <w:numFmt w:val="bullet"/>
      <w:lvlText w:val="•"/>
      <w:lvlJc w:val="left"/>
      <w:pPr>
        <w:ind w:left="6596" w:hanging="332"/>
      </w:pPr>
      <w:rPr>
        <w:rFonts w:hint="default"/>
      </w:rPr>
    </w:lvl>
    <w:lvl w:ilvl="8">
      <w:start w:val="1"/>
      <w:numFmt w:val="bullet"/>
      <w:lvlText w:val="•"/>
      <w:lvlJc w:val="left"/>
      <w:pPr>
        <w:ind w:left="7460" w:hanging="332"/>
      </w:pPr>
      <w:rPr>
        <w:rFonts w:hint="default"/>
      </w:rPr>
    </w:lvl>
  </w:abstractNum>
  <w:abstractNum w:abstractNumId="5" w15:restartNumberingAfterBreak="0">
    <w:nsid w:val="0C460307"/>
    <w:multiLevelType w:val="hybridMultilevel"/>
    <w:tmpl w:val="8FEE26C6"/>
    <w:lvl w:ilvl="0" w:tplc="BF9E9534">
      <w:start w:val="1"/>
      <w:numFmt w:val="decimal"/>
      <w:lvlText w:val="%1."/>
      <w:lvlJc w:val="left"/>
      <w:pPr>
        <w:ind w:left="389" w:hanging="166"/>
      </w:pPr>
      <w:rPr>
        <w:rFonts w:hint="default"/>
        <w:spacing w:val="-1"/>
        <w:u w:val="thick" w:color="000000"/>
      </w:rPr>
    </w:lvl>
    <w:lvl w:ilvl="1" w:tplc="6D4C9B94">
      <w:start w:val="1"/>
      <w:numFmt w:val="bullet"/>
      <w:lvlText w:val="•"/>
      <w:lvlJc w:val="left"/>
      <w:pPr>
        <w:ind w:left="1268" w:hanging="166"/>
      </w:pPr>
      <w:rPr>
        <w:rFonts w:hint="default"/>
      </w:rPr>
    </w:lvl>
    <w:lvl w:ilvl="2" w:tplc="E392F63E">
      <w:start w:val="1"/>
      <w:numFmt w:val="bullet"/>
      <w:lvlText w:val="•"/>
      <w:lvlJc w:val="left"/>
      <w:pPr>
        <w:ind w:left="2148" w:hanging="166"/>
      </w:pPr>
      <w:rPr>
        <w:rFonts w:hint="default"/>
      </w:rPr>
    </w:lvl>
    <w:lvl w:ilvl="3" w:tplc="4B44EB5E">
      <w:start w:val="1"/>
      <w:numFmt w:val="bullet"/>
      <w:lvlText w:val="•"/>
      <w:lvlJc w:val="left"/>
      <w:pPr>
        <w:ind w:left="3028" w:hanging="166"/>
      </w:pPr>
      <w:rPr>
        <w:rFonts w:hint="default"/>
      </w:rPr>
    </w:lvl>
    <w:lvl w:ilvl="4" w:tplc="39BC6F42">
      <w:start w:val="1"/>
      <w:numFmt w:val="bullet"/>
      <w:lvlText w:val="•"/>
      <w:lvlJc w:val="left"/>
      <w:pPr>
        <w:ind w:left="3908" w:hanging="166"/>
      </w:pPr>
      <w:rPr>
        <w:rFonts w:hint="default"/>
      </w:rPr>
    </w:lvl>
    <w:lvl w:ilvl="5" w:tplc="97FE4FB8">
      <w:start w:val="1"/>
      <w:numFmt w:val="bullet"/>
      <w:lvlText w:val="•"/>
      <w:lvlJc w:val="left"/>
      <w:pPr>
        <w:ind w:left="4787" w:hanging="166"/>
      </w:pPr>
      <w:rPr>
        <w:rFonts w:hint="default"/>
      </w:rPr>
    </w:lvl>
    <w:lvl w:ilvl="6" w:tplc="B98CA8EA">
      <w:start w:val="1"/>
      <w:numFmt w:val="bullet"/>
      <w:lvlText w:val="•"/>
      <w:lvlJc w:val="left"/>
      <w:pPr>
        <w:ind w:left="5667" w:hanging="166"/>
      </w:pPr>
      <w:rPr>
        <w:rFonts w:hint="default"/>
      </w:rPr>
    </w:lvl>
    <w:lvl w:ilvl="7" w:tplc="C2D6202C">
      <w:start w:val="1"/>
      <w:numFmt w:val="bullet"/>
      <w:lvlText w:val="•"/>
      <w:lvlJc w:val="left"/>
      <w:pPr>
        <w:ind w:left="6547" w:hanging="166"/>
      </w:pPr>
      <w:rPr>
        <w:rFonts w:hint="default"/>
      </w:rPr>
    </w:lvl>
    <w:lvl w:ilvl="8" w:tplc="B6C06B3A">
      <w:start w:val="1"/>
      <w:numFmt w:val="bullet"/>
      <w:lvlText w:val="•"/>
      <w:lvlJc w:val="left"/>
      <w:pPr>
        <w:ind w:left="7426" w:hanging="166"/>
      </w:pPr>
      <w:rPr>
        <w:rFonts w:hint="default"/>
      </w:rPr>
    </w:lvl>
  </w:abstractNum>
  <w:abstractNum w:abstractNumId="6" w15:restartNumberingAfterBreak="0">
    <w:nsid w:val="15EC324B"/>
    <w:multiLevelType w:val="hybridMultilevel"/>
    <w:tmpl w:val="39C498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C8674AE"/>
    <w:multiLevelType w:val="hybridMultilevel"/>
    <w:tmpl w:val="EC3EC80A"/>
    <w:lvl w:ilvl="0" w:tplc="9C18C9AE">
      <w:start w:val="1"/>
      <w:numFmt w:val="bullet"/>
      <w:lvlText w:val="-"/>
      <w:lvlJc w:val="left"/>
      <w:pPr>
        <w:ind w:left="1440" w:hanging="360"/>
      </w:pPr>
      <w:rPr>
        <w:rFonts w:ascii="Arial" w:eastAsia="Calibri" w:hAnsi="Arial" w:cs="Aria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FF12727"/>
    <w:multiLevelType w:val="hybridMultilevel"/>
    <w:tmpl w:val="B7FA926A"/>
    <w:lvl w:ilvl="0" w:tplc="06E86D98">
      <w:start w:val="1"/>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1BD0B5A"/>
    <w:multiLevelType w:val="multilevel"/>
    <w:tmpl w:val="CA0012FC"/>
    <w:lvl w:ilvl="0">
      <w:start w:val="3"/>
      <w:numFmt w:val="decimal"/>
      <w:lvlText w:val="%1."/>
      <w:lvlJc w:val="left"/>
      <w:pPr>
        <w:ind w:left="389" w:hanging="167"/>
      </w:pPr>
      <w:rPr>
        <w:rFonts w:hint="default"/>
        <w:u w:val="none"/>
      </w:rPr>
    </w:lvl>
    <w:lvl w:ilvl="1">
      <w:start w:val="1"/>
      <w:numFmt w:val="decimal"/>
      <w:lvlText w:val="%1.%2."/>
      <w:lvlJc w:val="left"/>
      <w:pPr>
        <w:ind w:left="555" w:hanging="332"/>
      </w:pPr>
      <w:rPr>
        <w:rFonts w:hint="default"/>
        <w:u w:val="none"/>
      </w:rPr>
    </w:lvl>
    <w:lvl w:ilvl="2">
      <w:start w:val="1"/>
      <w:numFmt w:val="bullet"/>
      <w:lvlText w:val="•"/>
      <w:lvlJc w:val="left"/>
      <w:pPr>
        <w:ind w:left="1514" w:hanging="332"/>
      </w:pPr>
      <w:rPr>
        <w:rFonts w:hint="default"/>
      </w:rPr>
    </w:lvl>
    <w:lvl w:ilvl="3">
      <w:start w:val="1"/>
      <w:numFmt w:val="bullet"/>
      <w:lvlText w:val="•"/>
      <w:lvlJc w:val="left"/>
      <w:pPr>
        <w:ind w:left="2473" w:hanging="332"/>
      </w:pPr>
      <w:rPr>
        <w:rFonts w:hint="default"/>
      </w:rPr>
    </w:lvl>
    <w:lvl w:ilvl="4">
      <w:start w:val="1"/>
      <w:numFmt w:val="bullet"/>
      <w:lvlText w:val="•"/>
      <w:lvlJc w:val="left"/>
      <w:pPr>
        <w:ind w:left="3432" w:hanging="332"/>
      </w:pPr>
      <w:rPr>
        <w:rFonts w:hint="default"/>
      </w:rPr>
    </w:lvl>
    <w:lvl w:ilvl="5">
      <w:start w:val="1"/>
      <w:numFmt w:val="bullet"/>
      <w:lvlText w:val="•"/>
      <w:lvlJc w:val="left"/>
      <w:pPr>
        <w:ind w:left="4391" w:hanging="332"/>
      </w:pPr>
      <w:rPr>
        <w:rFonts w:hint="default"/>
      </w:rPr>
    </w:lvl>
    <w:lvl w:ilvl="6">
      <w:start w:val="1"/>
      <w:numFmt w:val="bullet"/>
      <w:lvlText w:val="•"/>
      <w:lvlJc w:val="left"/>
      <w:pPr>
        <w:ind w:left="5350" w:hanging="332"/>
      </w:pPr>
      <w:rPr>
        <w:rFonts w:hint="default"/>
      </w:rPr>
    </w:lvl>
    <w:lvl w:ilvl="7">
      <w:start w:val="1"/>
      <w:numFmt w:val="bullet"/>
      <w:lvlText w:val="•"/>
      <w:lvlJc w:val="left"/>
      <w:pPr>
        <w:ind w:left="6309" w:hanging="332"/>
      </w:pPr>
      <w:rPr>
        <w:rFonts w:hint="default"/>
      </w:rPr>
    </w:lvl>
    <w:lvl w:ilvl="8">
      <w:start w:val="1"/>
      <w:numFmt w:val="bullet"/>
      <w:lvlText w:val="•"/>
      <w:lvlJc w:val="left"/>
      <w:pPr>
        <w:ind w:left="7268" w:hanging="332"/>
      </w:pPr>
      <w:rPr>
        <w:rFonts w:hint="default"/>
      </w:rPr>
    </w:lvl>
  </w:abstractNum>
  <w:abstractNum w:abstractNumId="10" w15:restartNumberingAfterBreak="0">
    <w:nsid w:val="28B90D91"/>
    <w:multiLevelType w:val="hybridMultilevel"/>
    <w:tmpl w:val="B496930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D1C3D60"/>
    <w:multiLevelType w:val="hybridMultilevel"/>
    <w:tmpl w:val="A502CB7E"/>
    <w:lvl w:ilvl="0" w:tplc="4EB4C0DA">
      <w:start w:val="1"/>
      <w:numFmt w:val="bullet"/>
      <w:lvlText w:val="-"/>
      <w:lvlJc w:val="left"/>
      <w:pPr>
        <w:ind w:left="1478" w:hanging="123"/>
      </w:pPr>
      <w:rPr>
        <w:rFonts w:ascii="Arial" w:eastAsia="Arial" w:hAnsi="Arial" w:hint="default"/>
        <w:w w:val="99"/>
        <w:sz w:val="20"/>
        <w:szCs w:val="20"/>
      </w:rPr>
    </w:lvl>
    <w:lvl w:ilvl="1" w:tplc="E174A656">
      <w:start w:val="1"/>
      <w:numFmt w:val="bullet"/>
      <w:lvlText w:val="•"/>
      <w:lvlJc w:val="left"/>
      <w:pPr>
        <w:ind w:left="2247" w:hanging="123"/>
      </w:pPr>
      <w:rPr>
        <w:rFonts w:hint="default"/>
      </w:rPr>
    </w:lvl>
    <w:lvl w:ilvl="2" w:tplc="DD7C5734">
      <w:start w:val="1"/>
      <w:numFmt w:val="bullet"/>
      <w:lvlText w:val="•"/>
      <w:lvlJc w:val="left"/>
      <w:pPr>
        <w:ind w:left="3015" w:hanging="123"/>
      </w:pPr>
      <w:rPr>
        <w:rFonts w:hint="default"/>
      </w:rPr>
    </w:lvl>
    <w:lvl w:ilvl="3" w:tplc="DD70D1B4">
      <w:start w:val="1"/>
      <w:numFmt w:val="bullet"/>
      <w:lvlText w:val="•"/>
      <w:lvlJc w:val="left"/>
      <w:pPr>
        <w:ind w:left="3783" w:hanging="123"/>
      </w:pPr>
      <w:rPr>
        <w:rFonts w:hint="default"/>
      </w:rPr>
    </w:lvl>
    <w:lvl w:ilvl="4" w:tplc="5D8402EC">
      <w:start w:val="1"/>
      <w:numFmt w:val="bullet"/>
      <w:lvlText w:val="•"/>
      <w:lvlJc w:val="left"/>
      <w:pPr>
        <w:ind w:left="4552" w:hanging="123"/>
      </w:pPr>
      <w:rPr>
        <w:rFonts w:hint="default"/>
      </w:rPr>
    </w:lvl>
    <w:lvl w:ilvl="5" w:tplc="656428EC">
      <w:start w:val="1"/>
      <w:numFmt w:val="bullet"/>
      <w:lvlText w:val="•"/>
      <w:lvlJc w:val="left"/>
      <w:pPr>
        <w:ind w:left="5320" w:hanging="123"/>
      </w:pPr>
      <w:rPr>
        <w:rFonts w:hint="default"/>
      </w:rPr>
    </w:lvl>
    <w:lvl w:ilvl="6" w:tplc="3C5637AE">
      <w:start w:val="1"/>
      <w:numFmt w:val="bullet"/>
      <w:lvlText w:val="•"/>
      <w:lvlJc w:val="left"/>
      <w:pPr>
        <w:ind w:left="6088" w:hanging="123"/>
      </w:pPr>
      <w:rPr>
        <w:rFonts w:hint="default"/>
      </w:rPr>
    </w:lvl>
    <w:lvl w:ilvl="7" w:tplc="8BDACDB6">
      <w:start w:val="1"/>
      <w:numFmt w:val="bullet"/>
      <w:lvlText w:val="•"/>
      <w:lvlJc w:val="left"/>
      <w:pPr>
        <w:ind w:left="6857" w:hanging="123"/>
      </w:pPr>
      <w:rPr>
        <w:rFonts w:hint="default"/>
      </w:rPr>
    </w:lvl>
    <w:lvl w:ilvl="8" w:tplc="7D6048C6">
      <w:start w:val="1"/>
      <w:numFmt w:val="bullet"/>
      <w:lvlText w:val="•"/>
      <w:lvlJc w:val="left"/>
      <w:pPr>
        <w:ind w:left="7625" w:hanging="123"/>
      </w:pPr>
      <w:rPr>
        <w:rFonts w:hint="default"/>
      </w:rPr>
    </w:lvl>
  </w:abstractNum>
  <w:abstractNum w:abstractNumId="12" w15:restartNumberingAfterBreak="0">
    <w:nsid w:val="2DD21D01"/>
    <w:multiLevelType w:val="hybridMultilevel"/>
    <w:tmpl w:val="593A8008"/>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19C694B"/>
    <w:multiLevelType w:val="hybridMultilevel"/>
    <w:tmpl w:val="64C40FB4"/>
    <w:lvl w:ilvl="0" w:tplc="17825934">
      <w:start w:val="1"/>
      <w:numFmt w:val="bullet"/>
      <w:lvlText w:val="-"/>
      <w:lvlJc w:val="left"/>
      <w:pPr>
        <w:ind w:left="720" w:hanging="360"/>
      </w:pPr>
      <w:rPr>
        <w:rFonts w:ascii="Arial" w:eastAsia="Arial" w:hAnsi="Arial" w:hint="default"/>
        <w:w w:val="99"/>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4892C48"/>
    <w:multiLevelType w:val="hybridMultilevel"/>
    <w:tmpl w:val="DAB84C2C"/>
    <w:lvl w:ilvl="0" w:tplc="F7922EEE">
      <w:start w:val="4"/>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53B64D5"/>
    <w:multiLevelType w:val="hybridMultilevel"/>
    <w:tmpl w:val="08BEC5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6BB5B6F"/>
    <w:multiLevelType w:val="multilevel"/>
    <w:tmpl w:val="06BA5DC0"/>
    <w:lvl w:ilvl="0">
      <w:start w:val="1"/>
      <w:numFmt w:val="decimal"/>
      <w:lvlText w:val="%1."/>
      <w:lvlJc w:val="left"/>
      <w:pPr>
        <w:tabs>
          <w:tab w:val="num" w:pos="390"/>
        </w:tabs>
        <w:ind w:left="390" w:hanging="390"/>
      </w:pPr>
      <w:rPr>
        <w:strike w:val="0"/>
        <w:dstrike w:val="0"/>
        <w:u w:val="none"/>
        <w:effect w:val="none"/>
      </w:rPr>
    </w:lvl>
    <w:lvl w:ilvl="1">
      <w:start w:val="1"/>
      <w:numFmt w:val="decimal"/>
      <w:lvlText w:val="%1.%2."/>
      <w:lvlJc w:val="left"/>
      <w:pPr>
        <w:tabs>
          <w:tab w:val="num" w:pos="390"/>
        </w:tabs>
        <w:ind w:left="390" w:hanging="39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17" w15:restartNumberingAfterBreak="0">
    <w:nsid w:val="388508BB"/>
    <w:multiLevelType w:val="hybridMultilevel"/>
    <w:tmpl w:val="3B9EA4A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8" w15:restartNumberingAfterBreak="0">
    <w:nsid w:val="39F35644"/>
    <w:multiLevelType w:val="hybridMultilevel"/>
    <w:tmpl w:val="8F04F3B8"/>
    <w:lvl w:ilvl="0" w:tplc="9C18C9AE">
      <w:start w:val="1"/>
      <w:numFmt w:val="bullet"/>
      <w:lvlText w:val="-"/>
      <w:lvlJc w:val="left"/>
      <w:pPr>
        <w:ind w:left="1146" w:hanging="360"/>
      </w:pPr>
      <w:rPr>
        <w:rFonts w:ascii="Arial" w:eastAsia="Calibri" w:hAnsi="Arial" w:cs="Aria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19" w15:restartNumberingAfterBreak="0">
    <w:nsid w:val="431075F7"/>
    <w:multiLevelType w:val="hybridMultilevel"/>
    <w:tmpl w:val="B816CDAC"/>
    <w:lvl w:ilvl="0" w:tplc="F7922EEE">
      <w:start w:val="4"/>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3FF4888"/>
    <w:multiLevelType w:val="hybridMultilevel"/>
    <w:tmpl w:val="B9EC2940"/>
    <w:lvl w:ilvl="0" w:tplc="25D6F08E">
      <w:numFmt w:val="bullet"/>
      <w:lvlText w:val="-"/>
      <w:lvlJc w:val="left"/>
      <w:pPr>
        <w:ind w:left="720" w:hanging="360"/>
      </w:pPr>
      <w:rPr>
        <w:rFonts w:ascii="Arial" w:eastAsia="Times New Roman" w:hAnsi="Arial" w:cs="Arial"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4292AD7"/>
    <w:multiLevelType w:val="hybridMultilevel"/>
    <w:tmpl w:val="7D884012"/>
    <w:lvl w:ilvl="0" w:tplc="75CCB6DA">
      <w:start w:val="1"/>
      <w:numFmt w:val="decimal"/>
      <w:lvlText w:val="%1."/>
      <w:lvlJc w:val="left"/>
      <w:pPr>
        <w:ind w:left="223" w:hanging="236"/>
      </w:pPr>
      <w:rPr>
        <w:rFonts w:ascii="Arial" w:eastAsia="Arial" w:hAnsi="Arial" w:hint="default"/>
        <w:spacing w:val="-1"/>
        <w:w w:val="99"/>
        <w:sz w:val="20"/>
        <w:szCs w:val="20"/>
      </w:rPr>
    </w:lvl>
    <w:lvl w:ilvl="1" w:tplc="530A31F2">
      <w:start w:val="1"/>
      <w:numFmt w:val="bullet"/>
      <w:lvlText w:val="•"/>
      <w:lvlJc w:val="left"/>
      <w:pPr>
        <w:ind w:left="1125" w:hanging="236"/>
      </w:pPr>
      <w:rPr>
        <w:rFonts w:hint="default"/>
      </w:rPr>
    </w:lvl>
    <w:lvl w:ilvl="2" w:tplc="63F2D34A">
      <w:start w:val="1"/>
      <w:numFmt w:val="bullet"/>
      <w:lvlText w:val="•"/>
      <w:lvlJc w:val="left"/>
      <w:pPr>
        <w:ind w:left="2028" w:hanging="236"/>
      </w:pPr>
      <w:rPr>
        <w:rFonts w:hint="default"/>
      </w:rPr>
    </w:lvl>
    <w:lvl w:ilvl="3" w:tplc="60A4130C">
      <w:start w:val="1"/>
      <w:numFmt w:val="bullet"/>
      <w:lvlText w:val="•"/>
      <w:lvlJc w:val="left"/>
      <w:pPr>
        <w:ind w:left="2930" w:hanging="236"/>
      </w:pPr>
      <w:rPr>
        <w:rFonts w:hint="default"/>
      </w:rPr>
    </w:lvl>
    <w:lvl w:ilvl="4" w:tplc="FAB0FFA8">
      <w:start w:val="1"/>
      <w:numFmt w:val="bullet"/>
      <w:lvlText w:val="•"/>
      <w:lvlJc w:val="left"/>
      <w:pPr>
        <w:ind w:left="3832" w:hanging="236"/>
      </w:pPr>
      <w:rPr>
        <w:rFonts w:hint="default"/>
      </w:rPr>
    </w:lvl>
    <w:lvl w:ilvl="5" w:tplc="66985C08">
      <w:start w:val="1"/>
      <w:numFmt w:val="bullet"/>
      <w:lvlText w:val="•"/>
      <w:lvlJc w:val="left"/>
      <w:pPr>
        <w:ind w:left="4735" w:hanging="236"/>
      </w:pPr>
      <w:rPr>
        <w:rFonts w:hint="default"/>
      </w:rPr>
    </w:lvl>
    <w:lvl w:ilvl="6" w:tplc="F63E59F2">
      <w:start w:val="1"/>
      <w:numFmt w:val="bullet"/>
      <w:lvlText w:val="•"/>
      <w:lvlJc w:val="left"/>
      <w:pPr>
        <w:ind w:left="5637" w:hanging="236"/>
      </w:pPr>
      <w:rPr>
        <w:rFonts w:hint="default"/>
      </w:rPr>
    </w:lvl>
    <w:lvl w:ilvl="7" w:tplc="21D677C6">
      <w:start w:val="1"/>
      <w:numFmt w:val="bullet"/>
      <w:lvlText w:val="•"/>
      <w:lvlJc w:val="left"/>
      <w:pPr>
        <w:ind w:left="6539" w:hanging="236"/>
      </w:pPr>
      <w:rPr>
        <w:rFonts w:hint="default"/>
      </w:rPr>
    </w:lvl>
    <w:lvl w:ilvl="8" w:tplc="8B8E5BAA">
      <w:start w:val="1"/>
      <w:numFmt w:val="bullet"/>
      <w:lvlText w:val="•"/>
      <w:lvlJc w:val="left"/>
      <w:pPr>
        <w:ind w:left="7441" w:hanging="236"/>
      </w:pPr>
      <w:rPr>
        <w:rFonts w:hint="default"/>
      </w:rPr>
    </w:lvl>
  </w:abstractNum>
  <w:abstractNum w:abstractNumId="22" w15:restartNumberingAfterBreak="0">
    <w:nsid w:val="4D311FCC"/>
    <w:multiLevelType w:val="hybridMultilevel"/>
    <w:tmpl w:val="209EA0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58D51F6"/>
    <w:multiLevelType w:val="hybridMultilevel"/>
    <w:tmpl w:val="45CE6B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0957BF"/>
    <w:multiLevelType w:val="hybridMultilevel"/>
    <w:tmpl w:val="4D2858E4"/>
    <w:lvl w:ilvl="0" w:tplc="EF38E664">
      <w:numFmt w:val="bullet"/>
      <w:lvlText w:val="•"/>
      <w:lvlJc w:val="left"/>
      <w:pPr>
        <w:ind w:left="644" w:hanging="360"/>
      </w:pPr>
      <w:rPr>
        <w:rFonts w:ascii="Arial" w:eastAsiaTheme="minorHAnsi" w:hAnsi="Arial" w:cs="Aria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5" w15:restartNumberingAfterBreak="0">
    <w:nsid w:val="57BB5B5B"/>
    <w:multiLevelType w:val="hybridMultilevel"/>
    <w:tmpl w:val="BD04D7AA"/>
    <w:lvl w:ilvl="0" w:tplc="9C18C9AE">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BC0CA5"/>
    <w:multiLevelType w:val="hybridMultilevel"/>
    <w:tmpl w:val="908E197A"/>
    <w:lvl w:ilvl="0" w:tplc="04250001">
      <w:start w:val="1"/>
      <w:numFmt w:val="bullet"/>
      <w:lvlText w:val=""/>
      <w:lvlJc w:val="left"/>
      <w:pPr>
        <w:ind w:left="943" w:hanging="360"/>
      </w:pPr>
      <w:rPr>
        <w:rFonts w:ascii="Symbol" w:hAnsi="Symbol" w:hint="default"/>
      </w:rPr>
    </w:lvl>
    <w:lvl w:ilvl="1" w:tplc="04250003" w:tentative="1">
      <w:start w:val="1"/>
      <w:numFmt w:val="bullet"/>
      <w:lvlText w:val="o"/>
      <w:lvlJc w:val="left"/>
      <w:pPr>
        <w:ind w:left="1663" w:hanging="360"/>
      </w:pPr>
      <w:rPr>
        <w:rFonts w:ascii="Courier New" w:hAnsi="Courier New" w:cs="Courier New" w:hint="default"/>
      </w:rPr>
    </w:lvl>
    <w:lvl w:ilvl="2" w:tplc="04250005" w:tentative="1">
      <w:start w:val="1"/>
      <w:numFmt w:val="bullet"/>
      <w:lvlText w:val=""/>
      <w:lvlJc w:val="left"/>
      <w:pPr>
        <w:ind w:left="2383" w:hanging="360"/>
      </w:pPr>
      <w:rPr>
        <w:rFonts w:ascii="Wingdings" w:hAnsi="Wingdings" w:hint="default"/>
      </w:rPr>
    </w:lvl>
    <w:lvl w:ilvl="3" w:tplc="04250001" w:tentative="1">
      <w:start w:val="1"/>
      <w:numFmt w:val="bullet"/>
      <w:lvlText w:val=""/>
      <w:lvlJc w:val="left"/>
      <w:pPr>
        <w:ind w:left="3103" w:hanging="360"/>
      </w:pPr>
      <w:rPr>
        <w:rFonts w:ascii="Symbol" w:hAnsi="Symbol" w:hint="default"/>
      </w:rPr>
    </w:lvl>
    <w:lvl w:ilvl="4" w:tplc="04250003" w:tentative="1">
      <w:start w:val="1"/>
      <w:numFmt w:val="bullet"/>
      <w:lvlText w:val="o"/>
      <w:lvlJc w:val="left"/>
      <w:pPr>
        <w:ind w:left="3823" w:hanging="360"/>
      </w:pPr>
      <w:rPr>
        <w:rFonts w:ascii="Courier New" w:hAnsi="Courier New" w:cs="Courier New" w:hint="default"/>
      </w:rPr>
    </w:lvl>
    <w:lvl w:ilvl="5" w:tplc="04250005" w:tentative="1">
      <w:start w:val="1"/>
      <w:numFmt w:val="bullet"/>
      <w:lvlText w:val=""/>
      <w:lvlJc w:val="left"/>
      <w:pPr>
        <w:ind w:left="4543" w:hanging="360"/>
      </w:pPr>
      <w:rPr>
        <w:rFonts w:ascii="Wingdings" w:hAnsi="Wingdings" w:hint="default"/>
      </w:rPr>
    </w:lvl>
    <w:lvl w:ilvl="6" w:tplc="04250001" w:tentative="1">
      <w:start w:val="1"/>
      <w:numFmt w:val="bullet"/>
      <w:lvlText w:val=""/>
      <w:lvlJc w:val="left"/>
      <w:pPr>
        <w:ind w:left="5263" w:hanging="360"/>
      </w:pPr>
      <w:rPr>
        <w:rFonts w:ascii="Symbol" w:hAnsi="Symbol" w:hint="default"/>
      </w:rPr>
    </w:lvl>
    <w:lvl w:ilvl="7" w:tplc="04250003" w:tentative="1">
      <w:start w:val="1"/>
      <w:numFmt w:val="bullet"/>
      <w:lvlText w:val="o"/>
      <w:lvlJc w:val="left"/>
      <w:pPr>
        <w:ind w:left="5983" w:hanging="360"/>
      </w:pPr>
      <w:rPr>
        <w:rFonts w:ascii="Courier New" w:hAnsi="Courier New" w:cs="Courier New" w:hint="default"/>
      </w:rPr>
    </w:lvl>
    <w:lvl w:ilvl="8" w:tplc="04250005" w:tentative="1">
      <w:start w:val="1"/>
      <w:numFmt w:val="bullet"/>
      <w:lvlText w:val=""/>
      <w:lvlJc w:val="left"/>
      <w:pPr>
        <w:ind w:left="6703" w:hanging="360"/>
      </w:pPr>
      <w:rPr>
        <w:rFonts w:ascii="Wingdings" w:hAnsi="Wingdings" w:hint="default"/>
      </w:rPr>
    </w:lvl>
  </w:abstractNum>
  <w:abstractNum w:abstractNumId="27" w15:restartNumberingAfterBreak="0">
    <w:nsid w:val="58161245"/>
    <w:multiLevelType w:val="hybridMultilevel"/>
    <w:tmpl w:val="2026D590"/>
    <w:lvl w:ilvl="0" w:tplc="04250001">
      <w:start w:val="1"/>
      <w:numFmt w:val="bullet"/>
      <w:lvlText w:val=""/>
      <w:lvlJc w:val="left"/>
      <w:pPr>
        <w:ind w:left="943" w:hanging="360"/>
      </w:pPr>
      <w:rPr>
        <w:rFonts w:ascii="Symbol" w:hAnsi="Symbol" w:hint="default"/>
      </w:rPr>
    </w:lvl>
    <w:lvl w:ilvl="1" w:tplc="04250003" w:tentative="1">
      <w:start w:val="1"/>
      <w:numFmt w:val="bullet"/>
      <w:lvlText w:val="o"/>
      <w:lvlJc w:val="left"/>
      <w:pPr>
        <w:ind w:left="1663" w:hanging="360"/>
      </w:pPr>
      <w:rPr>
        <w:rFonts w:ascii="Courier New" w:hAnsi="Courier New" w:cs="Courier New" w:hint="default"/>
      </w:rPr>
    </w:lvl>
    <w:lvl w:ilvl="2" w:tplc="04250005" w:tentative="1">
      <w:start w:val="1"/>
      <w:numFmt w:val="bullet"/>
      <w:lvlText w:val=""/>
      <w:lvlJc w:val="left"/>
      <w:pPr>
        <w:ind w:left="2383" w:hanging="360"/>
      </w:pPr>
      <w:rPr>
        <w:rFonts w:ascii="Wingdings" w:hAnsi="Wingdings" w:hint="default"/>
      </w:rPr>
    </w:lvl>
    <w:lvl w:ilvl="3" w:tplc="04250001" w:tentative="1">
      <w:start w:val="1"/>
      <w:numFmt w:val="bullet"/>
      <w:lvlText w:val=""/>
      <w:lvlJc w:val="left"/>
      <w:pPr>
        <w:ind w:left="3103" w:hanging="360"/>
      </w:pPr>
      <w:rPr>
        <w:rFonts w:ascii="Symbol" w:hAnsi="Symbol" w:hint="default"/>
      </w:rPr>
    </w:lvl>
    <w:lvl w:ilvl="4" w:tplc="04250003" w:tentative="1">
      <w:start w:val="1"/>
      <w:numFmt w:val="bullet"/>
      <w:lvlText w:val="o"/>
      <w:lvlJc w:val="left"/>
      <w:pPr>
        <w:ind w:left="3823" w:hanging="360"/>
      </w:pPr>
      <w:rPr>
        <w:rFonts w:ascii="Courier New" w:hAnsi="Courier New" w:cs="Courier New" w:hint="default"/>
      </w:rPr>
    </w:lvl>
    <w:lvl w:ilvl="5" w:tplc="04250005" w:tentative="1">
      <w:start w:val="1"/>
      <w:numFmt w:val="bullet"/>
      <w:lvlText w:val=""/>
      <w:lvlJc w:val="left"/>
      <w:pPr>
        <w:ind w:left="4543" w:hanging="360"/>
      </w:pPr>
      <w:rPr>
        <w:rFonts w:ascii="Wingdings" w:hAnsi="Wingdings" w:hint="default"/>
      </w:rPr>
    </w:lvl>
    <w:lvl w:ilvl="6" w:tplc="04250001" w:tentative="1">
      <w:start w:val="1"/>
      <w:numFmt w:val="bullet"/>
      <w:lvlText w:val=""/>
      <w:lvlJc w:val="left"/>
      <w:pPr>
        <w:ind w:left="5263" w:hanging="360"/>
      </w:pPr>
      <w:rPr>
        <w:rFonts w:ascii="Symbol" w:hAnsi="Symbol" w:hint="default"/>
      </w:rPr>
    </w:lvl>
    <w:lvl w:ilvl="7" w:tplc="04250003" w:tentative="1">
      <w:start w:val="1"/>
      <w:numFmt w:val="bullet"/>
      <w:lvlText w:val="o"/>
      <w:lvlJc w:val="left"/>
      <w:pPr>
        <w:ind w:left="5983" w:hanging="360"/>
      </w:pPr>
      <w:rPr>
        <w:rFonts w:ascii="Courier New" w:hAnsi="Courier New" w:cs="Courier New" w:hint="default"/>
      </w:rPr>
    </w:lvl>
    <w:lvl w:ilvl="8" w:tplc="04250005" w:tentative="1">
      <w:start w:val="1"/>
      <w:numFmt w:val="bullet"/>
      <w:lvlText w:val=""/>
      <w:lvlJc w:val="left"/>
      <w:pPr>
        <w:ind w:left="6703" w:hanging="360"/>
      </w:pPr>
      <w:rPr>
        <w:rFonts w:ascii="Wingdings" w:hAnsi="Wingdings" w:hint="default"/>
      </w:rPr>
    </w:lvl>
  </w:abstractNum>
  <w:abstractNum w:abstractNumId="28" w15:restartNumberingAfterBreak="0">
    <w:nsid w:val="5D170872"/>
    <w:multiLevelType w:val="hybridMultilevel"/>
    <w:tmpl w:val="5CC43162"/>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29" w15:restartNumberingAfterBreak="0">
    <w:nsid w:val="67D070CD"/>
    <w:multiLevelType w:val="hybridMultilevel"/>
    <w:tmpl w:val="52283BB0"/>
    <w:lvl w:ilvl="0" w:tplc="9C18C9AE">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A8B12C9"/>
    <w:multiLevelType w:val="hybridMultilevel"/>
    <w:tmpl w:val="968E5EFC"/>
    <w:lvl w:ilvl="0" w:tplc="A45E233A">
      <w:numFmt w:val="bullet"/>
      <w:lvlText w:val="-"/>
      <w:lvlJc w:val="left"/>
      <w:pPr>
        <w:ind w:left="1998" w:hanging="360"/>
      </w:pPr>
      <w:rPr>
        <w:rFonts w:ascii="Arial" w:eastAsia="Times New Roman" w:hAnsi="Arial" w:cs="Arial" w:hint="default"/>
      </w:rPr>
    </w:lvl>
    <w:lvl w:ilvl="1" w:tplc="04250003">
      <w:start w:val="1"/>
      <w:numFmt w:val="bullet"/>
      <w:lvlText w:val="o"/>
      <w:lvlJc w:val="left"/>
      <w:pPr>
        <w:ind w:left="2718" w:hanging="360"/>
      </w:pPr>
      <w:rPr>
        <w:rFonts w:ascii="Courier New" w:hAnsi="Courier New" w:cs="Courier New" w:hint="default"/>
      </w:rPr>
    </w:lvl>
    <w:lvl w:ilvl="2" w:tplc="04250005">
      <w:start w:val="1"/>
      <w:numFmt w:val="bullet"/>
      <w:lvlText w:val=""/>
      <w:lvlJc w:val="left"/>
      <w:pPr>
        <w:ind w:left="3438" w:hanging="360"/>
      </w:pPr>
      <w:rPr>
        <w:rFonts w:ascii="Wingdings" w:hAnsi="Wingdings" w:hint="default"/>
      </w:rPr>
    </w:lvl>
    <w:lvl w:ilvl="3" w:tplc="04250001">
      <w:start w:val="1"/>
      <w:numFmt w:val="bullet"/>
      <w:lvlText w:val=""/>
      <w:lvlJc w:val="left"/>
      <w:pPr>
        <w:ind w:left="4158" w:hanging="360"/>
      </w:pPr>
      <w:rPr>
        <w:rFonts w:ascii="Symbol" w:hAnsi="Symbol" w:hint="default"/>
      </w:rPr>
    </w:lvl>
    <w:lvl w:ilvl="4" w:tplc="04250003">
      <w:start w:val="1"/>
      <w:numFmt w:val="bullet"/>
      <w:lvlText w:val="o"/>
      <w:lvlJc w:val="left"/>
      <w:pPr>
        <w:ind w:left="4878" w:hanging="360"/>
      </w:pPr>
      <w:rPr>
        <w:rFonts w:ascii="Courier New" w:hAnsi="Courier New" w:cs="Courier New" w:hint="default"/>
      </w:rPr>
    </w:lvl>
    <w:lvl w:ilvl="5" w:tplc="04250005">
      <w:start w:val="1"/>
      <w:numFmt w:val="bullet"/>
      <w:lvlText w:val=""/>
      <w:lvlJc w:val="left"/>
      <w:pPr>
        <w:ind w:left="5598" w:hanging="360"/>
      </w:pPr>
      <w:rPr>
        <w:rFonts w:ascii="Wingdings" w:hAnsi="Wingdings" w:hint="default"/>
      </w:rPr>
    </w:lvl>
    <w:lvl w:ilvl="6" w:tplc="04250001">
      <w:start w:val="1"/>
      <w:numFmt w:val="bullet"/>
      <w:lvlText w:val=""/>
      <w:lvlJc w:val="left"/>
      <w:pPr>
        <w:ind w:left="6318" w:hanging="360"/>
      </w:pPr>
      <w:rPr>
        <w:rFonts w:ascii="Symbol" w:hAnsi="Symbol" w:hint="default"/>
      </w:rPr>
    </w:lvl>
    <w:lvl w:ilvl="7" w:tplc="04250003">
      <w:start w:val="1"/>
      <w:numFmt w:val="bullet"/>
      <w:lvlText w:val="o"/>
      <w:lvlJc w:val="left"/>
      <w:pPr>
        <w:ind w:left="7038" w:hanging="360"/>
      </w:pPr>
      <w:rPr>
        <w:rFonts w:ascii="Courier New" w:hAnsi="Courier New" w:cs="Courier New" w:hint="default"/>
      </w:rPr>
    </w:lvl>
    <w:lvl w:ilvl="8" w:tplc="04250005">
      <w:start w:val="1"/>
      <w:numFmt w:val="bullet"/>
      <w:lvlText w:val=""/>
      <w:lvlJc w:val="left"/>
      <w:pPr>
        <w:ind w:left="7758" w:hanging="360"/>
      </w:pPr>
      <w:rPr>
        <w:rFonts w:ascii="Wingdings" w:hAnsi="Wingdings" w:hint="default"/>
      </w:rPr>
    </w:lvl>
  </w:abstractNum>
  <w:abstractNum w:abstractNumId="31" w15:restartNumberingAfterBreak="0">
    <w:nsid w:val="6BB961BB"/>
    <w:multiLevelType w:val="hybridMultilevel"/>
    <w:tmpl w:val="0756DDF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BC41C4F"/>
    <w:multiLevelType w:val="hybridMultilevel"/>
    <w:tmpl w:val="7BDC0B6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0216639"/>
    <w:multiLevelType w:val="hybridMultilevel"/>
    <w:tmpl w:val="A8320A8E"/>
    <w:lvl w:ilvl="0" w:tplc="63621BA4">
      <w:start w:val="1"/>
      <w:numFmt w:val="bullet"/>
      <w:lvlText w:val="-"/>
      <w:lvlJc w:val="left"/>
      <w:pPr>
        <w:ind w:left="720" w:hanging="360"/>
      </w:pPr>
      <w:rPr>
        <w:rFonts w:ascii="Arial" w:eastAsiaTheme="minorHAnsi" w:hAnsi="Arial" w:cs="Arial"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03B5E41"/>
    <w:multiLevelType w:val="hybridMultilevel"/>
    <w:tmpl w:val="110433A0"/>
    <w:lvl w:ilvl="0" w:tplc="C5D2C6E0">
      <w:numFmt w:val="bullet"/>
      <w:lvlText w:val="•"/>
      <w:lvlJc w:val="left"/>
      <w:pPr>
        <w:ind w:left="786" w:hanging="360"/>
      </w:pPr>
      <w:rPr>
        <w:rFonts w:ascii="Arial" w:eastAsiaTheme="minorHAnsi" w:hAnsi="Arial" w:cs="Aria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35" w15:restartNumberingAfterBreak="0">
    <w:nsid w:val="709B3C9E"/>
    <w:multiLevelType w:val="hybridMultilevel"/>
    <w:tmpl w:val="1F5EAAD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0F834A7"/>
    <w:multiLevelType w:val="hybridMultilevel"/>
    <w:tmpl w:val="67BC0B28"/>
    <w:lvl w:ilvl="0" w:tplc="EF5C593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69F758E"/>
    <w:multiLevelType w:val="hybridMultilevel"/>
    <w:tmpl w:val="30D2304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EE6215E"/>
    <w:multiLevelType w:val="hybridMultilevel"/>
    <w:tmpl w:val="80861C22"/>
    <w:lvl w:ilvl="0" w:tplc="8FF676D6">
      <w:start w:val="1"/>
      <w:numFmt w:val="bullet"/>
      <w:lvlText w:val=""/>
      <w:lvlJc w:val="left"/>
      <w:pPr>
        <w:ind w:left="650" w:hanging="360"/>
      </w:pPr>
      <w:rPr>
        <w:rFonts w:ascii="Symbol" w:eastAsia="Symbol" w:hAnsi="Symbol" w:hint="default"/>
        <w:w w:val="99"/>
        <w:sz w:val="20"/>
        <w:szCs w:val="20"/>
      </w:rPr>
    </w:lvl>
    <w:lvl w:ilvl="1" w:tplc="593CEFC6">
      <w:start w:val="1"/>
      <w:numFmt w:val="bullet"/>
      <w:lvlText w:val="•"/>
      <w:lvlJc w:val="left"/>
      <w:pPr>
        <w:ind w:left="1504" w:hanging="360"/>
      </w:pPr>
      <w:rPr>
        <w:rFonts w:hint="default"/>
      </w:rPr>
    </w:lvl>
    <w:lvl w:ilvl="2" w:tplc="378E9702">
      <w:start w:val="1"/>
      <w:numFmt w:val="bullet"/>
      <w:lvlText w:val="•"/>
      <w:lvlJc w:val="left"/>
      <w:pPr>
        <w:ind w:left="2357" w:hanging="360"/>
      </w:pPr>
      <w:rPr>
        <w:rFonts w:hint="default"/>
      </w:rPr>
    </w:lvl>
    <w:lvl w:ilvl="3" w:tplc="CF269F4C">
      <w:start w:val="1"/>
      <w:numFmt w:val="bullet"/>
      <w:lvlText w:val="•"/>
      <w:lvlJc w:val="left"/>
      <w:pPr>
        <w:ind w:left="3211" w:hanging="360"/>
      </w:pPr>
      <w:rPr>
        <w:rFonts w:hint="default"/>
      </w:rPr>
    </w:lvl>
    <w:lvl w:ilvl="4" w:tplc="A566D0E4">
      <w:start w:val="1"/>
      <w:numFmt w:val="bullet"/>
      <w:lvlText w:val="•"/>
      <w:lvlJc w:val="left"/>
      <w:pPr>
        <w:ind w:left="4065" w:hanging="360"/>
      </w:pPr>
      <w:rPr>
        <w:rFonts w:hint="default"/>
      </w:rPr>
    </w:lvl>
    <w:lvl w:ilvl="5" w:tplc="5C6E5180">
      <w:start w:val="1"/>
      <w:numFmt w:val="bullet"/>
      <w:lvlText w:val="•"/>
      <w:lvlJc w:val="left"/>
      <w:pPr>
        <w:ind w:left="4918" w:hanging="360"/>
      </w:pPr>
      <w:rPr>
        <w:rFonts w:hint="default"/>
      </w:rPr>
    </w:lvl>
    <w:lvl w:ilvl="6" w:tplc="28B02D6E">
      <w:start w:val="1"/>
      <w:numFmt w:val="bullet"/>
      <w:lvlText w:val="•"/>
      <w:lvlJc w:val="left"/>
      <w:pPr>
        <w:ind w:left="5772" w:hanging="360"/>
      </w:pPr>
      <w:rPr>
        <w:rFonts w:hint="default"/>
      </w:rPr>
    </w:lvl>
    <w:lvl w:ilvl="7" w:tplc="427017F6">
      <w:start w:val="1"/>
      <w:numFmt w:val="bullet"/>
      <w:lvlText w:val="•"/>
      <w:lvlJc w:val="left"/>
      <w:pPr>
        <w:ind w:left="6625" w:hanging="360"/>
      </w:pPr>
      <w:rPr>
        <w:rFonts w:hint="default"/>
      </w:rPr>
    </w:lvl>
    <w:lvl w:ilvl="8" w:tplc="B5F29D7C">
      <w:start w:val="1"/>
      <w:numFmt w:val="bullet"/>
      <w:lvlText w:val="•"/>
      <w:lvlJc w:val="left"/>
      <w:pPr>
        <w:ind w:left="7479" w:hanging="360"/>
      </w:pPr>
      <w:rPr>
        <w:rFonts w:hint="default"/>
      </w:rPr>
    </w:lvl>
  </w:abstractNum>
  <w:num w:numId="1" w16cid:durableId="397677975">
    <w:abstractNumId w:val="4"/>
  </w:num>
  <w:num w:numId="2" w16cid:durableId="1766806693">
    <w:abstractNumId w:val="1"/>
  </w:num>
  <w:num w:numId="3" w16cid:durableId="1293170445">
    <w:abstractNumId w:val="11"/>
  </w:num>
  <w:num w:numId="4" w16cid:durableId="1832019600">
    <w:abstractNumId w:val="9"/>
  </w:num>
  <w:num w:numId="5" w16cid:durableId="554050382">
    <w:abstractNumId w:val="21"/>
  </w:num>
  <w:num w:numId="6" w16cid:durableId="1023943800">
    <w:abstractNumId w:val="38"/>
  </w:num>
  <w:num w:numId="7" w16cid:durableId="1106314611">
    <w:abstractNumId w:val="5"/>
  </w:num>
  <w:num w:numId="8" w16cid:durableId="1893729528">
    <w:abstractNumId w:val="15"/>
  </w:num>
  <w:num w:numId="9" w16cid:durableId="1918830583">
    <w:abstractNumId w:val="28"/>
  </w:num>
  <w:num w:numId="10" w16cid:durableId="1381440746">
    <w:abstractNumId w:val="34"/>
  </w:num>
  <w:num w:numId="11" w16cid:durableId="740518228">
    <w:abstractNumId w:val="17"/>
  </w:num>
  <w:num w:numId="12" w16cid:durableId="677579297">
    <w:abstractNumId w:val="24"/>
  </w:num>
  <w:num w:numId="13" w16cid:durableId="338700992">
    <w:abstractNumId w:val="26"/>
  </w:num>
  <w:num w:numId="14" w16cid:durableId="578028513">
    <w:abstractNumId w:val="27"/>
  </w:num>
  <w:num w:numId="15" w16cid:durableId="425463332">
    <w:abstractNumId w:val="14"/>
  </w:num>
  <w:num w:numId="16" w16cid:durableId="1341005340">
    <w:abstractNumId w:val="36"/>
  </w:num>
  <w:num w:numId="17" w16cid:durableId="630789800">
    <w:abstractNumId w:val="30"/>
  </w:num>
  <w:num w:numId="18" w16cid:durableId="1972705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448670">
    <w:abstractNumId w:val="6"/>
  </w:num>
  <w:num w:numId="20" w16cid:durableId="626083581">
    <w:abstractNumId w:val="37"/>
  </w:num>
  <w:num w:numId="21" w16cid:durableId="887105277">
    <w:abstractNumId w:val="32"/>
  </w:num>
  <w:num w:numId="22" w16cid:durableId="1288850599">
    <w:abstractNumId w:val="33"/>
  </w:num>
  <w:num w:numId="23" w16cid:durableId="1092890926">
    <w:abstractNumId w:val="8"/>
  </w:num>
  <w:num w:numId="24" w16cid:durableId="741567807">
    <w:abstractNumId w:val="19"/>
  </w:num>
  <w:num w:numId="25" w16cid:durableId="1424767749">
    <w:abstractNumId w:val="20"/>
  </w:num>
  <w:num w:numId="26" w16cid:durableId="588973439">
    <w:abstractNumId w:val="2"/>
  </w:num>
  <w:num w:numId="27" w16cid:durableId="1651060782">
    <w:abstractNumId w:val="7"/>
  </w:num>
  <w:num w:numId="28" w16cid:durableId="282619953">
    <w:abstractNumId w:val="22"/>
  </w:num>
  <w:num w:numId="29" w16cid:durableId="1783038547">
    <w:abstractNumId w:val="25"/>
  </w:num>
  <w:num w:numId="30" w16cid:durableId="399594929">
    <w:abstractNumId w:val="0"/>
  </w:num>
  <w:num w:numId="31" w16cid:durableId="2072120268">
    <w:abstractNumId w:val="13"/>
  </w:num>
  <w:num w:numId="32" w16cid:durableId="1209999699">
    <w:abstractNumId w:val="12"/>
  </w:num>
  <w:num w:numId="33" w16cid:durableId="1957760105">
    <w:abstractNumId w:val="18"/>
  </w:num>
  <w:num w:numId="34" w16cid:durableId="2559360">
    <w:abstractNumId w:val="23"/>
  </w:num>
  <w:num w:numId="35" w16cid:durableId="1097824503">
    <w:abstractNumId w:val="31"/>
  </w:num>
  <w:num w:numId="36" w16cid:durableId="463237717">
    <w:abstractNumId w:val="3"/>
  </w:num>
  <w:num w:numId="37" w16cid:durableId="1094863964">
    <w:abstractNumId w:val="29"/>
  </w:num>
  <w:num w:numId="38" w16cid:durableId="276259006">
    <w:abstractNumId w:val="10"/>
  </w:num>
  <w:num w:numId="39" w16cid:durableId="12292234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76C6"/>
    <w:rsid w:val="0000210D"/>
    <w:rsid w:val="00004E86"/>
    <w:rsid w:val="00006710"/>
    <w:rsid w:val="00011639"/>
    <w:rsid w:val="00012B4F"/>
    <w:rsid w:val="0001352B"/>
    <w:rsid w:val="000160EB"/>
    <w:rsid w:val="0001656F"/>
    <w:rsid w:val="000217F6"/>
    <w:rsid w:val="0002355E"/>
    <w:rsid w:val="00024242"/>
    <w:rsid w:val="0002492A"/>
    <w:rsid w:val="00024A48"/>
    <w:rsid w:val="00025775"/>
    <w:rsid w:val="00031DC1"/>
    <w:rsid w:val="00034BA6"/>
    <w:rsid w:val="00037074"/>
    <w:rsid w:val="00040E49"/>
    <w:rsid w:val="00041981"/>
    <w:rsid w:val="000425E4"/>
    <w:rsid w:val="0004405F"/>
    <w:rsid w:val="000447D0"/>
    <w:rsid w:val="000465BB"/>
    <w:rsid w:val="00046DB7"/>
    <w:rsid w:val="0005163C"/>
    <w:rsid w:val="00053546"/>
    <w:rsid w:val="00054B0A"/>
    <w:rsid w:val="0005528E"/>
    <w:rsid w:val="00055340"/>
    <w:rsid w:val="00055C2C"/>
    <w:rsid w:val="000562BE"/>
    <w:rsid w:val="00061F1A"/>
    <w:rsid w:val="00071299"/>
    <w:rsid w:val="00071345"/>
    <w:rsid w:val="000713D2"/>
    <w:rsid w:val="00076B33"/>
    <w:rsid w:val="00077E09"/>
    <w:rsid w:val="00077F9C"/>
    <w:rsid w:val="00077FEA"/>
    <w:rsid w:val="0008137F"/>
    <w:rsid w:val="00083122"/>
    <w:rsid w:val="00083A4B"/>
    <w:rsid w:val="0008701C"/>
    <w:rsid w:val="00087544"/>
    <w:rsid w:val="00091EAA"/>
    <w:rsid w:val="0009340B"/>
    <w:rsid w:val="00093F26"/>
    <w:rsid w:val="00095B53"/>
    <w:rsid w:val="000A05D6"/>
    <w:rsid w:val="000A335C"/>
    <w:rsid w:val="000B100E"/>
    <w:rsid w:val="000B378E"/>
    <w:rsid w:val="000B7432"/>
    <w:rsid w:val="000B7BEE"/>
    <w:rsid w:val="000C2BCD"/>
    <w:rsid w:val="000C56B1"/>
    <w:rsid w:val="000D58CD"/>
    <w:rsid w:val="000D768B"/>
    <w:rsid w:val="000E1164"/>
    <w:rsid w:val="000E3DFD"/>
    <w:rsid w:val="000E4D99"/>
    <w:rsid w:val="000E73F3"/>
    <w:rsid w:val="000F1365"/>
    <w:rsid w:val="000F17B8"/>
    <w:rsid w:val="000F23B6"/>
    <w:rsid w:val="000F3E78"/>
    <w:rsid w:val="000F5889"/>
    <w:rsid w:val="000F60BA"/>
    <w:rsid w:val="000F72B5"/>
    <w:rsid w:val="001007A5"/>
    <w:rsid w:val="0010282A"/>
    <w:rsid w:val="00103002"/>
    <w:rsid w:val="00105C95"/>
    <w:rsid w:val="0010760B"/>
    <w:rsid w:val="001117AF"/>
    <w:rsid w:val="001134AA"/>
    <w:rsid w:val="001154B5"/>
    <w:rsid w:val="001157EA"/>
    <w:rsid w:val="0011746A"/>
    <w:rsid w:val="00120424"/>
    <w:rsid w:val="00123317"/>
    <w:rsid w:val="00125FED"/>
    <w:rsid w:val="00126AE7"/>
    <w:rsid w:val="001273B1"/>
    <w:rsid w:val="00127E7F"/>
    <w:rsid w:val="00134F64"/>
    <w:rsid w:val="00135DEE"/>
    <w:rsid w:val="00136826"/>
    <w:rsid w:val="00140990"/>
    <w:rsid w:val="00143083"/>
    <w:rsid w:val="00146928"/>
    <w:rsid w:val="00147B4F"/>
    <w:rsid w:val="0015111A"/>
    <w:rsid w:val="001541B6"/>
    <w:rsid w:val="00156A23"/>
    <w:rsid w:val="00160950"/>
    <w:rsid w:val="0016288A"/>
    <w:rsid w:val="00162E4C"/>
    <w:rsid w:val="00163CA4"/>
    <w:rsid w:val="00163E32"/>
    <w:rsid w:val="00165974"/>
    <w:rsid w:val="0016605A"/>
    <w:rsid w:val="00167A5A"/>
    <w:rsid w:val="0017168A"/>
    <w:rsid w:val="00172E50"/>
    <w:rsid w:val="001735A6"/>
    <w:rsid w:val="00173FD8"/>
    <w:rsid w:val="001744BB"/>
    <w:rsid w:val="001761F4"/>
    <w:rsid w:val="0018149B"/>
    <w:rsid w:val="0018319F"/>
    <w:rsid w:val="001832EB"/>
    <w:rsid w:val="001864CD"/>
    <w:rsid w:val="001920A6"/>
    <w:rsid w:val="0019465C"/>
    <w:rsid w:val="0019717B"/>
    <w:rsid w:val="001A3449"/>
    <w:rsid w:val="001A3EC6"/>
    <w:rsid w:val="001A5AF3"/>
    <w:rsid w:val="001A5FA8"/>
    <w:rsid w:val="001B043F"/>
    <w:rsid w:val="001B06A7"/>
    <w:rsid w:val="001B144A"/>
    <w:rsid w:val="001B2183"/>
    <w:rsid w:val="001B2B27"/>
    <w:rsid w:val="001B321F"/>
    <w:rsid w:val="001B558F"/>
    <w:rsid w:val="001C0005"/>
    <w:rsid w:val="001C11EB"/>
    <w:rsid w:val="001C173A"/>
    <w:rsid w:val="001C1F39"/>
    <w:rsid w:val="001C2BA0"/>
    <w:rsid w:val="001C3250"/>
    <w:rsid w:val="001D3AF1"/>
    <w:rsid w:val="001D4508"/>
    <w:rsid w:val="001E0890"/>
    <w:rsid w:val="001E09E6"/>
    <w:rsid w:val="001E2199"/>
    <w:rsid w:val="001E2390"/>
    <w:rsid w:val="001E281A"/>
    <w:rsid w:val="001E2B05"/>
    <w:rsid w:val="001E4C4A"/>
    <w:rsid w:val="001F1180"/>
    <w:rsid w:val="001F2048"/>
    <w:rsid w:val="001F210C"/>
    <w:rsid w:val="001F2A30"/>
    <w:rsid w:val="001F2D61"/>
    <w:rsid w:val="00200675"/>
    <w:rsid w:val="00202136"/>
    <w:rsid w:val="00202513"/>
    <w:rsid w:val="00203426"/>
    <w:rsid w:val="002048E9"/>
    <w:rsid w:val="00207119"/>
    <w:rsid w:val="002135BF"/>
    <w:rsid w:val="00214559"/>
    <w:rsid w:val="002153DF"/>
    <w:rsid w:val="00216016"/>
    <w:rsid w:val="00225B38"/>
    <w:rsid w:val="00227433"/>
    <w:rsid w:val="002302DC"/>
    <w:rsid w:val="00230824"/>
    <w:rsid w:val="00231243"/>
    <w:rsid w:val="00231927"/>
    <w:rsid w:val="00233054"/>
    <w:rsid w:val="002344C3"/>
    <w:rsid w:val="002347EA"/>
    <w:rsid w:val="00234BEB"/>
    <w:rsid w:val="002353CF"/>
    <w:rsid w:val="0024127F"/>
    <w:rsid w:val="00241F14"/>
    <w:rsid w:val="00243E3D"/>
    <w:rsid w:val="0024438E"/>
    <w:rsid w:val="0025021C"/>
    <w:rsid w:val="00250E86"/>
    <w:rsid w:val="00251601"/>
    <w:rsid w:val="002530A9"/>
    <w:rsid w:val="002618FB"/>
    <w:rsid w:val="002631DD"/>
    <w:rsid w:val="00264168"/>
    <w:rsid w:val="002643E8"/>
    <w:rsid w:val="00267DDA"/>
    <w:rsid w:val="00277582"/>
    <w:rsid w:val="00277A12"/>
    <w:rsid w:val="002810A7"/>
    <w:rsid w:val="00283493"/>
    <w:rsid w:val="002835A6"/>
    <w:rsid w:val="00283994"/>
    <w:rsid w:val="0029234E"/>
    <w:rsid w:val="002924AA"/>
    <w:rsid w:val="00294D3F"/>
    <w:rsid w:val="00296522"/>
    <w:rsid w:val="0029681C"/>
    <w:rsid w:val="002A269A"/>
    <w:rsid w:val="002A3C43"/>
    <w:rsid w:val="002A5067"/>
    <w:rsid w:val="002A657E"/>
    <w:rsid w:val="002A78A6"/>
    <w:rsid w:val="002B0566"/>
    <w:rsid w:val="002B3900"/>
    <w:rsid w:val="002B4ADF"/>
    <w:rsid w:val="002B6B3D"/>
    <w:rsid w:val="002C22A9"/>
    <w:rsid w:val="002C5C75"/>
    <w:rsid w:val="002C6BA6"/>
    <w:rsid w:val="002C7FC4"/>
    <w:rsid w:val="002D1D87"/>
    <w:rsid w:val="002D1DCE"/>
    <w:rsid w:val="002D3231"/>
    <w:rsid w:val="002D3EB4"/>
    <w:rsid w:val="002D4872"/>
    <w:rsid w:val="002D581B"/>
    <w:rsid w:val="002D6909"/>
    <w:rsid w:val="002E145A"/>
    <w:rsid w:val="002E1666"/>
    <w:rsid w:val="002E1DC7"/>
    <w:rsid w:val="002E1EE1"/>
    <w:rsid w:val="002E34E0"/>
    <w:rsid w:val="002E3978"/>
    <w:rsid w:val="002E42EB"/>
    <w:rsid w:val="002E568A"/>
    <w:rsid w:val="002E6789"/>
    <w:rsid w:val="002E7254"/>
    <w:rsid w:val="002F3A09"/>
    <w:rsid w:val="002F64C3"/>
    <w:rsid w:val="002F7EC5"/>
    <w:rsid w:val="0030228E"/>
    <w:rsid w:val="003022CB"/>
    <w:rsid w:val="00303205"/>
    <w:rsid w:val="00310ED6"/>
    <w:rsid w:val="00311CA5"/>
    <w:rsid w:val="00314DD6"/>
    <w:rsid w:val="003159C3"/>
    <w:rsid w:val="0032061E"/>
    <w:rsid w:val="00321A30"/>
    <w:rsid w:val="00322D81"/>
    <w:rsid w:val="00322EA5"/>
    <w:rsid w:val="003242CB"/>
    <w:rsid w:val="0033138A"/>
    <w:rsid w:val="0033462E"/>
    <w:rsid w:val="003370E9"/>
    <w:rsid w:val="00337432"/>
    <w:rsid w:val="00340929"/>
    <w:rsid w:val="003412B6"/>
    <w:rsid w:val="00341BAB"/>
    <w:rsid w:val="00343395"/>
    <w:rsid w:val="003438CE"/>
    <w:rsid w:val="00343FFE"/>
    <w:rsid w:val="0034564D"/>
    <w:rsid w:val="0034606E"/>
    <w:rsid w:val="0035010B"/>
    <w:rsid w:val="003511F2"/>
    <w:rsid w:val="00352BE8"/>
    <w:rsid w:val="00353AA8"/>
    <w:rsid w:val="00357201"/>
    <w:rsid w:val="00360A8F"/>
    <w:rsid w:val="00361E6E"/>
    <w:rsid w:val="00364FBF"/>
    <w:rsid w:val="00365727"/>
    <w:rsid w:val="00366E95"/>
    <w:rsid w:val="0037277D"/>
    <w:rsid w:val="00372D35"/>
    <w:rsid w:val="003730D1"/>
    <w:rsid w:val="003737F6"/>
    <w:rsid w:val="00376101"/>
    <w:rsid w:val="00381240"/>
    <w:rsid w:val="00383F74"/>
    <w:rsid w:val="00386600"/>
    <w:rsid w:val="003871FB"/>
    <w:rsid w:val="003930B8"/>
    <w:rsid w:val="00393473"/>
    <w:rsid w:val="00394C4F"/>
    <w:rsid w:val="00397257"/>
    <w:rsid w:val="003977CE"/>
    <w:rsid w:val="003A0206"/>
    <w:rsid w:val="003A054C"/>
    <w:rsid w:val="003A43CE"/>
    <w:rsid w:val="003A4474"/>
    <w:rsid w:val="003B4930"/>
    <w:rsid w:val="003B570E"/>
    <w:rsid w:val="003C3908"/>
    <w:rsid w:val="003C676C"/>
    <w:rsid w:val="003C6C29"/>
    <w:rsid w:val="003C6D3B"/>
    <w:rsid w:val="003C6DAB"/>
    <w:rsid w:val="003D0E09"/>
    <w:rsid w:val="003D1E0F"/>
    <w:rsid w:val="003D3F71"/>
    <w:rsid w:val="003D4C6F"/>
    <w:rsid w:val="003D5F15"/>
    <w:rsid w:val="003E0115"/>
    <w:rsid w:val="003E1948"/>
    <w:rsid w:val="003E5DD9"/>
    <w:rsid w:val="003E74EA"/>
    <w:rsid w:val="003E760F"/>
    <w:rsid w:val="003F0D46"/>
    <w:rsid w:val="003F3168"/>
    <w:rsid w:val="003F3E71"/>
    <w:rsid w:val="003F533A"/>
    <w:rsid w:val="003F6CA3"/>
    <w:rsid w:val="00403129"/>
    <w:rsid w:val="00403DE2"/>
    <w:rsid w:val="00405301"/>
    <w:rsid w:val="00412B91"/>
    <w:rsid w:val="004145C0"/>
    <w:rsid w:val="00422930"/>
    <w:rsid w:val="00423A57"/>
    <w:rsid w:val="00424A45"/>
    <w:rsid w:val="0042563B"/>
    <w:rsid w:val="00425D08"/>
    <w:rsid w:val="00426FD6"/>
    <w:rsid w:val="004330D8"/>
    <w:rsid w:val="004353F1"/>
    <w:rsid w:val="00436B8F"/>
    <w:rsid w:val="00437A07"/>
    <w:rsid w:val="00440892"/>
    <w:rsid w:val="004420BD"/>
    <w:rsid w:val="0044261A"/>
    <w:rsid w:val="00446E7A"/>
    <w:rsid w:val="00450A18"/>
    <w:rsid w:val="004552DC"/>
    <w:rsid w:val="00457A23"/>
    <w:rsid w:val="00463F0D"/>
    <w:rsid w:val="00466CCE"/>
    <w:rsid w:val="00470DCC"/>
    <w:rsid w:val="00474196"/>
    <w:rsid w:val="00475DD9"/>
    <w:rsid w:val="00476042"/>
    <w:rsid w:val="00486960"/>
    <w:rsid w:val="00491343"/>
    <w:rsid w:val="004914C4"/>
    <w:rsid w:val="00491A60"/>
    <w:rsid w:val="004928CB"/>
    <w:rsid w:val="00496B0D"/>
    <w:rsid w:val="00496DB4"/>
    <w:rsid w:val="004A0FCC"/>
    <w:rsid w:val="004A1BF3"/>
    <w:rsid w:val="004A271D"/>
    <w:rsid w:val="004A3058"/>
    <w:rsid w:val="004A307C"/>
    <w:rsid w:val="004A312C"/>
    <w:rsid w:val="004A3E6F"/>
    <w:rsid w:val="004A46CC"/>
    <w:rsid w:val="004A5D18"/>
    <w:rsid w:val="004A7ECD"/>
    <w:rsid w:val="004B09B4"/>
    <w:rsid w:val="004B2585"/>
    <w:rsid w:val="004B27F0"/>
    <w:rsid w:val="004B2818"/>
    <w:rsid w:val="004B419F"/>
    <w:rsid w:val="004B4997"/>
    <w:rsid w:val="004B7A3B"/>
    <w:rsid w:val="004C3869"/>
    <w:rsid w:val="004C42B5"/>
    <w:rsid w:val="004C44AB"/>
    <w:rsid w:val="004C6456"/>
    <w:rsid w:val="004C7338"/>
    <w:rsid w:val="004C7F08"/>
    <w:rsid w:val="004D4470"/>
    <w:rsid w:val="004E2D02"/>
    <w:rsid w:val="004E37ED"/>
    <w:rsid w:val="004E4737"/>
    <w:rsid w:val="004E50CE"/>
    <w:rsid w:val="004E51D0"/>
    <w:rsid w:val="004E6ABA"/>
    <w:rsid w:val="004E7B98"/>
    <w:rsid w:val="004F292E"/>
    <w:rsid w:val="004F4ACC"/>
    <w:rsid w:val="004F67FC"/>
    <w:rsid w:val="004F7A1F"/>
    <w:rsid w:val="00500B9E"/>
    <w:rsid w:val="00500CE0"/>
    <w:rsid w:val="00501430"/>
    <w:rsid w:val="00502D1E"/>
    <w:rsid w:val="0050385E"/>
    <w:rsid w:val="00505C3B"/>
    <w:rsid w:val="00506800"/>
    <w:rsid w:val="00507957"/>
    <w:rsid w:val="00510685"/>
    <w:rsid w:val="00511F9C"/>
    <w:rsid w:val="0051548D"/>
    <w:rsid w:val="00523165"/>
    <w:rsid w:val="005235E6"/>
    <w:rsid w:val="0052607F"/>
    <w:rsid w:val="00532592"/>
    <w:rsid w:val="00535300"/>
    <w:rsid w:val="005359CC"/>
    <w:rsid w:val="0053738D"/>
    <w:rsid w:val="005421A1"/>
    <w:rsid w:val="005424B6"/>
    <w:rsid w:val="00542AF2"/>
    <w:rsid w:val="0054319A"/>
    <w:rsid w:val="00543E47"/>
    <w:rsid w:val="00545636"/>
    <w:rsid w:val="00550342"/>
    <w:rsid w:val="005533C4"/>
    <w:rsid w:val="0056014A"/>
    <w:rsid w:val="0056096C"/>
    <w:rsid w:val="0056223B"/>
    <w:rsid w:val="0056543A"/>
    <w:rsid w:val="005704EB"/>
    <w:rsid w:val="00570897"/>
    <w:rsid w:val="00570ECF"/>
    <w:rsid w:val="005738BB"/>
    <w:rsid w:val="00573B0E"/>
    <w:rsid w:val="00574E7A"/>
    <w:rsid w:val="005765F1"/>
    <w:rsid w:val="00580883"/>
    <w:rsid w:val="00580C1C"/>
    <w:rsid w:val="005821C8"/>
    <w:rsid w:val="00582949"/>
    <w:rsid w:val="00582A98"/>
    <w:rsid w:val="00582CEF"/>
    <w:rsid w:val="005847EC"/>
    <w:rsid w:val="00587AA3"/>
    <w:rsid w:val="005901FC"/>
    <w:rsid w:val="00591717"/>
    <w:rsid w:val="00591FFA"/>
    <w:rsid w:val="00596E8F"/>
    <w:rsid w:val="005A4B3B"/>
    <w:rsid w:val="005B1450"/>
    <w:rsid w:val="005B251B"/>
    <w:rsid w:val="005B33E0"/>
    <w:rsid w:val="005C1118"/>
    <w:rsid w:val="005C6966"/>
    <w:rsid w:val="005D2BE2"/>
    <w:rsid w:val="005D7108"/>
    <w:rsid w:val="005E08F6"/>
    <w:rsid w:val="005E3F67"/>
    <w:rsid w:val="005E3F8A"/>
    <w:rsid w:val="005E4469"/>
    <w:rsid w:val="005E4DC6"/>
    <w:rsid w:val="005F1D2B"/>
    <w:rsid w:val="005F2DD1"/>
    <w:rsid w:val="005F491C"/>
    <w:rsid w:val="005F5C5C"/>
    <w:rsid w:val="0060055F"/>
    <w:rsid w:val="0060061A"/>
    <w:rsid w:val="0060258B"/>
    <w:rsid w:val="00604249"/>
    <w:rsid w:val="00604C75"/>
    <w:rsid w:val="00605493"/>
    <w:rsid w:val="0060760D"/>
    <w:rsid w:val="00612984"/>
    <w:rsid w:val="00613E1C"/>
    <w:rsid w:val="00615423"/>
    <w:rsid w:val="00616091"/>
    <w:rsid w:val="00625481"/>
    <w:rsid w:val="00626217"/>
    <w:rsid w:val="00631258"/>
    <w:rsid w:val="006325C5"/>
    <w:rsid w:val="00634B28"/>
    <w:rsid w:val="00636517"/>
    <w:rsid w:val="00636EA9"/>
    <w:rsid w:val="00643C6C"/>
    <w:rsid w:val="00645917"/>
    <w:rsid w:val="00645F4C"/>
    <w:rsid w:val="00646EE8"/>
    <w:rsid w:val="00647C45"/>
    <w:rsid w:val="00647C4D"/>
    <w:rsid w:val="00650B48"/>
    <w:rsid w:val="00653229"/>
    <w:rsid w:val="00653A4E"/>
    <w:rsid w:val="0065514A"/>
    <w:rsid w:val="00655A0B"/>
    <w:rsid w:val="00655DAA"/>
    <w:rsid w:val="0065779B"/>
    <w:rsid w:val="006615B8"/>
    <w:rsid w:val="00661CF4"/>
    <w:rsid w:val="00662536"/>
    <w:rsid w:val="0066321F"/>
    <w:rsid w:val="0066499F"/>
    <w:rsid w:val="00665EB9"/>
    <w:rsid w:val="00667531"/>
    <w:rsid w:val="00671B3A"/>
    <w:rsid w:val="00672191"/>
    <w:rsid w:val="006735B5"/>
    <w:rsid w:val="00674A06"/>
    <w:rsid w:val="006768E7"/>
    <w:rsid w:val="00676D14"/>
    <w:rsid w:val="00677133"/>
    <w:rsid w:val="00677755"/>
    <w:rsid w:val="0068148B"/>
    <w:rsid w:val="00681520"/>
    <w:rsid w:val="00682268"/>
    <w:rsid w:val="006857A8"/>
    <w:rsid w:val="006914B0"/>
    <w:rsid w:val="006930B5"/>
    <w:rsid w:val="00697337"/>
    <w:rsid w:val="00697F24"/>
    <w:rsid w:val="006A0BD0"/>
    <w:rsid w:val="006A0F03"/>
    <w:rsid w:val="006A1E0D"/>
    <w:rsid w:val="006B23EE"/>
    <w:rsid w:val="006B33B8"/>
    <w:rsid w:val="006B3AC6"/>
    <w:rsid w:val="006B4D3E"/>
    <w:rsid w:val="006B66B4"/>
    <w:rsid w:val="006B7999"/>
    <w:rsid w:val="006B7C1D"/>
    <w:rsid w:val="006C02F9"/>
    <w:rsid w:val="006C2973"/>
    <w:rsid w:val="006C5ED7"/>
    <w:rsid w:val="006C5F60"/>
    <w:rsid w:val="006D041F"/>
    <w:rsid w:val="006D0761"/>
    <w:rsid w:val="006D0907"/>
    <w:rsid w:val="006D1954"/>
    <w:rsid w:val="006D2293"/>
    <w:rsid w:val="006D2724"/>
    <w:rsid w:val="006D3BFA"/>
    <w:rsid w:val="006D553E"/>
    <w:rsid w:val="006D7D5C"/>
    <w:rsid w:val="006E40E8"/>
    <w:rsid w:val="006E4EE9"/>
    <w:rsid w:val="006E7626"/>
    <w:rsid w:val="006E7F5B"/>
    <w:rsid w:val="006F0046"/>
    <w:rsid w:val="006F143C"/>
    <w:rsid w:val="006F7B3F"/>
    <w:rsid w:val="00701670"/>
    <w:rsid w:val="007033C6"/>
    <w:rsid w:val="00703D66"/>
    <w:rsid w:val="00704B99"/>
    <w:rsid w:val="00705180"/>
    <w:rsid w:val="0070553E"/>
    <w:rsid w:val="00707513"/>
    <w:rsid w:val="00710977"/>
    <w:rsid w:val="00711833"/>
    <w:rsid w:val="00715FCE"/>
    <w:rsid w:val="00723627"/>
    <w:rsid w:val="00724C47"/>
    <w:rsid w:val="00725B51"/>
    <w:rsid w:val="00725FF0"/>
    <w:rsid w:val="007260C3"/>
    <w:rsid w:val="0073165B"/>
    <w:rsid w:val="007344E7"/>
    <w:rsid w:val="00736B24"/>
    <w:rsid w:val="00736B54"/>
    <w:rsid w:val="007371E8"/>
    <w:rsid w:val="00737DEA"/>
    <w:rsid w:val="007418A1"/>
    <w:rsid w:val="00742AB2"/>
    <w:rsid w:val="00743B14"/>
    <w:rsid w:val="0074673B"/>
    <w:rsid w:val="00746986"/>
    <w:rsid w:val="00747165"/>
    <w:rsid w:val="00751CE8"/>
    <w:rsid w:val="00754428"/>
    <w:rsid w:val="00761086"/>
    <w:rsid w:val="00765C53"/>
    <w:rsid w:val="00766575"/>
    <w:rsid w:val="007715EC"/>
    <w:rsid w:val="007742CE"/>
    <w:rsid w:val="00775F28"/>
    <w:rsid w:val="00780679"/>
    <w:rsid w:val="0078543A"/>
    <w:rsid w:val="00787A17"/>
    <w:rsid w:val="00787ED9"/>
    <w:rsid w:val="007933C3"/>
    <w:rsid w:val="00794153"/>
    <w:rsid w:val="00794A30"/>
    <w:rsid w:val="00794B9E"/>
    <w:rsid w:val="007956BD"/>
    <w:rsid w:val="007970D8"/>
    <w:rsid w:val="007975C3"/>
    <w:rsid w:val="007B10DC"/>
    <w:rsid w:val="007B3ECC"/>
    <w:rsid w:val="007B48F7"/>
    <w:rsid w:val="007B6914"/>
    <w:rsid w:val="007B7743"/>
    <w:rsid w:val="007C17BA"/>
    <w:rsid w:val="007C2FF0"/>
    <w:rsid w:val="007C3341"/>
    <w:rsid w:val="007C4091"/>
    <w:rsid w:val="007C43A1"/>
    <w:rsid w:val="007C48E8"/>
    <w:rsid w:val="007C4A08"/>
    <w:rsid w:val="007C596A"/>
    <w:rsid w:val="007C6182"/>
    <w:rsid w:val="007C64CD"/>
    <w:rsid w:val="007C7197"/>
    <w:rsid w:val="007D0CD6"/>
    <w:rsid w:val="007D1E02"/>
    <w:rsid w:val="007D2405"/>
    <w:rsid w:val="007D3D22"/>
    <w:rsid w:val="007E1E53"/>
    <w:rsid w:val="007E218B"/>
    <w:rsid w:val="007E2DD8"/>
    <w:rsid w:val="007E52B7"/>
    <w:rsid w:val="007E54EA"/>
    <w:rsid w:val="007E6C6F"/>
    <w:rsid w:val="007E6D6F"/>
    <w:rsid w:val="007F12B9"/>
    <w:rsid w:val="007F52ED"/>
    <w:rsid w:val="007F6B61"/>
    <w:rsid w:val="007F6B96"/>
    <w:rsid w:val="007F6C66"/>
    <w:rsid w:val="0080701A"/>
    <w:rsid w:val="00810C0A"/>
    <w:rsid w:val="00811E05"/>
    <w:rsid w:val="00813235"/>
    <w:rsid w:val="00820781"/>
    <w:rsid w:val="00822205"/>
    <w:rsid w:val="00824397"/>
    <w:rsid w:val="00825E5D"/>
    <w:rsid w:val="0082762F"/>
    <w:rsid w:val="00827D78"/>
    <w:rsid w:val="00832448"/>
    <w:rsid w:val="0083519E"/>
    <w:rsid w:val="0083543E"/>
    <w:rsid w:val="00836FE7"/>
    <w:rsid w:val="0084063F"/>
    <w:rsid w:val="00843209"/>
    <w:rsid w:val="00843210"/>
    <w:rsid w:val="008456E1"/>
    <w:rsid w:val="008467A4"/>
    <w:rsid w:val="0085458E"/>
    <w:rsid w:val="00855341"/>
    <w:rsid w:val="00862B91"/>
    <w:rsid w:val="00863233"/>
    <w:rsid w:val="00863DA2"/>
    <w:rsid w:val="00865AE0"/>
    <w:rsid w:val="00871B2C"/>
    <w:rsid w:val="00877045"/>
    <w:rsid w:val="0087707B"/>
    <w:rsid w:val="00880B8C"/>
    <w:rsid w:val="0088104B"/>
    <w:rsid w:val="00881998"/>
    <w:rsid w:val="0088356D"/>
    <w:rsid w:val="00884B4A"/>
    <w:rsid w:val="008853D9"/>
    <w:rsid w:val="00886F2F"/>
    <w:rsid w:val="00890BA8"/>
    <w:rsid w:val="00893757"/>
    <w:rsid w:val="00893CF3"/>
    <w:rsid w:val="00896C26"/>
    <w:rsid w:val="008974A4"/>
    <w:rsid w:val="008A61C1"/>
    <w:rsid w:val="008A76E1"/>
    <w:rsid w:val="008B0283"/>
    <w:rsid w:val="008B4B0B"/>
    <w:rsid w:val="008C0206"/>
    <w:rsid w:val="008C1923"/>
    <w:rsid w:val="008C241A"/>
    <w:rsid w:val="008C3C55"/>
    <w:rsid w:val="008C536D"/>
    <w:rsid w:val="008C7311"/>
    <w:rsid w:val="008D24BB"/>
    <w:rsid w:val="008D57AE"/>
    <w:rsid w:val="008E16E8"/>
    <w:rsid w:val="008E54EF"/>
    <w:rsid w:val="008E5C85"/>
    <w:rsid w:val="008E737C"/>
    <w:rsid w:val="008F3B44"/>
    <w:rsid w:val="00901D57"/>
    <w:rsid w:val="00902050"/>
    <w:rsid w:val="00905B43"/>
    <w:rsid w:val="00907631"/>
    <w:rsid w:val="009157EF"/>
    <w:rsid w:val="009210F4"/>
    <w:rsid w:val="009234D8"/>
    <w:rsid w:val="00923FCF"/>
    <w:rsid w:val="00925F36"/>
    <w:rsid w:val="00926372"/>
    <w:rsid w:val="00926BBD"/>
    <w:rsid w:val="00926C9E"/>
    <w:rsid w:val="00927C90"/>
    <w:rsid w:val="009338EA"/>
    <w:rsid w:val="00934221"/>
    <w:rsid w:val="00943E25"/>
    <w:rsid w:val="00945C6C"/>
    <w:rsid w:val="00946AAC"/>
    <w:rsid w:val="00956269"/>
    <w:rsid w:val="009572DE"/>
    <w:rsid w:val="009607F0"/>
    <w:rsid w:val="009645D5"/>
    <w:rsid w:val="00965BF6"/>
    <w:rsid w:val="00970069"/>
    <w:rsid w:val="009740AD"/>
    <w:rsid w:val="00977142"/>
    <w:rsid w:val="009807ED"/>
    <w:rsid w:val="009810AF"/>
    <w:rsid w:val="00983BDC"/>
    <w:rsid w:val="00984518"/>
    <w:rsid w:val="009866B3"/>
    <w:rsid w:val="00990A4D"/>
    <w:rsid w:val="00992750"/>
    <w:rsid w:val="0099557A"/>
    <w:rsid w:val="00995DEA"/>
    <w:rsid w:val="00996D9F"/>
    <w:rsid w:val="009A0C31"/>
    <w:rsid w:val="009A1EA2"/>
    <w:rsid w:val="009A745E"/>
    <w:rsid w:val="009B1690"/>
    <w:rsid w:val="009B325C"/>
    <w:rsid w:val="009B645C"/>
    <w:rsid w:val="009B6615"/>
    <w:rsid w:val="009B67B3"/>
    <w:rsid w:val="009B67C1"/>
    <w:rsid w:val="009B7514"/>
    <w:rsid w:val="009B7859"/>
    <w:rsid w:val="009C0343"/>
    <w:rsid w:val="009C3177"/>
    <w:rsid w:val="009C34EA"/>
    <w:rsid w:val="009C49AC"/>
    <w:rsid w:val="009C7650"/>
    <w:rsid w:val="009C76B1"/>
    <w:rsid w:val="009D35C9"/>
    <w:rsid w:val="009D371A"/>
    <w:rsid w:val="009D4E71"/>
    <w:rsid w:val="009E0F06"/>
    <w:rsid w:val="009E254C"/>
    <w:rsid w:val="009E2AAD"/>
    <w:rsid w:val="009E5265"/>
    <w:rsid w:val="009E5C26"/>
    <w:rsid w:val="009F1337"/>
    <w:rsid w:val="009F1591"/>
    <w:rsid w:val="009F282D"/>
    <w:rsid w:val="009F6BC1"/>
    <w:rsid w:val="009F7B72"/>
    <w:rsid w:val="009F7CC6"/>
    <w:rsid w:val="00A0046D"/>
    <w:rsid w:val="00A04329"/>
    <w:rsid w:val="00A0474E"/>
    <w:rsid w:val="00A05F6B"/>
    <w:rsid w:val="00A06453"/>
    <w:rsid w:val="00A07AD9"/>
    <w:rsid w:val="00A14A67"/>
    <w:rsid w:val="00A1788E"/>
    <w:rsid w:val="00A219E7"/>
    <w:rsid w:val="00A22139"/>
    <w:rsid w:val="00A230BD"/>
    <w:rsid w:val="00A24465"/>
    <w:rsid w:val="00A31ADF"/>
    <w:rsid w:val="00A338DB"/>
    <w:rsid w:val="00A35711"/>
    <w:rsid w:val="00A35A1B"/>
    <w:rsid w:val="00A363E0"/>
    <w:rsid w:val="00A40CF7"/>
    <w:rsid w:val="00A411AE"/>
    <w:rsid w:val="00A42119"/>
    <w:rsid w:val="00A45255"/>
    <w:rsid w:val="00A45C0A"/>
    <w:rsid w:val="00A506F0"/>
    <w:rsid w:val="00A52C89"/>
    <w:rsid w:val="00A55344"/>
    <w:rsid w:val="00A61B07"/>
    <w:rsid w:val="00A63911"/>
    <w:rsid w:val="00A64578"/>
    <w:rsid w:val="00A65133"/>
    <w:rsid w:val="00A65C9B"/>
    <w:rsid w:val="00A6681F"/>
    <w:rsid w:val="00A72C44"/>
    <w:rsid w:val="00A74F72"/>
    <w:rsid w:val="00A758C7"/>
    <w:rsid w:val="00A75B04"/>
    <w:rsid w:val="00A80EE6"/>
    <w:rsid w:val="00A80F12"/>
    <w:rsid w:val="00A81108"/>
    <w:rsid w:val="00A81C7A"/>
    <w:rsid w:val="00A85295"/>
    <w:rsid w:val="00A870EB"/>
    <w:rsid w:val="00A93A85"/>
    <w:rsid w:val="00A944B2"/>
    <w:rsid w:val="00A9481F"/>
    <w:rsid w:val="00A95537"/>
    <w:rsid w:val="00A9601F"/>
    <w:rsid w:val="00A96FD8"/>
    <w:rsid w:val="00A976E1"/>
    <w:rsid w:val="00AA109D"/>
    <w:rsid w:val="00AA1460"/>
    <w:rsid w:val="00AA23C8"/>
    <w:rsid w:val="00AA38D0"/>
    <w:rsid w:val="00AA51F4"/>
    <w:rsid w:val="00AA63A0"/>
    <w:rsid w:val="00AA7C0D"/>
    <w:rsid w:val="00AB24D2"/>
    <w:rsid w:val="00AB28DA"/>
    <w:rsid w:val="00AB329F"/>
    <w:rsid w:val="00AB4EF5"/>
    <w:rsid w:val="00AB6230"/>
    <w:rsid w:val="00AC29C5"/>
    <w:rsid w:val="00AC6932"/>
    <w:rsid w:val="00AC6BE1"/>
    <w:rsid w:val="00AD1B5B"/>
    <w:rsid w:val="00AD30C9"/>
    <w:rsid w:val="00AD7C94"/>
    <w:rsid w:val="00AE1470"/>
    <w:rsid w:val="00AE4138"/>
    <w:rsid w:val="00AE48F3"/>
    <w:rsid w:val="00AE5202"/>
    <w:rsid w:val="00AE520B"/>
    <w:rsid w:val="00AF0638"/>
    <w:rsid w:val="00AF2537"/>
    <w:rsid w:val="00AF2CC7"/>
    <w:rsid w:val="00AF321F"/>
    <w:rsid w:val="00AF41C9"/>
    <w:rsid w:val="00AF4A8E"/>
    <w:rsid w:val="00AF50F1"/>
    <w:rsid w:val="00B00FE3"/>
    <w:rsid w:val="00B03A94"/>
    <w:rsid w:val="00B03E6D"/>
    <w:rsid w:val="00B05BCC"/>
    <w:rsid w:val="00B0641D"/>
    <w:rsid w:val="00B077D3"/>
    <w:rsid w:val="00B11A5F"/>
    <w:rsid w:val="00B1233A"/>
    <w:rsid w:val="00B1619D"/>
    <w:rsid w:val="00B16AE0"/>
    <w:rsid w:val="00B206F6"/>
    <w:rsid w:val="00B21090"/>
    <w:rsid w:val="00B2146E"/>
    <w:rsid w:val="00B238F9"/>
    <w:rsid w:val="00B24A68"/>
    <w:rsid w:val="00B26807"/>
    <w:rsid w:val="00B32930"/>
    <w:rsid w:val="00B34174"/>
    <w:rsid w:val="00B3552A"/>
    <w:rsid w:val="00B35BF5"/>
    <w:rsid w:val="00B373FF"/>
    <w:rsid w:val="00B37714"/>
    <w:rsid w:val="00B37ED8"/>
    <w:rsid w:val="00B4195B"/>
    <w:rsid w:val="00B43610"/>
    <w:rsid w:val="00B43F4B"/>
    <w:rsid w:val="00B458B5"/>
    <w:rsid w:val="00B465E3"/>
    <w:rsid w:val="00B4713D"/>
    <w:rsid w:val="00B4773E"/>
    <w:rsid w:val="00B50EFA"/>
    <w:rsid w:val="00B5240E"/>
    <w:rsid w:val="00B53A28"/>
    <w:rsid w:val="00B53E28"/>
    <w:rsid w:val="00B54885"/>
    <w:rsid w:val="00B548D0"/>
    <w:rsid w:val="00B5684F"/>
    <w:rsid w:val="00B649F9"/>
    <w:rsid w:val="00B67B7F"/>
    <w:rsid w:val="00B67C13"/>
    <w:rsid w:val="00B738A5"/>
    <w:rsid w:val="00B75267"/>
    <w:rsid w:val="00B753D5"/>
    <w:rsid w:val="00B85DF2"/>
    <w:rsid w:val="00B86679"/>
    <w:rsid w:val="00B8731C"/>
    <w:rsid w:val="00B91C80"/>
    <w:rsid w:val="00B92774"/>
    <w:rsid w:val="00B953A2"/>
    <w:rsid w:val="00B95796"/>
    <w:rsid w:val="00B96800"/>
    <w:rsid w:val="00B97E0F"/>
    <w:rsid w:val="00BA06B5"/>
    <w:rsid w:val="00BA2391"/>
    <w:rsid w:val="00BA645C"/>
    <w:rsid w:val="00BB171F"/>
    <w:rsid w:val="00BB2D05"/>
    <w:rsid w:val="00BB363F"/>
    <w:rsid w:val="00BB3F34"/>
    <w:rsid w:val="00BB47CD"/>
    <w:rsid w:val="00BB5F16"/>
    <w:rsid w:val="00BB76A2"/>
    <w:rsid w:val="00BC0DD5"/>
    <w:rsid w:val="00BC51C8"/>
    <w:rsid w:val="00BC58A4"/>
    <w:rsid w:val="00BC7344"/>
    <w:rsid w:val="00BD0D5D"/>
    <w:rsid w:val="00BD3037"/>
    <w:rsid w:val="00BD4FAC"/>
    <w:rsid w:val="00BE2076"/>
    <w:rsid w:val="00BE26BD"/>
    <w:rsid w:val="00BE3560"/>
    <w:rsid w:val="00BE4739"/>
    <w:rsid w:val="00BE522B"/>
    <w:rsid w:val="00BF0B01"/>
    <w:rsid w:val="00BF199D"/>
    <w:rsid w:val="00BF205C"/>
    <w:rsid w:val="00BF4688"/>
    <w:rsid w:val="00C01382"/>
    <w:rsid w:val="00C06C76"/>
    <w:rsid w:val="00C11877"/>
    <w:rsid w:val="00C13740"/>
    <w:rsid w:val="00C15274"/>
    <w:rsid w:val="00C158F8"/>
    <w:rsid w:val="00C20EA2"/>
    <w:rsid w:val="00C20EBB"/>
    <w:rsid w:val="00C239EC"/>
    <w:rsid w:val="00C24A98"/>
    <w:rsid w:val="00C26487"/>
    <w:rsid w:val="00C26DD2"/>
    <w:rsid w:val="00C2751A"/>
    <w:rsid w:val="00C3057C"/>
    <w:rsid w:val="00C3302A"/>
    <w:rsid w:val="00C43EDB"/>
    <w:rsid w:val="00C4491A"/>
    <w:rsid w:val="00C457E1"/>
    <w:rsid w:val="00C459F3"/>
    <w:rsid w:val="00C47034"/>
    <w:rsid w:val="00C57C9B"/>
    <w:rsid w:val="00C64218"/>
    <w:rsid w:val="00C676E2"/>
    <w:rsid w:val="00C67922"/>
    <w:rsid w:val="00C67E33"/>
    <w:rsid w:val="00C743B8"/>
    <w:rsid w:val="00C7457C"/>
    <w:rsid w:val="00C765E1"/>
    <w:rsid w:val="00C76793"/>
    <w:rsid w:val="00C76BE5"/>
    <w:rsid w:val="00C900FF"/>
    <w:rsid w:val="00C913A6"/>
    <w:rsid w:val="00C9274F"/>
    <w:rsid w:val="00C92AF2"/>
    <w:rsid w:val="00C92ECF"/>
    <w:rsid w:val="00C92FDD"/>
    <w:rsid w:val="00CA0917"/>
    <w:rsid w:val="00CA6045"/>
    <w:rsid w:val="00CA6134"/>
    <w:rsid w:val="00CA7231"/>
    <w:rsid w:val="00CB0555"/>
    <w:rsid w:val="00CB07D5"/>
    <w:rsid w:val="00CB0CCB"/>
    <w:rsid w:val="00CB1EC4"/>
    <w:rsid w:val="00CB5350"/>
    <w:rsid w:val="00CB5355"/>
    <w:rsid w:val="00CB5CF0"/>
    <w:rsid w:val="00CB64EF"/>
    <w:rsid w:val="00CC028C"/>
    <w:rsid w:val="00CC0526"/>
    <w:rsid w:val="00CC07B0"/>
    <w:rsid w:val="00CC5163"/>
    <w:rsid w:val="00CD0915"/>
    <w:rsid w:val="00CD1AC5"/>
    <w:rsid w:val="00CD38E8"/>
    <w:rsid w:val="00CD4BAD"/>
    <w:rsid w:val="00CD4CD0"/>
    <w:rsid w:val="00CD4CE6"/>
    <w:rsid w:val="00CD7E51"/>
    <w:rsid w:val="00CE072B"/>
    <w:rsid w:val="00CE0A03"/>
    <w:rsid w:val="00CE4D9C"/>
    <w:rsid w:val="00CE5C05"/>
    <w:rsid w:val="00CF4BFC"/>
    <w:rsid w:val="00CF5C60"/>
    <w:rsid w:val="00CF6CF5"/>
    <w:rsid w:val="00D03E3F"/>
    <w:rsid w:val="00D04F88"/>
    <w:rsid w:val="00D05AC6"/>
    <w:rsid w:val="00D076C1"/>
    <w:rsid w:val="00D10ECF"/>
    <w:rsid w:val="00D15CBD"/>
    <w:rsid w:val="00D17160"/>
    <w:rsid w:val="00D17DFB"/>
    <w:rsid w:val="00D20F02"/>
    <w:rsid w:val="00D24406"/>
    <w:rsid w:val="00D25B80"/>
    <w:rsid w:val="00D27EE6"/>
    <w:rsid w:val="00D304F1"/>
    <w:rsid w:val="00D326EE"/>
    <w:rsid w:val="00D32FE8"/>
    <w:rsid w:val="00D404E7"/>
    <w:rsid w:val="00D44AA8"/>
    <w:rsid w:val="00D4694B"/>
    <w:rsid w:val="00D50CA2"/>
    <w:rsid w:val="00D510E1"/>
    <w:rsid w:val="00D51560"/>
    <w:rsid w:val="00D55823"/>
    <w:rsid w:val="00D62478"/>
    <w:rsid w:val="00D6247A"/>
    <w:rsid w:val="00D62D4D"/>
    <w:rsid w:val="00D645C4"/>
    <w:rsid w:val="00D672A9"/>
    <w:rsid w:val="00D7128D"/>
    <w:rsid w:val="00D71486"/>
    <w:rsid w:val="00D74CED"/>
    <w:rsid w:val="00D77B45"/>
    <w:rsid w:val="00D8034B"/>
    <w:rsid w:val="00D80BBC"/>
    <w:rsid w:val="00D81F0E"/>
    <w:rsid w:val="00D841AB"/>
    <w:rsid w:val="00D84586"/>
    <w:rsid w:val="00D926A7"/>
    <w:rsid w:val="00D97329"/>
    <w:rsid w:val="00DA2F69"/>
    <w:rsid w:val="00DA4910"/>
    <w:rsid w:val="00DA4E3B"/>
    <w:rsid w:val="00DA6558"/>
    <w:rsid w:val="00DA7494"/>
    <w:rsid w:val="00DA7CB6"/>
    <w:rsid w:val="00DB2DBA"/>
    <w:rsid w:val="00DB3822"/>
    <w:rsid w:val="00DB4044"/>
    <w:rsid w:val="00DB7595"/>
    <w:rsid w:val="00DC5767"/>
    <w:rsid w:val="00DC6781"/>
    <w:rsid w:val="00DD53A8"/>
    <w:rsid w:val="00DD7010"/>
    <w:rsid w:val="00DE1B56"/>
    <w:rsid w:val="00DE55DB"/>
    <w:rsid w:val="00DE6D01"/>
    <w:rsid w:val="00DF0943"/>
    <w:rsid w:val="00DF15B3"/>
    <w:rsid w:val="00DF2B6F"/>
    <w:rsid w:val="00DF3CBC"/>
    <w:rsid w:val="00DF5449"/>
    <w:rsid w:val="00DF78AF"/>
    <w:rsid w:val="00E01236"/>
    <w:rsid w:val="00E01DF9"/>
    <w:rsid w:val="00E058BB"/>
    <w:rsid w:val="00E06096"/>
    <w:rsid w:val="00E0707A"/>
    <w:rsid w:val="00E12736"/>
    <w:rsid w:val="00E145D0"/>
    <w:rsid w:val="00E15CAB"/>
    <w:rsid w:val="00E201EB"/>
    <w:rsid w:val="00E20261"/>
    <w:rsid w:val="00E2299C"/>
    <w:rsid w:val="00E24923"/>
    <w:rsid w:val="00E30185"/>
    <w:rsid w:val="00E30B05"/>
    <w:rsid w:val="00E32613"/>
    <w:rsid w:val="00E351E5"/>
    <w:rsid w:val="00E353D3"/>
    <w:rsid w:val="00E366F4"/>
    <w:rsid w:val="00E40508"/>
    <w:rsid w:val="00E41D65"/>
    <w:rsid w:val="00E42072"/>
    <w:rsid w:val="00E434A0"/>
    <w:rsid w:val="00E45B19"/>
    <w:rsid w:val="00E47199"/>
    <w:rsid w:val="00E477D9"/>
    <w:rsid w:val="00E62607"/>
    <w:rsid w:val="00E6382F"/>
    <w:rsid w:val="00E647BF"/>
    <w:rsid w:val="00E71E85"/>
    <w:rsid w:val="00E7242D"/>
    <w:rsid w:val="00E72462"/>
    <w:rsid w:val="00E73F4A"/>
    <w:rsid w:val="00E7412B"/>
    <w:rsid w:val="00E80A6F"/>
    <w:rsid w:val="00E824B1"/>
    <w:rsid w:val="00E8513D"/>
    <w:rsid w:val="00E87A5F"/>
    <w:rsid w:val="00E940BD"/>
    <w:rsid w:val="00E95477"/>
    <w:rsid w:val="00EA156B"/>
    <w:rsid w:val="00EA1672"/>
    <w:rsid w:val="00EA1AE1"/>
    <w:rsid w:val="00EA348E"/>
    <w:rsid w:val="00EA38D0"/>
    <w:rsid w:val="00EA58E0"/>
    <w:rsid w:val="00EB3D77"/>
    <w:rsid w:val="00EB587E"/>
    <w:rsid w:val="00EB6700"/>
    <w:rsid w:val="00EC16E6"/>
    <w:rsid w:val="00EC2623"/>
    <w:rsid w:val="00EC39E5"/>
    <w:rsid w:val="00EC407E"/>
    <w:rsid w:val="00EC4082"/>
    <w:rsid w:val="00EC48F4"/>
    <w:rsid w:val="00EC580F"/>
    <w:rsid w:val="00EC6995"/>
    <w:rsid w:val="00ED1A77"/>
    <w:rsid w:val="00ED487B"/>
    <w:rsid w:val="00ED6DDF"/>
    <w:rsid w:val="00EE04A7"/>
    <w:rsid w:val="00EE1881"/>
    <w:rsid w:val="00EE2226"/>
    <w:rsid w:val="00EE2CFC"/>
    <w:rsid w:val="00EE3845"/>
    <w:rsid w:val="00EE5436"/>
    <w:rsid w:val="00EE54C4"/>
    <w:rsid w:val="00EF1F2C"/>
    <w:rsid w:val="00EF29DF"/>
    <w:rsid w:val="00EF477C"/>
    <w:rsid w:val="00F00C39"/>
    <w:rsid w:val="00F07A9A"/>
    <w:rsid w:val="00F1377D"/>
    <w:rsid w:val="00F151E0"/>
    <w:rsid w:val="00F15415"/>
    <w:rsid w:val="00F2216C"/>
    <w:rsid w:val="00F225D7"/>
    <w:rsid w:val="00F22FFD"/>
    <w:rsid w:val="00F25C85"/>
    <w:rsid w:val="00F3399C"/>
    <w:rsid w:val="00F33ED5"/>
    <w:rsid w:val="00F376CA"/>
    <w:rsid w:val="00F425E1"/>
    <w:rsid w:val="00F4561C"/>
    <w:rsid w:val="00F46938"/>
    <w:rsid w:val="00F47291"/>
    <w:rsid w:val="00F5056B"/>
    <w:rsid w:val="00F57256"/>
    <w:rsid w:val="00F57EE9"/>
    <w:rsid w:val="00F60CB5"/>
    <w:rsid w:val="00F642AC"/>
    <w:rsid w:val="00F64F34"/>
    <w:rsid w:val="00F70B96"/>
    <w:rsid w:val="00F75252"/>
    <w:rsid w:val="00F75985"/>
    <w:rsid w:val="00F77B68"/>
    <w:rsid w:val="00F80E5E"/>
    <w:rsid w:val="00F81B98"/>
    <w:rsid w:val="00F81F1F"/>
    <w:rsid w:val="00F82A72"/>
    <w:rsid w:val="00F86591"/>
    <w:rsid w:val="00F876C6"/>
    <w:rsid w:val="00F913F6"/>
    <w:rsid w:val="00F91510"/>
    <w:rsid w:val="00F91F67"/>
    <w:rsid w:val="00F94015"/>
    <w:rsid w:val="00F94BEA"/>
    <w:rsid w:val="00FA2AAC"/>
    <w:rsid w:val="00FA59A2"/>
    <w:rsid w:val="00FA5CF8"/>
    <w:rsid w:val="00FA79E3"/>
    <w:rsid w:val="00FB03FF"/>
    <w:rsid w:val="00FB054E"/>
    <w:rsid w:val="00FB174E"/>
    <w:rsid w:val="00FB5D65"/>
    <w:rsid w:val="00FC1161"/>
    <w:rsid w:val="00FC2141"/>
    <w:rsid w:val="00FC3817"/>
    <w:rsid w:val="00FC43D7"/>
    <w:rsid w:val="00FC5ECA"/>
    <w:rsid w:val="00FC6AB9"/>
    <w:rsid w:val="00FC780D"/>
    <w:rsid w:val="00FD33E5"/>
    <w:rsid w:val="00FD55C6"/>
    <w:rsid w:val="00FD693D"/>
    <w:rsid w:val="00FE135B"/>
    <w:rsid w:val="00FE411C"/>
    <w:rsid w:val="00FE6D3C"/>
    <w:rsid w:val="00FF0128"/>
    <w:rsid w:val="00FF053E"/>
    <w:rsid w:val="00FF30A0"/>
    <w:rsid w:val="00FF52AB"/>
    <w:rsid w:val="00FF6F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4CDFD"/>
  <w15:docId w15:val="{8230175C-F3E2-427D-8E27-FDEACD0F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uiPriority w:val="9"/>
    <w:qFormat/>
    <w:pPr>
      <w:ind w:left="554" w:hanging="331"/>
      <w:outlineLvl w:val="0"/>
    </w:pPr>
    <w:rPr>
      <w:rFonts w:ascii="Arial" w:eastAsia="Arial" w:hAnsi="Arial"/>
      <w:b/>
      <w:bCs/>
      <w:sz w:val="20"/>
      <w:szCs w:val="20"/>
      <w:u w:val="single"/>
    </w:rPr>
  </w:style>
  <w:style w:type="paragraph" w:styleId="Pealkiri3">
    <w:name w:val="heading 3"/>
    <w:basedOn w:val="Normaallaad"/>
    <w:next w:val="Normaallaad"/>
    <w:link w:val="Pealkiri3Mrk"/>
    <w:uiPriority w:val="9"/>
    <w:semiHidden/>
    <w:unhideWhenUsed/>
    <w:qFormat/>
    <w:rsid w:val="00B03A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223"/>
    </w:pPr>
    <w:rPr>
      <w:rFonts w:ascii="Arial" w:eastAsia="Arial" w:hAnsi="Arial"/>
      <w:sz w:val="20"/>
      <w:szCs w:val="20"/>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8D57AE"/>
    <w:pPr>
      <w:tabs>
        <w:tab w:val="center" w:pos="4513"/>
        <w:tab w:val="right" w:pos="9026"/>
      </w:tabs>
    </w:pPr>
  </w:style>
  <w:style w:type="character" w:customStyle="1" w:styleId="PisMrk">
    <w:name w:val="Päis Märk"/>
    <w:basedOn w:val="Liguvaikefont"/>
    <w:link w:val="Pis"/>
    <w:uiPriority w:val="99"/>
    <w:rsid w:val="008D57AE"/>
  </w:style>
  <w:style w:type="paragraph" w:styleId="Jalus">
    <w:name w:val="footer"/>
    <w:basedOn w:val="Normaallaad"/>
    <w:link w:val="JalusMrk"/>
    <w:uiPriority w:val="99"/>
    <w:unhideWhenUsed/>
    <w:rsid w:val="008D57AE"/>
    <w:pPr>
      <w:tabs>
        <w:tab w:val="center" w:pos="4513"/>
        <w:tab w:val="right" w:pos="9026"/>
      </w:tabs>
    </w:pPr>
  </w:style>
  <w:style w:type="character" w:customStyle="1" w:styleId="JalusMrk">
    <w:name w:val="Jalus Märk"/>
    <w:basedOn w:val="Liguvaikefont"/>
    <w:link w:val="Jalus"/>
    <w:uiPriority w:val="99"/>
    <w:rsid w:val="008D57AE"/>
  </w:style>
  <w:style w:type="table" w:styleId="Kontuurtabel">
    <w:name w:val="Table Grid"/>
    <w:basedOn w:val="Normaaltabel"/>
    <w:uiPriority w:val="39"/>
    <w:rsid w:val="0005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semiHidden/>
    <w:rsid w:val="00B03A94"/>
    <w:rPr>
      <w:rFonts w:asciiTheme="majorHAnsi" w:eastAsiaTheme="majorEastAsia" w:hAnsiTheme="majorHAnsi" w:cstheme="majorBidi"/>
      <w:color w:val="243F60" w:themeColor="accent1" w:themeShade="7F"/>
      <w:sz w:val="24"/>
      <w:szCs w:val="24"/>
    </w:rPr>
  </w:style>
  <w:style w:type="paragraph" w:styleId="Vahedeta">
    <w:name w:val="No Spacing"/>
    <w:uiPriority w:val="1"/>
    <w:qFormat/>
    <w:rsid w:val="00E7412B"/>
  </w:style>
  <w:style w:type="character" w:styleId="Hperlink">
    <w:name w:val="Hyperlink"/>
    <w:basedOn w:val="Liguvaikefont"/>
    <w:uiPriority w:val="99"/>
    <w:unhideWhenUsed/>
    <w:rsid w:val="0030228E"/>
    <w:rPr>
      <w:color w:val="0000FF" w:themeColor="hyperlink"/>
      <w:u w:val="single"/>
    </w:rPr>
  </w:style>
  <w:style w:type="character" w:styleId="Lahendamatamainimine">
    <w:name w:val="Unresolved Mention"/>
    <w:basedOn w:val="Liguvaikefont"/>
    <w:uiPriority w:val="99"/>
    <w:semiHidden/>
    <w:unhideWhenUsed/>
    <w:rsid w:val="0030228E"/>
    <w:rPr>
      <w:color w:val="605E5C"/>
      <w:shd w:val="clear" w:color="auto" w:fill="E1DFDD"/>
    </w:rPr>
  </w:style>
  <w:style w:type="paragraph" w:customStyle="1" w:styleId="Default">
    <w:name w:val="Default"/>
    <w:rsid w:val="00343FFE"/>
    <w:pPr>
      <w:widowControl/>
      <w:autoSpaceDE w:val="0"/>
      <w:autoSpaceDN w:val="0"/>
      <w:adjustRightInd w:val="0"/>
    </w:pPr>
    <w:rPr>
      <w:rFonts w:ascii="Arial" w:hAnsi="Arial" w:cs="Arial"/>
      <w:color w:val="000000"/>
      <w:sz w:val="24"/>
      <w:szCs w:val="24"/>
      <w:lang w:val="et-EE"/>
    </w:rPr>
  </w:style>
  <w:style w:type="character" w:styleId="Kommentaariviide">
    <w:name w:val="annotation reference"/>
    <w:basedOn w:val="Liguvaikefont"/>
    <w:uiPriority w:val="99"/>
    <w:semiHidden/>
    <w:unhideWhenUsed/>
    <w:rsid w:val="000B378E"/>
    <w:rPr>
      <w:sz w:val="16"/>
      <w:szCs w:val="16"/>
    </w:rPr>
  </w:style>
  <w:style w:type="paragraph" w:styleId="Kommentaaritekst">
    <w:name w:val="annotation text"/>
    <w:basedOn w:val="Normaallaad"/>
    <w:link w:val="KommentaaritekstMrk"/>
    <w:uiPriority w:val="99"/>
    <w:unhideWhenUsed/>
    <w:rsid w:val="000B378E"/>
    <w:rPr>
      <w:sz w:val="20"/>
      <w:szCs w:val="20"/>
    </w:rPr>
  </w:style>
  <w:style w:type="character" w:customStyle="1" w:styleId="KommentaaritekstMrk">
    <w:name w:val="Kommentaari tekst Märk"/>
    <w:basedOn w:val="Liguvaikefont"/>
    <w:link w:val="Kommentaaritekst"/>
    <w:uiPriority w:val="99"/>
    <w:rsid w:val="000B378E"/>
    <w:rPr>
      <w:sz w:val="20"/>
      <w:szCs w:val="20"/>
    </w:rPr>
  </w:style>
  <w:style w:type="paragraph" w:styleId="Kommentaariteema">
    <w:name w:val="annotation subject"/>
    <w:basedOn w:val="Kommentaaritekst"/>
    <w:next w:val="Kommentaaritekst"/>
    <w:link w:val="KommentaariteemaMrk"/>
    <w:uiPriority w:val="99"/>
    <w:semiHidden/>
    <w:unhideWhenUsed/>
    <w:rsid w:val="000B378E"/>
    <w:rPr>
      <w:b/>
      <w:bCs/>
    </w:rPr>
  </w:style>
  <w:style w:type="character" w:customStyle="1" w:styleId="KommentaariteemaMrk">
    <w:name w:val="Kommentaari teema Märk"/>
    <w:basedOn w:val="KommentaaritekstMrk"/>
    <w:link w:val="Kommentaariteema"/>
    <w:uiPriority w:val="99"/>
    <w:semiHidden/>
    <w:rsid w:val="000B3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17794">
      <w:bodyDiv w:val="1"/>
      <w:marLeft w:val="0"/>
      <w:marRight w:val="0"/>
      <w:marTop w:val="0"/>
      <w:marBottom w:val="0"/>
      <w:divBdr>
        <w:top w:val="none" w:sz="0" w:space="0" w:color="auto"/>
        <w:left w:val="none" w:sz="0" w:space="0" w:color="auto"/>
        <w:bottom w:val="none" w:sz="0" w:space="0" w:color="auto"/>
        <w:right w:val="none" w:sz="0" w:space="0" w:color="auto"/>
      </w:divBdr>
    </w:div>
    <w:div w:id="277373327">
      <w:bodyDiv w:val="1"/>
      <w:marLeft w:val="0"/>
      <w:marRight w:val="0"/>
      <w:marTop w:val="0"/>
      <w:marBottom w:val="0"/>
      <w:divBdr>
        <w:top w:val="none" w:sz="0" w:space="0" w:color="auto"/>
        <w:left w:val="none" w:sz="0" w:space="0" w:color="auto"/>
        <w:bottom w:val="none" w:sz="0" w:space="0" w:color="auto"/>
        <w:right w:val="none" w:sz="0" w:space="0" w:color="auto"/>
      </w:divBdr>
    </w:div>
    <w:div w:id="761025818">
      <w:bodyDiv w:val="1"/>
      <w:marLeft w:val="0"/>
      <w:marRight w:val="0"/>
      <w:marTop w:val="0"/>
      <w:marBottom w:val="0"/>
      <w:divBdr>
        <w:top w:val="none" w:sz="0" w:space="0" w:color="auto"/>
        <w:left w:val="none" w:sz="0" w:space="0" w:color="auto"/>
        <w:bottom w:val="none" w:sz="0" w:space="0" w:color="auto"/>
        <w:right w:val="none" w:sz="0" w:space="0" w:color="auto"/>
      </w:divBdr>
    </w:div>
    <w:div w:id="968710165">
      <w:bodyDiv w:val="1"/>
      <w:marLeft w:val="0"/>
      <w:marRight w:val="0"/>
      <w:marTop w:val="0"/>
      <w:marBottom w:val="0"/>
      <w:divBdr>
        <w:top w:val="none" w:sz="0" w:space="0" w:color="auto"/>
        <w:left w:val="none" w:sz="0" w:space="0" w:color="auto"/>
        <w:bottom w:val="none" w:sz="0" w:space="0" w:color="auto"/>
        <w:right w:val="none" w:sz="0" w:space="0" w:color="auto"/>
      </w:divBdr>
    </w:div>
    <w:div w:id="192868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cue.ee/et/ruumiline-planeerim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llinnavesi.ee/ettevote/tegevused/veepuhastus/klooriavari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cue.ee/et/ohtlikud-ettevotted" TargetMode="External"/><Relationship Id="rId4" Type="http://schemas.openxmlformats.org/officeDocument/2006/relationships/settings" Target="settings.xml"/><Relationship Id="rId9" Type="http://schemas.openxmlformats.org/officeDocument/2006/relationships/hyperlink" Target="mailto:casa@casa.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9049-9E03-402C-BEDA-EA131F25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7390</Words>
  <Characters>42866</Characters>
  <Application>Microsoft Office Word</Application>
  <DocSecurity>0</DocSecurity>
  <Lines>357</Lines>
  <Paragraphs>100</Paragraphs>
  <ScaleCrop>false</ScaleCrop>
  <HeadingPairs>
    <vt:vector size="2" baseType="variant">
      <vt:variant>
        <vt:lpstr>Pealkiri</vt:lpstr>
      </vt:variant>
      <vt:variant>
        <vt:i4>1</vt:i4>
      </vt:variant>
    </vt:vector>
  </HeadingPairs>
  <TitlesOfParts>
    <vt:vector size="1" baseType="lpstr">
      <vt:lpstr>SELETUSKIRI</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creator>Toivo Elme</dc:creator>
  <cp:lastModifiedBy>Sirje Elme</cp:lastModifiedBy>
  <cp:revision>368</cp:revision>
  <cp:lastPrinted>2025-01-22T13:16:00Z</cp:lastPrinted>
  <dcterms:created xsi:type="dcterms:W3CDTF">2024-11-11T11:49:00Z</dcterms:created>
  <dcterms:modified xsi:type="dcterms:W3CDTF">2025-06-05T14:40:00Z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LastSaved">
    <vt:filetime>2019-05-14T00:00:00Z</vt:filetime>
  </property>
</Properties>
</file>