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3936A" w14:textId="77777777" w:rsidR="00131B79" w:rsidRPr="00FF4C22" w:rsidRDefault="00000000">
      <w:pPr>
        <w:spacing w:after="0" w:line="259" w:lineRule="auto"/>
        <w:ind w:left="12" w:right="0" w:firstLine="0"/>
        <w:jc w:val="left"/>
        <w:rPr>
          <w:lang w:val="fi-FI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B0AC5F" wp14:editId="3ED19007">
                <wp:simplePos x="0" y="0"/>
                <wp:positionH relativeFrom="column">
                  <wp:posOffset>-856792</wp:posOffset>
                </wp:positionH>
                <wp:positionV relativeFrom="paragraph">
                  <wp:posOffset>-1386581</wp:posOffset>
                </wp:positionV>
                <wp:extent cx="2159508" cy="935736"/>
                <wp:effectExtent l="0" t="0" r="0" b="0"/>
                <wp:wrapTopAndBottom/>
                <wp:docPr id="4534" name="Group 4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508" cy="935736"/>
                          <a:chOff x="0" y="0"/>
                          <a:chExt cx="2159508" cy="935736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864413" y="18177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BC389" w14:textId="77777777" w:rsidR="00131B7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935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0AC5F" id="Group 4534" o:spid="_x0000_s1026" style="position:absolute;left:0;text-align:left;margin-left:-67.45pt;margin-top:-109.2pt;width:170.05pt;height:73.7pt;z-index:251658240" coordsize="21595,93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ociMUuMAAAANAQAADwAAAGRycy9kb3ducmV2&#10;LnhtbEyPy27CMBBF95X6D9ZU6g5sB2ghjYMQartClQqVKnYmHpKI2I5ik4S/73TV7uZxdOdMth5t&#10;w3rsQu2dAjkVwNAV3tSuVPB1eJssgYWondGNd6jghgHW+f1dplPjB/eJ/T6WjEJcSLWCKsY25TwU&#10;FVodpr5FR7uz76yO1HYlN50eKNw2PBHiiVtdO7pQ6Ra3FRaX/dUqeB/0sJnJ1353OW9vx8Pi43sn&#10;UanHh3HzAiziGP9g+NUndcjJ6eSvzgTWKJjI2XxFLFWJXM6BEZOIRQLsRKNnKYDnGf//Rf4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">
                <v:rect id="Rectangle 24" o:spid="_x0000_s1027" style="position:absolute;left:8644;top:1817;width:5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9BBC389" w14:textId="77777777" w:rsidR="00131B7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8" type="#_x0000_t75" style="position:absolute;width:21595;height: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">
                  <v:imagedata r:id="rId8" o:title=""/>
                </v:shape>
                <w10:wrap type="topAndBottom"/>
              </v:group>
            </w:pict>
          </mc:Fallback>
        </mc:AlternateContent>
      </w:r>
      <w:r w:rsidRPr="00FF4C22">
        <w:rPr>
          <w:lang w:val="fi-FI"/>
        </w:rPr>
        <w:t xml:space="preserve"> </w:t>
      </w:r>
    </w:p>
    <w:p w14:paraId="63BB25E4" w14:textId="77777777" w:rsidR="00131B79" w:rsidRPr="00B766B5" w:rsidRDefault="00000000">
      <w:pPr>
        <w:spacing w:after="0"/>
        <w:ind w:left="7"/>
        <w:rPr>
          <w:lang w:val="fi-FI"/>
        </w:rPr>
      </w:pPr>
      <w:r w:rsidRPr="00B766B5">
        <w:rPr>
          <w:lang w:val="fi-FI"/>
        </w:rPr>
        <w:t xml:space="preserve">Rae </w:t>
      </w:r>
      <w:proofErr w:type="spellStart"/>
      <w:r w:rsidRPr="00B766B5">
        <w:rPr>
          <w:lang w:val="fi-FI"/>
        </w:rPr>
        <w:t>Vallavalitsus</w:t>
      </w:r>
      <w:proofErr w:type="spellEnd"/>
      <w:r w:rsidRPr="00B766B5">
        <w:rPr>
          <w:lang w:val="fi-FI"/>
        </w:rPr>
        <w:t xml:space="preserve"> info@rae.ee </w:t>
      </w:r>
      <w:proofErr w:type="spellStart"/>
      <w:r w:rsidRPr="00B766B5">
        <w:rPr>
          <w:lang w:val="fi-FI"/>
        </w:rPr>
        <w:t>Aruküla</w:t>
      </w:r>
      <w:proofErr w:type="spellEnd"/>
      <w:r w:rsidRPr="00B766B5">
        <w:rPr>
          <w:lang w:val="fi-FI"/>
        </w:rPr>
        <w:t xml:space="preserve"> tee 9 </w:t>
      </w:r>
    </w:p>
    <w:p w14:paraId="1DA99A9C" w14:textId="77777777" w:rsidR="00131B79" w:rsidRPr="00B766B5" w:rsidRDefault="00000000">
      <w:pPr>
        <w:spacing w:after="324"/>
        <w:ind w:left="7" w:right="760"/>
        <w:rPr>
          <w:lang w:val="et-EE"/>
        </w:rPr>
      </w:pPr>
      <w:r w:rsidRPr="00B766B5">
        <w:rPr>
          <w:lang w:val="fi-FI"/>
        </w:rPr>
        <w:t xml:space="preserve">75301, Harju </w:t>
      </w:r>
      <w:proofErr w:type="spellStart"/>
      <w:r w:rsidRPr="00B766B5">
        <w:rPr>
          <w:lang w:val="fi-FI"/>
        </w:rPr>
        <w:t>maakond</w:t>
      </w:r>
      <w:proofErr w:type="spellEnd"/>
      <w:r w:rsidRPr="00B766B5">
        <w:rPr>
          <w:lang w:val="fi-FI"/>
        </w:rPr>
        <w:t xml:space="preserve">, Rae </w:t>
      </w:r>
      <w:proofErr w:type="spellStart"/>
      <w:r w:rsidRPr="00B766B5">
        <w:rPr>
          <w:lang w:val="fi-FI"/>
        </w:rPr>
        <w:t>vald</w:t>
      </w:r>
      <w:proofErr w:type="spellEnd"/>
      <w:r w:rsidRPr="00B766B5">
        <w:rPr>
          <w:lang w:val="fi-FI"/>
        </w:rPr>
        <w:t xml:space="preserve">, </w:t>
      </w:r>
      <w:proofErr w:type="spellStart"/>
      <w:r w:rsidRPr="00B766B5">
        <w:rPr>
          <w:lang w:val="fi-FI"/>
        </w:rPr>
        <w:t>Jüri</w:t>
      </w:r>
      <w:proofErr w:type="spellEnd"/>
      <w:r w:rsidRPr="00B766B5">
        <w:rPr>
          <w:lang w:val="fi-FI"/>
        </w:rPr>
        <w:t xml:space="preserve"> </w:t>
      </w:r>
      <w:r w:rsidRPr="00B766B5">
        <w:rPr>
          <w:lang w:val="et-EE"/>
        </w:rPr>
        <w:t xml:space="preserve">alevik </w:t>
      </w:r>
    </w:p>
    <w:p w14:paraId="0E9D130A" w14:textId="77777777" w:rsidR="00131B79" w:rsidRPr="00B766B5" w:rsidRDefault="00000000">
      <w:pPr>
        <w:spacing w:after="0" w:line="259" w:lineRule="auto"/>
        <w:ind w:left="12" w:right="0" w:firstLine="0"/>
        <w:jc w:val="left"/>
        <w:rPr>
          <w:lang w:val="et-EE"/>
        </w:rPr>
      </w:pPr>
      <w:r w:rsidRPr="00B766B5">
        <w:rPr>
          <w:b/>
          <w:lang w:val="et-EE"/>
        </w:rPr>
        <w:t xml:space="preserve"> </w:t>
      </w:r>
    </w:p>
    <w:p w14:paraId="3AF01B3C" w14:textId="77777777" w:rsidR="00131B79" w:rsidRPr="00B766B5" w:rsidRDefault="00000000">
      <w:pPr>
        <w:spacing w:after="0" w:line="259" w:lineRule="auto"/>
        <w:ind w:left="12" w:right="0" w:firstLine="0"/>
        <w:jc w:val="left"/>
        <w:rPr>
          <w:lang w:val="et-EE"/>
        </w:rPr>
      </w:pPr>
      <w:r w:rsidRPr="00B766B5">
        <w:rPr>
          <w:b/>
          <w:lang w:val="et-EE"/>
        </w:rPr>
        <w:t xml:space="preserve"> </w:t>
      </w:r>
    </w:p>
    <w:p w14:paraId="285193E8" w14:textId="77777777" w:rsidR="00131B79" w:rsidRPr="00B766B5" w:rsidRDefault="00000000">
      <w:pPr>
        <w:spacing w:after="0" w:line="238" w:lineRule="auto"/>
        <w:ind w:left="0" w:right="0" w:firstLine="0"/>
        <w:jc w:val="left"/>
        <w:rPr>
          <w:lang w:val="et-EE"/>
        </w:rPr>
      </w:pPr>
      <w:r w:rsidRPr="00B766B5">
        <w:rPr>
          <w:b/>
          <w:lang w:val="et-EE"/>
        </w:rPr>
        <w:t xml:space="preserve">Tuuleveski kinnistu ja lähiala detailplaneeringu kooskõlastamata jätmine </w:t>
      </w:r>
      <w:r w:rsidRPr="00B766B5">
        <w:rPr>
          <w:lang w:val="et-EE"/>
        </w:rPr>
        <w:t xml:space="preserve">Teie  09.04.2026   nr 6-1/2618  </w:t>
      </w:r>
    </w:p>
    <w:p w14:paraId="5CA3ED37" w14:textId="77777777" w:rsidR="00131B79" w:rsidRPr="00B766B5" w:rsidRDefault="00000000">
      <w:pPr>
        <w:spacing w:after="0" w:line="259" w:lineRule="auto"/>
        <w:ind w:left="828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17D05131" w14:textId="77777777" w:rsidR="00131B79" w:rsidRPr="00B766B5" w:rsidRDefault="00000000">
      <w:pPr>
        <w:spacing w:after="1420"/>
        <w:ind w:left="838" w:right="0"/>
        <w:rPr>
          <w:lang w:val="et-EE"/>
        </w:rPr>
      </w:pPr>
      <w:r w:rsidRPr="00B766B5">
        <w:rPr>
          <w:lang w:val="et-EE"/>
        </w:rPr>
        <w:t xml:space="preserve">Meie  20.05.2026  nr 7.2-2/26/13073-6 </w:t>
      </w:r>
    </w:p>
    <w:p w14:paraId="2DC78218" w14:textId="77777777" w:rsidR="00131B79" w:rsidRPr="00B766B5" w:rsidRDefault="00000000">
      <w:pPr>
        <w:spacing w:after="0" w:line="259" w:lineRule="auto"/>
        <w:ind w:left="363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59D69C86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b/>
          <w:lang w:val="et-EE"/>
        </w:rPr>
        <w:t xml:space="preserve"> </w:t>
      </w:r>
    </w:p>
    <w:p w14:paraId="193F974D" w14:textId="77777777" w:rsidR="00131B79" w:rsidRPr="00B766B5" w:rsidRDefault="00131B79">
      <w:pPr>
        <w:rPr>
          <w:lang w:val="et-EE"/>
        </w:rPr>
        <w:sectPr w:rsidR="00131B79" w:rsidRPr="00B766B5">
          <w:footerReference w:type="even" r:id="rId9"/>
          <w:footerReference w:type="default" r:id="rId10"/>
          <w:footerReference w:type="first" r:id="rId11"/>
          <w:pgSz w:w="11906" w:h="16838"/>
          <w:pgMar w:top="1440" w:right="1212" w:bottom="1440" w:left="1690" w:header="720" w:footer="720" w:gutter="0"/>
          <w:cols w:num="2" w:space="720" w:equalWidth="0">
            <w:col w:w="4395" w:space="827"/>
            <w:col w:w="3782"/>
          </w:cols>
          <w:titlePg/>
        </w:sectPr>
      </w:pPr>
    </w:p>
    <w:p w14:paraId="379C178D" w14:textId="77777777" w:rsidR="00131B79" w:rsidRPr="00B766B5" w:rsidRDefault="00000000">
      <w:pPr>
        <w:ind w:left="7" w:right="0"/>
        <w:rPr>
          <w:lang w:val="et-EE"/>
        </w:rPr>
      </w:pPr>
      <w:r w:rsidRPr="00B766B5">
        <w:rPr>
          <w:lang w:val="et-EE"/>
        </w:rPr>
        <w:t xml:space="preserve">Olete taotlenud Transpordiametilt kooskõlastust Harju maakonnas Rae vallas </w:t>
      </w:r>
      <w:proofErr w:type="spellStart"/>
      <w:r w:rsidRPr="00B766B5">
        <w:rPr>
          <w:lang w:val="et-EE"/>
        </w:rPr>
        <w:t>Lehmja</w:t>
      </w:r>
      <w:proofErr w:type="spellEnd"/>
      <w:r w:rsidRPr="00B766B5">
        <w:rPr>
          <w:lang w:val="et-EE"/>
        </w:rPr>
        <w:t xml:space="preserve"> külas Tuuleveski kinnistu ja lähiala detailplaneeringule (katastritunnus 65301:002:1013, edaspidi </w:t>
      </w:r>
      <w:r w:rsidRPr="00B766B5">
        <w:rPr>
          <w:i/>
          <w:lang w:val="et-EE"/>
        </w:rPr>
        <w:t>planeering</w:t>
      </w:r>
      <w:r w:rsidRPr="00B766B5">
        <w:rPr>
          <w:lang w:val="et-EE"/>
        </w:rPr>
        <w:t xml:space="preserve">).  </w:t>
      </w:r>
    </w:p>
    <w:p w14:paraId="7A4046FF" w14:textId="77777777" w:rsidR="00131B79" w:rsidRPr="00B766B5" w:rsidRDefault="00000000">
      <w:pPr>
        <w:ind w:left="7" w:right="0"/>
        <w:rPr>
          <w:lang w:val="et-EE"/>
        </w:rPr>
      </w:pPr>
      <w:r w:rsidRPr="00B766B5">
        <w:rPr>
          <w:lang w:val="et-EE"/>
        </w:rPr>
        <w:t xml:space="preserve">Planeeringu eesmärgiks on olemasolevale ärimaa sihtotstarbega krundile ehitusõiguse kavandamine ning hoonestustingimuste, juurdepääsude, tehnovõrkude ja haljastuse määramine.  </w:t>
      </w:r>
    </w:p>
    <w:p w14:paraId="0EF0AF7B" w14:textId="77777777" w:rsidR="00131B79" w:rsidRPr="00B766B5" w:rsidRDefault="00000000">
      <w:pPr>
        <w:ind w:left="7" w:right="0"/>
        <w:rPr>
          <w:lang w:val="et-EE"/>
        </w:rPr>
      </w:pPr>
      <w:r w:rsidRPr="00B766B5">
        <w:rPr>
          <w:lang w:val="et-EE"/>
        </w:rPr>
        <w:t xml:space="preserve">Planeeritav ala paikneb riigitee nr 2 Tallinna-Tartu-Võru-Luhamaa tee km 11,44-11,50 ja riigitee nr 11332 Jüri bensiinijaama tee km 0,30-0,45 ning osaliselt Pildiküla ühendustee km 0,26 kaitsevööndis. Riigiteede keskmine ööpäevane liiklussagedus 2025. aasta </w:t>
      </w:r>
      <w:proofErr w:type="spellStart"/>
      <w:r w:rsidRPr="00B766B5">
        <w:rPr>
          <w:lang w:val="et-EE"/>
        </w:rPr>
        <w:t>sesiuga</w:t>
      </w:r>
      <w:proofErr w:type="spellEnd"/>
      <w:r w:rsidRPr="00B766B5">
        <w:rPr>
          <w:lang w:val="et-EE"/>
        </w:rPr>
        <w:t xml:space="preserve"> on vastavalt 28 800, 4430 ja 2758 autot. </w:t>
      </w:r>
    </w:p>
    <w:p w14:paraId="4288CB7D" w14:textId="77777777" w:rsidR="00131B79" w:rsidRPr="00B766B5" w:rsidRDefault="00000000">
      <w:pPr>
        <w:ind w:left="7" w:right="0"/>
        <w:rPr>
          <w:lang w:val="et-EE"/>
        </w:rPr>
      </w:pPr>
      <w:r w:rsidRPr="00B766B5">
        <w:rPr>
          <w:lang w:val="et-EE"/>
        </w:rPr>
        <w:t xml:space="preserve">Oleme esitanud seisukohad planeeringu koostamiseks 25.07.2024 kirjaga nr 7.2-2/24/13073-2 (edaspidi </w:t>
      </w:r>
      <w:r w:rsidRPr="00B766B5">
        <w:rPr>
          <w:i/>
          <w:lang w:val="et-EE"/>
        </w:rPr>
        <w:t>seisukohad</w:t>
      </w:r>
      <w:r w:rsidRPr="00B766B5">
        <w:rPr>
          <w:lang w:val="et-EE"/>
        </w:rPr>
        <w:t xml:space="preserve">).  </w:t>
      </w:r>
    </w:p>
    <w:p w14:paraId="14F35108" w14:textId="77777777" w:rsidR="00131B79" w:rsidRPr="00B766B5" w:rsidRDefault="00000000">
      <w:pPr>
        <w:ind w:left="7" w:right="0"/>
        <w:rPr>
          <w:lang w:val="et-EE"/>
        </w:rPr>
      </w:pPr>
      <w:r w:rsidRPr="00B766B5">
        <w:rPr>
          <w:lang w:val="et-EE"/>
        </w:rPr>
        <w:t xml:space="preserve">Võttes aluseks ehitusseadustiku (edaspidi </w:t>
      </w:r>
      <w:proofErr w:type="spellStart"/>
      <w:r w:rsidRPr="00B766B5">
        <w:rPr>
          <w:i/>
          <w:lang w:val="et-EE"/>
        </w:rPr>
        <w:t>EhS</w:t>
      </w:r>
      <w:proofErr w:type="spellEnd"/>
      <w:r w:rsidRPr="00B766B5">
        <w:rPr>
          <w:lang w:val="et-EE"/>
        </w:rPr>
        <w:t xml:space="preserve">) § 70 lg 2, lg 3, § 72 lg 1, lg 2, § 99 lg 3 ja planeerimisseaduse (edaspidi </w:t>
      </w:r>
      <w:proofErr w:type="spellStart"/>
      <w:r w:rsidRPr="00B766B5">
        <w:rPr>
          <w:i/>
          <w:lang w:val="et-EE"/>
        </w:rPr>
        <w:t>PlanS</w:t>
      </w:r>
      <w:proofErr w:type="spellEnd"/>
      <w:r w:rsidRPr="00B766B5">
        <w:rPr>
          <w:lang w:val="et-EE"/>
        </w:rPr>
        <w:t xml:space="preserve">) § 126 lg 1 p 4, p 7 ning kliimaministri 27.11.2023 määruse nr 71 „Tee projekteerimise normid“ (edaspidi </w:t>
      </w:r>
      <w:r w:rsidRPr="00B766B5">
        <w:rPr>
          <w:i/>
          <w:lang w:val="et-EE"/>
        </w:rPr>
        <w:t>normid</w:t>
      </w:r>
      <w:r w:rsidRPr="00B766B5">
        <w:rPr>
          <w:lang w:val="et-EE"/>
        </w:rPr>
        <w:t xml:space="preserve">), </w:t>
      </w:r>
      <w:r w:rsidRPr="00B766B5">
        <w:rPr>
          <w:b/>
          <w:lang w:val="et-EE"/>
        </w:rPr>
        <w:t xml:space="preserve">jätame </w:t>
      </w:r>
      <w:proofErr w:type="spellStart"/>
      <w:r w:rsidRPr="00B766B5">
        <w:rPr>
          <w:lang w:val="et-EE"/>
        </w:rPr>
        <w:t>Optimal</w:t>
      </w:r>
      <w:proofErr w:type="spellEnd"/>
      <w:r w:rsidRPr="00B766B5">
        <w:rPr>
          <w:lang w:val="et-EE"/>
        </w:rPr>
        <w:t xml:space="preserve"> Projekt OÜ</w:t>
      </w:r>
      <w:r w:rsidRPr="00B766B5">
        <w:rPr>
          <w:b/>
          <w:lang w:val="et-EE"/>
        </w:rPr>
        <w:t xml:space="preserve"> </w:t>
      </w:r>
      <w:r w:rsidRPr="00B766B5">
        <w:rPr>
          <w:lang w:val="et-EE"/>
        </w:rPr>
        <w:t>töö nr 584 „Tuuleveski kinnistu ja lähiala detailplaneering (</w:t>
      </w:r>
      <w:proofErr w:type="spellStart"/>
      <w:r w:rsidRPr="00B766B5">
        <w:rPr>
          <w:lang w:val="et-EE"/>
        </w:rPr>
        <w:t>kovID</w:t>
      </w:r>
      <w:proofErr w:type="spellEnd"/>
      <w:r w:rsidRPr="00B766B5">
        <w:rPr>
          <w:lang w:val="et-EE"/>
        </w:rPr>
        <w:t xml:space="preserve"> DP1294)“ </w:t>
      </w:r>
      <w:r w:rsidRPr="00B766B5">
        <w:rPr>
          <w:b/>
          <w:lang w:val="et-EE"/>
        </w:rPr>
        <w:t xml:space="preserve">kooskõlastamata </w:t>
      </w:r>
      <w:r w:rsidRPr="00B766B5">
        <w:rPr>
          <w:lang w:val="et-EE"/>
        </w:rPr>
        <w:t xml:space="preserve">järgmiste puuduste ja vastuolude tõttu.  </w:t>
      </w:r>
    </w:p>
    <w:p w14:paraId="5578527B" w14:textId="77777777" w:rsidR="00131B79" w:rsidRPr="00B766B5" w:rsidRDefault="00000000">
      <w:pPr>
        <w:pStyle w:val="Heading1"/>
        <w:ind w:left="-5"/>
        <w:rPr>
          <w:lang w:val="et-EE"/>
        </w:rPr>
      </w:pPr>
      <w:r w:rsidRPr="00B766B5">
        <w:rPr>
          <w:lang w:val="et-EE"/>
        </w:rPr>
        <w:t>LIIKLUSLAHENDUS</w:t>
      </w:r>
      <w:r w:rsidRPr="00B766B5">
        <w:rPr>
          <w:u w:val="none"/>
          <w:lang w:val="et-EE"/>
        </w:rPr>
        <w:t xml:space="preserve"> </w:t>
      </w:r>
    </w:p>
    <w:p w14:paraId="040129D4" w14:textId="77777777" w:rsidR="00131B79" w:rsidRPr="00B766B5" w:rsidRDefault="00000000">
      <w:pPr>
        <w:ind w:left="7" w:right="0"/>
        <w:rPr>
          <w:lang w:val="et-EE"/>
        </w:rPr>
      </w:pPr>
      <w:proofErr w:type="spellStart"/>
      <w:r w:rsidRPr="00B766B5">
        <w:rPr>
          <w:lang w:val="et-EE"/>
        </w:rPr>
        <w:t>PlanS</w:t>
      </w:r>
      <w:proofErr w:type="spellEnd"/>
      <w:r w:rsidRPr="00B766B5">
        <w:rPr>
          <w:lang w:val="et-EE"/>
        </w:rPr>
        <w:t xml:space="preserve"> § 126 lg 1 p 7 kohaselt on planeeringu ülesandeks liikluskorralduse põhimõtete määramine. </w:t>
      </w:r>
    </w:p>
    <w:p w14:paraId="3BAE6822" w14:textId="77777777" w:rsidR="00131B79" w:rsidRPr="00B766B5" w:rsidRDefault="00000000">
      <w:pPr>
        <w:ind w:left="704" w:right="0" w:hanging="358"/>
        <w:rPr>
          <w:lang w:val="et-EE"/>
        </w:rPr>
      </w:pPr>
      <w:r w:rsidRPr="00B766B5">
        <w:rPr>
          <w:lang w:val="et-EE"/>
        </w:rPr>
        <w:t>1.</w:t>
      </w:r>
      <w:r w:rsidRPr="00B766B5">
        <w:rPr>
          <w:rFonts w:ascii="Arial" w:eastAsia="Arial" w:hAnsi="Arial" w:cs="Arial"/>
          <w:lang w:val="et-EE"/>
        </w:rPr>
        <w:t xml:space="preserve"> </w:t>
      </w:r>
      <w:r w:rsidRPr="00B766B5">
        <w:rPr>
          <w:lang w:val="et-EE"/>
        </w:rPr>
        <w:t xml:space="preserve">Oleme oma varasemates seisukohtades öelnud, et planeeringuala tuleb siduda </w:t>
      </w:r>
      <w:proofErr w:type="spellStart"/>
      <w:r w:rsidRPr="00B766B5">
        <w:rPr>
          <w:lang w:val="et-EE"/>
        </w:rPr>
        <w:t>Novarc</w:t>
      </w:r>
      <w:proofErr w:type="spellEnd"/>
      <w:r w:rsidRPr="00B766B5">
        <w:rPr>
          <w:lang w:val="et-EE"/>
        </w:rPr>
        <w:t xml:space="preserve"> Group AS koostatud „Riigitee 2 Tallinn-Tartu-Võru-Luhamaa km 7,3-20,0 Peetri‒Vaida lõigu ümberehituse eskiisprojekt. Töö nr 1557“ projektlahendusega.  </w:t>
      </w:r>
    </w:p>
    <w:p w14:paraId="2CDDAA15" w14:textId="77777777" w:rsidR="00131B79" w:rsidRPr="00B766B5" w:rsidRDefault="00000000">
      <w:pPr>
        <w:ind w:left="718" w:right="0"/>
        <w:rPr>
          <w:lang w:val="et-EE"/>
        </w:rPr>
      </w:pPr>
      <w:r w:rsidRPr="00B766B5">
        <w:rPr>
          <w:lang w:val="et-EE"/>
        </w:rPr>
        <w:t xml:space="preserve">Käesolevaks ajaks on kõnealuse teeprojekti lahendus muutunud ning Selektor Projekt OÜl on koostamisel „Riigitee nr 2 Tallinn-Tartu-Võru-Luhamaa km 7,3-20,0 Peetri-Vaida lõigu rekonstrueerimine. Põhiprojekt. Töö nr P24012“ (edaspidi </w:t>
      </w:r>
      <w:r w:rsidRPr="00B766B5">
        <w:rPr>
          <w:i/>
          <w:lang w:val="et-EE"/>
        </w:rPr>
        <w:t>riigitee projekt</w:t>
      </w:r>
      <w:r w:rsidRPr="00B766B5">
        <w:rPr>
          <w:lang w:val="et-EE"/>
        </w:rPr>
        <w:t xml:space="preserve">).  </w:t>
      </w:r>
    </w:p>
    <w:p w14:paraId="4ED2B747" w14:textId="3965E5DF" w:rsidR="00131B79" w:rsidRPr="00B766B5" w:rsidRDefault="00000000">
      <w:pPr>
        <w:spacing w:after="647"/>
        <w:ind w:left="718" w:right="0"/>
        <w:rPr>
          <w:b/>
          <w:bCs/>
          <w:color w:val="0070C0"/>
          <w:lang w:val="et-EE"/>
        </w:rPr>
      </w:pPr>
      <w:r w:rsidRPr="00B766B5">
        <w:rPr>
          <w:lang w:val="et-EE"/>
        </w:rPr>
        <w:t xml:space="preserve">Palume planeeringu lahendus üle vaadata ning viia see kooskõlla nimetatud riigitee projektiga (vt </w:t>
      </w:r>
      <w:r w:rsidRPr="00B766B5">
        <w:rPr>
          <w:i/>
          <w:lang w:val="et-EE"/>
        </w:rPr>
        <w:t>joonis 1</w:t>
      </w:r>
      <w:r w:rsidRPr="00B766B5">
        <w:rPr>
          <w:lang w:val="et-EE"/>
        </w:rPr>
        <w:t xml:space="preserve">). </w:t>
      </w:r>
      <w:r w:rsidR="00B766B5">
        <w:rPr>
          <w:b/>
          <w:bCs/>
          <w:color w:val="0070C0"/>
          <w:lang w:val="et-EE"/>
        </w:rPr>
        <w:t>Planeeringulahenduses arvestatud Selektor Projekt OÜ koostatud tööga.</w:t>
      </w:r>
    </w:p>
    <w:p w14:paraId="04CDFBDC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sz w:val="20"/>
          <w:lang w:val="et-EE"/>
        </w:rPr>
        <w:t xml:space="preserve"> </w:t>
      </w:r>
    </w:p>
    <w:p w14:paraId="6D43CAF6" w14:textId="77777777" w:rsidR="00131B79" w:rsidRPr="00B766B5" w:rsidRDefault="00000000">
      <w:pPr>
        <w:spacing w:after="0" w:line="240" w:lineRule="auto"/>
        <w:ind w:left="0" w:right="1365" w:firstLine="0"/>
        <w:jc w:val="left"/>
        <w:rPr>
          <w:lang w:val="et-EE"/>
        </w:rPr>
      </w:pPr>
      <w:r w:rsidRPr="00B766B5">
        <w:rPr>
          <w:sz w:val="20"/>
          <w:lang w:val="et-EE"/>
        </w:rPr>
        <w:lastRenderedPageBreak/>
        <w:t xml:space="preserve">Valge 4 / 11413 Tallinn / 620 1200 / info@transpordiamet.ee / </w:t>
      </w:r>
      <w:hyperlink r:id="rId12">
        <w:r w:rsidR="00131B79" w:rsidRPr="00B766B5">
          <w:rPr>
            <w:sz w:val="20"/>
            <w:lang w:val="et-EE"/>
          </w:rPr>
          <w:t>www.transpordiamet.ee</w:t>
        </w:r>
      </w:hyperlink>
      <w:hyperlink r:id="rId13">
        <w:r w:rsidR="00131B79" w:rsidRPr="00B766B5">
          <w:rPr>
            <w:sz w:val="20"/>
            <w:lang w:val="et-EE"/>
          </w:rPr>
          <w:t xml:space="preserve"> </w:t>
        </w:r>
      </w:hyperlink>
      <w:r w:rsidRPr="00B766B5">
        <w:rPr>
          <w:sz w:val="20"/>
          <w:lang w:val="et-EE"/>
        </w:rPr>
        <w:t xml:space="preserve">Registrikood 70001490  </w:t>
      </w:r>
    </w:p>
    <w:p w14:paraId="5CCE275E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sz w:val="20"/>
          <w:lang w:val="et-EE"/>
        </w:rPr>
        <w:t xml:space="preserve"> </w:t>
      </w:r>
    </w:p>
    <w:p w14:paraId="6BC91F7B" w14:textId="77777777" w:rsidR="00131B79" w:rsidRPr="00B766B5" w:rsidRDefault="00000000">
      <w:pPr>
        <w:spacing w:after="0" w:line="259" w:lineRule="auto"/>
        <w:ind w:left="782" w:right="0" w:firstLine="0"/>
        <w:jc w:val="left"/>
        <w:rPr>
          <w:lang w:val="et-EE"/>
        </w:rPr>
      </w:pPr>
      <w:r w:rsidRPr="00B766B5">
        <w:rPr>
          <w:noProof/>
          <w:lang w:val="et-EE"/>
        </w:rPr>
        <w:drawing>
          <wp:inline distT="0" distB="0" distL="0" distR="0" wp14:anchorId="088F3C61" wp14:editId="7A0C14ED">
            <wp:extent cx="4895088" cy="3572256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A5D3" w14:textId="77777777" w:rsidR="00131B79" w:rsidRPr="00B766B5" w:rsidRDefault="00000000">
      <w:pPr>
        <w:spacing w:after="0" w:line="259" w:lineRule="auto"/>
        <w:ind w:left="782" w:right="728" w:firstLine="0"/>
        <w:jc w:val="right"/>
        <w:rPr>
          <w:lang w:val="et-EE"/>
        </w:rPr>
      </w:pPr>
      <w:r w:rsidRPr="00B766B5">
        <w:rPr>
          <w:i/>
          <w:lang w:val="et-EE"/>
        </w:rPr>
        <w:t xml:space="preserve"> </w:t>
      </w:r>
    </w:p>
    <w:p w14:paraId="5BEB581B" w14:textId="77777777" w:rsidR="00131B79" w:rsidRPr="00B766B5" w:rsidRDefault="00000000">
      <w:pPr>
        <w:spacing w:after="100" w:line="259" w:lineRule="auto"/>
        <w:ind w:left="703" w:right="0"/>
        <w:jc w:val="left"/>
        <w:rPr>
          <w:lang w:val="et-EE"/>
        </w:rPr>
      </w:pPr>
      <w:r w:rsidRPr="00B766B5">
        <w:rPr>
          <w:i/>
          <w:lang w:val="et-EE"/>
        </w:rPr>
        <w:t xml:space="preserve">Joonis 1. Väljavõte riigitee põhiprojektist </w:t>
      </w:r>
    </w:p>
    <w:p w14:paraId="6E9FF672" w14:textId="77777777" w:rsidR="00131B79" w:rsidRPr="00B766B5" w:rsidRDefault="00000000">
      <w:pPr>
        <w:pStyle w:val="Heading1"/>
        <w:ind w:left="576"/>
        <w:rPr>
          <w:lang w:val="et-EE"/>
        </w:rPr>
      </w:pPr>
      <w:r w:rsidRPr="00B766B5">
        <w:rPr>
          <w:lang w:val="et-EE"/>
        </w:rPr>
        <w:t>TEHNOVÕRGUD</w:t>
      </w:r>
      <w:r w:rsidRPr="00B766B5">
        <w:rPr>
          <w:u w:val="none"/>
          <w:lang w:val="et-EE"/>
        </w:rPr>
        <w:t xml:space="preserve"> </w:t>
      </w:r>
    </w:p>
    <w:p w14:paraId="09BE702C" w14:textId="77777777" w:rsidR="00131B79" w:rsidRPr="00B766B5" w:rsidRDefault="00000000">
      <w:pPr>
        <w:ind w:left="576" w:right="0"/>
        <w:rPr>
          <w:lang w:val="et-EE"/>
        </w:rPr>
      </w:pPr>
      <w:proofErr w:type="spellStart"/>
      <w:r w:rsidRPr="00B766B5">
        <w:rPr>
          <w:lang w:val="et-EE"/>
        </w:rPr>
        <w:t>PlanS</w:t>
      </w:r>
      <w:proofErr w:type="spellEnd"/>
      <w:r w:rsidRPr="00B766B5">
        <w:rPr>
          <w:lang w:val="et-EE"/>
        </w:rPr>
        <w:t xml:space="preserve"> § 126 lg 1 punkt 4 alusel on planeeringu ülesandeks tehnovõrkude võimaliku asukoha määramine. </w:t>
      </w:r>
    </w:p>
    <w:p w14:paraId="69E20C18" w14:textId="77777777" w:rsidR="00131B79" w:rsidRPr="00B766B5" w:rsidRDefault="00000000">
      <w:pPr>
        <w:ind w:left="730" w:right="0"/>
        <w:rPr>
          <w:lang w:val="et-EE"/>
        </w:rPr>
      </w:pPr>
      <w:r w:rsidRPr="00B766B5">
        <w:rPr>
          <w:lang w:val="et-EE"/>
        </w:rPr>
        <w:t xml:space="preserve">Oluline on märkida, et esitatud tehnovõrkude lahendus peab arvestama riigitee projektiga ega tohi takistada selle elluviimist ega rajatiste toimivust. Riigitee projekti realiseerimine peab olema võimalik ilma täiendavate ümberehitamisete ja investeeringuteta. </w:t>
      </w:r>
    </w:p>
    <w:p w14:paraId="1FF6D2D5" w14:textId="04B730DF" w:rsidR="00131B79" w:rsidRPr="00B766B5" w:rsidRDefault="00000000">
      <w:pPr>
        <w:ind w:left="730" w:right="0"/>
        <w:rPr>
          <w:b/>
          <w:bCs/>
          <w:color w:val="0070C0"/>
          <w:lang w:val="et-EE"/>
        </w:rPr>
      </w:pPr>
      <w:r w:rsidRPr="00B766B5">
        <w:rPr>
          <w:lang w:val="et-EE"/>
        </w:rPr>
        <w:t xml:space="preserve">Palume seletuskirjas kirjeldada ja tehnovõrkude koondplaanil märkida viitega, et riigiteede, </w:t>
      </w:r>
      <w:proofErr w:type="spellStart"/>
      <w:r w:rsidRPr="00B766B5">
        <w:rPr>
          <w:lang w:val="et-EE"/>
        </w:rPr>
        <w:t>mahasõitude</w:t>
      </w:r>
      <w:proofErr w:type="spellEnd"/>
      <w:r w:rsidRPr="00B766B5">
        <w:rPr>
          <w:lang w:val="et-EE"/>
        </w:rPr>
        <w:t xml:space="preserve"> ja kergliiklusteedega ristumisel tuleb tehnovõrgud rajada kinnisel meetodil ning kaitsehülsis. </w:t>
      </w:r>
      <w:r w:rsidR="00B766B5" w:rsidRPr="00B766B5">
        <w:rPr>
          <w:b/>
          <w:bCs/>
          <w:color w:val="0070C0"/>
          <w:lang w:val="et-EE"/>
        </w:rPr>
        <w:t xml:space="preserve">Lisatud tehnovõrkude joonisele märkuste juurde ning on olemas ka seletuskirjas. </w:t>
      </w:r>
    </w:p>
    <w:p w14:paraId="5B02EE40" w14:textId="0DB09379" w:rsidR="00131B79" w:rsidRPr="00B766B5" w:rsidRDefault="00000000">
      <w:pPr>
        <w:spacing w:after="0"/>
        <w:ind w:left="720" w:right="0" w:hanging="360"/>
        <w:rPr>
          <w:lang w:val="et-EE"/>
        </w:rPr>
      </w:pPr>
      <w:r w:rsidRPr="00B766B5">
        <w:rPr>
          <w:lang w:val="et-EE"/>
        </w:rPr>
        <w:t>2.</w:t>
      </w:r>
      <w:r w:rsidRPr="00B766B5">
        <w:rPr>
          <w:rFonts w:ascii="Arial" w:eastAsia="Arial" w:hAnsi="Arial" w:cs="Arial"/>
          <w:lang w:val="et-EE"/>
        </w:rPr>
        <w:t xml:space="preserve"> </w:t>
      </w:r>
      <w:r w:rsidRPr="00B766B5">
        <w:rPr>
          <w:lang w:val="et-EE"/>
        </w:rPr>
        <w:t xml:space="preserve">Sidetrassi ning sademeveekanalisatsiooni kavandamisel tuleb arvestada riigitee projekti lahendustega sh kraavide, kergliiklusteede ja planeeritavate tehnovõrkudega (vt </w:t>
      </w:r>
      <w:r w:rsidRPr="00B766B5">
        <w:rPr>
          <w:i/>
          <w:lang w:val="et-EE"/>
        </w:rPr>
        <w:t>joonis 2</w:t>
      </w:r>
      <w:r w:rsidRPr="00B766B5">
        <w:rPr>
          <w:lang w:val="et-EE"/>
        </w:rPr>
        <w:t xml:space="preserve">). Lisada sademeveekanalisatsiooni kirjeldus tingmärkide loetellu. </w:t>
      </w:r>
      <w:r w:rsidR="00283A9A" w:rsidRPr="00283A9A">
        <w:rPr>
          <w:b/>
          <w:bCs/>
          <w:color w:val="0070C0"/>
          <w:lang w:val="et-EE"/>
        </w:rPr>
        <w:t>Korrigeeritud joonist.</w:t>
      </w:r>
    </w:p>
    <w:p w14:paraId="1A7AE1EC" w14:textId="77777777" w:rsidR="00131B79" w:rsidRPr="00B766B5" w:rsidRDefault="00000000">
      <w:pPr>
        <w:spacing w:after="0" w:line="259" w:lineRule="auto"/>
        <w:ind w:left="782" w:right="0" w:firstLine="0"/>
        <w:jc w:val="left"/>
        <w:rPr>
          <w:lang w:val="et-EE"/>
        </w:rPr>
      </w:pPr>
      <w:r w:rsidRPr="00B766B5">
        <w:rPr>
          <w:noProof/>
          <w:lang w:val="et-EE"/>
        </w:rPr>
        <w:lastRenderedPageBreak/>
        <w:drawing>
          <wp:inline distT="0" distB="0" distL="0" distR="0" wp14:anchorId="3C8BB113" wp14:editId="5614EBCF">
            <wp:extent cx="3592068" cy="2574036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2068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D7F3" w14:textId="77777777" w:rsidR="00131B79" w:rsidRPr="00B766B5" w:rsidRDefault="00000000">
      <w:pPr>
        <w:spacing w:after="0" w:line="259" w:lineRule="auto"/>
        <w:ind w:left="782" w:right="0" w:firstLine="0"/>
        <w:jc w:val="center"/>
        <w:rPr>
          <w:lang w:val="et-EE"/>
        </w:rPr>
      </w:pPr>
      <w:r w:rsidRPr="00B766B5">
        <w:rPr>
          <w:lang w:val="et-EE"/>
        </w:rPr>
        <w:t xml:space="preserve"> </w:t>
      </w:r>
    </w:p>
    <w:p w14:paraId="011E6E7B" w14:textId="77777777" w:rsidR="00131B79" w:rsidRPr="00B766B5" w:rsidRDefault="00000000">
      <w:pPr>
        <w:pStyle w:val="Heading2"/>
        <w:ind w:left="703"/>
        <w:rPr>
          <w:lang w:val="et-EE"/>
        </w:rPr>
      </w:pPr>
      <w:r w:rsidRPr="00B766B5">
        <w:rPr>
          <w:lang w:val="et-EE"/>
        </w:rPr>
        <w:t xml:space="preserve">Joonis 2. Väljavõte planeeringu tehnovõrkude koondplaanist </w:t>
      </w:r>
    </w:p>
    <w:p w14:paraId="07811910" w14:textId="1B07DA95" w:rsidR="00131B79" w:rsidRPr="00283A9A" w:rsidRDefault="00000000">
      <w:pPr>
        <w:numPr>
          <w:ilvl w:val="0"/>
          <w:numId w:val="1"/>
        </w:numPr>
        <w:ind w:right="0" w:hanging="360"/>
        <w:rPr>
          <w:b/>
          <w:bCs/>
          <w:color w:val="0070C0"/>
          <w:lang w:val="et-EE"/>
        </w:rPr>
      </w:pPr>
      <w:r w:rsidRPr="00B766B5">
        <w:rPr>
          <w:lang w:val="et-EE"/>
        </w:rPr>
        <w:t xml:space="preserve">Palume täpsustada, kas isevoolse sademeveekanalisatsiooni kavandamine riigitee nr 2 Tallinna-Tartu-Võru-Luhamaa tee alla on tehniliselt võimalik. Oluline on, et ristumine tuleb teostada kinnisel meetodil ning vastavalt Transpordiameti juhendis toodud sügavustele </w:t>
      </w:r>
      <w:hyperlink r:id="rId16">
        <w:r w:rsidR="00131B79" w:rsidRPr="00B766B5">
          <w:rPr>
            <w:color w:val="0563C1"/>
            <w:u w:val="single" w:color="0563C1"/>
            <w:lang w:val="et-EE"/>
          </w:rPr>
          <w:t>Nõuded tehnovõrkude teemaale paigaldamise kavandamisel</w:t>
        </w:r>
      </w:hyperlink>
      <w:hyperlink r:id="rId17">
        <w:r w:rsidR="00131B79" w:rsidRPr="00B766B5">
          <w:rPr>
            <w:lang w:val="et-EE"/>
          </w:rPr>
          <w:t>.</w:t>
        </w:r>
      </w:hyperlink>
      <w:r w:rsidRPr="00B766B5">
        <w:rPr>
          <w:lang w:val="et-EE"/>
        </w:rPr>
        <w:t xml:space="preserve">  </w:t>
      </w:r>
      <w:r w:rsidR="00283A9A" w:rsidRPr="00283A9A">
        <w:rPr>
          <w:b/>
          <w:bCs/>
          <w:color w:val="0070C0"/>
          <w:lang w:val="et-EE"/>
        </w:rPr>
        <w:t>Lisatud joonisele märkuste juurde ja välja toodud seletuskirjas.</w:t>
      </w:r>
    </w:p>
    <w:p w14:paraId="7EAB2D03" w14:textId="77777777" w:rsidR="00131B79" w:rsidRPr="00B766B5" w:rsidRDefault="00000000">
      <w:pPr>
        <w:ind w:left="718" w:right="0"/>
        <w:rPr>
          <w:lang w:val="et-EE"/>
        </w:rPr>
      </w:pPr>
      <w:r w:rsidRPr="00283A9A">
        <w:rPr>
          <w:highlight w:val="yellow"/>
          <w:lang w:val="et-EE"/>
        </w:rPr>
        <w:t>Meie hinnangul ei pruugi torustiku isevoolne toimimine olla tagatud, arvestades puurimise pikkust, vajalikku kallet ja nõutavaid sügavusi, millel võib olla oluline mõju planeeringu elluviimisele.</w:t>
      </w:r>
      <w:r w:rsidRPr="00B766B5">
        <w:rPr>
          <w:lang w:val="et-EE"/>
        </w:rPr>
        <w:t xml:space="preserve"> </w:t>
      </w:r>
    </w:p>
    <w:p w14:paraId="07EACC42" w14:textId="5062E0F5" w:rsidR="00131B79" w:rsidRPr="00B766B5" w:rsidRDefault="00000000">
      <w:pPr>
        <w:numPr>
          <w:ilvl w:val="0"/>
          <w:numId w:val="1"/>
        </w:numPr>
        <w:ind w:right="0" w:hanging="360"/>
        <w:rPr>
          <w:lang w:val="et-EE"/>
        </w:rPr>
      </w:pPr>
      <w:r w:rsidRPr="00B766B5">
        <w:rPr>
          <w:lang w:val="et-EE"/>
        </w:rPr>
        <w:t xml:space="preserve">Palume seletuskirjas kirjeldada ja tehnovõrkude koondplaanil </w:t>
      </w:r>
      <w:r w:rsidRPr="00734B25">
        <w:rPr>
          <w:highlight w:val="yellow"/>
          <w:lang w:val="et-EE"/>
        </w:rPr>
        <w:t>näidata planeeritava sademeveekanalisatsiooni torustiku läbimõõdud</w:t>
      </w:r>
      <w:r w:rsidRPr="00B766B5">
        <w:rPr>
          <w:lang w:val="et-EE"/>
        </w:rPr>
        <w:t xml:space="preserve">, vee voolusuunad ning kraavid, mille kaudu juhitakse vesi Kurna ojja. Esitada vastav skeem/plaan.  </w:t>
      </w:r>
      <w:r w:rsidR="00734B25" w:rsidRPr="00734B25">
        <w:rPr>
          <w:b/>
          <w:bCs/>
          <w:color w:val="0070C0"/>
          <w:lang w:val="et-EE"/>
        </w:rPr>
        <w:t>Skeem lisatud.</w:t>
      </w:r>
    </w:p>
    <w:p w14:paraId="55AABB18" w14:textId="233AFF76" w:rsidR="00131B79" w:rsidRPr="00B766B5" w:rsidRDefault="00000000">
      <w:pPr>
        <w:numPr>
          <w:ilvl w:val="0"/>
          <w:numId w:val="1"/>
        </w:numPr>
        <w:spacing w:after="0"/>
        <w:ind w:right="0" w:hanging="360"/>
        <w:rPr>
          <w:lang w:val="et-EE"/>
        </w:rPr>
      </w:pPr>
      <w:r w:rsidRPr="00B766B5">
        <w:rPr>
          <w:lang w:val="et-EE"/>
        </w:rPr>
        <w:t xml:space="preserve">Palume planeeritavad tehnovõrgud nihutada eemale kavandatavatest teekonstruktsioonidest, nt nihutada kraavi suubumine edela suunas (väljapoole riigitee projekti) ja trassid loode suunas kinnistu piirile (vt </w:t>
      </w:r>
      <w:r w:rsidRPr="00B766B5">
        <w:rPr>
          <w:i/>
          <w:lang w:val="et-EE"/>
        </w:rPr>
        <w:t>joonis 3</w:t>
      </w:r>
      <w:r w:rsidRPr="00B766B5">
        <w:rPr>
          <w:lang w:val="et-EE"/>
        </w:rPr>
        <w:t xml:space="preserve">). </w:t>
      </w:r>
      <w:r w:rsidR="00734B25" w:rsidRPr="00734B25">
        <w:rPr>
          <w:b/>
          <w:bCs/>
          <w:color w:val="0070C0"/>
          <w:lang w:val="et-EE"/>
        </w:rPr>
        <w:t>Muudetud trasside asukohta.</w:t>
      </w:r>
    </w:p>
    <w:p w14:paraId="11D86DA0" w14:textId="77777777" w:rsidR="00131B79" w:rsidRPr="00B766B5" w:rsidRDefault="00000000">
      <w:pPr>
        <w:spacing w:after="0" w:line="259" w:lineRule="auto"/>
        <w:ind w:left="782" w:right="0" w:firstLine="0"/>
        <w:jc w:val="left"/>
        <w:rPr>
          <w:lang w:val="et-EE"/>
        </w:rPr>
      </w:pPr>
      <w:r w:rsidRPr="00B766B5">
        <w:rPr>
          <w:noProof/>
          <w:lang w:val="et-EE"/>
        </w:rPr>
        <w:drawing>
          <wp:inline distT="0" distB="0" distL="0" distR="0" wp14:anchorId="7BA75018" wp14:editId="5CB89823">
            <wp:extent cx="4027932" cy="2474976"/>
            <wp:effectExtent l="0" t="0" r="0" b="0"/>
            <wp:docPr id="458" name="Picture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7932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47CD" w14:textId="77777777" w:rsidR="00131B79" w:rsidRPr="00B766B5" w:rsidRDefault="00000000">
      <w:pPr>
        <w:spacing w:after="0" w:line="259" w:lineRule="auto"/>
        <w:ind w:left="782" w:right="0" w:firstLine="0"/>
        <w:jc w:val="center"/>
        <w:rPr>
          <w:lang w:val="et-EE"/>
        </w:rPr>
      </w:pPr>
      <w:r w:rsidRPr="00B766B5">
        <w:rPr>
          <w:lang w:val="et-EE"/>
        </w:rPr>
        <w:t xml:space="preserve"> </w:t>
      </w:r>
    </w:p>
    <w:p w14:paraId="07B9518D" w14:textId="77777777" w:rsidR="00131B79" w:rsidRPr="00B766B5" w:rsidRDefault="00000000">
      <w:pPr>
        <w:pStyle w:val="Heading2"/>
        <w:ind w:left="703"/>
        <w:rPr>
          <w:lang w:val="et-EE"/>
        </w:rPr>
      </w:pPr>
      <w:r w:rsidRPr="00B766B5">
        <w:rPr>
          <w:lang w:val="et-EE"/>
        </w:rPr>
        <w:t>Joonis 3. Väljavõte tehnovõrkude koondplaanist</w:t>
      </w:r>
      <w:r w:rsidRPr="00B766B5">
        <w:rPr>
          <w:i w:val="0"/>
          <w:lang w:val="et-EE"/>
        </w:rPr>
        <w:t xml:space="preserve"> </w:t>
      </w:r>
    </w:p>
    <w:p w14:paraId="6B7A4C09" w14:textId="7CBF0369" w:rsidR="00131B79" w:rsidRPr="00B766B5" w:rsidRDefault="00000000">
      <w:pPr>
        <w:spacing w:after="0"/>
        <w:ind w:left="720" w:right="0" w:hanging="360"/>
        <w:rPr>
          <w:lang w:val="et-EE"/>
        </w:rPr>
      </w:pPr>
      <w:r w:rsidRPr="00B766B5">
        <w:rPr>
          <w:lang w:val="et-EE"/>
        </w:rPr>
        <w:t>6.</w:t>
      </w:r>
      <w:r w:rsidRPr="00B766B5">
        <w:rPr>
          <w:rFonts w:ascii="Arial" w:eastAsia="Arial" w:hAnsi="Arial" w:cs="Arial"/>
          <w:lang w:val="et-EE"/>
        </w:rPr>
        <w:t xml:space="preserve"> </w:t>
      </w:r>
      <w:r w:rsidRPr="00B766B5">
        <w:rPr>
          <w:lang w:val="et-EE"/>
        </w:rPr>
        <w:t xml:space="preserve">Sidevõrgu jaotuskapp, hüdrant ja survekanalisatsioon kavandada väljapoole Transpordiameti maaüksust, võimalusel arendusalale. Survekanalisatsioon tuleb rajada </w:t>
      </w:r>
      <w:r w:rsidRPr="00B766B5">
        <w:rPr>
          <w:lang w:val="et-EE"/>
        </w:rPr>
        <w:lastRenderedPageBreak/>
        <w:t xml:space="preserve">vähemalt 0,5 m kaugusele kinnistu piirist ning see ei tohi paikneda olemasoleva ega planeeritava tee muldes ega kraavides (vt </w:t>
      </w:r>
      <w:r w:rsidRPr="00B766B5">
        <w:rPr>
          <w:i/>
          <w:lang w:val="et-EE"/>
        </w:rPr>
        <w:t>joonised</w:t>
      </w:r>
      <w:r w:rsidRPr="00B766B5">
        <w:rPr>
          <w:lang w:val="et-EE"/>
        </w:rPr>
        <w:t xml:space="preserve"> </w:t>
      </w:r>
      <w:r w:rsidRPr="00B766B5">
        <w:rPr>
          <w:i/>
          <w:lang w:val="et-EE"/>
        </w:rPr>
        <w:t>4–6</w:t>
      </w:r>
      <w:r w:rsidRPr="00B766B5">
        <w:rPr>
          <w:lang w:val="et-EE"/>
        </w:rPr>
        <w:t xml:space="preserve">).  </w:t>
      </w:r>
      <w:r w:rsidR="00734B25" w:rsidRPr="00734B25">
        <w:rPr>
          <w:b/>
          <w:bCs/>
          <w:color w:val="0070C0"/>
          <w:lang w:val="et-EE"/>
        </w:rPr>
        <w:t>Korrigeeritud tehnovõrke.</w:t>
      </w:r>
    </w:p>
    <w:p w14:paraId="4DC3EFDA" w14:textId="77777777" w:rsidR="00131B79" w:rsidRPr="00B766B5" w:rsidRDefault="00000000">
      <w:pPr>
        <w:spacing w:after="0" w:line="259" w:lineRule="auto"/>
        <w:ind w:left="782" w:right="0" w:firstLine="0"/>
        <w:jc w:val="left"/>
        <w:rPr>
          <w:lang w:val="et-EE"/>
        </w:rPr>
      </w:pPr>
      <w:r w:rsidRPr="00B766B5">
        <w:rPr>
          <w:noProof/>
          <w:lang w:val="et-EE"/>
        </w:rPr>
        <w:drawing>
          <wp:inline distT="0" distB="0" distL="0" distR="0" wp14:anchorId="30B15474" wp14:editId="1E01A289">
            <wp:extent cx="3595116" cy="2106168"/>
            <wp:effectExtent l="0" t="0" r="0" b="0"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5116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5E53" w14:textId="77777777" w:rsidR="00131B79" w:rsidRPr="00B766B5" w:rsidRDefault="00000000">
      <w:pPr>
        <w:spacing w:after="0" w:line="259" w:lineRule="auto"/>
        <w:ind w:left="782" w:right="0" w:firstLine="0"/>
        <w:jc w:val="center"/>
        <w:rPr>
          <w:lang w:val="et-EE"/>
        </w:rPr>
      </w:pPr>
      <w:r w:rsidRPr="00B766B5">
        <w:rPr>
          <w:lang w:val="et-EE"/>
        </w:rPr>
        <w:t xml:space="preserve"> </w:t>
      </w:r>
    </w:p>
    <w:p w14:paraId="44909814" w14:textId="77777777" w:rsidR="00131B79" w:rsidRPr="00B766B5" w:rsidRDefault="00000000">
      <w:pPr>
        <w:pStyle w:val="Heading2"/>
        <w:spacing w:after="0"/>
        <w:ind w:left="703"/>
        <w:rPr>
          <w:lang w:val="et-EE"/>
        </w:rPr>
      </w:pPr>
      <w:r w:rsidRPr="00B766B5">
        <w:rPr>
          <w:lang w:val="et-EE"/>
        </w:rPr>
        <w:t xml:space="preserve">Joonis 4. Väljavõte tehnovõrkude koondplaanist </w:t>
      </w:r>
    </w:p>
    <w:p w14:paraId="7A270FE7" w14:textId="77777777" w:rsidR="00131B79" w:rsidRPr="00B766B5" w:rsidRDefault="00000000">
      <w:pPr>
        <w:spacing w:after="0" w:line="259" w:lineRule="auto"/>
        <w:ind w:left="36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479A0C8D" w14:textId="77777777" w:rsidR="00131B79" w:rsidRPr="00B766B5" w:rsidRDefault="00000000">
      <w:pPr>
        <w:spacing w:after="0" w:line="259" w:lineRule="auto"/>
        <w:ind w:left="0" w:right="2047" w:firstLine="0"/>
        <w:jc w:val="center"/>
        <w:rPr>
          <w:lang w:val="et-EE"/>
        </w:rPr>
      </w:pPr>
      <w:r w:rsidRPr="00B766B5">
        <w:rPr>
          <w:noProof/>
          <w:lang w:val="et-EE"/>
        </w:rPr>
        <w:drawing>
          <wp:inline distT="0" distB="0" distL="0" distR="0" wp14:anchorId="3FC524AE" wp14:editId="091D08EC">
            <wp:extent cx="3569208" cy="2851404"/>
            <wp:effectExtent l="0" t="0" r="0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285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6B5">
        <w:rPr>
          <w:lang w:val="et-EE"/>
        </w:rPr>
        <w:t xml:space="preserve"> </w:t>
      </w:r>
    </w:p>
    <w:p w14:paraId="7BE04BF8" w14:textId="77777777" w:rsidR="00131B79" w:rsidRPr="00B766B5" w:rsidRDefault="00000000">
      <w:pPr>
        <w:pStyle w:val="Heading2"/>
        <w:spacing w:after="0"/>
        <w:ind w:left="703"/>
        <w:rPr>
          <w:lang w:val="et-EE"/>
        </w:rPr>
      </w:pPr>
      <w:r w:rsidRPr="00B766B5">
        <w:rPr>
          <w:lang w:val="et-EE"/>
        </w:rPr>
        <w:t>Joonis 5. Väljavõte tehnovõrkude koondplaanist</w:t>
      </w:r>
      <w:r w:rsidRPr="00B766B5">
        <w:rPr>
          <w:i w:val="0"/>
          <w:lang w:val="et-EE"/>
        </w:rPr>
        <w:t xml:space="preserve"> </w:t>
      </w:r>
    </w:p>
    <w:p w14:paraId="66CF659F" w14:textId="77777777" w:rsidR="00131B79" w:rsidRPr="00B766B5" w:rsidRDefault="00000000">
      <w:pPr>
        <w:spacing w:after="0" w:line="259" w:lineRule="auto"/>
        <w:ind w:left="782" w:right="0" w:firstLine="0"/>
        <w:jc w:val="left"/>
        <w:rPr>
          <w:lang w:val="et-EE"/>
        </w:rPr>
      </w:pPr>
      <w:r w:rsidRPr="00B766B5">
        <w:rPr>
          <w:noProof/>
          <w:lang w:val="et-EE"/>
        </w:rPr>
        <w:drawing>
          <wp:inline distT="0" distB="0" distL="0" distR="0" wp14:anchorId="39EBF3D1" wp14:editId="2BF5679A">
            <wp:extent cx="3544824" cy="2449068"/>
            <wp:effectExtent l="0" t="0" r="0" b="0"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4824" cy="244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80C5" w14:textId="77777777" w:rsidR="00131B79" w:rsidRPr="00B766B5" w:rsidRDefault="00000000">
      <w:pPr>
        <w:spacing w:after="0" w:line="259" w:lineRule="auto"/>
        <w:ind w:left="782" w:right="0" w:firstLine="0"/>
        <w:jc w:val="center"/>
        <w:rPr>
          <w:lang w:val="et-EE"/>
        </w:rPr>
      </w:pPr>
      <w:r w:rsidRPr="00B766B5">
        <w:rPr>
          <w:lang w:val="et-EE"/>
        </w:rPr>
        <w:t xml:space="preserve"> </w:t>
      </w:r>
    </w:p>
    <w:p w14:paraId="1FAAD0A6" w14:textId="77777777" w:rsidR="00131B79" w:rsidRPr="00B766B5" w:rsidRDefault="00000000">
      <w:pPr>
        <w:pStyle w:val="Heading2"/>
        <w:ind w:left="703"/>
        <w:rPr>
          <w:lang w:val="et-EE"/>
        </w:rPr>
      </w:pPr>
      <w:r w:rsidRPr="00B766B5">
        <w:rPr>
          <w:lang w:val="et-EE"/>
        </w:rPr>
        <w:t>Joonis 6. Väljavõte tehnovõrkude koondplaanist</w:t>
      </w:r>
      <w:r w:rsidRPr="00B766B5">
        <w:rPr>
          <w:i w:val="0"/>
          <w:lang w:val="et-EE"/>
        </w:rPr>
        <w:t xml:space="preserve"> </w:t>
      </w:r>
    </w:p>
    <w:p w14:paraId="771323ED" w14:textId="38ECA4DE" w:rsidR="00131B79" w:rsidRPr="00734B25" w:rsidRDefault="00000000">
      <w:pPr>
        <w:spacing w:after="0"/>
        <w:ind w:left="720" w:right="0" w:hanging="360"/>
        <w:rPr>
          <w:b/>
          <w:bCs/>
          <w:color w:val="0070C0"/>
          <w:lang w:val="et-EE"/>
        </w:rPr>
      </w:pPr>
      <w:r w:rsidRPr="00B766B5">
        <w:rPr>
          <w:lang w:val="et-EE"/>
        </w:rPr>
        <w:t>7.</w:t>
      </w:r>
      <w:r w:rsidRPr="00B766B5">
        <w:rPr>
          <w:rFonts w:ascii="Arial" w:eastAsia="Arial" w:hAnsi="Arial" w:cs="Arial"/>
          <w:lang w:val="et-EE"/>
        </w:rPr>
        <w:t xml:space="preserve"> </w:t>
      </w:r>
      <w:r w:rsidRPr="00B766B5">
        <w:rPr>
          <w:lang w:val="et-EE"/>
        </w:rPr>
        <w:t xml:space="preserve">Palume survekanalisatsioon kavandada väljapoole Transpordiameti maaüksust ning vähemalt 0,5 m kaugusele kinnistu piirist. Torustik ei tohi paikneda olemasoleva ega </w:t>
      </w:r>
      <w:r w:rsidRPr="00B766B5">
        <w:rPr>
          <w:lang w:val="et-EE"/>
        </w:rPr>
        <w:lastRenderedPageBreak/>
        <w:t xml:space="preserve">planeeritava tee muldes ega kraavides (vt </w:t>
      </w:r>
      <w:r w:rsidRPr="00B766B5">
        <w:rPr>
          <w:i/>
          <w:lang w:val="et-EE"/>
        </w:rPr>
        <w:t>joonis 7</w:t>
      </w:r>
      <w:r w:rsidRPr="00B766B5">
        <w:rPr>
          <w:lang w:val="et-EE"/>
        </w:rPr>
        <w:t xml:space="preserve">). </w:t>
      </w:r>
      <w:r w:rsidR="00734B25" w:rsidRPr="00734B25">
        <w:rPr>
          <w:b/>
          <w:bCs/>
          <w:color w:val="0070C0"/>
          <w:lang w:val="et-EE"/>
        </w:rPr>
        <w:t xml:space="preserve">Planeeringuala piires on survetrass paigutatud planeeritud ärimaa krundile. </w:t>
      </w:r>
      <w:r w:rsidR="00734B25" w:rsidRPr="00734B25">
        <w:rPr>
          <w:b/>
          <w:bCs/>
          <w:color w:val="0070C0"/>
          <w:highlight w:val="yellow"/>
          <w:lang w:val="et-EE"/>
        </w:rPr>
        <w:t>Edaspidine kulgemine on jäetud samaks.</w:t>
      </w:r>
      <w:r w:rsidR="00734B25">
        <w:rPr>
          <w:b/>
          <w:bCs/>
          <w:color w:val="0070C0"/>
          <w:lang w:val="et-EE"/>
        </w:rPr>
        <w:t xml:space="preserve"> Arvestatud on olemasoleva elamumaa kinnistuga ning selle ääres kasvava kuusehekiga.</w:t>
      </w:r>
    </w:p>
    <w:p w14:paraId="34564112" w14:textId="77777777" w:rsidR="00131B79" w:rsidRPr="00B766B5" w:rsidRDefault="00000000">
      <w:pPr>
        <w:spacing w:after="0" w:line="259" w:lineRule="auto"/>
        <w:ind w:left="782" w:right="0" w:firstLine="0"/>
        <w:jc w:val="left"/>
        <w:rPr>
          <w:lang w:val="et-EE"/>
        </w:rPr>
      </w:pPr>
      <w:r w:rsidRPr="00B766B5">
        <w:rPr>
          <w:noProof/>
          <w:lang w:val="et-EE"/>
        </w:rPr>
        <w:drawing>
          <wp:inline distT="0" distB="0" distL="0" distR="0" wp14:anchorId="00944E26" wp14:editId="5486BB0E">
            <wp:extent cx="2286000" cy="2447544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20AF" w14:textId="77777777" w:rsidR="00131B79" w:rsidRPr="00B766B5" w:rsidRDefault="00000000">
      <w:pPr>
        <w:spacing w:after="0" w:line="259" w:lineRule="auto"/>
        <w:ind w:left="782" w:right="383" w:firstLine="0"/>
        <w:jc w:val="center"/>
        <w:rPr>
          <w:lang w:val="et-EE"/>
        </w:rPr>
      </w:pPr>
      <w:r w:rsidRPr="00B766B5">
        <w:rPr>
          <w:lang w:val="et-EE"/>
        </w:rPr>
        <w:t xml:space="preserve"> </w:t>
      </w:r>
    </w:p>
    <w:p w14:paraId="01F1CEEB" w14:textId="77777777" w:rsidR="00131B79" w:rsidRPr="00B766B5" w:rsidRDefault="00000000">
      <w:pPr>
        <w:pStyle w:val="Heading2"/>
        <w:ind w:left="703"/>
        <w:rPr>
          <w:lang w:val="et-EE"/>
        </w:rPr>
      </w:pPr>
      <w:r w:rsidRPr="00B766B5">
        <w:rPr>
          <w:lang w:val="et-EE"/>
        </w:rPr>
        <w:t>Joonis 7. Väljavõte tehnovõrkude koondplaanist</w:t>
      </w:r>
      <w:r w:rsidRPr="00B766B5">
        <w:rPr>
          <w:i w:val="0"/>
          <w:lang w:val="et-EE"/>
        </w:rPr>
        <w:t xml:space="preserve"> </w:t>
      </w:r>
    </w:p>
    <w:p w14:paraId="349BABDE" w14:textId="7AEE07ED" w:rsidR="00131B79" w:rsidRPr="00B766B5" w:rsidRDefault="00000000">
      <w:pPr>
        <w:spacing w:after="0"/>
        <w:ind w:left="720" w:right="0" w:hanging="360"/>
        <w:rPr>
          <w:lang w:val="et-EE"/>
        </w:rPr>
      </w:pPr>
      <w:r w:rsidRPr="00B766B5">
        <w:rPr>
          <w:lang w:val="et-EE"/>
        </w:rPr>
        <w:t>8.</w:t>
      </w:r>
      <w:r w:rsidRPr="00B766B5">
        <w:rPr>
          <w:rFonts w:ascii="Arial" w:eastAsia="Arial" w:hAnsi="Arial" w:cs="Arial"/>
          <w:lang w:val="et-EE"/>
        </w:rPr>
        <w:t xml:space="preserve"> </w:t>
      </w:r>
      <w:r w:rsidRPr="00B766B5">
        <w:rPr>
          <w:lang w:val="et-EE"/>
        </w:rPr>
        <w:t xml:space="preserve">Palume survekanalisatsiooni ristumisele riigiteega leida parem asukoht, kuna kavandatud lahendus jääb </w:t>
      </w:r>
      <w:proofErr w:type="spellStart"/>
      <w:r w:rsidRPr="00B766B5">
        <w:rPr>
          <w:lang w:val="et-EE"/>
        </w:rPr>
        <w:t>mahasõidu</w:t>
      </w:r>
      <w:proofErr w:type="spellEnd"/>
      <w:r w:rsidRPr="00B766B5">
        <w:rPr>
          <w:lang w:val="et-EE"/>
        </w:rPr>
        <w:t xml:space="preserve"> alla (vt </w:t>
      </w:r>
      <w:r w:rsidRPr="00B766B5">
        <w:rPr>
          <w:i/>
          <w:lang w:val="et-EE"/>
        </w:rPr>
        <w:t>joonis 8</w:t>
      </w:r>
      <w:r w:rsidRPr="00B766B5">
        <w:rPr>
          <w:lang w:val="et-EE"/>
        </w:rPr>
        <w:t xml:space="preserve">). </w:t>
      </w:r>
      <w:r w:rsidR="00734B25" w:rsidRPr="00734B25">
        <w:rPr>
          <w:b/>
          <w:bCs/>
          <w:color w:val="0070C0"/>
          <w:lang w:val="et-EE"/>
        </w:rPr>
        <w:t>Korrigeeritud.</w:t>
      </w:r>
    </w:p>
    <w:p w14:paraId="531D3AB7" w14:textId="77777777" w:rsidR="00131B79" w:rsidRPr="00B766B5" w:rsidRDefault="00000000">
      <w:pPr>
        <w:spacing w:after="0" w:line="259" w:lineRule="auto"/>
        <w:ind w:left="777" w:right="0" w:firstLine="0"/>
        <w:jc w:val="left"/>
        <w:rPr>
          <w:lang w:val="et-EE"/>
        </w:rPr>
      </w:pPr>
      <w:r w:rsidRPr="00B766B5">
        <w:rPr>
          <w:noProof/>
          <w:lang w:val="et-EE"/>
        </w:rPr>
        <w:drawing>
          <wp:inline distT="0" distB="0" distL="0" distR="0" wp14:anchorId="4FC2EB37" wp14:editId="03C68E33">
            <wp:extent cx="3776472" cy="3290316"/>
            <wp:effectExtent l="0" t="0" r="0" b="0"/>
            <wp:docPr id="604" name="Picture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29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71DF" w14:textId="77777777" w:rsidR="00131B79" w:rsidRPr="00B766B5" w:rsidRDefault="00000000">
      <w:pPr>
        <w:spacing w:after="0" w:line="259" w:lineRule="auto"/>
        <w:ind w:left="777" w:right="0" w:firstLine="0"/>
        <w:jc w:val="center"/>
        <w:rPr>
          <w:lang w:val="et-EE"/>
        </w:rPr>
      </w:pPr>
      <w:r w:rsidRPr="00B766B5">
        <w:rPr>
          <w:lang w:val="et-EE"/>
        </w:rPr>
        <w:t xml:space="preserve">  </w:t>
      </w:r>
    </w:p>
    <w:p w14:paraId="12B7475D" w14:textId="77777777" w:rsidR="00131B79" w:rsidRPr="00B766B5" w:rsidRDefault="00000000">
      <w:pPr>
        <w:pStyle w:val="Heading2"/>
        <w:ind w:left="703"/>
        <w:rPr>
          <w:lang w:val="et-EE"/>
        </w:rPr>
      </w:pPr>
      <w:r w:rsidRPr="00B766B5">
        <w:rPr>
          <w:lang w:val="et-EE"/>
        </w:rPr>
        <w:t>Joonis 8. Väljavõte tehnovõrkude koondplaanist</w:t>
      </w:r>
      <w:r w:rsidRPr="00B766B5">
        <w:rPr>
          <w:i w:val="0"/>
          <w:lang w:val="et-EE"/>
        </w:rPr>
        <w:t xml:space="preserve"> </w:t>
      </w:r>
    </w:p>
    <w:p w14:paraId="1C397BFA" w14:textId="77777777" w:rsidR="00131B79" w:rsidRPr="00B766B5" w:rsidRDefault="00000000">
      <w:pPr>
        <w:ind w:left="713" w:right="0"/>
        <w:rPr>
          <w:lang w:val="et-EE"/>
        </w:rPr>
      </w:pPr>
      <w:r w:rsidRPr="00B766B5">
        <w:rPr>
          <w:lang w:val="et-EE"/>
        </w:rPr>
        <w:t xml:space="preserve">Võimalusel kavandada ristumine kirde poole ning suunata trass kulgema riigiomandisse kuuluvale Kirsi tee 2a kinnistule (katastritunnus 65301:001:6322).  </w:t>
      </w:r>
    </w:p>
    <w:p w14:paraId="6455DA58" w14:textId="77777777" w:rsidR="00131B79" w:rsidRPr="00B766B5" w:rsidRDefault="00000000">
      <w:pPr>
        <w:pStyle w:val="Heading1"/>
        <w:ind w:left="713"/>
        <w:rPr>
          <w:lang w:val="et-EE"/>
        </w:rPr>
      </w:pPr>
      <w:r w:rsidRPr="00B766B5">
        <w:rPr>
          <w:lang w:val="et-EE"/>
        </w:rPr>
        <w:t>TÄIENDAVAD NÕUDED</w:t>
      </w:r>
      <w:r w:rsidRPr="00B766B5">
        <w:rPr>
          <w:u w:val="none"/>
          <w:lang w:val="et-EE"/>
        </w:rPr>
        <w:t xml:space="preserve"> </w:t>
      </w:r>
    </w:p>
    <w:p w14:paraId="4CA64878" w14:textId="028FB2E3" w:rsidR="00131B79" w:rsidRPr="00B766B5" w:rsidRDefault="00000000">
      <w:pPr>
        <w:numPr>
          <w:ilvl w:val="0"/>
          <w:numId w:val="2"/>
        </w:numPr>
        <w:spacing w:after="0"/>
        <w:ind w:right="0" w:hanging="360"/>
        <w:rPr>
          <w:lang w:val="et-EE"/>
        </w:rPr>
      </w:pPr>
      <w:r w:rsidRPr="00B766B5">
        <w:rPr>
          <w:lang w:val="et-EE"/>
        </w:rPr>
        <w:t xml:space="preserve">Transpordiameti maaüksustele kavandatavate tehnovõrkude isikliku kasutusõiguse alad (IKÕ) tuleb määrata 1,0 m rajatise konstruktsioonist. Palume vastavad parandused teha seletuskirjas ja asendiplaanidel. </w:t>
      </w:r>
      <w:r w:rsidR="00FF4C22" w:rsidRPr="00FF4C22">
        <w:rPr>
          <w:b/>
          <w:bCs/>
          <w:color w:val="0070C0"/>
          <w:lang w:val="et-EE"/>
        </w:rPr>
        <w:t>Korrigeeritud.</w:t>
      </w:r>
    </w:p>
    <w:p w14:paraId="22371004" w14:textId="77777777" w:rsidR="00131B79" w:rsidRPr="00B766B5" w:rsidRDefault="00000000">
      <w:pPr>
        <w:spacing w:after="0" w:line="259" w:lineRule="auto"/>
        <w:ind w:left="777" w:right="0" w:firstLine="0"/>
        <w:jc w:val="left"/>
        <w:rPr>
          <w:lang w:val="et-EE"/>
        </w:rPr>
      </w:pPr>
      <w:r w:rsidRPr="00B766B5">
        <w:rPr>
          <w:noProof/>
          <w:lang w:val="et-EE"/>
        </w:rPr>
        <w:lastRenderedPageBreak/>
        <w:drawing>
          <wp:inline distT="0" distB="0" distL="0" distR="0" wp14:anchorId="7349FF9C" wp14:editId="78DFEFA4">
            <wp:extent cx="2776728" cy="2808732"/>
            <wp:effectExtent l="0" t="0" r="0" b="0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6728" cy="28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3CED" w14:textId="77777777" w:rsidR="00131B79" w:rsidRPr="00B766B5" w:rsidRDefault="00000000">
      <w:pPr>
        <w:spacing w:after="0" w:line="259" w:lineRule="auto"/>
        <w:ind w:left="777" w:right="0" w:firstLine="0"/>
        <w:jc w:val="center"/>
        <w:rPr>
          <w:lang w:val="et-EE"/>
        </w:rPr>
      </w:pPr>
      <w:r w:rsidRPr="00B766B5">
        <w:rPr>
          <w:lang w:val="et-EE"/>
        </w:rPr>
        <w:t xml:space="preserve"> </w:t>
      </w:r>
    </w:p>
    <w:p w14:paraId="612410E9" w14:textId="1BA74CC1" w:rsidR="00131B79" w:rsidRPr="00B766B5" w:rsidRDefault="00000000">
      <w:pPr>
        <w:numPr>
          <w:ilvl w:val="0"/>
          <w:numId w:val="2"/>
        </w:numPr>
        <w:ind w:right="0" w:hanging="360"/>
        <w:rPr>
          <w:lang w:val="et-EE"/>
        </w:rPr>
      </w:pPr>
      <w:r w:rsidRPr="00B766B5">
        <w:rPr>
          <w:lang w:val="et-EE"/>
        </w:rPr>
        <w:t xml:space="preserve">Tehnovõrkude rajamisel tee piirides või tee kaitsevööndis tuleb projektlahendus esitada eraldi Transpordiametile kooskõlastamiseks. </w:t>
      </w:r>
      <w:r w:rsidR="007A1C1D" w:rsidRPr="007A1C1D">
        <w:rPr>
          <w:b/>
          <w:bCs/>
          <w:color w:val="0070C0"/>
          <w:lang w:val="et-EE"/>
        </w:rPr>
        <w:t>Täiendatud seletuskirja.</w:t>
      </w:r>
    </w:p>
    <w:p w14:paraId="3FA9990E" w14:textId="77777777" w:rsidR="00131B79" w:rsidRPr="00B766B5" w:rsidRDefault="00000000">
      <w:pPr>
        <w:numPr>
          <w:ilvl w:val="0"/>
          <w:numId w:val="2"/>
        </w:numPr>
        <w:spacing w:after="0"/>
        <w:ind w:right="0" w:hanging="360"/>
        <w:rPr>
          <w:lang w:val="et-EE"/>
        </w:rPr>
      </w:pPr>
      <w:r w:rsidRPr="00B766B5">
        <w:rPr>
          <w:lang w:val="et-EE"/>
        </w:rPr>
        <w:t xml:space="preserve">Tehnovõrkude projektide koostamisel, tee piirides või tee kaitsevööndis, juhinduda Transpordiameti juhendist: </w:t>
      </w:r>
      <w:hyperlink r:id="rId25">
        <w:r w:rsidR="00131B79" w:rsidRPr="00B766B5">
          <w:rPr>
            <w:color w:val="0563C1"/>
            <w:u w:val="single" w:color="0563C1"/>
            <w:lang w:val="et-EE"/>
          </w:rPr>
          <w:t>Nõuded tehnovõrkude teemaale paigaldamise kavandamisel</w:t>
        </w:r>
      </w:hyperlink>
      <w:hyperlink r:id="rId26">
        <w:r w:rsidR="00131B79" w:rsidRPr="00B766B5">
          <w:rPr>
            <w:lang w:val="et-EE"/>
          </w:rPr>
          <w:t>.</w:t>
        </w:r>
      </w:hyperlink>
      <w:r w:rsidRPr="00B766B5">
        <w:rPr>
          <w:lang w:val="et-EE"/>
        </w:rPr>
        <w:t xml:space="preserve">   </w:t>
      </w:r>
    </w:p>
    <w:p w14:paraId="686182D4" w14:textId="77777777" w:rsidR="00131B79" w:rsidRPr="00B766B5" w:rsidRDefault="00000000">
      <w:pPr>
        <w:spacing w:after="0" w:line="259" w:lineRule="auto"/>
        <w:ind w:left="36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7FE4E98F" w14:textId="77777777" w:rsidR="00131B79" w:rsidRPr="00B766B5" w:rsidRDefault="00000000">
      <w:pPr>
        <w:spacing w:after="0"/>
        <w:ind w:left="7" w:right="0"/>
        <w:rPr>
          <w:lang w:val="et-EE"/>
        </w:rPr>
      </w:pPr>
      <w:r w:rsidRPr="00B766B5">
        <w:rPr>
          <w:lang w:val="et-EE"/>
        </w:rPr>
        <w:t xml:space="preserve">Peame oluliseks märkida, et tulenevalt planeeringu mahust ei pruugi esitatud märkuste loetelu olla lõplik ning täiendavate materjalide esitamisel võivad lisanduda täiendavad märkused.  </w:t>
      </w:r>
    </w:p>
    <w:p w14:paraId="0BE11E65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5657BD84" w14:textId="77777777" w:rsidR="00131B79" w:rsidRPr="00B766B5" w:rsidRDefault="00000000">
      <w:pPr>
        <w:spacing w:after="0"/>
        <w:ind w:left="7" w:right="0"/>
        <w:rPr>
          <w:lang w:val="et-EE"/>
        </w:rPr>
      </w:pPr>
      <w:r w:rsidRPr="00B766B5">
        <w:rPr>
          <w:lang w:val="et-EE"/>
        </w:rPr>
        <w:t xml:space="preserve">Palume planeeringut korrigeerida vastavalt esitatud märkustele ja esitada seejärel uuesti kooskõlastamiseks. </w:t>
      </w:r>
    </w:p>
    <w:p w14:paraId="7F0E4CF6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62AB7BAA" w14:textId="77777777" w:rsidR="00131B79" w:rsidRPr="00B766B5" w:rsidRDefault="00000000">
      <w:pPr>
        <w:spacing w:after="336" w:line="259" w:lineRule="auto"/>
        <w:ind w:left="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67B4242A" w14:textId="77777777" w:rsidR="00131B79" w:rsidRPr="00B766B5" w:rsidRDefault="00000000">
      <w:pPr>
        <w:spacing w:after="707"/>
        <w:ind w:left="7" w:right="0"/>
        <w:rPr>
          <w:lang w:val="et-EE"/>
        </w:rPr>
      </w:pPr>
      <w:r w:rsidRPr="00B766B5">
        <w:rPr>
          <w:lang w:val="et-EE"/>
        </w:rPr>
        <w:t xml:space="preserve">Lugupidamisega </w:t>
      </w:r>
    </w:p>
    <w:p w14:paraId="04DC3F52" w14:textId="77777777" w:rsidR="00131B79" w:rsidRPr="00B766B5" w:rsidRDefault="00000000">
      <w:pPr>
        <w:spacing w:after="11"/>
        <w:ind w:left="7" w:right="0"/>
        <w:rPr>
          <w:lang w:val="et-EE"/>
        </w:rPr>
      </w:pPr>
      <w:r w:rsidRPr="00B766B5">
        <w:rPr>
          <w:lang w:val="et-EE"/>
        </w:rPr>
        <w:t xml:space="preserve">(allkirjastatud digitaalselt) </w:t>
      </w:r>
    </w:p>
    <w:p w14:paraId="1075DB06" w14:textId="77777777" w:rsidR="00131B79" w:rsidRPr="00B766B5" w:rsidRDefault="00000000">
      <w:pPr>
        <w:spacing w:after="0"/>
        <w:ind w:left="7" w:right="5084"/>
        <w:rPr>
          <w:lang w:val="et-EE"/>
        </w:rPr>
      </w:pPr>
      <w:r w:rsidRPr="00B766B5">
        <w:rPr>
          <w:lang w:val="et-EE"/>
        </w:rPr>
        <w:t xml:space="preserve">Marek Lind juhataja planeerimise osakonna kooskõlastuste üksus </w:t>
      </w:r>
    </w:p>
    <w:p w14:paraId="14602B6E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486EE1EB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60DDCEBC" w14:textId="77777777" w:rsidR="00131B79" w:rsidRPr="00B766B5" w:rsidRDefault="00000000">
      <w:pPr>
        <w:spacing w:after="16"/>
        <w:ind w:left="7" w:right="0"/>
        <w:rPr>
          <w:lang w:val="et-EE"/>
        </w:rPr>
      </w:pPr>
      <w:r w:rsidRPr="00B766B5">
        <w:rPr>
          <w:lang w:val="et-EE"/>
        </w:rPr>
        <w:t xml:space="preserve">Lisa:  </w:t>
      </w:r>
    </w:p>
    <w:p w14:paraId="3850DE62" w14:textId="77777777" w:rsidR="00131B79" w:rsidRPr="00B766B5" w:rsidRDefault="00000000">
      <w:pPr>
        <w:numPr>
          <w:ilvl w:val="1"/>
          <w:numId w:val="2"/>
        </w:numPr>
        <w:spacing w:after="22"/>
        <w:ind w:right="0" w:hanging="360"/>
        <w:rPr>
          <w:lang w:val="et-EE"/>
        </w:rPr>
      </w:pPr>
      <w:r w:rsidRPr="00B766B5">
        <w:rPr>
          <w:lang w:val="et-EE"/>
        </w:rPr>
        <w:t xml:space="preserve">Lisa 1. DP1294_seletuskiri </w:t>
      </w:r>
    </w:p>
    <w:p w14:paraId="11703883" w14:textId="77777777" w:rsidR="00131B79" w:rsidRPr="00B766B5" w:rsidRDefault="00000000">
      <w:pPr>
        <w:numPr>
          <w:ilvl w:val="1"/>
          <w:numId w:val="2"/>
        </w:numPr>
        <w:spacing w:after="22"/>
        <w:ind w:right="0" w:hanging="360"/>
        <w:rPr>
          <w:lang w:val="et-EE"/>
        </w:rPr>
      </w:pPr>
      <w:r w:rsidRPr="00B766B5">
        <w:rPr>
          <w:lang w:val="et-EE"/>
        </w:rPr>
        <w:t xml:space="preserve">Lisa 2. DP1294_pohijoonis </w:t>
      </w:r>
    </w:p>
    <w:p w14:paraId="1934A414" w14:textId="77777777" w:rsidR="00131B79" w:rsidRPr="00B766B5" w:rsidRDefault="00000000">
      <w:pPr>
        <w:numPr>
          <w:ilvl w:val="1"/>
          <w:numId w:val="2"/>
        </w:numPr>
        <w:spacing w:after="11"/>
        <w:ind w:right="0" w:hanging="360"/>
        <w:rPr>
          <w:lang w:val="et-EE"/>
        </w:rPr>
      </w:pPr>
      <w:r w:rsidRPr="00B766B5">
        <w:rPr>
          <w:lang w:val="et-EE"/>
        </w:rPr>
        <w:t xml:space="preserve">Lisa 3. DP1294_tehnovorgud </w:t>
      </w:r>
    </w:p>
    <w:p w14:paraId="1387465F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47A35957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60A74C99" w14:textId="77777777" w:rsidR="00131B79" w:rsidRPr="00B766B5" w:rsidRDefault="00000000">
      <w:pPr>
        <w:spacing w:after="0" w:line="259" w:lineRule="auto"/>
        <w:ind w:left="0" w:right="0" w:firstLine="0"/>
        <w:jc w:val="left"/>
        <w:rPr>
          <w:lang w:val="et-EE"/>
        </w:rPr>
      </w:pPr>
      <w:r w:rsidRPr="00B766B5">
        <w:rPr>
          <w:lang w:val="et-EE"/>
        </w:rPr>
        <w:t xml:space="preserve"> </w:t>
      </w:r>
    </w:p>
    <w:p w14:paraId="0D327C4D" w14:textId="77777777" w:rsidR="00131B79" w:rsidRPr="00B766B5" w:rsidRDefault="00000000">
      <w:pPr>
        <w:spacing w:after="11"/>
        <w:ind w:left="7" w:right="0"/>
        <w:rPr>
          <w:lang w:val="et-EE"/>
        </w:rPr>
      </w:pPr>
      <w:r w:rsidRPr="00B766B5">
        <w:rPr>
          <w:lang w:val="et-EE"/>
        </w:rPr>
        <w:t xml:space="preserve">Jana </w:t>
      </w:r>
      <w:proofErr w:type="spellStart"/>
      <w:r w:rsidRPr="00B766B5">
        <w:rPr>
          <w:lang w:val="et-EE"/>
        </w:rPr>
        <w:t>Prost</w:t>
      </w:r>
      <w:proofErr w:type="spellEnd"/>
      <w:r w:rsidRPr="00B766B5">
        <w:rPr>
          <w:lang w:val="et-EE"/>
        </w:rPr>
        <w:t xml:space="preserve"> </w:t>
      </w:r>
    </w:p>
    <w:p w14:paraId="64D74CF8" w14:textId="77777777" w:rsidR="00131B79" w:rsidRDefault="00000000">
      <w:pPr>
        <w:ind w:left="7" w:right="0"/>
      </w:pPr>
      <w:r w:rsidRPr="00B766B5">
        <w:rPr>
          <w:lang w:val="et-EE"/>
        </w:rPr>
        <w:t>5792 4753</w:t>
      </w:r>
      <w:r>
        <w:t xml:space="preserve">, Jana.Prost@transpordiamet.ee </w:t>
      </w:r>
    </w:p>
    <w:sectPr w:rsidR="00131B79">
      <w:type w:val="continuous"/>
      <w:pgSz w:w="11906" w:h="16838"/>
      <w:pgMar w:top="957" w:right="847" w:bottom="713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22659" w14:textId="77777777" w:rsidR="00945BDB" w:rsidRDefault="00945BDB">
      <w:pPr>
        <w:spacing w:after="0" w:line="240" w:lineRule="auto"/>
      </w:pPr>
      <w:r>
        <w:separator/>
      </w:r>
    </w:p>
  </w:endnote>
  <w:endnote w:type="continuationSeparator" w:id="0">
    <w:p w14:paraId="186C5683" w14:textId="77777777" w:rsidR="00945BDB" w:rsidRDefault="0094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60E6C" w14:textId="77777777" w:rsidR="00131B79" w:rsidRDefault="00000000">
    <w:pPr>
      <w:spacing w:after="0" w:line="259" w:lineRule="auto"/>
      <w:ind w:left="12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(</w:t>
    </w:r>
    <w:fldSimple w:instr=" NUMPAGES   \* MERGEFORMAT ">
      <w:r w:rsidR="00131B79">
        <w:rPr>
          <w:sz w:val="20"/>
        </w:rPr>
        <w:t>6</w:t>
      </w:r>
    </w:fldSimple>
    <w:r>
      <w:rPr>
        <w:sz w:val="20"/>
      </w:rPr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2697" w14:textId="77777777" w:rsidR="00131B79" w:rsidRDefault="00000000">
    <w:pPr>
      <w:spacing w:after="0" w:line="259" w:lineRule="auto"/>
      <w:ind w:left="12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(</w:t>
    </w:r>
    <w:fldSimple w:instr=" NUMPAGES   \* MERGEFORMAT ">
      <w:r w:rsidR="00131B79">
        <w:rPr>
          <w:sz w:val="20"/>
        </w:rPr>
        <w:t>6</w:t>
      </w:r>
    </w:fldSimple>
    <w:r>
      <w:rPr>
        <w:sz w:val="20"/>
      </w:rPr>
      <w:t xml:space="preserve">)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99FE" w14:textId="77777777" w:rsidR="00131B79" w:rsidRDefault="00131B7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6A7B5" w14:textId="77777777" w:rsidR="00945BDB" w:rsidRDefault="00945BDB">
      <w:pPr>
        <w:spacing w:after="0" w:line="240" w:lineRule="auto"/>
      </w:pPr>
      <w:r>
        <w:separator/>
      </w:r>
    </w:p>
  </w:footnote>
  <w:footnote w:type="continuationSeparator" w:id="0">
    <w:p w14:paraId="518D734D" w14:textId="77777777" w:rsidR="00945BDB" w:rsidRDefault="00945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336CA"/>
    <w:multiLevelType w:val="hybridMultilevel"/>
    <w:tmpl w:val="584CEB08"/>
    <w:lvl w:ilvl="0" w:tplc="20A481CE">
      <w:start w:val="9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0A88F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D655E8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6E1652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0E2D54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9C7D38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8297C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243F0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F21FF4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1E3957"/>
    <w:multiLevelType w:val="hybridMultilevel"/>
    <w:tmpl w:val="E39C82FE"/>
    <w:lvl w:ilvl="0" w:tplc="B4F0F89E">
      <w:start w:val="3"/>
      <w:numFmt w:val="decimal"/>
      <w:lvlText w:val="%1.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6E24E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2C9C10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C6367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3E873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066D46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B6E928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A6AB7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EA12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71856618">
    <w:abstractNumId w:val="1"/>
  </w:num>
  <w:num w:numId="2" w16cid:durableId="2057388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B79"/>
    <w:rsid w:val="00131B79"/>
    <w:rsid w:val="00283A9A"/>
    <w:rsid w:val="00734B25"/>
    <w:rsid w:val="007A1C1D"/>
    <w:rsid w:val="00945BDB"/>
    <w:rsid w:val="00957717"/>
    <w:rsid w:val="00B766B5"/>
    <w:rsid w:val="00D85450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4630"/>
  <w15:docId w15:val="{D3473837-9305-49DC-8E5F-02A1F1D0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4" w:line="248" w:lineRule="auto"/>
      <w:ind w:left="22" w:right="2758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0" w:line="259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00" w:line="259" w:lineRule="auto"/>
      <w:ind w:left="718" w:hanging="10"/>
      <w:outlineLvl w:val="1"/>
    </w:pPr>
    <w:rPr>
      <w:rFonts w:ascii="Times New Roman" w:eastAsia="Times New Roman" w:hAnsi="Times New Roman" w:cs="Times New Roman"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i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ranspordiamet.ee/" TargetMode="External"/><Relationship Id="rId18" Type="http://schemas.openxmlformats.org/officeDocument/2006/relationships/image" Target="media/image4.jpg"/><Relationship Id="rId26" Type="http://schemas.openxmlformats.org/officeDocument/2006/relationships/hyperlink" Target="https://www.transpordiamet.ee/media/2763/downloa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1.jpg"/><Relationship Id="rId12" Type="http://schemas.openxmlformats.org/officeDocument/2006/relationships/hyperlink" Target="http://www.transpordiamet.ee/" TargetMode="External"/><Relationship Id="rId17" Type="http://schemas.openxmlformats.org/officeDocument/2006/relationships/hyperlink" Target="https://transpordiamet.ee/sites/default/files/documents/2021-12/nouded_tehnovorkude_teemaale_kavandamisel_0%20%281%29.pdf" TargetMode="External"/><Relationship Id="rId25" Type="http://schemas.openxmlformats.org/officeDocument/2006/relationships/hyperlink" Target="https://www.transpordiamet.ee/media/2763/downlo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transpordiamet.ee/sites/default/files/documents/2021-12/nouded_tehnovorkude_teemaale_kavandamisel_0%20%281%29.pdf" TargetMode="External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cp:lastModifiedBy>keia kuus</cp:lastModifiedBy>
  <cp:revision>3</cp:revision>
  <dcterms:created xsi:type="dcterms:W3CDTF">2026-06-01T10:02:00Z</dcterms:created>
  <dcterms:modified xsi:type="dcterms:W3CDTF">2026-06-01T13:59:00Z</dcterms:modified>
</cp:coreProperties>
</file>