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81F1" w14:textId="77777777" w:rsidR="00396D1D" w:rsidRDefault="00396D1D" w:rsidP="00396D1D">
      <w:proofErr w:type="spellStart"/>
      <w:r>
        <w:t>From</w:t>
      </w:r>
      <w:proofErr w:type="spellEnd"/>
      <w:r>
        <w:t xml:space="preserve">: Rita </w:t>
      </w:r>
      <w:proofErr w:type="spellStart"/>
      <w:r>
        <w:t>Źereen</w:t>
      </w:r>
      <w:proofErr w:type="spellEnd"/>
      <w:r>
        <w:t xml:space="preserve"> &lt;Rita.Zereen@transpordiamet.ee&gt;</w:t>
      </w:r>
    </w:p>
    <w:p w14:paraId="51E7EE04" w14:textId="77777777" w:rsidR="00396D1D" w:rsidRDefault="00396D1D" w:rsidP="00396D1D"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June</w:t>
      </w:r>
      <w:proofErr w:type="spellEnd"/>
      <w:r>
        <w:t xml:space="preserve"> 30, 2025 11:43 AM</w:t>
      </w:r>
    </w:p>
    <w:p w14:paraId="49A2E5D8" w14:textId="77777777" w:rsidR="00396D1D" w:rsidRDefault="00396D1D" w:rsidP="00396D1D">
      <w:proofErr w:type="spellStart"/>
      <w:r>
        <w:t>To</w:t>
      </w:r>
      <w:proofErr w:type="spellEnd"/>
      <w:r>
        <w:t>: Rae Vallavalitsus &lt;info@rae.ee&gt;</w:t>
      </w:r>
    </w:p>
    <w:p w14:paraId="095879DF" w14:textId="77777777" w:rsidR="00396D1D" w:rsidRDefault="00396D1D" w:rsidP="00396D1D">
      <w:proofErr w:type="spellStart"/>
      <w:r>
        <w:t>Subject</w:t>
      </w:r>
      <w:proofErr w:type="spellEnd"/>
      <w:r>
        <w:t>: RE: 6-1/3483 Karla küla Kõpsu-Hansu kinnistu ja lähiala detailplaneeringu (</w:t>
      </w:r>
      <w:proofErr w:type="spellStart"/>
      <w:r>
        <w:t>kovID</w:t>
      </w:r>
      <w:proofErr w:type="spellEnd"/>
      <w:r>
        <w:t xml:space="preserve"> DP1311) algatamisest informeerimine</w:t>
      </w:r>
    </w:p>
    <w:p w14:paraId="224810CB" w14:textId="77777777" w:rsidR="00396D1D" w:rsidRDefault="00396D1D" w:rsidP="00396D1D"/>
    <w:p w14:paraId="41B8F8BD" w14:textId="77777777" w:rsidR="00396D1D" w:rsidRDefault="00396D1D" w:rsidP="00396D1D">
      <w:r>
        <w:t>Tõnis Kõiv</w:t>
      </w:r>
    </w:p>
    <w:p w14:paraId="702B3EF4" w14:textId="77777777" w:rsidR="00396D1D" w:rsidRDefault="00396D1D" w:rsidP="00396D1D"/>
    <w:p w14:paraId="461AFDBE" w14:textId="77777777" w:rsidR="00396D1D" w:rsidRDefault="00396D1D" w:rsidP="00396D1D">
      <w:r>
        <w:t>Abivallavanem</w:t>
      </w:r>
    </w:p>
    <w:p w14:paraId="14853978" w14:textId="77777777" w:rsidR="00396D1D" w:rsidRDefault="00396D1D" w:rsidP="00396D1D"/>
    <w:p w14:paraId="4424E42F" w14:textId="225EB36A" w:rsidR="00396D1D" w:rsidRDefault="00396D1D" w:rsidP="00396D1D">
      <w:r>
        <w:t>Rae Vallavalitsus</w:t>
      </w:r>
    </w:p>
    <w:p w14:paraId="6350F384" w14:textId="024D6F3B" w:rsidR="00396D1D" w:rsidRDefault="00396D1D" w:rsidP="00396D1D">
      <w:pPr>
        <w:jc w:val="both"/>
      </w:pPr>
      <w:r>
        <w:t>Olete teavitanud Transpordiametit Rae vallas Karla külas Kõpsu-Hansu  (katastritunnus 65301:003:0744) kinnistu ja lähiala detailplaneeringu</w:t>
      </w:r>
      <w:r>
        <w:t xml:space="preserve"> </w:t>
      </w:r>
      <w:r>
        <w:t>koostamise algatamisest ning lähteseisukohtade kinnitamisest ning keskkonnamõju strateegilise hindamise algatamata jätmisest. Detailplaneering</w:t>
      </w:r>
      <w:r>
        <w:t xml:space="preserve"> </w:t>
      </w:r>
      <w:r>
        <w:t>on algatatud Rae Vallavalitsuse 27.05.2025 korraldusega nr 761 „Karla küla Kõpsu-Hansu kinnistu ja lähiala detailplaneeringu koostamise</w:t>
      </w:r>
      <w:r>
        <w:t xml:space="preserve"> </w:t>
      </w:r>
      <w:r>
        <w:t>algatamine ja lähteseisukohtade kinnitamine ning keskkonnamõju strateegilise hindamise algatamata jätmine“.</w:t>
      </w:r>
    </w:p>
    <w:p w14:paraId="090843BF" w14:textId="438BDB9B" w:rsidR="00396D1D" w:rsidRDefault="00396D1D" w:rsidP="00396D1D">
      <w:pPr>
        <w:jc w:val="both"/>
      </w:pPr>
      <w:r>
        <w:t>Detailplaneeringu koostamise eesmärgiks on Kõpsu-Hansu maaüksuse jagamine äri- ja tootmis-maa kruntideks ning määrata ehitus- ja</w:t>
      </w:r>
      <w:r>
        <w:t xml:space="preserve"> </w:t>
      </w:r>
      <w:r>
        <w:t>hoonestustingimused, juurdepääsud, tehnovõrgud ja haljastus. Planeeritav ala paikneb riigitee nr 11 Tallinna ringtee km 5,94-6,09 kaitsevööndis,</w:t>
      </w:r>
      <w:r>
        <w:t xml:space="preserve"> </w:t>
      </w:r>
      <w:r>
        <w:t>juurdepääs planeeritavale alale on planeeritud Kalmari teelt, läbi eraomandis olevate kinnistute. Oleme korraldusega tutvunud ning teadmiseks võtnud.</w:t>
      </w:r>
    </w:p>
    <w:p w14:paraId="1D1BAEF6" w14:textId="77777777" w:rsidR="00396D1D" w:rsidRDefault="00396D1D" w:rsidP="00396D1D">
      <w:pPr>
        <w:jc w:val="both"/>
      </w:pPr>
    </w:p>
    <w:p w14:paraId="4A13CC2A" w14:textId="77777777" w:rsidR="00396D1D" w:rsidRDefault="00396D1D" w:rsidP="00396D1D">
      <w:pPr>
        <w:jc w:val="both"/>
      </w:pPr>
      <w:r>
        <w:t>Täname kaasamise eest.</w:t>
      </w:r>
    </w:p>
    <w:p w14:paraId="748C34F5" w14:textId="77777777" w:rsidR="00396D1D" w:rsidRDefault="00396D1D" w:rsidP="00396D1D">
      <w:pPr>
        <w:jc w:val="both"/>
      </w:pPr>
    </w:p>
    <w:p w14:paraId="2793EAF7" w14:textId="77777777" w:rsidR="00396D1D" w:rsidRDefault="00396D1D" w:rsidP="00396D1D">
      <w:pPr>
        <w:jc w:val="both"/>
      </w:pPr>
    </w:p>
    <w:p w14:paraId="3B388C28" w14:textId="77777777" w:rsidR="00396D1D" w:rsidRDefault="00396D1D" w:rsidP="00396D1D">
      <w:pPr>
        <w:jc w:val="both"/>
      </w:pPr>
    </w:p>
    <w:p w14:paraId="7101A3F4" w14:textId="77777777" w:rsidR="00396D1D" w:rsidRDefault="00396D1D" w:rsidP="00396D1D">
      <w:pPr>
        <w:jc w:val="both"/>
      </w:pPr>
    </w:p>
    <w:p w14:paraId="652B6FD5" w14:textId="77777777" w:rsidR="00396D1D" w:rsidRDefault="00396D1D" w:rsidP="00396D1D">
      <w:pPr>
        <w:jc w:val="both"/>
      </w:pPr>
    </w:p>
    <w:p w14:paraId="74C2DE8D" w14:textId="77777777" w:rsidR="00396D1D" w:rsidRDefault="00396D1D" w:rsidP="00396D1D">
      <w:pPr>
        <w:jc w:val="both"/>
      </w:pPr>
    </w:p>
    <w:p w14:paraId="6D16483D" w14:textId="4E6E33B7" w:rsidR="00396D1D" w:rsidRDefault="00396D1D" w:rsidP="00396D1D">
      <w:pPr>
        <w:jc w:val="both"/>
      </w:pPr>
      <w:r>
        <w:lastRenderedPageBreak/>
        <w:t xml:space="preserve">Kui kavandatakse muudatusi riigitee kaitsevööndis või kohalik omavalitsus annab planeeringualal projekteerimistingimusi </w:t>
      </w:r>
      <w:proofErr w:type="spellStart"/>
      <w:r>
        <w:t>EhS</w:t>
      </w:r>
      <w:proofErr w:type="spellEnd"/>
      <w:r>
        <w:t xml:space="preserve"> §27 alusel,</w:t>
      </w:r>
      <w:r>
        <w:t xml:space="preserve"> </w:t>
      </w:r>
      <w:r>
        <w:t>siis palume kaasata Transpordiametit menetlusse.</w:t>
      </w:r>
    </w:p>
    <w:p w14:paraId="5260B21A" w14:textId="2615B004" w:rsidR="00396D1D" w:rsidRDefault="00396D1D" w:rsidP="00396D1D"/>
    <w:p w14:paraId="629D683C" w14:textId="77777777" w:rsidR="00396D1D" w:rsidRDefault="00396D1D" w:rsidP="00396D1D">
      <w:r>
        <w:t>Lugupidamisega</w:t>
      </w:r>
    </w:p>
    <w:p w14:paraId="4BB4A900" w14:textId="77777777" w:rsidR="00396D1D" w:rsidRDefault="00396D1D" w:rsidP="00396D1D"/>
    <w:p w14:paraId="6CC451B8" w14:textId="77777777" w:rsidR="00396D1D" w:rsidRDefault="00396D1D" w:rsidP="00396D1D">
      <w:r>
        <w:rPr>
          <w:rFonts w:ascii="Arial" w:hAnsi="Arial" w:cs="Arial"/>
        </w:rPr>
        <w:t>​</w:t>
      </w:r>
    </w:p>
    <w:p w14:paraId="427FEF30" w14:textId="77777777" w:rsidR="00396D1D" w:rsidRDefault="00396D1D" w:rsidP="00396D1D"/>
    <w:p w14:paraId="657420A3" w14:textId="62C499BC" w:rsidR="00396D1D" w:rsidRDefault="00396D1D" w:rsidP="00396D1D">
      <w:r>
        <w:t xml:space="preserve">Rita </w:t>
      </w:r>
      <w:proofErr w:type="spellStart"/>
      <w:r>
        <w:t>Źereen</w:t>
      </w:r>
      <w:proofErr w:type="spellEnd"/>
    </w:p>
    <w:p w14:paraId="459482E0" w14:textId="293EA174" w:rsidR="00396D1D" w:rsidRDefault="00396D1D" w:rsidP="00396D1D">
      <w:r>
        <w:t>Kooskõlastuste üksus</w:t>
      </w:r>
    </w:p>
    <w:p w14:paraId="24286C7B" w14:textId="187DB2BC" w:rsidR="00396D1D" w:rsidRDefault="00396D1D" w:rsidP="00396D1D">
      <w:r>
        <w:t>Planeerimise osakond</w:t>
      </w:r>
    </w:p>
    <w:p w14:paraId="65400D0C" w14:textId="2B4A9CC9" w:rsidR="00396D1D" w:rsidRDefault="00396D1D" w:rsidP="00396D1D">
      <w:r>
        <w:t>+372 5120275</w:t>
      </w:r>
    </w:p>
    <w:p w14:paraId="37BE781E" w14:textId="654162F1" w:rsidR="00022E69" w:rsidRDefault="00396D1D" w:rsidP="00396D1D">
      <w:r>
        <w:t>www.transpordiamet.ee</w:t>
      </w:r>
    </w:p>
    <w:sectPr w:rsidR="00022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1D"/>
    <w:rsid w:val="00022E69"/>
    <w:rsid w:val="001738CB"/>
    <w:rsid w:val="00396D1D"/>
    <w:rsid w:val="00735C8C"/>
    <w:rsid w:val="0089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EECF"/>
  <w15:chartTrackingRefBased/>
  <w15:docId w15:val="{E79A34AF-904D-470F-AB76-3BF3309E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96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96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96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96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96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96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96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96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96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96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96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96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96D1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96D1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96D1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96D1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96D1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96D1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96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96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96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96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96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96D1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96D1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96D1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96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96D1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96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Helina Leetus</dc:creator>
  <cp:keywords/>
  <dc:description/>
  <cp:lastModifiedBy>Helina Leetus</cp:lastModifiedBy>
  <cp:revision>1</cp:revision>
  <cp:lastPrinted>2025-07-21T09:17:00Z</cp:lastPrinted>
  <dcterms:created xsi:type="dcterms:W3CDTF">2025-07-21T09:15:00Z</dcterms:created>
  <dcterms:modified xsi:type="dcterms:W3CDTF">2025-07-21T09:25:00Z</dcterms:modified>
</cp:coreProperties>
</file>