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CEF3B" w14:textId="754B8CE8" w:rsidR="0035737D" w:rsidRDefault="0035737D" w:rsidP="0035737D">
      <w:pPr>
        <w:pStyle w:val="Heading2"/>
        <w:spacing w:before="120" w:after="120" w:line="240" w:lineRule="auto"/>
        <w:jc w:val="both"/>
        <w:rPr>
          <w:rFonts w:ascii="Times New Roman" w:hAnsi="Times New Roman" w:cs="Times New Roman"/>
          <w:b/>
          <w:color w:val="auto"/>
          <w:sz w:val="28"/>
        </w:rPr>
      </w:pPr>
      <w:r>
        <w:rPr>
          <w:rFonts w:ascii="Times New Roman" w:hAnsi="Times New Roman" w:cs="Times New Roman"/>
          <w:b/>
          <w:color w:val="auto"/>
          <w:sz w:val="28"/>
        </w:rPr>
        <w:t>Kooskõlastuste ja koostöö kokkuvõte</w:t>
      </w:r>
    </w:p>
    <w:p w14:paraId="5AC267A6" w14:textId="01533A05" w:rsidR="0035737D" w:rsidRPr="003707F2" w:rsidRDefault="0035737D" w:rsidP="0035737D">
      <w:pPr>
        <w:rPr>
          <w:rFonts w:ascii="Times New Roman" w:hAnsi="Times New Roman" w:cs="Times New Roman"/>
          <w:sz w:val="24"/>
          <w:szCs w:val="24"/>
        </w:rPr>
      </w:pPr>
      <w:r w:rsidRPr="003707F2">
        <w:rPr>
          <w:rFonts w:ascii="Times New Roman" w:hAnsi="Times New Roman" w:cs="Times New Roman"/>
          <w:sz w:val="24"/>
          <w:szCs w:val="24"/>
        </w:rPr>
        <w:t>Kooskõlastuste</w:t>
      </w:r>
      <w:r w:rsidR="00604EE8">
        <w:rPr>
          <w:rFonts w:ascii="Times New Roman" w:hAnsi="Times New Roman" w:cs="Times New Roman"/>
          <w:sz w:val="24"/>
          <w:szCs w:val="24"/>
        </w:rPr>
        <w:t xml:space="preserve"> ja </w:t>
      </w:r>
      <w:r w:rsidRPr="003707F2">
        <w:rPr>
          <w:rFonts w:ascii="Times New Roman" w:hAnsi="Times New Roman" w:cs="Times New Roman"/>
          <w:sz w:val="24"/>
          <w:szCs w:val="24"/>
        </w:rPr>
        <w:t>koostöö kokkuvõte. Kooskõlastuste or</w:t>
      </w:r>
      <w:r w:rsidR="001A3551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g</w:t>
      </w:r>
      <w:r w:rsidR="00F503FC">
        <w:rPr>
          <w:rFonts w:ascii="Times New Roman" w:hAnsi="Times New Roman" w:cs="Times New Roman"/>
          <w:sz w:val="24"/>
          <w:szCs w:val="24"/>
        </w:rPr>
        <w:t>i</w:t>
      </w:r>
      <w:r w:rsidRPr="003707F2">
        <w:rPr>
          <w:rFonts w:ascii="Times New Roman" w:hAnsi="Times New Roman" w:cs="Times New Roman"/>
          <w:sz w:val="24"/>
          <w:szCs w:val="24"/>
        </w:rPr>
        <w:t>naalid asuvad menetlusdokumentide kaustas.</w:t>
      </w:r>
    </w:p>
    <w:tbl>
      <w:tblPr>
        <w:tblStyle w:val="TableGrid"/>
        <w:tblpPr w:leftFromText="141" w:rightFromText="141" w:horzAnchor="margin" w:tblpXSpec="center" w:tblpY="1080"/>
        <w:tblW w:w="4816" w:type="pct"/>
        <w:jc w:val="center"/>
        <w:tblLook w:val="04A0" w:firstRow="1" w:lastRow="0" w:firstColumn="1" w:lastColumn="0" w:noHBand="0" w:noVBand="1"/>
      </w:tblPr>
      <w:tblGrid>
        <w:gridCol w:w="2420"/>
        <w:gridCol w:w="1750"/>
        <w:gridCol w:w="9309"/>
      </w:tblGrid>
      <w:tr w:rsidR="00E773BA" w:rsidRPr="00C02E51" w14:paraId="4FD66597" w14:textId="77777777" w:rsidTr="00970E7F">
        <w:trPr>
          <w:jc w:val="center"/>
        </w:trPr>
        <w:tc>
          <w:tcPr>
            <w:tcW w:w="898" w:type="pct"/>
            <w:shd w:val="clear" w:color="auto" w:fill="C5E0B3" w:themeFill="accent6" w:themeFillTint="66"/>
            <w:vAlign w:val="center"/>
          </w:tcPr>
          <w:p w14:paraId="355E139A" w14:textId="24B36C0D" w:rsidR="00E773BA" w:rsidRPr="00C02E51" w:rsidRDefault="00E773BA" w:rsidP="00C90E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Kooskõlastaja / koostöö tegija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4EE8">
              <w:rPr>
                <w:rFonts w:ascii="Times New Roman" w:hAnsi="Times New Roman" w:cs="Times New Roman"/>
                <w:b/>
                <w:sz w:val="24"/>
                <w:szCs w:val="24"/>
              </w:rPr>
              <w:t>/ kaasatav</w:t>
            </w:r>
          </w:p>
        </w:tc>
        <w:tc>
          <w:tcPr>
            <w:tcW w:w="649" w:type="pct"/>
            <w:shd w:val="clear" w:color="auto" w:fill="C5E0B3" w:themeFill="accent6" w:themeFillTint="66"/>
            <w:vAlign w:val="center"/>
          </w:tcPr>
          <w:p w14:paraId="7522D395" w14:textId="77777777" w:rsidR="00E773BA" w:rsidRPr="00C02E51" w:rsidRDefault="00E773BA" w:rsidP="004C37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Kooskõlastuse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kuupäev ja number (sh olemasolul kirja registreerimise kuupäev ja number)</w:t>
            </w:r>
          </w:p>
        </w:tc>
        <w:tc>
          <w:tcPr>
            <w:tcW w:w="3453" w:type="pct"/>
            <w:shd w:val="clear" w:color="auto" w:fill="C5E0B3" w:themeFill="accent6" w:themeFillTint="66"/>
            <w:vAlign w:val="center"/>
          </w:tcPr>
          <w:p w14:paraId="541BF6C2" w14:textId="5A6E73F9" w:rsidR="00E773BA" w:rsidRPr="00C02E51" w:rsidRDefault="00E773BA" w:rsidP="00C90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Kooskõlastamisel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arvamuse andmisel </w:t>
            </w:r>
            <w:r w:rsidRPr="00C02E51">
              <w:rPr>
                <w:rFonts w:ascii="Times New Roman" w:hAnsi="Times New Roman" w:cs="Times New Roman"/>
                <w:b/>
                <w:sz w:val="24"/>
                <w:szCs w:val="24"/>
              </w:rPr>
              <w:t>tehtud märkused või seatud tingimused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ning </w:t>
            </w:r>
            <w:r w:rsidR="00404C01">
              <w:rPr>
                <w:rFonts w:ascii="Times New Roman" w:hAnsi="Times New Roman" w:cs="Times New Roman"/>
                <w:b/>
                <w:sz w:val="24"/>
                <w:szCs w:val="24"/>
              </w:rPr>
              <w:t>Rae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Vallavalitsuse seisukoht</w:t>
            </w:r>
          </w:p>
        </w:tc>
      </w:tr>
      <w:tr w:rsidR="00E773BA" w:rsidRPr="00C02E51" w14:paraId="1EF4C003" w14:textId="77777777" w:rsidTr="00E773BA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29E3B072" w14:textId="04EB9767" w:rsidR="00E773BA" w:rsidRPr="00CC098A" w:rsidRDefault="00E773BA" w:rsidP="00CC098A">
            <w:pPr>
              <w:pStyle w:val="Header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KOOSKÕLASTAJAD</w:t>
            </w:r>
          </w:p>
        </w:tc>
      </w:tr>
      <w:tr w:rsidR="00120864" w:rsidRPr="00C02E51" w14:paraId="22C2388C" w14:textId="77777777" w:rsidTr="00822EC5">
        <w:trPr>
          <w:jc w:val="center"/>
        </w:trPr>
        <w:tc>
          <w:tcPr>
            <w:tcW w:w="898" w:type="pct"/>
            <w:vAlign w:val="center"/>
          </w:tcPr>
          <w:p w14:paraId="45D91F3E" w14:textId="77777777" w:rsidR="00120864" w:rsidRDefault="00120864" w:rsidP="0012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A94">
              <w:rPr>
                <w:rFonts w:ascii="Times New Roman" w:hAnsi="Times New Roman" w:cs="Times New Roman"/>
                <w:iCs/>
                <w:sz w:val="24"/>
                <w:szCs w:val="24"/>
              </w:rPr>
              <w:t>Transpordiamet</w:t>
            </w:r>
          </w:p>
          <w:p w14:paraId="2AAEDBAC" w14:textId="5EEB50C6" w:rsidR="00120864" w:rsidRPr="00365E46" w:rsidRDefault="00120864" w:rsidP="001208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373EC" w:rsidRPr="003373EC">
              <w:rPr>
                <w:rFonts w:ascii="Times New Roman" w:hAnsi="Times New Roman" w:cs="Times New Roman"/>
                <w:sz w:val="24"/>
                <w:szCs w:val="24"/>
              </w:rPr>
              <w:t>Marek Lind</w:t>
            </w:r>
            <w:r w:rsidR="00E258F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258F9" w:rsidRPr="00E258F9">
              <w:rPr>
                <w:rFonts w:ascii="Times New Roman" w:hAnsi="Times New Roman" w:cs="Times New Roman"/>
                <w:sz w:val="24"/>
                <w:szCs w:val="24"/>
              </w:rPr>
              <w:t xml:space="preserve"> planeerimise osakonna kooskõlastuste üksus</w:t>
            </w:r>
            <w:r w:rsidR="00E258F9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E258F9" w:rsidRPr="00E258F9">
              <w:rPr>
                <w:rFonts w:ascii="Times New Roman" w:hAnsi="Times New Roman" w:cs="Times New Roman"/>
                <w:sz w:val="24"/>
                <w:szCs w:val="24"/>
              </w:rPr>
              <w:t xml:space="preserve"> juhataja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112E31B9" w14:textId="5BA14030" w:rsidR="00120864" w:rsidRPr="00BA7988" w:rsidRDefault="00E258F9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58F9">
              <w:rPr>
                <w:rFonts w:ascii="Times New Roman" w:hAnsi="Times New Roman" w:cs="Times New Roman"/>
                <w:iCs/>
                <w:sz w:val="24"/>
                <w:szCs w:val="24"/>
              </w:rPr>
              <w:t>17.06.2026 nr 7.2-2/26/12740-10</w:t>
            </w:r>
          </w:p>
        </w:tc>
        <w:tc>
          <w:tcPr>
            <w:tcW w:w="3453" w:type="pct"/>
            <w:vAlign w:val="center"/>
          </w:tcPr>
          <w:p w14:paraId="0142E69F" w14:textId="77777777" w:rsidR="00E258F9" w:rsidRPr="00E258F9" w:rsidRDefault="00E258F9" w:rsidP="00E25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Arvestades eeltoodut ja võttes aluseks ehitusseadustiku (</w:t>
            </w:r>
            <w:proofErr w:type="spellStart"/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EhS</w:t>
            </w:r>
            <w:proofErr w:type="spellEnd"/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) ja planeerimisseaduse (PlanS) kooskõlastame planeeringu. Palume planeeringu elluviimisel arvestada järgnevaga.</w:t>
            </w:r>
          </w:p>
          <w:p w14:paraId="5BA5FA44" w14:textId="7ECBE796" w:rsidR="00E258F9" w:rsidRPr="00E258F9" w:rsidRDefault="00E258F9" w:rsidP="00E258F9">
            <w:pPr>
              <w:pStyle w:val="ListParagraph"/>
              <w:numPr>
                <w:ilvl w:val="0"/>
                <w:numId w:val="20"/>
              </w:numPr>
              <w:ind w:left="247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Kõik riigitee kaitsevööndis kavandatud ehitusloa kohustusega tööde projektid tuleb esitada Transpordiametile nõusoleku saamiseks.</w:t>
            </w:r>
          </w:p>
          <w:p w14:paraId="17BC608F" w14:textId="412CD438" w:rsidR="00E258F9" w:rsidRPr="00E258F9" w:rsidRDefault="00E258F9" w:rsidP="00E258F9">
            <w:pPr>
              <w:pStyle w:val="ListParagraph"/>
              <w:numPr>
                <w:ilvl w:val="0"/>
                <w:numId w:val="20"/>
              </w:numPr>
              <w:ind w:left="247" w:hanging="2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9">
              <w:rPr>
                <w:rFonts w:ascii="Times New Roman" w:hAnsi="Times New Roman" w:cs="Times New Roman"/>
                <w:sz w:val="24"/>
                <w:szCs w:val="24"/>
              </w:rPr>
              <w:t xml:space="preserve">Kui kohalik omavalitsus annab planeeringualal projekteerimistingimusi </w:t>
            </w:r>
            <w:proofErr w:type="spellStart"/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EhS</w:t>
            </w:r>
            <w:proofErr w:type="spellEnd"/>
            <w:r w:rsidRPr="00E258F9">
              <w:rPr>
                <w:rFonts w:ascii="Times New Roman" w:hAnsi="Times New Roman" w:cs="Times New Roman"/>
                <w:sz w:val="24"/>
                <w:szCs w:val="24"/>
              </w:rPr>
              <w:t xml:space="preserve"> § 27 alusel või kavandatakse muudatusi riigitee kaitsevööndis, siis palume kaasata Transpordiametit menetlusse.</w:t>
            </w:r>
          </w:p>
          <w:p w14:paraId="6A50B866" w14:textId="77777777" w:rsidR="00E258F9" w:rsidRDefault="00E258F9" w:rsidP="00E25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Kooskõlastus kehtib kaks aastat kirja välja andmise kuupäevast. Kui planeering ei ole selleks ajaks kehtestatud, siis palume esitada planeering Transpordiametile lähteseisukohtade uuendamiseks.</w:t>
            </w:r>
          </w:p>
          <w:p w14:paraId="343650B0" w14:textId="3CC19A7E" w:rsidR="003373EC" w:rsidRPr="008B3855" w:rsidRDefault="00E258F9" w:rsidP="00E258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8F9">
              <w:rPr>
                <w:rFonts w:ascii="Times New Roman" w:hAnsi="Times New Roman" w:cs="Times New Roman"/>
                <w:sz w:val="24"/>
                <w:szCs w:val="24"/>
              </w:rPr>
              <w:t>(allkirjastatud digitaalselt)</w:t>
            </w:r>
          </w:p>
        </w:tc>
      </w:tr>
      <w:tr w:rsidR="0071005A" w:rsidRPr="00C02E51" w14:paraId="20B9F660" w14:textId="77777777" w:rsidTr="00822EC5">
        <w:trPr>
          <w:jc w:val="center"/>
        </w:trPr>
        <w:tc>
          <w:tcPr>
            <w:tcW w:w="898" w:type="pct"/>
            <w:vAlign w:val="center"/>
          </w:tcPr>
          <w:p w14:paraId="29DBAA04" w14:textId="77777777" w:rsidR="0071005A" w:rsidRDefault="0071005A" w:rsidP="007100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>Päästeamet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365E46">
              <w:rPr>
                <w:rFonts w:ascii="Times New Roman" w:hAnsi="Times New Roman" w:cs="Times New Roman"/>
                <w:sz w:val="24"/>
                <w:szCs w:val="24"/>
              </w:rPr>
              <w:t xml:space="preserve"> Põhja päästekeskus</w:t>
            </w:r>
          </w:p>
          <w:p w14:paraId="68E34CD4" w14:textId="6B161538" w:rsidR="0071005A" w:rsidRPr="00B34A94" w:rsidRDefault="0071005A" w:rsidP="0071005A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3772A">
              <w:rPr>
                <w:rFonts w:ascii="Times New Roman" w:hAnsi="Times New Roman" w:cs="Times New Roman"/>
                <w:sz w:val="24"/>
                <w:szCs w:val="24"/>
              </w:rPr>
              <w:t>Garri Mölder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73075B5F" w14:textId="6B1C07BB" w:rsidR="0071005A" w:rsidRPr="00BA7988" w:rsidRDefault="0071005A" w:rsidP="00120864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005A">
              <w:rPr>
                <w:rFonts w:ascii="Times New Roman" w:hAnsi="Times New Roman" w:cs="Times New Roman"/>
                <w:iCs/>
                <w:sz w:val="24"/>
                <w:szCs w:val="24"/>
              </w:rPr>
              <w:t>27.03.2026 nr 7.2-3.1/1609-2</w:t>
            </w:r>
          </w:p>
        </w:tc>
        <w:tc>
          <w:tcPr>
            <w:tcW w:w="3453" w:type="pct"/>
            <w:vAlign w:val="center"/>
          </w:tcPr>
          <w:p w14:paraId="7C493D1A" w14:textId="4BA96B9B" w:rsidR="0071005A" w:rsidRPr="008B3855" w:rsidRDefault="0071005A" w:rsidP="0012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005A">
              <w:rPr>
                <w:rFonts w:ascii="Times New Roman" w:hAnsi="Times New Roman" w:cs="Times New Roman"/>
                <w:sz w:val="24"/>
                <w:szCs w:val="24"/>
              </w:rPr>
              <w:t>Päästeseaduse § 5 lg 1 p 7 ja Planeerimisseaduse § 133 lg 1 alusel kooskõlastab Päästeameti Põhja päästekeskuse ohutusjärelevalve büroo peainspektor Garri Mölder Optimal Projekt OÜ poolt koostatud „Peetri alevik Järveääre tee 1a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Pr="0071005A">
              <w:rPr>
                <w:rFonts w:ascii="Times New Roman" w:hAnsi="Times New Roman" w:cs="Times New Roman"/>
                <w:sz w:val="24"/>
                <w:szCs w:val="24"/>
              </w:rPr>
              <w:t xml:space="preserve"> detailplaneeringu tuleohutuseosa.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/digiallkiri/</w:t>
            </w:r>
          </w:p>
        </w:tc>
      </w:tr>
      <w:tr w:rsidR="003C6910" w:rsidRPr="00C02E51" w14:paraId="47C8609D" w14:textId="77777777" w:rsidTr="00822EC5">
        <w:trPr>
          <w:jc w:val="center"/>
        </w:trPr>
        <w:tc>
          <w:tcPr>
            <w:tcW w:w="898" w:type="pct"/>
            <w:vAlign w:val="center"/>
          </w:tcPr>
          <w:p w14:paraId="2C916B1D" w14:textId="77777777" w:rsidR="003C6910" w:rsidRPr="000C7C2C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61C6F9FF" w14:textId="77777777" w:rsidR="003C6910" w:rsidRPr="000C7C2C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Mairika</w:t>
            </w:r>
            <w:proofErr w:type="spellEnd"/>
            <w:r w:rsidRPr="000C7C2C">
              <w:rPr>
                <w:rFonts w:ascii="Times New Roman" w:hAnsi="Times New Roman" w:cs="Times New Roman"/>
                <w:sz w:val="24"/>
                <w:szCs w:val="24"/>
              </w:rPr>
              <w:t xml:space="preserve"> Marist,</w:t>
            </w:r>
          </w:p>
          <w:p w14:paraId="297189E6" w14:textId="77777777" w:rsidR="003C6910" w:rsidRPr="000C7C2C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Ehitusamet,</w:t>
            </w:r>
          </w:p>
          <w:p w14:paraId="5815C1F4" w14:textId="03C4035E" w:rsidR="003C6910" w:rsidRPr="00B34A94" w:rsidRDefault="003C6910" w:rsidP="003C691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tee- ja tehnovõrkude spetsialist)</w:t>
            </w:r>
          </w:p>
        </w:tc>
        <w:tc>
          <w:tcPr>
            <w:tcW w:w="649" w:type="pct"/>
            <w:vAlign w:val="center"/>
          </w:tcPr>
          <w:p w14:paraId="55BE9C9C" w14:textId="5DAC1240" w:rsidR="003C6910" w:rsidRPr="00BA7988" w:rsidRDefault="00DE4332" w:rsidP="003C6910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E4332">
              <w:rPr>
                <w:rFonts w:ascii="Times New Roman" w:hAnsi="Times New Roman" w:cs="Times New Roman"/>
                <w:iCs/>
                <w:sz w:val="24"/>
                <w:szCs w:val="24"/>
              </w:rPr>
              <w:t>16.02.2026</w:t>
            </w:r>
          </w:p>
        </w:tc>
        <w:tc>
          <w:tcPr>
            <w:tcW w:w="3453" w:type="pct"/>
            <w:vAlign w:val="center"/>
          </w:tcPr>
          <w:p w14:paraId="561CA4AF" w14:textId="77777777" w:rsidR="003C6910" w:rsidRDefault="00DE4332" w:rsidP="003C6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332">
              <w:rPr>
                <w:rFonts w:ascii="Times New Roman" w:hAnsi="Times New Roman" w:cs="Times New Roman"/>
                <w:sz w:val="24"/>
                <w:szCs w:val="24"/>
              </w:rPr>
              <w:t>Kooskõlastan tingimusel, et Järveääre tee 1a kinnistul asuv pumpla EHR koodiga 120249143 märgitakse ära ka seletuskirja punkti 4.5 all ning kajastatakse ka asendiplaanil.</w:t>
            </w:r>
          </w:p>
          <w:p w14:paraId="0C8AE6E4" w14:textId="093FCC12" w:rsidR="00BD01C7" w:rsidRPr="00BD01C7" w:rsidRDefault="00BD01C7" w:rsidP="00BD01C7">
            <w:pPr>
              <w:pStyle w:val="ListParagraph"/>
              <w:numPr>
                <w:ilvl w:val="0"/>
                <w:numId w:val="17"/>
              </w:numPr>
              <w:ind w:left="531" w:hanging="17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D01C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 xml:space="preserve">EHR kood on lisatud seletuskirja punkti 4.5 ning põhi- ja </w:t>
            </w:r>
            <w:proofErr w:type="spellStart"/>
            <w:r w:rsidRPr="00BD01C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tehnojoonisele</w:t>
            </w:r>
            <w:proofErr w:type="spellEnd"/>
            <w:r w:rsidRPr="00BD01C7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.</w:t>
            </w:r>
          </w:p>
        </w:tc>
      </w:tr>
      <w:tr w:rsidR="003C6910" w:rsidRPr="00C02E51" w14:paraId="013B8869" w14:textId="77777777" w:rsidTr="00822EC5">
        <w:trPr>
          <w:jc w:val="center"/>
        </w:trPr>
        <w:tc>
          <w:tcPr>
            <w:tcW w:w="898" w:type="pct"/>
            <w:vAlign w:val="center"/>
          </w:tcPr>
          <w:p w14:paraId="549A5A01" w14:textId="77777777" w:rsidR="003C6910" w:rsidRPr="00DD74FD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Rae Vallavalitsus</w:t>
            </w:r>
          </w:p>
          <w:p w14:paraId="407BC084" w14:textId="77777777" w:rsidR="003C6910" w:rsidRDefault="003C6910" w:rsidP="003C69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Astrid </w:t>
            </w:r>
            <w:proofErr w:type="spellStart"/>
            <w:r w:rsidRPr="000C7C2C">
              <w:rPr>
                <w:rFonts w:ascii="Times New Roman" w:hAnsi="Times New Roman" w:cs="Times New Roman"/>
                <w:bCs/>
                <w:sz w:val="24"/>
                <w:szCs w:val="24"/>
              </w:rPr>
              <w:t>Promet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66954DDC" w14:textId="77777777" w:rsidR="003C6910" w:rsidRPr="00DD74FD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5B59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066A24B" w14:textId="08D8DCD3" w:rsidR="003C6910" w:rsidRPr="00DD74FD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planeeringute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C6CDFC7" w14:textId="4BD46E97" w:rsidR="003C6910" w:rsidRPr="00120864" w:rsidRDefault="003C6910" w:rsidP="003C6910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6910">
              <w:rPr>
                <w:rFonts w:ascii="Times New Roman" w:hAnsi="Times New Roman" w:cs="Times New Roman"/>
                <w:iCs/>
                <w:sz w:val="24"/>
                <w:szCs w:val="24"/>
              </w:rPr>
              <w:t>29.12.2025</w:t>
            </w:r>
          </w:p>
        </w:tc>
        <w:tc>
          <w:tcPr>
            <w:tcW w:w="3453" w:type="pct"/>
            <w:vAlign w:val="center"/>
          </w:tcPr>
          <w:p w14:paraId="37D1A88A" w14:textId="56758EAF" w:rsidR="003C6910" w:rsidRPr="00D263C7" w:rsidRDefault="003C6910" w:rsidP="003C691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3C6910" w:rsidRPr="00C02E51" w14:paraId="1C7C930C" w14:textId="77777777" w:rsidTr="00822EC5">
        <w:trPr>
          <w:jc w:val="center"/>
        </w:trPr>
        <w:tc>
          <w:tcPr>
            <w:tcW w:w="898" w:type="pct"/>
            <w:vAlign w:val="center"/>
          </w:tcPr>
          <w:p w14:paraId="2EBAE292" w14:textId="77777777" w:rsidR="003C6910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5292D507" w14:textId="77777777" w:rsidR="003C6910" w:rsidRPr="00DD74FD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Kristel Ratassepp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B59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7048183" w14:textId="66034D26" w:rsidR="003C6910" w:rsidRPr="00DD74FD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5E10">
              <w:rPr>
                <w:rFonts w:ascii="Times New Roman" w:hAnsi="Times New Roman" w:cs="Times New Roman"/>
                <w:sz w:val="24"/>
                <w:szCs w:val="24"/>
              </w:rPr>
              <w:t xml:space="preserve">planeeringute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arhitekt)</w:t>
            </w:r>
          </w:p>
        </w:tc>
        <w:tc>
          <w:tcPr>
            <w:tcW w:w="649" w:type="pct"/>
            <w:vAlign w:val="center"/>
          </w:tcPr>
          <w:p w14:paraId="42E946BF" w14:textId="39E70C13" w:rsidR="003C6910" w:rsidRPr="00120864" w:rsidRDefault="003C6910" w:rsidP="003C6910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C6910">
              <w:rPr>
                <w:rFonts w:ascii="Times New Roman" w:hAnsi="Times New Roman" w:cs="Times New Roman"/>
                <w:iCs/>
                <w:sz w:val="24"/>
                <w:szCs w:val="24"/>
              </w:rPr>
              <w:t>29.12.2025</w:t>
            </w:r>
          </w:p>
        </w:tc>
        <w:tc>
          <w:tcPr>
            <w:tcW w:w="3453" w:type="pct"/>
            <w:vAlign w:val="center"/>
          </w:tcPr>
          <w:p w14:paraId="0A4BE428" w14:textId="325B7A8C" w:rsidR="003C6910" w:rsidRPr="00D263C7" w:rsidRDefault="003C6910" w:rsidP="003C691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3C6910" w:rsidRPr="00C02E51" w14:paraId="4A9FBB81" w14:textId="77777777" w:rsidTr="00822EC5">
        <w:trPr>
          <w:jc w:val="center"/>
        </w:trPr>
        <w:tc>
          <w:tcPr>
            <w:tcW w:w="898" w:type="pct"/>
            <w:vAlign w:val="center"/>
          </w:tcPr>
          <w:p w14:paraId="1D37B1CA" w14:textId="77777777" w:rsidR="003C6910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7CAC487A" w14:textId="77777777" w:rsidR="003C6910" w:rsidRPr="00467918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Õnne Kask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8657610" w14:textId="77777777" w:rsidR="003C6910" w:rsidRPr="00467918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Planeerimis- ja keskkonnaamet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FF55BE" w14:textId="676F4CDB" w:rsidR="003C6910" w:rsidRPr="00B34A94" w:rsidRDefault="003C6910" w:rsidP="003C691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iikuvusspetsialist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1895EDF" w14:textId="33E44FF1" w:rsidR="003C6910" w:rsidRPr="00BA7988" w:rsidRDefault="003C6910" w:rsidP="003C6910">
            <w:pPr>
              <w:ind w:right="-45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864">
              <w:rPr>
                <w:rFonts w:ascii="Times New Roman" w:hAnsi="Times New Roman" w:cs="Times New Roman"/>
                <w:iCs/>
                <w:sz w:val="24"/>
                <w:szCs w:val="24"/>
              </w:rPr>
              <w:t>16.10.2025</w:t>
            </w:r>
          </w:p>
        </w:tc>
        <w:tc>
          <w:tcPr>
            <w:tcW w:w="3453" w:type="pct"/>
            <w:vAlign w:val="center"/>
          </w:tcPr>
          <w:p w14:paraId="7E096CCC" w14:textId="58DB96FB" w:rsidR="003C6910" w:rsidRPr="008B3855" w:rsidRDefault="003C6910" w:rsidP="003C6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3C6910" w:rsidRPr="00C02E51" w14:paraId="183FA390" w14:textId="77777777" w:rsidTr="00970E7F">
        <w:trPr>
          <w:jc w:val="center"/>
        </w:trPr>
        <w:tc>
          <w:tcPr>
            <w:tcW w:w="898" w:type="pct"/>
            <w:vAlign w:val="center"/>
          </w:tcPr>
          <w:p w14:paraId="3A383FB4" w14:textId="77777777" w:rsidR="003C6910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4FD">
              <w:rPr>
                <w:rFonts w:ascii="Times New Roman" w:hAnsi="Times New Roman" w:cs="Times New Roman"/>
                <w:sz w:val="24"/>
                <w:szCs w:val="24"/>
              </w:rPr>
              <w:t>Rae Vallavalitsus</w:t>
            </w:r>
          </w:p>
          <w:p w14:paraId="1AF0A90B" w14:textId="30DAC340" w:rsidR="003C6910" w:rsidRPr="00467918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C7C2C">
              <w:rPr>
                <w:rFonts w:ascii="Times New Roman" w:hAnsi="Times New Roman" w:cs="Times New Roman"/>
                <w:sz w:val="24"/>
                <w:szCs w:val="24"/>
              </w:rPr>
              <w:t>Kaur Varipuu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91DDDF" w14:textId="0F82D092" w:rsidR="003C6910" w:rsidRPr="00467918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Arendus- ja haldusamet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D6ED1E5" w14:textId="7FF96370" w:rsidR="003C6910" w:rsidRPr="00AF145C" w:rsidRDefault="003C6910" w:rsidP="003C6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467918">
              <w:rPr>
                <w:rFonts w:ascii="Times New Roman" w:hAnsi="Times New Roman" w:cs="Times New Roman"/>
                <w:sz w:val="24"/>
                <w:szCs w:val="24"/>
              </w:rPr>
              <w:t>eede spetsialist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F76F57D" w14:textId="2E183EF7" w:rsidR="003C6910" w:rsidRPr="00467918" w:rsidRDefault="003C6910" w:rsidP="003C6910">
            <w:pPr>
              <w:ind w:right="-4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2086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120864">
              <w:rPr>
                <w:rFonts w:ascii="Times New Roman" w:hAnsi="Times New Roman" w:cs="Times New Roman"/>
                <w:iCs/>
                <w:sz w:val="24"/>
                <w:szCs w:val="24"/>
              </w:rPr>
              <w:t>.10.2025</w:t>
            </w:r>
          </w:p>
        </w:tc>
        <w:tc>
          <w:tcPr>
            <w:tcW w:w="3453" w:type="pct"/>
            <w:vAlign w:val="center"/>
          </w:tcPr>
          <w:p w14:paraId="51B49832" w14:textId="00E71F2F" w:rsidR="003C6910" w:rsidRPr="00467918" w:rsidRDefault="003C6910" w:rsidP="003C691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</w:p>
        </w:tc>
      </w:tr>
      <w:tr w:rsidR="003C6910" w:rsidRPr="00C02E51" w14:paraId="79535EE1" w14:textId="77777777" w:rsidTr="00DB72C8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4890E2A3" w14:textId="05B02588" w:rsidR="003C6910" w:rsidRPr="00183567" w:rsidRDefault="003C6910" w:rsidP="003C6910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TEHNOVÕRKUDE VALDAJAD</w:t>
            </w:r>
          </w:p>
        </w:tc>
      </w:tr>
      <w:tr w:rsidR="003C6910" w:rsidRPr="00C02E51" w14:paraId="446BD05D" w14:textId="77777777" w:rsidTr="00970E7F">
        <w:trPr>
          <w:jc w:val="center"/>
        </w:trPr>
        <w:tc>
          <w:tcPr>
            <w:tcW w:w="898" w:type="pct"/>
            <w:vAlign w:val="center"/>
          </w:tcPr>
          <w:p w14:paraId="6A52216D" w14:textId="77777777" w:rsidR="003C6910" w:rsidRDefault="003C6910" w:rsidP="003C6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Elektrilevi OÜ </w:t>
            </w:r>
          </w:p>
          <w:p w14:paraId="2571A527" w14:textId="687A9928" w:rsidR="003C6910" w:rsidRPr="00970E7F" w:rsidRDefault="003C6910" w:rsidP="003C6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F55E35" w:rsidRPr="00F55E35">
              <w:rPr>
                <w:rFonts w:ascii="Times New Roman" w:eastAsia="Calibri" w:hAnsi="Times New Roman" w:cs="Times New Roman"/>
                <w:sz w:val="24"/>
                <w:szCs w:val="24"/>
              </w:rPr>
              <w:t>Maie Erik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13D97EBF" w14:textId="35AD6A55" w:rsidR="003C6910" w:rsidRPr="00016576" w:rsidRDefault="00F55E35" w:rsidP="003C691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5E35">
              <w:rPr>
                <w:rFonts w:ascii="Times New Roman" w:eastAsia="Calibri" w:hAnsi="Times New Roman" w:cs="Times New Roman"/>
                <w:sz w:val="24"/>
                <w:szCs w:val="24"/>
              </w:rPr>
              <w:t>09.03.2026 nr 9513566004</w:t>
            </w:r>
          </w:p>
        </w:tc>
        <w:tc>
          <w:tcPr>
            <w:tcW w:w="3453" w:type="pct"/>
            <w:vAlign w:val="center"/>
          </w:tcPr>
          <w:p w14:paraId="3C9B1AC9" w14:textId="77777777" w:rsidR="00F55E35" w:rsidRPr="00CE3CF5" w:rsidRDefault="00F55E35" w:rsidP="00F55E3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E3C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KOOSKÕLASTATUD TINGIMUSTEL</w:t>
            </w:r>
          </w:p>
          <w:p w14:paraId="19E013FF" w14:textId="1A0CE7B1" w:rsidR="003C6910" w:rsidRPr="00CE3CF5" w:rsidRDefault="00F55E35" w:rsidP="00F55E35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CE3CF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* Tööjoonised kooskõlastada täiendavalt. (allkirjastatud digitaalselt)</w:t>
            </w:r>
          </w:p>
        </w:tc>
      </w:tr>
      <w:tr w:rsidR="00456FFE" w:rsidRPr="00C02E51" w14:paraId="41A231E2" w14:textId="77777777" w:rsidTr="00970E7F">
        <w:trPr>
          <w:jc w:val="center"/>
        </w:trPr>
        <w:tc>
          <w:tcPr>
            <w:tcW w:w="898" w:type="pct"/>
            <w:vAlign w:val="center"/>
          </w:tcPr>
          <w:p w14:paraId="4C13C1D0" w14:textId="77777777" w:rsidR="00456FFE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3EC">
              <w:rPr>
                <w:rFonts w:ascii="Times New Roman" w:eastAsia="Calibri" w:hAnsi="Times New Roman" w:cs="Times New Roman"/>
                <w:sz w:val="24"/>
                <w:szCs w:val="24"/>
              </w:rPr>
              <w:t>Telia Eesti AS</w:t>
            </w:r>
          </w:p>
          <w:p w14:paraId="2DB95F87" w14:textId="512A6739" w:rsidR="00456FFE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3778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Marina </w:t>
            </w:r>
            <w:proofErr w:type="spellStart"/>
            <w:r w:rsidRPr="00377816">
              <w:rPr>
                <w:rFonts w:ascii="Times New Roman" w:eastAsia="Calibri" w:hAnsi="Times New Roman" w:cs="Times New Roman"/>
                <w:sz w:val="24"/>
                <w:szCs w:val="24"/>
              </w:rPr>
              <w:t>Prigask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3B927C16" w14:textId="44BC44FE" w:rsidR="00456FFE" w:rsidRPr="00F55E35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918CB">
              <w:rPr>
                <w:rFonts w:ascii="Times New Roman" w:eastAsia="Calibri" w:hAnsi="Times New Roman" w:cs="Times New Roman"/>
                <w:sz w:val="24"/>
                <w:szCs w:val="24"/>
              </w:rPr>
              <w:t>12.05.2026 nr 40237627</w:t>
            </w:r>
          </w:p>
        </w:tc>
        <w:tc>
          <w:tcPr>
            <w:tcW w:w="3453" w:type="pct"/>
            <w:vAlign w:val="center"/>
          </w:tcPr>
          <w:p w14:paraId="53BDD96C" w14:textId="10758AE2" w:rsidR="00693915" w:rsidRPr="00693915" w:rsidRDefault="00693915" w:rsidP="00693915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693915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Telia Eesti AS (edaspidi "Telia") seisukohad esitatud dokumentide kooskõlastamisel:</w:t>
            </w:r>
          </w:p>
          <w:p w14:paraId="09131344" w14:textId="2620CF4F" w:rsidR="00D32FF2" w:rsidRPr="00D32FF2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Tööde teostamisel tuleb lähtuda sideehitise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jah</w:t>
            </w:r>
          </w:p>
          <w:p w14:paraId="3BD6BEAB" w14:textId="77777777" w:rsidR="00D32FF2" w:rsidRPr="00D32FF2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kaitsevööndis tegutsemise Eeskirjast:</w:t>
            </w:r>
          </w:p>
          <w:p w14:paraId="0BC7981D" w14:textId="6AE063A0" w:rsidR="00D32FF2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Info tööloa saamiseks telefoninumbril: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</w:p>
          <w:p w14:paraId="385D6AFB" w14:textId="2858A968" w:rsidR="00D32FF2" w:rsidRPr="00D32FF2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Tööde teostamiseks planeeritud piirkonnas on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jah</w:t>
            </w:r>
          </w:p>
          <w:p w14:paraId="72DDF63F" w14:textId="77777777" w:rsidR="00D32FF2" w:rsidRPr="00D32FF2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vaja täiendavalt esitada tööjoonised:</w:t>
            </w:r>
          </w:p>
          <w:p w14:paraId="483CD1A3" w14:textId="45FA9EAB" w:rsidR="00D32FF2" w:rsidRPr="00D32FF2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Tegevuse jätkamiseks on vajalik tellida Telia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jah</w:t>
            </w:r>
          </w:p>
          <w:p w14:paraId="3E23FC16" w14:textId="0F9F852F" w:rsidR="00456FFE" w:rsidRPr="00323EDE" w:rsidRDefault="00D32FF2" w:rsidP="00D32FF2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32FF2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täiendavad tehnilised tingimused</w:t>
            </w:r>
            <w:r w:rsidR="00456FFE"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14:paraId="058AA7B9" w14:textId="4ED96315" w:rsidR="00456FFE" w:rsidRPr="00323EDE" w:rsidRDefault="00456FFE" w:rsidP="00456FFE">
            <w:pPr>
              <w:tabs>
                <w:tab w:val="left" w:pos="4783"/>
              </w:tabs>
              <w:ind w:left="4783" w:hanging="4783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Maa-alal paikneb Teliale kuuluv sideehitis: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  <w:t>Kaablikanalisatsioon</w:t>
            </w:r>
          </w:p>
          <w:p w14:paraId="48400F2B" w14:textId="6DFC5A01" w:rsidR="00456FFE" w:rsidRPr="00323EDE" w:rsidRDefault="00456FFE" w:rsidP="00456FFE">
            <w:pPr>
              <w:tabs>
                <w:tab w:val="left" w:pos="4783"/>
              </w:tabs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Projekt kooskõlastatakse märkustega: 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ab/>
            </w:r>
            <w:bookmarkStart w:id="0" w:name="_Hlk218089057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Telia sideehitiste kaitsevööndis tegevuste planeerimisel ja ehitiste projekteerimisel tagada sideehitise ohutus ja säilimine vastavalt </w:t>
            </w:r>
            <w:proofErr w:type="spellStart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EhS</w:t>
            </w:r>
            <w:proofErr w:type="spellEnd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§</w:t>
            </w:r>
            <w:r w:rsidRPr="00323E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70 ja §</w:t>
            </w:r>
            <w:r w:rsidRPr="00323ED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78 nõuetele. Tööde teostamisel sideehitise kaitsevööndis lähtuda </w:t>
            </w:r>
            <w:proofErr w:type="spellStart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EhS</w:t>
            </w:r>
            <w:proofErr w:type="spellEnd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ptk</w:t>
            </w:r>
            <w:proofErr w:type="spellEnd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8 ja </w:t>
            </w:r>
            <w:proofErr w:type="spellStart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ptk</w:t>
            </w:r>
            <w:proofErr w:type="spellEnd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9 esitatud nõuetest, MTM määrusest nr 73 (25.06.2015) „Ehitise kaitsevööndi ulatus, kaitsevööndis tegutsemise kord ja kaitsevööndi tähistusele esitatavad nõuded”, kohaldatavatest standarditest ning sideehitise omaniku juhenditest ja nõuetest</w:t>
            </w:r>
            <w:bookmarkStart w:id="1" w:name="_Hlk218089088"/>
            <w:bookmarkStart w:id="2" w:name="_Hlk218089074"/>
            <w:bookmarkEnd w:id="0"/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  <w:bookmarkEnd w:id="1"/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456FF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https://www.telia.ee/partnerile/ehitajale-maaomanikule/juhendid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  <w:bookmarkEnd w:id="2"/>
          <w:p w14:paraId="5C92CDD2" w14:textId="7D7C268D" w:rsidR="00456FFE" w:rsidRPr="00693915" w:rsidRDefault="00456FFE" w:rsidP="00456FFE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Kooskõlastus kehtib kuni </w:t>
            </w:r>
            <w:r w:rsidRPr="00456FF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11.05.2027</w:t>
            </w:r>
            <w:r w:rsidRPr="00323EDE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Allkirjastatud</w:t>
            </w:r>
            <w:r w:rsidRPr="0069391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digitaalselt.</w:t>
            </w:r>
          </w:p>
          <w:p w14:paraId="7DAF1AC0" w14:textId="69380B92" w:rsidR="00456FFE" w:rsidRPr="00693915" w:rsidRDefault="00456FFE" w:rsidP="00693915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69391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u w:val="single"/>
              </w:rPr>
              <w:t>Tingimused on lisatud seletuskirja</w:t>
            </w:r>
            <w:r w:rsidRPr="00693915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 xml:space="preserve"> p </w:t>
            </w:r>
            <w:r w:rsidR="00D32FF2" w:rsidRPr="00693915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  <w:u w:val="single"/>
              </w:rPr>
              <w:t>5</w:t>
            </w:r>
            <w:r w:rsidRPr="0069391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u w:val="single"/>
              </w:rPr>
              <w:t>.</w:t>
            </w:r>
            <w:r w:rsidR="00D32FF2" w:rsidRPr="0069391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u w:val="single"/>
              </w:rPr>
              <w:t>1</w:t>
            </w:r>
            <w:r w:rsidRPr="0069391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u w:val="single"/>
              </w:rPr>
              <w:t>4.</w:t>
            </w:r>
            <w:r w:rsidR="00D32FF2" w:rsidRPr="0069391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u w:val="single"/>
              </w:rPr>
              <w:t>3.</w:t>
            </w:r>
            <w:r w:rsidRPr="00693915">
              <w:rPr>
                <w:rFonts w:ascii="Times New Roman" w:eastAsia="Calibri" w:hAnsi="Times New Roman" w:cs="Times New Roman"/>
                <w:b/>
                <w:bCs/>
                <w:iCs/>
                <w:color w:val="0070C0"/>
                <w:sz w:val="24"/>
                <w:szCs w:val="24"/>
                <w:u w:val="single"/>
              </w:rPr>
              <w:t xml:space="preserve"> Sidevarustus.</w:t>
            </w:r>
          </w:p>
        </w:tc>
      </w:tr>
      <w:tr w:rsidR="00456FFE" w:rsidRPr="00C02E51" w14:paraId="40A14CF5" w14:textId="77777777" w:rsidTr="00970E7F">
        <w:trPr>
          <w:jc w:val="center"/>
        </w:trPr>
        <w:tc>
          <w:tcPr>
            <w:tcW w:w="898" w:type="pct"/>
            <w:vAlign w:val="center"/>
          </w:tcPr>
          <w:p w14:paraId="18C981B0" w14:textId="77777777" w:rsidR="00456FFE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0E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Aktsiaselts ELVESO</w:t>
            </w:r>
          </w:p>
          <w:p w14:paraId="46592E29" w14:textId="77777777" w:rsidR="00097EBC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Annika </w:t>
            </w:r>
            <w:proofErr w:type="spellStart"/>
            <w:r w:rsidRPr="00883972">
              <w:rPr>
                <w:rFonts w:ascii="Times New Roman" w:eastAsia="Calibri" w:hAnsi="Times New Roman" w:cs="Times New Roman"/>
                <w:sz w:val="24"/>
                <w:szCs w:val="24"/>
              </w:rPr>
              <w:t>Krinpus</w:t>
            </w:r>
            <w:proofErr w:type="spellEnd"/>
            <w:r w:rsidR="00097E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1ED80A26" w14:textId="107DD4CB" w:rsidR="00456FFE" w:rsidRPr="00970E7F" w:rsidRDefault="00097EBC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VK teenistuse arendusinsener</w:t>
            </w:r>
            <w:r w:rsidR="00456FFE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10A107F" w14:textId="68BE6EC9" w:rsidR="00456FFE" w:rsidRPr="00970E7F" w:rsidRDefault="00097EBC" w:rsidP="00456FFE">
            <w:pPr>
              <w:ind w:left="-124" w:right="-18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7EBC">
              <w:rPr>
                <w:rFonts w:ascii="Times New Roman" w:eastAsia="Calibri" w:hAnsi="Times New Roman" w:cs="Times New Roman"/>
                <w:sz w:val="24"/>
                <w:szCs w:val="24"/>
              </w:rPr>
              <w:t>24.06.2026 nr 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097EBC">
              <w:rPr>
                <w:rFonts w:ascii="Times New Roman" w:eastAsia="Calibri" w:hAnsi="Times New Roman" w:cs="Times New Roman"/>
                <w:sz w:val="24"/>
                <w:szCs w:val="24"/>
              </w:rPr>
              <w:t>VK</w:t>
            </w:r>
          </w:p>
        </w:tc>
        <w:tc>
          <w:tcPr>
            <w:tcW w:w="3453" w:type="pct"/>
            <w:vAlign w:val="center"/>
          </w:tcPr>
          <w:p w14:paraId="43E8550C" w14:textId="3163E403" w:rsidR="00097EBC" w:rsidRPr="00097EBC" w:rsidRDefault="00097EBC" w:rsidP="00097EBC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7EBC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Peetri alevik, Järveääre tee 1a kinnistu ja lähiala detailplaneering </w:t>
            </w: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(töö nr DP 1319) joonisel nr 4 „Põhijoonis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”</w:t>
            </w: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näidatud ühisveevärgi ja reovee ühiskanalisatsiooni (ÜVK) rajatiste asukoht võimaldab põhimõtteliselt DP alale planeeritud krundi ühendamist ÜVK-ga. Lõplik ÜVK tehniline lahendus selgub liitumisrajatiste projekteerimistööde käigus.</w:t>
            </w:r>
          </w:p>
          <w:p w14:paraId="5A27B6EB" w14:textId="2981ADAB" w:rsidR="00456FFE" w:rsidRPr="00C22331" w:rsidRDefault="00097EBC" w:rsidP="00097EBC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Arvamus Peetri alevik, Järveääre tee 1a kinnistu ja lähiala detailplaneeringu kohta kehtib kuni arvamuse koostamise aluseks olnud asjaolude muutumiseni (sh, näiteks, ühisveevärgi ja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 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kanalisatsiooni arendamise kava muutmine, piirkonna ÜVK lahenduste põhimõtteline muutmine ÜVK arendustegevuse käigus, üldplaneeringu muutmine jms), maksimaalselt üks aasta väljastamisest.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/allkirjastatud digitaalselt/</w:t>
            </w:r>
          </w:p>
        </w:tc>
      </w:tr>
      <w:tr w:rsidR="00456FFE" w:rsidRPr="00C02E51" w14:paraId="238B59FE" w14:textId="77777777" w:rsidTr="00994DC6">
        <w:trPr>
          <w:jc w:val="center"/>
        </w:trPr>
        <w:tc>
          <w:tcPr>
            <w:tcW w:w="5000" w:type="pct"/>
            <w:gridSpan w:val="3"/>
            <w:shd w:val="clear" w:color="auto" w:fill="E2EFD9" w:themeFill="accent6" w:themeFillTint="33"/>
            <w:vAlign w:val="center"/>
          </w:tcPr>
          <w:p w14:paraId="03D87EF6" w14:textId="2F49D139" w:rsidR="00456FFE" w:rsidRPr="00365E46" w:rsidRDefault="00456FFE" w:rsidP="00456FFE">
            <w:pPr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KAASATAVAD</w:t>
            </w:r>
          </w:p>
        </w:tc>
      </w:tr>
      <w:tr w:rsidR="00456FFE" w:rsidRPr="00C02E51" w14:paraId="58C0DC88" w14:textId="77777777" w:rsidTr="00970E7F">
        <w:trPr>
          <w:jc w:val="center"/>
        </w:trPr>
        <w:tc>
          <w:tcPr>
            <w:tcW w:w="898" w:type="pct"/>
            <w:vAlign w:val="center"/>
          </w:tcPr>
          <w:p w14:paraId="77D7E07D" w14:textId="76109218" w:rsidR="00456FFE" w:rsidRPr="00BD4E42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Isiku või asutuse nimi</w:t>
            </w:r>
          </w:p>
        </w:tc>
        <w:tc>
          <w:tcPr>
            <w:tcW w:w="649" w:type="pct"/>
            <w:vAlign w:val="center"/>
          </w:tcPr>
          <w:p w14:paraId="2FCC0296" w14:textId="4830D298" w:rsidR="00456FFE" w:rsidRPr="00BD4E42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53" w:type="pct"/>
            <w:vAlign w:val="center"/>
          </w:tcPr>
          <w:p w14:paraId="408C12FA" w14:textId="2B68867D" w:rsidR="00456FFE" w:rsidRPr="002C266B" w:rsidRDefault="00456FFE" w:rsidP="00456FFE">
            <w:pPr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456FFE" w:rsidRPr="00C02E51" w14:paraId="15276735" w14:textId="77777777" w:rsidTr="00970E7F">
        <w:trPr>
          <w:jc w:val="center"/>
        </w:trPr>
        <w:tc>
          <w:tcPr>
            <w:tcW w:w="898" w:type="pct"/>
            <w:vAlign w:val="center"/>
          </w:tcPr>
          <w:p w14:paraId="520E9268" w14:textId="77777777" w:rsidR="00D04166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2331">
              <w:rPr>
                <w:rFonts w:ascii="Times New Roman" w:eastAsia="Calibri" w:hAnsi="Times New Roman" w:cs="Times New Roman"/>
                <w:sz w:val="24"/>
                <w:szCs w:val="24"/>
              </w:rPr>
              <w:t>Järveääre tee 1a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22331">
              <w:rPr>
                <w:rFonts w:ascii="Times New Roman" w:eastAsia="Calibri" w:hAnsi="Times New Roman" w:cs="Times New Roman"/>
                <w:sz w:val="24"/>
                <w:szCs w:val="24"/>
              </w:rPr>
              <w:t>65301:001:0286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  <w:r w:rsidRPr="00144C12">
              <w:rPr>
                <w:rFonts w:ascii="Times New Roman" w:eastAsia="Calibri" w:hAnsi="Times New Roman" w:cs="Times New Roman"/>
                <w:sz w:val="24"/>
                <w:szCs w:val="24"/>
              </w:rPr>
              <w:t>omanik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37B6EE2" w14:textId="433136C2" w:rsidR="00456FFE" w:rsidRPr="00144C12" w:rsidRDefault="00456FFE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OÜ </w:t>
            </w:r>
            <w:proofErr w:type="spellStart"/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Kortek</w:t>
            </w:r>
            <w:proofErr w:type="spellEnd"/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49" w:type="pct"/>
            <w:vAlign w:val="center"/>
          </w:tcPr>
          <w:p w14:paraId="6159CF5B" w14:textId="28C61330" w:rsidR="00456FFE" w:rsidRPr="00144C12" w:rsidRDefault="00B42EB4" w:rsidP="00456FF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2E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42EB4">
              <w:rPr>
                <w:rFonts w:ascii="Times New Roman" w:eastAsia="Calibri" w:hAnsi="Times New Roman" w:cs="Times New Roman"/>
                <w:sz w:val="24"/>
                <w:szCs w:val="24"/>
              </w:rPr>
              <w:t>.07.2026</w:t>
            </w:r>
          </w:p>
        </w:tc>
        <w:tc>
          <w:tcPr>
            <w:tcW w:w="3453" w:type="pct"/>
            <w:vAlign w:val="center"/>
          </w:tcPr>
          <w:p w14:paraId="7F7395A4" w14:textId="6C3876C7" w:rsidR="00B42EB4" w:rsidRDefault="00B42EB4" w:rsidP="00456FF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D263C7">
              <w:rPr>
                <w:rFonts w:ascii="Times New Roman" w:hAnsi="Times New Roman" w:cs="Times New Roman"/>
                <w:iCs/>
                <w:sz w:val="24"/>
                <w:szCs w:val="24"/>
              </w:rPr>
              <w:t>Kooskõlastatud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22885EC4" w14:textId="14138922" w:rsidR="00456FFE" w:rsidRDefault="00B42EB4" w:rsidP="00456FF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Lauri Noot</w:t>
            </w:r>
            <w:r w:rsid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, </w:t>
            </w:r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OÜ </w:t>
            </w:r>
            <w:proofErr w:type="spellStart"/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Kortek</w:t>
            </w:r>
            <w:proofErr w:type="spellEnd"/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RE</w:t>
            </w:r>
            <w:r w:rsid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D04166" w:rsidRPr="00D041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juhatuse liige</w:t>
            </w:r>
          </w:p>
          <w:p w14:paraId="4D74CE9E" w14:textId="64A84CFC" w:rsidR="00B42EB4" w:rsidRDefault="00B42EB4" w:rsidP="00456FFE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7EB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/allkirjastatud digitaalselt/</w:t>
            </w:r>
          </w:p>
        </w:tc>
      </w:tr>
    </w:tbl>
    <w:p w14:paraId="0D563B3A" w14:textId="77777777" w:rsidR="00E93323" w:rsidRDefault="00E93323" w:rsidP="00DB72C8"/>
    <w:sectPr w:rsidR="00E93323" w:rsidSect="003F3AAA">
      <w:headerReference w:type="default" r:id="rId7"/>
      <w:headerReference w:type="first" r:id="rId8"/>
      <w:pgSz w:w="16838" w:h="11906" w:orient="landscape"/>
      <w:pgMar w:top="1417" w:right="1417" w:bottom="1417" w:left="141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3148A" w14:textId="77777777" w:rsidR="00BA5036" w:rsidRDefault="00BA5036">
      <w:pPr>
        <w:spacing w:after="0" w:line="240" w:lineRule="auto"/>
      </w:pPr>
      <w:r>
        <w:separator/>
      </w:r>
    </w:p>
  </w:endnote>
  <w:endnote w:type="continuationSeparator" w:id="0">
    <w:p w14:paraId="378310D6" w14:textId="77777777" w:rsidR="00BA5036" w:rsidRDefault="00BA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EE74F" w14:textId="77777777" w:rsidR="00BA5036" w:rsidRDefault="00BA5036">
      <w:pPr>
        <w:spacing w:after="0" w:line="240" w:lineRule="auto"/>
      </w:pPr>
      <w:r>
        <w:separator/>
      </w:r>
    </w:p>
  </w:footnote>
  <w:footnote w:type="continuationSeparator" w:id="0">
    <w:p w14:paraId="48B590AC" w14:textId="77777777" w:rsidR="00BA5036" w:rsidRDefault="00BA5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2230043"/>
      <w:docPartObj>
        <w:docPartGallery w:val="Page Numbers (Top of Page)"/>
        <w:docPartUnique/>
      </w:docPartObj>
    </w:sdtPr>
    <w:sdtContent>
      <w:p w14:paraId="18079245" w14:textId="1EF3E48C" w:rsidR="009A646B" w:rsidRDefault="009A646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8DE30C" w14:textId="210694EC" w:rsidR="009A646B" w:rsidRPr="00AF52BD" w:rsidRDefault="00F93D1B" w:rsidP="009A646B">
    <w:pPr>
      <w:pStyle w:val="Header"/>
      <w:pBdr>
        <w:bottom w:val="single" w:sz="4" w:space="1" w:color="auto"/>
      </w:pBdr>
      <w:rPr>
        <w:rFonts w:ascii="Times New Roman" w:hAnsi="Times New Roman" w:cs="Times New Roman"/>
        <w:caps/>
        <w:color w:val="0D0D0D" w:themeColor="text1" w:themeTint="F2"/>
      </w:rPr>
    </w:pPr>
    <w:r w:rsidRPr="00F93D1B">
      <w:rPr>
        <w:rFonts w:ascii="Times New Roman" w:hAnsi="Times New Roman" w:cs="Times New Roman"/>
        <w:caps/>
        <w:color w:val="0D0D0D" w:themeColor="text1" w:themeTint="F2"/>
      </w:rPr>
      <w:t xml:space="preserve">PEETRI ALEVIKU </w:t>
    </w:r>
    <w:r w:rsidR="00C22331" w:rsidRPr="00C22331">
      <w:rPr>
        <w:rFonts w:ascii="Times New Roman" w:hAnsi="Times New Roman" w:cs="Times New Roman"/>
        <w:caps/>
        <w:color w:val="0D0D0D" w:themeColor="text1" w:themeTint="F2"/>
      </w:rPr>
      <w:t>JÄRVEÄÄRE TEE 1A</w:t>
    </w:r>
    <w:r w:rsidR="003E51B5" w:rsidRPr="003E51B5">
      <w:rPr>
        <w:rFonts w:ascii="Times New Roman" w:hAnsi="Times New Roman" w:cs="Times New Roman"/>
        <w:caps/>
        <w:color w:val="0D0D0D" w:themeColor="text1" w:themeTint="F2"/>
      </w:rPr>
      <w:t xml:space="preserve"> KINNISTU JA LÄHIALA DETAILPLANEERING </w:t>
    </w:r>
    <w:r w:rsidRPr="00F93D1B">
      <w:rPr>
        <w:rFonts w:ascii="Times New Roman" w:hAnsi="Times New Roman" w:cs="Times New Roman"/>
        <w:caps/>
        <w:color w:val="0D0D0D" w:themeColor="text1" w:themeTint="F2"/>
      </w:rPr>
      <w:t>(</w:t>
    </w:r>
    <w:r w:rsidRPr="00F93D1B">
      <w:rPr>
        <w:rFonts w:ascii="Times New Roman" w:hAnsi="Times New Roman" w:cs="Times New Roman"/>
        <w:color w:val="0D0D0D" w:themeColor="text1" w:themeTint="F2"/>
      </w:rPr>
      <w:t>kov</w:t>
    </w:r>
    <w:r w:rsidRPr="00F93D1B">
      <w:rPr>
        <w:rFonts w:ascii="Times New Roman" w:hAnsi="Times New Roman" w:cs="Times New Roman"/>
        <w:caps/>
        <w:color w:val="0D0D0D" w:themeColor="text1" w:themeTint="F2"/>
      </w:rPr>
      <w:t>ID DP1</w:t>
    </w:r>
    <w:r w:rsidR="00C22331">
      <w:rPr>
        <w:rFonts w:ascii="Times New Roman" w:hAnsi="Times New Roman" w:cs="Times New Roman"/>
        <w:caps/>
        <w:color w:val="0D0D0D" w:themeColor="text1" w:themeTint="F2"/>
      </w:rPr>
      <w:t>319</w:t>
    </w:r>
    <w:r w:rsidRPr="00F93D1B">
      <w:rPr>
        <w:rFonts w:ascii="Times New Roman" w:hAnsi="Times New Roman" w:cs="Times New Roman"/>
        <w:caps/>
        <w:color w:val="0D0D0D" w:themeColor="text1" w:themeTint="F2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0168859"/>
      <w:docPartObj>
        <w:docPartGallery w:val="Page Numbers (Top of Page)"/>
        <w:docPartUnique/>
      </w:docPartObj>
    </w:sdtPr>
    <w:sdtContent>
      <w:p w14:paraId="4D5FF2EB" w14:textId="4523B4DB" w:rsidR="00281679" w:rsidRDefault="00281679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CC62D2" w14:textId="7B6D927C" w:rsidR="00BD267C" w:rsidRPr="00281679" w:rsidRDefault="007B4E34" w:rsidP="008A59E8">
    <w:pPr>
      <w:pStyle w:val="Header"/>
      <w:pBdr>
        <w:bottom w:val="single" w:sz="4" w:space="1" w:color="auto"/>
      </w:pBdr>
      <w:rPr>
        <w:rFonts w:ascii="Times New Roman" w:hAnsi="Times New Roman" w:cs="Times New Roman"/>
        <w:color w:val="0D0D0D" w:themeColor="text1" w:themeTint="F2"/>
      </w:rPr>
    </w:pPr>
    <w:r>
      <w:rPr>
        <w:rFonts w:ascii="Times New Roman" w:hAnsi="Times New Roman" w:cs="Times New Roman"/>
        <w:color w:val="0D0D0D" w:themeColor="text1" w:themeTint="F2"/>
      </w:rPr>
      <w:t>ARDU ALEVIKUS ASUVA VEEHOIDLA TEE 12</w:t>
    </w:r>
    <w:r w:rsidR="00F35944">
      <w:rPr>
        <w:rFonts w:ascii="Times New Roman" w:hAnsi="Times New Roman" w:cs="Times New Roman"/>
        <w:color w:val="0D0D0D" w:themeColor="text1" w:themeTint="F2"/>
      </w:rPr>
      <w:t xml:space="preserve"> KATASTRIÜKSU</w:t>
    </w:r>
    <w:r>
      <w:rPr>
        <w:rFonts w:ascii="Times New Roman" w:hAnsi="Times New Roman" w:cs="Times New Roman"/>
        <w:color w:val="0D0D0D" w:themeColor="text1" w:themeTint="F2"/>
      </w:rPr>
      <w:t>SE</w:t>
    </w:r>
    <w:r w:rsidR="00281679" w:rsidRPr="00281679">
      <w:rPr>
        <w:rFonts w:ascii="Times New Roman" w:hAnsi="Times New Roman" w:cs="Times New Roman"/>
        <w:color w:val="0D0D0D" w:themeColor="text1" w:themeTint="F2"/>
      </w:rPr>
      <w:t xml:space="preserve"> DETAILPLANEERING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FA3"/>
    <w:multiLevelType w:val="hybridMultilevel"/>
    <w:tmpl w:val="1F88F808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5762D"/>
    <w:multiLevelType w:val="hybridMultilevel"/>
    <w:tmpl w:val="4B80FE0E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02931"/>
    <w:multiLevelType w:val="hybridMultilevel"/>
    <w:tmpl w:val="66B6EA34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E586E"/>
    <w:multiLevelType w:val="hybridMultilevel"/>
    <w:tmpl w:val="6CC65F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A688D"/>
    <w:multiLevelType w:val="hybridMultilevel"/>
    <w:tmpl w:val="66FC32C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C2937"/>
    <w:multiLevelType w:val="hybridMultilevel"/>
    <w:tmpl w:val="98346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7E4BBB"/>
    <w:multiLevelType w:val="hybridMultilevel"/>
    <w:tmpl w:val="30E2C6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919C0"/>
    <w:multiLevelType w:val="hybridMultilevel"/>
    <w:tmpl w:val="29B8002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93646"/>
    <w:multiLevelType w:val="hybridMultilevel"/>
    <w:tmpl w:val="9796BCF8"/>
    <w:lvl w:ilvl="0" w:tplc="F61061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B261CC"/>
    <w:multiLevelType w:val="hybridMultilevel"/>
    <w:tmpl w:val="C8061D7A"/>
    <w:lvl w:ilvl="0" w:tplc="B860EA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E6FBA"/>
    <w:multiLevelType w:val="hybridMultilevel"/>
    <w:tmpl w:val="F73C5398"/>
    <w:lvl w:ilvl="0" w:tplc="E82683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7C4FBD"/>
    <w:multiLevelType w:val="hybridMultilevel"/>
    <w:tmpl w:val="A088F2F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B4BF0"/>
    <w:multiLevelType w:val="hybridMultilevel"/>
    <w:tmpl w:val="17E2BAA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85411"/>
    <w:multiLevelType w:val="hybridMultilevel"/>
    <w:tmpl w:val="4140B186"/>
    <w:lvl w:ilvl="0" w:tplc="762264B8">
      <w:start w:val="1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8525B"/>
    <w:multiLevelType w:val="hybridMultilevel"/>
    <w:tmpl w:val="C720A0D6"/>
    <w:lvl w:ilvl="0" w:tplc="963287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E4F6B"/>
    <w:multiLevelType w:val="hybridMultilevel"/>
    <w:tmpl w:val="F9BAD598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E06097"/>
    <w:multiLevelType w:val="hybridMultilevel"/>
    <w:tmpl w:val="7C98361E"/>
    <w:lvl w:ilvl="0" w:tplc="762264B8">
      <w:start w:val="1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C248D7"/>
    <w:multiLevelType w:val="hybridMultilevel"/>
    <w:tmpl w:val="54A4A4D0"/>
    <w:lvl w:ilvl="0" w:tplc="7D0A790C">
      <w:start w:val="1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70C0"/>
        <w:u w:val="single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735BAC"/>
    <w:multiLevelType w:val="hybridMultilevel"/>
    <w:tmpl w:val="CEF648B4"/>
    <w:lvl w:ilvl="0" w:tplc="08FCFFC6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  <w:szCs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260DE"/>
    <w:multiLevelType w:val="hybridMultilevel"/>
    <w:tmpl w:val="416C2A54"/>
    <w:lvl w:ilvl="0" w:tplc="53704F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D35BA"/>
    <w:multiLevelType w:val="hybridMultilevel"/>
    <w:tmpl w:val="A00098FC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946897">
    <w:abstractNumId w:val="3"/>
  </w:num>
  <w:num w:numId="2" w16cid:durableId="1103572927">
    <w:abstractNumId w:val="10"/>
  </w:num>
  <w:num w:numId="3" w16cid:durableId="744689922">
    <w:abstractNumId w:val="6"/>
  </w:num>
  <w:num w:numId="4" w16cid:durableId="1156799640">
    <w:abstractNumId w:val="20"/>
  </w:num>
  <w:num w:numId="5" w16cid:durableId="1920481359">
    <w:abstractNumId w:val="5"/>
  </w:num>
  <w:num w:numId="6" w16cid:durableId="1717504026">
    <w:abstractNumId w:val="4"/>
  </w:num>
  <w:num w:numId="7" w16cid:durableId="511145701">
    <w:abstractNumId w:val="0"/>
  </w:num>
  <w:num w:numId="8" w16cid:durableId="267934373">
    <w:abstractNumId w:val="2"/>
  </w:num>
  <w:num w:numId="9" w16cid:durableId="680593808">
    <w:abstractNumId w:val="15"/>
  </w:num>
  <w:num w:numId="10" w16cid:durableId="1871143131">
    <w:abstractNumId w:val="1"/>
  </w:num>
  <w:num w:numId="11" w16cid:durableId="629939220">
    <w:abstractNumId w:val="9"/>
  </w:num>
  <w:num w:numId="12" w16cid:durableId="889271991">
    <w:abstractNumId w:val="7"/>
  </w:num>
  <w:num w:numId="13" w16cid:durableId="808521540">
    <w:abstractNumId w:val="14"/>
  </w:num>
  <w:num w:numId="14" w16cid:durableId="656153676">
    <w:abstractNumId w:val="11"/>
  </w:num>
  <w:num w:numId="15" w16cid:durableId="1506676513">
    <w:abstractNumId w:val="12"/>
  </w:num>
  <w:num w:numId="16" w16cid:durableId="1094203708">
    <w:abstractNumId w:val="18"/>
  </w:num>
  <w:num w:numId="17" w16cid:durableId="1862351096">
    <w:abstractNumId w:val="8"/>
  </w:num>
  <w:num w:numId="18" w16cid:durableId="1229077822">
    <w:abstractNumId w:val="17"/>
  </w:num>
  <w:num w:numId="19" w16cid:durableId="686761083">
    <w:abstractNumId w:val="13"/>
  </w:num>
  <w:num w:numId="20" w16cid:durableId="1475831420">
    <w:abstractNumId w:val="16"/>
  </w:num>
  <w:num w:numId="21" w16cid:durableId="139365387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7D"/>
    <w:rsid w:val="00000DEF"/>
    <w:rsid w:val="0001229B"/>
    <w:rsid w:val="00016576"/>
    <w:rsid w:val="000318B1"/>
    <w:rsid w:val="00033F3A"/>
    <w:rsid w:val="00066932"/>
    <w:rsid w:val="00067578"/>
    <w:rsid w:val="00067DB2"/>
    <w:rsid w:val="00077BC7"/>
    <w:rsid w:val="000853AE"/>
    <w:rsid w:val="00087AC0"/>
    <w:rsid w:val="0009043B"/>
    <w:rsid w:val="0009442E"/>
    <w:rsid w:val="0009729C"/>
    <w:rsid w:val="00097EBC"/>
    <w:rsid w:val="000A6A5B"/>
    <w:rsid w:val="000A6DAA"/>
    <w:rsid w:val="000C36F1"/>
    <w:rsid w:val="000C7777"/>
    <w:rsid w:val="000C7C2C"/>
    <w:rsid w:val="000D0D0C"/>
    <w:rsid w:val="000D162D"/>
    <w:rsid w:val="000D668A"/>
    <w:rsid w:val="000E5962"/>
    <w:rsid w:val="001053E8"/>
    <w:rsid w:val="00117079"/>
    <w:rsid w:val="0011784F"/>
    <w:rsid w:val="00120864"/>
    <w:rsid w:val="0013772A"/>
    <w:rsid w:val="00144C12"/>
    <w:rsid w:val="00150235"/>
    <w:rsid w:val="00150B27"/>
    <w:rsid w:val="001630E0"/>
    <w:rsid w:val="001662FC"/>
    <w:rsid w:val="00167E81"/>
    <w:rsid w:val="00170EDB"/>
    <w:rsid w:val="00183567"/>
    <w:rsid w:val="00185D9D"/>
    <w:rsid w:val="001862D5"/>
    <w:rsid w:val="00192CF8"/>
    <w:rsid w:val="00192DC6"/>
    <w:rsid w:val="0019663A"/>
    <w:rsid w:val="0019754C"/>
    <w:rsid w:val="001A3551"/>
    <w:rsid w:val="001B7864"/>
    <w:rsid w:val="001E0D8D"/>
    <w:rsid w:val="001F05D9"/>
    <w:rsid w:val="002013C0"/>
    <w:rsid w:val="00205C85"/>
    <w:rsid w:val="00220A19"/>
    <w:rsid w:val="002243B8"/>
    <w:rsid w:val="00226AEE"/>
    <w:rsid w:val="00226F80"/>
    <w:rsid w:val="00235079"/>
    <w:rsid w:val="00273A90"/>
    <w:rsid w:val="0027531E"/>
    <w:rsid w:val="00281679"/>
    <w:rsid w:val="00283380"/>
    <w:rsid w:val="002834A0"/>
    <w:rsid w:val="00293E00"/>
    <w:rsid w:val="00297CD8"/>
    <w:rsid w:val="002C266B"/>
    <w:rsid w:val="002C2877"/>
    <w:rsid w:val="002C644F"/>
    <w:rsid w:val="002E21C1"/>
    <w:rsid w:val="002E53F4"/>
    <w:rsid w:val="002F08C8"/>
    <w:rsid w:val="002F2AB2"/>
    <w:rsid w:val="00300D90"/>
    <w:rsid w:val="00314B6A"/>
    <w:rsid w:val="00315870"/>
    <w:rsid w:val="00320EBD"/>
    <w:rsid w:val="00321891"/>
    <w:rsid w:val="00322512"/>
    <w:rsid w:val="0032287A"/>
    <w:rsid w:val="003373EC"/>
    <w:rsid w:val="00343F78"/>
    <w:rsid w:val="00344ED0"/>
    <w:rsid w:val="00350AE7"/>
    <w:rsid w:val="00353809"/>
    <w:rsid w:val="0035737D"/>
    <w:rsid w:val="0036069D"/>
    <w:rsid w:val="00365E46"/>
    <w:rsid w:val="003777A3"/>
    <w:rsid w:val="00377816"/>
    <w:rsid w:val="00397E8A"/>
    <w:rsid w:val="003A6AFD"/>
    <w:rsid w:val="003A7F35"/>
    <w:rsid w:val="003B4EC3"/>
    <w:rsid w:val="003B6CBE"/>
    <w:rsid w:val="003C6910"/>
    <w:rsid w:val="003E00E1"/>
    <w:rsid w:val="003E51B5"/>
    <w:rsid w:val="003F3AAA"/>
    <w:rsid w:val="004030B9"/>
    <w:rsid w:val="00404B00"/>
    <w:rsid w:val="00404C01"/>
    <w:rsid w:val="004217C8"/>
    <w:rsid w:val="00433545"/>
    <w:rsid w:val="00454734"/>
    <w:rsid w:val="00456FFE"/>
    <w:rsid w:val="00460359"/>
    <w:rsid w:val="004827B0"/>
    <w:rsid w:val="00484314"/>
    <w:rsid w:val="00490389"/>
    <w:rsid w:val="004978B5"/>
    <w:rsid w:val="004A4C01"/>
    <w:rsid w:val="004A59A8"/>
    <w:rsid w:val="004C1A32"/>
    <w:rsid w:val="004C3776"/>
    <w:rsid w:val="004C61BD"/>
    <w:rsid w:val="004D2DCB"/>
    <w:rsid w:val="004E20AC"/>
    <w:rsid w:val="004F0A5B"/>
    <w:rsid w:val="004F37EE"/>
    <w:rsid w:val="004F4141"/>
    <w:rsid w:val="004F4C5A"/>
    <w:rsid w:val="004F6FB3"/>
    <w:rsid w:val="004F713B"/>
    <w:rsid w:val="00511A92"/>
    <w:rsid w:val="00511CBA"/>
    <w:rsid w:val="00527D40"/>
    <w:rsid w:val="005309F1"/>
    <w:rsid w:val="005320B6"/>
    <w:rsid w:val="00557276"/>
    <w:rsid w:val="0057376A"/>
    <w:rsid w:val="00582B77"/>
    <w:rsid w:val="00593E2D"/>
    <w:rsid w:val="00594349"/>
    <w:rsid w:val="005A45CB"/>
    <w:rsid w:val="005B2C2C"/>
    <w:rsid w:val="005B4F04"/>
    <w:rsid w:val="005B5991"/>
    <w:rsid w:val="005B7EBE"/>
    <w:rsid w:val="005C5226"/>
    <w:rsid w:val="005D0AFA"/>
    <w:rsid w:val="005D0CC5"/>
    <w:rsid w:val="005D276D"/>
    <w:rsid w:val="005D609A"/>
    <w:rsid w:val="005D7607"/>
    <w:rsid w:val="005E5361"/>
    <w:rsid w:val="005F0207"/>
    <w:rsid w:val="00604C44"/>
    <w:rsid w:val="00604EE8"/>
    <w:rsid w:val="00617298"/>
    <w:rsid w:val="006254A9"/>
    <w:rsid w:val="00635CA2"/>
    <w:rsid w:val="00653406"/>
    <w:rsid w:val="00657BD0"/>
    <w:rsid w:val="006712E6"/>
    <w:rsid w:val="006774C9"/>
    <w:rsid w:val="00693915"/>
    <w:rsid w:val="006C2FA4"/>
    <w:rsid w:val="006D0F9D"/>
    <w:rsid w:val="006D35C4"/>
    <w:rsid w:val="006E0E2F"/>
    <w:rsid w:val="006E4799"/>
    <w:rsid w:val="00706BA9"/>
    <w:rsid w:val="0071005A"/>
    <w:rsid w:val="00710465"/>
    <w:rsid w:val="007126F4"/>
    <w:rsid w:val="007301A2"/>
    <w:rsid w:val="007337A8"/>
    <w:rsid w:val="007355C0"/>
    <w:rsid w:val="007377A3"/>
    <w:rsid w:val="00742037"/>
    <w:rsid w:val="00744115"/>
    <w:rsid w:val="00753AF0"/>
    <w:rsid w:val="00756FA4"/>
    <w:rsid w:val="00767258"/>
    <w:rsid w:val="00780D64"/>
    <w:rsid w:val="00782B1E"/>
    <w:rsid w:val="007847BD"/>
    <w:rsid w:val="007B4E34"/>
    <w:rsid w:val="007B56FA"/>
    <w:rsid w:val="007B6796"/>
    <w:rsid w:val="007C04A8"/>
    <w:rsid w:val="007C3BE6"/>
    <w:rsid w:val="007C6A94"/>
    <w:rsid w:val="007D0A73"/>
    <w:rsid w:val="007D5127"/>
    <w:rsid w:val="007F7F95"/>
    <w:rsid w:val="00802413"/>
    <w:rsid w:val="00805E78"/>
    <w:rsid w:val="008145F9"/>
    <w:rsid w:val="00816C89"/>
    <w:rsid w:val="00820196"/>
    <w:rsid w:val="00822EC5"/>
    <w:rsid w:val="00834D0F"/>
    <w:rsid w:val="00840627"/>
    <w:rsid w:val="0084122C"/>
    <w:rsid w:val="00852664"/>
    <w:rsid w:val="0085641B"/>
    <w:rsid w:val="00857AC7"/>
    <w:rsid w:val="00860531"/>
    <w:rsid w:val="0086410B"/>
    <w:rsid w:val="00870B67"/>
    <w:rsid w:val="00883972"/>
    <w:rsid w:val="00883A81"/>
    <w:rsid w:val="00884E11"/>
    <w:rsid w:val="008A0151"/>
    <w:rsid w:val="008B23A5"/>
    <w:rsid w:val="008B3855"/>
    <w:rsid w:val="008B3A34"/>
    <w:rsid w:val="008B5BF4"/>
    <w:rsid w:val="008B6D51"/>
    <w:rsid w:val="008C6647"/>
    <w:rsid w:val="008D305A"/>
    <w:rsid w:val="008D47F3"/>
    <w:rsid w:val="008D5706"/>
    <w:rsid w:val="008E2C62"/>
    <w:rsid w:val="008E7A91"/>
    <w:rsid w:val="008F3869"/>
    <w:rsid w:val="0090709C"/>
    <w:rsid w:val="00923228"/>
    <w:rsid w:val="00932359"/>
    <w:rsid w:val="009537F1"/>
    <w:rsid w:val="00960F74"/>
    <w:rsid w:val="00965E00"/>
    <w:rsid w:val="00965ED2"/>
    <w:rsid w:val="00970E7F"/>
    <w:rsid w:val="00985F25"/>
    <w:rsid w:val="00994DC6"/>
    <w:rsid w:val="009960E8"/>
    <w:rsid w:val="009A0471"/>
    <w:rsid w:val="009A646B"/>
    <w:rsid w:val="009C05D1"/>
    <w:rsid w:val="009D1438"/>
    <w:rsid w:val="009D4395"/>
    <w:rsid w:val="009F779F"/>
    <w:rsid w:val="00A274A8"/>
    <w:rsid w:val="00A33324"/>
    <w:rsid w:val="00A3563F"/>
    <w:rsid w:val="00A5271A"/>
    <w:rsid w:val="00A61606"/>
    <w:rsid w:val="00A66D7D"/>
    <w:rsid w:val="00A905BF"/>
    <w:rsid w:val="00A917F0"/>
    <w:rsid w:val="00A918CC"/>
    <w:rsid w:val="00A919A6"/>
    <w:rsid w:val="00AB0AA9"/>
    <w:rsid w:val="00AE085A"/>
    <w:rsid w:val="00AF52BD"/>
    <w:rsid w:val="00AF6C7E"/>
    <w:rsid w:val="00B0244E"/>
    <w:rsid w:val="00B06B61"/>
    <w:rsid w:val="00B14B77"/>
    <w:rsid w:val="00B22086"/>
    <w:rsid w:val="00B25411"/>
    <w:rsid w:val="00B34A94"/>
    <w:rsid w:val="00B42EB4"/>
    <w:rsid w:val="00B45530"/>
    <w:rsid w:val="00B46A42"/>
    <w:rsid w:val="00B5508F"/>
    <w:rsid w:val="00B62377"/>
    <w:rsid w:val="00B71798"/>
    <w:rsid w:val="00B903F0"/>
    <w:rsid w:val="00B93CD6"/>
    <w:rsid w:val="00BA0A89"/>
    <w:rsid w:val="00BA5036"/>
    <w:rsid w:val="00BA7988"/>
    <w:rsid w:val="00BC669D"/>
    <w:rsid w:val="00BC7C11"/>
    <w:rsid w:val="00BD01C7"/>
    <w:rsid w:val="00BD267C"/>
    <w:rsid w:val="00BD4E42"/>
    <w:rsid w:val="00BD5795"/>
    <w:rsid w:val="00BD58BA"/>
    <w:rsid w:val="00BD725E"/>
    <w:rsid w:val="00BE79C6"/>
    <w:rsid w:val="00C0340C"/>
    <w:rsid w:val="00C04AF5"/>
    <w:rsid w:val="00C0627A"/>
    <w:rsid w:val="00C070D3"/>
    <w:rsid w:val="00C22331"/>
    <w:rsid w:val="00C408CC"/>
    <w:rsid w:val="00C46EC3"/>
    <w:rsid w:val="00C57E84"/>
    <w:rsid w:val="00C84D9B"/>
    <w:rsid w:val="00C86DCA"/>
    <w:rsid w:val="00CB48A0"/>
    <w:rsid w:val="00CB6FED"/>
    <w:rsid w:val="00CC098A"/>
    <w:rsid w:val="00CC3A39"/>
    <w:rsid w:val="00CC42E8"/>
    <w:rsid w:val="00CD1E8B"/>
    <w:rsid w:val="00CE3CF5"/>
    <w:rsid w:val="00CF0800"/>
    <w:rsid w:val="00CF4B6F"/>
    <w:rsid w:val="00D04166"/>
    <w:rsid w:val="00D045F0"/>
    <w:rsid w:val="00D1079D"/>
    <w:rsid w:val="00D263C7"/>
    <w:rsid w:val="00D32FF2"/>
    <w:rsid w:val="00D33266"/>
    <w:rsid w:val="00D45F3C"/>
    <w:rsid w:val="00D52C48"/>
    <w:rsid w:val="00D70975"/>
    <w:rsid w:val="00D71711"/>
    <w:rsid w:val="00D71D0A"/>
    <w:rsid w:val="00D918CB"/>
    <w:rsid w:val="00D92BAF"/>
    <w:rsid w:val="00D96079"/>
    <w:rsid w:val="00D9714D"/>
    <w:rsid w:val="00DB72C8"/>
    <w:rsid w:val="00DC58F4"/>
    <w:rsid w:val="00DD20C7"/>
    <w:rsid w:val="00DD74FD"/>
    <w:rsid w:val="00DE4332"/>
    <w:rsid w:val="00DF4359"/>
    <w:rsid w:val="00E056B3"/>
    <w:rsid w:val="00E114AB"/>
    <w:rsid w:val="00E2118B"/>
    <w:rsid w:val="00E253DB"/>
    <w:rsid w:val="00E258F9"/>
    <w:rsid w:val="00E33A9F"/>
    <w:rsid w:val="00E360E8"/>
    <w:rsid w:val="00E50C31"/>
    <w:rsid w:val="00E51DD8"/>
    <w:rsid w:val="00E54487"/>
    <w:rsid w:val="00E5683D"/>
    <w:rsid w:val="00E6294F"/>
    <w:rsid w:val="00E6603C"/>
    <w:rsid w:val="00E70F5A"/>
    <w:rsid w:val="00E773BA"/>
    <w:rsid w:val="00E81418"/>
    <w:rsid w:val="00E82B43"/>
    <w:rsid w:val="00E82CE6"/>
    <w:rsid w:val="00E85863"/>
    <w:rsid w:val="00E93323"/>
    <w:rsid w:val="00E9372D"/>
    <w:rsid w:val="00E95A73"/>
    <w:rsid w:val="00EA66CF"/>
    <w:rsid w:val="00EB6E49"/>
    <w:rsid w:val="00EC06B3"/>
    <w:rsid w:val="00ED3314"/>
    <w:rsid w:val="00EF1F1A"/>
    <w:rsid w:val="00EF417F"/>
    <w:rsid w:val="00F05DC3"/>
    <w:rsid w:val="00F10E85"/>
    <w:rsid w:val="00F111A8"/>
    <w:rsid w:val="00F133AD"/>
    <w:rsid w:val="00F35944"/>
    <w:rsid w:val="00F503FC"/>
    <w:rsid w:val="00F55E35"/>
    <w:rsid w:val="00F70974"/>
    <w:rsid w:val="00F811F9"/>
    <w:rsid w:val="00F86714"/>
    <w:rsid w:val="00F93D1B"/>
    <w:rsid w:val="00F94DCC"/>
    <w:rsid w:val="00FA0646"/>
    <w:rsid w:val="00FC3C17"/>
    <w:rsid w:val="00FF00E9"/>
    <w:rsid w:val="00FF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5FB4A"/>
  <w15:chartTrackingRefBased/>
  <w15:docId w15:val="{620A6561-07CA-4BFE-A5C0-2273C7F91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76A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73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3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57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7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37D"/>
  </w:style>
  <w:style w:type="paragraph" w:customStyle="1" w:styleId="Default">
    <w:name w:val="Default"/>
    <w:rsid w:val="003573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16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1679"/>
  </w:style>
  <w:style w:type="character" w:styleId="Hyperlink">
    <w:name w:val="Hyperlink"/>
    <w:basedOn w:val="DefaultParagraphFont"/>
    <w:uiPriority w:val="99"/>
    <w:unhideWhenUsed/>
    <w:rsid w:val="00582B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B7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83380"/>
    <w:pPr>
      <w:ind w:left="720"/>
      <w:contextualSpacing/>
    </w:pPr>
  </w:style>
  <w:style w:type="character" w:customStyle="1" w:styleId="fontstyle01">
    <w:name w:val="fontstyle01"/>
    <w:basedOn w:val="DefaultParagraphFont"/>
    <w:rsid w:val="0090709C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0709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0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702</Words>
  <Characters>4074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 Paabor</dc:creator>
  <cp:keywords/>
  <dc:description/>
  <cp:lastModifiedBy>Argo Anton</cp:lastModifiedBy>
  <cp:revision>101</cp:revision>
  <cp:lastPrinted>2022-04-22T08:20:00Z</cp:lastPrinted>
  <dcterms:created xsi:type="dcterms:W3CDTF">2022-10-05T09:23:00Z</dcterms:created>
  <dcterms:modified xsi:type="dcterms:W3CDTF">2026-07-02T09:35:00Z</dcterms:modified>
</cp:coreProperties>
</file>