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600A4" w14:textId="77777777" w:rsidR="00911256" w:rsidRPr="00BE6F1E" w:rsidRDefault="00911256" w:rsidP="00BE6F1E"/>
    <w:p w14:paraId="10F3549E" w14:textId="77777777" w:rsidR="00911256" w:rsidRPr="002139FA" w:rsidRDefault="00C5300F" w:rsidP="00C5300F">
      <w:pPr>
        <w:jc w:val="center"/>
        <w:rPr>
          <w:rFonts w:ascii="Arial Narrow" w:hAnsi="Arial Narrow"/>
        </w:rPr>
      </w:pPr>
      <w:r>
        <w:rPr>
          <w:noProof/>
        </w:rPr>
        <w:drawing>
          <wp:inline distT="0" distB="0" distL="0" distR="0" wp14:anchorId="78627BD8" wp14:editId="75361250">
            <wp:extent cx="4662482" cy="4229100"/>
            <wp:effectExtent l="0" t="0" r="5080" b="0"/>
            <wp:docPr id="1821852664"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72701" cy="4238369"/>
                    </a:xfrm>
                    <a:prstGeom prst="rect">
                      <a:avLst/>
                    </a:prstGeom>
                    <a:noFill/>
                    <a:ln>
                      <a:noFill/>
                    </a:ln>
                  </pic:spPr>
                </pic:pic>
              </a:graphicData>
            </a:graphic>
          </wp:inline>
        </w:drawing>
      </w:r>
    </w:p>
    <w:p w14:paraId="6201FE59" w14:textId="77777777" w:rsidR="00911256" w:rsidRPr="002139FA" w:rsidRDefault="00911256" w:rsidP="00A80391">
      <w:pPr>
        <w:rPr>
          <w:rFonts w:ascii="Arial Narrow" w:hAnsi="Arial Narrow"/>
        </w:rPr>
      </w:pPr>
    </w:p>
    <w:p w14:paraId="01878B15" w14:textId="77777777" w:rsidR="00911256" w:rsidRPr="002139FA" w:rsidRDefault="00911256" w:rsidP="00A80391">
      <w:pPr>
        <w:rPr>
          <w:rFonts w:ascii="Arial Narrow" w:hAnsi="Arial Narrow"/>
        </w:rPr>
      </w:pPr>
    </w:p>
    <w:p w14:paraId="47EF4393" w14:textId="77777777" w:rsidR="00911256" w:rsidRPr="002139FA" w:rsidRDefault="00F02394" w:rsidP="00C5300F">
      <w:pPr>
        <w:jc w:val="center"/>
        <w:rPr>
          <w:rFonts w:ascii="Arial Narrow" w:hAnsi="Arial Narrow"/>
          <w:b/>
          <w:sz w:val="36"/>
          <w:szCs w:val="36"/>
        </w:rPr>
      </w:pPr>
      <w:r w:rsidRPr="002139FA">
        <w:rPr>
          <w:rFonts w:ascii="Arial Narrow" w:hAnsi="Arial Narrow"/>
          <w:b/>
          <w:sz w:val="36"/>
          <w:szCs w:val="36"/>
        </w:rPr>
        <w:t>MÄNNIMETSA TEE 1</w:t>
      </w:r>
      <w:r w:rsidR="00C5300F">
        <w:rPr>
          <w:rFonts w:ascii="Arial Narrow" w:hAnsi="Arial Narrow"/>
          <w:b/>
          <w:sz w:val="36"/>
          <w:szCs w:val="36"/>
        </w:rPr>
        <w:t xml:space="preserve">0 </w:t>
      </w:r>
      <w:r w:rsidR="00251792" w:rsidRPr="002139FA">
        <w:rPr>
          <w:rFonts w:ascii="Arial Narrow" w:hAnsi="Arial Narrow"/>
          <w:b/>
          <w:sz w:val="36"/>
          <w:szCs w:val="36"/>
        </w:rPr>
        <w:t xml:space="preserve">KINNISTU </w:t>
      </w:r>
      <w:r w:rsidR="00911256" w:rsidRPr="002139FA">
        <w:rPr>
          <w:rFonts w:ascii="Arial Narrow" w:hAnsi="Arial Narrow"/>
          <w:b/>
          <w:sz w:val="36"/>
          <w:szCs w:val="36"/>
        </w:rPr>
        <w:t>DETAILPLANEERING</w:t>
      </w:r>
    </w:p>
    <w:p w14:paraId="410038EB" w14:textId="5F44B6B1" w:rsidR="00911256" w:rsidRPr="002139FA" w:rsidRDefault="006D487F" w:rsidP="00A80391">
      <w:pPr>
        <w:rPr>
          <w:rFonts w:ascii="Arial Narrow" w:hAnsi="Arial Narrow"/>
        </w:rPr>
      </w:pP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KovID: DP1345</w:t>
      </w:r>
    </w:p>
    <w:p w14:paraId="40945E7F" w14:textId="77777777" w:rsidR="00911256" w:rsidRPr="00C5300F" w:rsidRDefault="00911256" w:rsidP="00A80391">
      <w:pPr>
        <w:rPr>
          <w:rFonts w:ascii="Arial Narrow" w:hAnsi="Arial Narrow"/>
          <w:color w:val="000000"/>
          <w:sz w:val="20"/>
          <w:szCs w:val="20"/>
        </w:rPr>
      </w:pPr>
    </w:p>
    <w:p w14:paraId="16FA00C9" w14:textId="77777777" w:rsidR="00C5300F" w:rsidRPr="00C5300F" w:rsidRDefault="00C5300F" w:rsidP="00C5300F">
      <w:pPr>
        <w:rPr>
          <w:rFonts w:ascii="Arial Narrow" w:hAnsi="Arial Narrow"/>
          <w:color w:val="000000"/>
          <w:sz w:val="22"/>
          <w:szCs w:val="22"/>
        </w:rPr>
      </w:pPr>
      <w:r w:rsidRPr="00C5300F">
        <w:rPr>
          <w:rFonts w:ascii="Arial Narrow" w:hAnsi="Arial Narrow"/>
          <w:color w:val="000000"/>
          <w:sz w:val="22"/>
          <w:szCs w:val="22"/>
        </w:rPr>
        <w:t>ASUKOHT:</w:t>
      </w:r>
      <w:r w:rsidRPr="00C5300F">
        <w:rPr>
          <w:rFonts w:ascii="Arial Narrow" w:hAnsi="Arial Narrow"/>
          <w:color w:val="000000"/>
          <w:sz w:val="22"/>
          <w:szCs w:val="22"/>
        </w:rPr>
        <w:tab/>
      </w:r>
      <w:r w:rsidRPr="00C5300F">
        <w:rPr>
          <w:rFonts w:ascii="Arial Narrow" w:hAnsi="Arial Narrow"/>
          <w:color w:val="000000"/>
          <w:sz w:val="22"/>
          <w:szCs w:val="22"/>
        </w:rPr>
        <w:tab/>
        <w:t>Männimetsa tee 10, Järveküla küla, Rae vald, Harjumaa</w:t>
      </w:r>
    </w:p>
    <w:p w14:paraId="0FFCDFE9" w14:textId="77777777" w:rsidR="00C5300F" w:rsidRPr="00C5300F" w:rsidRDefault="00C5300F" w:rsidP="00C5300F">
      <w:pPr>
        <w:rPr>
          <w:rFonts w:ascii="Arial Narrow" w:hAnsi="Arial Narrow"/>
          <w:color w:val="000000"/>
          <w:sz w:val="22"/>
          <w:szCs w:val="22"/>
        </w:rPr>
      </w:pPr>
    </w:p>
    <w:p w14:paraId="7326ACA8" w14:textId="0E0A2F20" w:rsidR="00C5300F" w:rsidRPr="00C5300F" w:rsidRDefault="006D487F" w:rsidP="00C5300F">
      <w:pPr>
        <w:rPr>
          <w:rFonts w:ascii="Arial Narrow" w:hAnsi="Arial Narrow"/>
          <w:color w:val="000000"/>
          <w:sz w:val="22"/>
          <w:szCs w:val="22"/>
        </w:rPr>
      </w:pPr>
      <w:r>
        <w:rPr>
          <w:rFonts w:ascii="Arial Narrow" w:hAnsi="Arial Narrow"/>
          <w:color w:val="000000"/>
          <w:sz w:val="22"/>
          <w:szCs w:val="22"/>
        </w:rPr>
        <w:t>DP KORRALDAJA</w:t>
      </w:r>
      <w:r w:rsidR="00C5300F" w:rsidRPr="00C5300F">
        <w:rPr>
          <w:rFonts w:ascii="Arial Narrow" w:hAnsi="Arial Narrow"/>
          <w:color w:val="000000"/>
          <w:sz w:val="22"/>
          <w:szCs w:val="22"/>
        </w:rPr>
        <w:t>:</w:t>
      </w:r>
      <w:r w:rsidR="00C5300F" w:rsidRPr="00C5300F">
        <w:rPr>
          <w:rFonts w:ascii="Arial Narrow" w:hAnsi="Arial Narrow"/>
          <w:color w:val="000000"/>
          <w:sz w:val="22"/>
          <w:szCs w:val="22"/>
        </w:rPr>
        <w:tab/>
        <w:t>Rae Vallavalitsus</w:t>
      </w:r>
    </w:p>
    <w:p w14:paraId="2DBAA005" w14:textId="77777777" w:rsidR="00C5300F" w:rsidRPr="00C5300F" w:rsidRDefault="00C5300F" w:rsidP="00C5300F">
      <w:pPr>
        <w:rPr>
          <w:rFonts w:ascii="Arial Narrow" w:hAnsi="Arial Narrow"/>
          <w:color w:val="000000"/>
          <w:sz w:val="22"/>
          <w:szCs w:val="22"/>
        </w:rPr>
      </w:pPr>
      <w:r w:rsidRPr="00C5300F">
        <w:rPr>
          <w:rFonts w:ascii="Arial Narrow" w:hAnsi="Arial Narrow"/>
          <w:color w:val="000000"/>
          <w:sz w:val="22"/>
          <w:szCs w:val="22"/>
        </w:rPr>
        <w:tab/>
      </w:r>
      <w:r w:rsidRPr="00C5300F">
        <w:rPr>
          <w:rFonts w:ascii="Arial Narrow" w:hAnsi="Arial Narrow"/>
          <w:color w:val="000000"/>
          <w:sz w:val="22"/>
          <w:szCs w:val="22"/>
        </w:rPr>
        <w:tab/>
      </w:r>
      <w:r w:rsidRPr="00C5300F">
        <w:rPr>
          <w:rFonts w:ascii="Arial Narrow" w:hAnsi="Arial Narrow"/>
          <w:color w:val="000000"/>
          <w:sz w:val="22"/>
          <w:szCs w:val="22"/>
        </w:rPr>
        <w:tab/>
        <w:t>Aruküla tee 9, Rae vald Harjumaa 75301</w:t>
      </w:r>
    </w:p>
    <w:p w14:paraId="6B99A460" w14:textId="77777777" w:rsidR="00C5300F" w:rsidRPr="00C5300F" w:rsidRDefault="00C5300F" w:rsidP="00C5300F">
      <w:pPr>
        <w:rPr>
          <w:rFonts w:ascii="Arial Narrow" w:hAnsi="Arial Narrow"/>
          <w:color w:val="000000"/>
          <w:sz w:val="22"/>
          <w:szCs w:val="22"/>
        </w:rPr>
      </w:pPr>
      <w:r w:rsidRPr="00C5300F">
        <w:rPr>
          <w:rFonts w:ascii="Arial Narrow" w:hAnsi="Arial Narrow"/>
          <w:color w:val="000000"/>
          <w:sz w:val="22"/>
          <w:szCs w:val="22"/>
        </w:rPr>
        <w:tab/>
      </w:r>
      <w:r w:rsidRPr="00C5300F">
        <w:rPr>
          <w:rFonts w:ascii="Arial Narrow" w:hAnsi="Arial Narrow"/>
          <w:color w:val="000000"/>
          <w:sz w:val="22"/>
          <w:szCs w:val="22"/>
        </w:rPr>
        <w:tab/>
      </w:r>
      <w:r w:rsidRPr="00C5300F">
        <w:rPr>
          <w:rFonts w:ascii="Arial Narrow" w:hAnsi="Arial Narrow"/>
          <w:color w:val="000000"/>
          <w:sz w:val="22"/>
          <w:szCs w:val="22"/>
        </w:rPr>
        <w:tab/>
      </w:r>
    </w:p>
    <w:p w14:paraId="0043D870" w14:textId="77777777" w:rsidR="00C5300F" w:rsidRPr="00C5300F" w:rsidRDefault="00C5300F" w:rsidP="00C5300F">
      <w:pPr>
        <w:rPr>
          <w:rFonts w:ascii="Arial Narrow" w:hAnsi="Arial Narrow"/>
          <w:color w:val="000000"/>
          <w:sz w:val="22"/>
          <w:szCs w:val="22"/>
        </w:rPr>
      </w:pPr>
      <w:r w:rsidRPr="00C5300F">
        <w:rPr>
          <w:rFonts w:ascii="Arial Narrow" w:hAnsi="Arial Narrow"/>
          <w:color w:val="000000"/>
          <w:sz w:val="22"/>
          <w:szCs w:val="22"/>
        </w:rPr>
        <w:t>PLANEERIJA:</w:t>
      </w:r>
      <w:r w:rsidRPr="00C5300F">
        <w:rPr>
          <w:rFonts w:ascii="Arial Narrow" w:hAnsi="Arial Narrow"/>
          <w:color w:val="000000"/>
          <w:sz w:val="22"/>
          <w:szCs w:val="22"/>
        </w:rPr>
        <w:tab/>
      </w:r>
      <w:r>
        <w:rPr>
          <w:rFonts w:ascii="Arial Narrow" w:hAnsi="Arial Narrow"/>
          <w:color w:val="000000"/>
          <w:sz w:val="22"/>
          <w:szCs w:val="22"/>
        </w:rPr>
        <w:tab/>
      </w:r>
      <w:bookmarkStart w:id="0" w:name="_Hlk194696689"/>
      <w:r w:rsidRPr="00C5300F">
        <w:rPr>
          <w:rFonts w:ascii="Arial Narrow" w:hAnsi="Arial Narrow"/>
          <w:color w:val="000000"/>
          <w:sz w:val="22"/>
          <w:szCs w:val="22"/>
        </w:rPr>
        <w:t>RESPEKT OÜ (11072103)</w:t>
      </w:r>
      <w:bookmarkEnd w:id="0"/>
    </w:p>
    <w:p w14:paraId="45D2E0FB" w14:textId="77777777" w:rsidR="00C5300F" w:rsidRPr="00C5300F" w:rsidRDefault="00C5300F" w:rsidP="00C5300F">
      <w:pPr>
        <w:rPr>
          <w:rFonts w:ascii="Arial Narrow" w:hAnsi="Arial Narrow"/>
          <w:color w:val="000000"/>
          <w:sz w:val="22"/>
          <w:szCs w:val="22"/>
        </w:rPr>
      </w:pPr>
      <w:r w:rsidRPr="00C5300F">
        <w:rPr>
          <w:rFonts w:ascii="Arial Narrow" w:hAnsi="Arial Narrow"/>
          <w:color w:val="000000"/>
          <w:sz w:val="22"/>
          <w:szCs w:val="22"/>
        </w:rPr>
        <w:tab/>
      </w:r>
      <w:r w:rsidRPr="00C5300F">
        <w:rPr>
          <w:rFonts w:ascii="Arial Narrow" w:hAnsi="Arial Narrow"/>
          <w:color w:val="000000"/>
          <w:sz w:val="22"/>
          <w:szCs w:val="22"/>
        </w:rPr>
        <w:tab/>
      </w:r>
      <w:r w:rsidRPr="00C5300F">
        <w:rPr>
          <w:rFonts w:ascii="Arial Narrow" w:hAnsi="Arial Narrow"/>
          <w:color w:val="000000"/>
          <w:sz w:val="22"/>
          <w:szCs w:val="22"/>
        </w:rPr>
        <w:tab/>
        <w:t>Suur-Sõjamäe 10a Tallinn 11415</w:t>
      </w:r>
    </w:p>
    <w:p w14:paraId="460DE20A" w14:textId="77777777" w:rsidR="00C5300F" w:rsidRPr="00C5300F" w:rsidRDefault="00C5300F" w:rsidP="00C5300F">
      <w:pPr>
        <w:rPr>
          <w:rFonts w:ascii="Arial Narrow" w:hAnsi="Arial Narrow"/>
          <w:color w:val="000000"/>
          <w:sz w:val="22"/>
          <w:szCs w:val="22"/>
        </w:rPr>
      </w:pPr>
      <w:r w:rsidRPr="00C5300F">
        <w:rPr>
          <w:rFonts w:ascii="Arial Narrow" w:hAnsi="Arial Narrow"/>
          <w:color w:val="000000"/>
          <w:sz w:val="22"/>
          <w:szCs w:val="22"/>
        </w:rPr>
        <w:tab/>
      </w:r>
      <w:r w:rsidRPr="00C5300F">
        <w:rPr>
          <w:rFonts w:ascii="Arial Narrow" w:hAnsi="Arial Narrow"/>
          <w:color w:val="000000"/>
          <w:sz w:val="22"/>
          <w:szCs w:val="22"/>
        </w:rPr>
        <w:tab/>
      </w:r>
      <w:r w:rsidRPr="00C5300F">
        <w:rPr>
          <w:rFonts w:ascii="Arial Narrow" w:hAnsi="Arial Narrow"/>
          <w:color w:val="000000"/>
          <w:sz w:val="22"/>
          <w:szCs w:val="22"/>
        </w:rPr>
        <w:tab/>
        <w:t>Email: respekt@arhitektid.ee</w:t>
      </w:r>
    </w:p>
    <w:p w14:paraId="1DA56E3B" w14:textId="77777777" w:rsidR="00C5300F" w:rsidRPr="00C5300F" w:rsidRDefault="00C5300F" w:rsidP="00C5300F">
      <w:pPr>
        <w:ind w:left="1416" w:firstLine="708"/>
        <w:rPr>
          <w:rFonts w:ascii="Arial Narrow" w:hAnsi="Arial Narrow"/>
          <w:color w:val="000000"/>
          <w:sz w:val="22"/>
          <w:szCs w:val="22"/>
        </w:rPr>
      </w:pPr>
      <w:r w:rsidRPr="00C5300F">
        <w:rPr>
          <w:rFonts w:ascii="Arial Narrow" w:hAnsi="Arial Narrow"/>
          <w:color w:val="000000"/>
          <w:sz w:val="22"/>
          <w:szCs w:val="22"/>
        </w:rPr>
        <w:t>Tel: 5213315</w:t>
      </w:r>
    </w:p>
    <w:p w14:paraId="6E8283AE" w14:textId="77777777" w:rsidR="00C5300F" w:rsidRDefault="00C5300F" w:rsidP="00C5300F">
      <w:pPr>
        <w:ind w:left="1416" w:firstLine="708"/>
        <w:rPr>
          <w:rFonts w:ascii="Arial Narrow" w:hAnsi="Arial Narrow"/>
          <w:color w:val="000000"/>
          <w:sz w:val="22"/>
          <w:szCs w:val="22"/>
        </w:rPr>
      </w:pPr>
      <w:r w:rsidRPr="00C5300F">
        <w:rPr>
          <w:rFonts w:ascii="Arial Narrow" w:hAnsi="Arial Narrow"/>
          <w:color w:val="000000"/>
          <w:sz w:val="22"/>
          <w:szCs w:val="22"/>
        </w:rPr>
        <w:t>MTR: EEP002755</w:t>
      </w:r>
    </w:p>
    <w:p w14:paraId="20029789" w14:textId="77777777" w:rsidR="00C5300F" w:rsidRDefault="00C5300F" w:rsidP="00C5300F">
      <w:pPr>
        <w:rPr>
          <w:rFonts w:ascii="Arial Narrow" w:hAnsi="Arial Narrow"/>
          <w:color w:val="000000"/>
          <w:sz w:val="22"/>
          <w:szCs w:val="22"/>
        </w:rPr>
      </w:pPr>
    </w:p>
    <w:p w14:paraId="1E7C16D9" w14:textId="555E1B0C" w:rsidR="00C5300F" w:rsidRPr="00C5300F" w:rsidRDefault="00C5300F" w:rsidP="00C5300F">
      <w:pPr>
        <w:rPr>
          <w:rFonts w:ascii="Arial Narrow" w:hAnsi="Arial Narrow"/>
          <w:color w:val="000000"/>
          <w:sz w:val="22"/>
          <w:szCs w:val="22"/>
        </w:rPr>
      </w:pPr>
      <w:r>
        <w:rPr>
          <w:rFonts w:ascii="Arial Narrow" w:hAnsi="Arial Narrow"/>
          <w:color w:val="000000"/>
          <w:sz w:val="22"/>
          <w:szCs w:val="22"/>
        </w:rPr>
        <w:t>HUVITATUD ISIKUD:</w:t>
      </w:r>
      <w:r>
        <w:rPr>
          <w:rFonts w:ascii="Arial Narrow" w:hAnsi="Arial Narrow"/>
          <w:color w:val="000000"/>
          <w:sz w:val="22"/>
          <w:szCs w:val="22"/>
        </w:rPr>
        <w:tab/>
      </w:r>
      <w:r w:rsidR="00793B00">
        <w:rPr>
          <w:rFonts w:ascii="Arial Narrow" w:hAnsi="Arial Narrow"/>
          <w:color w:val="000000"/>
          <w:sz w:val="22"/>
          <w:szCs w:val="22"/>
        </w:rPr>
        <w:t>eraisikud</w:t>
      </w:r>
    </w:p>
    <w:p w14:paraId="74FC8C15" w14:textId="0C1A6341" w:rsidR="007B3FDA" w:rsidRPr="00C5300F" w:rsidRDefault="007B3FDA" w:rsidP="00C5300F">
      <w:pPr>
        <w:rPr>
          <w:rFonts w:ascii="Arial Narrow" w:hAnsi="Arial Narrow"/>
          <w:color w:val="000000"/>
          <w:sz w:val="22"/>
          <w:szCs w:val="22"/>
        </w:rPr>
      </w:pPr>
      <w:r>
        <w:rPr>
          <w:rFonts w:ascii="Arial Narrow" w:hAnsi="Arial Narrow"/>
          <w:color w:val="000000"/>
          <w:sz w:val="22"/>
          <w:szCs w:val="22"/>
        </w:rPr>
        <w:tab/>
      </w:r>
      <w:r>
        <w:rPr>
          <w:rFonts w:ascii="Arial Narrow" w:hAnsi="Arial Narrow"/>
          <w:color w:val="000000"/>
          <w:sz w:val="22"/>
          <w:szCs w:val="22"/>
        </w:rPr>
        <w:tab/>
      </w:r>
      <w:r>
        <w:rPr>
          <w:rFonts w:ascii="Arial Narrow" w:hAnsi="Arial Narrow"/>
          <w:color w:val="000000"/>
          <w:sz w:val="22"/>
          <w:szCs w:val="22"/>
        </w:rPr>
        <w:tab/>
      </w:r>
    </w:p>
    <w:p w14:paraId="1796E895" w14:textId="77777777" w:rsidR="00C5300F" w:rsidRPr="00C5300F" w:rsidRDefault="00C5300F" w:rsidP="00C5300F">
      <w:pPr>
        <w:rPr>
          <w:rFonts w:ascii="Arial Narrow" w:hAnsi="Arial Narrow"/>
          <w:color w:val="000000"/>
          <w:sz w:val="22"/>
          <w:szCs w:val="22"/>
        </w:rPr>
      </w:pPr>
      <w:r w:rsidRPr="00C5300F">
        <w:rPr>
          <w:rFonts w:ascii="Arial Narrow" w:hAnsi="Arial Narrow"/>
          <w:color w:val="000000"/>
          <w:sz w:val="22"/>
          <w:szCs w:val="22"/>
        </w:rPr>
        <w:t>TÖÖ NR.:</w:t>
      </w:r>
      <w:r w:rsidRPr="00C5300F">
        <w:rPr>
          <w:rFonts w:ascii="Arial Narrow" w:hAnsi="Arial Narrow"/>
          <w:color w:val="000000"/>
          <w:sz w:val="22"/>
          <w:szCs w:val="22"/>
        </w:rPr>
        <w:tab/>
      </w:r>
      <w:r w:rsidRPr="00C5300F">
        <w:rPr>
          <w:rFonts w:ascii="Arial Narrow" w:hAnsi="Arial Narrow"/>
          <w:color w:val="000000"/>
          <w:sz w:val="22"/>
          <w:szCs w:val="22"/>
        </w:rPr>
        <w:tab/>
      </w:r>
      <w:r>
        <w:rPr>
          <w:rFonts w:ascii="Arial Narrow" w:hAnsi="Arial Narrow"/>
          <w:color w:val="000000"/>
          <w:sz w:val="22"/>
          <w:szCs w:val="22"/>
        </w:rPr>
        <w:t>90</w:t>
      </w:r>
    </w:p>
    <w:p w14:paraId="136565C9" w14:textId="77777777" w:rsidR="00C5300F" w:rsidRPr="00C5300F" w:rsidRDefault="00C5300F" w:rsidP="00C5300F">
      <w:pPr>
        <w:rPr>
          <w:rFonts w:ascii="Arial Narrow" w:hAnsi="Arial Narrow"/>
          <w:color w:val="000000"/>
          <w:sz w:val="22"/>
          <w:szCs w:val="22"/>
        </w:rPr>
      </w:pPr>
    </w:p>
    <w:p w14:paraId="33FE98B3" w14:textId="77777777" w:rsidR="00C5300F" w:rsidRDefault="00C5300F" w:rsidP="00C5300F">
      <w:pPr>
        <w:rPr>
          <w:rFonts w:ascii="Arial Narrow" w:hAnsi="Arial Narrow"/>
          <w:color w:val="000000"/>
          <w:sz w:val="22"/>
          <w:szCs w:val="22"/>
        </w:rPr>
      </w:pPr>
    </w:p>
    <w:p w14:paraId="4934EC36" w14:textId="77777777" w:rsidR="00C5300F" w:rsidRDefault="00C5300F" w:rsidP="00C5300F">
      <w:pPr>
        <w:rPr>
          <w:rFonts w:ascii="Arial Narrow" w:hAnsi="Arial Narrow"/>
          <w:color w:val="000000"/>
          <w:sz w:val="22"/>
          <w:szCs w:val="22"/>
        </w:rPr>
      </w:pPr>
    </w:p>
    <w:p w14:paraId="0E569DA6" w14:textId="77777777" w:rsidR="007B3FDA" w:rsidRDefault="007B3FDA" w:rsidP="00C5300F">
      <w:pPr>
        <w:rPr>
          <w:rFonts w:ascii="Arial Narrow" w:hAnsi="Arial Narrow"/>
          <w:color w:val="000000"/>
          <w:sz w:val="22"/>
          <w:szCs w:val="22"/>
        </w:rPr>
      </w:pPr>
    </w:p>
    <w:p w14:paraId="221D9F96" w14:textId="77777777" w:rsidR="00793B00" w:rsidRDefault="00793B00" w:rsidP="00C5300F">
      <w:pPr>
        <w:rPr>
          <w:rFonts w:ascii="Arial Narrow" w:hAnsi="Arial Narrow"/>
          <w:color w:val="000000"/>
          <w:sz w:val="22"/>
          <w:szCs w:val="22"/>
        </w:rPr>
      </w:pPr>
    </w:p>
    <w:p w14:paraId="7C991A3B" w14:textId="77777777" w:rsidR="00793B00" w:rsidRDefault="00793B00" w:rsidP="00C5300F">
      <w:pPr>
        <w:rPr>
          <w:rFonts w:ascii="Arial Narrow" w:hAnsi="Arial Narrow"/>
          <w:color w:val="000000"/>
          <w:sz w:val="22"/>
          <w:szCs w:val="22"/>
        </w:rPr>
      </w:pPr>
    </w:p>
    <w:p w14:paraId="5B5243EA" w14:textId="77777777" w:rsidR="00793B00" w:rsidRDefault="00793B00" w:rsidP="00C5300F">
      <w:pPr>
        <w:rPr>
          <w:rFonts w:ascii="Arial Narrow" w:hAnsi="Arial Narrow"/>
          <w:color w:val="000000"/>
          <w:sz w:val="22"/>
          <w:szCs w:val="22"/>
        </w:rPr>
      </w:pPr>
    </w:p>
    <w:p w14:paraId="2BEAAE77" w14:textId="77777777" w:rsidR="00C5300F" w:rsidRDefault="00C5300F" w:rsidP="00C5300F">
      <w:pPr>
        <w:rPr>
          <w:rFonts w:ascii="Arial Narrow" w:hAnsi="Arial Narrow"/>
          <w:color w:val="000000"/>
          <w:sz w:val="22"/>
          <w:szCs w:val="22"/>
        </w:rPr>
      </w:pPr>
    </w:p>
    <w:p w14:paraId="6533D7CE" w14:textId="77777777" w:rsidR="00C5300F" w:rsidRPr="00C5300F" w:rsidRDefault="00C5300F" w:rsidP="00C5300F">
      <w:pPr>
        <w:jc w:val="center"/>
        <w:rPr>
          <w:rFonts w:ascii="Arial Narrow" w:hAnsi="Arial Narrow"/>
          <w:color w:val="000000"/>
          <w:sz w:val="22"/>
          <w:szCs w:val="22"/>
        </w:rPr>
      </w:pPr>
      <w:r w:rsidRPr="00C5300F">
        <w:rPr>
          <w:rFonts w:ascii="Arial Narrow" w:hAnsi="Arial Narrow"/>
          <w:color w:val="000000"/>
          <w:sz w:val="22"/>
          <w:szCs w:val="22"/>
        </w:rPr>
        <w:t>TALLINN</w:t>
      </w:r>
    </w:p>
    <w:p w14:paraId="10EAEC1B" w14:textId="4F577B3B" w:rsidR="00C5300F" w:rsidRPr="00C5300F" w:rsidRDefault="00793B00" w:rsidP="00C5300F">
      <w:pPr>
        <w:jc w:val="center"/>
        <w:rPr>
          <w:rFonts w:ascii="Arial Narrow" w:hAnsi="Arial Narrow"/>
          <w:color w:val="000000"/>
          <w:sz w:val="22"/>
          <w:szCs w:val="22"/>
        </w:rPr>
      </w:pPr>
      <w:r>
        <w:rPr>
          <w:rFonts w:ascii="Arial Narrow" w:hAnsi="Arial Narrow"/>
          <w:color w:val="000000"/>
          <w:sz w:val="22"/>
          <w:szCs w:val="22"/>
        </w:rPr>
        <w:t>NOVEMBER</w:t>
      </w:r>
      <w:r w:rsidR="00C5300F" w:rsidRPr="00C5300F">
        <w:rPr>
          <w:rFonts w:ascii="Arial Narrow" w:hAnsi="Arial Narrow"/>
          <w:color w:val="000000"/>
          <w:sz w:val="22"/>
          <w:szCs w:val="22"/>
        </w:rPr>
        <w:t xml:space="preserve"> 202</w:t>
      </w:r>
      <w:r w:rsidR="00C5300F">
        <w:rPr>
          <w:rFonts w:ascii="Arial Narrow" w:hAnsi="Arial Narrow"/>
          <w:color w:val="000000"/>
          <w:sz w:val="22"/>
          <w:szCs w:val="22"/>
        </w:rPr>
        <w:t>5</w:t>
      </w:r>
    </w:p>
    <w:p w14:paraId="1F707B5D" w14:textId="77777777" w:rsidR="00911256" w:rsidRPr="00C5300F" w:rsidRDefault="00911256" w:rsidP="00C5300F">
      <w:pPr>
        <w:jc w:val="center"/>
        <w:rPr>
          <w:rFonts w:ascii="Arial Narrow" w:hAnsi="Arial Narrow"/>
          <w:color w:val="000000"/>
          <w:sz w:val="20"/>
          <w:szCs w:val="20"/>
        </w:rPr>
      </w:pPr>
    </w:p>
    <w:p w14:paraId="66E7A814" w14:textId="77777777" w:rsidR="002139FA" w:rsidRDefault="002139FA" w:rsidP="00A80391">
      <w:pPr>
        <w:rPr>
          <w:rFonts w:ascii="Arial Narrow" w:hAnsi="Arial Narrow"/>
          <w:color w:val="000000"/>
        </w:rPr>
      </w:pPr>
    </w:p>
    <w:p w14:paraId="6027FC3A" w14:textId="77777777" w:rsidR="00911256" w:rsidRPr="007E1315" w:rsidRDefault="00911256" w:rsidP="0082143C">
      <w:pPr>
        <w:rPr>
          <w:rFonts w:ascii="Arial Narrow" w:hAnsi="Arial Narrow"/>
          <w:b/>
        </w:rPr>
      </w:pPr>
      <w:r w:rsidRPr="007E1315">
        <w:rPr>
          <w:rFonts w:ascii="Arial Narrow" w:hAnsi="Arial Narrow"/>
          <w:b/>
        </w:rPr>
        <w:t>SISUKORD</w:t>
      </w:r>
    </w:p>
    <w:p w14:paraId="79042BA9" w14:textId="77777777" w:rsidR="00911256" w:rsidRPr="007E1315" w:rsidRDefault="00911256" w:rsidP="000452D9">
      <w:pPr>
        <w:jc w:val="both"/>
        <w:rPr>
          <w:rFonts w:ascii="Arial Narrow" w:hAnsi="Arial Narrow"/>
          <w:b/>
        </w:rPr>
      </w:pPr>
    </w:p>
    <w:p w14:paraId="55FC229A" w14:textId="45766D10" w:rsidR="00911256" w:rsidRPr="007E1315" w:rsidRDefault="00911256">
      <w:pPr>
        <w:pStyle w:val="SK1"/>
        <w:rPr>
          <w:rFonts w:ascii="Arial Narrow" w:hAnsi="Arial Narrow"/>
          <w:bCs w:val="0"/>
          <w:sz w:val="22"/>
          <w:szCs w:val="22"/>
          <w:lang w:eastAsia="et-EE"/>
        </w:rPr>
      </w:pPr>
      <w:r w:rsidRPr="007E1315">
        <w:rPr>
          <w:rFonts w:ascii="Arial Narrow" w:hAnsi="Arial Narrow"/>
          <w:noProof w:val="0"/>
        </w:rPr>
        <w:fldChar w:fldCharType="begin"/>
      </w:r>
      <w:r w:rsidRPr="007E1315">
        <w:rPr>
          <w:rFonts w:ascii="Arial Narrow" w:hAnsi="Arial Narrow"/>
          <w:noProof w:val="0"/>
        </w:rPr>
        <w:instrText xml:space="preserve"> TOC \o "1-4" \h \z </w:instrText>
      </w:r>
      <w:r w:rsidRPr="007E1315">
        <w:rPr>
          <w:rFonts w:ascii="Arial Narrow" w:hAnsi="Arial Narrow"/>
          <w:noProof w:val="0"/>
        </w:rPr>
        <w:fldChar w:fldCharType="separate"/>
      </w:r>
      <w:hyperlink w:anchor="_Toc291663570" w:history="1">
        <w:r w:rsidRPr="007E1315">
          <w:rPr>
            <w:rStyle w:val="Hperlink"/>
            <w:rFonts w:ascii="Arial Narrow" w:hAnsi="Arial Narrow"/>
          </w:rPr>
          <w:t>I</w:t>
        </w:r>
        <w:r w:rsidRPr="007E1315">
          <w:rPr>
            <w:rFonts w:ascii="Arial Narrow" w:hAnsi="Arial Narrow"/>
            <w:bCs w:val="0"/>
            <w:sz w:val="22"/>
            <w:szCs w:val="22"/>
            <w:lang w:eastAsia="et-EE"/>
          </w:rPr>
          <w:tab/>
        </w:r>
        <w:r w:rsidRPr="007E1315">
          <w:rPr>
            <w:rStyle w:val="Hperlink"/>
            <w:rFonts w:ascii="Arial Narrow" w:hAnsi="Arial Narrow"/>
          </w:rPr>
          <w:t>SELETUSKIRI</w:t>
        </w:r>
      </w:hyperlink>
    </w:p>
    <w:p w14:paraId="44C85E30" w14:textId="3CCABA10" w:rsidR="00911256" w:rsidRPr="007E1315" w:rsidRDefault="00911256">
      <w:pPr>
        <w:pStyle w:val="SK2"/>
        <w:rPr>
          <w:rFonts w:ascii="Arial Narrow" w:hAnsi="Arial Narrow"/>
          <w:smallCaps w:val="0"/>
          <w:sz w:val="22"/>
          <w:szCs w:val="22"/>
          <w:lang w:eastAsia="et-EE"/>
        </w:rPr>
      </w:pPr>
      <w:hyperlink w:anchor="_Toc291663571" w:history="1">
        <w:r w:rsidRPr="007E1315">
          <w:rPr>
            <w:rStyle w:val="Hperlink"/>
            <w:rFonts w:ascii="Arial Narrow" w:hAnsi="Arial Narrow"/>
          </w:rPr>
          <w:t>1</w:t>
        </w:r>
        <w:r w:rsidR="00D47D3E">
          <w:rPr>
            <w:rFonts w:ascii="Arial Narrow" w:hAnsi="Arial Narrow"/>
            <w:smallCaps w:val="0"/>
            <w:sz w:val="22"/>
            <w:szCs w:val="22"/>
            <w:lang w:eastAsia="et-EE"/>
          </w:rPr>
          <w:t xml:space="preserve">    </w:t>
        </w:r>
        <w:r w:rsidRPr="007E1315">
          <w:rPr>
            <w:rStyle w:val="Hperlink"/>
            <w:rFonts w:ascii="Arial Narrow" w:hAnsi="Arial Narrow"/>
          </w:rPr>
          <w:t>ÜLDOSA</w:t>
        </w:r>
        <w:r w:rsidRPr="007E1315">
          <w:rPr>
            <w:rFonts w:ascii="Arial Narrow" w:hAnsi="Arial Narrow"/>
            <w:webHidden/>
          </w:rPr>
          <w:tab/>
        </w:r>
        <w:r w:rsidR="00E002D0">
          <w:rPr>
            <w:rFonts w:ascii="Arial Narrow" w:hAnsi="Arial Narrow"/>
            <w:webHidden/>
          </w:rPr>
          <w:t>3</w:t>
        </w:r>
      </w:hyperlink>
    </w:p>
    <w:p w14:paraId="55D23506" w14:textId="1AC49653" w:rsidR="00911256" w:rsidRPr="007E1315" w:rsidRDefault="00911256" w:rsidP="0059173A">
      <w:pPr>
        <w:pStyle w:val="SK3"/>
        <w:rPr>
          <w:sz w:val="22"/>
          <w:szCs w:val="22"/>
          <w:lang w:eastAsia="et-EE"/>
        </w:rPr>
      </w:pPr>
      <w:hyperlink w:anchor="_Toc291663572" w:history="1">
        <w:r w:rsidRPr="007E1315">
          <w:rPr>
            <w:rStyle w:val="Hperlink"/>
          </w:rPr>
          <w:t>1.1</w:t>
        </w:r>
        <w:r w:rsidRPr="007E1315">
          <w:rPr>
            <w:sz w:val="22"/>
            <w:szCs w:val="22"/>
            <w:lang w:eastAsia="et-EE"/>
          </w:rPr>
          <w:tab/>
        </w:r>
        <w:r w:rsidRPr="007E1315">
          <w:rPr>
            <w:rStyle w:val="Hperlink"/>
          </w:rPr>
          <w:t>Detailplaneeringu koostamise aluste loetelu</w:t>
        </w:r>
        <w:r w:rsidRPr="007E1315">
          <w:rPr>
            <w:webHidden/>
          </w:rPr>
          <w:tab/>
        </w:r>
        <w:r w:rsidR="00E002D0">
          <w:rPr>
            <w:webHidden/>
          </w:rPr>
          <w:t>3</w:t>
        </w:r>
      </w:hyperlink>
    </w:p>
    <w:p w14:paraId="7C48FBFF" w14:textId="5D80D02C" w:rsidR="00911256" w:rsidRPr="007E1315" w:rsidRDefault="00911256" w:rsidP="0059173A">
      <w:pPr>
        <w:pStyle w:val="SK3"/>
        <w:rPr>
          <w:sz w:val="22"/>
          <w:szCs w:val="22"/>
          <w:lang w:eastAsia="et-EE"/>
        </w:rPr>
      </w:pPr>
      <w:hyperlink w:anchor="_Toc291663573" w:history="1">
        <w:r w:rsidRPr="007E1315">
          <w:rPr>
            <w:rStyle w:val="Hperlink"/>
          </w:rPr>
          <w:t>1.2</w:t>
        </w:r>
        <w:r w:rsidRPr="007E1315">
          <w:rPr>
            <w:sz w:val="22"/>
            <w:szCs w:val="22"/>
            <w:lang w:eastAsia="et-EE"/>
          </w:rPr>
          <w:tab/>
        </w:r>
        <w:r w:rsidRPr="007E1315">
          <w:rPr>
            <w:rStyle w:val="Hperlink"/>
          </w:rPr>
          <w:t>Detailplaneeringu lähtedokumendid</w:t>
        </w:r>
        <w:r w:rsidRPr="007E1315">
          <w:rPr>
            <w:webHidden/>
          </w:rPr>
          <w:tab/>
        </w:r>
        <w:r w:rsidR="00E243E4">
          <w:rPr>
            <w:webHidden/>
          </w:rPr>
          <w:t>3</w:t>
        </w:r>
      </w:hyperlink>
    </w:p>
    <w:p w14:paraId="16F85728" w14:textId="23D797CB" w:rsidR="00911256" w:rsidRPr="007E1315" w:rsidRDefault="00911256" w:rsidP="0059173A">
      <w:pPr>
        <w:pStyle w:val="SK3"/>
        <w:rPr>
          <w:sz w:val="22"/>
          <w:szCs w:val="22"/>
          <w:lang w:eastAsia="et-EE"/>
        </w:rPr>
      </w:pPr>
      <w:hyperlink w:anchor="_Toc291663574" w:history="1">
        <w:r w:rsidRPr="007E1315">
          <w:rPr>
            <w:rStyle w:val="Hperlink"/>
          </w:rPr>
          <w:t>1.3</w:t>
        </w:r>
        <w:r w:rsidRPr="007E1315">
          <w:rPr>
            <w:sz w:val="22"/>
            <w:szCs w:val="22"/>
            <w:lang w:eastAsia="et-EE"/>
          </w:rPr>
          <w:tab/>
        </w:r>
        <w:r w:rsidRPr="007E1315">
          <w:rPr>
            <w:rStyle w:val="Hperlink"/>
          </w:rPr>
          <w:t>Detailplaneeringu koostamiseks tehtud uuringud</w:t>
        </w:r>
        <w:r w:rsidRPr="007E1315">
          <w:rPr>
            <w:webHidden/>
          </w:rPr>
          <w:tab/>
        </w:r>
        <w:r w:rsidR="00E243E4">
          <w:rPr>
            <w:webHidden/>
          </w:rPr>
          <w:t>3</w:t>
        </w:r>
      </w:hyperlink>
    </w:p>
    <w:p w14:paraId="50345433" w14:textId="2B4D031E" w:rsidR="00911256" w:rsidRDefault="00911256" w:rsidP="0059173A">
      <w:pPr>
        <w:pStyle w:val="SK3"/>
      </w:pPr>
      <w:hyperlink w:anchor="_Toc291663575" w:history="1">
        <w:r w:rsidRPr="007E1315">
          <w:rPr>
            <w:rStyle w:val="Hperlink"/>
          </w:rPr>
          <w:t>1.4</w:t>
        </w:r>
        <w:r w:rsidRPr="007E1315">
          <w:rPr>
            <w:sz w:val="22"/>
            <w:szCs w:val="22"/>
            <w:lang w:eastAsia="et-EE"/>
          </w:rPr>
          <w:tab/>
        </w:r>
        <w:r w:rsidRPr="007E1315">
          <w:rPr>
            <w:rStyle w:val="Hperlink"/>
          </w:rPr>
          <w:t>Detailplaneeringu koostamise eesmärk</w:t>
        </w:r>
        <w:r w:rsidRPr="007E1315">
          <w:rPr>
            <w:webHidden/>
          </w:rPr>
          <w:tab/>
        </w:r>
        <w:r w:rsidRPr="007E1315">
          <w:rPr>
            <w:webHidden/>
          </w:rPr>
          <w:fldChar w:fldCharType="begin"/>
        </w:r>
        <w:r w:rsidRPr="007E1315">
          <w:rPr>
            <w:webHidden/>
          </w:rPr>
          <w:instrText xml:space="preserve"> PAGEREF _Toc291663575 \h </w:instrText>
        </w:r>
        <w:r w:rsidRPr="007E1315">
          <w:rPr>
            <w:webHidden/>
          </w:rPr>
        </w:r>
        <w:r w:rsidRPr="007E1315">
          <w:rPr>
            <w:webHidden/>
          </w:rPr>
          <w:fldChar w:fldCharType="separate"/>
        </w:r>
        <w:r w:rsidR="00A42941">
          <w:rPr>
            <w:webHidden/>
          </w:rPr>
          <w:t>4</w:t>
        </w:r>
        <w:r w:rsidRPr="007E1315">
          <w:rPr>
            <w:webHidden/>
          </w:rPr>
          <w:fldChar w:fldCharType="end"/>
        </w:r>
      </w:hyperlink>
    </w:p>
    <w:p w14:paraId="028F0AFD" w14:textId="77777777" w:rsidR="00D47D3E" w:rsidRPr="00D47D3E" w:rsidRDefault="00D47D3E" w:rsidP="00D47D3E">
      <w:pPr>
        <w:rPr>
          <w:lang w:eastAsia="en-US"/>
        </w:rPr>
      </w:pPr>
    </w:p>
    <w:p w14:paraId="44A532F3" w14:textId="23BBB232" w:rsidR="00911256" w:rsidRPr="007E1315" w:rsidRDefault="00911256">
      <w:pPr>
        <w:pStyle w:val="SK2"/>
        <w:rPr>
          <w:rFonts w:ascii="Arial Narrow" w:hAnsi="Arial Narrow"/>
          <w:smallCaps w:val="0"/>
          <w:sz w:val="22"/>
          <w:szCs w:val="22"/>
          <w:lang w:eastAsia="et-EE"/>
        </w:rPr>
      </w:pPr>
      <w:hyperlink w:anchor="_Toc291663576" w:history="1">
        <w:r w:rsidRPr="007E1315">
          <w:rPr>
            <w:rStyle w:val="Hperlink"/>
            <w:rFonts w:ascii="Arial Narrow" w:hAnsi="Arial Narrow"/>
          </w:rPr>
          <w:t>2</w:t>
        </w:r>
        <w:r w:rsidR="00D47D3E">
          <w:rPr>
            <w:rFonts w:ascii="Arial Narrow" w:hAnsi="Arial Narrow"/>
            <w:smallCaps w:val="0"/>
            <w:sz w:val="22"/>
            <w:szCs w:val="22"/>
            <w:lang w:eastAsia="et-EE"/>
          </w:rPr>
          <w:t xml:space="preserve">   </w:t>
        </w:r>
        <w:r w:rsidRPr="007E1315">
          <w:rPr>
            <w:rStyle w:val="Hperlink"/>
            <w:rFonts w:ascii="Arial Narrow" w:hAnsi="Arial Narrow"/>
          </w:rPr>
          <w:t>OLEMASOLEV OLUKORD</w:t>
        </w:r>
        <w:r w:rsidRPr="007E1315">
          <w:rPr>
            <w:rFonts w:ascii="Arial Narrow" w:hAnsi="Arial Narrow"/>
            <w:webHidden/>
          </w:rPr>
          <w:tab/>
        </w:r>
        <w:r w:rsidR="00E243E4">
          <w:rPr>
            <w:rFonts w:ascii="Arial Narrow" w:hAnsi="Arial Narrow"/>
            <w:webHidden/>
          </w:rPr>
          <w:t>4</w:t>
        </w:r>
      </w:hyperlink>
    </w:p>
    <w:p w14:paraId="10A0601C" w14:textId="26C1DC22" w:rsidR="00911256" w:rsidRDefault="009C4AAD" w:rsidP="0059173A">
      <w:pPr>
        <w:pStyle w:val="SK3"/>
      </w:pPr>
      <w:r>
        <w:t xml:space="preserve"> </w:t>
      </w:r>
      <w:hyperlink w:anchor="_Toc291663577" w:history="1">
        <w:r w:rsidR="00911256" w:rsidRPr="007E1315">
          <w:rPr>
            <w:rStyle w:val="Hperlink"/>
          </w:rPr>
          <w:t>2.1</w:t>
        </w:r>
        <w:r w:rsidR="00911256" w:rsidRPr="007E1315">
          <w:rPr>
            <w:sz w:val="22"/>
            <w:szCs w:val="22"/>
            <w:lang w:eastAsia="et-EE"/>
          </w:rPr>
          <w:tab/>
        </w:r>
        <w:r w:rsidR="00911256" w:rsidRPr="007E1315">
          <w:rPr>
            <w:rStyle w:val="Hperlink"/>
          </w:rPr>
          <w:t>Planeeritava ala maaomandi seis</w:t>
        </w:r>
        <w:r w:rsidR="00911256" w:rsidRPr="007E1315">
          <w:rPr>
            <w:webHidden/>
          </w:rPr>
          <w:tab/>
        </w:r>
        <w:r w:rsidR="00911256" w:rsidRPr="007E1315">
          <w:rPr>
            <w:webHidden/>
          </w:rPr>
          <w:fldChar w:fldCharType="begin"/>
        </w:r>
        <w:r w:rsidR="00911256" w:rsidRPr="007E1315">
          <w:rPr>
            <w:webHidden/>
          </w:rPr>
          <w:instrText xml:space="preserve"> PAGEREF _Toc291663577 \h </w:instrText>
        </w:r>
        <w:r w:rsidR="00911256" w:rsidRPr="007E1315">
          <w:rPr>
            <w:webHidden/>
          </w:rPr>
        </w:r>
        <w:r w:rsidR="00911256" w:rsidRPr="007E1315">
          <w:rPr>
            <w:webHidden/>
          </w:rPr>
          <w:fldChar w:fldCharType="separate"/>
        </w:r>
        <w:r w:rsidR="00A42941">
          <w:rPr>
            <w:webHidden/>
          </w:rPr>
          <w:t>5</w:t>
        </w:r>
        <w:r w:rsidR="00911256" w:rsidRPr="007E1315">
          <w:rPr>
            <w:webHidden/>
          </w:rPr>
          <w:fldChar w:fldCharType="end"/>
        </w:r>
      </w:hyperlink>
    </w:p>
    <w:p w14:paraId="7393D5C1" w14:textId="6F872FBD" w:rsidR="009C4AAD" w:rsidRDefault="009C4AAD" w:rsidP="009C4AAD">
      <w:pPr>
        <w:rPr>
          <w:rFonts w:ascii="Arial Narrow" w:hAnsi="Arial Narrow"/>
          <w:sz w:val="20"/>
          <w:szCs w:val="20"/>
          <w:lang w:eastAsia="en-US"/>
        </w:rPr>
      </w:pPr>
      <w:r>
        <w:rPr>
          <w:lang w:eastAsia="en-US"/>
        </w:rPr>
        <w:t xml:space="preserve">    </w:t>
      </w:r>
      <w:r w:rsidRPr="009C4AAD">
        <w:rPr>
          <w:rFonts w:ascii="Arial Narrow" w:hAnsi="Arial Narrow"/>
          <w:sz w:val="22"/>
          <w:szCs w:val="22"/>
          <w:lang w:eastAsia="en-US"/>
        </w:rPr>
        <w:t xml:space="preserve"> </w:t>
      </w:r>
      <w:r>
        <w:rPr>
          <w:rFonts w:ascii="Arial Narrow" w:hAnsi="Arial Narrow"/>
          <w:sz w:val="22"/>
          <w:szCs w:val="22"/>
          <w:lang w:eastAsia="en-US"/>
        </w:rPr>
        <w:t xml:space="preserve"> </w:t>
      </w:r>
      <w:r w:rsidRPr="009C4AAD">
        <w:rPr>
          <w:rFonts w:ascii="Arial Narrow" w:hAnsi="Arial Narrow"/>
          <w:sz w:val="22"/>
          <w:szCs w:val="22"/>
          <w:lang w:eastAsia="en-US"/>
        </w:rPr>
        <w:t xml:space="preserve"> </w:t>
      </w:r>
      <w:r>
        <w:rPr>
          <w:rFonts w:ascii="Arial Narrow" w:hAnsi="Arial Narrow"/>
          <w:sz w:val="22"/>
          <w:szCs w:val="22"/>
          <w:lang w:eastAsia="en-US"/>
        </w:rPr>
        <w:t xml:space="preserve"> </w:t>
      </w:r>
      <w:r w:rsidRPr="009C4AAD">
        <w:rPr>
          <w:rFonts w:ascii="Arial Narrow" w:hAnsi="Arial Narrow"/>
          <w:sz w:val="20"/>
          <w:szCs w:val="20"/>
          <w:lang w:eastAsia="en-US"/>
        </w:rPr>
        <w:t>2.</w:t>
      </w:r>
      <w:r>
        <w:rPr>
          <w:rFonts w:ascii="Arial Narrow" w:hAnsi="Arial Narrow"/>
          <w:sz w:val="20"/>
          <w:szCs w:val="20"/>
          <w:lang w:eastAsia="en-US"/>
        </w:rPr>
        <w:t>2</w:t>
      </w:r>
      <w:r w:rsidRPr="009C4AAD">
        <w:rPr>
          <w:rFonts w:ascii="Arial Narrow" w:hAnsi="Arial Narrow"/>
          <w:sz w:val="20"/>
          <w:szCs w:val="20"/>
          <w:lang w:eastAsia="en-US"/>
        </w:rPr>
        <w:tab/>
      </w:r>
      <w:r>
        <w:rPr>
          <w:rFonts w:ascii="Arial Narrow" w:hAnsi="Arial Narrow"/>
          <w:sz w:val="20"/>
          <w:szCs w:val="20"/>
          <w:lang w:eastAsia="en-US"/>
        </w:rPr>
        <w:t xml:space="preserve">           </w:t>
      </w:r>
      <w:r w:rsidRPr="009C4AAD">
        <w:rPr>
          <w:rFonts w:ascii="Arial Narrow" w:hAnsi="Arial Narrow"/>
          <w:sz w:val="20"/>
          <w:szCs w:val="20"/>
          <w:lang w:eastAsia="en-US"/>
        </w:rPr>
        <w:t>Kehtiva detailplaneeringu tingimused.</w:t>
      </w:r>
      <w:r>
        <w:rPr>
          <w:rFonts w:ascii="Arial Narrow" w:hAnsi="Arial Narrow"/>
          <w:sz w:val="20"/>
          <w:szCs w:val="20"/>
          <w:lang w:eastAsia="en-US"/>
        </w:rPr>
        <w:t>.........................................................................................5</w:t>
      </w:r>
    </w:p>
    <w:p w14:paraId="097C472D" w14:textId="64E5168F" w:rsidR="009C4AAD" w:rsidRDefault="009C4AAD" w:rsidP="009C4AAD">
      <w:pPr>
        <w:rPr>
          <w:rFonts w:ascii="Arial Narrow" w:hAnsi="Arial Narrow"/>
          <w:sz w:val="20"/>
          <w:szCs w:val="20"/>
          <w:lang w:eastAsia="en-US"/>
        </w:rPr>
      </w:pPr>
      <w:r>
        <w:rPr>
          <w:rFonts w:ascii="Arial Narrow" w:hAnsi="Arial Narrow"/>
          <w:sz w:val="20"/>
          <w:szCs w:val="20"/>
          <w:lang w:eastAsia="en-US"/>
        </w:rPr>
        <w:t xml:space="preserve">        </w:t>
      </w:r>
      <w:r w:rsidRPr="009C4AAD">
        <w:rPr>
          <w:rFonts w:ascii="Arial Narrow" w:hAnsi="Arial Narrow"/>
          <w:sz w:val="20"/>
          <w:szCs w:val="20"/>
          <w:lang w:eastAsia="en-US"/>
        </w:rPr>
        <w:t xml:space="preserve"> </w:t>
      </w:r>
      <w:r>
        <w:rPr>
          <w:rFonts w:ascii="Arial Narrow" w:hAnsi="Arial Narrow"/>
          <w:sz w:val="20"/>
          <w:szCs w:val="20"/>
          <w:lang w:eastAsia="en-US"/>
        </w:rPr>
        <w:t xml:space="preserve"> </w:t>
      </w:r>
      <w:r w:rsidRPr="009C4AAD">
        <w:rPr>
          <w:rFonts w:ascii="Arial Narrow" w:hAnsi="Arial Narrow"/>
          <w:sz w:val="20"/>
          <w:szCs w:val="20"/>
          <w:lang w:eastAsia="en-US"/>
        </w:rPr>
        <w:t>2.</w:t>
      </w:r>
      <w:r>
        <w:rPr>
          <w:rFonts w:ascii="Arial Narrow" w:hAnsi="Arial Narrow"/>
          <w:sz w:val="20"/>
          <w:szCs w:val="20"/>
          <w:lang w:eastAsia="en-US"/>
        </w:rPr>
        <w:t>3</w:t>
      </w:r>
      <w:r w:rsidRPr="009C4AAD">
        <w:rPr>
          <w:rFonts w:ascii="Arial Narrow" w:hAnsi="Arial Narrow"/>
          <w:sz w:val="20"/>
          <w:szCs w:val="20"/>
          <w:lang w:eastAsia="en-US"/>
        </w:rPr>
        <w:tab/>
        <w:t xml:space="preserve">         </w:t>
      </w:r>
      <w:r>
        <w:rPr>
          <w:rFonts w:ascii="Arial Narrow" w:hAnsi="Arial Narrow"/>
          <w:sz w:val="20"/>
          <w:szCs w:val="20"/>
          <w:lang w:eastAsia="en-US"/>
        </w:rPr>
        <w:t xml:space="preserve"> </w:t>
      </w:r>
      <w:r w:rsidRPr="009C4AAD">
        <w:rPr>
          <w:rFonts w:ascii="Arial Narrow" w:hAnsi="Arial Narrow"/>
          <w:sz w:val="20"/>
          <w:szCs w:val="20"/>
          <w:lang w:eastAsia="en-US"/>
        </w:rPr>
        <w:t xml:space="preserve"> Planeeringualaga külgnevad kinnistud ja nende iseloomustus.</w:t>
      </w:r>
      <w:r>
        <w:rPr>
          <w:rFonts w:ascii="Arial Narrow" w:hAnsi="Arial Narrow"/>
          <w:sz w:val="20"/>
          <w:szCs w:val="20"/>
          <w:lang w:eastAsia="en-US"/>
        </w:rPr>
        <w:t>...................................................</w:t>
      </w:r>
      <w:r w:rsidR="00E243E4">
        <w:rPr>
          <w:rFonts w:ascii="Arial Narrow" w:hAnsi="Arial Narrow"/>
          <w:sz w:val="20"/>
          <w:szCs w:val="20"/>
          <w:lang w:eastAsia="en-US"/>
        </w:rPr>
        <w:t>5</w:t>
      </w:r>
    </w:p>
    <w:p w14:paraId="7FC338C6" w14:textId="5494F665" w:rsidR="009C4AAD" w:rsidRDefault="009C4AAD" w:rsidP="009C4AAD">
      <w:pPr>
        <w:rPr>
          <w:rFonts w:ascii="Arial Narrow" w:hAnsi="Arial Narrow"/>
          <w:sz w:val="20"/>
          <w:szCs w:val="20"/>
          <w:lang w:eastAsia="en-US"/>
        </w:rPr>
      </w:pPr>
      <w:r>
        <w:rPr>
          <w:rFonts w:ascii="Arial Narrow" w:hAnsi="Arial Narrow"/>
          <w:sz w:val="20"/>
          <w:szCs w:val="20"/>
          <w:lang w:eastAsia="en-US"/>
        </w:rPr>
        <w:t xml:space="preserve">          </w:t>
      </w:r>
      <w:r w:rsidRPr="009C4AAD">
        <w:rPr>
          <w:rFonts w:ascii="Arial Narrow" w:hAnsi="Arial Narrow"/>
          <w:sz w:val="20"/>
          <w:szCs w:val="20"/>
          <w:lang w:eastAsia="en-US"/>
        </w:rPr>
        <w:t>2.</w:t>
      </w:r>
      <w:r>
        <w:rPr>
          <w:rFonts w:ascii="Arial Narrow" w:hAnsi="Arial Narrow"/>
          <w:sz w:val="20"/>
          <w:szCs w:val="20"/>
          <w:lang w:eastAsia="en-US"/>
        </w:rPr>
        <w:t>4</w:t>
      </w:r>
      <w:r w:rsidRPr="009C4AAD">
        <w:rPr>
          <w:rFonts w:ascii="Arial Narrow" w:hAnsi="Arial Narrow"/>
          <w:sz w:val="20"/>
          <w:szCs w:val="20"/>
          <w:lang w:eastAsia="en-US"/>
        </w:rPr>
        <w:tab/>
        <w:t xml:space="preserve">           Olemasolevad teed ja juurdepääsud.</w:t>
      </w:r>
      <w:r>
        <w:rPr>
          <w:rFonts w:ascii="Arial Narrow" w:hAnsi="Arial Narrow"/>
          <w:sz w:val="20"/>
          <w:szCs w:val="20"/>
          <w:lang w:eastAsia="en-US"/>
        </w:rPr>
        <w:t>...........................................................................................</w:t>
      </w:r>
      <w:r w:rsidR="00E243E4">
        <w:rPr>
          <w:rFonts w:ascii="Arial Narrow" w:hAnsi="Arial Narrow"/>
          <w:sz w:val="20"/>
          <w:szCs w:val="20"/>
          <w:lang w:eastAsia="en-US"/>
        </w:rPr>
        <w:t>5</w:t>
      </w:r>
    </w:p>
    <w:p w14:paraId="7F66034E" w14:textId="06C5B669" w:rsidR="009C4AAD" w:rsidRDefault="009C4AAD" w:rsidP="009C4AAD">
      <w:pPr>
        <w:rPr>
          <w:rFonts w:ascii="Arial Narrow" w:hAnsi="Arial Narrow"/>
          <w:sz w:val="20"/>
          <w:szCs w:val="20"/>
          <w:lang w:eastAsia="en-US"/>
        </w:rPr>
      </w:pPr>
      <w:r>
        <w:rPr>
          <w:rFonts w:ascii="Arial Narrow" w:hAnsi="Arial Narrow"/>
          <w:sz w:val="20"/>
          <w:szCs w:val="20"/>
          <w:lang w:eastAsia="en-US"/>
        </w:rPr>
        <w:t xml:space="preserve">          2.5</w:t>
      </w:r>
      <w:r>
        <w:rPr>
          <w:rFonts w:ascii="Arial Narrow" w:hAnsi="Arial Narrow"/>
          <w:sz w:val="20"/>
          <w:szCs w:val="20"/>
          <w:lang w:eastAsia="en-US"/>
        </w:rPr>
        <w:tab/>
        <w:t xml:space="preserve">           </w:t>
      </w:r>
      <w:r w:rsidR="00D47D3E" w:rsidRPr="00D47D3E">
        <w:rPr>
          <w:rFonts w:ascii="Arial Narrow" w:hAnsi="Arial Narrow"/>
          <w:sz w:val="20"/>
          <w:szCs w:val="20"/>
          <w:lang w:eastAsia="en-US"/>
        </w:rPr>
        <w:t>Olemasolev tehnovarustus.</w:t>
      </w:r>
      <w:r w:rsidR="00D47D3E">
        <w:rPr>
          <w:rFonts w:ascii="Arial Narrow" w:hAnsi="Arial Narrow"/>
          <w:sz w:val="20"/>
          <w:szCs w:val="20"/>
          <w:lang w:eastAsia="en-US"/>
        </w:rPr>
        <w:t>...............</w:t>
      </w:r>
      <w:r>
        <w:rPr>
          <w:rFonts w:ascii="Arial Narrow" w:hAnsi="Arial Narrow"/>
          <w:sz w:val="20"/>
          <w:szCs w:val="20"/>
          <w:lang w:eastAsia="en-US"/>
        </w:rPr>
        <w:t>...........................................................................................</w:t>
      </w:r>
      <w:r w:rsidR="00E243E4">
        <w:rPr>
          <w:rFonts w:ascii="Arial Narrow" w:hAnsi="Arial Narrow"/>
          <w:sz w:val="20"/>
          <w:szCs w:val="20"/>
          <w:lang w:eastAsia="en-US"/>
        </w:rPr>
        <w:t>5</w:t>
      </w:r>
    </w:p>
    <w:p w14:paraId="0799BF73" w14:textId="41C04516" w:rsidR="009C4AAD" w:rsidRDefault="009C4AAD" w:rsidP="009C4AAD">
      <w:pPr>
        <w:rPr>
          <w:rFonts w:ascii="Arial Narrow" w:hAnsi="Arial Narrow"/>
          <w:sz w:val="20"/>
          <w:szCs w:val="20"/>
          <w:lang w:eastAsia="en-US"/>
        </w:rPr>
      </w:pPr>
      <w:r>
        <w:rPr>
          <w:rFonts w:ascii="Arial Narrow" w:hAnsi="Arial Narrow"/>
          <w:sz w:val="20"/>
          <w:szCs w:val="20"/>
          <w:lang w:eastAsia="en-US"/>
        </w:rPr>
        <w:t xml:space="preserve">          2.6           </w:t>
      </w:r>
      <w:r w:rsidR="00D47D3E" w:rsidRPr="00D47D3E">
        <w:rPr>
          <w:rFonts w:ascii="Arial Narrow" w:hAnsi="Arial Narrow"/>
          <w:sz w:val="20"/>
          <w:szCs w:val="20"/>
          <w:lang w:eastAsia="en-US"/>
        </w:rPr>
        <w:t>Olemasolev haljastus ja keskkond.</w:t>
      </w:r>
      <w:r w:rsidR="00D47D3E">
        <w:rPr>
          <w:rFonts w:ascii="Arial Narrow" w:hAnsi="Arial Narrow"/>
          <w:sz w:val="20"/>
          <w:szCs w:val="20"/>
          <w:lang w:eastAsia="en-US"/>
        </w:rPr>
        <w:t>...</w:t>
      </w:r>
      <w:r>
        <w:rPr>
          <w:rFonts w:ascii="Arial Narrow" w:hAnsi="Arial Narrow"/>
          <w:sz w:val="20"/>
          <w:szCs w:val="20"/>
          <w:lang w:eastAsia="en-US"/>
        </w:rPr>
        <w:t>............................................................................................</w:t>
      </w:r>
      <w:r w:rsidR="00E243E4">
        <w:rPr>
          <w:rFonts w:ascii="Arial Narrow" w:hAnsi="Arial Narrow"/>
          <w:sz w:val="20"/>
          <w:szCs w:val="20"/>
          <w:lang w:eastAsia="en-US"/>
        </w:rPr>
        <w:t>5</w:t>
      </w:r>
    </w:p>
    <w:p w14:paraId="305258D9" w14:textId="630D9F72" w:rsidR="00D47D3E" w:rsidRDefault="00D47D3E" w:rsidP="009C4AAD">
      <w:pPr>
        <w:rPr>
          <w:rFonts w:ascii="Arial Narrow" w:hAnsi="Arial Narrow"/>
          <w:sz w:val="20"/>
          <w:szCs w:val="20"/>
          <w:lang w:eastAsia="en-US"/>
        </w:rPr>
      </w:pPr>
      <w:r>
        <w:rPr>
          <w:rFonts w:ascii="Arial Narrow" w:hAnsi="Arial Narrow"/>
          <w:sz w:val="20"/>
          <w:szCs w:val="20"/>
          <w:lang w:eastAsia="en-US"/>
        </w:rPr>
        <w:t xml:space="preserve">          2.7           </w:t>
      </w:r>
      <w:r w:rsidRPr="00D47D3E">
        <w:rPr>
          <w:rFonts w:ascii="Arial Narrow" w:hAnsi="Arial Narrow"/>
          <w:sz w:val="20"/>
          <w:szCs w:val="20"/>
          <w:lang w:eastAsia="en-US"/>
        </w:rPr>
        <w:t>Kehtivad piirangud.</w:t>
      </w:r>
      <w:r>
        <w:rPr>
          <w:rFonts w:ascii="Arial Narrow" w:hAnsi="Arial Narrow"/>
          <w:sz w:val="20"/>
          <w:szCs w:val="20"/>
          <w:lang w:eastAsia="en-US"/>
        </w:rPr>
        <w:t>........................................................................................................................</w:t>
      </w:r>
      <w:r w:rsidR="00E243E4">
        <w:rPr>
          <w:rFonts w:ascii="Arial Narrow" w:hAnsi="Arial Narrow"/>
          <w:sz w:val="20"/>
          <w:szCs w:val="20"/>
          <w:lang w:eastAsia="en-US"/>
        </w:rPr>
        <w:t>5</w:t>
      </w:r>
    </w:p>
    <w:p w14:paraId="62274DE7" w14:textId="77777777" w:rsidR="009C4AAD" w:rsidRPr="009C4AAD" w:rsidRDefault="009C4AAD" w:rsidP="009C4AAD">
      <w:pPr>
        <w:rPr>
          <w:rFonts w:ascii="Arial Narrow" w:hAnsi="Arial Narrow"/>
          <w:sz w:val="20"/>
          <w:szCs w:val="20"/>
          <w:lang w:eastAsia="en-US"/>
        </w:rPr>
      </w:pPr>
    </w:p>
    <w:p w14:paraId="18E4854A" w14:textId="77777777" w:rsidR="00911256" w:rsidRDefault="00911256">
      <w:pPr>
        <w:pStyle w:val="SK2"/>
        <w:rPr>
          <w:rFonts w:ascii="Arial Narrow" w:hAnsi="Arial Narrow"/>
        </w:rPr>
      </w:pPr>
      <w:hyperlink w:anchor="_Toc291663578" w:history="1">
        <w:r w:rsidRPr="007E1315">
          <w:rPr>
            <w:rStyle w:val="Hperlink"/>
            <w:rFonts w:ascii="Arial Narrow" w:hAnsi="Arial Narrow"/>
          </w:rPr>
          <w:t>3</w:t>
        </w:r>
        <w:r w:rsidR="00D47D3E">
          <w:rPr>
            <w:rFonts w:ascii="Arial Narrow" w:hAnsi="Arial Narrow"/>
            <w:smallCaps w:val="0"/>
            <w:sz w:val="22"/>
            <w:szCs w:val="22"/>
            <w:lang w:eastAsia="et-EE"/>
          </w:rPr>
          <w:t xml:space="preserve">   </w:t>
        </w:r>
        <w:r w:rsidR="00D47D3E" w:rsidRPr="00D47D3E">
          <w:rPr>
            <w:rStyle w:val="Hperlink"/>
            <w:rFonts w:ascii="Arial Narrow" w:hAnsi="Arial Narrow"/>
          </w:rPr>
          <w:t>PLANEERITAVA MAA-ALA KONTAKTVÖÖNDI FUNKTSIONAALSED SEOSED JA SELLE ANALÜÜS</w:t>
        </w:r>
        <w:r w:rsidRPr="007E1315">
          <w:rPr>
            <w:rFonts w:ascii="Arial Narrow" w:hAnsi="Arial Narrow"/>
            <w:webHidden/>
          </w:rPr>
          <w:tab/>
        </w:r>
        <w:r w:rsidR="00D47D3E">
          <w:rPr>
            <w:rFonts w:ascii="Arial Narrow" w:hAnsi="Arial Narrow"/>
            <w:webHidden/>
          </w:rPr>
          <w:t>6</w:t>
        </w:r>
      </w:hyperlink>
    </w:p>
    <w:p w14:paraId="11DA30B7" w14:textId="721F4160" w:rsidR="00D47D3E" w:rsidRDefault="00D47D3E" w:rsidP="00D47D3E">
      <w:pPr>
        <w:rPr>
          <w:rFonts w:ascii="Arial Narrow" w:hAnsi="Arial Narrow"/>
          <w:sz w:val="20"/>
          <w:szCs w:val="20"/>
          <w:lang w:eastAsia="en-US"/>
        </w:rPr>
      </w:pPr>
      <w:r>
        <w:rPr>
          <w:lang w:eastAsia="en-US"/>
        </w:rPr>
        <w:t xml:space="preserve">       </w:t>
      </w:r>
      <w:r w:rsidRPr="00D47D3E">
        <w:rPr>
          <w:rFonts w:ascii="Arial Narrow" w:hAnsi="Arial Narrow"/>
          <w:sz w:val="20"/>
          <w:szCs w:val="20"/>
          <w:lang w:eastAsia="en-US"/>
        </w:rPr>
        <w:t>FOTOD MÄNNIMETSA TEEL LÄHINAABRUSES OLEVATEST HOONETEST</w:t>
      </w:r>
      <w:r>
        <w:rPr>
          <w:rFonts w:ascii="Arial Narrow" w:hAnsi="Arial Narrow"/>
          <w:sz w:val="20"/>
          <w:szCs w:val="20"/>
          <w:lang w:eastAsia="en-US"/>
        </w:rPr>
        <w:t>..........................................</w:t>
      </w:r>
      <w:r w:rsidR="00E243E4">
        <w:rPr>
          <w:rFonts w:ascii="Arial Narrow" w:hAnsi="Arial Narrow"/>
          <w:sz w:val="20"/>
          <w:szCs w:val="20"/>
          <w:lang w:eastAsia="en-US"/>
        </w:rPr>
        <w:t>7</w:t>
      </w:r>
    </w:p>
    <w:p w14:paraId="7A8BA53C" w14:textId="77777777" w:rsidR="00D47D3E" w:rsidRPr="00D47D3E" w:rsidRDefault="00D47D3E" w:rsidP="00D47D3E">
      <w:pPr>
        <w:rPr>
          <w:rFonts w:ascii="Arial Narrow" w:hAnsi="Arial Narrow"/>
          <w:sz w:val="20"/>
          <w:szCs w:val="20"/>
          <w:lang w:eastAsia="en-US"/>
        </w:rPr>
      </w:pPr>
    </w:p>
    <w:p w14:paraId="5A4ED6F2" w14:textId="5F340EDD" w:rsidR="00D47D3E" w:rsidRPr="00D47D3E" w:rsidRDefault="00D47D3E" w:rsidP="00D47D3E">
      <w:pPr>
        <w:rPr>
          <w:rFonts w:ascii="Arial Narrow" w:hAnsi="Arial Narrow"/>
          <w:sz w:val="20"/>
          <w:szCs w:val="20"/>
          <w:lang w:eastAsia="en-US"/>
        </w:rPr>
      </w:pPr>
      <w:r>
        <w:rPr>
          <w:rFonts w:ascii="Arial Narrow" w:hAnsi="Arial Narrow"/>
          <w:sz w:val="20"/>
          <w:szCs w:val="20"/>
          <w:lang w:eastAsia="en-US"/>
        </w:rPr>
        <w:t xml:space="preserve">     4  </w:t>
      </w:r>
      <w:r w:rsidRPr="00D47D3E">
        <w:rPr>
          <w:rFonts w:ascii="Arial Narrow" w:hAnsi="Arial Narrow"/>
          <w:sz w:val="20"/>
          <w:szCs w:val="20"/>
          <w:lang w:eastAsia="en-US"/>
        </w:rPr>
        <w:t>PLANEERIMISLAHENDUS</w:t>
      </w:r>
      <w:r>
        <w:rPr>
          <w:rFonts w:ascii="Arial Narrow" w:hAnsi="Arial Narrow"/>
          <w:sz w:val="20"/>
          <w:szCs w:val="20"/>
          <w:lang w:eastAsia="en-US"/>
        </w:rPr>
        <w:t>....................................................................................................................</w:t>
      </w:r>
      <w:r w:rsidR="00BE649E">
        <w:rPr>
          <w:rFonts w:ascii="Arial Narrow" w:hAnsi="Arial Narrow"/>
          <w:sz w:val="20"/>
          <w:szCs w:val="20"/>
          <w:lang w:eastAsia="en-US"/>
        </w:rPr>
        <w:t>.</w:t>
      </w:r>
      <w:r>
        <w:rPr>
          <w:rFonts w:ascii="Arial Narrow" w:hAnsi="Arial Narrow"/>
          <w:sz w:val="20"/>
          <w:szCs w:val="20"/>
          <w:lang w:eastAsia="en-US"/>
        </w:rPr>
        <w:t>.....</w:t>
      </w:r>
      <w:r w:rsidR="00E243E4">
        <w:rPr>
          <w:rFonts w:ascii="Arial Narrow" w:hAnsi="Arial Narrow"/>
          <w:sz w:val="20"/>
          <w:szCs w:val="20"/>
          <w:lang w:eastAsia="en-US"/>
        </w:rPr>
        <w:t>8</w:t>
      </w:r>
    </w:p>
    <w:bookmarkStart w:id="1" w:name="_Hlk212677680"/>
    <w:p w14:paraId="1D98EE56" w14:textId="43DFEB30" w:rsidR="00911256" w:rsidRPr="007E1315" w:rsidRDefault="00D47D3E" w:rsidP="0059173A">
      <w:pPr>
        <w:pStyle w:val="SK3"/>
        <w:rPr>
          <w:sz w:val="22"/>
          <w:szCs w:val="22"/>
          <w:lang w:eastAsia="et-EE"/>
        </w:rPr>
      </w:pPr>
      <w:r>
        <w:fldChar w:fldCharType="begin"/>
      </w:r>
      <w:r>
        <w:instrText>HYPERLINK \l "_Toc291663579"</w:instrText>
      </w:r>
      <w:r>
        <w:fldChar w:fldCharType="separate"/>
      </w:r>
      <w:r>
        <w:rPr>
          <w:rStyle w:val="Hperlink"/>
        </w:rPr>
        <w:t>4</w:t>
      </w:r>
      <w:r w:rsidR="00911256" w:rsidRPr="007E1315">
        <w:rPr>
          <w:rStyle w:val="Hperlink"/>
        </w:rPr>
        <w:t>.1</w:t>
      </w:r>
      <w:r w:rsidR="00911256" w:rsidRPr="007E1315">
        <w:rPr>
          <w:sz w:val="22"/>
          <w:szCs w:val="22"/>
          <w:lang w:eastAsia="et-EE"/>
        </w:rPr>
        <w:tab/>
      </w:r>
      <w:r w:rsidRPr="00D47D3E">
        <w:rPr>
          <w:rStyle w:val="Hperlink"/>
        </w:rPr>
        <w:t>Andmed moodustatavate kruntide kohta</w:t>
      </w:r>
      <w:r>
        <w:rPr>
          <w:rStyle w:val="Hperlink"/>
        </w:rPr>
        <w:t>..</w:t>
      </w:r>
      <w:r w:rsidR="00911256" w:rsidRPr="007E1315">
        <w:rPr>
          <w:webHidden/>
        </w:rPr>
        <w:tab/>
      </w:r>
      <w:r>
        <w:rPr>
          <w:webHidden/>
        </w:rPr>
        <w:t xml:space="preserve">.............. </w:t>
      </w:r>
      <w:r>
        <w:fldChar w:fldCharType="end"/>
      </w:r>
      <w:r w:rsidR="00E243E4">
        <w:t>9</w:t>
      </w:r>
    </w:p>
    <w:p w14:paraId="0EFC2CB7" w14:textId="69C0B3FB" w:rsidR="00911256" w:rsidRPr="007E1315" w:rsidRDefault="00D47D3E" w:rsidP="0059173A">
      <w:pPr>
        <w:pStyle w:val="SK3"/>
        <w:rPr>
          <w:sz w:val="22"/>
          <w:szCs w:val="22"/>
          <w:lang w:eastAsia="et-EE"/>
        </w:rPr>
      </w:pPr>
      <w:hyperlink w:anchor="_Toc291663580" w:history="1">
        <w:r>
          <w:rPr>
            <w:rStyle w:val="Hperlink"/>
          </w:rPr>
          <w:t>4</w:t>
        </w:r>
        <w:r w:rsidR="00911256" w:rsidRPr="007E1315">
          <w:rPr>
            <w:rStyle w:val="Hperlink"/>
          </w:rPr>
          <w:t>.2</w:t>
        </w:r>
        <w:r w:rsidR="00911256" w:rsidRPr="007E1315">
          <w:rPr>
            <w:sz w:val="22"/>
            <w:szCs w:val="22"/>
            <w:lang w:eastAsia="et-EE"/>
          </w:rPr>
          <w:tab/>
        </w:r>
        <w:r w:rsidRPr="00D47D3E">
          <w:rPr>
            <w:rStyle w:val="Hperlink"/>
          </w:rPr>
          <w:t>Krundi ehitusõigus.</w:t>
        </w:r>
        <w:r w:rsidR="00911256" w:rsidRPr="007E1315">
          <w:rPr>
            <w:webHidden/>
          </w:rPr>
          <w:tab/>
        </w:r>
      </w:hyperlink>
      <w:r w:rsidR="00E243E4">
        <w:t>9</w:t>
      </w:r>
    </w:p>
    <w:p w14:paraId="7B4C294A" w14:textId="7706A3ED" w:rsidR="00911256" w:rsidRPr="007E1315" w:rsidRDefault="00D47D3E" w:rsidP="0059173A">
      <w:pPr>
        <w:pStyle w:val="SK3"/>
        <w:rPr>
          <w:sz w:val="22"/>
          <w:szCs w:val="22"/>
          <w:lang w:eastAsia="et-EE"/>
        </w:rPr>
      </w:pPr>
      <w:hyperlink w:anchor="_Toc291663581" w:history="1">
        <w:r>
          <w:rPr>
            <w:rStyle w:val="Hperlink"/>
          </w:rPr>
          <w:t>4</w:t>
        </w:r>
        <w:r w:rsidR="00911256" w:rsidRPr="007E1315">
          <w:rPr>
            <w:rStyle w:val="Hperlink"/>
          </w:rPr>
          <w:t>.3</w:t>
        </w:r>
        <w:r w:rsidR="00911256" w:rsidRPr="007E1315">
          <w:rPr>
            <w:sz w:val="22"/>
            <w:szCs w:val="22"/>
            <w:lang w:eastAsia="et-EE"/>
          </w:rPr>
          <w:tab/>
        </w:r>
        <w:r w:rsidRPr="00D47D3E">
          <w:rPr>
            <w:rStyle w:val="Hperlink"/>
          </w:rPr>
          <w:t>Ehitiste arhitektuurinõuded.</w:t>
        </w:r>
        <w:r w:rsidR="00911256" w:rsidRPr="007E1315">
          <w:rPr>
            <w:webHidden/>
          </w:rPr>
          <w:tab/>
        </w:r>
      </w:hyperlink>
      <w:r w:rsidR="00E243E4">
        <w:t>9</w:t>
      </w:r>
    </w:p>
    <w:p w14:paraId="33D900A8" w14:textId="77777777" w:rsidR="00911256" w:rsidRPr="007E1315" w:rsidRDefault="00D47D3E" w:rsidP="0059173A">
      <w:pPr>
        <w:pStyle w:val="SK3"/>
        <w:rPr>
          <w:sz w:val="22"/>
          <w:szCs w:val="22"/>
          <w:lang w:eastAsia="et-EE"/>
        </w:rPr>
      </w:pPr>
      <w:hyperlink w:anchor="_Toc291663582" w:history="1">
        <w:r>
          <w:rPr>
            <w:rStyle w:val="Hperlink"/>
          </w:rPr>
          <w:t>4</w:t>
        </w:r>
        <w:r w:rsidR="00911256" w:rsidRPr="007E1315">
          <w:rPr>
            <w:rStyle w:val="Hperlink"/>
          </w:rPr>
          <w:t>.4</w:t>
        </w:r>
        <w:r w:rsidR="00911256" w:rsidRPr="007E1315">
          <w:rPr>
            <w:sz w:val="22"/>
            <w:szCs w:val="22"/>
            <w:lang w:eastAsia="et-EE"/>
          </w:rPr>
          <w:tab/>
        </w:r>
        <w:r w:rsidRPr="00D47D3E">
          <w:rPr>
            <w:rStyle w:val="Hperlink"/>
          </w:rPr>
          <w:t>Nõuded ehitusprojekti koostamiseks.</w:t>
        </w:r>
        <w:r w:rsidR="00911256" w:rsidRPr="007E1315">
          <w:rPr>
            <w:webHidden/>
          </w:rPr>
          <w:tab/>
        </w:r>
        <w:r>
          <w:rPr>
            <w:webHidden/>
          </w:rPr>
          <w:t>1</w:t>
        </w:r>
      </w:hyperlink>
      <w:r w:rsidR="00BE649E">
        <w:t>0</w:t>
      </w:r>
    </w:p>
    <w:p w14:paraId="26FB01C7" w14:textId="5DAE7C2D" w:rsidR="00911256" w:rsidRPr="007E1315" w:rsidRDefault="00D47D3E" w:rsidP="0059173A">
      <w:pPr>
        <w:pStyle w:val="SK3"/>
        <w:rPr>
          <w:sz w:val="22"/>
          <w:szCs w:val="22"/>
          <w:lang w:eastAsia="et-EE"/>
        </w:rPr>
      </w:pPr>
      <w:hyperlink w:anchor="_Toc291663586" w:history="1">
        <w:r>
          <w:rPr>
            <w:rStyle w:val="Hperlink"/>
          </w:rPr>
          <w:t>4</w:t>
        </w:r>
        <w:r w:rsidR="00911256" w:rsidRPr="007E1315">
          <w:rPr>
            <w:rStyle w:val="Hperlink"/>
          </w:rPr>
          <w:t>.5</w:t>
        </w:r>
        <w:r w:rsidR="00911256" w:rsidRPr="007E1315">
          <w:rPr>
            <w:sz w:val="22"/>
            <w:szCs w:val="22"/>
            <w:lang w:eastAsia="et-EE"/>
          </w:rPr>
          <w:tab/>
        </w:r>
        <w:r w:rsidRPr="00D47D3E">
          <w:rPr>
            <w:rStyle w:val="Hperlink"/>
          </w:rPr>
          <w:t>Piirded.</w:t>
        </w:r>
        <w:r w:rsidR="00911256" w:rsidRPr="007E1315">
          <w:rPr>
            <w:webHidden/>
          </w:rPr>
          <w:tab/>
        </w:r>
        <w:r>
          <w:rPr>
            <w:webHidden/>
          </w:rPr>
          <w:t>1</w:t>
        </w:r>
      </w:hyperlink>
      <w:bookmarkEnd w:id="1"/>
      <w:r w:rsidR="00E243E4">
        <w:t>0</w:t>
      </w:r>
    </w:p>
    <w:p w14:paraId="067FF37B" w14:textId="3F27F028" w:rsidR="00911256" w:rsidRPr="007E1315" w:rsidRDefault="00D47D3E" w:rsidP="0059173A">
      <w:pPr>
        <w:pStyle w:val="SK3"/>
        <w:rPr>
          <w:sz w:val="22"/>
          <w:szCs w:val="22"/>
          <w:lang w:eastAsia="et-EE"/>
        </w:rPr>
      </w:pPr>
      <w:hyperlink w:anchor="_Toc291663587" w:history="1">
        <w:r>
          <w:rPr>
            <w:rStyle w:val="Hperlink"/>
          </w:rPr>
          <w:t>4</w:t>
        </w:r>
        <w:r w:rsidR="00911256" w:rsidRPr="007E1315">
          <w:rPr>
            <w:rStyle w:val="Hperlink"/>
          </w:rPr>
          <w:t>.6</w:t>
        </w:r>
        <w:r w:rsidR="00911256" w:rsidRPr="007E1315">
          <w:rPr>
            <w:sz w:val="22"/>
            <w:szCs w:val="22"/>
            <w:lang w:eastAsia="et-EE"/>
          </w:rPr>
          <w:tab/>
        </w:r>
        <w:r w:rsidRPr="00D47D3E">
          <w:rPr>
            <w:rStyle w:val="Hperlink"/>
          </w:rPr>
          <w:t>Tänavate maa-alad, liiklus- ja parkimiskorraldus.</w:t>
        </w:r>
        <w:r w:rsidR="00911256" w:rsidRPr="007E1315">
          <w:rPr>
            <w:webHidden/>
          </w:rPr>
          <w:tab/>
        </w:r>
        <w:r>
          <w:rPr>
            <w:webHidden/>
          </w:rPr>
          <w:t>1</w:t>
        </w:r>
      </w:hyperlink>
      <w:r w:rsidR="00E243E4">
        <w:t>0</w:t>
      </w:r>
    </w:p>
    <w:p w14:paraId="75AC7465" w14:textId="77777777" w:rsidR="00911256" w:rsidRPr="007E1315" w:rsidRDefault="00D47D3E" w:rsidP="0059173A">
      <w:pPr>
        <w:pStyle w:val="SK3"/>
        <w:rPr>
          <w:sz w:val="22"/>
          <w:szCs w:val="22"/>
          <w:lang w:eastAsia="et-EE"/>
        </w:rPr>
      </w:pPr>
      <w:hyperlink w:anchor="_Toc291663588" w:history="1">
        <w:r>
          <w:rPr>
            <w:rStyle w:val="Hperlink"/>
          </w:rPr>
          <w:t>4</w:t>
        </w:r>
        <w:r w:rsidR="00911256" w:rsidRPr="007E1315">
          <w:rPr>
            <w:rStyle w:val="Hperlink"/>
          </w:rPr>
          <w:t>.7</w:t>
        </w:r>
        <w:r w:rsidR="00911256" w:rsidRPr="007E1315">
          <w:rPr>
            <w:sz w:val="22"/>
            <w:szCs w:val="22"/>
            <w:lang w:eastAsia="et-EE"/>
          </w:rPr>
          <w:tab/>
        </w:r>
        <w:r w:rsidRPr="00D47D3E">
          <w:rPr>
            <w:rStyle w:val="Hperlink"/>
          </w:rPr>
          <w:t>Haljastuse ja heakorra põhimõtted.</w:t>
        </w:r>
        <w:r w:rsidR="00911256" w:rsidRPr="007E1315">
          <w:rPr>
            <w:webHidden/>
          </w:rPr>
          <w:tab/>
        </w:r>
        <w:r w:rsidR="001E2A01">
          <w:rPr>
            <w:webHidden/>
          </w:rPr>
          <w:t>..</w:t>
        </w:r>
        <w:r>
          <w:rPr>
            <w:webHidden/>
          </w:rPr>
          <w:t>1</w:t>
        </w:r>
      </w:hyperlink>
      <w:r w:rsidR="00BE649E">
        <w:t>1</w:t>
      </w:r>
    </w:p>
    <w:p w14:paraId="73FA482A" w14:textId="54B0003C" w:rsidR="00911256" w:rsidRDefault="00D47D3E" w:rsidP="0059173A">
      <w:pPr>
        <w:pStyle w:val="SK3"/>
      </w:pPr>
      <w:hyperlink w:anchor="_Toc291663589" w:history="1">
        <w:r>
          <w:rPr>
            <w:rStyle w:val="Hperlink"/>
          </w:rPr>
          <w:t>4</w:t>
        </w:r>
        <w:r w:rsidR="00911256" w:rsidRPr="007E1315">
          <w:rPr>
            <w:rStyle w:val="Hperlink"/>
          </w:rPr>
          <w:t>.8</w:t>
        </w:r>
        <w:r w:rsidR="00911256" w:rsidRPr="007E1315">
          <w:rPr>
            <w:sz w:val="22"/>
            <w:szCs w:val="22"/>
            <w:lang w:eastAsia="et-EE"/>
          </w:rPr>
          <w:tab/>
        </w:r>
        <w:r w:rsidRPr="00D47D3E">
          <w:rPr>
            <w:rStyle w:val="Hperlink"/>
          </w:rPr>
          <w:t>Vertikaalplaneerimine.</w:t>
        </w:r>
        <w:r w:rsidR="00911256" w:rsidRPr="007E1315">
          <w:rPr>
            <w:webHidden/>
          </w:rPr>
          <w:tab/>
        </w:r>
        <w:r>
          <w:rPr>
            <w:webHidden/>
          </w:rPr>
          <w:t>1</w:t>
        </w:r>
      </w:hyperlink>
      <w:r w:rsidR="00A064F6">
        <w:t>2</w:t>
      </w:r>
    </w:p>
    <w:p w14:paraId="63AF6EAA" w14:textId="77777777" w:rsidR="001E2A01" w:rsidRDefault="001E2A01" w:rsidP="001E2A01">
      <w:pPr>
        <w:rPr>
          <w:rFonts w:ascii="Arial Narrow" w:hAnsi="Arial Narrow"/>
          <w:sz w:val="20"/>
          <w:szCs w:val="20"/>
          <w:lang w:eastAsia="en-US"/>
        </w:rPr>
      </w:pPr>
      <w:r>
        <w:rPr>
          <w:lang w:eastAsia="en-US"/>
        </w:rPr>
        <w:t xml:space="preserve">       </w:t>
      </w:r>
      <w:r w:rsidRPr="001E2A01">
        <w:rPr>
          <w:rFonts w:ascii="Arial Narrow" w:hAnsi="Arial Narrow"/>
          <w:sz w:val="20"/>
          <w:szCs w:val="20"/>
          <w:lang w:eastAsia="en-US"/>
        </w:rPr>
        <w:t xml:space="preserve">4.9   </w:t>
      </w:r>
      <w:r>
        <w:rPr>
          <w:rFonts w:ascii="Arial Narrow" w:hAnsi="Arial Narrow"/>
          <w:sz w:val="20"/>
          <w:szCs w:val="20"/>
          <w:lang w:eastAsia="en-US"/>
        </w:rPr>
        <w:t xml:space="preserve">         </w:t>
      </w:r>
      <w:r w:rsidRPr="001E2A01">
        <w:rPr>
          <w:rFonts w:ascii="Arial Narrow" w:hAnsi="Arial Narrow"/>
          <w:sz w:val="20"/>
          <w:szCs w:val="20"/>
          <w:lang w:eastAsia="en-US"/>
        </w:rPr>
        <w:t>Tuleohutusabinõud.</w:t>
      </w:r>
      <w:r>
        <w:rPr>
          <w:rFonts w:ascii="Arial Narrow" w:hAnsi="Arial Narrow"/>
          <w:sz w:val="20"/>
          <w:szCs w:val="20"/>
          <w:lang w:eastAsia="en-US"/>
        </w:rPr>
        <w:t>...................................................................................................................</w:t>
      </w:r>
      <w:r w:rsidR="00D817DB">
        <w:rPr>
          <w:rFonts w:ascii="Arial Narrow" w:hAnsi="Arial Narrow"/>
          <w:sz w:val="20"/>
          <w:szCs w:val="20"/>
          <w:lang w:eastAsia="en-US"/>
        </w:rPr>
        <w:t>.1</w:t>
      </w:r>
      <w:r w:rsidR="00BE649E">
        <w:rPr>
          <w:rFonts w:ascii="Arial Narrow" w:hAnsi="Arial Narrow"/>
          <w:sz w:val="20"/>
          <w:szCs w:val="20"/>
          <w:lang w:eastAsia="en-US"/>
        </w:rPr>
        <w:t>2</w:t>
      </w:r>
    </w:p>
    <w:p w14:paraId="5C354FE4" w14:textId="2227EC1C" w:rsidR="001E2A01" w:rsidRPr="001E2A01" w:rsidRDefault="001E2A01" w:rsidP="001E2A01">
      <w:pPr>
        <w:rPr>
          <w:rFonts w:ascii="Arial Narrow" w:hAnsi="Arial Narrow"/>
          <w:sz w:val="20"/>
          <w:szCs w:val="20"/>
          <w:lang w:eastAsia="en-US"/>
        </w:rPr>
      </w:pPr>
      <w:r>
        <w:rPr>
          <w:rFonts w:ascii="Arial Narrow" w:hAnsi="Arial Narrow"/>
          <w:sz w:val="20"/>
          <w:szCs w:val="20"/>
          <w:lang w:eastAsia="en-US"/>
        </w:rPr>
        <w:t xml:space="preserve">          4.10          Servituutide vajaduse </w:t>
      </w:r>
      <w:r w:rsidRPr="001E2A01">
        <w:rPr>
          <w:rFonts w:ascii="Arial Narrow" w:hAnsi="Arial Narrow"/>
          <w:sz w:val="20"/>
          <w:szCs w:val="20"/>
          <w:lang w:eastAsia="en-US"/>
        </w:rPr>
        <w:t>määramine.</w:t>
      </w:r>
      <w:r>
        <w:rPr>
          <w:rFonts w:ascii="Arial Narrow" w:hAnsi="Arial Narrow"/>
          <w:sz w:val="20"/>
          <w:szCs w:val="20"/>
          <w:lang w:eastAsia="en-US"/>
        </w:rPr>
        <w:t>...........................................................................................</w:t>
      </w:r>
      <w:r w:rsidR="00D817DB">
        <w:rPr>
          <w:rFonts w:ascii="Arial Narrow" w:hAnsi="Arial Narrow"/>
          <w:sz w:val="20"/>
          <w:szCs w:val="20"/>
          <w:lang w:eastAsia="en-US"/>
        </w:rPr>
        <w:t>.</w:t>
      </w:r>
      <w:r>
        <w:rPr>
          <w:rFonts w:ascii="Arial Narrow" w:hAnsi="Arial Narrow"/>
          <w:sz w:val="20"/>
          <w:szCs w:val="20"/>
          <w:lang w:eastAsia="en-US"/>
        </w:rPr>
        <w:t>1</w:t>
      </w:r>
      <w:r w:rsidR="00A064F6">
        <w:rPr>
          <w:rFonts w:ascii="Arial Narrow" w:hAnsi="Arial Narrow"/>
          <w:sz w:val="20"/>
          <w:szCs w:val="20"/>
          <w:lang w:eastAsia="en-US"/>
        </w:rPr>
        <w:t>3</w:t>
      </w:r>
      <w:r>
        <w:rPr>
          <w:rFonts w:ascii="Arial Narrow" w:hAnsi="Arial Narrow"/>
          <w:sz w:val="20"/>
          <w:szCs w:val="20"/>
          <w:lang w:eastAsia="en-US"/>
        </w:rPr>
        <w:t xml:space="preserve">                    </w:t>
      </w:r>
    </w:p>
    <w:p w14:paraId="0446B965" w14:textId="77777777" w:rsidR="00D47D3E" w:rsidRPr="00D47D3E" w:rsidRDefault="001E2A01" w:rsidP="00D47D3E">
      <w:pPr>
        <w:rPr>
          <w:lang w:eastAsia="en-US"/>
        </w:rPr>
      </w:pPr>
      <w:r>
        <w:rPr>
          <w:lang w:eastAsia="en-US"/>
        </w:rPr>
        <w:t xml:space="preserve">       </w:t>
      </w:r>
    </w:p>
    <w:p w14:paraId="284309D2" w14:textId="50A1B190" w:rsidR="00AC6AFD" w:rsidRDefault="001E2A01" w:rsidP="001E2A01">
      <w:pPr>
        <w:rPr>
          <w:rFonts w:ascii="Arial Narrow" w:hAnsi="Arial Narrow"/>
          <w:sz w:val="20"/>
          <w:szCs w:val="20"/>
          <w:lang w:eastAsia="en-US"/>
        </w:rPr>
      </w:pPr>
      <w:r>
        <w:rPr>
          <w:rFonts w:ascii="Arial Narrow" w:hAnsi="Arial Narrow"/>
          <w:sz w:val="20"/>
          <w:szCs w:val="20"/>
          <w:lang w:eastAsia="en-US"/>
        </w:rPr>
        <w:t xml:space="preserve">      5    </w:t>
      </w:r>
      <w:r w:rsidRPr="001E2A01">
        <w:rPr>
          <w:rFonts w:ascii="Arial Narrow" w:hAnsi="Arial Narrow"/>
          <w:sz w:val="20"/>
          <w:szCs w:val="20"/>
          <w:lang w:eastAsia="en-US"/>
        </w:rPr>
        <w:t>KESKKONNATINGI</w:t>
      </w:r>
      <w:r>
        <w:rPr>
          <w:rFonts w:ascii="Arial Narrow" w:hAnsi="Arial Narrow"/>
          <w:sz w:val="20"/>
          <w:szCs w:val="20"/>
          <w:lang w:eastAsia="en-US"/>
        </w:rPr>
        <w:t xml:space="preserve">MUSED JA VÕIMALIK KESKKONNAMÕJU </w:t>
      </w:r>
      <w:r w:rsidRPr="001E2A01">
        <w:rPr>
          <w:rFonts w:ascii="Arial Narrow" w:hAnsi="Arial Narrow"/>
          <w:sz w:val="20"/>
          <w:szCs w:val="20"/>
          <w:lang w:eastAsia="en-US"/>
        </w:rPr>
        <w:t>HINDAMINE</w:t>
      </w:r>
      <w:r>
        <w:rPr>
          <w:rFonts w:ascii="Arial Narrow" w:hAnsi="Arial Narrow"/>
          <w:sz w:val="20"/>
          <w:szCs w:val="20"/>
          <w:lang w:eastAsia="en-US"/>
        </w:rPr>
        <w:t>.......</w:t>
      </w:r>
      <w:r w:rsidR="00AC6AFD" w:rsidRPr="007E1315">
        <w:rPr>
          <w:rFonts w:ascii="Arial Narrow" w:hAnsi="Arial Narrow"/>
          <w:sz w:val="20"/>
          <w:szCs w:val="20"/>
          <w:lang w:eastAsia="en-US"/>
        </w:rPr>
        <w:t>..............</w:t>
      </w:r>
      <w:r w:rsidR="00873A48">
        <w:rPr>
          <w:rFonts w:ascii="Arial Narrow" w:hAnsi="Arial Narrow"/>
          <w:sz w:val="20"/>
          <w:szCs w:val="20"/>
          <w:lang w:eastAsia="en-US"/>
        </w:rPr>
        <w:t>................</w:t>
      </w:r>
      <w:r>
        <w:rPr>
          <w:rFonts w:ascii="Arial Narrow" w:hAnsi="Arial Narrow"/>
          <w:sz w:val="20"/>
          <w:szCs w:val="20"/>
          <w:lang w:eastAsia="en-US"/>
        </w:rPr>
        <w:t>..1</w:t>
      </w:r>
      <w:r w:rsidR="00A064F6">
        <w:rPr>
          <w:rFonts w:ascii="Arial Narrow" w:hAnsi="Arial Narrow"/>
          <w:sz w:val="20"/>
          <w:szCs w:val="20"/>
          <w:lang w:eastAsia="en-US"/>
        </w:rPr>
        <w:t>3</w:t>
      </w:r>
    </w:p>
    <w:p w14:paraId="2EDC849F" w14:textId="77777777" w:rsidR="001E2A01" w:rsidRPr="007E1315" w:rsidRDefault="001E2A01" w:rsidP="00AC6AFD">
      <w:pPr>
        <w:ind w:firstLine="200"/>
        <w:rPr>
          <w:rFonts w:ascii="Arial Narrow" w:hAnsi="Arial Narrow"/>
          <w:sz w:val="20"/>
          <w:szCs w:val="20"/>
          <w:lang w:eastAsia="en-US"/>
        </w:rPr>
      </w:pPr>
    </w:p>
    <w:p w14:paraId="5CD89E9A" w14:textId="769F34ED" w:rsidR="00911256" w:rsidRDefault="001E2A01">
      <w:pPr>
        <w:pStyle w:val="SK2"/>
        <w:rPr>
          <w:rFonts w:ascii="Arial Narrow" w:hAnsi="Arial Narrow"/>
        </w:rPr>
      </w:pPr>
      <w:r>
        <w:rPr>
          <w:rFonts w:ascii="Arial Narrow" w:hAnsi="Arial Narrow"/>
        </w:rPr>
        <w:t xml:space="preserve">  </w:t>
      </w:r>
      <w:hyperlink w:anchor="_Toc291663590" w:history="1">
        <w:r>
          <w:rPr>
            <w:rStyle w:val="Hperlink"/>
            <w:rFonts w:ascii="Arial Narrow" w:hAnsi="Arial Narrow"/>
          </w:rPr>
          <w:t>6</w:t>
        </w:r>
        <w:r>
          <w:rPr>
            <w:rFonts w:ascii="Arial Narrow" w:hAnsi="Arial Narrow"/>
            <w:smallCaps w:val="0"/>
            <w:sz w:val="22"/>
            <w:szCs w:val="22"/>
            <w:lang w:eastAsia="et-EE"/>
          </w:rPr>
          <w:t xml:space="preserve">   </w:t>
        </w:r>
        <w:r w:rsidRPr="001E2A01">
          <w:rPr>
            <w:rStyle w:val="Hperlink"/>
            <w:rFonts w:ascii="Arial Narrow" w:hAnsi="Arial Narrow"/>
          </w:rPr>
          <w:t>TEHNOVÕRGUD</w:t>
        </w:r>
        <w:r>
          <w:rPr>
            <w:rStyle w:val="Hperlink"/>
            <w:rFonts w:ascii="Arial Narrow" w:hAnsi="Arial Narrow"/>
          </w:rPr>
          <w:t xml:space="preserve">  ...............................................................................................................</w:t>
        </w:r>
        <w:r w:rsidR="00911256" w:rsidRPr="007E1315">
          <w:rPr>
            <w:rFonts w:ascii="Arial Narrow" w:hAnsi="Arial Narrow"/>
            <w:webHidden/>
          </w:rPr>
          <w:tab/>
        </w:r>
        <w:r>
          <w:rPr>
            <w:rFonts w:ascii="Arial Narrow" w:hAnsi="Arial Narrow"/>
            <w:webHidden/>
          </w:rPr>
          <w:t>......................</w:t>
        </w:r>
        <w:r w:rsidR="00AC6AFD" w:rsidRPr="007E1315">
          <w:rPr>
            <w:rFonts w:ascii="Arial Narrow" w:hAnsi="Arial Narrow"/>
            <w:webHidden/>
          </w:rPr>
          <w:t>1</w:t>
        </w:r>
      </w:hyperlink>
      <w:r w:rsidR="009B1317">
        <w:t>5</w:t>
      </w:r>
    </w:p>
    <w:p w14:paraId="41645957" w14:textId="6A4D280F" w:rsidR="00473E81" w:rsidRPr="0059173A" w:rsidRDefault="00473E81" w:rsidP="0059173A">
      <w:pPr>
        <w:pStyle w:val="SK3"/>
        <w:rPr>
          <w:lang w:eastAsia="et-EE"/>
        </w:rPr>
      </w:pPr>
      <w:hyperlink w:anchor="_Toc291663579" w:history="1">
        <w:r w:rsidRPr="0059173A">
          <w:rPr>
            <w:rStyle w:val="Hperlink"/>
          </w:rPr>
          <w:t>6.1</w:t>
        </w:r>
        <w:r w:rsidRPr="0059173A">
          <w:rPr>
            <w:lang w:eastAsia="et-EE"/>
          </w:rPr>
          <w:tab/>
        </w:r>
        <w:r w:rsidR="00E243E4" w:rsidRPr="0059173A">
          <w:rPr>
            <w:lang w:eastAsia="et-EE"/>
          </w:rPr>
          <w:t>Veevarustus</w:t>
        </w:r>
        <w:r w:rsidRPr="0059173A">
          <w:rPr>
            <w:rStyle w:val="Hperlink"/>
          </w:rPr>
          <w:t>..</w:t>
        </w:r>
        <w:r w:rsidRPr="0059173A">
          <w:rPr>
            <w:webHidden/>
          </w:rPr>
          <w:tab/>
          <w:t>.............. 1</w:t>
        </w:r>
      </w:hyperlink>
      <w:r w:rsidR="009B1317" w:rsidRPr="0059173A">
        <w:t>5</w:t>
      </w:r>
    </w:p>
    <w:p w14:paraId="41C4402A" w14:textId="7D8F33D4" w:rsidR="00473E81" w:rsidRPr="0059173A" w:rsidRDefault="00473E81" w:rsidP="0059173A">
      <w:pPr>
        <w:pStyle w:val="SK3"/>
        <w:rPr>
          <w:lang w:eastAsia="et-EE"/>
        </w:rPr>
      </w:pPr>
      <w:hyperlink w:anchor="_Toc291663580" w:history="1">
        <w:r w:rsidRPr="0059173A">
          <w:rPr>
            <w:rStyle w:val="Hperlink"/>
          </w:rPr>
          <w:t>6.2</w:t>
        </w:r>
        <w:r w:rsidRPr="0059173A">
          <w:rPr>
            <w:lang w:eastAsia="et-EE"/>
          </w:rPr>
          <w:tab/>
        </w:r>
        <w:r w:rsidR="00E243E4" w:rsidRPr="0059173A">
          <w:rPr>
            <w:lang w:eastAsia="et-EE"/>
          </w:rPr>
          <w:t>Tuletõrjeveevarustus</w:t>
        </w:r>
        <w:r w:rsidRPr="0059173A">
          <w:rPr>
            <w:rStyle w:val="Hperlink"/>
          </w:rPr>
          <w:t>.</w:t>
        </w:r>
        <w:r w:rsidRPr="0059173A">
          <w:rPr>
            <w:webHidden/>
          </w:rPr>
          <w:tab/>
          <w:t>1</w:t>
        </w:r>
      </w:hyperlink>
      <w:r w:rsidR="00A064F6" w:rsidRPr="0059173A">
        <w:t>5</w:t>
      </w:r>
    </w:p>
    <w:bookmarkStart w:id="2" w:name="_Hlk212677739"/>
    <w:p w14:paraId="20DE51C4" w14:textId="78BE6855" w:rsidR="00473E81" w:rsidRPr="007E1315" w:rsidRDefault="00473E81" w:rsidP="0059173A">
      <w:pPr>
        <w:pStyle w:val="SK3"/>
        <w:rPr>
          <w:sz w:val="22"/>
          <w:szCs w:val="22"/>
          <w:lang w:eastAsia="et-EE"/>
        </w:rPr>
      </w:pPr>
      <w:r>
        <w:fldChar w:fldCharType="begin"/>
      </w:r>
      <w:r>
        <w:instrText>HYPERLINK \l "_Toc291663581"</w:instrText>
      </w:r>
      <w:r>
        <w:fldChar w:fldCharType="separate"/>
      </w:r>
      <w:r>
        <w:rPr>
          <w:rStyle w:val="Hperlink"/>
        </w:rPr>
        <w:t>6</w:t>
      </w:r>
      <w:r w:rsidRPr="007E1315">
        <w:rPr>
          <w:rStyle w:val="Hperlink"/>
        </w:rPr>
        <w:t>.3</w:t>
      </w:r>
      <w:r w:rsidRPr="007E1315">
        <w:rPr>
          <w:sz w:val="22"/>
          <w:szCs w:val="22"/>
          <w:lang w:eastAsia="et-EE"/>
        </w:rPr>
        <w:tab/>
      </w:r>
      <w:r w:rsidR="00E243E4">
        <w:rPr>
          <w:rStyle w:val="Hperlink"/>
        </w:rPr>
        <w:t>Reoveekanalisatsioon</w:t>
      </w:r>
      <w:r w:rsidRPr="00D47D3E">
        <w:rPr>
          <w:rStyle w:val="Hperlink"/>
        </w:rPr>
        <w:t>.</w:t>
      </w:r>
      <w:r w:rsidRPr="007E1315">
        <w:rPr>
          <w:webHidden/>
        </w:rPr>
        <w:tab/>
      </w:r>
      <w:r>
        <w:rPr>
          <w:webHidden/>
        </w:rPr>
        <w:t>1</w:t>
      </w:r>
      <w:r>
        <w:fldChar w:fldCharType="end"/>
      </w:r>
      <w:r w:rsidR="00A064F6">
        <w:t>5</w:t>
      </w:r>
    </w:p>
    <w:p w14:paraId="0BF3A320" w14:textId="3BB9DFA8" w:rsidR="00473E81" w:rsidRDefault="00473E81" w:rsidP="0059173A">
      <w:pPr>
        <w:pStyle w:val="SK3"/>
      </w:pPr>
      <w:hyperlink w:anchor="_Toc291663582" w:history="1">
        <w:r>
          <w:rPr>
            <w:rStyle w:val="Hperlink"/>
          </w:rPr>
          <w:t>6</w:t>
        </w:r>
        <w:r w:rsidRPr="007E1315">
          <w:rPr>
            <w:rStyle w:val="Hperlink"/>
          </w:rPr>
          <w:t>.4</w:t>
        </w:r>
        <w:r w:rsidRPr="007E1315">
          <w:rPr>
            <w:sz w:val="22"/>
            <w:szCs w:val="22"/>
            <w:lang w:eastAsia="et-EE"/>
          </w:rPr>
          <w:tab/>
        </w:r>
        <w:r w:rsidR="00E243E4">
          <w:rPr>
            <w:rStyle w:val="Hperlink"/>
          </w:rPr>
          <w:t>Elektrivarustus</w:t>
        </w:r>
        <w:r w:rsidRPr="00D47D3E">
          <w:rPr>
            <w:rStyle w:val="Hperlink"/>
          </w:rPr>
          <w:t>.</w:t>
        </w:r>
        <w:r w:rsidRPr="007E1315">
          <w:rPr>
            <w:webHidden/>
          </w:rPr>
          <w:tab/>
        </w:r>
        <w:r>
          <w:rPr>
            <w:webHidden/>
          </w:rPr>
          <w:t>1</w:t>
        </w:r>
      </w:hyperlink>
      <w:r w:rsidR="00A064F6">
        <w:t>5</w:t>
      </w:r>
    </w:p>
    <w:bookmarkEnd w:id="2"/>
    <w:p w14:paraId="4FE1BD80" w14:textId="199E4268" w:rsidR="00473E81" w:rsidRPr="007E1315" w:rsidRDefault="00473E81" w:rsidP="0059173A">
      <w:pPr>
        <w:pStyle w:val="SK3"/>
        <w:rPr>
          <w:sz w:val="22"/>
          <w:szCs w:val="22"/>
          <w:lang w:eastAsia="et-EE"/>
        </w:rPr>
      </w:pPr>
      <w:r>
        <w:fldChar w:fldCharType="begin"/>
      </w:r>
      <w:r>
        <w:instrText>HYPERLINK \l "_Toc291663581"</w:instrText>
      </w:r>
      <w:r>
        <w:fldChar w:fldCharType="separate"/>
      </w:r>
      <w:r>
        <w:rPr>
          <w:rStyle w:val="Hperlink"/>
        </w:rPr>
        <w:t>6</w:t>
      </w:r>
      <w:r w:rsidRPr="007E1315">
        <w:rPr>
          <w:rStyle w:val="Hperlink"/>
        </w:rPr>
        <w:t>.</w:t>
      </w:r>
      <w:r>
        <w:rPr>
          <w:rStyle w:val="Hperlink"/>
        </w:rPr>
        <w:t>5</w:t>
      </w:r>
      <w:r w:rsidRPr="007E1315">
        <w:rPr>
          <w:sz w:val="22"/>
          <w:szCs w:val="22"/>
          <w:lang w:eastAsia="et-EE"/>
        </w:rPr>
        <w:tab/>
      </w:r>
      <w:r w:rsidR="00E243E4">
        <w:rPr>
          <w:rStyle w:val="Hperlink"/>
        </w:rPr>
        <w:t>Sidevarustus</w:t>
      </w:r>
      <w:r w:rsidRPr="00D47D3E">
        <w:rPr>
          <w:rStyle w:val="Hperlink"/>
        </w:rPr>
        <w:t>.</w:t>
      </w:r>
      <w:r w:rsidRPr="007E1315">
        <w:rPr>
          <w:webHidden/>
        </w:rPr>
        <w:tab/>
      </w:r>
      <w:r>
        <w:rPr>
          <w:webHidden/>
        </w:rPr>
        <w:t>1</w:t>
      </w:r>
      <w:r>
        <w:fldChar w:fldCharType="end"/>
      </w:r>
      <w:r w:rsidR="00A064F6">
        <w:t>5</w:t>
      </w:r>
    </w:p>
    <w:p w14:paraId="222FBB75" w14:textId="5A2361A8" w:rsidR="00473E81" w:rsidRDefault="00473E81" w:rsidP="0059173A">
      <w:pPr>
        <w:pStyle w:val="SK3"/>
      </w:pPr>
      <w:hyperlink w:anchor="_Toc291663582" w:history="1">
        <w:r>
          <w:rPr>
            <w:rStyle w:val="Hperlink"/>
          </w:rPr>
          <w:t>6</w:t>
        </w:r>
        <w:r w:rsidRPr="007E1315">
          <w:rPr>
            <w:rStyle w:val="Hperlink"/>
          </w:rPr>
          <w:t>.</w:t>
        </w:r>
        <w:r>
          <w:rPr>
            <w:rStyle w:val="Hperlink"/>
          </w:rPr>
          <w:t>6</w:t>
        </w:r>
        <w:r w:rsidRPr="007E1315">
          <w:rPr>
            <w:sz w:val="22"/>
            <w:szCs w:val="22"/>
            <w:lang w:eastAsia="et-EE"/>
          </w:rPr>
          <w:tab/>
        </w:r>
        <w:r w:rsidR="00E243E4">
          <w:rPr>
            <w:rStyle w:val="Hperlink"/>
          </w:rPr>
          <w:t>Soojavarustus</w:t>
        </w:r>
        <w:r w:rsidRPr="00D47D3E">
          <w:rPr>
            <w:rStyle w:val="Hperlink"/>
          </w:rPr>
          <w:t>.</w:t>
        </w:r>
        <w:r w:rsidRPr="007E1315">
          <w:rPr>
            <w:webHidden/>
          </w:rPr>
          <w:tab/>
        </w:r>
        <w:r>
          <w:rPr>
            <w:webHidden/>
          </w:rPr>
          <w:t>1</w:t>
        </w:r>
      </w:hyperlink>
      <w:r w:rsidR="00A064F6">
        <w:t>5</w:t>
      </w:r>
    </w:p>
    <w:p w14:paraId="6800840A" w14:textId="77777777" w:rsidR="00473E81" w:rsidRPr="00473E81" w:rsidRDefault="00473E81" w:rsidP="00473E81">
      <w:pPr>
        <w:ind w:firstLine="708"/>
        <w:rPr>
          <w:lang w:eastAsia="en-US"/>
        </w:rPr>
      </w:pPr>
    </w:p>
    <w:p w14:paraId="041F952A" w14:textId="3E551976" w:rsidR="001E2A01" w:rsidRDefault="001E2A01" w:rsidP="001E2A01">
      <w:pPr>
        <w:rPr>
          <w:rFonts w:ascii="Arial Narrow" w:hAnsi="Arial Narrow"/>
          <w:sz w:val="20"/>
          <w:szCs w:val="20"/>
          <w:lang w:eastAsia="en-US"/>
        </w:rPr>
      </w:pPr>
      <w:r>
        <w:rPr>
          <w:lang w:eastAsia="en-US"/>
        </w:rPr>
        <w:t xml:space="preserve">  </w:t>
      </w:r>
      <w:r>
        <w:rPr>
          <w:rFonts w:ascii="Arial Narrow" w:hAnsi="Arial Narrow"/>
          <w:sz w:val="20"/>
          <w:szCs w:val="20"/>
          <w:lang w:eastAsia="en-US"/>
        </w:rPr>
        <w:t xml:space="preserve">    </w:t>
      </w:r>
      <w:r w:rsidRPr="001E2A01">
        <w:rPr>
          <w:rFonts w:ascii="Arial Narrow" w:hAnsi="Arial Narrow"/>
          <w:sz w:val="20"/>
          <w:szCs w:val="20"/>
          <w:lang w:eastAsia="en-US"/>
        </w:rPr>
        <w:t>7</w:t>
      </w:r>
      <w:r>
        <w:rPr>
          <w:rFonts w:ascii="Arial Narrow" w:hAnsi="Arial Narrow"/>
          <w:sz w:val="20"/>
          <w:szCs w:val="20"/>
          <w:lang w:eastAsia="en-US"/>
        </w:rPr>
        <w:t xml:space="preserve">    </w:t>
      </w:r>
      <w:r w:rsidRPr="001E2A01">
        <w:rPr>
          <w:rFonts w:ascii="Arial Narrow" w:hAnsi="Arial Narrow"/>
          <w:sz w:val="20"/>
          <w:szCs w:val="20"/>
          <w:lang w:eastAsia="en-US"/>
        </w:rPr>
        <w:t>KURITEGEVUSE RISKE VÄHENDAVAD NÕUDED JA TINGIMUSED.</w:t>
      </w:r>
      <w:r>
        <w:rPr>
          <w:rFonts w:ascii="Arial Narrow" w:hAnsi="Arial Narrow"/>
          <w:sz w:val="20"/>
          <w:szCs w:val="20"/>
          <w:lang w:eastAsia="en-US"/>
        </w:rPr>
        <w:t>..................................................1</w:t>
      </w:r>
      <w:r w:rsidR="009B1317">
        <w:rPr>
          <w:rFonts w:ascii="Arial Narrow" w:hAnsi="Arial Narrow"/>
          <w:sz w:val="20"/>
          <w:szCs w:val="20"/>
          <w:lang w:eastAsia="en-US"/>
        </w:rPr>
        <w:t>6</w:t>
      </w:r>
    </w:p>
    <w:p w14:paraId="4AAA2B92" w14:textId="77777777" w:rsidR="001E2A01" w:rsidRDefault="001E2A01" w:rsidP="001E2A01">
      <w:pPr>
        <w:rPr>
          <w:rFonts w:ascii="Arial Narrow" w:hAnsi="Arial Narrow"/>
          <w:sz w:val="20"/>
          <w:szCs w:val="20"/>
          <w:lang w:eastAsia="en-US"/>
        </w:rPr>
      </w:pPr>
    </w:p>
    <w:p w14:paraId="7D566C88" w14:textId="038AB2B2" w:rsidR="00363767" w:rsidRDefault="001E2A01" w:rsidP="001E2A01">
      <w:pPr>
        <w:rPr>
          <w:rFonts w:ascii="Arial Narrow" w:hAnsi="Arial Narrow"/>
          <w:sz w:val="20"/>
          <w:szCs w:val="20"/>
          <w:lang w:eastAsia="en-US"/>
        </w:rPr>
      </w:pPr>
      <w:r>
        <w:rPr>
          <w:rFonts w:ascii="Arial Narrow" w:hAnsi="Arial Narrow"/>
          <w:sz w:val="20"/>
          <w:szCs w:val="20"/>
          <w:lang w:eastAsia="en-US"/>
        </w:rPr>
        <w:t xml:space="preserve">       8   </w:t>
      </w:r>
      <w:r w:rsidR="00363767" w:rsidRPr="00363767">
        <w:rPr>
          <w:rFonts w:ascii="Arial Narrow" w:hAnsi="Arial Narrow"/>
          <w:sz w:val="20"/>
          <w:szCs w:val="20"/>
          <w:lang w:eastAsia="en-US"/>
        </w:rPr>
        <w:t>PLANEERINGU ELLUVIIMISE TEGEVUSKAVA</w:t>
      </w:r>
      <w:r w:rsidR="00363767">
        <w:rPr>
          <w:rFonts w:ascii="Arial Narrow" w:hAnsi="Arial Narrow"/>
          <w:sz w:val="20"/>
          <w:szCs w:val="20"/>
          <w:lang w:eastAsia="en-US"/>
        </w:rPr>
        <w:t>......................................................................................1</w:t>
      </w:r>
      <w:r w:rsidR="00C13826">
        <w:rPr>
          <w:rFonts w:ascii="Arial Narrow" w:hAnsi="Arial Narrow"/>
          <w:sz w:val="20"/>
          <w:szCs w:val="20"/>
          <w:lang w:eastAsia="en-US"/>
        </w:rPr>
        <w:t>6</w:t>
      </w:r>
    </w:p>
    <w:p w14:paraId="778E9E34" w14:textId="77777777" w:rsidR="00363767" w:rsidRDefault="00363767" w:rsidP="001E2A01">
      <w:pPr>
        <w:rPr>
          <w:rFonts w:ascii="Arial Narrow" w:hAnsi="Arial Narrow"/>
          <w:sz w:val="20"/>
          <w:szCs w:val="20"/>
          <w:lang w:eastAsia="en-US"/>
        </w:rPr>
      </w:pPr>
    </w:p>
    <w:p w14:paraId="14C4A76F" w14:textId="77777777" w:rsidR="004569F4" w:rsidRPr="001E2A01" w:rsidRDefault="004569F4" w:rsidP="001E2A01">
      <w:pPr>
        <w:rPr>
          <w:rFonts w:ascii="Arial Narrow" w:hAnsi="Arial Narrow"/>
          <w:sz w:val="20"/>
          <w:szCs w:val="20"/>
          <w:lang w:eastAsia="en-US"/>
        </w:rPr>
      </w:pPr>
    </w:p>
    <w:p w14:paraId="5757FB08" w14:textId="72370C26" w:rsidR="001E2A01" w:rsidRPr="004569F4" w:rsidRDefault="004569F4" w:rsidP="001E2A01">
      <w:pPr>
        <w:rPr>
          <w:rFonts w:ascii="Arial Narrow" w:hAnsi="Arial Narrow"/>
          <w:lang w:eastAsia="en-US"/>
        </w:rPr>
      </w:pPr>
      <w:r>
        <w:rPr>
          <w:rFonts w:ascii="Arial Narrow" w:hAnsi="Arial Narrow"/>
          <w:lang w:eastAsia="en-US"/>
        </w:rPr>
        <w:t xml:space="preserve">II     </w:t>
      </w:r>
      <w:r w:rsidR="00244D9B">
        <w:rPr>
          <w:rFonts w:ascii="Arial Narrow" w:hAnsi="Arial Narrow"/>
          <w:lang w:eastAsia="en-US"/>
        </w:rPr>
        <w:t>JOONISED</w:t>
      </w:r>
    </w:p>
    <w:p w14:paraId="42184F63" w14:textId="6F65FA3E" w:rsidR="00500DDD" w:rsidRPr="007E1315" w:rsidRDefault="00244D9B" w:rsidP="00500DDD">
      <w:pPr>
        <w:pStyle w:val="SK1"/>
        <w:rPr>
          <w:rFonts w:ascii="Arial Narrow" w:hAnsi="Arial Narrow"/>
          <w:bCs w:val="0"/>
          <w:sz w:val="22"/>
          <w:szCs w:val="22"/>
          <w:lang w:eastAsia="et-EE"/>
        </w:rPr>
      </w:pPr>
      <w:hyperlink w:anchor="_Toc291663569" w:history="1">
        <w:r>
          <w:rPr>
            <w:rStyle w:val="Hperlink"/>
            <w:rFonts w:ascii="Arial Narrow" w:hAnsi="Arial Narrow"/>
          </w:rPr>
          <w:t>I</w:t>
        </w:r>
        <w:r w:rsidR="00473E81">
          <w:rPr>
            <w:rStyle w:val="Hperlink"/>
            <w:rFonts w:ascii="Arial Narrow" w:hAnsi="Arial Narrow"/>
          </w:rPr>
          <w:t xml:space="preserve">II    </w:t>
        </w:r>
        <w:r w:rsidR="00500DDD" w:rsidRPr="007E1315">
          <w:rPr>
            <w:rStyle w:val="Hperlink"/>
            <w:rFonts w:ascii="Arial Narrow" w:hAnsi="Arial Narrow"/>
          </w:rPr>
          <w:t>PLANEERINGU MENETLUSDOKUMENDID</w:t>
        </w:r>
      </w:hyperlink>
    </w:p>
    <w:p w14:paraId="35B1D524" w14:textId="1E133596" w:rsidR="00473E81" w:rsidRDefault="00473E81" w:rsidP="00473E81">
      <w:pPr>
        <w:pStyle w:val="SK1"/>
      </w:pPr>
      <w:hyperlink w:anchor="_Toc291663591" w:history="1">
        <w:r w:rsidRPr="00244D9B">
          <w:rPr>
            <w:rStyle w:val="Hperlink"/>
            <w:rFonts w:ascii="Arial Narrow" w:hAnsi="Arial Narrow"/>
          </w:rPr>
          <w:t>I</w:t>
        </w:r>
        <w:r>
          <w:rPr>
            <w:rStyle w:val="Hperlink"/>
            <w:rFonts w:ascii="Arial Narrow" w:hAnsi="Arial Narrow"/>
          </w:rPr>
          <w:t>V</w:t>
        </w:r>
        <w:r w:rsidRPr="00244D9B">
          <w:rPr>
            <w:rStyle w:val="Hperlink"/>
            <w:rFonts w:ascii="Arial Narrow" w:hAnsi="Arial Narrow"/>
            <w:bCs w:val="0"/>
            <w:sz w:val="22"/>
            <w:szCs w:val="22"/>
            <w:lang w:eastAsia="et-EE"/>
          </w:rPr>
          <w:tab/>
        </w:r>
        <w:r w:rsidRPr="00244D9B">
          <w:rPr>
            <w:rStyle w:val="Hperlink"/>
            <w:rFonts w:ascii="Arial Narrow" w:hAnsi="Arial Narrow"/>
          </w:rPr>
          <w:t>KOOSKÕLASTUSED</w:t>
        </w:r>
      </w:hyperlink>
    </w:p>
    <w:p w14:paraId="4A011B3B" w14:textId="77777777" w:rsidR="00500DDD" w:rsidRPr="00500DDD" w:rsidRDefault="00500DDD" w:rsidP="00500DDD">
      <w:pPr>
        <w:rPr>
          <w:lang w:eastAsia="en-US"/>
        </w:rPr>
      </w:pPr>
    </w:p>
    <w:p w14:paraId="5149AD40" w14:textId="77777777" w:rsidR="00911256" w:rsidRPr="00BE6F1E" w:rsidRDefault="00911256" w:rsidP="000452D9">
      <w:pPr>
        <w:jc w:val="both"/>
        <w:rPr>
          <w:bCs/>
        </w:rPr>
      </w:pPr>
      <w:r w:rsidRPr="007E1315">
        <w:rPr>
          <w:rFonts w:ascii="Arial Narrow" w:hAnsi="Arial Narrow"/>
        </w:rPr>
        <w:fldChar w:fldCharType="end"/>
      </w:r>
    </w:p>
    <w:p w14:paraId="128847FE" w14:textId="77777777" w:rsidR="00911256" w:rsidRPr="00BE6F1E" w:rsidRDefault="00911256" w:rsidP="000452D9">
      <w:pPr>
        <w:jc w:val="both"/>
        <w:rPr>
          <w:bCs/>
        </w:rPr>
      </w:pPr>
      <w:r w:rsidRPr="00BE6F1E">
        <w:rPr>
          <w:bCs/>
        </w:rPr>
        <w:br w:type="page"/>
      </w:r>
    </w:p>
    <w:p w14:paraId="113EA9A7" w14:textId="77777777" w:rsidR="00251792" w:rsidRPr="002139FA" w:rsidRDefault="00251792" w:rsidP="00066CAA">
      <w:pPr>
        <w:pStyle w:val="Pealkiri1"/>
      </w:pPr>
      <w:bookmarkStart w:id="3" w:name="_Toc291663569"/>
    </w:p>
    <w:p w14:paraId="0475388D" w14:textId="1584F564" w:rsidR="00911256" w:rsidRPr="00066CAA" w:rsidRDefault="00251792" w:rsidP="00066CAA">
      <w:pPr>
        <w:pStyle w:val="Pealkiri1"/>
      </w:pPr>
      <w:bookmarkStart w:id="4" w:name="_Toc291663570"/>
      <w:bookmarkEnd w:id="3"/>
      <w:r w:rsidRPr="00066CAA">
        <w:t>I</w:t>
      </w:r>
      <w:r w:rsidRPr="00066CAA">
        <w:tab/>
      </w:r>
      <w:r w:rsidR="00911256" w:rsidRPr="00066CAA">
        <w:t>SELETUSKIRI</w:t>
      </w:r>
      <w:bookmarkEnd w:id="4"/>
    </w:p>
    <w:p w14:paraId="20073D69" w14:textId="77777777" w:rsidR="00911256" w:rsidRPr="007E1315" w:rsidRDefault="00911256" w:rsidP="00E0234F">
      <w:pPr>
        <w:rPr>
          <w:rFonts w:ascii="Arial Narrow" w:hAnsi="Arial Narrow"/>
          <w:lang w:eastAsia="en-US"/>
        </w:rPr>
      </w:pPr>
    </w:p>
    <w:p w14:paraId="3113182E" w14:textId="77777777" w:rsidR="00911256" w:rsidRPr="007E1315" w:rsidRDefault="00911256" w:rsidP="00B61071">
      <w:pPr>
        <w:pStyle w:val="Pealkiri2"/>
        <w:tabs>
          <w:tab w:val="clear" w:pos="576"/>
          <w:tab w:val="num" w:pos="720"/>
        </w:tabs>
        <w:ind w:left="720" w:hanging="720"/>
        <w:rPr>
          <w:rFonts w:ascii="Arial Narrow" w:hAnsi="Arial Narrow"/>
        </w:rPr>
      </w:pPr>
      <w:bookmarkStart w:id="5" w:name="_Toc291663571"/>
      <w:r w:rsidRPr="007E1315">
        <w:rPr>
          <w:rFonts w:ascii="Arial Narrow" w:hAnsi="Arial Narrow"/>
        </w:rPr>
        <w:t>ÜLDOSA</w:t>
      </w:r>
      <w:bookmarkEnd w:id="5"/>
    </w:p>
    <w:p w14:paraId="44935DE6" w14:textId="77777777" w:rsidR="00911256" w:rsidRPr="007E1315" w:rsidRDefault="00911256" w:rsidP="0043475D">
      <w:pPr>
        <w:jc w:val="both"/>
        <w:rPr>
          <w:rFonts w:ascii="Arial Narrow" w:hAnsi="Arial Narrow"/>
          <w:b/>
        </w:rPr>
      </w:pPr>
    </w:p>
    <w:p w14:paraId="64861B71" w14:textId="7D41B3C7" w:rsidR="00911256" w:rsidRPr="007E1315" w:rsidRDefault="00F02394" w:rsidP="0043475D">
      <w:pPr>
        <w:jc w:val="both"/>
        <w:rPr>
          <w:rFonts w:ascii="Arial Narrow" w:hAnsi="Arial Narrow"/>
        </w:rPr>
      </w:pPr>
      <w:r w:rsidRPr="007E1315">
        <w:rPr>
          <w:rFonts w:ascii="Arial Narrow" w:hAnsi="Arial Narrow"/>
        </w:rPr>
        <w:t>Rae vallas, Järveküla</w:t>
      </w:r>
      <w:r w:rsidR="00BB148D">
        <w:rPr>
          <w:rFonts w:ascii="Arial Narrow" w:hAnsi="Arial Narrow"/>
        </w:rPr>
        <w:t>s</w:t>
      </w:r>
      <w:r w:rsidR="00D75420" w:rsidRPr="007E1315">
        <w:rPr>
          <w:rFonts w:ascii="Arial Narrow" w:hAnsi="Arial Narrow"/>
        </w:rPr>
        <w:t>,</w:t>
      </w:r>
      <w:r w:rsidR="00911256" w:rsidRPr="007E1315">
        <w:rPr>
          <w:rFonts w:ascii="Arial Narrow" w:hAnsi="Arial Narrow"/>
        </w:rPr>
        <w:t xml:space="preserve"> </w:t>
      </w:r>
      <w:r w:rsidRPr="007E1315">
        <w:rPr>
          <w:rFonts w:ascii="Arial Narrow" w:hAnsi="Arial Narrow"/>
        </w:rPr>
        <w:t>Männimetsa tee</w:t>
      </w:r>
      <w:r w:rsidR="00911256" w:rsidRPr="007E1315">
        <w:rPr>
          <w:rFonts w:ascii="Arial Narrow" w:hAnsi="Arial Narrow"/>
        </w:rPr>
        <w:t xml:space="preserve"> </w:t>
      </w:r>
      <w:r w:rsidR="00251792" w:rsidRPr="007E1315">
        <w:rPr>
          <w:rFonts w:ascii="Arial Narrow" w:hAnsi="Arial Narrow"/>
        </w:rPr>
        <w:t>1</w:t>
      </w:r>
      <w:r w:rsidR="007677E2">
        <w:rPr>
          <w:rFonts w:ascii="Arial Narrow" w:hAnsi="Arial Narrow"/>
        </w:rPr>
        <w:t>0</w:t>
      </w:r>
      <w:r w:rsidR="00911256" w:rsidRPr="007E1315">
        <w:rPr>
          <w:rFonts w:ascii="Arial Narrow" w:hAnsi="Arial Narrow"/>
        </w:rPr>
        <w:t xml:space="preserve"> </w:t>
      </w:r>
      <w:r w:rsidR="00251792" w:rsidRPr="007E1315">
        <w:rPr>
          <w:rFonts w:ascii="Arial Narrow" w:hAnsi="Arial Narrow"/>
        </w:rPr>
        <w:t>kinnistu</w:t>
      </w:r>
      <w:r w:rsidR="00911256" w:rsidRPr="007E1315">
        <w:rPr>
          <w:rFonts w:ascii="Arial Narrow" w:hAnsi="Arial Narrow"/>
        </w:rPr>
        <w:t xml:space="preserve"> detailplaneeringu</w:t>
      </w:r>
      <w:r w:rsidR="00251792" w:rsidRPr="007E1315">
        <w:rPr>
          <w:rFonts w:ascii="Arial Narrow" w:hAnsi="Arial Narrow"/>
        </w:rPr>
        <w:t>ga</w:t>
      </w:r>
      <w:r w:rsidR="00911256" w:rsidRPr="007E1315">
        <w:rPr>
          <w:rFonts w:ascii="Arial Narrow" w:hAnsi="Arial Narrow"/>
        </w:rPr>
        <w:t xml:space="preserve"> planeeritava maa-ala suurus on ca </w:t>
      </w:r>
      <w:r w:rsidR="00D75420" w:rsidRPr="007E1315">
        <w:rPr>
          <w:rFonts w:ascii="Arial Narrow" w:hAnsi="Arial Narrow"/>
        </w:rPr>
        <w:t>0,2 ha</w:t>
      </w:r>
      <w:r w:rsidR="007677E2">
        <w:rPr>
          <w:rFonts w:ascii="Arial Narrow" w:hAnsi="Arial Narrow"/>
        </w:rPr>
        <w:t>.</w:t>
      </w:r>
      <w:r w:rsidR="00911256" w:rsidRPr="007E1315">
        <w:rPr>
          <w:rFonts w:ascii="Arial Narrow" w:hAnsi="Arial Narrow"/>
        </w:rPr>
        <w:t xml:space="preserve"> Detailplaneeringu ala määratleb </w:t>
      </w:r>
      <w:r w:rsidRPr="007E1315">
        <w:rPr>
          <w:rFonts w:ascii="Arial Narrow" w:hAnsi="Arial Narrow"/>
        </w:rPr>
        <w:t>Männimets</w:t>
      </w:r>
      <w:r w:rsidR="00AD1E01">
        <w:rPr>
          <w:rFonts w:ascii="Arial Narrow" w:hAnsi="Arial Narrow"/>
        </w:rPr>
        <w:t>a</w:t>
      </w:r>
      <w:r w:rsidRPr="007E1315">
        <w:rPr>
          <w:rFonts w:ascii="Arial Narrow" w:hAnsi="Arial Narrow"/>
        </w:rPr>
        <w:t xml:space="preserve"> tee</w:t>
      </w:r>
      <w:r w:rsidR="00911256" w:rsidRPr="007E1315">
        <w:rPr>
          <w:rFonts w:ascii="Arial Narrow" w:hAnsi="Arial Narrow"/>
        </w:rPr>
        <w:t xml:space="preserve"> </w:t>
      </w:r>
      <w:r w:rsidR="00251792" w:rsidRPr="007E1315">
        <w:rPr>
          <w:rFonts w:ascii="Arial Narrow" w:hAnsi="Arial Narrow"/>
        </w:rPr>
        <w:t>1</w:t>
      </w:r>
      <w:r w:rsidR="00AD1E01">
        <w:rPr>
          <w:rFonts w:ascii="Arial Narrow" w:hAnsi="Arial Narrow"/>
        </w:rPr>
        <w:t>0</w:t>
      </w:r>
      <w:r w:rsidR="00911256" w:rsidRPr="007E1315">
        <w:rPr>
          <w:rFonts w:ascii="Arial Narrow" w:hAnsi="Arial Narrow"/>
        </w:rPr>
        <w:t xml:space="preserve"> kinnistu ja lähiala.</w:t>
      </w:r>
    </w:p>
    <w:p w14:paraId="07D7A48E" w14:textId="1FA2AA50" w:rsidR="00EE5624" w:rsidRPr="007E1315" w:rsidRDefault="00E002D0" w:rsidP="0043475D">
      <w:pPr>
        <w:jc w:val="both"/>
        <w:rPr>
          <w:rFonts w:ascii="Arial Narrow" w:hAnsi="Arial Narrow"/>
        </w:rPr>
      </w:pPr>
      <w:r w:rsidRPr="00E002D0">
        <w:rPr>
          <w:rFonts w:ascii="Arial Narrow" w:hAnsi="Arial Narrow"/>
        </w:rPr>
        <w:t>Detailplaneeringuala on hõlmatud LM Lao kinnistu ja lähiala detailplaneeringuga (kovID DP0497, kehtestatud Rae Vallavolikogu 10.03.2009 otsusega nr 508). Varasemalt kehtestatud detailplaneeringuga on Männimetsa tee 10 krundile määratud ehitusõigus kahepereelamu püstitamiseks, maksimaalne ehitusalune pind krundi kohta on 250 m2. Abihoonetele ehitusõigust määratud ei ole.</w:t>
      </w:r>
      <w:r w:rsidR="00EE5624" w:rsidRPr="007E1315">
        <w:rPr>
          <w:rFonts w:ascii="Arial Narrow" w:hAnsi="Arial Narrow"/>
        </w:rPr>
        <w:t xml:space="preserve"> Käesolev planeering käsitleb sellest planeeringualast ühte kinnistut (Männimetsa tee 1</w:t>
      </w:r>
      <w:r w:rsidR="007677E2">
        <w:rPr>
          <w:rFonts w:ascii="Arial Narrow" w:hAnsi="Arial Narrow"/>
        </w:rPr>
        <w:t>0</w:t>
      </w:r>
      <w:r w:rsidR="00EE5624" w:rsidRPr="007E1315">
        <w:rPr>
          <w:rFonts w:ascii="Arial Narrow" w:hAnsi="Arial Narrow"/>
        </w:rPr>
        <w:t>)</w:t>
      </w:r>
      <w:r>
        <w:rPr>
          <w:rFonts w:ascii="Arial Narrow" w:hAnsi="Arial Narrow"/>
        </w:rPr>
        <w:t>.</w:t>
      </w:r>
    </w:p>
    <w:p w14:paraId="76D0A1A4" w14:textId="77777777" w:rsidR="00911256" w:rsidRPr="007E1315" w:rsidRDefault="00911256" w:rsidP="0043475D">
      <w:pPr>
        <w:jc w:val="both"/>
        <w:rPr>
          <w:rFonts w:ascii="Arial Narrow" w:hAnsi="Arial Narrow"/>
          <w:b/>
        </w:rPr>
      </w:pPr>
    </w:p>
    <w:p w14:paraId="3CD60A69" w14:textId="77777777" w:rsidR="00911256" w:rsidRPr="007E1315" w:rsidRDefault="00911256" w:rsidP="00592F3D">
      <w:pPr>
        <w:pStyle w:val="Pealkiri3"/>
        <w:rPr>
          <w:rFonts w:ascii="Arial Narrow" w:hAnsi="Arial Narrow"/>
        </w:rPr>
      </w:pPr>
      <w:bookmarkStart w:id="6" w:name="_Toc291663572"/>
      <w:r w:rsidRPr="007E1315">
        <w:rPr>
          <w:rFonts w:ascii="Arial Narrow" w:hAnsi="Arial Narrow"/>
        </w:rPr>
        <w:t>Detailplaneeringu koostamise aluste loetelu</w:t>
      </w:r>
      <w:bookmarkEnd w:id="6"/>
      <w:r w:rsidRPr="007E1315">
        <w:rPr>
          <w:rFonts w:ascii="Arial Narrow" w:hAnsi="Arial Narrow"/>
        </w:rPr>
        <w:t xml:space="preserve"> </w:t>
      </w:r>
    </w:p>
    <w:p w14:paraId="7A5A4578" w14:textId="77777777" w:rsidR="00911256" w:rsidRPr="007E1315" w:rsidRDefault="00911256" w:rsidP="002702EC">
      <w:pPr>
        <w:jc w:val="both"/>
        <w:rPr>
          <w:rFonts w:ascii="Arial Narrow" w:hAnsi="Arial Narrow"/>
          <w:b/>
        </w:rPr>
      </w:pPr>
    </w:p>
    <w:p w14:paraId="7427F8F0" w14:textId="31676888" w:rsidR="00911256" w:rsidRPr="007E1315" w:rsidRDefault="00911256" w:rsidP="002702EC">
      <w:pPr>
        <w:jc w:val="both"/>
        <w:rPr>
          <w:rFonts w:ascii="Arial Narrow" w:hAnsi="Arial Narrow"/>
        </w:rPr>
      </w:pPr>
      <w:r w:rsidRPr="007E1315">
        <w:rPr>
          <w:rFonts w:ascii="Arial Narrow" w:hAnsi="Arial Narrow"/>
        </w:rPr>
        <w:t xml:space="preserve">Detailplaneeringu </w:t>
      </w:r>
      <w:r w:rsidR="00BB148D">
        <w:rPr>
          <w:rFonts w:ascii="Arial Narrow" w:hAnsi="Arial Narrow"/>
        </w:rPr>
        <w:t>koostamise</w:t>
      </w:r>
      <w:r w:rsidRPr="007E1315">
        <w:rPr>
          <w:rFonts w:ascii="Arial Narrow" w:hAnsi="Arial Narrow"/>
        </w:rPr>
        <w:t xml:space="preserve"> aluseks on </w:t>
      </w:r>
      <w:r w:rsidR="007E1315">
        <w:rPr>
          <w:rFonts w:ascii="Arial Narrow" w:hAnsi="Arial Narrow"/>
        </w:rPr>
        <w:t>P</w:t>
      </w:r>
      <w:r w:rsidRPr="007E1315">
        <w:rPr>
          <w:rFonts w:ascii="Arial Narrow" w:hAnsi="Arial Narrow"/>
        </w:rPr>
        <w:t xml:space="preserve">laneerimisseadus, </w:t>
      </w:r>
      <w:r w:rsidR="00EE5624" w:rsidRPr="007E1315">
        <w:rPr>
          <w:rFonts w:ascii="Arial Narrow" w:hAnsi="Arial Narrow"/>
        </w:rPr>
        <w:t xml:space="preserve">Rae </w:t>
      </w:r>
      <w:r w:rsidR="007677E2">
        <w:rPr>
          <w:rFonts w:ascii="Arial Narrow" w:hAnsi="Arial Narrow"/>
        </w:rPr>
        <w:t>v</w:t>
      </w:r>
      <w:r w:rsidR="00EE5624" w:rsidRPr="007E1315">
        <w:rPr>
          <w:rFonts w:ascii="Arial Narrow" w:hAnsi="Arial Narrow"/>
        </w:rPr>
        <w:t>alla</w:t>
      </w:r>
      <w:r w:rsidRPr="007E1315">
        <w:rPr>
          <w:rFonts w:ascii="Arial Narrow" w:hAnsi="Arial Narrow"/>
        </w:rPr>
        <w:t xml:space="preserve"> </w:t>
      </w:r>
      <w:r w:rsidR="007677E2">
        <w:rPr>
          <w:rFonts w:ascii="Arial Narrow" w:hAnsi="Arial Narrow"/>
        </w:rPr>
        <w:t xml:space="preserve">põhjapiirkonna </w:t>
      </w:r>
      <w:r w:rsidRPr="007E1315">
        <w:rPr>
          <w:rFonts w:ascii="Arial Narrow" w:hAnsi="Arial Narrow"/>
        </w:rPr>
        <w:t xml:space="preserve">üldplaneering (kehtestatud </w:t>
      </w:r>
      <w:r w:rsidR="00EC2A49">
        <w:rPr>
          <w:rFonts w:ascii="Arial Narrow" w:hAnsi="Arial Narrow"/>
        </w:rPr>
        <w:t>15.10.2</w:t>
      </w:r>
      <w:r w:rsidR="007677E2">
        <w:rPr>
          <w:rFonts w:ascii="Arial Narrow" w:hAnsi="Arial Narrow"/>
        </w:rPr>
        <w:t>024</w:t>
      </w:r>
      <w:r w:rsidR="00DF6DDF" w:rsidRPr="00DF6DDF">
        <w:rPr>
          <w:rFonts w:ascii="Arial Narrow" w:hAnsi="Arial Narrow"/>
        </w:rPr>
        <w:t xml:space="preserve"> otsus nr 134</w:t>
      </w:r>
      <w:r w:rsidRPr="007E1315">
        <w:rPr>
          <w:rFonts w:ascii="Arial Narrow" w:hAnsi="Arial Narrow"/>
        </w:rPr>
        <w:t xml:space="preserve">), detailplaneeringu algatamise taotlus ja </w:t>
      </w:r>
      <w:r w:rsidR="00EE5624" w:rsidRPr="007E1315">
        <w:rPr>
          <w:rFonts w:ascii="Arial Narrow" w:hAnsi="Arial Narrow"/>
        </w:rPr>
        <w:t>Rae Vallavalitsuse</w:t>
      </w:r>
      <w:r w:rsidRPr="007E1315">
        <w:rPr>
          <w:rFonts w:ascii="Arial Narrow" w:hAnsi="Arial Narrow"/>
        </w:rPr>
        <w:t xml:space="preserve"> korraldus</w:t>
      </w:r>
      <w:r w:rsidR="00EE5624" w:rsidRPr="007E1315">
        <w:rPr>
          <w:rFonts w:ascii="Arial Narrow" w:hAnsi="Arial Narrow"/>
        </w:rPr>
        <w:t xml:space="preserve"> detailplaneeringu algatami</w:t>
      </w:r>
      <w:r w:rsidR="007E1315">
        <w:rPr>
          <w:rFonts w:ascii="Arial Narrow" w:hAnsi="Arial Narrow"/>
        </w:rPr>
        <w:t xml:space="preserve">seks </w:t>
      </w:r>
      <w:r w:rsidR="00E002D0">
        <w:rPr>
          <w:rFonts w:ascii="Arial Narrow" w:hAnsi="Arial Narrow"/>
        </w:rPr>
        <w:t>07.10.2025 nr 1517.</w:t>
      </w:r>
    </w:p>
    <w:p w14:paraId="3C860234" w14:textId="77777777" w:rsidR="00911256" w:rsidRPr="007E1315" w:rsidRDefault="00911256" w:rsidP="002702EC">
      <w:pPr>
        <w:jc w:val="both"/>
        <w:rPr>
          <w:rFonts w:ascii="Arial Narrow" w:hAnsi="Arial Narrow"/>
          <w:b/>
        </w:rPr>
      </w:pPr>
    </w:p>
    <w:p w14:paraId="7C0F57D5" w14:textId="77777777" w:rsidR="00911256" w:rsidRPr="007E1315" w:rsidRDefault="00911256" w:rsidP="00592F3D">
      <w:pPr>
        <w:pStyle w:val="Pealkiri3"/>
        <w:rPr>
          <w:rFonts w:ascii="Arial Narrow" w:hAnsi="Arial Narrow"/>
        </w:rPr>
      </w:pPr>
      <w:bookmarkStart w:id="7" w:name="_Toc291663573"/>
      <w:r w:rsidRPr="007E1315">
        <w:rPr>
          <w:rFonts w:ascii="Arial Narrow" w:hAnsi="Arial Narrow"/>
        </w:rPr>
        <w:t>Detailplaneeringu lähtedokumendid</w:t>
      </w:r>
      <w:bookmarkEnd w:id="7"/>
    </w:p>
    <w:p w14:paraId="73A98980" w14:textId="77777777" w:rsidR="00911256" w:rsidRPr="007E1315" w:rsidRDefault="00911256" w:rsidP="002702EC">
      <w:pPr>
        <w:jc w:val="both"/>
        <w:rPr>
          <w:rFonts w:ascii="Arial Narrow" w:hAnsi="Arial Narrow"/>
          <w:b/>
        </w:rPr>
      </w:pPr>
    </w:p>
    <w:p w14:paraId="537BC256" w14:textId="77777777" w:rsidR="00DF6DDF" w:rsidRPr="00DF6DDF" w:rsidRDefault="00DF6DDF" w:rsidP="00DF6DDF">
      <w:pPr>
        <w:pStyle w:val="Loendilik"/>
        <w:numPr>
          <w:ilvl w:val="0"/>
          <w:numId w:val="37"/>
        </w:numPr>
        <w:jc w:val="both"/>
        <w:rPr>
          <w:rFonts w:ascii="Arial Narrow" w:hAnsi="Arial Narrow"/>
        </w:rPr>
      </w:pPr>
      <w:r w:rsidRPr="00DF6DDF">
        <w:rPr>
          <w:rFonts w:ascii="Arial Narrow" w:hAnsi="Arial Narrow"/>
        </w:rPr>
        <w:t xml:space="preserve">Ehitusseadustik; </w:t>
      </w:r>
    </w:p>
    <w:p w14:paraId="70389724" w14:textId="77777777" w:rsidR="00DF6DDF" w:rsidRPr="00DF6DDF" w:rsidRDefault="00DF6DDF" w:rsidP="00DF6DDF">
      <w:pPr>
        <w:pStyle w:val="Loendilik"/>
        <w:numPr>
          <w:ilvl w:val="0"/>
          <w:numId w:val="37"/>
        </w:numPr>
        <w:jc w:val="both"/>
        <w:rPr>
          <w:rFonts w:ascii="Arial Narrow" w:hAnsi="Arial Narrow"/>
        </w:rPr>
      </w:pPr>
      <w:r w:rsidRPr="00DF6DDF">
        <w:rPr>
          <w:rFonts w:ascii="Arial Narrow" w:hAnsi="Arial Narrow"/>
        </w:rPr>
        <w:t xml:space="preserve">Rae Vallavolikogu 20.05.2024 määrus nr 46 „Rae valla ühisveevärgi ja -kanalisatsiooni ning sademevee ärajuhtimise arendamise kava aastateks 2024 – 2035 kinnitamine“; </w:t>
      </w:r>
    </w:p>
    <w:p w14:paraId="460B2A67" w14:textId="77777777" w:rsidR="00DF6DDF" w:rsidRPr="00DF6DDF" w:rsidRDefault="00DF6DDF" w:rsidP="00DF6DDF">
      <w:pPr>
        <w:pStyle w:val="Loendilik"/>
        <w:numPr>
          <w:ilvl w:val="0"/>
          <w:numId w:val="37"/>
        </w:numPr>
        <w:jc w:val="both"/>
        <w:rPr>
          <w:rFonts w:ascii="Arial Narrow" w:hAnsi="Arial Narrow"/>
        </w:rPr>
      </w:pPr>
      <w:r w:rsidRPr="00DF6DDF">
        <w:rPr>
          <w:rFonts w:ascii="Arial Narrow" w:hAnsi="Arial Narrow"/>
        </w:rPr>
        <w:t xml:space="preserve">Rae Vallavolikogu 18.10.2022 määrus nr 11 „Haljastusnõuded projekteerimisel ja ehitamisel Rae vallas“; </w:t>
      </w:r>
    </w:p>
    <w:p w14:paraId="356681AB" w14:textId="77777777" w:rsidR="00DF6DDF" w:rsidRPr="00DF6DDF" w:rsidRDefault="00DF6DDF" w:rsidP="00DF6DDF">
      <w:pPr>
        <w:pStyle w:val="Loendilik"/>
        <w:numPr>
          <w:ilvl w:val="0"/>
          <w:numId w:val="37"/>
        </w:numPr>
        <w:jc w:val="both"/>
        <w:rPr>
          <w:rFonts w:ascii="Arial Narrow" w:hAnsi="Arial Narrow"/>
        </w:rPr>
      </w:pPr>
      <w:r w:rsidRPr="00DF6DDF">
        <w:rPr>
          <w:rFonts w:ascii="Arial Narrow" w:hAnsi="Arial Narrow"/>
        </w:rPr>
        <w:t xml:space="preserve">Rae Vallavolikogu 15.06.2021 määrus nr 73 „Rae valla jäätmehoolduseeskiri“; </w:t>
      </w:r>
    </w:p>
    <w:p w14:paraId="38894534" w14:textId="77777777" w:rsidR="00DF6DDF" w:rsidRPr="00DF6DDF" w:rsidRDefault="00DF6DDF" w:rsidP="00DF6DDF">
      <w:pPr>
        <w:pStyle w:val="Loendilik"/>
        <w:numPr>
          <w:ilvl w:val="0"/>
          <w:numId w:val="37"/>
        </w:numPr>
        <w:jc w:val="both"/>
        <w:rPr>
          <w:rFonts w:ascii="Arial Narrow" w:hAnsi="Arial Narrow"/>
        </w:rPr>
      </w:pPr>
      <w:r w:rsidRPr="00DF6DDF">
        <w:rPr>
          <w:rFonts w:ascii="Arial Narrow" w:hAnsi="Arial Narrow"/>
        </w:rPr>
        <w:t xml:space="preserve">Rae Vallavolikogu 19.11.2024 määrus nr 51 „Rae valla arengukava muutmine ja vastuvõtmine“; </w:t>
      </w:r>
    </w:p>
    <w:p w14:paraId="0530ABB1" w14:textId="77777777" w:rsidR="00DF6DDF" w:rsidRPr="00DF6DDF" w:rsidRDefault="00DF6DDF" w:rsidP="00DF6DDF">
      <w:pPr>
        <w:pStyle w:val="Loendilik"/>
        <w:numPr>
          <w:ilvl w:val="0"/>
          <w:numId w:val="37"/>
        </w:numPr>
        <w:jc w:val="both"/>
        <w:rPr>
          <w:rFonts w:ascii="Arial Narrow" w:hAnsi="Arial Narrow"/>
        </w:rPr>
      </w:pPr>
      <w:r w:rsidRPr="00DF6DDF">
        <w:rPr>
          <w:rFonts w:ascii="Arial Narrow" w:hAnsi="Arial Narrow"/>
        </w:rPr>
        <w:t xml:space="preserve">Rae Vallavalitsuse 25.10.2022 määrus nr 23 „Rae valla rajatiste väljaehitamise ja väljaehitamisega seotud kulude kandmise kokkuleppimise kord“; </w:t>
      </w:r>
    </w:p>
    <w:p w14:paraId="373769F0" w14:textId="77777777" w:rsidR="00DF6DDF" w:rsidRPr="00DF6DDF" w:rsidRDefault="00DF6DDF" w:rsidP="00DF6DDF">
      <w:pPr>
        <w:pStyle w:val="Loendilik"/>
        <w:numPr>
          <w:ilvl w:val="0"/>
          <w:numId w:val="37"/>
        </w:numPr>
        <w:jc w:val="both"/>
        <w:rPr>
          <w:rFonts w:ascii="Arial Narrow" w:hAnsi="Arial Narrow"/>
        </w:rPr>
      </w:pPr>
      <w:r w:rsidRPr="00DF6DDF">
        <w:rPr>
          <w:rFonts w:ascii="Arial Narrow" w:hAnsi="Arial Narrow"/>
        </w:rPr>
        <w:t xml:space="preserve">Rae Vallavalitsuse 30.08.2022 määrus nr 18 „Haljastuse hindamise metoodika ning avaliku ala haljastuse nõuded“; </w:t>
      </w:r>
    </w:p>
    <w:p w14:paraId="63E7DE59" w14:textId="77777777" w:rsidR="00DF6DDF" w:rsidRPr="00DF6DDF" w:rsidRDefault="00DF6DDF" w:rsidP="00DF6DDF">
      <w:pPr>
        <w:pStyle w:val="Loendilik"/>
        <w:numPr>
          <w:ilvl w:val="0"/>
          <w:numId w:val="37"/>
        </w:numPr>
        <w:jc w:val="both"/>
        <w:rPr>
          <w:rFonts w:ascii="Arial Narrow" w:hAnsi="Arial Narrow"/>
        </w:rPr>
      </w:pPr>
      <w:r w:rsidRPr="00DF6DDF">
        <w:rPr>
          <w:rFonts w:ascii="Arial Narrow" w:hAnsi="Arial Narrow"/>
        </w:rPr>
        <w:t xml:space="preserve">Rae Vallavalitsuse 15.02.2011 määrus nr 13 „Digitaalselt teostatavate geodeetiliste alusplaanide, projektide, teostusjooniste ja detailplaneeringute esitamise kord“; </w:t>
      </w:r>
    </w:p>
    <w:p w14:paraId="5149E515" w14:textId="77777777" w:rsidR="00DF6DDF" w:rsidRPr="00DF6DDF" w:rsidRDefault="00DF6DDF" w:rsidP="00DF6DDF">
      <w:pPr>
        <w:pStyle w:val="Loendilik"/>
        <w:numPr>
          <w:ilvl w:val="0"/>
          <w:numId w:val="37"/>
        </w:numPr>
        <w:jc w:val="both"/>
        <w:rPr>
          <w:rFonts w:ascii="Arial Narrow" w:hAnsi="Arial Narrow"/>
        </w:rPr>
      </w:pPr>
      <w:r w:rsidRPr="00DF6DDF">
        <w:rPr>
          <w:rFonts w:ascii="Arial Narrow" w:hAnsi="Arial Narrow"/>
        </w:rPr>
        <w:t xml:space="preserve">Rae Vallavalitsuse 15.02.2011 määrus nr 14 „Detailplaneeringute koostamise ning vormistamise juhend“; </w:t>
      </w:r>
    </w:p>
    <w:p w14:paraId="1AE62DEC" w14:textId="77777777" w:rsidR="00DF6DDF" w:rsidRPr="00DF6DDF" w:rsidRDefault="00DF6DDF" w:rsidP="00DF6DDF">
      <w:pPr>
        <w:pStyle w:val="Loendilik"/>
        <w:numPr>
          <w:ilvl w:val="0"/>
          <w:numId w:val="37"/>
        </w:numPr>
        <w:jc w:val="both"/>
        <w:rPr>
          <w:rFonts w:ascii="Arial Narrow" w:hAnsi="Arial Narrow"/>
        </w:rPr>
      </w:pPr>
      <w:r w:rsidRPr="00DF6DDF">
        <w:rPr>
          <w:rFonts w:ascii="Arial Narrow" w:hAnsi="Arial Narrow"/>
        </w:rPr>
        <w:t xml:space="preserve">Keskkonnaministri 03.10.2016 määrus nr 32 „Välisõhus leviva müra piiramise eesmärgil planeeringu koostamise kohta esitatavad nõuded“; </w:t>
      </w:r>
    </w:p>
    <w:p w14:paraId="0B7C81AB" w14:textId="77777777" w:rsidR="00DF6DDF" w:rsidRPr="00DF6DDF" w:rsidRDefault="00DF6DDF" w:rsidP="00DF6DDF">
      <w:pPr>
        <w:pStyle w:val="Loendilik"/>
        <w:numPr>
          <w:ilvl w:val="0"/>
          <w:numId w:val="37"/>
        </w:numPr>
        <w:jc w:val="both"/>
        <w:rPr>
          <w:rFonts w:ascii="Arial Narrow" w:hAnsi="Arial Narrow"/>
        </w:rPr>
      </w:pPr>
      <w:r w:rsidRPr="00DF6DDF">
        <w:rPr>
          <w:rFonts w:ascii="Arial Narrow" w:hAnsi="Arial Narrow"/>
        </w:rPr>
        <w:t xml:space="preserve">Riigihalduse ministri 17.10.2019 määrus nr 50 „Planeeringu vormistamisele ja ülesehitusele esitatavad nõuded“; </w:t>
      </w:r>
    </w:p>
    <w:p w14:paraId="4091C5E2" w14:textId="33615348" w:rsidR="00DF6DDF" w:rsidRPr="00DF6DDF" w:rsidRDefault="00DF6DDF" w:rsidP="00DF6DDF">
      <w:pPr>
        <w:pStyle w:val="Loendilik"/>
        <w:numPr>
          <w:ilvl w:val="0"/>
          <w:numId w:val="37"/>
        </w:numPr>
        <w:jc w:val="both"/>
        <w:rPr>
          <w:rFonts w:ascii="Arial Narrow" w:hAnsi="Arial Narrow"/>
        </w:rPr>
      </w:pPr>
      <w:r w:rsidRPr="00DF6DDF">
        <w:rPr>
          <w:rFonts w:ascii="Arial Narrow" w:hAnsi="Arial Narrow"/>
        </w:rPr>
        <w:t>DP0497 – LM Lao kinnistu ja lähiala detailplaneering (kehtestatud Rae Vallavolikogu 10.03.2009 otsusega nr 508);</w:t>
      </w:r>
    </w:p>
    <w:p w14:paraId="428722CF" w14:textId="77777777" w:rsidR="00DF6DDF" w:rsidRPr="00DF6DDF" w:rsidRDefault="00DF6DDF" w:rsidP="00DF6DDF">
      <w:pPr>
        <w:pStyle w:val="Loendilik"/>
        <w:numPr>
          <w:ilvl w:val="0"/>
          <w:numId w:val="37"/>
        </w:numPr>
        <w:jc w:val="both"/>
        <w:rPr>
          <w:rFonts w:ascii="Arial Narrow" w:hAnsi="Arial Narrow"/>
        </w:rPr>
      </w:pPr>
      <w:r w:rsidRPr="00DF6DDF">
        <w:rPr>
          <w:rFonts w:ascii="Arial Narrow" w:hAnsi="Arial Narrow"/>
        </w:rPr>
        <w:t xml:space="preserve">Kontaktvööndis kehtestatud detailplaneeringud; </w:t>
      </w:r>
    </w:p>
    <w:p w14:paraId="554F470D" w14:textId="77777777" w:rsidR="00DF6DDF" w:rsidRPr="00DF6DDF" w:rsidRDefault="00DF6DDF" w:rsidP="00DF6DDF">
      <w:pPr>
        <w:pStyle w:val="Loendilik"/>
        <w:numPr>
          <w:ilvl w:val="0"/>
          <w:numId w:val="37"/>
        </w:numPr>
        <w:jc w:val="both"/>
        <w:rPr>
          <w:rFonts w:ascii="Arial Narrow" w:hAnsi="Arial Narrow"/>
        </w:rPr>
      </w:pPr>
      <w:r w:rsidRPr="00DF6DDF">
        <w:rPr>
          <w:rFonts w:ascii="Arial Narrow" w:hAnsi="Arial Narrow"/>
        </w:rPr>
        <w:t xml:space="preserve">Muud asjakohased õigusaktid, standardid, normatiivid. </w:t>
      </w:r>
    </w:p>
    <w:p w14:paraId="6F0D5B4B" w14:textId="77777777" w:rsidR="007E1315" w:rsidRDefault="007E1315" w:rsidP="007E1315">
      <w:pPr>
        <w:jc w:val="both"/>
        <w:rPr>
          <w:rFonts w:ascii="Arial Narrow" w:hAnsi="Arial Narrow"/>
        </w:rPr>
      </w:pPr>
    </w:p>
    <w:p w14:paraId="7DBCD412" w14:textId="77777777" w:rsidR="00911256" w:rsidRPr="007E1315" w:rsidRDefault="00911256" w:rsidP="00592F3D">
      <w:pPr>
        <w:pStyle w:val="Pealkiri3"/>
        <w:rPr>
          <w:rFonts w:ascii="Arial Narrow" w:hAnsi="Arial Narrow"/>
        </w:rPr>
      </w:pPr>
      <w:bookmarkStart w:id="8" w:name="_Toc291663574"/>
      <w:r w:rsidRPr="007E1315">
        <w:rPr>
          <w:rFonts w:ascii="Arial Narrow" w:hAnsi="Arial Narrow"/>
        </w:rPr>
        <w:t>Detailplaneeringu koostamiseks tehtud uuringud</w:t>
      </w:r>
      <w:bookmarkEnd w:id="8"/>
    </w:p>
    <w:p w14:paraId="5020B8D7" w14:textId="77777777" w:rsidR="00911256" w:rsidRPr="007E1315" w:rsidRDefault="00911256" w:rsidP="002702EC">
      <w:pPr>
        <w:jc w:val="both"/>
        <w:rPr>
          <w:rFonts w:ascii="Arial Narrow" w:hAnsi="Arial Narrow"/>
          <w:b/>
        </w:rPr>
      </w:pPr>
    </w:p>
    <w:p w14:paraId="125FE527" w14:textId="77777777" w:rsidR="00911256" w:rsidRPr="007E1315" w:rsidRDefault="00911256" w:rsidP="002702EC">
      <w:pPr>
        <w:jc w:val="both"/>
        <w:rPr>
          <w:rFonts w:ascii="Arial Narrow" w:hAnsi="Arial Narrow"/>
        </w:rPr>
      </w:pPr>
      <w:r w:rsidRPr="007E1315">
        <w:rPr>
          <w:rFonts w:ascii="Arial Narrow" w:hAnsi="Arial Narrow"/>
        </w:rPr>
        <w:t>Topo-</w:t>
      </w:r>
      <w:r w:rsidR="007E1315">
        <w:rPr>
          <w:rFonts w:ascii="Arial Narrow" w:hAnsi="Arial Narrow"/>
        </w:rPr>
        <w:t>geodeetilised mõõdistus</w:t>
      </w:r>
      <w:r w:rsidRPr="007E1315">
        <w:rPr>
          <w:rFonts w:ascii="Arial Narrow" w:hAnsi="Arial Narrow"/>
        </w:rPr>
        <w:t xml:space="preserve">tööd, </w:t>
      </w:r>
      <w:r w:rsidR="00937E0E">
        <w:rPr>
          <w:rFonts w:ascii="Arial Narrow" w:hAnsi="Arial Narrow"/>
        </w:rPr>
        <w:t xml:space="preserve">Geoport </w:t>
      </w:r>
      <w:r w:rsidRPr="007E1315">
        <w:rPr>
          <w:rFonts w:ascii="Arial Narrow" w:hAnsi="Arial Narrow"/>
        </w:rPr>
        <w:t xml:space="preserve">OÜ, töö nr </w:t>
      </w:r>
      <w:r w:rsidR="00937E0E">
        <w:rPr>
          <w:rFonts w:ascii="Arial Narrow" w:hAnsi="Arial Narrow"/>
        </w:rPr>
        <w:t>M25030</w:t>
      </w:r>
      <w:r w:rsidRPr="007E1315">
        <w:rPr>
          <w:rFonts w:ascii="Arial Narrow" w:hAnsi="Arial Narrow"/>
        </w:rPr>
        <w:t xml:space="preserve">, </w:t>
      </w:r>
      <w:r w:rsidR="00B46989" w:rsidRPr="007E1315">
        <w:rPr>
          <w:rFonts w:ascii="Arial Narrow" w:hAnsi="Arial Narrow"/>
        </w:rPr>
        <w:t>2</w:t>
      </w:r>
      <w:r w:rsidR="00937E0E">
        <w:rPr>
          <w:rFonts w:ascii="Arial Narrow" w:hAnsi="Arial Narrow"/>
        </w:rPr>
        <w:t>8</w:t>
      </w:r>
      <w:r w:rsidRPr="007E1315">
        <w:rPr>
          <w:rFonts w:ascii="Arial Narrow" w:hAnsi="Arial Narrow"/>
        </w:rPr>
        <w:t>.</w:t>
      </w:r>
      <w:r w:rsidR="00B46989" w:rsidRPr="007E1315">
        <w:rPr>
          <w:rFonts w:ascii="Arial Narrow" w:hAnsi="Arial Narrow"/>
        </w:rPr>
        <w:t>0</w:t>
      </w:r>
      <w:r w:rsidR="00937E0E">
        <w:rPr>
          <w:rFonts w:ascii="Arial Narrow" w:hAnsi="Arial Narrow"/>
        </w:rPr>
        <w:t>2</w:t>
      </w:r>
      <w:r w:rsidRPr="007E1315">
        <w:rPr>
          <w:rFonts w:ascii="Arial Narrow" w:hAnsi="Arial Narrow"/>
        </w:rPr>
        <w:t>.20</w:t>
      </w:r>
      <w:r w:rsidR="00937E0E">
        <w:rPr>
          <w:rFonts w:ascii="Arial Narrow" w:hAnsi="Arial Narrow"/>
        </w:rPr>
        <w:t>2</w:t>
      </w:r>
      <w:r w:rsidR="00B46989" w:rsidRPr="007E1315">
        <w:rPr>
          <w:rFonts w:ascii="Arial Narrow" w:hAnsi="Arial Narrow"/>
        </w:rPr>
        <w:t>5</w:t>
      </w:r>
      <w:r w:rsidRPr="007E1315">
        <w:rPr>
          <w:rFonts w:ascii="Arial Narrow" w:hAnsi="Arial Narrow"/>
        </w:rPr>
        <w:t xml:space="preserve">. </w:t>
      </w:r>
    </w:p>
    <w:p w14:paraId="03E6C2DE" w14:textId="77777777" w:rsidR="00911256" w:rsidRDefault="00911256" w:rsidP="002702EC">
      <w:pPr>
        <w:jc w:val="both"/>
        <w:rPr>
          <w:rFonts w:ascii="Arial Narrow" w:hAnsi="Arial Narrow"/>
          <w:b/>
        </w:rPr>
      </w:pPr>
    </w:p>
    <w:p w14:paraId="1F35B64F" w14:textId="77777777" w:rsidR="00E243E4" w:rsidRPr="007E1315" w:rsidRDefault="00E243E4" w:rsidP="002702EC">
      <w:pPr>
        <w:jc w:val="both"/>
        <w:rPr>
          <w:rFonts w:ascii="Arial Narrow" w:hAnsi="Arial Narrow"/>
          <w:b/>
        </w:rPr>
      </w:pPr>
    </w:p>
    <w:p w14:paraId="46CE6CE1" w14:textId="77777777" w:rsidR="00911256" w:rsidRPr="007E1315" w:rsidRDefault="00911256" w:rsidP="00592F3D">
      <w:pPr>
        <w:pStyle w:val="Pealkiri3"/>
        <w:rPr>
          <w:rFonts w:ascii="Arial Narrow" w:hAnsi="Arial Narrow"/>
        </w:rPr>
      </w:pPr>
      <w:bookmarkStart w:id="9" w:name="_Toc291663575"/>
      <w:r w:rsidRPr="007E1315">
        <w:rPr>
          <w:rFonts w:ascii="Arial Narrow" w:hAnsi="Arial Narrow"/>
        </w:rPr>
        <w:t>Detailplaneeringu koostamise eesmärk</w:t>
      </w:r>
      <w:bookmarkEnd w:id="9"/>
      <w:r w:rsidRPr="007E1315">
        <w:rPr>
          <w:rFonts w:ascii="Arial Narrow" w:hAnsi="Arial Narrow"/>
        </w:rPr>
        <w:t xml:space="preserve"> </w:t>
      </w:r>
    </w:p>
    <w:p w14:paraId="7833D059" w14:textId="77777777" w:rsidR="00911256" w:rsidRPr="007E1315" w:rsidRDefault="00911256" w:rsidP="00CF5EC4">
      <w:pPr>
        <w:jc w:val="both"/>
        <w:rPr>
          <w:rFonts w:ascii="Arial Narrow" w:hAnsi="Arial Narrow"/>
          <w:b/>
        </w:rPr>
      </w:pPr>
    </w:p>
    <w:p w14:paraId="76CCD3A6" w14:textId="35F9A729" w:rsidR="00911256" w:rsidRPr="007E1315" w:rsidRDefault="00E002D0" w:rsidP="00CF5EC4">
      <w:pPr>
        <w:jc w:val="both"/>
        <w:rPr>
          <w:rFonts w:ascii="Arial Narrow" w:hAnsi="Arial Narrow"/>
        </w:rPr>
      </w:pPr>
      <w:r w:rsidRPr="00E002D0">
        <w:rPr>
          <w:rFonts w:ascii="Arial Narrow" w:hAnsi="Arial Narrow"/>
        </w:rPr>
        <w:t>Detailplaneeringu eesmärk on muuta varasemalt kehtestatud ehitusõiguse tingimusi, et võimaldada planeeringualal paikneva paarismaja laiendamist ning määrata ehitusõigus võimalike abihoonete rajamiseks.</w:t>
      </w:r>
    </w:p>
    <w:p w14:paraId="2AE0881C" w14:textId="77777777" w:rsidR="00911256" w:rsidRPr="007E1315" w:rsidRDefault="00911256" w:rsidP="00CF5EC4">
      <w:pPr>
        <w:jc w:val="both"/>
        <w:rPr>
          <w:rFonts w:ascii="Arial Narrow" w:hAnsi="Arial Narrow"/>
        </w:rPr>
      </w:pPr>
    </w:p>
    <w:p w14:paraId="673C5CA7" w14:textId="77777777" w:rsidR="00911256" w:rsidRPr="007E1315" w:rsidRDefault="00911256" w:rsidP="00622C91">
      <w:pPr>
        <w:jc w:val="both"/>
        <w:rPr>
          <w:rFonts w:ascii="Arial Narrow" w:hAnsi="Arial Narrow"/>
          <w:b/>
        </w:rPr>
      </w:pPr>
      <w:r w:rsidRPr="007E1315">
        <w:rPr>
          <w:rFonts w:ascii="Arial Narrow" w:hAnsi="Arial Narrow"/>
          <w:b/>
        </w:rPr>
        <w:t xml:space="preserve">Detailplaneeringuga ei muudeta </w:t>
      </w:r>
      <w:r w:rsidR="00C70953" w:rsidRPr="007E1315">
        <w:rPr>
          <w:rFonts w:ascii="Arial Narrow" w:hAnsi="Arial Narrow"/>
          <w:b/>
        </w:rPr>
        <w:t xml:space="preserve">kehtivat </w:t>
      </w:r>
      <w:r w:rsidR="00B46989" w:rsidRPr="007E1315">
        <w:rPr>
          <w:rFonts w:ascii="Arial Narrow" w:hAnsi="Arial Narrow"/>
          <w:b/>
        </w:rPr>
        <w:t xml:space="preserve">Rae </w:t>
      </w:r>
      <w:r w:rsidR="00C70953">
        <w:rPr>
          <w:rFonts w:ascii="Arial Narrow" w:hAnsi="Arial Narrow"/>
          <w:b/>
        </w:rPr>
        <w:t>v</w:t>
      </w:r>
      <w:r w:rsidR="00B46989" w:rsidRPr="007E1315">
        <w:rPr>
          <w:rFonts w:ascii="Arial Narrow" w:hAnsi="Arial Narrow"/>
          <w:b/>
        </w:rPr>
        <w:t>alla</w:t>
      </w:r>
      <w:r w:rsidRPr="007E1315">
        <w:rPr>
          <w:rFonts w:ascii="Arial Narrow" w:hAnsi="Arial Narrow"/>
          <w:b/>
        </w:rPr>
        <w:t xml:space="preserve"> </w:t>
      </w:r>
      <w:r w:rsidR="00C70953">
        <w:rPr>
          <w:rFonts w:ascii="Arial Narrow" w:hAnsi="Arial Narrow"/>
          <w:b/>
        </w:rPr>
        <w:t xml:space="preserve">põhjapiirkonna </w:t>
      </w:r>
      <w:r w:rsidRPr="007E1315">
        <w:rPr>
          <w:rFonts w:ascii="Arial Narrow" w:hAnsi="Arial Narrow"/>
          <w:b/>
        </w:rPr>
        <w:t>üldplaneeringut.</w:t>
      </w:r>
    </w:p>
    <w:p w14:paraId="11BB5FFE" w14:textId="056B4D78" w:rsidR="0082244D" w:rsidRPr="00E002D0" w:rsidRDefault="00E002D0" w:rsidP="00622C91">
      <w:pPr>
        <w:jc w:val="both"/>
        <w:rPr>
          <w:rFonts w:ascii="Arial Narrow" w:hAnsi="Arial Narrow"/>
          <w:bCs/>
        </w:rPr>
      </w:pPr>
      <w:r w:rsidRPr="00E002D0">
        <w:rPr>
          <w:rFonts w:ascii="Arial Narrow" w:hAnsi="Arial Narrow"/>
          <w:bCs/>
        </w:rPr>
        <w:t>Rae Vallavolikogu 15.10.2024 otsusega nr 134 kehtestatud Rae valla põhjapiirkonna üldplaneeringu kohaselt asub planeeringuala tiheasutusalal ning planeeritava ala maakasutuse juhtotstarbeks on väikeelamumaa. Üldplaneeringu järgselt on väikeelamumaa üksikelamu, kaksikelamu ning arhitektuurselt ja ehituslikult elamute vahelisse välisruumi sobituv muu elamuid teenindava maakasutuse juhtotstarbega maa-ala, kuhu võib eelkõige ehitada üksikelamuid ja kaksikelamuid. Detailplaneeringu koostamise eesmärk on kooskõlas Rae valla põhjapiirkonna üldplaneeringuga.</w:t>
      </w:r>
    </w:p>
    <w:p w14:paraId="3533204F" w14:textId="77777777" w:rsidR="00E002D0" w:rsidRPr="007E1315" w:rsidRDefault="00E002D0" w:rsidP="00622C91">
      <w:pPr>
        <w:jc w:val="both"/>
        <w:rPr>
          <w:rFonts w:ascii="Arial Narrow" w:hAnsi="Arial Narrow"/>
          <w:b/>
        </w:rPr>
      </w:pPr>
    </w:p>
    <w:p w14:paraId="5C5E4746" w14:textId="435083F7" w:rsidR="00911256" w:rsidRPr="007E1315" w:rsidRDefault="00B46989" w:rsidP="00622C91">
      <w:pPr>
        <w:jc w:val="both"/>
        <w:rPr>
          <w:rFonts w:ascii="Arial Narrow" w:hAnsi="Arial Narrow"/>
        </w:rPr>
      </w:pPr>
      <w:r w:rsidRPr="007E1315">
        <w:rPr>
          <w:rFonts w:ascii="Arial Narrow" w:hAnsi="Arial Narrow"/>
        </w:rPr>
        <w:t>P</w:t>
      </w:r>
      <w:r w:rsidR="00911256" w:rsidRPr="007E1315">
        <w:rPr>
          <w:rFonts w:ascii="Arial Narrow" w:hAnsi="Arial Narrow"/>
        </w:rPr>
        <w:t xml:space="preserve">laneeritaval maa-alal </w:t>
      </w:r>
      <w:r w:rsidR="008D10F4" w:rsidRPr="007E1315">
        <w:rPr>
          <w:rFonts w:ascii="Arial Narrow" w:hAnsi="Arial Narrow"/>
        </w:rPr>
        <w:t xml:space="preserve">on </w:t>
      </w:r>
      <w:r w:rsidR="00911256" w:rsidRPr="007E1315">
        <w:rPr>
          <w:rFonts w:ascii="Arial Narrow" w:hAnsi="Arial Narrow"/>
        </w:rPr>
        <w:t xml:space="preserve">varem kehtestatud detailplaneering </w:t>
      </w:r>
      <w:r w:rsidR="00D75420" w:rsidRPr="007E1315">
        <w:rPr>
          <w:rFonts w:ascii="Arial Narrow" w:hAnsi="Arial Narrow"/>
        </w:rPr>
        <w:t>10.03.</w:t>
      </w:r>
      <w:r w:rsidR="008D10F4" w:rsidRPr="007E1315">
        <w:rPr>
          <w:rFonts w:ascii="Arial Narrow" w:hAnsi="Arial Narrow"/>
        </w:rPr>
        <w:t>2009. aastal (</w:t>
      </w:r>
      <w:r w:rsidR="00D75420" w:rsidRPr="007E1315">
        <w:rPr>
          <w:rFonts w:ascii="Arial Narrow" w:hAnsi="Arial Narrow"/>
        </w:rPr>
        <w:t xml:space="preserve">nr. DP0497, </w:t>
      </w:r>
      <w:r w:rsidR="008D10F4" w:rsidRPr="007E1315">
        <w:rPr>
          <w:rFonts w:ascii="Arial Narrow" w:hAnsi="Arial Narrow"/>
        </w:rPr>
        <w:t xml:space="preserve">LM LAO </w:t>
      </w:r>
      <w:r w:rsidR="00E002D0">
        <w:rPr>
          <w:rFonts w:ascii="Arial Narrow" w:hAnsi="Arial Narrow"/>
        </w:rPr>
        <w:t>k</w:t>
      </w:r>
      <w:r w:rsidR="008D10F4" w:rsidRPr="007E1315">
        <w:rPr>
          <w:rFonts w:ascii="Arial Narrow" w:hAnsi="Arial Narrow"/>
        </w:rPr>
        <w:t xml:space="preserve">innistu, </w:t>
      </w:r>
      <w:r w:rsidR="00D75420" w:rsidRPr="007E1315">
        <w:rPr>
          <w:rFonts w:ascii="Arial Narrow" w:hAnsi="Arial Narrow"/>
        </w:rPr>
        <w:t xml:space="preserve">koostaja </w:t>
      </w:r>
      <w:r w:rsidR="008D10F4" w:rsidRPr="007E1315">
        <w:rPr>
          <w:rFonts w:ascii="Arial Narrow" w:hAnsi="Arial Narrow"/>
        </w:rPr>
        <w:t>OÜ AB Lokomotiiv).</w:t>
      </w:r>
    </w:p>
    <w:p w14:paraId="27E12485" w14:textId="77777777" w:rsidR="008D10F4" w:rsidRDefault="008D10F4" w:rsidP="00622C91">
      <w:pPr>
        <w:jc w:val="both"/>
        <w:rPr>
          <w:rFonts w:ascii="Arial Narrow" w:hAnsi="Arial Narrow"/>
        </w:rPr>
      </w:pPr>
    </w:p>
    <w:p w14:paraId="32A0CEC5" w14:textId="77777777" w:rsidR="00911256" w:rsidRPr="00B11AB8" w:rsidRDefault="00911256" w:rsidP="00B61071">
      <w:pPr>
        <w:pStyle w:val="Pealkiri2"/>
        <w:tabs>
          <w:tab w:val="clear" w:pos="576"/>
          <w:tab w:val="num" w:pos="720"/>
        </w:tabs>
        <w:ind w:left="720" w:hanging="720"/>
        <w:rPr>
          <w:rFonts w:ascii="Arial Narrow" w:hAnsi="Arial Narrow"/>
        </w:rPr>
      </w:pPr>
      <w:bookmarkStart w:id="10" w:name="_Toc291663576"/>
      <w:r w:rsidRPr="00B11AB8">
        <w:rPr>
          <w:rFonts w:ascii="Arial Narrow" w:hAnsi="Arial Narrow"/>
        </w:rPr>
        <w:t>OLEMASOLEV OLUKORD</w:t>
      </w:r>
      <w:bookmarkEnd w:id="10"/>
      <w:r w:rsidRPr="00B11AB8">
        <w:rPr>
          <w:rFonts w:ascii="Arial Narrow" w:hAnsi="Arial Narrow"/>
        </w:rPr>
        <w:t xml:space="preserve"> </w:t>
      </w:r>
    </w:p>
    <w:p w14:paraId="5E293508" w14:textId="77777777" w:rsidR="00911256" w:rsidRPr="00B11AB8" w:rsidRDefault="00911256" w:rsidP="00622C91">
      <w:pPr>
        <w:jc w:val="both"/>
        <w:rPr>
          <w:rFonts w:ascii="Arial Narrow" w:hAnsi="Arial Narrow"/>
          <w:u w:val="single"/>
        </w:rPr>
      </w:pPr>
    </w:p>
    <w:p w14:paraId="6DE4601A" w14:textId="77777777" w:rsidR="00D5499D" w:rsidRPr="00B11AB8" w:rsidRDefault="00911256" w:rsidP="00344841">
      <w:pPr>
        <w:jc w:val="both"/>
        <w:rPr>
          <w:rFonts w:ascii="Arial Narrow" w:hAnsi="Arial Narrow"/>
        </w:rPr>
      </w:pPr>
      <w:r w:rsidRPr="00B11AB8">
        <w:rPr>
          <w:rFonts w:ascii="Arial Narrow" w:hAnsi="Arial Narrow"/>
        </w:rPr>
        <w:t xml:space="preserve">Planeeritav maa-ala asub </w:t>
      </w:r>
      <w:r w:rsidR="008D10F4" w:rsidRPr="00B11AB8">
        <w:rPr>
          <w:rFonts w:ascii="Arial Narrow" w:hAnsi="Arial Narrow"/>
        </w:rPr>
        <w:t>Rae Vallas</w:t>
      </w:r>
      <w:r w:rsidRPr="00B11AB8">
        <w:rPr>
          <w:rFonts w:ascii="Arial Narrow" w:hAnsi="Arial Narrow"/>
        </w:rPr>
        <w:t xml:space="preserve">, </w:t>
      </w:r>
      <w:r w:rsidR="008D10F4" w:rsidRPr="00B11AB8">
        <w:rPr>
          <w:rFonts w:ascii="Arial Narrow" w:hAnsi="Arial Narrow"/>
        </w:rPr>
        <w:t>Järveküla</w:t>
      </w:r>
      <w:r w:rsidR="0037214A">
        <w:rPr>
          <w:rFonts w:ascii="Arial Narrow" w:hAnsi="Arial Narrow"/>
        </w:rPr>
        <w:t>s</w:t>
      </w:r>
      <w:r w:rsidR="008D10F4" w:rsidRPr="00B11AB8">
        <w:rPr>
          <w:rFonts w:ascii="Arial Narrow" w:hAnsi="Arial Narrow"/>
        </w:rPr>
        <w:t>, Männimetsa tee 1</w:t>
      </w:r>
      <w:r w:rsidR="00FA5E34">
        <w:rPr>
          <w:rFonts w:ascii="Arial Narrow" w:hAnsi="Arial Narrow"/>
        </w:rPr>
        <w:t>0</w:t>
      </w:r>
      <w:r w:rsidRPr="00B11AB8">
        <w:rPr>
          <w:rFonts w:ascii="Arial Narrow" w:hAnsi="Arial Narrow"/>
        </w:rPr>
        <w:t xml:space="preserve"> </w:t>
      </w:r>
      <w:r w:rsidR="008457EF" w:rsidRPr="00B11AB8">
        <w:rPr>
          <w:rFonts w:ascii="Arial Narrow" w:hAnsi="Arial Narrow"/>
        </w:rPr>
        <w:t>kinnistu</w:t>
      </w:r>
      <w:r w:rsidRPr="00B11AB8">
        <w:rPr>
          <w:rFonts w:ascii="Arial Narrow" w:hAnsi="Arial Narrow"/>
        </w:rPr>
        <w:t>l.</w:t>
      </w:r>
      <w:r w:rsidR="00344841" w:rsidRPr="00B11AB8">
        <w:rPr>
          <w:rFonts w:ascii="Arial Narrow" w:hAnsi="Arial Narrow"/>
        </w:rPr>
        <w:t xml:space="preserve"> Kinnistu suurus on</w:t>
      </w:r>
      <w:r w:rsidR="008D10F4" w:rsidRPr="00B11AB8">
        <w:rPr>
          <w:rFonts w:ascii="Arial Narrow" w:hAnsi="Arial Narrow"/>
        </w:rPr>
        <w:t xml:space="preserve"> </w:t>
      </w:r>
      <w:r w:rsidR="0092594D" w:rsidRPr="00B11AB8">
        <w:rPr>
          <w:rFonts w:ascii="Arial Narrow" w:hAnsi="Arial Narrow"/>
        </w:rPr>
        <w:t>2</w:t>
      </w:r>
      <w:r w:rsidR="000A404D">
        <w:rPr>
          <w:rFonts w:ascii="Arial Narrow" w:hAnsi="Arial Narrow"/>
        </w:rPr>
        <w:t>1</w:t>
      </w:r>
      <w:r w:rsidR="00942D4B">
        <w:rPr>
          <w:rFonts w:ascii="Arial Narrow" w:hAnsi="Arial Narrow"/>
        </w:rPr>
        <w:t>32</w:t>
      </w:r>
      <w:r w:rsidR="008D10F4" w:rsidRPr="00B11AB8">
        <w:rPr>
          <w:rFonts w:ascii="Arial Narrow" w:hAnsi="Arial Narrow"/>
        </w:rPr>
        <w:t xml:space="preserve"> m².</w:t>
      </w:r>
      <w:r w:rsidRPr="00B11AB8">
        <w:rPr>
          <w:rFonts w:ascii="Arial Narrow" w:hAnsi="Arial Narrow"/>
        </w:rPr>
        <w:t xml:space="preserve"> Planeeringu ala piirneb põhjast </w:t>
      </w:r>
      <w:r w:rsidR="008D10F4" w:rsidRPr="00B11AB8">
        <w:rPr>
          <w:rFonts w:ascii="Arial Narrow" w:hAnsi="Arial Narrow"/>
        </w:rPr>
        <w:t>Männimetsa teeg</w:t>
      </w:r>
      <w:r w:rsidR="00FA5E34">
        <w:rPr>
          <w:rFonts w:ascii="Arial Narrow" w:hAnsi="Arial Narrow"/>
        </w:rPr>
        <w:t>a ja ülejäänud külgedelt piirneb elamukruntidega.</w:t>
      </w:r>
      <w:r w:rsidR="00344841" w:rsidRPr="00B11AB8">
        <w:rPr>
          <w:rFonts w:ascii="Arial Narrow" w:hAnsi="Arial Narrow"/>
        </w:rPr>
        <w:t xml:space="preserve"> </w:t>
      </w:r>
      <w:r w:rsidRPr="00B11AB8">
        <w:rPr>
          <w:rFonts w:ascii="Arial Narrow" w:hAnsi="Arial Narrow"/>
        </w:rPr>
        <w:t xml:space="preserve">Käesoleval ajal on kinnistu </w:t>
      </w:r>
      <w:r w:rsidR="0014227C" w:rsidRPr="00B11AB8">
        <w:rPr>
          <w:rFonts w:ascii="Arial Narrow" w:hAnsi="Arial Narrow"/>
        </w:rPr>
        <w:t>Männimetsa tee 1</w:t>
      </w:r>
      <w:r w:rsidR="00FA5E34">
        <w:rPr>
          <w:rFonts w:ascii="Arial Narrow" w:hAnsi="Arial Narrow"/>
        </w:rPr>
        <w:t>0</w:t>
      </w:r>
      <w:r w:rsidRPr="00B11AB8">
        <w:rPr>
          <w:rFonts w:ascii="Arial Narrow" w:hAnsi="Arial Narrow"/>
        </w:rPr>
        <w:t xml:space="preserve"> sihtotstarbeks 100% </w:t>
      </w:r>
      <w:r w:rsidR="00344841" w:rsidRPr="00B11AB8">
        <w:rPr>
          <w:rFonts w:ascii="Arial Narrow" w:hAnsi="Arial Narrow"/>
        </w:rPr>
        <w:t>elamu</w:t>
      </w:r>
      <w:r w:rsidRPr="00B11AB8">
        <w:rPr>
          <w:rFonts w:ascii="Arial Narrow" w:hAnsi="Arial Narrow"/>
        </w:rPr>
        <w:t xml:space="preserve">maa. </w:t>
      </w:r>
    </w:p>
    <w:p w14:paraId="6D47AA5F" w14:textId="77777777" w:rsidR="00911256" w:rsidRPr="00B11AB8" w:rsidRDefault="0014227C" w:rsidP="0037214A">
      <w:pPr>
        <w:tabs>
          <w:tab w:val="left" w:pos="8100"/>
        </w:tabs>
        <w:jc w:val="both"/>
        <w:rPr>
          <w:rFonts w:ascii="Arial Narrow" w:hAnsi="Arial Narrow"/>
        </w:rPr>
      </w:pPr>
      <w:r w:rsidRPr="00B11AB8">
        <w:rPr>
          <w:rFonts w:ascii="Arial Narrow" w:hAnsi="Arial Narrow"/>
        </w:rPr>
        <w:t xml:space="preserve">Rae </w:t>
      </w:r>
      <w:r w:rsidR="00FA5E34">
        <w:rPr>
          <w:rFonts w:ascii="Arial Narrow" w:hAnsi="Arial Narrow"/>
        </w:rPr>
        <w:t>v</w:t>
      </w:r>
      <w:r w:rsidRPr="00B11AB8">
        <w:rPr>
          <w:rFonts w:ascii="Arial Narrow" w:hAnsi="Arial Narrow"/>
        </w:rPr>
        <w:t>alla</w:t>
      </w:r>
      <w:r w:rsidR="00344841" w:rsidRPr="00B11AB8">
        <w:rPr>
          <w:rFonts w:ascii="Arial Narrow" w:hAnsi="Arial Narrow"/>
        </w:rPr>
        <w:t xml:space="preserve"> </w:t>
      </w:r>
      <w:r w:rsidR="00FA5E34">
        <w:rPr>
          <w:rFonts w:ascii="Arial Narrow" w:hAnsi="Arial Narrow"/>
        </w:rPr>
        <w:t xml:space="preserve">põhjapiirkonna </w:t>
      </w:r>
      <w:r w:rsidR="00344841" w:rsidRPr="00B11AB8">
        <w:rPr>
          <w:rFonts w:ascii="Arial Narrow" w:hAnsi="Arial Narrow"/>
        </w:rPr>
        <w:t xml:space="preserve">üldplaneeringu järgi on maa-ala juhtfunktsiooniks </w:t>
      </w:r>
      <w:r w:rsidR="00FA5E34">
        <w:rPr>
          <w:rFonts w:ascii="Arial Narrow" w:hAnsi="Arial Narrow"/>
        </w:rPr>
        <w:t>väike</w:t>
      </w:r>
      <w:r w:rsidRPr="00B11AB8">
        <w:rPr>
          <w:rFonts w:ascii="Arial Narrow" w:hAnsi="Arial Narrow"/>
        </w:rPr>
        <w:t>elamumaa</w:t>
      </w:r>
      <w:r w:rsidR="00FA5E34">
        <w:rPr>
          <w:rFonts w:ascii="Arial Narrow" w:hAnsi="Arial Narrow"/>
        </w:rPr>
        <w:t>.</w:t>
      </w:r>
      <w:r w:rsidR="00344841" w:rsidRPr="00B11AB8">
        <w:rPr>
          <w:rFonts w:ascii="Arial Narrow" w:hAnsi="Arial Narrow"/>
        </w:rPr>
        <w:t xml:space="preserve"> </w:t>
      </w:r>
      <w:r w:rsidR="0037214A">
        <w:rPr>
          <w:rFonts w:ascii="Arial Narrow" w:hAnsi="Arial Narrow"/>
        </w:rPr>
        <w:tab/>
      </w:r>
    </w:p>
    <w:p w14:paraId="715FF220" w14:textId="6B0BF02E" w:rsidR="004871BF" w:rsidRDefault="00344841" w:rsidP="00C11C9E">
      <w:pPr>
        <w:jc w:val="both"/>
        <w:rPr>
          <w:rFonts w:ascii="Arial Narrow" w:hAnsi="Arial Narrow"/>
        </w:rPr>
      </w:pPr>
      <w:r w:rsidRPr="00B11AB8">
        <w:rPr>
          <w:rFonts w:ascii="Arial Narrow" w:hAnsi="Arial Narrow"/>
        </w:rPr>
        <w:t xml:space="preserve">Piirkond on </w:t>
      </w:r>
      <w:r w:rsidR="00FA5E34" w:rsidRPr="00B11AB8">
        <w:rPr>
          <w:rFonts w:ascii="Arial Narrow" w:hAnsi="Arial Narrow"/>
        </w:rPr>
        <w:t xml:space="preserve">Viljandi maanteest ida pool </w:t>
      </w:r>
      <w:r w:rsidR="00FA5E34">
        <w:rPr>
          <w:rFonts w:ascii="Arial Narrow" w:hAnsi="Arial Narrow"/>
        </w:rPr>
        <w:t>männimetsade keskel</w:t>
      </w:r>
      <w:r w:rsidR="00FA5E34" w:rsidRPr="00B11AB8">
        <w:rPr>
          <w:rFonts w:ascii="Arial Narrow" w:hAnsi="Arial Narrow"/>
        </w:rPr>
        <w:t xml:space="preserve"> </w:t>
      </w:r>
      <w:r w:rsidR="0071797A">
        <w:rPr>
          <w:rFonts w:ascii="Arial Narrow" w:hAnsi="Arial Narrow"/>
        </w:rPr>
        <w:t>asuv</w:t>
      </w:r>
      <w:r w:rsidR="0071797A" w:rsidRPr="00B11AB8">
        <w:rPr>
          <w:rFonts w:ascii="Arial Narrow" w:hAnsi="Arial Narrow"/>
        </w:rPr>
        <w:t xml:space="preserve"> </w:t>
      </w:r>
      <w:r w:rsidR="0014227C" w:rsidRPr="00B11AB8">
        <w:rPr>
          <w:rFonts w:ascii="Arial Narrow" w:hAnsi="Arial Narrow"/>
        </w:rPr>
        <w:t xml:space="preserve">uusarendus, </w:t>
      </w:r>
      <w:r w:rsidRPr="00B11AB8">
        <w:rPr>
          <w:rFonts w:ascii="Arial Narrow" w:hAnsi="Arial Narrow"/>
        </w:rPr>
        <w:t>väljaehit</w:t>
      </w:r>
      <w:r w:rsidR="0014227C" w:rsidRPr="00B11AB8">
        <w:rPr>
          <w:rFonts w:ascii="Arial Narrow" w:hAnsi="Arial Narrow"/>
        </w:rPr>
        <w:t>atud tänava ja tehnovõrkudega</w:t>
      </w:r>
      <w:r w:rsidRPr="00B11AB8">
        <w:rPr>
          <w:rFonts w:ascii="Arial Narrow" w:hAnsi="Arial Narrow"/>
        </w:rPr>
        <w:t xml:space="preserve">. </w:t>
      </w:r>
      <w:r w:rsidR="0014227C" w:rsidRPr="00B11AB8">
        <w:rPr>
          <w:rFonts w:ascii="Arial Narrow" w:hAnsi="Arial Narrow"/>
        </w:rPr>
        <w:t>Käesolev</w:t>
      </w:r>
      <w:r w:rsidR="00A84FBA" w:rsidRPr="00B11AB8">
        <w:rPr>
          <w:rFonts w:ascii="Arial Narrow" w:hAnsi="Arial Narrow"/>
        </w:rPr>
        <w:t>aks ajaks</w:t>
      </w:r>
      <w:r w:rsidR="0014227C" w:rsidRPr="00B11AB8">
        <w:rPr>
          <w:rFonts w:ascii="Arial Narrow" w:hAnsi="Arial Narrow"/>
        </w:rPr>
        <w:t xml:space="preserve"> on </w:t>
      </w:r>
      <w:r w:rsidR="00942D4B">
        <w:rPr>
          <w:rFonts w:ascii="Arial Narrow" w:hAnsi="Arial Narrow"/>
        </w:rPr>
        <w:t xml:space="preserve">suuresti </w:t>
      </w:r>
      <w:r w:rsidR="0014227C" w:rsidRPr="00B11AB8">
        <w:rPr>
          <w:rFonts w:ascii="Arial Narrow" w:hAnsi="Arial Narrow"/>
        </w:rPr>
        <w:t xml:space="preserve">elamud </w:t>
      </w:r>
      <w:r w:rsidR="00942D4B">
        <w:rPr>
          <w:rFonts w:ascii="Arial Narrow" w:hAnsi="Arial Narrow"/>
        </w:rPr>
        <w:t>rajatud, üksikutel kruntidel veel hoonestus puudub</w:t>
      </w:r>
      <w:r w:rsidR="0014227C" w:rsidRPr="00B11AB8">
        <w:rPr>
          <w:rFonts w:ascii="Arial Narrow" w:hAnsi="Arial Narrow"/>
        </w:rPr>
        <w:t>.</w:t>
      </w:r>
      <w:r w:rsidR="00942D4B">
        <w:rPr>
          <w:rFonts w:ascii="Arial Narrow" w:hAnsi="Arial Narrow"/>
        </w:rPr>
        <w:t xml:space="preserve"> </w:t>
      </w:r>
      <w:r w:rsidR="0014227C" w:rsidRPr="00B11AB8">
        <w:rPr>
          <w:rFonts w:ascii="Arial Narrow" w:hAnsi="Arial Narrow"/>
        </w:rPr>
        <w:t>Planeeritav</w:t>
      </w:r>
      <w:r w:rsidR="00942D4B">
        <w:rPr>
          <w:rFonts w:ascii="Arial Narrow" w:hAnsi="Arial Narrow"/>
        </w:rPr>
        <w:t>al</w:t>
      </w:r>
      <w:r w:rsidR="0014227C" w:rsidRPr="00B11AB8">
        <w:rPr>
          <w:rFonts w:ascii="Arial Narrow" w:hAnsi="Arial Narrow"/>
        </w:rPr>
        <w:t xml:space="preserve"> kinnistu</w:t>
      </w:r>
      <w:r w:rsidR="00942D4B">
        <w:rPr>
          <w:rFonts w:ascii="Arial Narrow" w:hAnsi="Arial Narrow"/>
        </w:rPr>
        <w:t>l</w:t>
      </w:r>
      <w:r w:rsidR="0014227C" w:rsidRPr="00B11AB8">
        <w:rPr>
          <w:rFonts w:ascii="Arial Narrow" w:hAnsi="Arial Narrow"/>
        </w:rPr>
        <w:t xml:space="preserve"> on </w:t>
      </w:r>
      <w:r w:rsidR="00942D4B">
        <w:rPr>
          <w:rFonts w:ascii="Arial Narrow" w:hAnsi="Arial Narrow"/>
        </w:rPr>
        <w:t xml:space="preserve">kahepereelamu, </w:t>
      </w:r>
      <w:r w:rsidR="000F5B38">
        <w:rPr>
          <w:rFonts w:ascii="Arial Narrow" w:hAnsi="Arial Narrow"/>
        </w:rPr>
        <w:t xml:space="preserve">ehitisregistri koodiga </w:t>
      </w:r>
      <w:r w:rsidR="000F5B38" w:rsidRPr="000F5B38">
        <w:rPr>
          <w:rFonts w:ascii="Arial Narrow" w:hAnsi="Arial Narrow"/>
        </w:rPr>
        <w:t>121357312</w:t>
      </w:r>
      <w:r w:rsidR="0014227C" w:rsidRPr="00B11AB8">
        <w:rPr>
          <w:rFonts w:ascii="Arial Narrow" w:hAnsi="Arial Narrow"/>
        </w:rPr>
        <w:t>.</w:t>
      </w:r>
      <w:r w:rsidR="000F5B38">
        <w:rPr>
          <w:rFonts w:ascii="Arial Narrow" w:hAnsi="Arial Narrow"/>
        </w:rPr>
        <w:t xml:space="preserve"> Ehitisealune pind on 224m². Lisaks on krundil üks </w:t>
      </w:r>
      <w:r w:rsidR="000548C9">
        <w:rPr>
          <w:rFonts w:ascii="Arial Narrow" w:hAnsi="Arial Narrow"/>
        </w:rPr>
        <w:t xml:space="preserve">terrassiga </w:t>
      </w:r>
      <w:r w:rsidR="00CD2461">
        <w:rPr>
          <w:rFonts w:ascii="Arial Narrow" w:hAnsi="Arial Narrow"/>
        </w:rPr>
        <w:t>katusealune</w:t>
      </w:r>
      <w:r w:rsidR="000548C9">
        <w:rPr>
          <w:rFonts w:ascii="Arial Narrow" w:hAnsi="Arial Narrow"/>
        </w:rPr>
        <w:t xml:space="preserve"> </w:t>
      </w:r>
      <w:r w:rsidR="00CD2461">
        <w:rPr>
          <w:rFonts w:ascii="Arial Narrow" w:hAnsi="Arial Narrow"/>
        </w:rPr>
        <w:t xml:space="preserve">– rajatis </w:t>
      </w:r>
      <w:r w:rsidR="000F5B38">
        <w:rPr>
          <w:rFonts w:ascii="Arial Narrow" w:hAnsi="Arial Narrow"/>
        </w:rPr>
        <w:t>ehitisealuse pinnaga 17m².</w:t>
      </w:r>
      <w:r w:rsidR="00DF6DDF">
        <w:rPr>
          <w:rFonts w:ascii="Arial Narrow" w:hAnsi="Arial Narrow"/>
        </w:rPr>
        <w:t xml:space="preserve"> </w:t>
      </w:r>
      <w:r w:rsidR="00DF6DDF" w:rsidRPr="00DF6DDF">
        <w:rPr>
          <w:rFonts w:ascii="Arial Narrow" w:hAnsi="Arial Narrow"/>
        </w:rPr>
        <w:t>Rajatis</w:t>
      </w:r>
      <w:r w:rsidR="00CD2461">
        <w:rPr>
          <w:rFonts w:ascii="Arial Narrow" w:hAnsi="Arial Narrow"/>
        </w:rPr>
        <w:t>e</w:t>
      </w:r>
      <w:r w:rsidR="00DF6DDF" w:rsidRPr="00DF6DDF">
        <w:rPr>
          <w:rFonts w:ascii="Arial Narrow" w:hAnsi="Arial Narrow"/>
        </w:rPr>
        <w:t>na on ehitisregistrisse kantud piirdeaed (ehitisregistrikood 221363235).</w:t>
      </w:r>
    </w:p>
    <w:p w14:paraId="08D899F5" w14:textId="77777777" w:rsidR="00B91AAD" w:rsidRDefault="00B91AAD" w:rsidP="00C11C9E">
      <w:pPr>
        <w:jc w:val="both"/>
        <w:rPr>
          <w:rFonts w:ascii="Arial Narrow" w:hAnsi="Arial Narrow"/>
        </w:rPr>
      </w:pPr>
    </w:p>
    <w:p w14:paraId="789707DE" w14:textId="77777777" w:rsidR="00B91AAD" w:rsidRDefault="00B91AAD" w:rsidP="00C11C9E">
      <w:pPr>
        <w:jc w:val="both"/>
        <w:rPr>
          <w:rFonts w:ascii="Arial Narrow" w:hAnsi="Arial Narrow"/>
        </w:rPr>
      </w:pPr>
      <w:r>
        <w:rPr>
          <w:noProof/>
        </w:rPr>
        <w:drawing>
          <wp:inline distT="0" distB="0" distL="0" distR="0" wp14:anchorId="36698937" wp14:editId="09C1CA17">
            <wp:extent cx="5759450" cy="2787015"/>
            <wp:effectExtent l="0" t="0" r="0" b="0"/>
            <wp:docPr id="81270480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704801" name=""/>
                    <pic:cNvPicPr/>
                  </pic:nvPicPr>
                  <pic:blipFill>
                    <a:blip r:embed="rId8"/>
                    <a:stretch>
                      <a:fillRect/>
                    </a:stretch>
                  </pic:blipFill>
                  <pic:spPr>
                    <a:xfrm>
                      <a:off x="0" y="0"/>
                      <a:ext cx="5759450" cy="2787015"/>
                    </a:xfrm>
                    <a:prstGeom prst="rect">
                      <a:avLst/>
                    </a:prstGeom>
                  </pic:spPr>
                </pic:pic>
              </a:graphicData>
            </a:graphic>
          </wp:inline>
        </w:drawing>
      </w:r>
    </w:p>
    <w:p w14:paraId="5515D4DF" w14:textId="77777777" w:rsidR="00B91AAD" w:rsidRPr="00B91AAD" w:rsidRDefault="00B91AAD" w:rsidP="00C11C9E">
      <w:pPr>
        <w:jc w:val="both"/>
        <w:rPr>
          <w:rFonts w:ascii="Arial Narrow" w:hAnsi="Arial Narrow"/>
          <w:i/>
          <w:iCs/>
          <w:sz w:val="20"/>
          <w:szCs w:val="20"/>
        </w:rPr>
      </w:pPr>
      <w:r w:rsidRPr="00B91AAD">
        <w:rPr>
          <w:rFonts w:ascii="Arial Narrow" w:hAnsi="Arial Narrow"/>
          <w:i/>
          <w:iCs/>
          <w:sz w:val="20"/>
          <w:szCs w:val="20"/>
        </w:rPr>
        <w:t>Männimetsa tee 10 kinnistu kahepereelamu</w:t>
      </w:r>
    </w:p>
    <w:p w14:paraId="4194475A" w14:textId="77777777" w:rsidR="00911256" w:rsidRDefault="00911256" w:rsidP="004764B3">
      <w:pPr>
        <w:jc w:val="both"/>
        <w:rPr>
          <w:rFonts w:ascii="Arial Narrow" w:hAnsi="Arial Narrow"/>
        </w:rPr>
      </w:pPr>
    </w:p>
    <w:p w14:paraId="325F57F6" w14:textId="77777777" w:rsidR="00DF6DDF" w:rsidRDefault="00DF6DDF" w:rsidP="004764B3">
      <w:pPr>
        <w:jc w:val="both"/>
        <w:rPr>
          <w:rFonts w:ascii="Arial Narrow" w:hAnsi="Arial Narrow"/>
        </w:rPr>
      </w:pPr>
    </w:p>
    <w:p w14:paraId="098A583F" w14:textId="77777777" w:rsidR="00E243E4" w:rsidRDefault="00E243E4" w:rsidP="004764B3">
      <w:pPr>
        <w:jc w:val="both"/>
        <w:rPr>
          <w:rFonts w:ascii="Arial Narrow" w:hAnsi="Arial Narrow"/>
        </w:rPr>
      </w:pPr>
    </w:p>
    <w:p w14:paraId="35143C0F" w14:textId="77777777" w:rsidR="00DF6DDF" w:rsidRDefault="00DF6DDF" w:rsidP="004764B3">
      <w:pPr>
        <w:jc w:val="both"/>
        <w:rPr>
          <w:rFonts w:ascii="Arial Narrow" w:hAnsi="Arial Narrow"/>
        </w:rPr>
      </w:pPr>
    </w:p>
    <w:p w14:paraId="7B715CCD" w14:textId="77777777" w:rsidR="00DF6DDF" w:rsidRDefault="00DF6DDF" w:rsidP="004764B3">
      <w:pPr>
        <w:jc w:val="both"/>
        <w:rPr>
          <w:rFonts w:ascii="Arial Narrow" w:hAnsi="Arial Narrow"/>
        </w:rPr>
      </w:pPr>
    </w:p>
    <w:p w14:paraId="4C306C39" w14:textId="77777777" w:rsidR="00911256" w:rsidRPr="00B11AB8" w:rsidRDefault="00911256" w:rsidP="00592F3D">
      <w:pPr>
        <w:pStyle w:val="Pealkiri3"/>
        <w:rPr>
          <w:rFonts w:ascii="Arial Narrow" w:hAnsi="Arial Narrow"/>
        </w:rPr>
      </w:pPr>
      <w:bookmarkStart w:id="11" w:name="_Toc158539170"/>
      <w:bookmarkStart w:id="12" w:name="_Toc291663577"/>
      <w:r w:rsidRPr="00B11AB8">
        <w:rPr>
          <w:rFonts w:ascii="Arial Narrow" w:hAnsi="Arial Narrow"/>
        </w:rPr>
        <w:t>Planeeritava ala maaomandi seis</w:t>
      </w:r>
      <w:bookmarkEnd w:id="11"/>
      <w:bookmarkEnd w:id="12"/>
    </w:p>
    <w:p w14:paraId="78B4B3E0" w14:textId="77777777" w:rsidR="00911256" w:rsidRPr="00B11AB8" w:rsidRDefault="00911256" w:rsidP="004764B3">
      <w:pPr>
        <w:jc w:val="both"/>
        <w:rPr>
          <w:rFonts w:ascii="Arial Narrow" w:hAnsi="Arial Narrow"/>
        </w:rPr>
      </w:pPr>
    </w:p>
    <w:p w14:paraId="47658B2A" w14:textId="77777777" w:rsidR="00911256" w:rsidRPr="00B11AB8" w:rsidRDefault="00911256" w:rsidP="00A96E19">
      <w:pPr>
        <w:pStyle w:val="Kehatekst"/>
        <w:rPr>
          <w:rFonts w:ascii="Arial Narrow" w:hAnsi="Arial Narrow"/>
          <w:bCs/>
        </w:rPr>
      </w:pPr>
      <w:r w:rsidRPr="00B11AB8">
        <w:rPr>
          <w:rFonts w:ascii="Arial Narrow" w:hAnsi="Arial Narrow"/>
          <w:bCs/>
        </w:rPr>
        <w:t>Planeeringualal asuvad järgmised kinnistud:</w:t>
      </w:r>
    </w:p>
    <w:tbl>
      <w:tblPr>
        <w:tblW w:w="60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9"/>
        <w:gridCol w:w="900"/>
        <w:gridCol w:w="1970"/>
        <w:gridCol w:w="1714"/>
      </w:tblGrid>
      <w:tr w:rsidR="000548C9" w:rsidRPr="00B11AB8" w14:paraId="11657450" w14:textId="77777777" w:rsidTr="000548C9">
        <w:trPr>
          <w:trHeight w:val="381"/>
        </w:trPr>
        <w:tc>
          <w:tcPr>
            <w:tcW w:w="1439" w:type="dxa"/>
          </w:tcPr>
          <w:p w14:paraId="1D98AE97" w14:textId="77777777" w:rsidR="000548C9" w:rsidRPr="00B11AB8" w:rsidRDefault="000548C9" w:rsidP="00A2557B">
            <w:pPr>
              <w:rPr>
                <w:rFonts w:ascii="Arial Narrow" w:hAnsi="Arial Narrow"/>
                <w:sz w:val="18"/>
                <w:szCs w:val="18"/>
              </w:rPr>
            </w:pPr>
            <w:r w:rsidRPr="00B11AB8">
              <w:rPr>
                <w:rFonts w:ascii="Arial Narrow" w:hAnsi="Arial Narrow"/>
                <w:sz w:val="18"/>
                <w:szCs w:val="18"/>
              </w:rPr>
              <w:t>Aadress</w:t>
            </w:r>
          </w:p>
        </w:tc>
        <w:tc>
          <w:tcPr>
            <w:tcW w:w="900" w:type="dxa"/>
          </w:tcPr>
          <w:p w14:paraId="056E92A7" w14:textId="77777777" w:rsidR="000548C9" w:rsidRPr="00B11AB8" w:rsidRDefault="000548C9" w:rsidP="00A2557B">
            <w:pPr>
              <w:rPr>
                <w:rFonts w:ascii="Arial Narrow" w:hAnsi="Arial Narrow"/>
                <w:sz w:val="18"/>
                <w:szCs w:val="18"/>
              </w:rPr>
            </w:pPr>
            <w:r w:rsidRPr="00B11AB8">
              <w:rPr>
                <w:rFonts w:ascii="Arial Narrow" w:hAnsi="Arial Narrow"/>
                <w:sz w:val="18"/>
                <w:szCs w:val="18"/>
              </w:rPr>
              <w:t xml:space="preserve">Pindala </w:t>
            </w:r>
            <w:r w:rsidRPr="00B11AB8">
              <w:rPr>
                <w:rFonts w:ascii="Arial Narrow" w:hAnsi="Arial Narrow"/>
                <w:bCs/>
                <w:sz w:val="18"/>
                <w:szCs w:val="18"/>
              </w:rPr>
              <w:t>m²</w:t>
            </w:r>
          </w:p>
        </w:tc>
        <w:tc>
          <w:tcPr>
            <w:tcW w:w="1970" w:type="dxa"/>
          </w:tcPr>
          <w:p w14:paraId="64B2D479" w14:textId="77777777" w:rsidR="000548C9" w:rsidRPr="00B11AB8" w:rsidRDefault="000548C9" w:rsidP="00A2557B">
            <w:pPr>
              <w:rPr>
                <w:rFonts w:ascii="Arial Narrow" w:hAnsi="Arial Narrow"/>
                <w:sz w:val="18"/>
                <w:szCs w:val="18"/>
              </w:rPr>
            </w:pPr>
            <w:r w:rsidRPr="00B11AB8">
              <w:rPr>
                <w:rFonts w:ascii="Arial Narrow" w:hAnsi="Arial Narrow"/>
                <w:sz w:val="18"/>
                <w:szCs w:val="18"/>
              </w:rPr>
              <w:t>Katastritunnus</w:t>
            </w:r>
          </w:p>
        </w:tc>
        <w:tc>
          <w:tcPr>
            <w:tcW w:w="1714" w:type="dxa"/>
            <w:tcBorders>
              <w:bottom w:val="single" w:sz="4" w:space="0" w:color="auto"/>
            </w:tcBorders>
          </w:tcPr>
          <w:p w14:paraId="3B8E1DC5" w14:textId="77777777" w:rsidR="000548C9" w:rsidRPr="00B11AB8" w:rsidRDefault="000548C9" w:rsidP="00A2557B">
            <w:pPr>
              <w:rPr>
                <w:rFonts w:ascii="Arial Narrow" w:hAnsi="Arial Narrow"/>
                <w:sz w:val="18"/>
                <w:szCs w:val="18"/>
              </w:rPr>
            </w:pPr>
            <w:r w:rsidRPr="00B11AB8">
              <w:rPr>
                <w:rFonts w:ascii="Arial Narrow" w:hAnsi="Arial Narrow"/>
                <w:sz w:val="18"/>
                <w:szCs w:val="18"/>
              </w:rPr>
              <w:t xml:space="preserve">Sihtotstarve </w:t>
            </w:r>
          </w:p>
        </w:tc>
      </w:tr>
      <w:tr w:rsidR="000548C9" w:rsidRPr="00B11AB8" w14:paraId="51712EDF" w14:textId="77777777" w:rsidTr="000548C9">
        <w:trPr>
          <w:trHeight w:val="277"/>
        </w:trPr>
        <w:tc>
          <w:tcPr>
            <w:tcW w:w="1439" w:type="dxa"/>
          </w:tcPr>
          <w:p w14:paraId="7C2BEBB0" w14:textId="77777777" w:rsidR="000548C9" w:rsidRPr="00B11AB8" w:rsidRDefault="000548C9" w:rsidP="0014227C">
            <w:pPr>
              <w:rPr>
                <w:rFonts w:ascii="Arial Narrow" w:hAnsi="Arial Narrow"/>
                <w:bCs/>
              </w:rPr>
            </w:pPr>
            <w:r w:rsidRPr="00B11AB8">
              <w:rPr>
                <w:rFonts w:ascii="Arial Narrow" w:hAnsi="Arial Narrow"/>
                <w:bCs/>
              </w:rPr>
              <w:t>Männimetsa tee 1</w:t>
            </w:r>
            <w:r>
              <w:rPr>
                <w:rFonts w:ascii="Arial Narrow" w:hAnsi="Arial Narrow"/>
                <w:bCs/>
              </w:rPr>
              <w:t>0</w:t>
            </w:r>
          </w:p>
        </w:tc>
        <w:tc>
          <w:tcPr>
            <w:tcW w:w="900" w:type="dxa"/>
          </w:tcPr>
          <w:p w14:paraId="3BFDBBD8" w14:textId="77777777" w:rsidR="000548C9" w:rsidRPr="00B11AB8" w:rsidRDefault="000548C9" w:rsidP="00A2557B">
            <w:pPr>
              <w:rPr>
                <w:rFonts w:ascii="Arial Narrow" w:hAnsi="Arial Narrow"/>
                <w:bCs/>
              </w:rPr>
            </w:pPr>
            <w:r w:rsidRPr="00B11AB8">
              <w:rPr>
                <w:rFonts w:ascii="Arial Narrow" w:hAnsi="Arial Narrow"/>
                <w:bCs/>
              </w:rPr>
              <w:t>2</w:t>
            </w:r>
            <w:r>
              <w:rPr>
                <w:rFonts w:ascii="Arial Narrow" w:hAnsi="Arial Narrow"/>
                <w:bCs/>
              </w:rPr>
              <w:t>132</w:t>
            </w:r>
          </w:p>
          <w:p w14:paraId="101C1F85" w14:textId="77777777" w:rsidR="000548C9" w:rsidRPr="00B11AB8" w:rsidRDefault="000548C9" w:rsidP="00A2557B">
            <w:pPr>
              <w:rPr>
                <w:rFonts w:ascii="Arial Narrow" w:hAnsi="Arial Narrow"/>
                <w:bCs/>
              </w:rPr>
            </w:pPr>
          </w:p>
        </w:tc>
        <w:tc>
          <w:tcPr>
            <w:tcW w:w="1970" w:type="dxa"/>
          </w:tcPr>
          <w:p w14:paraId="574AB845" w14:textId="77777777" w:rsidR="000548C9" w:rsidRPr="00B11AB8" w:rsidRDefault="000548C9" w:rsidP="002E0700">
            <w:pPr>
              <w:jc w:val="center"/>
              <w:rPr>
                <w:rFonts w:ascii="Arial Narrow" w:hAnsi="Arial Narrow"/>
                <w:bCs/>
              </w:rPr>
            </w:pPr>
            <w:r w:rsidRPr="00B11AB8">
              <w:rPr>
                <w:rFonts w:ascii="Arial Narrow" w:hAnsi="Arial Narrow"/>
                <w:bCs/>
              </w:rPr>
              <w:t>65301:001:285</w:t>
            </w:r>
            <w:r>
              <w:rPr>
                <w:rFonts w:ascii="Arial Narrow" w:hAnsi="Arial Narrow"/>
                <w:bCs/>
              </w:rPr>
              <w:t>1</w:t>
            </w:r>
          </w:p>
        </w:tc>
        <w:tc>
          <w:tcPr>
            <w:tcW w:w="1714" w:type="dxa"/>
            <w:tcBorders>
              <w:bottom w:val="single" w:sz="4" w:space="0" w:color="auto"/>
            </w:tcBorders>
          </w:tcPr>
          <w:p w14:paraId="688C230E" w14:textId="77777777" w:rsidR="000548C9" w:rsidRPr="00B11AB8" w:rsidRDefault="000548C9" w:rsidP="004871BF">
            <w:pPr>
              <w:rPr>
                <w:rFonts w:ascii="Arial Narrow" w:hAnsi="Arial Narrow"/>
                <w:bCs/>
              </w:rPr>
            </w:pPr>
            <w:r w:rsidRPr="00B11AB8">
              <w:rPr>
                <w:rFonts w:ascii="Arial Narrow" w:hAnsi="Arial Narrow"/>
                <w:bCs/>
              </w:rPr>
              <w:t>100% elamumaa</w:t>
            </w:r>
          </w:p>
        </w:tc>
      </w:tr>
    </w:tbl>
    <w:p w14:paraId="7E1FFEE5" w14:textId="77777777" w:rsidR="00911256" w:rsidRDefault="00911256" w:rsidP="00A2557B">
      <w:pPr>
        <w:rPr>
          <w:rFonts w:ascii="Arial Narrow" w:hAnsi="Arial Narrow"/>
          <w:lang w:val="en-US"/>
        </w:rPr>
      </w:pPr>
      <w:bookmarkStart w:id="13" w:name="_Toc291663578"/>
    </w:p>
    <w:p w14:paraId="26A3CA23" w14:textId="77777777" w:rsidR="00A42B67" w:rsidRPr="00A42B67" w:rsidRDefault="00A42B67" w:rsidP="00A42B67">
      <w:pPr>
        <w:rPr>
          <w:rFonts w:ascii="Arial Narrow" w:hAnsi="Arial Narrow"/>
          <w:b/>
          <w:lang w:val="en-US"/>
        </w:rPr>
      </w:pPr>
      <w:r>
        <w:rPr>
          <w:rFonts w:ascii="Arial Narrow" w:hAnsi="Arial Narrow"/>
          <w:b/>
          <w:lang w:val="en-US"/>
        </w:rPr>
        <w:t>2.2</w:t>
      </w:r>
      <w:r w:rsidRPr="00A42B67">
        <w:rPr>
          <w:rFonts w:ascii="Arial Narrow" w:hAnsi="Arial Narrow"/>
          <w:b/>
          <w:lang w:val="en-US"/>
        </w:rPr>
        <w:t>.</w:t>
      </w:r>
      <w:r w:rsidRPr="00A42B67">
        <w:rPr>
          <w:rFonts w:ascii="Arial Narrow" w:hAnsi="Arial Narrow"/>
          <w:b/>
          <w:lang w:val="en-US"/>
        </w:rPr>
        <w:tab/>
        <w:t xml:space="preserve"> Kehtiva detailplaneeringu tingimused.</w:t>
      </w:r>
    </w:p>
    <w:p w14:paraId="748E5CCE" w14:textId="77777777" w:rsidR="00A42B67" w:rsidRPr="00A42B67" w:rsidRDefault="00A42B67" w:rsidP="00A42B67">
      <w:pPr>
        <w:rPr>
          <w:rFonts w:ascii="Arial Narrow" w:hAnsi="Arial Narrow"/>
          <w:lang w:val="en-US"/>
        </w:rPr>
      </w:pPr>
    </w:p>
    <w:p w14:paraId="148B3E9A" w14:textId="2BA9708D" w:rsidR="00A42B67" w:rsidRPr="00A42B67" w:rsidRDefault="00A42B67" w:rsidP="00A42B67">
      <w:pPr>
        <w:rPr>
          <w:rFonts w:ascii="Arial Narrow" w:hAnsi="Arial Narrow"/>
          <w:lang w:val="en-US"/>
        </w:rPr>
      </w:pPr>
      <w:r w:rsidRPr="00A42B67">
        <w:rPr>
          <w:rFonts w:ascii="Arial Narrow" w:hAnsi="Arial Narrow"/>
          <w:lang w:val="en-US"/>
        </w:rPr>
        <w:t xml:space="preserve">Kehtiva </w:t>
      </w:r>
      <w:r w:rsidR="001040B3" w:rsidRPr="001040B3">
        <w:rPr>
          <w:rFonts w:ascii="Arial Narrow" w:hAnsi="Arial Narrow"/>
        </w:rPr>
        <w:t>LM Lao kinnistu ja lähiala detailplaneeringu (kovID DP0497</w:t>
      </w:r>
      <w:r w:rsidR="001040B3">
        <w:rPr>
          <w:rFonts w:ascii="Arial Narrow" w:hAnsi="Arial Narrow"/>
        </w:rPr>
        <w:t>)</w:t>
      </w:r>
      <w:r w:rsidRPr="00A42B67">
        <w:rPr>
          <w:rFonts w:ascii="Arial Narrow" w:hAnsi="Arial Narrow"/>
          <w:lang w:val="en-US"/>
        </w:rPr>
        <w:t xml:space="preserve"> kohaselt on Männimetsa tee </w:t>
      </w:r>
      <w:r>
        <w:rPr>
          <w:rFonts w:ascii="Arial Narrow" w:hAnsi="Arial Narrow"/>
          <w:lang w:val="en-US"/>
        </w:rPr>
        <w:t>1</w:t>
      </w:r>
      <w:r w:rsidR="000A3B84">
        <w:rPr>
          <w:rFonts w:ascii="Arial Narrow" w:hAnsi="Arial Narrow"/>
          <w:lang w:val="en-US"/>
        </w:rPr>
        <w:t>0</w:t>
      </w:r>
      <w:r w:rsidRPr="00A42B67">
        <w:rPr>
          <w:rFonts w:ascii="Arial Narrow" w:hAnsi="Arial Narrow"/>
          <w:lang w:val="en-US"/>
        </w:rPr>
        <w:t xml:space="preserve"> kinnistu maakasutussihtotstarbeks 100% elamumaa</w:t>
      </w:r>
      <w:r w:rsidR="001040B3">
        <w:rPr>
          <w:rFonts w:ascii="Arial Narrow" w:hAnsi="Arial Narrow"/>
          <w:lang w:val="en-US"/>
        </w:rPr>
        <w:t>, krunt pos 25</w:t>
      </w:r>
      <w:r w:rsidRPr="00A42B67">
        <w:rPr>
          <w:rFonts w:ascii="Arial Narrow" w:hAnsi="Arial Narrow"/>
          <w:lang w:val="en-US"/>
        </w:rPr>
        <w:t>.</w:t>
      </w:r>
    </w:p>
    <w:p w14:paraId="3CED65D9" w14:textId="77777777" w:rsidR="00A42B67" w:rsidRDefault="00A42B67" w:rsidP="00A42B67">
      <w:pPr>
        <w:rPr>
          <w:rFonts w:ascii="Arial Narrow" w:hAnsi="Arial Narrow"/>
          <w:lang w:val="en-US"/>
        </w:rPr>
      </w:pPr>
      <w:r w:rsidRPr="00A42B67">
        <w:rPr>
          <w:rFonts w:ascii="Arial Narrow" w:hAnsi="Arial Narrow"/>
          <w:lang w:val="en-US"/>
        </w:rPr>
        <w:t xml:space="preserve">Kinnistu suurimaks ehitusaluseks pinnaks on lubatud </w:t>
      </w:r>
      <w:r>
        <w:rPr>
          <w:rFonts w:ascii="Arial Narrow" w:hAnsi="Arial Narrow"/>
          <w:lang w:val="en-US"/>
        </w:rPr>
        <w:t>25</w:t>
      </w:r>
      <w:r w:rsidRPr="00A42B67">
        <w:rPr>
          <w:rFonts w:ascii="Arial Narrow" w:hAnsi="Arial Narrow"/>
          <w:lang w:val="en-US"/>
        </w:rPr>
        <w:t>0 m</w:t>
      </w:r>
      <w:r w:rsidR="0027234C">
        <w:rPr>
          <w:rFonts w:ascii="Arial Narrow" w:hAnsi="Arial Narrow"/>
          <w:lang w:val="en-US"/>
        </w:rPr>
        <w:t>²</w:t>
      </w:r>
      <w:r w:rsidRPr="00A42B67">
        <w:rPr>
          <w:rFonts w:ascii="Arial Narrow" w:hAnsi="Arial Narrow"/>
          <w:lang w:val="en-US"/>
        </w:rPr>
        <w:t>, krundi täisehituseks 11,</w:t>
      </w:r>
      <w:r>
        <w:rPr>
          <w:rFonts w:ascii="Arial Narrow" w:hAnsi="Arial Narrow"/>
          <w:lang w:val="en-US"/>
        </w:rPr>
        <w:t>7</w:t>
      </w:r>
      <w:r w:rsidRPr="00A42B67">
        <w:rPr>
          <w:rFonts w:ascii="Arial Narrow" w:hAnsi="Arial Narrow"/>
          <w:lang w:val="en-US"/>
        </w:rPr>
        <w:t xml:space="preserve">%. </w:t>
      </w:r>
    </w:p>
    <w:p w14:paraId="7A690FBE" w14:textId="77777777" w:rsidR="0027234C" w:rsidRDefault="0027234C" w:rsidP="00A42B67">
      <w:pPr>
        <w:rPr>
          <w:rFonts w:ascii="Arial Narrow" w:hAnsi="Arial Narrow"/>
          <w:lang w:val="en-US"/>
        </w:rPr>
      </w:pPr>
      <w:r>
        <w:rPr>
          <w:rFonts w:ascii="Arial Narrow" w:hAnsi="Arial Narrow"/>
          <w:lang w:val="en-US"/>
        </w:rPr>
        <w:t>Hoone suurimaks brutopinnaks on lubatud 400 m²</w:t>
      </w:r>
    </w:p>
    <w:p w14:paraId="2B8DEB07" w14:textId="77777777" w:rsidR="00A42B67" w:rsidRPr="00A42B67" w:rsidRDefault="00A42B67" w:rsidP="00A42B67">
      <w:pPr>
        <w:rPr>
          <w:rFonts w:ascii="Arial Narrow" w:hAnsi="Arial Narrow"/>
          <w:lang w:val="en-US"/>
        </w:rPr>
      </w:pPr>
      <w:r w:rsidRPr="00A42B67">
        <w:rPr>
          <w:rFonts w:ascii="Arial Narrow" w:hAnsi="Arial Narrow"/>
          <w:lang w:val="en-US"/>
        </w:rPr>
        <w:t xml:space="preserve">Krundile on lubatud ehitada 1 </w:t>
      </w:r>
      <w:r>
        <w:rPr>
          <w:rFonts w:ascii="Arial Narrow" w:hAnsi="Arial Narrow"/>
          <w:lang w:val="en-US"/>
        </w:rPr>
        <w:t>ka</w:t>
      </w:r>
      <w:r w:rsidR="00D75EC8">
        <w:rPr>
          <w:rFonts w:ascii="Arial Narrow" w:hAnsi="Arial Narrow"/>
          <w:lang w:val="en-US"/>
        </w:rPr>
        <w:t>hepere</w:t>
      </w:r>
      <w:r w:rsidRPr="00A42B67">
        <w:rPr>
          <w:rFonts w:ascii="Arial Narrow" w:hAnsi="Arial Narrow"/>
          <w:lang w:val="en-US"/>
        </w:rPr>
        <w:t>elamu, mille kõrguseks on</w:t>
      </w:r>
      <w:r>
        <w:rPr>
          <w:rFonts w:ascii="Arial Narrow" w:hAnsi="Arial Narrow"/>
          <w:lang w:val="en-US"/>
        </w:rPr>
        <w:t xml:space="preserve"> max</w:t>
      </w:r>
      <w:r w:rsidRPr="00A42B67">
        <w:rPr>
          <w:rFonts w:ascii="Arial Narrow" w:hAnsi="Arial Narrow"/>
          <w:lang w:val="en-US"/>
        </w:rPr>
        <w:t xml:space="preserve"> 9 m</w:t>
      </w:r>
      <w:r>
        <w:rPr>
          <w:rFonts w:ascii="Arial Narrow" w:hAnsi="Arial Narrow"/>
          <w:lang w:val="en-US"/>
        </w:rPr>
        <w:t>.</w:t>
      </w:r>
      <w:r w:rsidRPr="00A42B67">
        <w:rPr>
          <w:rFonts w:ascii="Arial Narrow" w:hAnsi="Arial Narrow"/>
          <w:lang w:val="en-US"/>
        </w:rPr>
        <w:t xml:space="preserve"> </w:t>
      </w:r>
    </w:p>
    <w:p w14:paraId="7E7E40E2" w14:textId="77777777" w:rsidR="00A42B67" w:rsidRPr="00A42B67" w:rsidRDefault="00A42B67" w:rsidP="00A42B67">
      <w:pPr>
        <w:rPr>
          <w:rFonts w:ascii="Arial Narrow" w:hAnsi="Arial Narrow"/>
          <w:lang w:val="en-US"/>
        </w:rPr>
      </w:pPr>
      <w:r w:rsidRPr="00A42B67">
        <w:rPr>
          <w:rFonts w:ascii="Arial Narrow" w:hAnsi="Arial Narrow"/>
          <w:lang w:val="en-US"/>
        </w:rPr>
        <w:t xml:space="preserve">Hoonete katusekalle peab jääma 0-20° vahemikku ning tulepüsivusklass olema </w:t>
      </w:r>
      <w:r>
        <w:rPr>
          <w:rFonts w:ascii="Arial Narrow" w:hAnsi="Arial Narrow"/>
          <w:lang w:val="en-US"/>
        </w:rPr>
        <w:t>min</w:t>
      </w:r>
      <w:r w:rsidRPr="00A42B67">
        <w:rPr>
          <w:rFonts w:ascii="Arial Narrow" w:hAnsi="Arial Narrow"/>
          <w:lang w:val="en-US"/>
        </w:rPr>
        <w:t>TP3.</w:t>
      </w:r>
    </w:p>
    <w:p w14:paraId="4C8C1A08" w14:textId="77777777" w:rsidR="00A42B67" w:rsidRPr="00A42B67" w:rsidRDefault="00A42B67" w:rsidP="00A42B67">
      <w:pPr>
        <w:rPr>
          <w:rFonts w:ascii="Arial Narrow" w:hAnsi="Arial Narrow"/>
          <w:lang w:val="en-US"/>
        </w:rPr>
      </w:pPr>
      <w:r w:rsidRPr="00A42B67">
        <w:rPr>
          <w:rFonts w:ascii="Arial Narrow" w:hAnsi="Arial Narrow"/>
          <w:lang w:val="en-US"/>
        </w:rPr>
        <w:t>Lubatud välisviimistlusmaterjalid seintel on saetud/hööveldatud puit,</w:t>
      </w:r>
      <w:r>
        <w:rPr>
          <w:rFonts w:ascii="Arial Narrow" w:hAnsi="Arial Narrow"/>
          <w:lang w:val="en-US"/>
        </w:rPr>
        <w:t xml:space="preserve"> vineer, tahvelplekk, fassaaditel</w:t>
      </w:r>
      <w:r w:rsidRPr="00A42B67">
        <w:rPr>
          <w:rFonts w:ascii="Arial Narrow" w:hAnsi="Arial Narrow"/>
          <w:lang w:val="en-US"/>
        </w:rPr>
        <w:t>lis, looduslik kivi, betoonkivi, krohv. Lisaks avatäidete klaas.</w:t>
      </w:r>
    </w:p>
    <w:p w14:paraId="35CF8F88" w14:textId="77777777" w:rsidR="00A42B67" w:rsidRPr="00A42B67" w:rsidRDefault="00A42B67" w:rsidP="00A42B67">
      <w:pPr>
        <w:rPr>
          <w:rFonts w:ascii="Arial Narrow" w:hAnsi="Arial Narrow"/>
          <w:lang w:val="en-US"/>
        </w:rPr>
      </w:pPr>
      <w:r w:rsidRPr="00A42B67">
        <w:rPr>
          <w:rFonts w:ascii="Arial Narrow" w:hAnsi="Arial Narrow"/>
          <w:lang w:val="en-US"/>
        </w:rPr>
        <w:t>Keelatud on plastik- ja profiilplekkvoodrid. Lubatud katusekattemater</w:t>
      </w:r>
      <w:r w:rsidR="00E0446A">
        <w:rPr>
          <w:rFonts w:ascii="Arial Narrow" w:hAnsi="Arial Narrow"/>
          <w:lang w:val="en-US"/>
        </w:rPr>
        <w:t>jalid on valtsplekk, puit (näit</w:t>
      </w:r>
      <w:r w:rsidRPr="00A42B67">
        <w:rPr>
          <w:rFonts w:ascii="Arial Narrow" w:hAnsi="Arial Narrow"/>
          <w:lang w:val="en-US"/>
        </w:rPr>
        <w:t>eks kimm) ja erinevad rullkatted. Välisviimistluse värvitoonide puhul ei ole piiranguid seatud.</w:t>
      </w:r>
    </w:p>
    <w:p w14:paraId="76C21A16" w14:textId="77777777" w:rsidR="00A42B67" w:rsidRDefault="00A42B67" w:rsidP="00A42B67">
      <w:pPr>
        <w:rPr>
          <w:rFonts w:ascii="Arial Narrow" w:hAnsi="Arial Narrow"/>
          <w:lang w:val="en-US"/>
        </w:rPr>
      </w:pPr>
      <w:r w:rsidRPr="00A42B67">
        <w:rPr>
          <w:rFonts w:ascii="Arial Narrow" w:hAnsi="Arial Narrow"/>
          <w:lang w:val="en-US"/>
        </w:rPr>
        <w:t>Palkhoonete rajamine ei ole lubatud.</w:t>
      </w:r>
    </w:p>
    <w:p w14:paraId="0F6FBB5A" w14:textId="77777777" w:rsidR="000779A0" w:rsidRDefault="000779A0" w:rsidP="00A42B67">
      <w:pPr>
        <w:rPr>
          <w:rFonts w:ascii="Arial Narrow" w:hAnsi="Arial Narrow"/>
          <w:lang w:val="en-US"/>
        </w:rPr>
      </w:pPr>
    </w:p>
    <w:p w14:paraId="76D8F427" w14:textId="77777777" w:rsidR="00E0446A" w:rsidRDefault="00E0446A" w:rsidP="00E0446A">
      <w:pPr>
        <w:rPr>
          <w:rFonts w:ascii="Arial Narrow" w:hAnsi="Arial Narrow"/>
          <w:lang w:val="en-US"/>
        </w:rPr>
      </w:pPr>
      <w:r>
        <w:rPr>
          <w:rFonts w:ascii="Arial Narrow" w:hAnsi="Arial Narrow"/>
          <w:b/>
          <w:lang w:val="en-US"/>
        </w:rPr>
        <w:t>2</w:t>
      </w:r>
      <w:r w:rsidRPr="00E0446A">
        <w:rPr>
          <w:rFonts w:ascii="Arial Narrow" w:hAnsi="Arial Narrow"/>
          <w:b/>
          <w:lang w:val="en-US"/>
        </w:rPr>
        <w:t>.</w:t>
      </w:r>
      <w:r>
        <w:rPr>
          <w:rFonts w:ascii="Arial Narrow" w:hAnsi="Arial Narrow"/>
          <w:b/>
          <w:lang w:val="en-US"/>
        </w:rPr>
        <w:t>3</w:t>
      </w:r>
      <w:r w:rsidRPr="00E0446A">
        <w:rPr>
          <w:rFonts w:ascii="Arial Narrow" w:hAnsi="Arial Narrow"/>
          <w:b/>
          <w:lang w:val="en-US"/>
        </w:rPr>
        <w:t>. Planeeringualaga külgnevad kinnistud ja nende iseloomustus</w:t>
      </w:r>
      <w:r w:rsidRPr="00E0446A">
        <w:rPr>
          <w:rFonts w:ascii="Arial Narrow" w:hAnsi="Arial Narrow"/>
          <w:lang w:val="en-US"/>
        </w:rPr>
        <w:t>.</w:t>
      </w:r>
    </w:p>
    <w:p w14:paraId="7C1B84C2" w14:textId="77777777" w:rsidR="00E0446A" w:rsidRPr="00E0446A" w:rsidRDefault="00E0446A" w:rsidP="00E0446A">
      <w:pPr>
        <w:rPr>
          <w:rFonts w:ascii="Arial Narrow" w:hAnsi="Arial Narrow"/>
          <w:lang w:val="en-US"/>
        </w:rPr>
      </w:pPr>
    </w:p>
    <w:p w14:paraId="46C10BC6" w14:textId="77777777" w:rsidR="00E0446A" w:rsidRDefault="00E0446A" w:rsidP="00E0446A">
      <w:pPr>
        <w:rPr>
          <w:rFonts w:ascii="Arial Narrow" w:hAnsi="Arial Narrow"/>
          <w:lang w:val="en-US"/>
        </w:rPr>
      </w:pPr>
      <w:r w:rsidRPr="00E0446A">
        <w:rPr>
          <w:rFonts w:ascii="Arial Narrow" w:hAnsi="Arial Narrow"/>
          <w:lang w:val="en-US"/>
        </w:rPr>
        <w:t xml:space="preserve">Männimetsa tee </w:t>
      </w:r>
      <w:r>
        <w:rPr>
          <w:rFonts w:ascii="Arial Narrow" w:hAnsi="Arial Narrow"/>
          <w:lang w:val="en-US"/>
        </w:rPr>
        <w:t>1</w:t>
      </w:r>
      <w:r w:rsidR="00D75EC8">
        <w:rPr>
          <w:rFonts w:ascii="Arial Narrow" w:hAnsi="Arial Narrow"/>
          <w:lang w:val="en-US"/>
        </w:rPr>
        <w:t>0</w:t>
      </w:r>
      <w:r w:rsidRPr="00E0446A">
        <w:rPr>
          <w:rFonts w:ascii="Arial Narrow" w:hAnsi="Arial Narrow"/>
          <w:lang w:val="en-US"/>
        </w:rPr>
        <w:t xml:space="preserve"> kinnistu piirneb põhjasuunast Männimetsa tee (65301:001:2844) trans</w:t>
      </w:r>
      <w:r>
        <w:rPr>
          <w:rFonts w:ascii="Arial Narrow" w:hAnsi="Arial Narrow"/>
          <w:lang w:val="en-US"/>
        </w:rPr>
        <w:t>pordimaa üksusega</w:t>
      </w:r>
      <w:r w:rsidR="005968C4">
        <w:rPr>
          <w:rFonts w:ascii="Arial Narrow" w:hAnsi="Arial Narrow"/>
          <w:lang w:val="en-US"/>
        </w:rPr>
        <w:t xml:space="preserve">, idast Männimetsa tee 8 (65301:001:2848) kahepereelamuga hoonestatud elamumaa krundiga, läänest </w:t>
      </w:r>
      <w:r w:rsidRPr="00E0446A">
        <w:rPr>
          <w:rFonts w:ascii="Arial Narrow" w:hAnsi="Arial Narrow"/>
          <w:lang w:val="en-US"/>
        </w:rPr>
        <w:t xml:space="preserve"> Männimetsa tee 1</w:t>
      </w:r>
      <w:r w:rsidR="005968C4">
        <w:rPr>
          <w:rFonts w:ascii="Arial Narrow" w:hAnsi="Arial Narrow"/>
          <w:lang w:val="en-US"/>
        </w:rPr>
        <w:t>2</w:t>
      </w:r>
      <w:r w:rsidRPr="00E0446A">
        <w:rPr>
          <w:rFonts w:ascii="Arial Narrow" w:hAnsi="Arial Narrow"/>
          <w:lang w:val="en-US"/>
        </w:rPr>
        <w:t xml:space="preserve"> (65301:001:28</w:t>
      </w:r>
      <w:r>
        <w:rPr>
          <w:rFonts w:ascii="Arial Narrow" w:hAnsi="Arial Narrow"/>
          <w:lang w:val="en-US"/>
        </w:rPr>
        <w:t>5</w:t>
      </w:r>
      <w:r w:rsidR="005968C4">
        <w:rPr>
          <w:rFonts w:ascii="Arial Narrow" w:hAnsi="Arial Narrow"/>
          <w:lang w:val="en-US"/>
        </w:rPr>
        <w:t>3</w:t>
      </w:r>
      <w:r w:rsidRPr="00E0446A">
        <w:rPr>
          <w:rFonts w:ascii="Arial Narrow" w:hAnsi="Arial Narrow"/>
          <w:lang w:val="en-US"/>
        </w:rPr>
        <w:t xml:space="preserve">) </w:t>
      </w:r>
      <w:r>
        <w:rPr>
          <w:rFonts w:ascii="Arial Narrow" w:hAnsi="Arial Narrow"/>
          <w:lang w:val="en-US"/>
        </w:rPr>
        <w:t>ka</w:t>
      </w:r>
      <w:r w:rsidR="005968C4">
        <w:rPr>
          <w:rFonts w:ascii="Arial Narrow" w:hAnsi="Arial Narrow"/>
          <w:lang w:val="en-US"/>
        </w:rPr>
        <w:t>hepere</w:t>
      </w:r>
      <w:r>
        <w:rPr>
          <w:rFonts w:ascii="Arial Narrow" w:hAnsi="Arial Narrow"/>
          <w:lang w:val="en-US"/>
        </w:rPr>
        <w:t>elamuga h</w:t>
      </w:r>
      <w:r w:rsidR="005968C4">
        <w:rPr>
          <w:rFonts w:ascii="Arial Narrow" w:hAnsi="Arial Narrow"/>
          <w:lang w:val="en-US"/>
        </w:rPr>
        <w:t>o</w:t>
      </w:r>
      <w:r>
        <w:rPr>
          <w:rFonts w:ascii="Arial Narrow" w:hAnsi="Arial Narrow"/>
          <w:lang w:val="en-US"/>
        </w:rPr>
        <w:t>ones</w:t>
      </w:r>
      <w:r w:rsidRPr="00E0446A">
        <w:rPr>
          <w:rFonts w:ascii="Arial Narrow" w:hAnsi="Arial Narrow"/>
          <w:lang w:val="en-US"/>
        </w:rPr>
        <w:t>ta</w:t>
      </w:r>
      <w:r>
        <w:rPr>
          <w:rFonts w:ascii="Arial Narrow" w:hAnsi="Arial Narrow"/>
          <w:lang w:val="en-US"/>
        </w:rPr>
        <w:t>tud</w:t>
      </w:r>
      <w:r w:rsidRPr="00E0446A">
        <w:rPr>
          <w:rFonts w:ascii="Arial Narrow" w:hAnsi="Arial Narrow"/>
          <w:lang w:val="en-US"/>
        </w:rPr>
        <w:t xml:space="preserve"> elamumaa </w:t>
      </w:r>
      <w:r w:rsidR="005968C4">
        <w:rPr>
          <w:rFonts w:ascii="Arial Narrow" w:hAnsi="Arial Narrow"/>
          <w:lang w:val="en-US"/>
        </w:rPr>
        <w:t xml:space="preserve">krundiga, lõunast </w:t>
      </w:r>
      <w:r w:rsidRPr="00E0446A">
        <w:rPr>
          <w:rFonts w:ascii="Arial Narrow" w:hAnsi="Arial Narrow"/>
          <w:lang w:val="en-US"/>
        </w:rPr>
        <w:t>Männimetsa tee 2</w:t>
      </w:r>
      <w:r w:rsidR="005968C4">
        <w:rPr>
          <w:rFonts w:ascii="Arial Narrow" w:hAnsi="Arial Narrow"/>
          <w:lang w:val="en-US"/>
        </w:rPr>
        <w:t>8</w:t>
      </w:r>
      <w:r w:rsidRPr="00E0446A">
        <w:rPr>
          <w:rFonts w:ascii="Arial Narrow" w:hAnsi="Arial Narrow"/>
          <w:lang w:val="en-US"/>
        </w:rPr>
        <w:t xml:space="preserve"> (65301:001:28</w:t>
      </w:r>
      <w:r w:rsidR="005968C4">
        <w:rPr>
          <w:rFonts w:ascii="Arial Narrow" w:hAnsi="Arial Narrow"/>
          <w:lang w:val="en-US"/>
        </w:rPr>
        <w:t>73</w:t>
      </w:r>
      <w:r w:rsidRPr="00E0446A">
        <w:rPr>
          <w:rFonts w:ascii="Arial Narrow" w:hAnsi="Arial Narrow"/>
          <w:lang w:val="en-US"/>
        </w:rPr>
        <w:t>)</w:t>
      </w:r>
      <w:r w:rsidR="005968C4">
        <w:rPr>
          <w:rFonts w:ascii="Arial Narrow" w:hAnsi="Arial Narrow"/>
          <w:lang w:val="en-US"/>
        </w:rPr>
        <w:t xml:space="preserve"> ühepereelamuga hoonestatud krundiga</w:t>
      </w:r>
      <w:r>
        <w:rPr>
          <w:rFonts w:ascii="Arial Narrow" w:hAnsi="Arial Narrow"/>
          <w:lang w:val="en-US"/>
        </w:rPr>
        <w:t>.</w:t>
      </w:r>
    </w:p>
    <w:p w14:paraId="76ED8A29" w14:textId="77777777" w:rsidR="000779A0" w:rsidRDefault="000779A0" w:rsidP="00E0446A">
      <w:pPr>
        <w:rPr>
          <w:rFonts w:ascii="Arial Narrow" w:hAnsi="Arial Narrow"/>
          <w:lang w:val="en-US"/>
        </w:rPr>
      </w:pPr>
    </w:p>
    <w:p w14:paraId="7D2004D3" w14:textId="77777777" w:rsidR="00E0446A" w:rsidRDefault="00E0446A" w:rsidP="00E0446A">
      <w:pPr>
        <w:rPr>
          <w:rFonts w:ascii="Arial Narrow" w:hAnsi="Arial Narrow"/>
          <w:b/>
          <w:lang w:val="en-US"/>
        </w:rPr>
      </w:pPr>
      <w:r>
        <w:rPr>
          <w:rFonts w:ascii="Arial Narrow" w:hAnsi="Arial Narrow"/>
          <w:b/>
          <w:lang w:val="en-US"/>
        </w:rPr>
        <w:t>2</w:t>
      </w:r>
      <w:r w:rsidRPr="00E0446A">
        <w:rPr>
          <w:rFonts w:ascii="Arial Narrow" w:hAnsi="Arial Narrow"/>
          <w:b/>
          <w:lang w:val="en-US"/>
        </w:rPr>
        <w:t>.</w:t>
      </w:r>
      <w:r>
        <w:rPr>
          <w:rFonts w:ascii="Arial Narrow" w:hAnsi="Arial Narrow"/>
          <w:b/>
          <w:lang w:val="en-US"/>
        </w:rPr>
        <w:t>4</w:t>
      </w:r>
      <w:r w:rsidRPr="00E0446A">
        <w:rPr>
          <w:rFonts w:ascii="Arial Narrow" w:hAnsi="Arial Narrow"/>
          <w:b/>
          <w:lang w:val="en-US"/>
        </w:rPr>
        <w:t xml:space="preserve">. </w:t>
      </w:r>
      <w:r w:rsidR="000779A0">
        <w:rPr>
          <w:rFonts w:ascii="Arial Narrow" w:hAnsi="Arial Narrow"/>
          <w:b/>
          <w:lang w:val="en-US"/>
        </w:rPr>
        <w:tab/>
      </w:r>
      <w:r w:rsidRPr="00E0446A">
        <w:rPr>
          <w:rFonts w:ascii="Arial Narrow" w:hAnsi="Arial Narrow"/>
          <w:b/>
          <w:lang w:val="en-US"/>
        </w:rPr>
        <w:t>Olemasolevad teed ja juurdepääsud.</w:t>
      </w:r>
    </w:p>
    <w:p w14:paraId="506609CA" w14:textId="77777777" w:rsidR="00E0446A" w:rsidRPr="00E0446A" w:rsidRDefault="00E0446A" w:rsidP="00E0446A">
      <w:pPr>
        <w:rPr>
          <w:rFonts w:ascii="Arial Narrow" w:hAnsi="Arial Narrow"/>
          <w:b/>
          <w:lang w:val="en-US"/>
        </w:rPr>
      </w:pPr>
    </w:p>
    <w:p w14:paraId="75925D07" w14:textId="51C88AFC" w:rsidR="00E0446A" w:rsidRDefault="00E0446A" w:rsidP="00E0446A">
      <w:pPr>
        <w:rPr>
          <w:rFonts w:ascii="Arial Narrow" w:hAnsi="Arial Narrow"/>
          <w:lang w:val="en-US"/>
        </w:rPr>
      </w:pPr>
      <w:r w:rsidRPr="00E0446A">
        <w:rPr>
          <w:rFonts w:ascii="Arial Narrow" w:hAnsi="Arial Narrow"/>
          <w:lang w:val="en-US"/>
        </w:rPr>
        <w:t xml:space="preserve">Juurdepääs Männimetsa tee </w:t>
      </w:r>
      <w:r>
        <w:rPr>
          <w:rFonts w:ascii="Arial Narrow" w:hAnsi="Arial Narrow"/>
          <w:lang w:val="en-US"/>
        </w:rPr>
        <w:t>1</w:t>
      </w:r>
      <w:r w:rsidR="005968C4">
        <w:rPr>
          <w:rFonts w:ascii="Arial Narrow" w:hAnsi="Arial Narrow"/>
          <w:lang w:val="en-US"/>
        </w:rPr>
        <w:t>0</w:t>
      </w:r>
      <w:r w:rsidRPr="00E0446A">
        <w:rPr>
          <w:rFonts w:ascii="Arial Narrow" w:hAnsi="Arial Narrow"/>
          <w:lang w:val="en-US"/>
        </w:rPr>
        <w:t xml:space="preserve"> krundile toimub </w:t>
      </w:r>
      <w:r w:rsidR="00C53140">
        <w:rPr>
          <w:rFonts w:ascii="Arial Narrow" w:hAnsi="Arial Narrow"/>
          <w:lang w:val="en-US"/>
        </w:rPr>
        <w:t xml:space="preserve">avaliku kasutusega </w:t>
      </w:r>
      <w:r w:rsidRPr="00E0446A">
        <w:rPr>
          <w:rFonts w:ascii="Arial Narrow" w:hAnsi="Arial Narrow"/>
          <w:lang w:val="en-US"/>
        </w:rPr>
        <w:t>Männimetsa teelt.</w:t>
      </w:r>
    </w:p>
    <w:p w14:paraId="0B07BCCC" w14:textId="77777777" w:rsidR="00E0446A" w:rsidRDefault="00E0446A" w:rsidP="00E0446A">
      <w:pPr>
        <w:rPr>
          <w:rFonts w:ascii="Arial Narrow" w:hAnsi="Arial Narrow"/>
          <w:lang w:val="en-US"/>
        </w:rPr>
      </w:pPr>
    </w:p>
    <w:p w14:paraId="42E29D46" w14:textId="77777777" w:rsidR="00E0446A" w:rsidRPr="00E0446A" w:rsidRDefault="00E0446A" w:rsidP="00E0446A">
      <w:pPr>
        <w:rPr>
          <w:rFonts w:ascii="Arial Narrow" w:hAnsi="Arial Narrow"/>
          <w:b/>
          <w:lang w:val="en-US"/>
        </w:rPr>
      </w:pPr>
      <w:r>
        <w:rPr>
          <w:rFonts w:ascii="Arial Narrow" w:hAnsi="Arial Narrow"/>
          <w:b/>
          <w:lang w:val="en-US"/>
        </w:rPr>
        <w:t>2</w:t>
      </w:r>
      <w:r w:rsidRPr="00E0446A">
        <w:rPr>
          <w:rFonts w:ascii="Arial Narrow" w:hAnsi="Arial Narrow"/>
          <w:b/>
          <w:lang w:val="en-US"/>
        </w:rPr>
        <w:t>.</w:t>
      </w:r>
      <w:r>
        <w:rPr>
          <w:rFonts w:ascii="Arial Narrow" w:hAnsi="Arial Narrow"/>
          <w:b/>
          <w:lang w:val="en-US"/>
        </w:rPr>
        <w:t>5</w:t>
      </w:r>
      <w:r w:rsidRPr="00E0446A">
        <w:rPr>
          <w:rFonts w:ascii="Arial Narrow" w:hAnsi="Arial Narrow"/>
          <w:b/>
          <w:lang w:val="en-US"/>
        </w:rPr>
        <w:t>.</w:t>
      </w:r>
      <w:r w:rsidR="000779A0">
        <w:rPr>
          <w:rFonts w:ascii="Arial Narrow" w:hAnsi="Arial Narrow"/>
          <w:b/>
          <w:lang w:val="en-US"/>
        </w:rPr>
        <w:tab/>
      </w:r>
      <w:r w:rsidRPr="00E0446A">
        <w:rPr>
          <w:rFonts w:ascii="Arial Narrow" w:hAnsi="Arial Narrow"/>
          <w:b/>
          <w:lang w:val="en-US"/>
        </w:rPr>
        <w:t xml:space="preserve"> Olemasolev tehnovarustus.</w:t>
      </w:r>
    </w:p>
    <w:p w14:paraId="0AB864FE" w14:textId="77777777" w:rsidR="00E0446A" w:rsidRPr="00E0446A" w:rsidRDefault="00E0446A" w:rsidP="00E0446A">
      <w:pPr>
        <w:rPr>
          <w:rFonts w:ascii="Arial Narrow" w:hAnsi="Arial Narrow"/>
          <w:lang w:val="en-US"/>
        </w:rPr>
      </w:pPr>
    </w:p>
    <w:p w14:paraId="5F072097" w14:textId="77777777" w:rsidR="00E0446A" w:rsidRDefault="00E0446A" w:rsidP="00E0446A">
      <w:pPr>
        <w:rPr>
          <w:rFonts w:ascii="Arial Narrow" w:hAnsi="Arial Narrow"/>
          <w:lang w:val="en-US"/>
        </w:rPr>
      </w:pPr>
      <w:r w:rsidRPr="00E0446A">
        <w:rPr>
          <w:rFonts w:ascii="Arial Narrow" w:hAnsi="Arial Narrow"/>
          <w:lang w:val="en-US"/>
        </w:rPr>
        <w:t xml:space="preserve">Männimetsa tee </w:t>
      </w:r>
      <w:r>
        <w:rPr>
          <w:rFonts w:ascii="Arial Narrow" w:hAnsi="Arial Narrow"/>
          <w:lang w:val="en-US"/>
        </w:rPr>
        <w:t>1</w:t>
      </w:r>
      <w:r w:rsidR="005968C4">
        <w:rPr>
          <w:rFonts w:ascii="Arial Narrow" w:hAnsi="Arial Narrow"/>
          <w:lang w:val="en-US"/>
        </w:rPr>
        <w:t>0</w:t>
      </w:r>
      <w:r w:rsidRPr="00E0446A">
        <w:rPr>
          <w:rFonts w:ascii="Arial Narrow" w:hAnsi="Arial Narrow"/>
          <w:lang w:val="en-US"/>
        </w:rPr>
        <w:t xml:space="preserve"> kinnistu piiril on vee-, kanalisatsiooni- ja sidekaabl</w:t>
      </w:r>
      <w:r>
        <w:rPr>
          <w:rFonts w:ascii="Arial Narrow" w:hAnsi="Arial Narrow"/>
          <w:lang w:val="en-US"/>
        </w:rPr>
        <w:t>i liitumispunktid, samuti elekt</w:t>
      </w:r>
      <w:r w:rsidRPr="00E0446A">
        <w:rPr>
          <w:rFonts w:ascii="Arial Narrow" w:hAnsi="Arial Narrow"/>
          <w:lang w:val="en-US"/>
        </w:rPr>
        <w:t>ri liitumiskilp.</w:t>
      </w:r>
    </w:p>
    <w:p w14:paraId="2F7A232A" w14:textId="77777777" w:rsidR="00E0446A" w:rsidRDefault="00E0446A" w:rsidP="00E0446A">
      <w:pPr>
        <w:rPr>
          <w:rFonts w:ascii="Arial Narrow" w:hAnsi="Arial Narrow"/>
          <w:lang w:val="en-US"/>
        </w:rPr>
      </w:pPr>
    </w:p>
    <w:p w14:paraId="7BA3C1B8" w14:textId="77777777" w:rsidR="00E0446A" w:rsidRDefault="00E0446A" w:rsidP="00E0446A">
      <w:pPr>
        <w:rPr>
          <w:rFonts w:ascii="Arial Narrow" w:hAnsi="Arial Narrow"/>
          <w:lang w:val="en-US"/>
        </w:rPr>
      </w:pPr>
      <w:r>
        <w:rPr>
          <w:rFonts w:ascii="Arial Narrow" w:hAnsi="Arial Narrow"/>
          <w:b/>
          <w:lang w:val="en-US"/>
        </w:rPr>
        <w:t>2</w:t>
      </w:r>
      <w:r w:rsidRPr="00E0446A">
        <w:rPr>
          <w:rFonts w:ascii="Arial Narrow" w:hAnsi="Arial Narrow"/>
          <w:b/>
          <w:lang w:val="en-US"/>
        </w:rPr>
        <w:t>.</w:t>
      </w:r>
      <w:r>
        <w:rPr>
          <w:rFonts w:ascii="Arial Narrow" w:hAnsi="Arial Narrow"/>
          <w:b/>
          <w:lang w:val="en-US"/>
        </w:rPr>
        <w:t>6</w:t>
      </w:r>
      <w:r w:rsidRPr="00E0446A">
        <w:rPr>
          <w:rFonts w:ascii="Arial Narrow" w:hAnsi="Arial Narrow"/>
          <w:b/>
          <w:lang w:val="en-US"/>
        </w:rPr>
        <w:t>.</w:t>
      </w:r>
      <w:r w:rsidR="000779A0">
        <w:rPr>
          <w:rFonts w:ascii="Arial Narrow" w:hAnsi="Arial Narrow"/>
          <w:b/>
          <w:lang w:val="en-US"/>
        </w:rPr>
        <w:tab/>
      </w:r>
      <w:r w:rsidRPr="00E0446A">
        <w:rPr>
          <w:rFonts w:ascii="Arial Narrow" w:hAnsi="Arial Narrow"/>
          <w:b/>
          <w:lang w:val="en-US"/>
        </w:rPr>
        <w:t xml:space="preserve"> Olemasolev haljastus ja keskkond</w:t>
      </w:r>
      <w:r w:rsidRPr="00E0446A">
        <w:rPr>
          <w:rFonts w:ascii="Arial Narrow" w:hAnsi="Arial Narrow"/>
          <w:lang w:val="en-US"/>
        </w:rPr>
        <w:t>.</w:t>
      </w:r>
    </w:p>
    <w:p w14:paraId="544BAA47" w14:textId="77777777" w:rsidR="00E0446A" w:rsidRPr="00E0446A" w:rsidRDefault="00E0446A" w:rsidP="00E0446A">
      <w:pPr>
        <w:rPr>
          <w:rFonts w:ascii="Arial Narrow" w:hAnsi="Arial Narrow"/>
          <w:lang w:val="en-US"/>
        </w:rPr>
      </w:pPr>
    </w:p>
    <w:p w14:paraId="75D03823" w14:textId="0BA52FF6" w:rsidR="00E0446A" w:rsidRPr="00E0446A" w:rsidRDefault="00E0446A" w:rsidP="00E0446A">
      <w:pPr>
        <w:rPr>
          <w:rFonts w:ascii="Arial Narrow" w:hAnsi="Arial Narrow"/>
          <w:lang w:val="en-US"/>
        </w:rPr>
      </w:pPr>
      <w:r w:rsidRPr="00E0446A">
        <w:rPr>
          <w:rFonts w:ascii="Arial Narrow" w:hAnsi="Arial Narrow"/>
          <w:lang w:val="en-US"/>
        </w:rPr>
        <w:t xml:space="preserve">Männimetsa tee </w:t>
      </w:r>
      <w:r>
        <w:rPr>
          <w:rFonts w:ascii="Arial Narrow" w:hAnsi="Arial Narrow"/>
          <w:lang w:val="en-US"/>
        </w:rPr>
        <w:t>1</w:t>
      </w:r>
      <w:r w:rsidR="005968C4">
        <w:rPr>
          <w:rFonts w:ascii="Arial Narrow" w:hAnsi="Arial Narrow"/>
          <w:lang w:val="en-US"/>
        </w:rPr>
        <w:t xml:space="preserve">0 </w:t>
      </w:r>
      <w:r w:rsidRPr="00E0446A">
        <w:rPr>
          <w:rFonts w:ascii="Arial Narrow" w:hAnsi="Arial Narrow"/>
          <w:lang w:val="en-US"/>
        </w:rPr>
        <w:t xml:space="preserve">kinnistu </w:t>
      </w:r>
      <w:r w:rsidR="005968C4">
        <w:rPr>
          <w:rFonts w:ascii="Arial Narrow" w:hAnsi="Arial Narrow"/>
          <w:lang w:val="en-US"/>
        </w:rPr>
        <w:t>lõuna</w:t>
      </w:r>
      <w:r w:rsidR="00036627">
        <w:rPr>
          <w:rFonts w:ascii="Arial Narrow" w:hAnsi="Arial Narrow"/>
          <w:lang w:val="en-US"/>
        </w:rPr>
        <w:t>-ja lääne</w:t>
      </w:r>
      <w:r w:rsidR="005968C4">
        <w:rPr>
          <w:rFonts w:ascii="Arial Narrow" w:hAnsi="Arial Narrow"/>
          <w:lang w:val="en-US"/>
        </w:rPr>
        <w:t xml:space="preserve">osas </w:t>
      </w:r>
      <w:r w:rsidR="00036627">
        <w:rPr>
          <w:rFonts w:ascii="Arial Narrow" w:hAnsi="Arial Narrow"/>
          <w:lang w:val="en-US"/>
        </w:rPr>
        <w:t xml:space="preserve">ning põhjanurgas </w:t>
      </w:r>
      <w:r w:rsidRPr="00E0446A">
        <w:rPr>
          <w:rFonts w:ascii="Arial Narrow" w:hAnsi="Arial Narrow"/>
          <w:lang w:val="en-US"/>
        </w:rPr>
        <w:t xml:space="preserve">on </w:t>
      </w:r>
      <w:r>
        <w:rPr>
          <w:rFonts w:ascii="Arial Narrow" w:hAnsi="Arial Narrow"/>
          <w:lang w:val="en-US"/>
        </w:rPr>
        <w:t>grup</w:t>
      </w:r>
      <w:r w:rsidR="005968C4">
        <w:rPr>
          <w:rFonts w:ascii="Arial Narrow" w:hAnsi="Arial Narrow"/>
          <w:lang w:val="en-US"/>
        </w:rPr>
        <w:t xml:space="preserve">iti </w:t>
      </w:r>
      <w:r w:rsidR="000F5B38">
        <w:rPr>
          <w:rFonts w:ascii="Arial Narrow" w:hAnsi="Arial Narrow"/>
          <w:lang w:val="en-US"/>
        </w:rPr>
        <w:t xml:space="preserve">noored </w:t>
      </w:r>
      <w:r w:rsidR="005968C4">
        <w:rPr>
          <w:rFonts w:ascii="Arial Narrow" w:hAnsi="Arial Narrow"/>
          <w:lang w:val="en-US"/>
        </w:rPr>
        <w:t>männid</w:t>
      </w:r>
      <w:r w:rsidR="000F5B38">
        <w:rPr>
          <w:rFonts w:ascii="Arial Narrow" w:hAnsi="Arial Narrow"/>
          <w:lang w:val="en-US"/>
        </w:rPr>
        <w:t>, krundi põhja</w:t>
      </w:r>
      <w:r w:rsidR="00036627">
        <w:rPr>
          <w:rFonts w:ascii="Arial Narrow" w:hAnsi="Arial Narrow"/>
          <w:lang w:val="en-US"/>
        </w:rPr>
        <w:t>-ja lääne</w:t>
      </w:r>
      <w:r w:rsidR="000F5B38">
        <w:rPr>
          <w:rFonts w:ascii="Arial Narrow" w:hAnsi="Arial Narrow"/>
          <w:lang w:val="en-US"/>
        </w:rPr>
        <w:t>nurgas</w:t>
      </w:r>
      <w:r w:rsidR="00036627">
        <w:rPr>
          <w:rFonts w:ascii="Arial Narrow" w:hAnsi="Arial Narrow"/>
          <w:lang w:val="en-US"/>
        </w:rPr>
        <w:t xml:space="preserve"> </w:t>
      </w:r>
      <w:r w:rsidR="000F5B38">
        <w:rPr>
          <w:rFonts w:ascii="Arial Narrow" w:hAnsi="Arial Narrow"/>
          <w:lang w:val="en-US"/>
        </w:rPr>
        <w:t>kas</w:t>
      </w:r>
      <w:r w:rsidR="00036627">
        <w:rPr>
          <w:rFonts w:ascii="Arial Narrow" w:hAnsi="Arial Narrow"/>
          <w:lang w:val="en-US"/>
        </w:rPr>
        <w:t>ed</w:t>
      </w:r>
      <w:r>
        <w:rPr>
          <w:rFonts w:ascii="Arial Narrow" w:hAnsi="Arial Narrow"/>
          <w:lang w:val="en-US"/>
        </w:rPr>
        <w:t>.</w:t>
      </w:r>
      <w:r w:rsidR="005968C4">
        <w:rPr>
          <w:rFonts w:ascii="Arial Narrow" w:hAnsi="Arial Narrow"/>
          <w:lang w:val="en-US"/>
        </w:rPr>
        <w:t xml:space="preserve"> Krunt</w:t>
      </w:r>
      <w:r w:rsidRPr="00E0446A">
        <w:rPr>
          <w:rFonts w:ascii="Arial Narrow" w:hAnsi="Arial Narrow"/>
          <w:lang w:val="en-US"/>
        </w:rPr>
        <w:t xml:space="preserve"> on tasase reljeefiga.</w:t>
      </w:r>
    </w:p>
    <w:p w14:paraId="50068875" w14:textId="77777777" w:rsidR="00E0446A" w:rsidRDefault="00E0446A" w:rsidP="00E0446A">
      <w:pPr>
        <w:rPr>
          <w:rFonts w:ascii="Arial Narrow" w:hAnsi="Arial Narrow"/>
          <w:lang w:val="en-US"/>
        </w:rPr>
      </w:pPr>
      <w:r w:rsidRPr="00E0446A">
        <w:rPr>
          <w:rFonts w:ascii="Arial Narrow" w:hAnsi="Arial Narrow"/>
          <w:lang w:val="en-US"/>
        </w:rPr>
        <w:t>Planeeringualal ei ole kaitsealuseid objekte, pinnasereostust ei ole täheldatud.</w:t>
      </w:r>
    </w:p>
    <w:p w14:paraId="25ADC028" w14:textId="77777777" w:rsidR="00E0446A" w:rsidRDefault="00E0446A" w:rsidP="00E0446A">
      <w:pPr>
        <w:rPr>
          <w:rFonts w:ascii="Arial Narrow" w:hAnsi="Arial Narrow"/>
          <w:lang w:val="en-US"/>
        </w:rPr>
      </w:pPr>
    </w:p>
    <w:p w14:paraId="15B1753B" w14:textId="77777777" w:rsidR="00E0446A" w:rsidRDefault="00E0446A" w:rsidP="00E0446A">
      <w:pPr>
        <w:rPr>
          <w:rFonts w:ascii="Arial Narrow" w:hAnsi="Arial Narrow"/>
          <w:b/>
          <w:lang w:val="en-US"/>
        </w:rPr>
      </w:pPr>
      <w:r>
        <w:rPr>
          <w:rFonts w:ascii="Arial Narrow" w:hAnsi="Arial Narrow"/>
          <w:b/>
          <w:lang w:val="en-US"/>
        </w:rPr>
        <w:t>2</w:t>
      </w:r>
      <w:r w:rsidRPr="00E0446A">
        <w:rPr>
          <w:rFonts w:ascii="Arial Narrow" w:hAnsi="Arial Narrow"/>
          <w:b/>
          <w:lang w:val="en-US"/>
        </w:rPr>
        <w:t>.</w:t>
      </w:r>
      <w:r>
        <w:rPr>
          <w:rFonts w:ascii="Arial Narrow" w:hAnsi="Arial Narrow"/>
          <w:b/>
          <w:lang w:val="en-US"/>
        </w:rPr>
        <w:t>7</w:t>
      </w:r>
      <w:r w:rsidRPr="00E0446A">
        <w:rPr>
          <w:rFonts w:ascii="Arial Narrow" w:hAnsi="Arial Narrow"/>
          <w:b/>
          <w:lang w:val="en-US"/>
        </w:rPr>
        <w:t xml:space="preserve">. </w:t>
      </w:r>
      <w:r w:rsidR="000779A0">
        <w:rPr>
          <w:rFonts w:ascii="Arial Narrow" w:hAnsi="Arial Narrow"/>
          <w:b/>
          <w:lang w:val="en-US"/>
        </w:rPr>
        <w:tab/>
      </w:r>
      <w:r w:rsidRPr="00E0446A">
        <w:rPr>
          <w:rFonts w:ascii="Arial Narrow" w:hAnsi="Arial Narrow"/>
          <w:b/>
          <w:lang w:val="en-US"/>
        </w:rPr>
        <w:t>Kehtivad piirangud.</w:t>
      </w:r>
    </w:p>
    <w:p w14:paraId="53EB22D6" w14:textId="77777777" w:rsidR="00E0446A" w:rsidRPr="00E0446A" w:rsidRDefault="00E0446A" w:rsidP="00E0446A">
      <w:pPr>
        <w:rPr>
          <w:rFonts w:ascii="Arial Narrow" w:hAnsi="Arial Narrow"/>
          <w:b/>
          <w:lang w:val="en-US"/>
        </w:rPr>
      </w:pPr>
    </w:p>
    <w:p w14:paraId="7EA453BD" w14:textId="27C51F4F" w:rsidR="00E0446A" w:rsidRDefault="00E0446A" w:rsidP="00E0446A">
      <w:pPr>
        <w:rPr>
          <w:rFonts w:ascii="Arial Narrow" w:hAnsi="Arial Narrow"/>
          <w:lang w:val="en-US"/>
        </w:rPr>
      </w:pPr>
      <w:r w:rsidRPr="00E0446A">
        <w:rPr>
          <w:rFonts w:ascii="Arial Narrow" w:hAnsi="Arial Narrow"/>
          <w:lang w:val="en-US"/>
        </w:rPr>
        <w:t>K</w:t>
      </w:r>
      <w:r w:rsidR="005968C4">
        <w:rPr>
          <w:rFonts w:ascii="Arial Narrow" w:hAnsi="Arial Narrow"/>
          <w:lang w:val="en-US"/>
        </w:rPr>
        <w:t>innistu põhjaservas on ühisvee-ja kanalisatsiooni</w:t>
      </w:r>
      <w:r w:rsidR="00475E5D">
        <w:rPr>
          <w:rFonts w:ascii="Arial Narrow" w:hAnsi="Arial Narrow"/>
          <w:lang w:val="en-US"/>
        </w:rPr>
        <w:t>-</w:t>
      </w:r>
      <w:r w:rsidR="005968C4">
        <w:rPr>
          <w:rFonts w:ascii="Arial Narrow" w:hAnsi="Arial Narrow"/>
          <w:lang w:val="en-US"/>
        </w:rPr>
        <w:t>, elektri</w:t>
      </w:r>
      <w:r w:rsidR="00475E5D">
        <w:rPr>
          <w:rFonts w:ascii="Arial Narrow" w:hAnsi="Arial Narrow"/>
          <w:lang w:val="en-US"/>
        </w:rPr>
        <w:t>kaabli, elektrikilbi ja sidekaabli kaitsevööndid</w:t>
      </w:r>
      <w:r w:rsidRPr="00E0446A">
        <w:rPr>
          <w:rFonts w:ascii="Arial Narrow" w:hAnsi="Arial Narrow"/>
          <w:lang w:val="en-US"/>
        </w:rPr>
        <w:t>.</w:t>
      </w:r>
      <w:r w:rsidR="00475E5D">
        <w:rPr>
          <w:rFonts w:ascii="Arial Narrow" w:hAnsi="Arial Narrow"/>
          <w:lang w:val="en-US"/>
        </w:rPr>
        <w:t xml:space="preserve"> </w:t>
      </w:r>
      <w:r w:rsidR="00DF6DDF" w:rsidRPr="00DF6DDF">
        <w:rPr>
          <w:rFonts w:ascii="Arial Narrow" w:hAnsi="Arial Narrow"/>
          <w:lang w:val="en-US"/>
        </w:rPr>
        <w:t xml:space="preserve">Harjumaa maavarade teemaplaneeringu uuringuruum. </w:t>
      </w:r>
      <w:r w:rsidR="00475E5D">
        <w:rPr>
          <w:rFonts w:ascii="Arial Narrow" w:hAnsi="Arial Narrow"/>
          <w:lang w:val="en-US"/>
        </w:rPr>
        <w:t>Muud piirangud puuduvad.</w:t>
      </w:r>
    </w:p>
    <w:bookmarkEnd w:id="13"/>
    <w:p w14:paraId="012D7E5D" w14:textId="77777777" w:rsidR="00911256" w:rsidRPr="00B11AB8" w:rsidRDefault="00911256" w:rsidP="00622C91">
      <w:pPr>
        <w:jc w:val="both"/>
        <w:rPr>
          <w:rFonts w:ascii="Arial Narrow" w:hAnsi="Arial Narrow"/>
        </w:rPr>
      </w:pPr>
    </w:p>
    <w:p w14:paraId="49555D46" w14:textId="77777777" w:rsidR="00911256" w:rsidRPr="00B11AB8" w:rsidRDefault="00911256" w:rsidP="002014C0">
      <w:pPr>
        <w:jc w:val="both"/>
        <w:rPr>
          <w:rFonts w:ascii="Arial Narrow" w:hAnsi="Arial Narrow"/>
        </w:rPr>
      </w:pPr>
    </w:p>
    <w:p w14:paraId="6AE815B4" w14:textId="77777777" w:rsidR="00911256" w:rsidRPr="0027234C" w:rsidRDefault="0027234C" w:rsidP="0027234C">
      <w:pPr>
        <w:pStyle w:val="Pealkiri2"/>
        <w:rPr>
          <w:rFonts w:ascii="Arial Narrow" w:hAnsi="Arial Narrow"/>
        </w:rPr>
      </w:pPr>
      <w:bookmarkStart w:id="14" w:name="_Toc291663579"/>
      <w:r w:rsidRPr="0027234C">
        <w:rPr>
          <w:rFonts w:ascii="Arial Narrow" w:hAnsi="Arial Narrow"/>
        </w:rPr>
        <w:t>PLANEERITAVA MAA-ALA KONTAKTVÖÖNDI FUNKTSIONAALSED SEOSED JA SELLE ANALÜÜS</w:t>
      </w:r>
      <w:bookmarkEnd w:id="14"/>
    </w:p>
    <w:p w14:paraId="6495866F" w14:textId="77777777" w:rsidR="00911256" w:rsidRPr="00B11AB8" w:rsidRDefault="00911256" w:rsidP="002014C0">
      <w:pPr>
        <w:jc w:val="both"/>
        <w:rPr>
          <w:rFonts w:ascii="Arial Narrow" w:hAnsi="Arial Narrow"/>
        </w:rPr>
      </w:pPr>
    </w:p>
    <w:p w14:paraId="57534DD4" w14:textId="7BB01B91" w:rsidR="008145B5" w:rsidRDefault="008145B5" w:rsidP="008145B5">
      <w:pPr>
        <w:jc w:val="both"/>
        <w:rPr>
          <w:rFonts w:ascii="Arial Narrow" w:hAnsi="Arial Narrow"/>
        </w:rPr>
      </w:pPr>
      <w:r w:rsidRPr="008145B5">
        <w:rPr>
          <w:rFonts w:ascii="Arial Narrow" w:hAnsi="Arial Narrow"/>
        </w:rPr>
        <w:t xml:space="preserve">Männimetsa tee </w:t>
      </w:r>
      <w:r>
        <w:rPr>
          <w:rFonts w:ascii="Arial Narrow" w:hAnsi="Arial Narrow"/>
        </w:rPr>
        <w:t>1</w:t>
      </w:r>
      <w:r w:rsidR="00475E5D">
        <w:rPr>
          <w:rFonts w:ascii="Arial Narrow" w:hAnsi="Arial Narrow"/>
        </w:rPr>
        <w:t>0</w:t>
      </w:r>
      <w:r w:rsidRPr="008145B5">
        <w:rPr>
          <w:rFonts w:ascii="Arial Narrow" w:hAnsi="Arial Narrow"/>
        </w:rPr>
        <w:t xml:space="preserve"> </w:t>
      </w:r>
      <w:r>
        <w:rPr>
          <w:rFonts w:ascii="Arial Narrow" w:hAnsi="Arial Narrow"/>
        </w:rPr>
        <w:t>kinnistu</w:t>
      </w:r>
      <w:r w:rsidRPr="008145B5">
        <w:rPr>
          <w:rFonts w:ascii="Arial Narrow" w:hAnsi="Arial Narrow"/>
        </w:rPr>
        <w:t xml:space="preserve"> asub Rae vallas Järvekülas</w:t>
      </w:r>
      <w:r w:rsidR="00475E5D">
        <w:rPr>
          <w:rFonts w:ascii="Arial Narrow" w:hAnsi="Arial Narrow"/>
        </w:rPr>
        <w:t xml:space="preserve"> ulatusliku männimetsa sees uuselamukvartalis</w:t>
      </w:r>
      <w:r w:rsidRPr="008145B5">
        <w:rPr>
          <w:rFonts w:ascii="Arial Narrow" w:hAnsi="Arial Narrow"/>
        </w:rPr>
        <w:t xml:space="preserve">. Planeeringuala suuruseks on ca 0,2 ha. </w:t>
      </w:r>
      <w:r w:rsidR="00475E5D">
        <w:rPr>
          <w:rFonts w:ascii="Arial Narrow" w:hAnsi="Arial Narrow"/>
        </w:rPr>
        <w:t xml:space="preserve">Kvartalini pääseb </w:t>
      </w:r>
      <w:r w:rsidR="00475E5D" w:rsidRPr="008145B5">
        <w:rPr>
          <w:rFonts w:ascii="Arial Narrow" w:hAnsi="Arial Narrow"/>
        </w:rPr>
        <w:t xml:space="preserve">Tallinn - Rapla - Türi </w:t>
      </w:r>
      <w:r w:rsidRPr="008145B5">
        <w:rPr>
          <w:rFonts w:ascii="Arial Narrow" w:hAnsi="Arial Narrow"/>
        </w:rPr>
        <w:t>maantee nr 15</w:t>
      </w:r>
      <w:r w:rsidR="00475E5D">
        <w:rPr>
          <w:rFonts w:ascii="Arial Narrow" w:hAnsi="Arial Narrow"/>
        </w:rPr>
        <w:t xml:space="preserve"> kaudu</w:t>
      </w:r>
      <w:r w:rsidRPr="008145B5">
        <w:rPr>
          <w:rFonts w:ascii="Arial Narrow" w:hAnsi="Arial Narrow"/>
        </w:rPr>
        <w:t xml:space="preserve">, </w:t>
      </w:r>
      <w:r w:rsidR="00475E5D">
        <w:rPr>
          <w:rFonts w:ascii="Arial Narrow" w:hAnsi="Arial Narrow"/>
        </w:rPr>
        <w:t xml:space="preserve">mis jääb </w:t>
      </w:r>
      <w:r w:rsidRPr="008145B5">
        <w:rPr>
          <w:rFonts w:ascii="Arial Narrow" w:hAnsi="Arial Narrow"/>
        </w:rPr>
        <w:t>ca 700 m kaugusel</w:t>
      </w:r>
      <w:r w:rsidR="00475E5D">
        <w:rPr>
          <w:rFonts w:ascii="Arial Narrow" w:hAnsi="Arial Narrow"/>
        </w:rPr>
        <w:t>e</w:t>
      </w:r>
      <w:r w:rsidRPr="008145B5">
        <w:rPr>
          <w:rFonts w:ascii="Arial Narrow" w:hAnsi="Arial Narrow"/>
        </w:rPr>
        <w:t xml:space="preserve"> edelasuunas.</w:t>
      </w:r>
    </w:p>
    <w:p w14:paraId="31DDA15F" w14:textId="77777777" w:rsidR="008145B5" w:rsidRPr="008145B5" w:rsidRDefault="008145B5" w:rsidP="008145B5">
      <w:pPr>
        <w:jc w:val="both"/>
        <w:rPr>
          <w:rFonts w:ascii="Arial Narrow" w:hAnsi="Arial Narrow"/>
        </w:rPr>
      </w:pPr>
    </w:p>
    <w:p w14:paraId="1E848DCF" w14:textId="77777777" w:rsidR="008145B5" w:rsidRDefault="008145B5" w:rsidP="008145B5">
      <w:pPr>
        <w:jc w:val="both"/>
        <w:rPr>
          <w:rFonts w:ascii="Arial Narrow" w:hAnsi="Arial Narrow"/>
        </w:rPr>
      </w:pPr>
      <w:r w:rsidRPr="008145B5">
        <w:rPr>
          <w:rFonts w:ascii="Arial Narrow" w:hAnsi="Arial Narrow"/>
        </w:rPr>
        <w:t>Detailplaneeringuala asub uusarenduspiirkonnas, millel on kehtestatud LM Lao kinnistu ja lähiala detailplaneering. Sellega jagati ala ühe- ja kahepereelamumaa kru</w:t>
      </w:r>
      <w:r>
        <w:rPr>
          <w:rFonts w:ascii="Arial Narrow" w:hAnsi="Arial Narrow"/>
        </w:rPr>
        <w:t>ntideks. Käesoleva detailplanee</w:t>
      </w:r>
      <w:r w:rsidRPr="008145B5">
        <w:rPr>
          <w:rFonts w:ascii="Arial Narrow" w:hAnsi="Arial Narrow"/>
        </w:rPr>
        <w:t>ringu lähinaabrust iseloomustavad suuremad metsaalad ning ne</w:t>
      </w:r>
      <w:r>
        <w:rPr>
          <w:rFonts w:ascii="Arial Narrow" w:hAnsi="Arial Narrow"/>
        </w:rPr>
        <w:t>ndevahelised elamute grupid. Ti</w:t>
      </w:r>
      <w:r w:rsidRPr="008145B5">
        <w:rPr>
          <w:rFonts w:ascii="Arial Narrow" w:hAnsi="Arial Narrow"/>
        </w:rPr>
        <w:t>hedam asustus on välja kujunenud alast ca 2,5 km kaugusel kirde suunas asuvas Peetri alevikus. Detailplaneeringu alast ca 2 km kaugusele idasuunda, Liiva, Põdra ja Aruhansu tee äärde jäävad laiaulatuslikud elamurajoonide arendusalad. Läänesuunda, teisele poole Tallinn - Rapla - Türi maanteed jäävad äri- ja tootmismaade kompleks ning metsamaad.</w:t>
      </w:r>
    </w:p>
    <w:p w14:paraId="5E40FEF0" w14:textId="77777777" w:rsidR="008145B5" w:rsidRPr="008145B5" w:rsidRDefault="008145B5" w:rsidP="008145B5">
      <w:pPr>
        <w:jc w:val="both"/>
        <w:rPr>
          <w:rFonts w:ascii="Arial Narrow" w:hAnsi="Arial Narrow"/>
        </w:rPr>
      </w:pPr>
    </w:p>
    <w:p w14:paraId="7E8114A0" w14:textId="77777777" w:rsidR="008145B5" w:rsidRDefault="008145B5" w:rsidP="008145B5">
      <w:pPr>
        <w:jc w:val="both"/>
        <w:rPr>
          <w:rFonts w:ascii="Arial Narrow" w:hAnsi="Arial Narrow"/>
        </w:rPr>
      </w:pPr>
      <w:r w:rsidRPr="008145B5">
        <w:rPr>
          <w:rFonts w:ascii="Arial Narrow" w:hAnsi="Arial Narrow"/>
        </w:rPr>
        <w:t xml:space="preserve">Lähim bussipeatus „Kaarla“ asub detailplaneeringualast läänesuunas, Tallinn - Rapla - Türi maantee ääres, planeeringualast ca 800 m kaugusel. Lähim lasteaed, Tallinna Raku Lasteaed, asub Tallinnas, Nõmme linnaosas ca 1,7 km kaugusel. Lähim kool asub ca 3,8 km kaugusel Peetri alevikus ning selleks </w:t>
      </w:r>
    </w:p>
    <w:p w14:paraId="39013D5B" w14:textId="77777777" w:rsidR="008145B5" w:rsidRDefault="008145B5" w:rsidP="008145B5">
      <w:pPr>
        <w:jc w:val="both"/>
        <w:rPr>
          <w:rFonts w:ascii="Arial Narrow" w:hAnsi="Arial Narrow"/>
        </w:rPr>
      </w:pPr>
      <w:r w:rsidRPr="008145B5">
        <w:rPr>
          <w:rFonts w:ascii="Arial Narrow" w:hAnsi="Arial Narrow"/>
        </w:rPr>
        <w:t xml:space="preserve">on Peetri Lasteaed-Põhikool. Lähim suurem kaubanduskeskus on Raudalu Konsum, mis asub Tallinn - Rapla - Türi maantee ääres ca 700 m kaugusel Männimetsa tee </w:t>
      </w:r>
      <w:r w:rsidR="00441540">
        <w:rPr>
          <w:rFonts w:ascii="Arial Narrow" w:hAnsi="Arial Narrow"/>
        </w:rPr>
        <w:t>1</w:t>
      </w:r>
      <w:r w:rsidR="00475E5D">
        <w:rPr>
          <w:rFonts w:ascii="Arial Narrow" w:hAnsi="Arial Narrow"/>
        </w:rPr>
        <w:t>0</w:t>
      </w:r>
      <w:r w:rsidRPr="008145B5">
        <w:rPr>
          <w:rFonts w:ascii="Arial Narrow" w:hAnsi="Arial Narrow"/>
        </w:rPr>
        <w:t xml:space="preserve"> kinnistust.</w:t>
      </w:r>
    </w:p>
    <w:p w14:paraId="7F9B9004" w14:textId="77777777" w:rsidR="008145B5" w:rsidRPr="008145B5" w:rsidRDefault="008145B5" w:rsidP="008145B5">
      <w:pPr>
        <w:jc w:val="both"/>
        <w:rPr>
          <w:rFonts w:ascii="Arial Narrow" w:hAnsi="Arial Narrow"/>
        </w:rPr>
      </w:pPr>
    </w:p>
    <w:p w14:paraId="0DF0DFFE" w14:textId="77777777" w:rsidR="008145B5" w:rsidRDefault="008145B5" w:rsidP="008145B5">
      <w:pPr>
        <w:jc w:val="both"/>
        <w:rPr>
          <w:rFonts w:ascii="Arial Narrow" w:hAnsi="Arial Narrow"/>
        </w:rPr>
      </w:pPr>
      <w:r w:rsidRPr="008145B5">
        <w:rPr>
          <w:rFonts w:ascii="Arial Narrow" w:hAnsi="Arial Narrow"/>
        </w:rPr>
        <w:t>Järveküla küla on hea asukohaga Tallinna linna, ümbritsevate teede, lähedalasuvate töökohavõimaluste (tööstuspargid Tallinn - Tartu - Võru - Luhamaa tee ääres, Jüri alevikus jm), haridusasutuste ja transpordiühenduse suhtes.</w:t>
      </w:r>
    </w:p>
    <w:p w14:paraId="6CCDD489" w14:textId="77777777" w:rsidR="008145B5" w:rsidRDefault="008145B5" w:rsidP="008145B5">
      <w:pPr>
        <w:jc w:val="both"/>
        <w:rPr>
          <w:rFonts w:ascii="Arial Narrow" w:hAnsi="Arial Narrow"/>
        </w:rPr>
      </w:pPr>
    </w:p>
    <w:p w14:paraId="2F5F6DA1" w14:textId="77777777" w:rsidR="008145B5" w:rsidRDefault="008145B5" w:rsidP="008145B5">
      <w:pPr>
        <w:jc w:val="both"/>
        <w:rPr>
          <w:rFonts w:ascii="Arial Narrow" w:hAnsi="Arial Narrow"/>
        </w:rPr>
      </w:pPr>
      <w:r w:rsidRPr="008145B5">
        <w:rPr>
          <w:rFonts w:ascii="Arial Narrow" w:hAnsi="Arial Narrow"/>
        </w:rPr>
        <w:t xml:space="preserve">Männimetsa tee </w:t>
      </w:r>
      <w:r>
        <w:rPr>
          <w:rFonts w:ascii="Arial Narrow" w:hAnsi="Arial Narrow"/>
        </w:rPr>
        <w:t>1</w:t>
      </w:r>
      <w:r w:rsidR="00475E5D">
        <w:rPr>
          <w:rFonts w:ascii="Arial Narrow" w:hAnsi="Arial Narrow"/>
        </w:rPr>
        <w:t>0</w:t>
      </w:r>
      <w:r w:rsidRPr="008145B5">
        <w:rPr>
          <w:rFonts w:ascii="Arial Narrow" w:hAnsi="Arial Narrow"/>
        </w:rPr>
        <w:t xml:space="preserve"> krundil ning selle lähialadel kehtestatud LM Lao kinnistu ja lähialade detailplaneeringu kohaselt moodustati planeeritavale alale 1500 - 23</w:t>
      </w:r>
      <w:r w:rsidR="00427DB4">
        <w:rPr>
          <w:rFonts w:ascii="Arial Narrow" w:hAnsi="Arial Narrow"/>
        </w:rPr>
        <w:t xml:space="preserve">00 m2 suurused elamumaa krundid, </w:t>
      </w:r>
      <w:r w:rsidRPr="008145B5">
        <w:rPr>
          <w:rFonts w:ascii="Arial Narrow" w:hAnsi="Arial Narrow"/>
        </w:rPr>
        <w:t>mis on lubatud hoonestada ühe- ja kahepereelamute ning abihoonetega. Üksikelamute hoonestusviis piirkonnas on üldjuhul lahtine, ühel krundil reeglina elamu kuni</w:t>
      </w:r>
      <w:r w:rsidR="00427DB4">
        <w:rPr>
          <w:rFonts w:ascii="Arial Narrow" w:hAnsi="Arial Narrow"/>
        </w:rPr>
        <w:t xml:space="preserve"> kaks abihoonet. Piirkonnas üht</w:t>
      </w:r>
      <w:r w:rsidRPr="008145B5">
        <w:rPr>
          <w:rFonts w:ascii="Arial Narrow" w:hAnsi="Arial Narrow"/>
        </w:rPr>
        <w:t>set hoonete ehitusjoont pole välja kujunenud.</w:t>
      </w:r>
    </w:p>
    <w:p w14:paraId="7AFD75A7" w14:textId="77777777" w:rsidR="00427DB4" w:rsidRPr="008145B5" w:rsidRDefault="00427DB4" w:rsidP="008145B5">
      <w:pPr>
        <w:jc w:val="both"/>
        <w:rPr>
          <w:rFonts w:ascii="Arial Narrow" w:hAnsi="Arial Narrow"/>
        </w:rPr>
      </w:pPr>
    </w:p>
    <w:p w14:paraId="68978266" w14:textId="77777777" w:rsidR="00DF77A7" w:rsidRDefault="008145B5" w:rsidP="008145B5">
      <w:pPr>
        <w:jc w:val="both"/>
        <w:rPr>
          <w:rFonts w:ascii="Arial Narrow" w:hAnsi="Arial Narrow"/>
        </w:rPr>
      </w:pPr>
      <w:r w:rsidRPr="008145B5">
        <w:rPr>
          <w:rFonts w:ascii="Arial Narrow" w:hAnsi="Arial Narrow"/>
        </w:rPr>
        <w:t>Kavandatud uushoonestus sobib ettenähtud asukohta, tekib korrastatud kompaktne asumiruum.</w:t>
      </w:r>
    </w:p>
    <w:p w14:paraId="17727147" w14:textId="77777777" w:rsidR="00427DB4" w:rsidRDefault="00427DB4" w:rsidP="008145B5">
      <w:pPr>
        <w:jc w:val="both"/>
        <w:rPr>
          <w:rFonts w:ascii="Arial Narrow" w:hAnsi="Arial Narrow"/>
        </w:rPr>
      </w:pPr>
    </w:p>
    <w:p w14:paraId="1C706BB0" w14:textId="77777777" w:rsidR="00427DB4" w:rsidRPr="00427DB4" w:rsidRDefault="00427DB4" w:rsidP="00427DB4">
      <w:pPr>
        <w:jc w:val="both"/>
        <w:rPr>
          <w:rFonts w:ascii="Arial Narrow" w:hAnsi="Arial Narrow"/>
        </w:rPr>
      </w:pPr>
      <w:r w:rsidRPr="00427DB4">
        <w:rPr>
          <w:rFonts w:ascii="Arial Narrow" w:hAnsi="Arial Narrow"/>
        </w:rPr>
        <w:t>Lähiminevikus on</w:t>
      </w:r>
      <w:r w:rsidR="0027234C">
        <w:rPr>
          <w:rFonts w:ascii="Arial Narrow" w:hAnsi="Arial Narrow"/>
        </w:rPr>
        <w:t xml:space="preserve"> kontaktalal kehtestatud järgmis</w:t>
      </w:r>
      <w:r w:rsidRPr="00427DB4">
        <w:rPr>
          <w:rFonts w:ascii="Arial Narrow" w:hAnsi="Arial Narrow"/>
        </w:rPr>
        <w:t>e</w:t>
      </w:r>
      <w:r w:rsidR="0027234C">
        <w:rPr>
          <w:rFonts w:ascii="Arial Narrow" w:hAnsi="Arial Narrow"/>
        </w:rPr>
        <w:t>d</w:t>
      </w:r>
      <w:r w:rsidRPr="00427DB4">
        <w:rPr>
          <w:rFonts w:ascii="Arial Narrow" w:hAnsi="Arial Narrow"/>
        </w:rPr>
        <w:t xml:space="preserve"> detailplaneeringud:</w:t>
      </w:r>
    </w:p>
    <w:p w14:paraId="1FE00FF0" w14:textId="06D1F61C" w:rsidR="0027234C" w:rsidRDefault="00427DB4" w:rsidP="00427DB4">
      <w:pPr>
        <w:jc w:val="both"/>
        <w:rPr>
          <w:rFonts w:ascii="Arial Narrow" w:hAnsi="Arial Narrow"/>
        </w:rPr>
      </w:pPr>
      <w:r w:rsidRPr="00427DB4">
        <w:rPr>
          <w:rFonts w:ascii="Arial Narrow" w:hAnsi="Arial Narrow"/>
        </w:rPr>
        <w:t>1. DP0497 – LM Lao kinnistu ja lähiala detailplaneering (kehtestatud Rae Vallavolikogu 10.03.2009 otsusega nr 508)</w:t>
      </w:r>
      <w:r w:rsidR="004D48E0">
        <w:rPr>
          <w:rFonts w:ascii="Arial Narrow" w:hAnsi="Arial Narrow"/>
        </w:rPr>
        <w:t>, ühe-ja kahepereelamud, hoonete ehitisealuse pinnaga 200-250m² (vastavalt ühepereelamud ja kahepereelamud), abihoone lubatud ühepereelamutel.</w:t>
      </w:r>
    </w:p>
    <w:p w14:paraId="71D02B39" w14:textId="0F5FF9BD" w:rsidR="00427DB4" w:rsidRPr="0043420D" w:rsidRDefault="00427DB4" w:rsidP="00427DB4">
      <w:pPr>
        <w:jc w:val="both"/>
        <w:rPr>
          <w:rFonts w:ascii="Arial Narrow" w:hAnsi="Arial Narrow"/>
        </w:rPr>
      </w:pPr>
      <w:bookmarkStart w:id="15" w:name="_Hlk194699823"/>
      <w:r w:rsidRPr="0043420D">
        <w:rPr>
          <w:rFonts w:ascii="Arial Narrow" w:hAnsi="Arial Narrow"/>
        </w:rPr>
        <w:t xml:space="preserve">2. </w:t>
      </w:r>
      <w:r w:rsidR="0027234C" w:rsidRPr="0043420D">
        <w:rPr>
          <w:rFonts w:ascii="Arial Narrow" w:hAnsi="Arial Narrow"/>
        </w:rPr>
        <w:t>DP08</w:t>
      </w:r>
      <w:r w:rsidR="00475E5D" w:rsidRPr="0043420D">
        <w:rPr>
          <w:rFonts w:ascii="Arial Narrow" w:hAnsi="Arial Narrow"/>
        </w:rPr>
        <w:t>60</w:t>
      </w:r>
      <w:r w:rsidR="0027234C" w:rsidRPr="0043420D">
        <w:rPr>
          <w:rFonts w:ascii="Arial Narrow" w:hAnsi="Arial Narrow"/>
        </w:rPr>
        <w:t xml:space="preserve">  - Männimetsa tee </w:t>
      </w:r>
      <w:r w:rsidR="00475E5D" w:rsidRPr="0043420D">
        <w:rPr>
          <w:rFonts w:ascii="Arial Narrow" w:hAnsi="Arial Narrow"/>
        </w:rPr>
        <w:t>18</w:t>
      </w:r>
      <w:r w:rsidR="0027234C" w:rsidRPr="0043420D">
        <w:rPr>
          <w:rFonts w:ascii="Arial Narrow" w:hAnsi="Arial Narrow"/>
        </w:rPr>
        <w:t xml:space="preserve"> kinnistu detailplaneering (kehtestatud Rae Vallavolikogu </w:t>
      </w:r>
      <w:r w:rsidR="0043420D" w:rsidRPr="0043420D">
        <w:rPr>
          <w:rFonts w:ascii="Arial Narrow" w:hAnsi="Arial Narrow"/>
        </w:rPr>
        <w:t>23.02.2016</w:t>
      </w:r>
      <w:r w:rsidR="0027234C" w:rsidRPr="0043420D">
        <w:rPr>
          <w:rFonts w:ascii="Arial Narrow" w:hAnsi="Arial Narrow"/>
        </w:rPr>
        <w:t xml:space="preserve"> otsusega nr </w:t>
      </w:r>
      <w:r w:rsidR="0043420D" w:rsidRPr="0043420D">
        <w:rPr>
          <w:rFonts w:ascii="Arial Narrow" w:hAnsi="Arial Narrow"/>
        </w:rPr>
        <w:t>289</w:t>
      </w:r>
      <w:r w:rsidR="0027234C" w:rsidRPr="0043420D">
        <w:rPr>
          <w:rFonts w:ascii="Arial Narrow" w:hAnsi="Arial Narrow"/>
        </w:rPr>
        <w:t>)</w:t>
      </w:r>
      <w:r w:rsidR="004D48E0">
        <w:rPr>
          <w:rFonts w:ascii="Arial Narrow" w:hAnsi="Arial Narrow"/>
        </w:rPr>
        <w:t xml:space="preserve">. 1 </w:t>
      </w:r>
      <w:r w:rsidR="004D48E0" w:rsidRPr="004D48E0">
        <w:rPr>
          <w:rFonts w:ascii="Arial Narrow" w:hAnsi="Arial Narrow"/>
        </w:rPr>
        <w:t>kahepere elamu+2 abihoonet, hoonete eh.pind 316m², 15%</w:t>
      </w:r>
    </w:p>
    <w:bookmarkEnd w:id="15"/>
    <w:p w14:paraId="5A171D05" w14:textId="614BACFE" w:rsidR="00475E5D" w:rsidRPr="0043420D" w:rsidRDefault="00475E5D" w:rsidP="00475E5D">
      <w:pPr>
        <w:jc w:val="both"/>
        <w:rPr>
          <w:rFonts w:ascii="Arial Narrow" w:hAnsi="Arial Narrow"/>
        </w:rPr>
      </w:pPr>
      <w:r w:rsidRPr="0043420D">
        <w:rPr>
          <w:rFonts w:ascii="Arial Narrow" w:hAnsi="Arial Narrow"/>
        </w:rPr>
        <w:t>3</w:t>
      </w:r>
      <w:r w:rsidRPr="00475E5D">
        <w:rPr>
          <w:rFonts w:ascii="Arial Narrow" w:hAnsi="Arial Narrow"/>
        </w:rPr>
        <w:t>. DP0828  - Männimetsa tee 21 kinnistu detailplaneering (kehtestatud Rae Vallavolikogu 01.09.2015 otsusega nr 1241)</w:t>
      </w:r>
      <w:r w:rsidR="004D48E0">
        <w:rPr>
          <w:rFonts w:ascii="Arial Narrow" w:hAnsi="Arial Narrow"/>
        </w:rPr>
        <w:t xml:space="preserve">. </w:t>
      </w:r>
      <w:r w:rsidR="004D48E0" w:rsidRPr="004D48E0">
        <w:rPr>
          <w:rFonts w:ascii="Arial Narrow" w:hAnsi="Arial Narrow"/>
        </w:rPr>
        <w:t>1 elamu+2 abihoonet, hoonete eh.pind 266m², 15%</w:t>
      </w:r>
    </w:p>
    <w:p w14:paraId="43C137A3" w14:textId="6CC71832" w:rsidR="00475E5D" w:rsidRDefault="00475E5D" w:rsidP="00475E5D">
      <w:pPr>
        <w:jc w:val="both"/>
        <w:rPr>
          <w:rFonts w:ascii="Arial Narrow" w:hAnsi="Arial Narrow"/>
        </w:rPr>
      </w:pPr>
      <w:r w:rsidRPr="004B24E3">
        <w:rPr>
          <w:rFonts w:ascii="Arial Narrow" w:hAnsi="Arial Narrow"/>
        </w:rPr>
        <w:t>4</w:t>
      </w:r>
      <w:r w:rsidRPr="00475E5D">
        <w:rPr>
          <w:rFonts w:ascii="Arial Narrow" w:hAnsi="Arial Narrow"/>
        </w:rPr>
        <w:t xml:space="preserve">. DP0828  - Männimetsa tee </w:t>
      </w:r>
      <w:r w:rsidRPr="004B24E3">
        <w:rPr>
          <w:rFonts w:ascii="Arial Narrow" w:hAnsi="Arial Narrow"/>
        </w:rPr>
        <w:t>45</w:t>
      </w:r>
      <w:r w:rsidRPr="00475E5D">
        <w:rPr>
          <w:rFonts w:ascii="Arial Narrow" w:hAnsi="Arial Narrow"/>
        </w:rPr>
        <w:t xml:space="preserve"> kinnistu </w:t>
      </w:r>
      <w:r w:rsidRPr="004B24E3">
        <w:rPr>
          <w:rFonts w:ascii="Arial Narrow" w:hAnsi="Arial Narrow"/>
        </w:rPr>
        <w:t xml:space="preserve">ja lähiala </w:t>
      </w:r>
      <w:r w:rsidRPr="00475E5D">
        <w:rPr>
          <w:rFonts w:ascii="Arial Narrow" w:hAnsi="Arial Narrow"/>
        </w:rPr>
        <w:t xml:space="preserve">detailplaneering (kehtestatud Rae Vallavolikogu </w:t>
      </w:r>
      <w:r w:rsidR="004B24E3" w:rsidRPr="004B24E3">
        <w:rPr>
          <w:rFonts w:ascii="Arial Narrow" w:hAnsi="Arial Narrow"/>
        </w:rPr>
        <w:t>17.11.2020</w:t>
      </w:r>
      <w:r w:rsidRPr="00475E5D">
        <w:rPr>
          <w:rFonts w:ascii="Arial Narrow" w:hAnsi="Arial Narrow"/>
        </w:rPr>
        <w:t xml:space="preserve"> otsusega nr 1</w:t>
      </w:r>
      <w:r w:rsidR="004B24E3" w:rsidRPr="004B24E3">
        <w:rPr>
          <w:rFonts w:ascii="Arial Narrow" w:hAnsi="Arial Narrow"/>
        </w:rPr>
        <w:t>539</w:t>
      </w:r>
      <w:r w:rsidRPr="00475E5D">
        <w:rPr>
          <w:rFonts w:ascii="Arial Narrow" w:hAnsi="Arial Narrow"/>
        </w:rPr>
        <w:t>)</w:t>
      </w:r>
      <w:r w:rsidR="004D48E0">
        <w:rPr>
          <w:rFonts w:ascii="Arial Narrow" w:hAnsi="Arial Narrow"/>
        </w:rPr>
        <w:t xml:space="preserve">. </w:t>
      </w:r>
      <w:r w:rsidR="004D48E0" w:rsidRPr="004D48E0">
        <w:rPr>
          <w:rFonts w:ascii="Arial Narrow" w:hAnsi="Arial Narrow"/>
        </w:rPr>
        <w:t>1 elamu+2 abihoonet, hoonete eh.pind 238m², 15%</w:t>
      </w:r>
    </w:p>
    <w:p w14:paraId="7CDDF209" w14:textId="6B04DFC2" w:rsidR="008477B4" w:rsidRPr="008477B4" w:rsidRDefault="008477B4" w:rsidP="008477B4">
      <w:pPr>
        <w:jc w:val="both"/>
        <w:rPr>
          <w:rFonts w:ascii="Arial Narrow" w:hAnsi="Arial Narrow"/>
        </w:rPr>
      </w:pPr>
      <w:r>
        <w:rPr>
          <w:rFonts w:ascii="Arial Narrow" w:hAnsi="Arial Narrow"/>
        </w:rPr>
        <w:t>5</w:t>
      </w:r>
      <w:r w:rsidRPr="008477B4">
        <w:rPr>
          <w:rFonts w:ascii="Arial Narrow" w:hAnsi="Arial Narrow"/>
        </w:rPr>
        <w:t>. DP08</w:t>
      </w:r>
      <w:r>
        <w:rPr>
          <w:rFonts w:ascii="Arial Narrow" w:hAnsi="Arial Narrow"/>
        </w:rPr>
        <w:t>23</w:t>
      </w:r>
      <w:r w:rsidRPr="008477B4">
        <w:rPr>
          <w:rFonts w:ascii="Arial Narrow" w:hAnsi="Arial Narrow"/>
        </w:rPr>
        <w:t xml:space="preserve">  - Männimetsa tee </w:t>
      </w:r>
      <w:r>
        <w:rPr>
          <w:rFonts w:ascii="Arial Narrow" w:hAnsi="Arial Narrow"/>
        </w:rPr>
        <w:t xml:space="preserve">43 </w:t>
      </w:r>
      <w:r w:rsidRPr="008477B4">
        <w:rPr>
          <w:rFonts w:ascii="Arial Narrow" w:hAnsi="Arial Narrow"/>
        </w:rPr>
        <w:t>kinnistu ja lähiala detailplaneering (kehtestatud Rae Vallavolikogu 17.11.2020 otsusega nr 1539)</w:t>
      </w:r>
      <w:r w:rsidR="004D48E0">
        <w:rPr>
          <w:rFonts w:ascii="Arial Narrow" w:hAnsi="Arial Narrow"/>
        </w:rPr>
        <w:t xml:space="preserve">. </w:t>
      </w:r>
      <w:r w:rsidR="004D48E0" w:rsidRPr="004D48E0">
        <w:rPr>
          <w:rFonts w:ascii="Arial Narrow" w:hAnsi="Arial Narrow"/>
        </w:rPr>
        <w:t>1 elamu+1 abihoone, hoonete eh.pind 268,5m², 15%</w:t>
      </w:r>
    </w:p>
    <w:p w14:paraId="63102164" w14:textId="77777777" w:rsidR="008477B4" w:rsidRPr="00475E5D" w:rsidRDefault="008477B4" w:rsidP="00475E5D">
      <w:pPr>
        <w:jc w:val="both"/>
        <w:rPr>
          <w:rFonts w:ascii="Arial Narrow" w:hAnsi="Arial Narrow"/>
        </w:rPr>
      </w:pPr>
    </w:p>
    <w:p w14:paraId="17F5E1A9" w14:textId="77777777" w:rsidR="00427DB4" w:rsidRPr="0043420D" w:rsidRDefault="00427DB4" w:rsidP="00427DB4">
      <w:pPr>
        <w:jc w:val="both"/>
        <w:rPr>
          <w:rFonts w:ascii="Arial Narrow" w:hAnsi="Arial Narrow"/>
        </w:rPr>
      </w:pPr>
      <w:r w:rsidRPr="0043420D">
        <w:rPr>
          <w:rFonts w:ascii="Arial Narrow" w:hAnsi="Arial Narrow"/>
        </w:rPr>
        <w:t>Lähiminevikus on kontaktalal algatatud järgmised detailplaneeringud:</w:t>
      </w:r>
    </w:p>
    <w:p w14:paraId="4EDEC12C" w14:textId="77777777" w:rsidR="00427DB4" w:rsidRPr="00427DB4" w:rsidRDefault="00427DB4" w:rsidP="00427DB4">
      <w:pPr>
        <w:jc w:val="both"/>
        <w:rPr>
          <w:rFonts w:ascii="Arial Narrow" w:hAnsi="Arial Narrow"/>
        </w:rPr>
      </w:pPr>
      <w:r w:rsidRPr="0043420D">
        <w:rPr>
          <w:rFonts w:ascii="Arial Narrow" w:hAnsi="Arial Narrow"/>
        </w:rPr>
        <w:t>1. DP</w:t>
      </w:r>
      <w:r w:rsidR="00475E5D" w:rsidRPr="0043420D">
        <w:rPr>
          <w:rFonts w:ascii="Arial Narrow" w:hAnsi="Arial Narrow"/>
        </w:rPr>
        <w:t>1302</w:t>
      </w:r>
      <w:r w:rsidRPr="0043420D">
        <w:rPr>
          <w:rFonts w:ascii="Arial Narrow" w:hAnsi="Arial Narrow"/>
        </w:rPr>
        <w:t xml:space="preserve"> – </w:t>
      </w:r>
      <w:r w:rsidR="00475E5D" w:rsidRPr="0043420D">
        <w:rPr>
          <w:rFonts w:ascii="Arial Narrow" w:hAnsi="Arial Narrow"/>
        </w:rPr>
        <w:t xml:space="preserve">Männimetsa tee 31 </w:t>
      </w:r>
      <w:r w:rsidRPr="0043420D">
        <w:rPr>
          <w:rFonts w:ascii="Arial Narrow" w:hAnsi="Arial Narrow"/>
        </w:rPr>
        <w:t xml:space="preserve">kinnistu </w:t>
      </w:r>
      <w:r w:rsidR="00475E5D" w:rsidRPr="0043420D">
        <w:rPr>
          <w:rFonts w:ascii="Arial Narrow" w:hAnsi="Arial Narrow"/>
        </w:rPr>
        <w:t xml:space="preserve">ja lähiala </w:t>
      </w:r>
      <w:r w:rsidRPr="0043420D">
        <w:rPr>
          <w:rFonts w:ascii="Arial Narrow" w:hAnsi="Arial Narrow"/>
        </w:rPr>
        <w:t xml:space="preserve">detailplaneering (algatatud </w:t>
      </w:r>
      <w:r w:rsidR="0043420D" w:rsidRPr="0043420D">
        <w:rPr>
          <w:rFonts w:ascii="Arial Narrow" w:hAnsi="Arial Narrow"/>
        </w:rPr>
        <w:t>21.01.2025</w:t>
      </w:r>
      <w:r w:rsidR="00D6082B" w:rsidRPr="0043420D">
        <w:rPr>
          <w:rFonts w:ascii="Arial Narrow" w:hAnsi="Arial Narrow"/>
        </w:rPr>
        <w:t xml:space="preserve"> Rae Vallavolikogu otsu</w:t>
      </w:r>
      <w:r w:rsidRPr="0043420D">
        <w:rPr>
          <w:rFonts w:ascii="Arial Narrow" w:hAnsi="Arial Narrow"/>
        </w:rPr>
        <w:t>sega nr 1</w:t>
      </w:r>
      <w:r w:rsidR="0043420D" w:rsidRPr="0043420D">
        <w:rPr>
          <w:rFonts w:ascii="Arial Narrow" w:hAnsi="Arial Narrow"/>
        </w:rPr>
        <w:t>02</w:t>
      </w:r>
      <w:r w:rsidRPr="0043420D">
        <w:rPr>
          <w:rFonts w:ascii="Arial Narrow" w:hAnsi="Arial Narrow"/>
        </w:rPr>
        <w:t>)</w:t>
      </w:r>
    </w:p>
    <w:p w14:paraId="52A59857" w14:textId="77777777" w:rsidR="00427DB4" w:rsidRPr="00427DB4" w:rsidRDefault="00427DB4" w:rsidP="00427DB4">
      <w:pPr>
        <w:jc w:val="both"/>
        <w:rPr>
          <w:rFonts w:ascii="Arial Narrow" w:hAnsi="Arial Narrow"/>
        </w:rPr>
      </w:pPr>
    </w:p>
    <w:p w14:paraId="35D215E7" w14:textId="77777777" w:rsidR="00427DB4" w:rsidRDefault="00427DB4" w:rsidP="00427DB4">
      <w:pPr>
        <w:jc w:val="both"/>
        <w:rPr>
          <w:rFonts w:ascii="Arial Narrow" w:hAnsi="Arial Narrow"/>
        </w:rPr>
      </w:pPr>
      <w:r w:rsidRPr="00427DB4">
        <w:rPr>
          <w:rFonts w:ascii="Arial Narrow" w:hAnsi="Arial Narrow"/>
          <w:b/>
        </w:rPr>
        <w:t xml:space="preserve">Harju maakonnaplaneeringu </w:t>
      </w:r>
      <w:r w:rsidRPr="00427DB4">
        <w:rPr>
          <w:rFonts w:ascii="Arial Narrow" w:hAnsi="Arial Narrow"/>
        </w:rPr>
        <w:t>teemaplaneeringust "Asustust ja maakasutust suunavad keskkon-natingimused" tulenevaid piiranguid käsitletaval maa-alal ei ole.</w:t>
      </w:r>
    </w:p>
    <w:p w14:paraId="579EFFA8" w14:textId="77777777" w:rsidR="00427DB4" w:rsidRPr="00427DB4" w:rsidRDefault="00427DB4" w:rsidP="00427DB4">
      <w:pPr>
        <w:jc w:val="both"/>
        <w:rPr>
          <w:rFonts w:ascii="Arial Narrow" w:hAnsi="Arial Narrow"/>
        </w:rPr>
      </w:pPr>
    </w:p>
    <w:p w14:paraId="09C2A77A" w14:textId="77777777" w:rsidR="00427DB4" w:rsidRPr="0043420D" w:rsidRDefault="00427DB4" w:rsidP="00427DB4">
      <w:pPr>
        <w:jc w:val="both"/>
        <w:rPr>
          <w:rFonts w:ascii="Arial Narrow" w:hAnsi="Arial Narrow"/>
        </w:rPr>
      </w:pPr>
      <w:r w:rsidRPr="0043420D">
        <w:rPr>
          <w:rFonts w:ascii="Arial Narrow" w:hAnsi="Arial Narrow"/>
        </w:rPr>
        <w:t xml:space="preserve">Rae Vallavolikogu </w:t>
      </w:r>
      <w:r w:rsidR="00EC2A49" w:rsidRPr="0043420D">
        <w:rPr>
          <w:rFonts w:ascii="Arial Narrow" w:hAnsi="Arial Narrow"/>
        </w:rPr>
        <w:t>15.10.2024</w:t>
      </w:r>
      <w:r w:rsidRPr="0043420D">
        <w:rPr>
          <w:rFonts w:ascii="Arial Narrow" w:hAnsi="Arial Narrow"/>
        </w:rPr>
        <w:t xml:space="preserve"> otsusega nr </w:t>
      </w:r>
      <w:r w:rsidR="00EC2A49" w:rsidRPr="0043420D">
        <w:rPr>
          <w:rFonts w:ascii="Arial Narrow" w:hAnsi="Arial Narrow"/>
        </w:rPr>
        <w:t>134</w:t>
      </w:r>
      <w:r w:rsidRPr="0043420D">
        <w:rPr>
          <w:rFonts w:ascii="Arial Narrow" w:hAnsi="Arial Narrow"/>
        </w:rPr>
        <w:t xml:space="preserve"> kehtestatud </w:t>
      </w:r>
      <w:r w:rsidRPr="0043420D">
        <w:rPr>
          <w:rFonts w:ascii="Arial Narrow" w:hAnsi="Arial Narrow"/>
          <w:b/>
        </w:rPr>
        <w:t xml:space="preserve">Rae valla </w:t>
      </w:r>
      <w:r w:rsidR="00475E5D" w:rsidRPr="0043420D">
        <w:rPr>
          <w:rFonts w:ascii="Arial Narrow" w:hAnsi="Arial Narrow"/>
          <w:b/>
        </w:rPr>
        <w:t xml:space="preserve">põhjapiirkonna </w:t>
      </w:r>
      <w:r w:rsidRPr="0043420D">
        <w:rPr>
          <w:rFonts w:ascii="Arial Narrow" w:hAnsi="Arial Narrow"/>
          <w:b/>
        </w:rPr>
        <w:t>üldplaneering</w:t>
      </w:r>
      <w:r w:rsidRPr="0043420D">
        <w:rPr>
          <w:rFonts w:ascii="Arial Narrow" w:hAnsi="Arial Narrow"/>
        </w:rPr>
        <w:t xml:space="preserve"> määrab planeeritava ala piirkonna juhtotstarbeks </w:t>
      </w:r>
      <w:r w:rsidR="00475E5D" w:rsidRPr="0043420D">
        <w:rPr>
          <w:rFonts w:ascii="Arial Narrow" w:hAnsi="Arial Narrow"/>
        </w:rPr>
        <w:t>väike</w:t>
      </w:r>
      <w:r w:rsidRPr="0043420D">
        <w:rPr>
          <w:rFonts w:ascii="Arial Narrow" w:hAnsi="Arial Narrow"/>
        </w:rPr>
        <w:t>elamumaa.</w:t>
      </w:r>
    </w:p>
    <w:p w14:paraId="0B9FA5D3" w14:textId="6B65E1E1" w:rsidR="00427DB4" w:rsidRDefault="00427DB4" w:rsidP="00427DB4">
      <w:pPr>
        <w:jc w:val="both"/>
        <w:rPr>
          <w:rFonts w:ascii="Arial Narrow" w:hAnsi="Arial Narrow"/>
        </w:rPr>
      </w:pPr>
      <w:r w:rsidRPr="00707082">
        <w:rPr>
          <w:rFonts w:ascii="Arial Narrow" w:hAnsi="Arial Narrow"/>
        </w:rPr>
        <w:t>Üldplaneeringu seletuskirja</w:t>
      </w:r>
      <w:r w:rsidR="00707082" w:rsidRPr="00707082">
        <w:rPr>
          <w:rFonts w:ascii="Arial Narrow" w:hAnsi="Arial Narrow"/>
        </w:rPr>
        <w:t>s on</w:t>
      </w:r>
      <w:r w:rsidRPr="00707082">
        <w:rPr>
          <w:rFonts w:ascii="Arial Narrow" w:hAnsi="Arial Narrow"/>
        </w:rPr>
        <w:t xml:space="preserve"> lubatud 2 korrust katuseharja kõrgusega kuni </w:t>
      </w:r>
      <w:r w:rsidR="00E36AF8" w:rsidRPr="00707082">
        <w:rPr>
          <w:rFonts w:ascii="Arial Narrow" w:hAnsi="Arial Narrow"/>
        </w:rPr>
        <w:t>9</w:t>
      </w:r>
      <w:r w:rsidRPr="00707082">
        <w:rPr>
          <w:rFonts w:ascii="Arial Narrow" w:hAnsi="Arial Narrow"/>
        </w:rPr>
        <w:t xml:space="preserve"> m ning kuni kaks</w:t>
      </w:r>
      <w:r w:rsidRPr="00E36AF8">
        <w:rPr>
          <w:rFonts w:ascii="Arial Narrow" w:hAnsi="Arial Narrow"/>
        </w:rPr>
        <w:t xml:space="preserve"> abihoonet kõrgusega kuni 5 m.</w:t>
      </w:r>
      <w:r w:rsidR="00707082">
        <w:rPr>
          <w:rFonts w:ascii="Arial Narrow" w:hAnsi="Arial Narrow"/>
        </w:rPr>
        <w:t xml:space="preserve"> Krundi suurim </w:t>
      </w:r>
      <w:r w:rsidR="00182357">
        <w:rPr>
          <w:rFonts w:ascii="Arial Narrow" w:hAnsi="Arial Narrow"/>
        </w:rPr>
        <w:t xml:space="preserve">hoonete </w:t>
      </w:r>
      <w:r w:rsidR="00707082">
        <w:rPr>
          <w:rFonts w:ascii="Arial Narrow" w:hAnsi="Arial Narrow"/>
        </w:rPr>
        <w:t>ehitisealune pind lähtub krundi suurusest, antud krundi puhul on lubatud üldplaneeringu järgi kuni 300m².</w:t>
      </w:r>
    </w:p>
    <w:p w14:paraId="06A95377" w14:textId="77777777" w:rsidR="00427DB4" w:rsidRPr="00427DB4" w:rsidRDefault="00427DB4" w:rsidP="00427DB4">
      <w:pPr>
        <w:jc w:val="both"/>
        <w:rPr>
          <w:rFonts w:ascii="Arial Narrow" w:hAnsi="Arial Narrow"/>
        </w:rPr>
      </w:pPr>
    </w:p>
    <w:p w14:paraId="28F3BE78" w14:textId="77777777" w:rsidR="00427DB4" w:rsidRDefault="00427DB4" w:rsidP="00427DB4">
      <w:pPr>
        <w:jc w:val="both"/>
        <w:rPr>
          <w:rFonts w:ascii="Arial Narrow" w:hAnsi="Arial Narrow"/>
        </w:rPr>
      </w:pPr>
      <w:r w:rsidRPr="00427DB4">
        <w:rPr>
          <w:rFonts w:ascii="Arial Narrow" w:hAnsi="Arial Narrow"/>
        </w:rPr>
        <w:t xml:space="preserve">Detailplaneeringulahenduse hoonestustingimuste väljatöötamisel on arvestatud </w:t>
      </w:r>
      <w:r w:rsidR="00235E54">
        <w:rPr>
          <w:rFonts w:ascii="Arial Narrow" w:hAnsi="Arial Narrow"/>
        </w:rPr>
        <w:t xml:space="preserve">üldplaneeringus toodud tingimustega ja </w:t>
      </w:r>
      <w:r w:rsidRPr="00427DB4">
        <w:rPr>
          <w:rFonts w:ascii="Arial Narrow" w:hAnsi="Arial Narrow"/>
        </w:rPr>
        <w:t>lähematel naaberkinnistutel olevate hoonete paiknemisega.</w:t>
      </w:r>
    </w:p>
    <w:p w14:paraId="29DECAF3" w14:textId="77777777" w:rsidR="00427DB4" w:rsidRPr="00427DB4" w:rsidRDefault="00427DB4" w:rsidP="00427DB4">
      <w:pPr>
        <w:jc w:val="both"/>
        <w:rPr>
          <w:rFonts w:ascii="Arial Narrow" w:hAnsi="Arial Narrow"/>
        </w:rPr>
      </w:pPr>
    </w:p>
    <w:p w14:paraId="631C9F72" w14:textId="77777777" w:rsidR="00427DB4" w:rsidRDefault="00427DB4" w:rsidP="00427DB4">
      <w:pPr>
        <w:jc w:val="both"/>
        <w:rPr>
          <w:rFonts w:ascii="Arial Narrow" w:hAnsi="Arial Narrow"/>
        </w:rPr>
      </w:pPr>
      <w:r w:rsidRPr="00427DB4">
        <w:rPr>
          <w:rFonts w:ascii="Arial Narrow" w:hAnsi="Arial Narrow"/>
        </w:rPr>
        <w:t xml:space="preserve">Käesolev detailplaneering ei sisalda kehtiva Rae valla </w:t>
      </w:r>
      <w:r w:rsidR="00475E5D">
        <w:rPr>
          <w:rFonts w:ascii="Arial Narrow" w:hAnsi="Arial Narrow"/>
        </w:rPr>
        <w:t xml:space="preserve">põhjapiirkonna </w:t>
      </w:r>
      <w:r w:rsidRPr="00427DB4">
        <w:rPr>
          <w:rFonts w:ascii="Arial Narrow" w:hAnsi="Arial Narrow"/>
        </w:rPr>
        <w:t>üldplaneeringu muutmise ettepanekut.</w:t>
      </w:r>
    </w:p>
    <w:p w14:paraId="5C1DCA14" w14:textId="77777777" w:rsidR="00427DB4" w:rsidRPr="00427DB4" w:rsidRDefault="00427DB4" w:rsidP="00427DB4">
      <w:pPr>
        <w:jc w:val="both"/>
        <w:rPr>
          <w:rFonts w:ascii="Arial Narrow" w:hAnsi="Arial Narrow"/>
        </w:rPr>
      </w:pPr>
    </w:p>
    <w:p w14:paraId="66631F6C" w14:textId="04B2D7BD" w:rsidR="00427DB4" w:rsidRPr="00427DB4" w:rsidRDefault="00427DB4" w:rsidP="00427DB4">
      <w:pPr>
        <w:jc w:val="both"/>
        <w:rPr>
          <w:rFonts w:ascii="Arial Narrow" w:hAnsi="Arial Narrow"/>
        </w:rPr>
      </w:pPr>
      <w:r w:rsidRPr="00427DB4">
        <w:rPr>
          <w:rFonts w:ascii="Arial Narrow" w:hAnsi="Arial Narrow"/>
        </w:rPr>
        <w:t xml:space="preserve">Käesoleva detailplaneeringu eesmärk on Männimetsa tee </w:t>
      </w:r>
      <w:r>
        <w:rPr>
          <w:rFonts w:ascii="Arial Narrow" w:hAnsi="Arial Narrow"/>
        </w:rPr>
        <w:t>1</w:t>
      </w:r>
      <w:r w:rsidR="00475E5D">
        <w:rPr>
          <w:rFonts w:ascii="Arial Narrow" w:hAnsi="Arial Narrow"/>
        </w:rPr>
        <w:t>0</w:t>
      </w:r>
      <w:r w:rsidRPr="00427DB4">
        <w:rPr>
          <w:rFonts w:ascii="Arial Narrow" w:hAnsi="Arial Narrow"/>
        </w:rPr>
        <w:t xml:space="preserve"> krundi hoonete ehitusõiguse ulatuse suurendamine.</w:t>
      </w:r>
      <w:r w:rsidR="001F6926">
        <w:rPr>
          <w:rFonts w:ascii="Arial Narrow" w:hAnsi="Arial Narrow"/>
        </w:rPr>
        <w:t xml:space="preserve"> </w:t>
      </w:r>
      <w:r w:rsidRPr="00427DB4">
        <w:rPr>
          <w:rFonts w:ascii="Arial Narrow" w:hAnsi="Arial Narrow"/>
        </w:rPr>
        <w:t xml:space="preserve">Kehtiv </w:t>
      </w:r>
      <w:r>
        <w:rPr>
          <w:rFonts w:ascii="Arial Narrow" w:hAnsi="Arial Narrow"/>
        </w:rPr>
        <w:t xml:space="preserve">Rae valla </w:t>
      </w:r>
      <w:r w:rsidR="002638EB">
        <w:rPr>
          <w:rFonts w:ascii="Arial Narrow" w:hAnsi="Arial Narrow"/>
        </w:rPr>
        <w:t xml:space="preserve">põhjapiirkonna </w:t>
      </w:r>
      <w:r>
        <w:rPr>
          <w:rFonts w:ascii="Arial Narrow" w:hAnsi="Arial Narrow"/>
        </w:rPr>
        <w:t>üldplaneering või</w:t>
      </w:r>
      <w:r w:rsidRPr="00427DB4">
        <w:rPr>
          <w:rFonts w:ascii="Arial Narrow" w:hAnsi="Arial Narrow"/>
        </w:rPr>
        <w:t xml:space="preserve">maldab Männimetsa tee </w:t>
      </w:r>
      <w:r>
        <w:rPr>
          <w:rFonts w:ascii="Arial Narrow" w:hAnsi="Arial Narrow"/>
        </w:rPr>
        <w:t>1</w:t>
      </w:r>
      <w:r w:rsidR="002638EB">
        <w:rPr>
          <w:rFonts w:ascii="Arial Narrow" w:hAnsi="Arial Narrow"/>
        </w:rPr>
        <w:t>0</w:t>
      </w:r>
      <w:r w:rsidRPr="00427DB4">
        <w:rPr>
          <w:rFonts w:ascii="Arial Narrow" w:hAnsi="Arial Narrow"/>
        </w:rPr>
        <w:t xml:space="preserve"> krundile suuremat hoonete ehit</w:t>
      </w:r>
      <w:r w:rsidR="00182357">
        <w:rPr>
          <w:rFonts w:ascii="Arial Narrow" w:hAnsi="Arial Narrow"/>
        </w:rPr>
        <w:t>i</w:t>
      </w:r>
      <w:r w:rsidRPr="00427DB4">
        <w:rPr>
          <w:rFonts w:ascii="Arial Narrow" w:hAnsi="Arial Narrow"/>
        </w:rPr>
        <w:t>s</w:t>
      </w:r>
      <w:r w:rsidR="005C30CB">
        <w:rPr>
          <w:rFonts w:ascii="Arial Narrow" w:hAnsi="Arial Narrow"/>
        </w:rPr>
        <w:t>e</w:t>
      </w:r>
      <w:r w:rsidRPr="00427DB4">
        <w:rPr>
          <w:rFonts w:ascii="Arial Narrow" w:hAnsi="Arial Narrow"/>
        </w:rPr>
        <w:t xml:space="preserve">alust pinda kui Männimetsa tee </w:t>
      </w:r>
      <w:r>
        <w:rPr>
          <w:rFonts w:ascii="Arial Narrow" w:hAnsi="Arial Narrow"/>
        </w:rPr>
        <w:t>1</w:t>
      </w:r>
      <w:r w:rsidR="002638EB">
        <w:rPr>
          <w:rFonts w:ascii="Arial Narrow" w:hAnsi="Arial Narrow"/>
        </w:rPr>
        <w:t>0</w:t>
      </w:r>
      <w:r w:rsidRPr="00427DB4">
        <w:rPr>
          <w:rFonts w:ascii="Arial Narrow" w:hAnsi="Arial Narrow"/>
        </w:rPr>
        <w:t xml:space="preserve"> krundil kehtiv Rae Vallavolikogu 10.03.2009 otsusega nr 508 kehtestatud detailplaneering (krunt pos nr </w:t>
      </w:r>
      <w:r w:rsidR="00A42B67">
        <w:rPr>
          <w:rFonts w:ascii="Arial Narrow" w:hAnsi="Arial Narrow"/>
        </w:rPr>
        <w:t>2</w:t>
      </w:r>
      <w:r w:rsidR="002638EB">
        <w:rPr>
          <w:rFonts w:ascii="Arial Narrow" w:hAnsi="Arial Narrow"/>
        </w:rPr>
        <w:t>5</w:t>
      </w:r>
      <w:r w:rsidRPr="00427DB4">
        <w:rPr>
          <w:rFonts w:ascii="Arial Narrow" w:hAnsi="Arial Narrow"/>
        </w:rPr>
        <w:t>) seda ette näeb. Kinnistu omanik</w:t>
      </w:r>
      <w:r w:rsidR="002638EB">
        <w:rPr>
          <w:rFonts w:ascii="Arial Narrow" w:hAnsi="Arial Narrow"/>
        </w:rPr>
        <w:t>ud</w:t>
      </w:r>
      <w:r w:rsidRPr="00427DB4">
        <w:rPr>
          <w:rFonts w:ascii="Arial Narrow" w:hAnsi="Arial Narrow"/>
        </w:rPr>
        <w:t xml:space="preserve"> soovi</w:t>
      </w:r>
      <w:r w:rsidR="002638EB">
        <w:rPr>
          <w:rFonts w:ascii="Arial Narrow" w:hAnsi="Arial Narrow"/>
        </w:rPr>
        <w:t>vad</w:t>
      </w:r>
      <w:r w:rsidRPr="00427DB4">
        <w:rPr>
          <w:rFonts w:ascii="Arial Narrow" w:hAnsi="Arial Narrow"/>
        </w:rPr>
        <w:t xml:space="preserve"> kasutada üldplaneeringust tulenevaid võimalusi.</w:t>
      </w:r>
    </w:p>
    <w:p w14:paraId="03B963FB" w14:textId="77777777" w:rsidR="00427DB4" w:rsidRDefault="00427DB4" w:rsidP="00427DB4">
      <w:pPr>
        <w:jc w:val="both"/>
        <w:rPr>
          <w:rFonts w:ascii="Arial Narrow" w:hAnsi="Arial Narrow"/>
          <w:b/>
        </w:rPr>
      </w:pPr>
    </w:p>
    <w:p w14:paraId="7A3D3D51" w14:textId="77777777" w:rsidR="00995B42" w:rsidRPr="00B11AB8" w:rsidRDefault="002727A4" w:rsidP="002014C0">
      <w:pPr>
        <w:jc w:val="both"/>
        <w:rPr>
          <w:rFonts w:ascii="Arial Narrow" w:hAnsi="Arial Narrow"/>
          <w:b/>
        </w:rPr>
      </w:pPr>
      <w:r w:rsidRPr="00BA0175">
        <w:rPr>
          <w:rFonts w:ascii="Arial Narrow" w:hAnsi="Arial Narrow"/>
          <w:b/>
        </w:rPr>
        <w:t>FOTOD MÄNNIMETSA TEEL LÄHINAABRUSES OLEVATEST HOONETEST</w:t>
      </w:r>
    </w:p>
    <w:p w14:paraId="1A6641EA" w14:textId="77777777" w:rsidR="00046BEE" w:rsidRDefault="00046BEE" w:rsidP="002014C0">
      <w:pPr>
        <w:jc w:val="both"/>
        <w:rPr>
          <w:b/>
        </w:rPr>
      </w:pPr>
    </w:p>
    <w:p w14:paraId="5FFB80A7" w14:textId="77777777" w:rsidR="00120FE7" w:rsidRDefault="00BA0175" w:rsidP="002014C0">
      <w:pPr>
        <w:jc w:val="both"/>
        <w:rPr>
          <w:b/>
        </w:rPr>
      </w:pPr>
      <w:r>
        <w:rPr>
          <w:noProof/>
        </w:rPr>
        <w:drawing>
          <wp:inline distT="0" distB="0" distL="0" distR="0" wp14:anchorId="6A72964A" wp14:editId="48FC8F17">
            <wp:extent cx="3773621" cy="2311603"/>
            <wp:effectExtent l="0" t="0" r="0" b="0"/>
            <wp:docPr id="338352785"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352785" name=""/>
                    <pic:cNvPicPr/>
                  </pic:nvPicPr>
                  <pic:blipFill>
                    <a:blip r:embed="rId9"/>
                    <a:stretch>
                      <a:fillRect/>
                    </a:stretch>
                  </pic:blipFill>
                  <pic:spPr>
                    <a:xfrm>
                      <a:off x="0" y="0"/>
                      <a:ext cx="3802862" cy="2329515"/>
                    </a:xfrm>
                    <a:prstGeom prst="rect">
                      <a:avLst/>
                    </a:prstGeom>
                  </pic:spPr>
                </pic:pic>
              </a:graphicData>
            </a:graphic>
          </wp:inline>
        </w:drawing>
      </w:r>
    </w:p>
    <w:p w14:paraId="4E836DEB" w14:textId="77777777" w:rsidR="00046BEE" w:rsidRPr="00BA0175" w:rsidRDefault="00046BEE" w:rsidP="00046BEE">
      <w:pPr>
        <w:jc w:val="both"/>
        <w:rPr>
          <w:rFonts w:ascii="Arial Narrow" w:hAnsi="Arial Narrow"/>
          <w:i/>
          <w:iCs/>
          <w:noProof/>
          <w:sz w:val="20"/>
          <w:szCs w:val="20"/>
        </w:rPr>
      </w:pPr>
      <w:r w:rsidRPr="00BA0175">
        <w:rPr>
          <w:rFonts w:ascii="Arial Narrow" w:hAnsi="Arial Narrow"/>
          <w:i/>
          <w:iCs/>
          <w:noProof/>
          <w:sz w:val="20"/>
          <w:szCs w:val="20"/>
        </w:rPr>
        <w:t xml:space="preserve">Vaade Männimetsa tee </w:t>
      </w:r>
      <w:r w:rsidR="00BA0175" w:rsidRPr="00BA0175">
        <w:rPr>
          <w:rFonts w:ascii="Arial Narrow" w:hAnsi="Arial Narrow"/>
          <w:i/>
          <w:iCs/>
          <w:noProof/>
          <w:sz w:val="20"/>
          <w:szCs w:val="20"/>
        </w:rPr>
        <w:t>8</w:t>
      </w:r>
      <w:r w:rsidRPr="00BA0175">
        <w:rPr>
          <w:rFonts w:ascii="Arial Narrow" w:hAnsi="Arial Narrow"/>
          <w:i/>
          <w:iCs/>
          <w:noProof/>
          <w:sz w:val="20"/>
          <w:szCs w:val="20"/>
        </w:rPr>
        <w:t xml:space="preserve"> elamule tänava poolt</w:t>
      </w:r>
    </w:p>
    <w:p w14:paraId="231CB5C0" w14:textId="77777777" w:rsidR="00046BEE" w:rsidRDefault="00046BEE" w:rsidP="00046BEE">
      <w:pPr>
        <w:jc w:val="both"/>
        <w:rPr>
          <w:b/>
          <w:noProof/>
        </w:rPr>
      </w:pPr>
    </w:p>
    <w:p w14:paraId="1F755760" w14:textId="77777777" w:rsidR="00046BEE" w:rsidRPr="00046BEE" w:rsidRDefault="00046BEE" w:rsidP="00046BEE">
      <w:pPr>
        <w:jc w:val="both"/>
        <w:rPr>
          <w:b/>
          <w:noProof/>
        </w:rPr>
      </w:pPr>
      <w:r w:rsidRPr="00046BEE">
        <w:rPr>
          <w:b/>
          <w:noProof/>
        </w:rPr>
        <w:t xml:space="preserve"> </w:t>
      </w:r>
      <w:r w:rsidR="00B91AAD">
        <w:rPr>
          <w:noProof/>
        </w:rPr>
        <w:drawing>
          <wp:inline distT="0" distB="0" distL="0" distR="0" wp14:anchorId="1C0A4903" wp14:editId="519FC1E5">
            <wp:extent cx="3710133" cy="2374976"/>
            <wp:effectExtent l="0" t="0" r="5080" b="6350"/>
            <wp:docPr id="112593526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935261" name=""/>
                    <pic:cNvPicPr/>
                  </pic:nvPicPr>
                  <pic:blipFill>
                    <a:blip r:embed="rId10"/>
                    <a:stretch>
                      <a:fillRect/>
                    </a:stretch>
                  </pic:blipFill>
                  <pic:spPr>
                    <a:xfrm>
                      <a:off x="0" y="0"/>
                      <a:ext cx="3730876" cy="2388254"/>
                    </a:xfrm>
                    <a:prstGeom prst="rect">
                      <a:avLst/>
                    </a:prstGeom>
                  </pic:spPr>
                </pic:pic>
              </a:graphicData>
            </a:graphic>
          </wp:inline>
        </w:drawing>
      </w:r>
    </w:p>
    <w:p w14:paraId="73A5C26E" w14:textId="77777777" w:rsidR="002727A4" w:rsidRPr="00B91AAD" w:rsidRDefault="00046BEE" w:rsidP="002014C0">
      <w:pPr>
        <w:jc w:val="both"/>
        <w:rPr>
          <w:rFonts w:ascii="Arial Narrow" w:hAnsi="Arial Narrow"/>
          <w:i/>
          <w:iCs/>
          <w:noProof/>
          <w:sz w:val="20"/>
          <w:szCs w:val="20"/>
        </w:rPr>
      </w:pPr>
      <w:r w:rsidRPr="00B91AAD">
        <w:rPr>
          <w:rFonts w:ascii="Arial Narrow" w:hAnsi="Arial Narrow"/>
          <w:i/>
          <w:iCs/>
          <w:noProof/>
          <w:sz w:val="20"/>
          <w:szCs w:val="20"/>
        </w:rPr>
        <w:t>Vaade Männimetsa tee 1</w:t>
      </w:r>
      <w:r w:rsidR="00B91AAD" w:rsidRPr="00B91AAD">
        <w:rPr>
          <w:rFonts w:ascii="Arial Narrow" w:hAnsi="Arial Narrow"/>
          <w:i/>
          <w:iCs/>
          <w:noProof/>
          <w:sz w:val="20"/>
          <w:szCs w:val="20"/>
        </w:rPr>
        <w:t>2</w:t>
      </w:r>
      <w:r w:rsidRPr="00B91AAD">
        <w:rPr>
          <w:rFonts w:ascii="Arial Narrow" w:hAnsi="Arial Narrow"/>
          <w:i/>
          <w:iCs/>
          <w:noProof/>
          <w:sz w:val="20"/>
          <w:szCs w:val="20"/>
        </w:rPr>
        <w:t xml:space="preserve"> elamul</w:t>
      </w:r>
      <w:r w:rsidR="000779A0" w:rsidRPr="00B91AAD">
        <w:rPr>
          <w:rFonts w:ascii="Arial Narrow" w:hAnsi="Arial Narrow"/>
          <w:i/>
          <w:iCs/>
          <w:noProof/>
          <w:sz w:val="20"/>
          <w:szCs w:val="20"/>
        </w:rPr>
        <w:t xml:space="preserve">e </w:t>
      </w:r>
      <w:r w:rsidR="00B91AAD" w:rsidRPr="00B91AAD">
        <w:rPr>
          <w:rFonts w:ascii="Arial Narrow" w:hAnsi="Arial Narrow"/>
          <w:i/>
          <w:iCs/>
          <w:noProof/>
          <w:sz w:val="20"/>
          <w:szCs w:val="20"/>
        </w:rPr>
        <w:t>tänava</w:t>
      </w:r>
      <w:r w:rsidR="000779A0" w:rsidRPr="00B91AAD">
        <w:rPr>
          <w:rFonts w:ascii="Arial Narrow" w:hAnsi="Arial Narrow"/>
          <w:i/>
          <w:iCs/>
          <w:noProof/>
          <w:sz w:val="20"/>
          <w:szCs w:val="20"/>
        </w:rPr>
        <w:t xml:space="preserve"> poolt</w:t>
      </w:r>
    </w:p>
    <w:p w14:paraId="3920FDE2" w14:textId="77777777" w:rsidR="000779A0" w:rsidRDefault="000779A0" w:rsidP="002014C0">
      <w:pPr>
        <w:jc w:val="both"/>
        <w:rPr>
          <w:rFonts w:ascii="Arial Narrow" w:hAnsi="Arial Narrow"/>
          <w:noProof/>
        </w:rPr>
      </w:pPr>
    </w:p>
    <w:p w14:paraId="41B88DC2" w14:textId="77777777" w:rsidR="000779A0" w:rsidRDefault="00F44299" w:rsidP="002014C0">
      <w:pPr>
        <w:jc w:val="both"/>
        <w:rPr>
          <w:rFonts w:ascii="Arial Narrow" w:hAnsi="Arial Narrow"/>
          <w:noProof/>
        </w:rPr>
      </w:pPr>
      <w:r>
        <w:rPr>
          <w:noProof/>
        </w:rPr>
        <w:drawing>
          <wp:inline distT="0" distB="0" distL="0" distR="0" wp14:anchorId="78DE44CE" wp14:editId="02029225">
            <wp:extent cx="3746246" cy="2243617"/>
            <wp:effectExtent l="0" t="0" r="6985" b="4445"/>
            <wp:docPr id="573701893"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701893" name=""/>
                    <pic:cNvPicPr/>
                  </pic:nvPicPr>
                  <pic:blipFill>
                    <a:blip r:embed="rId11"/>
                    <a:stretch>
                      <a:fillRect/>
                    </a:stretch>
                  </pic:blipFill>
                  <pic:spPr>
                    <a:xfrm>
                      <a:off x="0" y="0"/>
                      <a:ext cx="3772810" cy="2259526"/>
                    </a:xfrm>
                    <a:prstGeom prst="rect">
                      <a:avLst/>
                    </a:prstGeom>
                  </pic:spPr>
                </pic:pic>
              </a:graphicData>
            </a:graphic>
          </wp:inline>
        </w:drawing>
      </w:r>
    </w:p>
    <w:p w14:paraId="60233054" w14:textId="77777777" w:rsidR="00120FE7" w:rsidRPr="00F44299" w:rsidRDefault="00046BEE" w:rsidP="002014C0">
      <w:pPr>
        <w:jc w:val="both"/>
        <w:rPr>
          <w:rFonts w:ascii="Arial Narrow" w:hAnsi="Arial Narrow"/>
          <w:i/>
          <w:iCs/>
          <w:sz w:val="20"/>
          <w:szCs w:val="20"/>
        </w:rPr>
      </w:pPr>
      <w:r w:rsidRPr="00F44299">
        <w:rPr>
          <w:rFonts w:ascii="Arial Narrow" w:hAnsi="Arial Narrow"/>
          <w:i/>
          <w:iCs/>
          <w:sz w:val="20"/>
          <w:szCs w:val="20"/>
        </w:rPr>
        <w:t xml:space="preserve">Vaade Männimetsa tee </w:t>
      </w:r>
      <w:r w:rsidR="00F44299">
        <w:rPr>
          <w:rFonts w:ascii="Arial Narrow" w:hAnsi="Arial Narrow"/>
          <w:i/>
          <w:iCs/>
          <w:sz w:val="20"/>
          <w:szCs w:val="20"/>
        </w:rPr>
        <w:t>3</w:t>
      </w:r>
      <w:r w:rsidRPr="00F44299">
        <w:rPr>
          <w:rFonts w:ascii="Arial Narrow" w:hAnsi="Arial Narrow"/>
          <w:i/>
          <w:iCs/>
          <w:sz w:val="20"/>
          <w:szCs w:val="20"/>
        </w:rPr>
        <w:t xml:space="preserve"> elamule </w:t>
      </w:r>
      <w:r w:rsidR="00F44299">
        <w:rPr>
          <w:rFonts w:ascii="Arial Narrow" w:hAnsi="Arial Narrow"/>
          <w:i/>
          <w:iCs/>
          <w:sz w:val="20"/>
          <w:szCs w:val="20"/>
        </w:rPr>
        <w:t>planeeritavast krundist üle tee</w:t>
      </w:r>
    </w:p>
    <w:p w14:paraId="4101F316" w14:textId="77777777" w:rsidR="00120FE7" w:rsidRPr="00B11AB8" w:rsidRDefault="00120FE7" w:rsidP="002014C0">
      <w:pPr>
        <w:jc w:val="both"/>
        <w:rPr>
          <w:rFonts w:ascii="Arial Narrow" w:hAnsi="Arial Narrow"/>
          <w:b/>
        </w:rPr>
      </w:pPr>
    </w:p>
    <w:p w14:paraId="02D77467" w14:textId="77777777" w:rsidR="00120FE7" w:rsidRDefault="00120FE7" w:rsidP="002014C0">
      <w:pPr>
        <w:jc w:val="both"/>
        <w:rPr>
          <w:b/>
        </w:rPr>
      </w:pPr>
    </w:p>
    <w:p w14:paraId="1E994BFE" w14:textId="77777777" w:rsidR="00911256" w:rsidRPr="002727A4" w:rsidRDefault="002727A4" w:rsidP="002727A4">
      <w:pPr>
        <w:pStyle w:val="Pealkiri2"/>
        <w:rPr>
          <w:rFonts w:ascii="Arial Narrow" w:hAnsi="Arial Narrow"/>
        </w:rPr>
      </w:pPr>
      <w:bookmarkStart w:id="16" w:name="_Toc291663580"/>
      <w:r w:rsidRPr="002727A4">
        <w:rPr>
          <w:rFonts w:ascii="Arial Narrow" w:hAnsi="Arial Narrow"/>
        </w:rPr>
        <w:t>PLANEERIMISLAHENDUS</w:t>
      </w:r>
      <w:bookmarkEnd w:id="16"/>
    </w:p>
    <w:p w14:paraId="7A050811" w14:textId="77777777" w:rsidR="00911256" w:rsidRPr="00B11AB8" w:rsidRDefault="00911256" w:rsidP="00686F52">
      <w:pPr>
        <w:rPr>
          <w:rFonts w:ascii="Arial Narrow" w:hAnsi="Arial Narrow"/>
          <w:lang w:eastAsia="en-US"/>
        </w:rPr>
      </w:pPr>
    </w:p>
    <w:p w14:paraId="3D054C29" w14:textId="77777777" w:rsidR="00911256" w:rsidRDefault="00911256" w:rsidP="00686F52">
      <w:pPr>
        <w:pStyle w:val="Taandegakehatekst2"/>
        <w:ind w:left="0"/>
        <w:rPr>
          <w:rFonts w:ascii="Arial Narrow" w:hAnsi="Arial Narrow"/>
          <w:b/>
          <w:lang w:val="et-EE"/>
        </w:rPr>
      </w:pPr>
      <w:r w:rsidRPr="00B11AB8">
        <w:rPr>
          <w:rFonts w:ascii="Arial Narrow" w:hAnsi="Arial Narrow"/>
          <w:b/>
          <w:sz w:val="24"/>
          <w:szCs w:val="24"/>
          <w:lang w:val="et-EE"/>
        </w:rPr>
        <w:t xml:space="preserve">Detailplaneering ei sisalda </w:t>
      </w:r>
      <w:r w:rsidR="001A2E83" w:rsidRPr="00B11AB8">
        <w:rPr>
          <w:rFonts w:ascii="Arial Narrow" w:hAnsi="Arial Narrow"/>
          <w:b/>
          <w:sz w:val="24"/>
          <w:szCs w:val="24"/>
          <w:lang w:val="et-EE"/>
        </w:rPr>
        <w:t>Rae Valla</w:t>
      </w:r>
      <w:r w:rsidRPr="00B11AB8">
        <w:rPr>
          <w:rFonts w:ascii="Arial Narrow" w:hAnsi="Arial Narrow"/>
          <w:b/>
          <w:sz w:val="24"/>
          <w:szCs w:val="24"/>
          <w:lang w:val="et-EE"/>
        </w:rPr>
        <w:t xml:space="preserve"> üldplaneeringu muutmise ettepanekuid</w:t>
      </w:r>
      <w:r w:rsidRPr="00B11AB8">
        <w:rPr>
          <w:rFonts w:ascii="Arial Narrow" w:hAnsi="Arial Narrow"/>
          <w:b/>
          <w:lang w:val="et-EE"/>
        </w:rPr>
        <w:t>.</w:t>
      </w:r>
    </w:p>
    <w:p w14:paraId="5ACE413D" w14:textId="51939E10" w:rsidR="00375793" w:rsidRPr="00375793" w:rsidRDefault="00375793" w:rsidP="00375793">
      <w:pPr>
        <w:pStyle w:val="Taandegakehatekst2"/>
        <w:ind w:left="0"/>
        <w:rPr>
          <w:rFonts w:ascii="Arial Narrow" w:hAnsi="Arial Narrow"/>
          <w:b/>
          <w:sz w:val="24"/>
          <w:szCs w:val="24"/>
          <w:lang w:val="et-EE"/>
        </w:rPr>
      </w:pPr>
      <w:r w:rsidRPr="00375793">
        <w:rPr>
          <w:rFonts w:ascii="Arial Narrow" w:hAnsi="Arial Narrow"/>
          <w:b/>
          <w:sz w:val="24"/>
          <w:szCs w:val="24"/>
          <w:lang w:val="et-EE"/>
        </w:rPr>
        <w:t>Käesoleva detailplaneeringu kehtestamisega muutub sama planeeringuala kohta varem kehtestatud detailplaneering (DP0497 – LM Lao kinnistu ja lähiala detailplaneering</w:t>
      </w:r>
      <w:r>
        <w:rPr>
          <w:rFonts w:ascii="Arial Narrow" w:hAnsi="Arial Narrow"/>
          <w:b/>
          <w:sz w:val="24"/>
          <w:szCs w:val="24"/>
          <w:lang w:val="et-EE"/>
        </w:rPr>
        <w:t xml:space="preserve">, </w:t>
      </w:r>
      <w:r w:rsidRPr="00375793">
        <w:rPr>
          <w:rFonts w:ascii="Arial Narrow" w:hAnsi="Arial Narrow"/>
          <w:b/>
          <w:sz w:val="24"/>
          <w:szCs w:val="24"/>
          <w:lang w:val="et-EE"/>
        </w:rPr>
        <w:t xml:space="preserve">kehtestatud Rae Vallavolikogu 10.03.2009 otsusega nr 508) </w:t>
      </w:r>
      <w:r>
        <w:rPr>
          <w:rFonts w:ascii="Arial Narrow" w:hAnsi="Arial Narrow"/>
          <w:b/>
          <w:sz w:val="24"/>
          <w:szCs w:val="24"/>
          <w:lang w:val="et-EE"/>
        </w:rPr>
        <w:t>OSALISELT (Männimetsa tee 10 kinnistu</w:t>
      </w:r>
      <w:r w:rsidR="00182357">
        <w:rPr>
          <w:rFonts w:ascii="Arial Narrow" w:hAnsi="Arial Narrow"/>
          <w:b/>
          <w:sz w:val="24"/>
          <w:szCs w:val="24"/>
          <w:lang w:val="et-EE"/>
        </w:rPr>
        <w:t>, dp pos nr 25,</w:t>
      </w:r>
      <w:r>
        <w:rPr>
          <w:rFonts w:ascii="Arial Narrow" w:hAnsi="Arial Narrow"/>
          <w:b/>
          <w:sz w:val="24"/>
          <w:szCs w:val="24"/>
          <w:lang w:val="et-EE"/>
        </w:rPr>
        <w:t xml:space="preserve"> osas) </w:t>
      </w:r>
      <w:r w:rsidRPr="00375793">
        <w:rPr>
          <w:rFonts w:ascii="Arial Narrow" w:hAnsi="Arial Narrow"/>
          <w:b/>
          <w:sz w:val="24"/>
          <w:szCs w:val="24"/>
          <w:lang w:val="et-EE"/>
        </w:rPr>
        <w:t>kehtetuks vastavalt planeerimisseaduse § 140 lg 8.</w:t>
      </w:r>
    </w:p>
    <w:p w14:paraId="0F47842F" w14:textId="77777777" w:rsidR="00911256" w:rsidRPr="00B11AB8" w:rsidRDefault="00911256" w:rsidP="00686F52">
      <w:pPr>
        <w:pStyle w:val="Taandegakehatekst2"/>
        <w:ind w:left="0"/>
        <w:rPr>
          <w:rFonts w:ascii="Arial Narrow" w:hAnsi="Arial Narrow"/>
          <w:b/>
          <w:highlight w:val="yellow"/>
          <w:lang w:val="et-EE"/>
        </w:rPr>
      </w:pPr>
    </w:p>
    <w:p w14:paraId="2DC41962" w14:textId="77777777" w:rsidR="00375793" w:rsidRPr="00441540" w:rsidRDefault="00375793" w:rsidP="00375793">
      <w:pPr>
        <w:jc w:val="both"/>
        <w:rPr>
          <w:rFonts w:ascii="Arial Narrow" w:hAnsi="Arial Narrow"/>
        </w:rPr>
      </w:pPr>
      <w:r w:rsidRPr="00B11AB8">
        <w:rPr>
          <w:rFonts w:ascii="Arial Narrow" w:hAnsi="Arial Narrow"/>
        </w:rPr>
        <w:t>Kehtiva detailplaneeringu järgi on maa-ala sihtotstarbeks elamumaa.</w:t>
      </w:r>
    </w:p>
    <w:p w14:paraId="45A6B6E5" w14:textId="699254D7" w:rsidR="00911256" w:rsidRPr="00B11AB8" w:rsidRDefault="001A2E83" w:rsidP="00D1525A">
      <w:pPr>
        <w:pStyle w:val="Taandegakehatekst2"/>
        <w:ind w:left="0"/>
        <w:rPr>
          <w:rFonts w:ascii="Arial Narrow" w:hAnsi="Arial Narrow"/>
          <w:sz w:val="24"/>
          <w:szCs w:val="24"/>
          <w:lang w:val="et-EE"/>
        </w:rPr>
      </w:pPr>
      <w:r w:rsidRPr="00B11AB8">
        <w:rPr>
          <w:rFonts w:ascii="Arial Narrow" w:hAnsi="Arial Narrow"/>
          <w:sz w:val="24"/>
          <w:szCs w:val="24"/>
          <w:lang w:val="et-EE"/>
        </w:rPr>
        <w:t>Männimets</w:t>
      </w:r>
      <w:r w:rsidR="00D03509" w:rsidRPr="00B11AB8">
        <w:rPr>
          <w:rFonts w:ascii="Arial Narrow" w:hAnsi="Arial Narrow"/>
          <w:sz w:val="24"/>
          <w:szCs w:val="24"/>
          <w:lang w:val="et-EE"/>
        </w:rPr>
        <w:t>a</w:t>
      </w:r>
      <w:r w:rsidRPr="00B11AB8">
        <w:rPr>
          <w:rFonts w:ascii="Arial Narrow" w:hAnsi="Arial Narrow"/>
          <w:sz w:val="24"/>
          <w:szCs w:val="24"/>
          <w:lang w:val="et-EE"/>
        </w:rPr>
        <w:t xml:space="preserve"> tee 1</w:t>
      </w:r>
      <w:r w:rsidR="001D2571">
        <w:rPr>
          <w:rFonts w:ascii="Arial Narrow" w:hAnsi="Arial Narrow"/>
          <w:sz w:val="24"/>
          <w:szCs w:val="24"/>
          <w:lang w:val="et-EE"/>
        </w:rPr>
        <w:t>0</w:t>
      </w:r>
      <w:r w:rsidRPr="00B11AB8">
        <w:rPr>
          <w:rFonts w:ascii="Arial Narrow" w:hAnsi="Arial Narrow"/>
          <w:sz w:val="24"/>
          <w:szCs w:val="24"/>
          <w:lang w:val="et-EE"/>
        </w:rPr>
        <w:t xml:space="preserve"> </w:t>
      </w:r>
      <w:r w:rsidR="00911256" w:rsidRPr="00B11AB8">
        <w:rPr>
          <w:rFonts w:ascii="Arial Narrow" w:hAnsi="Arial Narrow"/>
          <w:sz w:val="24"/>
          <w:szCs w:val="24"/>
          <w:lang w:val="et-EE"/>
        </w:rPr>
        <w:t xml:space="preserve">kinnistu planeerimislahendus tuleneb vajadusest </w:t>
      </w:r>
      <w:r w:rsidR="00B26376">
        <w:rPr>
          <w:rFonts w:ascii="Arial Narrow" w:hAnsi="Arial Narrow"/>
          <w:sz w:val="24"/>
          <w:szCs w:val="24"/>
          <w:lang w:val="et-EE"/>
        </w:rPr>
        <w:t>suurendada</w:t>
      </w:r>
      <w:r w:rsidR="00D1525A" w:rsidRPr="00B11AB8">
        <w:rPr>
          <w:rFonts w:ascii="Arial Narrow" w:hAnsi="Arial Narrow"/>
          <w:sz w:val="24"/>
          <w:szCs w:val="24"/>
          <w:lang w:val="et-EE"/>
        </w:rPr>
        <w:t xml:space="preserve"> osaliselt</w:t>
      </w:r>
      <w:r w:rsidR="00911256" w:rsidRPr="00B11AB8">
        <w:rPr>
          <w:rFonts w:ascii="Arial Narrow" w:hAnsi="Arial Narrow"/>
          <w:sz w:val="24"/>
          <w:szCs w:val="24"/>
          <w:lang w:val="et-EE"/>
        </w:rPr>
        <w:t xml:space="preserve"> kinnistu</w:t>
      </w:r>
      <w:r w:rsidR="00562839" w:rsidRPr="00B11AB8">
        <w:rPr>
          <w:rFonts w:ascii="Arial Narrow" w:hAnsi="Arial Narrow"/>
          <w:sz w:val="24"/>
          <w:szCs w:val="24"/>
          <w:lang w:val="et-EE"/>
        </w:rPr>
        <w:t xml:space="preserve"> </w:t>
      </w:r>
      <w:r w:rsidR="00182357">
        <w:rPr>
          <w:rFonts w:ascii="Arial Narrow" w:hAnsi="Arial Narrow"/>
          <w:sz w:val="24"/>
          <w:szCs w:val="24"/>
          <w:lang w:val="et-EE"/>
        </w:rPr>
        <w:t xml:space="preserve">hoonete ehitisealust pinda </w:t>
      </w:r>
      <w:r w:rsidR="001D2571">
        <w:rPr>
          <w:rFonts w:ascii="Arial Narrow" w:hAnsi="Arial Narrow"/>
          <w:sz w:val="24"/>
          <w:szCs w:val="24"/>
          <w:lang w:val="et-EE"/>
        </w:rPr>
        <w:t>oleva elamu laiendamiseks ja abihoonete rajamiseks</w:t>
      </w:r>
      <w:r w:rsidR="00911256" w:rsidRPr="00B11AB8">
        <w:rPr>
          <w:rFonts w:ascii="Arial Narrow" w:hAnsi="Arial Narrow"/>
          <w:sz w:val="24"/>
          <w:szCs w:val="24"/>
          <w:lang w:val="et-EE"/>
        </w:rPr>
        <w:t>.</w:t>
      </w:r>
      <w:r w:rsidR="00375793">
        <w:rPr>
          <w:rFonts w:ascii="Arial Narrow" w:hAnsi="Arial Narrow"/>
          <w:sz w:val="24"/>
          <w:szCs w:val="24"/>
          <w:lang w:val="et-EE"/>
        </w:rPr>
        <w:t xml:space="preserve"> Tehnovõrke ei lahendata.</w:t>
      </w:r>
    </w:p>
    <w:p w14:paraId="27C35565" w14:textId="77777777" w:rsidR="00911256" w:rsidRPr="00B11AB8" w:rsidRDefault="00911256" w:rsidP="00686F52">
      <w:pPr>
        <w:pStyle w:val="Taandegakehatekst2"/>
        <w:ind w:left="0"/>
        <w:rPr>
          <w:rFonts w:ascii="Arial Narrow" w:hAnsi="Arial Narrow"/>
          <w:sz w:val="24"/>
          <w:szCs w:val="24"/>
          <w:lang w:val="et-EE"/>
        </w:rPr>
      </w:pPr>
    </w:p>
    <w:p w14:paraId="0BAFD43E" w14:textId="77777777" w:rsidR="00911256" w:rsidRDefault="00D1525A" w:rsidP="00622C91">
      <w:pPr>
        <w:jc w:val="both"/>
        <w:rPr>
          <w:rFonts w:ascii="Arial Narrow" w:hAnsi="Arial Narrow"/>
        </w:rPr>
      </w:pPr>
      <w:r w:rsidRPr="00B11AB8">
        <w:rPr>
          <w:rFonts w:ascii="Arial Narrow" w:hAnsi="Arial Narrow"/>
        </w:rPr>
        <w:t>Olemasolev</w:t>
      </w:r>
      <w:r w:rsidR="00D03509" w:rsidRPr="00B11AB8">
        <w:rPr>
          <w:rFonts w:ascii="Arial Narrow" w:hAnsi="Arial Narrow"/>
        </w:rPr>
        <w:t>a</w:t>
      </w:r>
      <w:r w:rsidRPr="00B11AB8">
        <w:rPr>
          <w:rFonts w:ascii="Arial Narrow" w:hAnsi="Arial Narrow"/>
        </w:rPr>
        <w:t>le</w:t>
      </w:r>
      <w:r w:rsidR="00911256" w:rsidRPr="00B11AB8">
        <w:rPr>
          <w:rFonts w:ascii="Arial Narrow" w:hAnsi="Arial Narrow"/>
        </w:rPr>
        <w:t xml:space="preserve"> </w:t>
      </w:r>
      <w:r w:rsidRPr="00B11AB8">
        <w:rPr>
          <w:rFonts w:ascii="Arial Narrow" w:hAnsi="Arial Narrow"/>
        </w:rPr>
        <w:t>ka</w:t>
      </w:r>
      <w:r w:rsidR="001D2571">
        <w:rPr>
          <w:rFonts w:ascii="Arial Narrow" w:hAnsi="Arial Narrow"/>
        </w:rPr>
        <w:t xml:space="preserve">hepereelamu </w:t>
      </w:r>
      <w:r w:rsidR="00911256" w:rsidRPr="00B11AB8">
        <w:rPr>
          <w:rFonts w:ascii="Arial Narrow" w:hAnsi="Arial Narrow"/>
        </w:rPr>
        <w:t>k</w:t>
      </w:r>
      <w:r w:rsidR="00562839" w:rsidRPr="00B11AB8">
        <w:rPr>
          <w:rFonts w:ascii="Arial Narrow" w:hAnsi="Arial Narrow"/>
        </w:rPr>
        <w:t>run</w:t>
      </w:r>
      <w:r w:rsidRPr="00B11AB8">
        <w:rPr>
          <w:rFonts w:ascii="Arial Narrow" w:hAnsi="Arial Narrow"/>
        </w:rPr>
        <w:t>dile</w:t>
      </w:r>
      <w:r w:rsidR="00911256" w:rsidRPr="00B11AB8">
        <w:rPr>
          <w:rFonts w:ascii="Arial Narrow" w:hAnsi="Arial Narrow"/>
        </w:rPr>
        <w:t xml:space="preserve"> </w:t>
      </w:r>
      <w:r w:rsidRPr="00B11AB8">
        <w:rPr>
          <w:rFonts w:ascii="Arial Narrow" w:hAnsi="Arial Narrow"/>
        </w:rPr>
        <w:t>seatud ehitusõiguseid muudetakse Rae valla üldplaneeringuga lubatud piirides.</w:t>
      </w:r>
    </w:p>
    <w:p w14:paraId="736E0C1D" w14:textId="77777777" w:rsidR="00FB125C" w:rsidRDefault="00FB125C" w:rsidP="00622C91">
      <w:pPr>
        <w:jc w:val="both"/>
        <w:rPr>
          <w:rFonts w:ascii="Arial Narrow" w:hAnsi="Arial Narrow"/>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5"/>
        <w:gridCol w:w="2268"/>
        <w:gridCol w:w="2551"/>
        <w:gridCol w:w="2552"/>
      </w:tblGrid>
      <w:tr w:rsidR="00FB125C" w14:paraId="4BC64656" w14:textId="77777777" w:rsidTr="00C22BD2">
        <w:trPr>
          <w:trHeight w:val="525"/>
        </w:trPr>
        <w:tc>
          <w:tcPr>
            <w:tcW w:w="1985" w:type="dxa"/>
          </w:tcPr>
          <w:p w14:paraId="5FD39A36" w14:textId="77777777" w:rsidR="00FB125C" w:rsidRDefault="00FB125C" w:rsidP="00FB125C">
            <w:pPr>
              <w:ind w:left="-67"/>
              <w:jc w:val="both"/>
              <w:rPr>
                <w:rFonts w:ascii="Arial Narrow" w:hAnsi="Arial Narrow"/>
              </w:rPr>
            </w:pPr>
          </w:p>
        </w:tc>
        <w:tc>
          <w:tcPr>
            <w:tcW w:w="2268" w:type="dxa"/>
          </w:tcPr>
          <w:p w14:paraId="53CFF630" w14:textId="77777777" w:rsidR="00FB125C" w:rsidRPr="00FB125C" w:rsidRDefault="00C22BD2" w:rsidP="006C3C63">
            <w:pPr>
              <w:rPr>
                <w:rFonts w:ascii="Arial Narrow" w:hAnsi="Arial Narrow"/>
                <w:b/>
              </w:rPr>
            </w:pPr>
            <w:r>
              <w:rPr>
                <w:rFonts w:ascii="Arial Narrow" w:hAnsi="Arial Narrow"/>
                <w:b/>
              </w:rPr>
              <w:t>LM Lao kinnistu ja lähi</w:t>
            </w:r>
            <w:r w:rsidR="00FB125C" w:rsidRPr="00FB125C">
              <w:rPr>
                <w:rFonts w:ascii="Arial Narrow" w:hAnsi="Arial Narrow"/>
                <w:b/>
              </w:rPr>
              <w:t>ala DP</w:t>
            </w:r>
          </w:p>
        </w:tc>
        <w:tc>
          <w:tcPr>
            <w:tcW w:w="2551" w:type="dxa"/>
          </w:tcPr>
          <w:p w14:paraId="6C2470D8" w14:textId="77777777" w:rsidR="00FB125C" w:rsidRPr="00FB125C" w:rsidRDefault="00FB125C" w:rsidP="00FB125C">
            <w:pPr>
              <w:rPr>
                <w:rFonts w:ascii="Arial Narrow" w:hAnsi="Arial Narrow"/>
                <w:b/>
              </w:rPr>
            </w:pPr>
            <w:r w:rsidRPr="00FB125C">
              <w:rPr>
                <w:rFonts w:ascii="Arial Narrow" w:hAnsi="Arial Narrow"/>
                <w:b/>
              </w:rPr>
              <w:t>Rae valla</w:t>
            </w:r>
            <w:r w:rsidR="001D2571">
              <w:rPr>
                <w:rFonts w:ascii="Arial Narrow" w:hAnsi="Arial Narrow"/>
                <w:b/>
              </w:rPr>
              <w:t xml:space="preserve"> põhjapiirkonna</w:t>
            </w:r>
            <w:r w:rsidRPr="00FB125C">
              <w:rPr>
                <w:rFonts w:ascii="Arial Narrow" w:hAnsi="Arial Narrow"/>
                <w:b/>
              </w:rPr>
              <w:t xml:space="preserve"> üldplaneering</w:t>
            </w:r>
          </w:p>
          <w:p w14:paraId="4D09ED67" w14:textId="77777777" w:rsidR="00FB125C" w:rsidRPr="00FB125C" w:rsidRDefault="00FB125C" w:rsidP="00FB125C">
            <w:pPr>
              <w:rPr>
                <w:rFonts w:ascii="Arial Narrow" w:hAnsi="Arial Narrow"/>
                <w:b/>
              </w:rPr>
            </w:pPr>
          </w:p>
        </w:tc>
        <w:tc>
          <w:tcPr>
            <w:tcW w:w="2552" w:type="dxa"/>
          </w:tcPr>
          <w:p w14:paraId="10E567A8" w14:textId="77777777" w:rsidR="00FB125C" w:rsidRPr="00FB125C" w:rsidRDefault="00FB125C" w:rsidP="00FB125C">
            <w:pPr>
              <w:rPr>
                <w:rFonts w:ascii="Arial Narrow" w:hAnsi="Arial Narrow"/>
                <w:b/>
              </w:rPr>
            </w:pPr>
            <w:r w:rsidRPr="00FB125C">
              <w:rPr>
                <w:rFonts w:ascii="Arial Narrow" w:hAnsi="Arial Narrow"/>
                <w:b/>
              </w:rPr>
              <w:t xml:space="preserve">Männimetsa tee </w:t>
            </w:r>
            <w:r>
              <w:rPr>
                <w:rFonts w:ascii="Arial Narrow" w:hAnsi="Arial Narrow"/>
                <w:b/>
              </w:rPr>
              <w:t>1</w:t>
            </w:r>
            <w:r w:rsidR="001D2571">
              <w:rPr>
                <w:rFonts w:ascii="Arial Narrow" w:hAnsi="Arial Narrow"/>
                <w:b/>
              </w:rPr>
              <w:t>0</w:t>
            </w:r>
            <w:r w:rsidRPr="00FB125C">
              <w:rPr>
                <w:rFonts w:ascii="Arial Narrow" w:hAnsi="Arial Narrow"/>
                <w:b/>
              </w:rPr>
              <w:t xml:space="preserve"> DP</w:t>
            </w:r>
          </w:p>
        </w:tc>
      </w:tr>
      <w:tr w:rsidR="00FB125C" w14:paraId="5CFDABBB" w14:textId="77777777" w:rsidTr="00C22BD2">
        <w:trPr>
          <w:trHeight w:val="525"/>
        </w:trPr>
        <w:tc>
          <w:tcPr>
            <w:tcW w:w="1985" w:type="dxa"/>
          </w:tcPr>
          <w:p w14:paraId="108534D3" w14:textId="77777777" w:rsidR="00FB125C" w:rsidRDefault="00FB125C" w:rsidP="00FB125C">
            <w:pPr>
              <w:ind w:left="-67"/>
              <w:jc w:val="both"/>
              <w:rPr>
                <w:rFonts w:ascii="Arial Narrow" w:hAnsi="Arial Narrow"/>
              </w:rPr>
            </w:pPr>
          </w:p>
          <w:p w14:paraId="6148457D" w14:textId="77777777" w:rsidR="00FB125C" w:rsidRDefault="00FB125C" w:rsidP="00FB125C">
            <w:pPr>
              <w:ind w:left="-67"/>
              <w:jc w:val="both"/>
              <w:rPr>
                <w:rFonts w:ascii="Arial Narrow" w:hAnsi="Arial Narrow"/>
              </w:rPr>
            </w:pPr>
          </w:p>
        </w:tc>
        <w:tc>
          <w:tcPr>
            <w:tcW w:w="2268" w:type="dxa"/>
          </w:tcPr>
          <w:p w14:paraId="2C9EA726" w14:textId="77777777" w:rsidR="00FB125C" w:rsidRPr="00EC2A49" w:rsidRDefault="00FB125C">
            <w:pPr>
              <w:rPr>
                <w:rFonts w:ascii="Arial Narrow" w:hAnsi="Arial Narrow"/>
                <w:sz w:val="22"/>
                <w:szCs w:val="22"/>
              </w:rPr>
            </w:pPr>
            <w:r w:rsidRPr="00EC2A49">
              <w:rPr>
                <w:rFonts w:ascii="Arial Narrow" w:hAnsi="Arial Narrow"/>
                <w:sz w:val="22"/>
                <w:szCs w:val="22"/>
              </w:rPr>
              <w:t>Rae Vallavolikogu 10.03.2009 otsus nr 508</w:t>
            </w:r>
          </w:p>
          <w:p w14:paraId="5D7F355E" w14:textId="77777777" w:rsidR="00FB125C" w:rsidRPr="00EC2A49" w:rsidRDefault="00FB125C" w:rsidP="00FB125C">
            <w:pPr>
              <w:jc w:val="both"/>
              <w:rPr>
                <w:rFonts w:ascii="Arial Narrow" w:hAnsi="Arial Narrow"/>
              </w:rPr>
            </w:pPr>
          </w:p>
        </w:tc>
        <w:tc>
          <w:tcPr>
            <w:tcW w:w="2551" w:type="dxa"/>
          </w:tcPr>
          <w:p w14:paraId="742F4BCF" w14:textId="77777777" w:rsidR="00FB125C" w:rsidRPr="00EC2A49" w:rsidRDefault="00FB125C">
            <w:pPr>
              <w:rPr>
                <w:rFonts w:ascii="Arial Narrow" w:hAnsi="Arial Narrow"/>
                <w:sz w:val="22"/>
                <w:szCs w:val="22"/>
              </w:rPr>
            </w:pPr>
            <w:r w:rsidRPr="00EC2A49">
              <w:rPr>
                <w:rFonts w:ascii="Arial Narrow" w:hAnsi="Arial Narrow"/>
                <w:sz w:val="22"/>
                <w:szCs w:val="22"/>
              </w:rPr>
              <w:t xml:space="preserve">Rae Vallavolikogu </w:t>
            </w:r>
            <w:r w:rsidR="00EC2A49" w:rsidRPr="00EC2A49">
              <w:rPr>
                <w:rFonts w:ascii="Arial Narrow" w:hAnsi="Arial Narrow"/>
                <w:sz w:val="22"/>
                <w:szCs w:val="22"/>
              </w:rPr>
              <w:t>15.10.</w:t>
            </w:r>
            <w:r w:rsidRPr="00EC2A49">
              <w:rPr>
                <w:rFonts w:ascii="Arial Narrow" w:hAnsi="Arial Narrow"/>
                <w:sz w:val="22"/>
                <w:szCs w:val="22"/>
              </w:rPr>
              <w:t>20</w:t>
            </w:r>
            <w:r w:rsidR="00EC2A49" w:rsidRPr="00EC2A49">
              <w:rPr>
                <w:rFonts w:ascii="Arial Narrow" w:hAnsi="Arial Narrow"/>
                <w:sz w:val="22"/>
                <w:szCs w:val="22"/>
              </w:rPr>
              <w:t>24</w:t>
            </w:r>
            <w:r w:rsidRPr="00EC2A49">
              <w:rPr>
                <w:rFonts w:ascii="Arial Narrow" w:hAnsi="Arial Narrow"/>
                <w:sz w:val="22"/>
                <w:szCs w:val="22"/>
              </w:rPr>
              <w:t xml:space="preserve"> otsus nr </w:t>
            </w:r>
            <w:r w:rsidR="00EC2A49" w:rsidRPr="00EC2A49">
              <w:rPr>
                <w:rFonts w:ascii="Arial Narrow" w:hAnsi="Arial Narrow"/>
                <w:sz w:val="22"/>
                <w:szCs w:val="22"/>
              </w:rPr>
              <w:t>134</w:t>
            </w:r>
          </w:p>
          <w:p w14:paraId="557C3D48" w14:textId="77777777" w:rsidR="00FB125C" w:rsidRPr="00EC2A49" w:rsidRDefault="00FB125C" w:rsidP="00FB125C">
            <w:pPr>
              <w:jc w:val="both"/>
              <w:rPr>
                <w:rFonts w:ascii="Arial Narrow" w:hAnsi="Arial Narrow"/>
                <w:sz w:val="22"/>
                <w:szCs w:val="22"/>
              </w:rPr>
            </w:pPr>
          </w:p>
        </w:tc>
        <w:tc>
          <w:tcPr>
            <w:tcW w:w="2552" w:type="dxa"/>
          </w:tcPr>
          <w:p w14:paraId="1A47E161" w14:textId="3EE7A719" w:rsidR="00FB125C" w:rsidRPr="00C22BD2" w:rsidRDefault="00FB125C" w:rsidP="00FB125C">
            <w:pPr>
              <w:jc w:val="both"/>
              <w:rPr>
                <w:rFonts w:ascii="Arial Narrow" w:hAnsi="Arial Narrow"/>
                <w:sz w:val="22"/>
                <w:szCs w:val="22"/>
              </w:rPr>
            </w:pPr>
            <w:r w:rsidRPr="00C22BD2">
              <w:rPr>
                <w:rFonts w:ascii="Arial Narrow" w:hAnsi="Arial Narrow"/>
                <w:sz w:val="22"/>
                <w:szCs w:val="22"/>
              </w:rPr>
              <w:t xml:space="preserve">Algatatud </w:t>
            </w:r>
            <w:r w:rsidR="00646268">
              <w:rPr>
                <w:rFonts w:ascii="Arial Narrow" w:hAnsi="Arial Narrow"/>
                <w:sz w:val="22"/>
                <w:szCs w:val="22"/>
              </w:rPr>
              <w:t>07.10.2025</w:t>
            </w:r>
          </w:p>
          <w:p w14:paraId="529E0122" w14:textId="77777777" w:rsidR="00FB125C" w:rsidRPr="00C22BD2" w:rsidRDefault="00FB125C" w:rsidP="00FB125C">
            <w:pPr>
              <w:jc w:val="both"/>
              <w:rPr>
                <w:rFonts w:ascii="Arial Narrow" w:hAnsi="Arial Narrow"/>
                <w:sz w:val="22"/>
                <w:szCs w:val="22"/>
              </w:rPr>
            </w:pPr>
            <w:r w:rsidRPr="00C22BD2">
              <w:rPr>
                <w:rFonts w:ascii="Arial Narrow" w:hAnsi="Arial Narrow"/>
                <w:sz w:val="22"/>
                <w:szCs w:val="22"/>
              </w:rPr>
              <w:t>Rae vallavalitsuse korraldus</w:t>
            </w:r>
          </w:p>
          <w:p w14:paraId="129E465A" w14:textId="53CD7DAF" w:rsidR="00FB125C" w:rsidRPr="00C22BD2" w:rsidRDefault="00FB125C" w:rsidP="00FB125C">
            <w:pPr>
              <w:jc w:val="both"/>
              <w:rPr>
                <w:rFonts w:ascii="Arial Narrow" w:hAnsi="Arial Narrow"/>
                <w:sz w:val="22"/>
                <w:szCs w:val="22"/>
              </w:rPr>
            </w:pPr>
            <w:r w:rsidRPr="00C22BD2">
              <w:rPr>
                <w:rFonts w:ascii="Arial Narrow" w:hAnsi="Arial Narrow"/>
                <w:sz w:val="22"/>
                <w:szCs w:val="22"/>
              </w:rPr>
              <w:t xml:space="preserve">nr. </w:t>
            </w:r>
            <w:r w:rsidR="00646268">
              <w:rPr>
                <w:rFonts w:ascii="Arial Narrow" w:hAnsi="Arial Narrow"/>
                <w:sz w:val="22"/>
                <w:szCs w:val="22"/>
              </w:rPr>
              <w:t>1517</w:t>
            </w:r>
          </w:p>
        </w:tc>
      </w:tr>
      <w:tr w:rsidR="00FB125C" w14:paraId="1287E1AE" w14:textId="77777777" w:rsidTr="00C22BD2">
        <w:trPr>
          <w:trHeight w:val="525"/>
        </w:trPr>
        <w:tc>
          <w:tcPr>
            <w:tcW w:w="1985" w:type="dxa"/>
          </w:tcPr>
          <w:p w14:paraId="0AB21840" w14:textId="217C1DEA" w:rsidR="00FB125C" w:rsidRPr="00C22BD2" w:rsidRDefault="00C22BD2" w:rsidP="00FB125C">
            <w:pPr>
              <w:ind w:left="-67"/>
              <w:jc w:val="both"/>
              <w:rPr>
                <w:rFonts w:ascii="Arial Narrow" w:hAnsi="Arial Narrow"/>
                <w:sz w:val="22"/>
                <w:szCs w:val="22"/>
              </w:rPr>
            </w:pPr>
            <w:r w:rsidRPr="00C22BD2">
              <w:rPr>
                <w:rFonts w:ascii="Arial Narrow" w:hAnsi="Arial Narrow"/>
                <w:sz w:val="22"/>
                <w:szCs w:val="22"/>
              </w:rPr>
              <w:t>Krundi täisehitus</w:t>
            </w:r>
            <w:r w:rsidR="005C30CB">
              <w:rPr>
                <w:rFonts w:ascii="Arial Narrow" w:hAnsi="Arial Narrow"/>
                <w:sz w:val="22"/>
                <w:szCs w:val="22"/>
              </w:rPr>
              <w:t>protsent</w:t>
            </w:r>
          </w:p>
        </w:tc>
        <w:tc>
          <w:tcPr>
            <w:tcW w:w="2268" w:type="dxa"/>
          </w:tcPr>
          <w:p w14:paraId="6D5917A1" w14:textId="77777777" w:rsidR="00FB125C" w:rsidRPr="003565DF" w:rsidRDefault="00C22BD2" w:rsidP="00C22BD2">
            <w:pPr>
              <w:rPr>
                <w:rFonts w:ascii="Arial Narrow" w:hAnsi="Arial Narrow"/>
              </w:rPr>
            </w:pPr>
            <w:r w:rsidRPr="003565DF">
              <w:rPr>
                <w:rFonts w:ascii="Arial Narrow" w:hAnsi="Arial Narrow"/>
              </w:rPr>
              <w:t xml:space="preserve">              11,7 %</w:t>
            </w:r>
          </w:p>
        </w:tc>
        <w:tc>
          <w:tcPr>
            <w:tcW w:w="2551" w:type="dxa"/>
          </w:tcPr>
          <w:p w14:paraId="0DEC672A" w14:textId="538F3DF6" w:rsidR="00FB125C" w:rsidRPr="003565DF" w:rsidRDefault="00C22BD2">
            <w:pPr>
              <w:rPr>
                <w:rFonts w:ascii="Arial Narrow" w:hAnsi="Arial Narrow"/>
              </w:rPr>
            </w:pPr>
            <w:r w:rsidRPr="003565DF">
              <w:rPr>
                <w:rFonts w:ascii="Arial Narrow" w:hAnsi="Arial Narrow"/>
              </w:rPr>
              <w:t xml:space="preserve">               kuni1</w:t>
            </w:r>
            <w:r w:rsidR="003565DF" w:rsidRPr="003565DF">
              <w:rPr>
                <w:rFonts w:ascii="Arial Narrow" w:hAnsi="Arial Narrow"/>
              </w:rPr>
              <w:t>4</w:t>
            </w:r>
            <w:r w:rsidR="00646268">
              <w:rPr>
                <w:rFonts w:ascii="Arial Narrow" w:hAnsi="Arial Narrow"/>
              </w:rPr>
              <w:t>,1</w:t>
            </w:r>
            <w:r w:rsidRPr="003565DF">
              <w:rPr>
                <w:rFonts w:ascii="Arial Narrow" w:hAnsi="Arial Narrow"/>
              </w:rPr>
              <w:t>%</w:t>
            </w:r>
          </w:p>
        </w:tc>
        <w:tc>
          <w:tcPr>
            <w:tcW w:w="2552" w:type="dxa"/>
          </w:tcPr>
          <w:p w14:paraId="413E6A7C" w14:textId="7072E806" w:rsidR="00FB125C" w:rsidRDefault="00C22BD2">
            <w:pPr>
              <w:rPr>
                <w:rFonts w:ascii="Arial Narrow" w:hAnsi="Arial Narrow"/>
              </w:rPr>
            </w:pPr>
            <w:r>
              <w:rPr>
                <w:rFonts w:ascii="Arial Narrow" w:hAnsi="Arial Narrow"/>
              </w:rPr>
              <w:t xml:space="preserve">               </w:t>
            </w:r>
            <w:r w:rsidRPr="00C22BD2">
              <w:rPr>
                <w:rFonts w:ascii="Arial Narrow" w:hAnsi="Arial Narrow"/>
              </w:rPr>
              <w:t>kuni</w:t>
            </w:r>
            <w:r w:rsidR="00646268">
              <w:rPr>
                <w:rFonts w:ascii="Arial Narrow" w:hAnsi="Arial Narrow"/>
              </w:rPr>
              <w:t xml:space="preserve"> </w:t>
            </w:r>
            <w:r w:rsidRPr="00C22BD2">
              <w:rPr>
                <w:rFonts w:ascii="Arial Narrow" w:hAnsi="Arial Narrow"/>
              </w:rPr>
              <w:t>1</w:t>
            </w:r>
            <w:r w:rsidR="00646268">
              <w:rPr>
                <w:rFonts w:ascii="Arial Narrow" w:hAnsi="Arial Narrow"/>
              </w:rPr>
              <w:t>4,1</w:t>
            </w:r>
            <w:r w:rsidRPr="00C22BD2">
              <w:rPr>
                <w:rFonts w:ascii="Arial Narrow" w:hAnsi="Arial Narrow"/>
              </w:rPr>
              <w:t xml:space="preserve"> %</w:t>
            </w:r>
          </w:p>
        </w:tc>
      </w:tr>
      <w:tr w:rsidR="00FB125C" w14:paraId="51C21585" w14:textId="77777777" w:rsidTr="00C22BD2">
        <w:trPr>
          <w:trHeight w:val="525"/>
        </w:trPr>
        <w:tc>
          <w:tcPr>
            <w:tcW w:w="1985" w:type="dxa"/>
          </w:tcPr>
          <w:p w14:paraId="01E98065" w14:textId="3504C123" w:rsidR="00FB125C" w:rsidRPr="00C22BD2" w:rsidRDefault="00C22BD2" w:rsidP="00FB125C">
            <w:pPr>
              <w:ind w:left="-67"/>
              <w:jc w:val="both"/>
              <w:rPr>
                <w:rFonts w:ascii="Arial Narrow" w:hAnsi="Arial Narrow"/>
                <w:sz w:val="22"/>
                <w:szCs w:val="22"/>
              </w:rPr>
            </w:pPr>
            <w:r>
              <w:rPr>
                <w:rFonts w:ascii="Arial Narrow" w:hAnsi="Arial Narrow"/>
                <w:sz w:val="22"/>
                <w:szCs w:val="22"/>
              </w:rPr>
              <w:t>Suurim hoone</w:t>
            </w:r>
            <w:r w:rsidR="00182357">
              <w:rPr>
                <w:rFonts w:ascii="Arial Narrow" w:hAnsi="Arial Narrow"/>
                <w:sz w:val="22"/>
                <w:szCs w:val="22"/>
              </w:rPr>
              <w:t>te</w:t>
            </w:r>
            <w:r>
              <w:rPr>
                <w:rFonts w:ascii="Arial Narrow" w:hAnsi="Arial Narrow"/>
                <w:sz w:val="22"/>
                <w:szCs w:val="22"/>
              </w:rPr>
              <w:t xml:space="preserve"> ehitise</w:t>
            </w:r>
            <w:r w:rsidRPr="00C22BD2">
              <w:rPr>
                <w:rFonts w:ascii="Arial Narrow" w:hAnsi="Arial Narrow"/>
                <w:sz w:val="22"/>
                <w:szCs w:val="22"/>
              </w:rPr>
              <w:t>alune pind</w:t>
            </w:r>
          </w:p>
        </w:tc>
        <w:tc>
          <w:tcPr>
            <w:tcW w:w="2268" w:type="dxa"/>
          </w:tcPr>
          <w:p w14:paraId="75EF4E4C" w14:textId="77777777" w:rsidR="00FB125C" w:rsidRDefault="00C22BD2" w:rsidP="00C22BD2">
            <w:pPr>
              <w:rPr>
                <w:rFonts w:ascii="Arial Narrow" w:hAnsi="Arial Narrow"/>
              </w:rPr>
            </w:pPr>
            <w:r>
              <w:rPr>
                <w:rFonts w:ascii="Arial Narrow" w:hAnsi="Arial Narrow"/>
              </w:rPr>
              <w:t xml:space="preserve">             </w:t>
            </w:r>
            <w:r w:rsidRPr="00C22BD2">
              <w:rPr>
                <w:rFonts w:ascii="Arial Narrow" w:hAnsi="Arial Narrow"/>
              </w:rPr>
              <w:t>2</w:t>
            </w:r>
            <w:r>
              <w:rPr>
                <w:rFonts w:ascii="Arial Narrow" w:hAnsi="Arial Narrow"/>
              </w:rPr>
              <w:t>5</w:t>
            </w:r>
            <w:r w:rsidRPr="00C22BD2">
              <w:rPr>
                <w:rFonts w:ascii="Arial Narrow" w:hAnsi="Arial Narrow"/>
              </w:rPr>
              <w:t>0 m</w:t>
            </w:r>
            <w:r>
              <w:rPr>
                <w:rFonts w:ascii="Arial Narrow" w:hAnsi="Arial Narrow"/>
              </w:rPr>
              <w:t>²</w:t>
            </w:r>
          </w:p>
        </w:tc>
        <w:tc>
          <w:tcPr>
            <w:tcW w:w="2551" w:type="dxa"/>
          </w:tcPr>
          <w:p w14:paraId="789BAEDF" w14:textId="77777777" w:rsidR="00FB125C" w:rsidRPr="001D2571" w:rsidRDefault="00C22BD2" w:rsidP="007416DD">
            <w:pPr>
              <w:rPr>
                <w:rFonts w:ascii="Arial Narrow" w:hAnsi="Arial Narrow"/>
                <w:highlight w:val="yellow"/>
              </w:rPr>
            </w:pPr>
            <w:r w:rsidRPr="00BB7192">
              <w:rPr>
                <w:rFonts w:ascii="Arial Narrow" w:hAnsi="Arial Narrow"/>
              </w:rPr>
              <w:t xml:space="preserve">            kuni 3</w:t>
            </w:r>
            <w:r w:rsidR="00BB7192" w:rsidRPr="00BB7192">
              <w:rPr>
                <w:rFonts w:ascii="Arial Narrow" w:hAnsi="Arial Narrow"/>
              </w:rPr>
              <w:t xml:space="preserve">00 </w:t>
            </w:r>
            <w:r w:rsidRPr="00BB7192">
              <w:rPr>
                <w:rFonts w:ascii="Arial Narrow" w:hAnsi="Arial Narrow"/>
              </w:rPr>
              <w:t>m²</w:t>
            </w:r>
          </w:p>
        </w:tc>
        <w:tc>
          <w:tcPr>
            <w:tcW w:w="2552" w:type="dxa"/>
          </w:tcPr>
          <w:p w14:paraId="07909C1F" w14:textId="77777777" w:rsidR="00FB125C" w:rsidRDefault="00C22BD2" w:rsidP="007416DD">
            <w:pPr>
              <w:rPr>
                <w:rFonts w:ascii="Arial Narrow" w:hAnsi="Arial Narrow"/>
              </w:rPr>
            </w:pPr>
            <w:r>
              <w:rPr>
                <w:rFonts w:ascii="Arial Narrow" w:hAnsi="Arial Narrow"/>
              </w:rPr>
              <w:t xml:space="preserve">             </w:t>
            </w:r>
            <w:r w:rsidRPr="00C22BD2">
              <w:rPr>
                <w:rFonts w:ascii="Arial Narrow" w:hAnsi="Arial Narrow"/>
              </w:rPr>
              <w:t>kuni 3</w:t>
            </w:r>
            <w:r w:rsidR="001D2571">
              <w:rPr>
                <w:rFonts w:ascii="Arial Narrow" w:hAnsi="Arial Narrow"/>
              </w:rPr>
              <w:t>00</w:t>
            </w:r>
            <w:r>
              <w:rPr>
                <w:rFonts w:ascii="Arial Narrow" w:hAnsi="Arial Narrow"/>
              </w:rPr>
              <w:t xml:space="preserve"> </w:t>
            </w:r>
            <w:r w:rsidRPr="00C22BD2">
              <w:rPr>
                <w:rFonts w:ascii="Arial Narrow" w:hAnsi="Arial Narrow"/>
              </w:rPr>
              <w:t>m²</w:t>
            </w:r>
          </w:p>
        </w:tc>
      </w:tr>
      <w:tr w:rsidR="00C22BD2" w14:paraId="1865AF06" w14:textId="77777777" w:rsidTr="00C22BD2">
        <w:trPr>
          <w:trHeight w:val="525"/>
        </w:trPr>
        <w:tc>
          <w:tcPr>
            <w:tcW w:w="1985" w:type="dxa"/>
          </w:tcPr>
          <w:p w14:paraId="1DC07B5E" w14:textId="77777777" w:rsidR="00C22BD2" w:rsidRDefault="00C22BD2" w:rsidP="00FB125C">
            <w:pPr>
              <w:ind w:left="-67"/>
              <w:jc w:val="both"/>
              <w:rPr>
                <w:rFonts w:ascii="Arial Narrow" w:hAnsi="Arial Narrow"/>
                <w:sz w:val="22"/>
                <w:szCs w:val="22"/>
              </w:rPr>
            </w:pPr>
            <w:r w:rsidRPr="00C22BD2">
              <w:rPr>
                <w:rFonts w:ascii="Arial Narrow" w:hAnsi="Arial Narrow"/>
                <w:sz w:val="22"/>
                <w:szCs w:val="22"/>
              </w:rPr>
              <w:t>Suurim hoonete arv</w:t>
            </w:r>
          </w:p>
        </w:tc>
        <w:tc>
          <w:tcPr>
            <w:tcW w:w="2268" w:type="dxa"/>
          </w:tcPr>
          <w:p w14:paraId="7C4975C6" w14:textId="77777777" w:rsidR="00C22BD2" w:rsidRDefault="00C22BD2">
            <w:pPr>
              <w:rPr>
                <w:rFonts w:ascii="Arial Narrow" w:hAnsi="Arial Narrow"/>
              </w:rPr>
            </w:pPr>
            <w:r>
              <w:rPr>
                <w:rFonts w:ascii="Arial Narrow" w:hAnsi="Arial Narrow"/>
              </w:rPr>
              <w:t xml:space="preserve">               1</w:t>
            </w:r>
          </w:p>
        </w:tc>
        <w:tc>
          <w:tcPr>
            <w:tcW w:w="2551" w:type="dxa"/>
          </w:tcPr>
          <w:p w14:paraId="293828B7" w14:textId="77777777" w:rsidR="00C22BD2" w:rsidRPr="001D2571" w:rsidRDefault="00C22BD2">
            <w:pPr>
              <w:rPr>
                <w:rFonts w:ascii="Arial Narrow" w:hAnsi="Arial Narrow"/>
                <w:highlight w:val="yellow"/>
              </w:rPr>
            </w:pPr>
            <w:r w:rsidRPr="00D74136">
              <w:rPr>
                <w:rFonts w:ascii="Arial Narrow" w:hAnsi="Arial Narrow"/>
              </w:rPr>
              <w:t>3 (1 elamu- ja 2 abihoonet)</w:t>
            </w:r>
          </w:p>
        </w:tc>
        <w:tc>
          <w:tcPr>
            <w:tcW w:w="2552" w:type="dxa"/>
          </w:tcPr>
          <w:p w14:paraId="6A7EAAA7" w14:textId="77777777" w:rsidR="00C22BD2" w:rsidRDefault="00C22BD2">
            <w:pPr>
              <w:rPr>
                <w:rFonts w:ascii="Arial Narrow" w:hAnsi="Arial Narrow"/>
              </w:rPr>
            </w:pPr>
            <w:r w:rsidRPr="00C22BD2">
              <w:rPr>
                <w:rFonts w:ascii="Arial Narrow" w:hAnsi="Arial Narrow"/>
              </w:rPr>
              <w:t>3 (1 elamu- ja 2 abihoonet)</w:t>
            </w:r>
          </w:p>
        </w:tc>
      </w:tr>
      <w:tr w:rsidR="00C22BD2" w14:paraId="47DC84BB" w14:textId="77777777" w:rsidTr="00C22BD2">
        <w:trPr>
          <w:trHeight w:val="525"/>
        </w:trPr>
        <w:tc>
          <w:tcPr>
            <w:tcW w:w="1985" w:type="dxa"/>
          </w:tcPr>
          <w:p w14:paraId="0FF8314E" w14:textId="319450A2" w:rsidR="00C22BD2" w:rsidRDefault="00C22BD2" w:rsidP="00C22BD2">
            <w:pPr>
              <w:ind w:left="-67"/>
              <w:jc w:val="both"/>
              <w:rPr>
                <w:rFonts w:ascii="Arial Narrow" w:hAnsi="Arial Narrow"/>
                <w:sz w:val="22"/>
                <w:szCs w:val="22"/>
              </w:rPr>
            </w:pPr>
            <w:r w:rsidRPr="00C22BD2">
              <w:rPr>
                <w:rFonts w:ascii="Arial Narrow" w:hAnsi="Arial Narrow"/>
                <w:sz w:val="22"/>
                <w:szCs w:val="22"/>
              </w:rPr>
              <w:t>Suurim abihoonete ehit</w:t>
            </w:r>
            <w:r>
              <w:rPr>
                <w:rFonts w:ascii="Arial Narrow" w:hAnsi="Arial Narrow"/>
                <w:sz w:val="22"/>
                <w:szCs w:val="22"/>
              </w:rPr>
              <w:t>i</w:t>
            </w:r>
            <w:r w:rsidRPr="00C22BD2">
              <w:rPr>
                <w:rFonts w:ascii="Arial Narrow" w:hAnsi="Arial Narrow"/>
                <w:sz w:val="22"/>
                <w:szCs w:val="22"/>
              </w:rPr>
              <w:t>s</w:t>
            </w:r>
            <w:r>
              <w:rPr>
                <w:rFonts w:ascii="Arial Narrow" w:hAnsi="Arial Narrow"/>
                <w:sz w:val="22"/>
                <w:szCs w:val="22"/>
              </w:rPr>
              <w:t>e</w:t>
            </w:r>
            <w:r w:rsidRPr="00C22BD2">
              <w:rPr>
                <w:rFonts w:ascii="Arial Narrow" w:hAnsi="Arial Narrow"/>
                <w:sz w:val="22"/>
                <w:szCs w:val="22"/>
              </w:rPr>
              <w:t>alune pind</w:t>
            </w:r>
          </w:p>
        </w:tc>
        <w:tc>
          <w:tcPr>
            <w:tcW w:w="2268" w:type="dxa"/>
          </w:tcPr>
          <w:p w14:paraId="3F8832AF" w14:textId="77777777" w:rsidR="00C22BD2" w:rsidRPr="00BB7192" w:rsidRDefault="00C22BD2" w:rsidP="006C3C63">
            <w:pPr>
              <w:rPr>
                <w:rFonts w:ascii="Arial Narrow" w:hAnsi="Arial Narrow"/>
              </w:rPr>
            </w:pPr>
            <w:r w:rsidRPr="00BB7192">
              <w:rPr>
                <w:rFonts w:ascii="Arial Narrow" w:hAnsi="Arial Narrow"/>
              </w:rPr>
              <w:t xml:space="preserve">           </w:t>
            </w:r>
            <w:r w:rsidR="006C3C63" w:rsidRPr="00BB7192">
              <w:rPr>
                <w:rFonts w:ascii="Arial Narrow" w:hAnsi="Arial Narrow"/>
              </w:rPr>
              <w:t xml:space="preserve">    </w:t>
            </w:r>
            <w:r w:rsidRPr="00BB7192">
              <w:rPr>
                <w:rFonts w:ascii="Arial Narrow" w:hAnsi="Arial Narrow"/>
              </w:rPr>
              <w:t xml:space="preserve"> </w:t>
            </w:r>
            <w:r w:rsidR="006C3C63" w:rsidRPr="00BB7192">
              <w:rPr>
                <w:rFonts w:ascii="Arial Narrow" w:hAnsi="Arial Narrow"/>
              </w:rPr>
              <w:t>-</w:t>
            </w:r>
          </w:p>
        </w:tc>
        <w:tc>
          <w:tcPr>
            <w:tcW w:w="2551" w:type="dxa"/>
          </w:tcPr>
          <w:p w14:paraId="670D4A00" w14:textId="77777777" w:rsidR="00C22BD2" w:rsidRPr="00BB7192" w:rsidRDefault="00BB7192" w:rsidP="00CE2C39">
            <w:pPr>
              <w:rPr>
                <w:rFonts w:ascii="Arial Narrow" w:hAnsi="Arial Narrow"/>
              </w:rPr>
            </w:pPr>
            <w:r>
              <w:rPr>
                <w:rFonts w:ascii="Arial Narrow" w:hAnsi="Arial Narrow"/>
              </w:rPr>
              <w:t xml:space="preserve">                    </w:t>
            </w:r>
            <w:r w:rsidRPr="00BB7192">
              <w:rPr>
                <w:rFonts w:ascii="Arial Narrow" w:hAnsi="Arial Narrow"/>
              </w:rPr>
              <w:t>-</w:t>
            </w:r>
          </w:p>
        </w:tc>
        <w:tc>
          <w:tcPr>
            <w:tcW w:w="2552" w:type="dxa"/>
          </w:tcPr>
          <w:p w14:paraId="03DCC775" w14:textId="77777777" w:rsidR="00C22BD2" w:rsidRDefault="00CE2C39" w:rsidP="006C3C63">
            <w:pPr>
              <w:rPr>
                <w:rFonts w:ascii="Arial Narrow" w:hAnsi="Arial Narrow"/>
              </w:rPr>
            </w:pPr>
            <w:r>
              <w:rPr>
                <w:rFonts w:ascii="Arial Narrow" w:hAnsi="Arial Narrow"/>
              </w:rPr>
              <w:t xml:space="preserve">            </w:t>
            </w:r>
            <w:r w:rsidR="001D2571">
              <w:rPr>
                <w:rFonts w:ascii="Arial Narrow" w:hAnsi="Arial Narrow"/>
              </w:rPr>
              <w:t xml:space="preserve">       </w:t>
            </w:r>
            <w:r>
              <w:rPr>
                <w:rFonts w:ascii="Arial Narrow" w:hAnsi="Arial Narrow"/>
              </w:rPr>
              <w:t xml:space="preserve"> </w:t>
            </w:r>
            <w:r w:rsidR="001D2571">
              <w:rPr>
                <w:rFonts w:ascii="Arial Narrow" w:hAnsi="Arial Narrow"/>
              </w:rPr>
              <w:t>-</w:t>
            </w:r>
          </w:p>
        </w:tc>
      </w:tr>
      <w:tr w:rsidR="00C22BD2" w14:paraId="7165C540" w14:textId="77777777" w:rsidTr="00C22BD2">
        <w:trPr>
          <w:trHeight w:val="525"/>
        </w:trPr>
        <w:tc>
          <w:tcPr>
            <w:tcW w:w="1985" w:type="dxa"/>
          </w:tcPr>
          <w:p w14:paraId="71DCE0BC" w14:textId="77777777" w:rsidR="00C22BD2" w:rsidRDefault="00C22BD2" w:rsidP="00C22BD2">
            <w:pPr>
              <w:ind w:left="-67"/>
              <w:jc w:val="both"/>
              <w:rPr>
                <w:rFonts w:ascii="Arial Narrow" w:hAnsi="Arial Narrow"/>
                <w:sz w:val="22"/>
                <w:szCs w:val="22"/>
              </w:rPr>
            </w:pPr>
            <w:r>
              <w:rPr>
                <w:rFonts w:ascii="Arial Narrow" w:hAnsi="Arial Narrow"/>
                <w:sz w:val="22"/>
                <w:szCs w:val="22"/>
              </w:rPr>
              <w:t>Suurim lubatud hoone -t</w:t>
            </w:r>
            <w:r w:rsidRPr="00C22BD2">
              <w:rPr>
                <w:rFonts w:ascii="Arial Narrow" w:hAnsi="Arial Narrow"/>
                <w:sz w:val="22"/>
                <w:szCs w:val="22"/>
              </w:rPr>
              <w:t>e katuseharja kõrgus, m (elamu/abihoone)</w:t>
            </w:r>
          </w:p>
        </w:tc>
        <w:tc>
          <w:tcPr>
            <w:tcW w:w="2268" w:type="dxa"/>
          </w:tcPr>
          <w:p w14:paraId="41A66E3A" w14:textId="77777777" w:rsidR="00C22BD2" w:rsidRDefault="00C22BD2">
            <w:pPr>
              <w:rPr>
                <w:rFonts w:ascii="Arial Narrow" w:hAnsi="Arial Narrow"/>
              </w:rPr>
            </w:pPr>
          </w:p>
          <w:p w14:paraId="28DF907F" w14:textId="77777777" w:rsidR="006C3C63" w:rsidRDefault="006C3C63">
            <w:pPr>
              <w:rPr>
                <w:rFonts w:ascii="Arial Narrow" w:hAnsi="Arial Narrow"/>
              </w:rPr>
            </w:pPr>
            <w:r>
              <w:rPr>
                <w:rFonts w:ascii="Arial Narrow" w:hAnsi="Arial Narrow"/>
              </w:rPr>
              <w:t xml:space="preserve">         </w:t>
            </w:r>
            <w:r w:rsidRPr="006C3C63">
              <w:rPr>
                <w:rFonts w:ascii="Arial Narrow" w:hAnsi="Arial Narrow"/>
              </w:rPr>
              <w:t>9m / 6m</w:t>
            </w:r>
          </w:p>
        </w:tc>
        <w:tc>
          <w:tcPr>
            <w:tcW w:w="2551" w:type="dxa"/>
          </w:tcPr>
          <w:p w14:paraId="23B7216B" w14:textId="77777777" w:rsidR="00C22BD2" w:rsidRPr="001D2571" w:rsidRDefault="00C22BD2">
            <w:pPr>
              <w:rPr>
                <w:rFonts w:ascii="Arial Narrow" w:hAnsi="Arial Narrow"/>
                <w:highlight w:val="yellow"/>
              </w:rPr>
            </w:pPr>
          </w:p>
          <w:p w14:paraId="4389D213" w14:textId="77777777" w:rsidR="006C3C63" w:rsidRPr="001D2571" w:rsidRDefault="006C3C63">
            <w:pPr>
              <w:rPr>
                <w:rFonts w:ascii="Arial Narrow" w:hAnsi="Arial Narrow"/>
                <w:highlight w:val="yellow"/>
              </w:rPr>
            </w:pPr>
            <w:r w:rsidRPr="00BB7192">
              <w:rPr>
                <w:rFonts w:ascii="Arial Narrow" w:hAnsi="Arial Narrow"/>
              </w:rPr>
              <w:t xml:space="preserve">           </w:t>
            </w:r>
            <w:r w:rsidR="00BB7192">
              <w:rPr>
                <w:rFonts w:ascii="Arial Narrow" w:hAnsi="Arial Narrow"/>
              </w:rPr>
              <w:t>9</w:t>
            </w:r>
            <w:r w:rsidRPr="00BB7192">
              <w:rPr>
                <w:rFonts w:ascii="Arial Narrow" w:hAnsi="Arial Narrow"/>
              </w:rPr>
              <w:t>m /  5m</w:t>
            </w:r>
          </w:p>
        </w:tc>
        <w:tc>
          <w:tcPr>
            <w:tcW w:w="2552" w:type="dxa"/>
          </w:tcPr>
          <w:p w14:paraId="194CF254" w14:textId="77777777" w:rsidR="00C22BD2" w:rsidRDefault="00C22BD2">
            <w:pPr>
              <w:rPr>
                <w:rFonts w:ascii="Arial Narrow" w:hAnsi="Arial Narrow"/>
              </w:rPr>
            </w:pPr>
          </w:p>
          <w:p w14:paraId="37F948AC" w14:textId="1137FFFE" w:rsidR="006C3C63" w:rsidRDefault="006C3C63">
            <w:pPr>
              <w:rPr>
                <w:rFonts w:ascii="Arial Narrow" w:hAnsi="Arial Narrow"/>
              </w:rPr>
            </w:pPr>
            <w:r>
              <w:rPr>
                <w:rFonts w:ascii="Arial Narrow" w:hAnsi="Arial Narrow"/>
              </w:rPr>
              <w:t xml:space="preserve">           </w:t>
            </w:r>
            <w:r w:rsidR="001D2571">
              <w:rPr>
                <w:rFonts w:ascii="Arial Narrow" w:hAnsi="Arial Narrow"/>
              </w:rPr>
              <w:t xml:space="preserve">    8</w:t>
            </w:r>
            <w:r w:rsidRPr="006C3C63">
              <w:rPr>
                <w:rFonts w:ascii="Arial Narrow" w:hAnsi="Arial Narrow"/>
              </w:rPr>
              <w:t xml:space="preserve">m / </w:t>
            </w:r>
            <w:r w:rsidR="00207165">
              <w:rPr>
                <w:rFonts w:ascii="Arial Narrow" w:hAnsi="Arial Narrow"/>
              </w:rPr>
              <w:t>5</w:t>
            </w:r>
            <w:r w:rsidRPr="006C3C63">
              <w:rPr>
                <w:rFonts w:ascii="Arial Narrow" w:hAnsi="Arial Narrow"/>
              </w:rPr>
              <w:t>m</w:t>
            </w:r>
          </w:p>
        </w:tc>
      </w:tr>
      <w:tr w:rsidR="00C22BD2" w14:paraId="3E08F6E2" w14:textId="77777777" w:rsidTr="00C22BD2">
        <w:trPr>
          <w:trHeight w:val="525"/>
        </w:trPr>
        <w:tc>
          <w:tcPr>
            <w:tcW w:w="1985" w:type="dxa"/>
          </w:tcPr>
          <w:p w14:paraId="684D0F20" w14:textId="77777777" w:rsidR="00C22BD2" w:rsidRDefault="00C22BD2" w:rsidP="00C22BD2">
            <w:pPr>
              <w:ind w:left="-67"/>
              <w:jc w:val="both"/>
              <w:rPr>
                <w:rFonts w:ascii="Arial Narrow" w:hAnsi="Arial Narrow"/>
                <w:sz w:val="22"/>
                <w:szCs w:val="22"/>
              </w:rPr>
            </w:pPr>
            <w:r w:rsidRPr="00C22BD2">
              <w:rPr>
                <w:rFonts w:ascii="Arial Narrow" w:hAnsi="Arial Narrow"/>
                <w:sz w:val="22"/>
                <w:szCs w:val="22"/>
              </w:rPr>
              <w:t>Katusekalle</w:t>
            </w:r>
          </w:p>
        </w:tc>
        <w:tc>
          <w:tcPr>
            <w:tcW w:w="2268" w:type="dxa"/>
          </w:tcPr>
          <w:p w14:paraId="6F4A2799" w14:textId="77777777" w:rsidR="00C22BD2" w:rsidRDefault="006C3C63">
            <w:pPr>
              <w:rPr>
                <w:rFonts w:ascii="Arial Narrow" w:hAnsi="Arial Narrow"/>
              </w:rPr>
            </w:pPr>
            <w:r>
              <w:rPr>
                <w:rFonts w:ascii="Arial Narrow" w:hAnsi="Arial Narrow"/>
              </w:rPr>
              <w:t xml:space="preserve">            </w:t>
            </w:r>
            <w:r w:rsidRPr="006C3C63">
              <w:rPr>
                <w:rFonts w:ascii="Arial Narrow" w:hAnsi="Arial Narrow"/>
              </w:rPr>
              <w:t>0-20°</w:t>
            </w:r>
          </w:p>
        </w:tc>
        <w:tc>
          <w:tcPr>
            <w:tcW w:w="2551" w:type="dxa"/>
          </w:tcPr>
          <w:p w14:paraId="0ADE04C8" w14:textId="77777777" w:rsidR="00C22BD2" w:rsidRPr="001D2571" w:rsidRDefault="006C3C63">
            <w:pPr>
              <w:rPr>
                <w:rFonts w:ascii="Arial Narrow" w:hAnsi="Arial Narrow"/>
                <w:highlight w:val="yellow"/>
              </w:rPr>
            </w:pPr>
            <w:r w:rsidRPr="00BB7192">
              <w:rPr>
                <w:rFonts w:ascii="Arial Narrow" w:hAnsi="Arial Narrow"/>
              </w:rPr>
              <w:t xml:space="preserve"> ei ole määratud</w:t>
            </w:r>
          </w:p>
        </w:tc>
        <w:tc>
          <w:tcPr>
            <w:tcW w:w="2552" w:type="dxa"/>
          </w:tcPr>
          <w:p w14:paraId="026A2B3A" w14:textId="77777777" w:rsidR="00C22BD2" w:rsidRDefault="006C3C63">
            <w:pPr>
              <w:rPr>
                <w:rFonts w:ascii="Arial Narrow" w:hAnsi="Arial Narrow"/>
              </w:rPr>
            </w:pPr>
            <w:r>
              <w:rPr>
                <w:rFonts w:ascii="Arial Narrow" w:hAnsi="Arial Narrow"/>
              </w:rPr>
              <w:t xml:space="preserve">          </w:t>
            </w:r>
            <w:r w:rsidR="001D2571">
              <w:rPr>
                <w:rFonts w:ascii="Arial Narrow" w:hAnsi="Arial Narrow"/>
              </w:rPr>
              <w:t xml:space="preserve">     </w:t>
            </w:r>
            <w:r>
              <w:rPr>
                <w:rFonts w:ascii="Arial Narrow" w:hAnsi="Arial Narrow"/>
              </w:rPr>
              <w:t xml:space="preserve">   </w:t>
            </w:r>
            <w:r w:rsidRPr="006C3C63">
              <w:rPr>
                <w:rFonts w:ascii="Arial Narrow" w:hAnsi="Arial Narrow"/>
              </w:rPr>
              <w:t>0-20°</w:t>
            </w:r>
          </w:p>
        </w:tc>
      </w:tr>
      <w:tr w:rsidR="00C22BD2" w14:paraId="76BF7A90" w14:textId="77777777" w:rsidTr="00C22BD2">
        <w:trPr>
          <w:trHeight w:val="525"/>
        </w:trPr>
        <w:tc>
          <w:tcPr>
            <w:tcW w:w="1985" w:type="dxa"/>
          </w:tcPr>
          <w:p w14:paraId="78F41963" w14:textId="77777777" w:rsidR="00C22BD2" w:rsidRDefault="00C22BD2" w:rsidP="00C22BD2">
            <w:pPr>
              <w:ind w:left="-67"/>
              <w:jc w:val="both"/>
              <w:rPr>
                <w:rFonts w:ascii="Arial Narrow" w:hAnsi="Arial Narrow"/>
                <w:sz w:val="22"/>
                <w:szCs w:val="22"/>
              </w:rPr>
            </w:pPr>
            <w:r w:rsidRPr="00C22BD2">
              <w:rPr>
                <w:rFonts w:ascii="Arial Narrow" w:hAnsi="Arial Narrow"/>
                <w:sz w:val="22"/>
                <w:szCs w:val="22"/>
              </w:rPr>
              <w:t>Piirdeaed</w:t>
            </w:r>
          </w:p>
        </w:tc>
        <w:tc>
          <w:tcPr>
            <w:tcW w:w="2268" w:type="dxa"/>
          </w:tcPr>
          <w:p w14:paraId="477EE147" w14:textId="77777777" w:rsidR="00C22BD2" w:rsidRDefault="006C3C63" w:rsidP="00F665F6">
            <w:pPr>
              <w:rPr>
                <w:rFonts w:ascii="Arial Narrow" w:hAnsi="Arial Narrow"/>
              </w:rPr>
            </w:pPr>
            <w:r w:rsidRPr="006C3C63">
              <w:rPr>
                <w:rFonts w:ascii="Arial Narrow" w:hAnsi="Arial Narrow"/>
              </w:rPr>
              <w:t xml:space="preserve">Elamukrundid markeeri-takse tänavate pool </w:t>
            </w:r>
            <w:r>
              <w:rPr>
                <w:rFonts w:ascii="Arial Narrow" w:hAnsi="Arial Narrow"/>
              </w:rPr>
              <w:t>horisontaalsetest puit-profiili</w:t>
            </w:r>
            <w:r w:rsidRPr="006C3C63">
              <w:rPr>
                <w:rFonts w:ascii="Arial Narrow" w:hAnsi="Arial Narrow"/>
              </w:rPr>
              <w:t>dest ja teraspo</w:t>
            </w:r>
            <w:r>
              <w:rPr>
                <w:rFonts w:ascii="Arial Narrow" w:hAnsi="Arial Narrow"/>
              </w:rPr>
              <w:t>s-tidel piir</w:t>
            </w:r>
            <w:r w:rsidRPr="006C3C63">
              <w:rPr>
                <w:rFonts w:ascii="Arial Narrow" w:hAnsi="Arial Narrow"/>
              </w:rPr>
              <w:t>deaedadega. Puitprof</w:t>
            </w:r>
            <w:r>
              <w:rPr>
                <w:rFonts w:ascii="Arial Narrow" w:hAnsi="Arial Narrow"/>
              </w:rPr>
              <w:t>iilide vahe on ca 10 cm. Piirde</w:t>
            </w:r>
            <w:r w:rsidRPr="006C3C63">
              <w:rPr>
                <w:rFonts w:ascii="Arial Narrow" w:hAnsi="Arial Narrow"/>
              </w:rPr>
              <w:t>aia kõrgu</w:t>
            </w:r>
            <w:r>
              <w:rPr>
                <w:rFonts w:ascii="Arial Narrow" w:hAnsi="Arial Narrow"/>
              </w:rPr>
              <w:t>-</w:t>
            </w:r>
            <w:r w:rsidRPr="006C3C63">
              <w:rPr>
                <w:rFonts w:ascii="Arial Narrow" w:hAnsi="Arial Narrow"/>
              </w:rPr>
              <w:t>seks on 1,2 m.</w:t>
            </w:r>
          </w:p>
        </w:tc>
        <w:tc>
          <w:tcPr>
            <w:tcW w:w="2551" w:type="dxa"/>
          </w:tcPr>
          <w:p w14:paraId="69953370" w14:textId="77777777" w:rsidR="00C22BD2" w:rsidRPr="00E65CFF" w:rsidRDefault="006C3C63">
            <w:pPr>
              <w:rPr>
                <w:rFonts w:ascii="Arial Narrow" w:hAnsi="Arial Narrow"/>
              </w:rPr>
            </w:pPr>
            <w:r w:rsidRPr="00E65CFF">
              <w:rPr>
                <w:rFonts w:ascii="Arial Narrow" w:hAnsi="Arial Narrow"/>
              </w:rPr>
              <w:t>-Kuni 1,5 m, lähtuda naaberkinnistute lahendusest.</w:t>
            </w:r>
            <w:r w:rsidR="00E65CFF" w:rsidRPr="00E65CFF">
              <w:rPr>
                <w:rFonts w:ascii="Arial Narrow" w:hAnsi="Arial Narrow"/>
              </w:rPr>
              <w:t xml:space="preserve"> Kahepereelamu bokside vahele on lubatud rajada hekk või kuni 1,0m kõrgune piire</w:t>
            </w:r>
          </w:p>
        </w:tc>
        <w:tc>
          <w:tcPr>
            <w:tcW w:w="2552" w:type="dxa"/>
          </w:tcPr>
          <w:p w14:paraId="1BE336F1" w14:textId="77777777" w:rsidR="00C22BD2" w:rsidRPr="00E65CFF" w:rsidRDefault="006C3C63">
            <w:pPr>
              <w:rPr>
                <w:rFonts w:ascii="Arial Narrow" w:hAnsi="Arial Narrow"/>
              </w:rPr>
            </w:pPr>
            <w:r w:rsidRPr="00E65CFF">
              <w:rPr>
                <w:rFonts w:ascii="Arial Narrow" w:hAnsi="Arial Narrow"/>
              </w:rPr>
              <w:t xml:space="preserve">Piirdeaia kõrgus on </w:t>
            </w:r>
            <w:r w:rsidR="00E65CFF" w:rsidRPr="00E65CFF">
              <w:rPr>
                <w:rFonts w:ascii="Arial Narrow" w:hAnsi="Arial Narrow"/>
              </w:rPr>
              <w:t xml:space="preserve">kuni </w:t>
            </w:r>
            <w:r w:rsidRPr="00E65CFF">
              <w:rPr>
                <w:rFonts w:ascii="Arial Narrow" w:hAnsi="Arial Narrow"/>
              </w:rPr>
              <w:t xml:space="preserve">1,5 m. </w:t>
            </w:r>
            <w:r w:rsidR="00E65CFF" w:rsidRPr="00E65CFF">
              <w:rPr>
                <w:rFonts w:ascii="Arial Narrow" w:hAnsi="Arial Narrow"/>
              </w:rPr>
              <w:t xml:space="preserve">Kahepereelamu bokside vahele on lubatud rajada hekk või kuni 1,0m kõrgune piire. </w:t>
            </w:r>
            <w:r w:rsidRPr="00E65CFF">
              <w:rPr>
                <w:rFonts w:ascii="Arial Narrow" w:hAnsi="Arial Narrow"/>
              </w:rPr>
              <w:t>Metallvarbpiire, puidust lattaed või võrkaed hekiga. Lubatud ei ole tihe puidust lattaed või müüritis.</w:t>
            </w:r>
          </w:p>
        </w:tc>
      </w:tr>
    </w:tbl>
    <w:p w14:paraId="2ACDDD4D" w14:textId="77777777" w:rsidR="00FB125C" w:rsidRDefault="00FB125C" w:rsidP="00622C91">
      <w:pPr>
        <w:jc w:val="both"/>
        <w:rPr>
          <w:rFonts w:ascii="Arial Narrow" w:hAnsi="Arial Narrow"/>
        </w:rPr>
      </w:pPr>
    </w:p>
    <w:p w14:paraId="09551DF7" w14:textId="34B6AAA3" w:rsidR="007D25BA" w:rsidRDefault="00D1525A" w:rsidP="0055626C">
      <w:pPr>
        <w:jc w:val="both"/>
        <w:rPr>
          <w:rFonts w:ascii="Arial Narrow" w:hAnsi="Arial Narrow"/>
        </w:rPr>
      </w:pPr>
      <w:r w:rsidRPr="00B11AB8">
        <w:rPr>
          <w:rFonts w:ascii="Arial Narrow" w:hAnsi="Arial Narrow"/>
        </w:rPr>
        <w:t>Kuna uue lahendusega nähakse ette ka abihoone</w:t>
      </w:r>
      <w:r w:rsidR="00375793">
        <w:rPr>
          <w:rFonts w:ascii="Arial Narrow" w:hAnsi="Arial Narrow"/>
        </w:rPr>
        <w:t>te</w:t>
      </w:r>
      <w:r w:rsidRPr="00B11AB8">
        <w:rPr>
          <w:rFonts w:ascii="Arial Narrow" w:hAnsi="Arial Narrow"/>
        </w:rPr>
        <w:t xml:space="preserve"> rajamise võimalus, siis </w:t>
      </w:r>
      <w:r w:rsidR="009B5844">
        <w:rPr>
          <w:rFonts w:ascii="Arial Narrow" w:hAnsi="Arial Narrow"/>
        </w:rPr>
        <w:t>hoonestusala</w:t>
      </w:r>
      <w:r w:rsidRPr="00B11AB8">
        <w:rPr>
          <w:rFonts w:ascii="Arial Narrow" w:hAnsi="Arial Narrow"/>
        </w:rPr>
        <w:t xml:space="preserve"> suurendatakse</w:t>
      </w:r>
      <w:r w:rsidR="009B5844">
        <w:rPr>
          <w:rFonts w:ascii="Arial Narrow" w:hAnsi="Arial Narrow"/>
        </w:rPr>
        <w:t>.</w:t>
      </w:r>
    </w:p>
    <w:p w14:paraId="200B0F23" w14:textId="77777777" w:rsidR="00375793" w:rsidRPr="00375793" w:rsidRDefault="00375793" w:rsidP="00375793">
      <w:pPr>
        <w:jc w:val="both"/>
        <w:rPr>
          <w:rFonts w:ascii="Arial Narrow" w:hAnsi="Arial Narrow"/>
        </w:rPr>
      </w:pPr>
      <w:r w:rsidRPr="00375793">
        <w:rPr>
          <w:rFonts w:ascii="Arial Narrow" w:hAnsi="Arial Narrow"/>
        </w:rPr>
        <w:t>Planeeringuala hoonestusala kavandamisel on lähtutud määrusest „Ehitisele esitatavad tuleohutusnõuded“ (vastu võetud 30.03.2017 siseministri määrusega nr 17) § 22: (2) Hoonetevaheline kuja peab olema vähemalt kaheksa meetrit. Kui hoonetevaheline kuja on vähem kui kaheksa meetrit, piiratakse tule levikut ehituslike abinõudega. Kuja nõuet rakendatakse ka rajatisele, kui rajatis võimaldab tulelevikut. Plan. hoonestusala on kavandatud lähtuvalt kehtiva „Rae valla põhjapiirkonna üldplaneeringu“ seletuskirja ptk 5.1.1 tabeli 2 alusel, millega:</w:t>
      </w:r>
    </w:p>
    <w:p w14:paraId="63507AD8" w14:textId="77777777" w:rsidR="00375793" w:rsidRPr="00375793" w:rsidRDefault="00375793" w:rsidP="00375793">
      <w:pPr>
        <w:jc w:val="both"/>
        <w:rPr>
          <w:rFonts w:ascii="Arial Narrow" w:hAnsi="Arial Narrow"/>
        </w:rPr>
      </w:pPr>
      <w:r w:rsidRPr="00375793">
        <w:rPr>
          <w:rFonts w:ascii="Arial Narrow" w:hAnsi="Arial Narrow"/>
        </w:rPr>
        <w:t>1)</w:t>
      </w:r>
      <w:r w:rsidRPr="00375793">
        <w:rPr>
          <w:rFonts w:ascii="Arial Narrow" w:hAnsi="Arial Narrow"/>
        </w:rPr>
        <w:tab/>
        <w:t>Põhihoone hoonestusala on kavandatud 7 m kaugusele eesaia, 4 m kaugusele külgaia ning 10 m kaugusele tagaaia piirist;</w:t>
      </w:r>
    </w:p>
    <w:p w14:paraId="4D859965" w14:textId="7AD7AC29" w:rsidR="00375793" w:rsidRDefault="00375793" w:rsidP="00375793">
      <w:pPr>
        <w:jc w:val="both"/>
        <w:rPr>
          <w:rFonts w:ascii="Arial Narrow" w:hAnsi="Arial Narrow"/>
        </w:rPr>
      </w:pPr>
      <w:r w:rsidRPr="00375793">
        <w:rPr>
          <w:rFonts w:ascii="Arial Narrow" w:hAnsi="Arial Narrow"/>
        </w:rPr>
        <w:t>2)</w:t>
      </w:r>
      <w:r w:rsidRPr="00375793">
        <w:rPr>
          <w:rFonts w:ascii="Arial Narrow" w:hAnsi="Arial Narrow"/>
        </w:rPr>
        <w:tab/>
        <w:t>Abihoonete ja rajatiste hoonestusala on kavandatud 4 m kaugusele külg- ja tagaaia ning 7 m kaugusele eesaia piirist. Abihoone hoonestusala on lubatud laiendada kuni 2 m kaugusle külg- ja tagaaja piirist, kui võtta kasutusele tuleohutusabinõud ja on olemas piirinaabri(te) nõusolek. Piiriüleselt on abihooneid lubatud kokku ehitada vaid tulemüüriga ja üheaegselt.</w:t>
      </w:r>
    </w:p>
    <w:p w14:paraId="44EF44A9" w14:textId="77777777" w:rsidR="00375793" w:rsidRPr="00B11AB8" w:rsidRDefault="00375793" w:rsidP="0055626C">
      <w:pPr>
        <w:jc w:val="both"/>
        <w:rPr>
          <w:rFonts w:ascii="Arial Narrow" w:hAnsi="Arial Narrow"/>
        </w:rPr>
      </w:pPr>
    </w:p>
    <w:p w14:paraId="216B533D" w14:textId="77777777" w:rsidR="002359C6" w:rsidRDefault="00911256" w:rsidP="005B59D7">
      <w:pPr>
        <w:jc w:val="both"/>
        <w:rPr>
          <w:rFonts w:ascii="Arial Narrow" w:hAnsi="Arial Narrow"/>
        </w:rPr>
      </w:pPr>
      <w:r w:rsidRPr="00B11AB8">
        <w:rPr>
          <w:rFonts w:ascii="Arial Narrow" w:hAnsi="Arial Narrow"/>
        </w:rPr>
        <w:t>Sissesõidud</w:t>
      </w:r>
      <w:r w:rsidR="002359C6" w:rsidRPr="00B11AB8">
        <w:rPr>
          <w:rFonts w:ascii="Arial Narrow" w:hAnsi="Arial Narrow"/>
        </w:rPr>
        <w:t xml:space="preserve"> krundile jäävad kinnistu põhjaossa</w:t>
      </w:r>
      <w:r w:rsidR="00DC1F05" w:rsidRPr="00B11AB8">
        <w:rPr>
          <w:rFonts w:ascii="Arial Narrow" w:hAnsi="Arial Narrow"/>
        </w:rPr>
        <w:t>,</w:t>
      </w:r>
      <w:r w:rsidR="002359C6" w:rsidRPr="00B11AB8">
        <w:rPr>
          <w:rFonts w:ascii="Arial Narrow" w:hAnsi="Arial Narrow"/>
        </w:rPr>
        <w:t xml:space="preserve"> </w:t>
      </w:r>
      <w:r w:rsidR="00DC1F05" w:rsidRPr="00B11AB8">
        <w:rPr>
          <w:rFonts w:ascii="Arial Narrow" w:hAnsi="Arial Narrow"/>
        </w:rPr>
        <w:t xml:space="preserve">pääsuga </w:t>
      </w:r>
      <w:r w:rsidR="001776BA" w:rsidRPr="00B11AB8">
        <w:rPr>
          <w:rFonts w:ascii="Arial Narrow" w:hAnsi="Arial Narrow"/>
        </w:rPr>
        <w:t>Männimetsa teelt</w:t>
      </w:r>
      <w:r w:rsidR="007D25BA" w:rsidRPr="00B11AB8">
        <w:rPr>
          <w:rFonts w:ascii="Arial Narrow" w:hAnsi="Arial Narrow"/>
        </w:rPr>
        <w:t>.</w:t>
      </w:r>
      <w:r w:rsidRPr="00B11AB8">
        <w:rPr>
          <w:rFonts w:ascii="Arial Narrow" w:hAnsi="Arial Narrow"/>
        </w:rPr>
        <w:t xml:space="preserve"> </w:t>
      </w:r>
    </w:p>
    <w:p w14:paraId="2D652214" w14:textId="77777777" w:rsidR="00441540" w:rsidRDefault="00441540" w:rsidP="00622C91">
      <w:pPr>
        <w:jc w:val="both"/>
        <w:rPr>
          <w:rFonts w:ascii="Arial Narrow" w:hAnsi="Arial Narrow"/>
        </w:rPr>
      </w:pPr>
    </w:p>
    <w:p w14:paraId="74D57823" w14:textId="28FC0708" w:rsidR="00911256" w:rsidRPr="00B11AB8" w:rsidRDefault="009B5844" w:rsidP="009B5844">
      <w:pPr>
        <w:pStyle w:val="Pealkiri3"/>
        <w:numPr>
          <w:ilvl w:val="1"/>
          <w:numId w:val="42"/>
        </w:numPr>
        <w:rPr>
          <w:rFonts w:ascii="Arial Narrow" w:hAnsi="Arial Narrow"/>
        </w:rPr>
      </w:pPr>
      <w:bookmarkStart w:id="17" w:name="_Toc291663581"/>
      <w:r>
        <w:rPr>
          <w:rFonts w:ascii="Arial Narrow" w:hAnsi="Arial Narrow"/>
        </w:rPr>
        <w:t xml:space="preserve"> </w:t>
      </w:r>
      <w:r>
        <w:rPr>
          <w:rFonts w:ascii="Arial Narrow" w:hAnsi="Arial Narrow"/>
        </w:rPr>
        <w:tab/>
      </w:r>
      <w:r w:rsidR="00911256" w:rsidRPr="00B11AB8">
        <w:rPr>
          <w:rFonts w:ascii="Arial Narrow" w:hAnsi="Arial Narrow"/>
        </w:rPr>
        <w:t>Andmed moodustatavate kruntide kohta</w:t>
      </w:r>
      <w:bookmarkEnd w:id="17"/>
    </w:p>
    <w:p w14:paraId="3C6EBCB1" w14:textId="77777777" w:rsidR="00911256" w:rsidRPr="00B11AB8" w:rsidRDefault="00911256" w:rsidP="00622C91">
      <w:pPr>
        <w:jc w:val="both"/>
        <w:rPr>
          <w:rFonts w:ascii="Arial Narrow" w:hAnsi="Arial Narrow"/>
          <w:b/>
        </w:rPr>
      </w:pPr>
    </w:p>
    <w:p w14:paraId="7F49B461" w14:textId="77777777" w:rsidR="00911256" w:rsidRDefault="00FB125C" w:rsidP="00622C91">
      <w:pPr>
        <w:jc w:val="both"/>
        <w:rPr>
          <w:rFonts w:ascii="Arial Narrow" w:hAnsi="Arial Narrow"/>
        </w:rPr>
      </w:pPr>
      <w:r w:rsidRPr="00FB125C">
        <w:rPr>
          <w:rFonts w:ascii="Arial Narrow" w:hAnsi="Arial Narrow"/>
        </w:rPr>
        <w:t xml:space="preserve">Käesolevas detailplaneeringus ei ole ette nähtud Männimetsa tee </w:t>
      </w:r>
      <w:r>
        <w:rPr>
          <w:rFonts w:ascii="Arial Narrow" w:hAnsi="Arial Narrow"/>
        </w:rPr>
        <w:t>1</w:t>
      </w:r>
      <w:r w:rsidR="006C7B8D">
        <w:rPr>
          <w:rFonts w:ascii="Arial Narrow" w:hAnsi="Arial Narrow"/>
        </w:rPr>
        <w:t>0</w:t>
      </w:r>
      <w:r w:rsidRPr="00FB125C">
        <w:rPr>
          <w:rFonts w:ascii="Arial Narrow" w:hAnsi="Arial Narrow"/>
        </w:rPr>
        <w:t xml:space="preserve"> maaüksuse piiride muutmist.</w:t>
      </w:r>
    </w:p>
    <w:p w14:paraId="4999E486" w14:textId="77777777" w:rsidR="00FB125C" w:rsidRDefault="00FB125C" w:rsidP="00622C91">
      <w:pPr>
        <w:jc w:val="both"/>
        <w:rPr>
          <w:rFonts w:ascii="Arial Narrow" w:hAnsi="Arial Narrow"/>
          <w:b/>
        </w:rPr>
      </w:pPr>
    </w:p>
    <w:p w14:paraId="5D902E9B" w14:textId="77777777" w:rsidR="006C3C63" w:rsidRDefault="006C3C63" w:rsidP="00622C91">
      <w:pPr>
        <w:jc w:val="both"/>
        <w:rPr>
          <w:rFonts w:ascii="Arial Narrow" w:hAnsi="Arial Narrow"/>
          <w:b/>
        </w:rPr>
      </w:pPr>
      <w:r w:rsidRPr="006C3C63">
        <w:rPr>
          <w:rFonts w:ascii="Arial Narrow" w:hAnsi="Arial Narrow"/>
          <w:b/>
        </w:rPr>
        <w:t xml:space="preserve">4.2. </w:t>
      </w:r>
      <w:r>
        <w:rPr>
          <w:rFonts w:ascii="Arial Narrow" w:hAnsi="Arial Narrow"/>
          <w:b/>
        </w:rPr>
        <w:tab/>
      </w:r>
      <w:r w:rsidRPr="006C3C63">
        <w:rPr>
          <w:rFonts w:ascii="Arial Narrow" w:hAnsi="Arial Narrow"/>
          <w:b/>
        </w:rPr>
        <w:t>Krundi ehitusõigus.</w:t>
      </w:r>
    </w:p>
    <w:p w14:paraId="7F58DEAD" w14:textId="77777777" w:rsidR="006C3C63" w:rsidRDefault="006C3C63" w:rsidP="00622C91">
      <w:pPr>
        <w:jc w:val="both"/>
        <w:rPr>
          <w:rFonts w:ascii="Arial Narrow" w:hAnsi="Arial Narrow"/>
          <w:b/>
        </w:rPr>
      </w:pPr>
    </w:p>
    <w:p w14:paraId="0F63820B" w14:textId="77777777" w:rsidR="00E820B0" w:rsidRPr="00E820B0" w:rsidRDefault="00E820B0" w:rsidP="00E820B0">
      <w:pPr>
        <w:pBdr>
          <w:top w:val="single" w:sz="4" w:space="1" w:color="auto"/>
          <w:left w:val="single" w:sz="4" w:space="4" w:color="auto"/>
          <w:bottom w:val="single" w:sz="4" w:space="1" w:color="auto"/>
          <w:right w:val="single" w:sz="4" w:space="4" w:color="auto"/>
        </w:pBdr>
        <w:jc w:val="both"/>
        <w:rPr>
          <w:rFonts w:ascii="Arial Narrow" w:hAnsi="Arial Narrow"/>
        </w:rPr>
      </w:pPr>
      <w:r w:rsidRPr="00E820B0">
        <w:rPr>
          <w:rFonts w:ascii="Arial Narrow" w:hAnsi="Arial Narrow"/>
        </w:rPr>
        <w:t>Krunt aadressiga Männimetsa tee 1</w:t>
      </w:r>
      <w:r w:rsidR="006C7B8D">
        <w:rPr>
          <w:rFonts w:ascii="Arial Narrow" w:hAnsi="Arial Narrow"/>
        </w:rPr>
        <w:t>0</w:t>
      </w:r>
    </w:p>
    <w:p w14:paraId="7780A8C0" w14:textId="77777777" w:rsidR="00E820B0" w:rsidRPr="00E820B0" w:rsidRDefault="00E820B0" w:rsidP="00E820B0">
      <w:pPr>
        <w:pBdr>
          <w:top w:val="single" w:sz="4" w:space="1" w:color="auto"/>
          <w:left w:val="single" w:sz="4" w:space="4" w:color="auto"/>
          <w:bottom w:val="single" w:sz="4" w:space="1" w:color="auto"/>
          <w:right w:val="single" w:sz="4" w:space="4" w:color="auto"/>
        </w:pBdr>
        <w:ind w:firstLine="708"/>
        <w:jc w:val="both"/>
        <w:rPr>
          <w:rFonts w:ascii="Arial Narrow" w:hAnsi="Arial Narrow"/>
        </w:rPr>
      </w:pPr>
      <w:r w:rsidRPr="00E820B0">
        <w:rPr>
          <w:rFonts w:ascii="Arial Narrow" w:hAnsi="Arial Narrow"/>
        </w:rPr>
        <w:t xml:space="preserve">- krundi pindala: </w:t>
      </w:r>
      <w:r>
        <w:rPr>
          <w:rFonts w:ascii="Arial Narrow" w:hAnsi="Arial Narrow"/>
        </w:rPr>
        <w:t>21</w:t>
      </w:r>
      <w:r w:rsidR="006C7B8D">
        <w:rPr>
          <w:rFonts w:ascii="Arial Narrow" w:hAnsi="Arial Narrow"/>
        </w:rPr>
        <w:t>32</w:t>
      </w:r>
      <w:r w:rsidRPr="00E820B0">
        <w:rPr>
          <w:rFonts w:ascii="Arial Narrow" w:hAnsi="Arial Narrow"/>
        </w:rPr>
        <w:t xml:space="preserve"> m</w:t>
      </w:r>
      <w:r>
        <w:rPr>
          <w:rFonts w:ascii="Arial Narrow" w:hAnsi="Arial Narrow"/>
        </w:rPr>
        <w:t>²</w:t>
      </w:r>
    </w:p>
    <w:p w14:paraId="1DD6B5E7" w14:textId="77777777" w:rsidR="00E820B0" w:rsidRPr="00E820B0" w:rsidRDefault="00E820B0" w:rsidP="00E820B0">
      <w:pPr>
        <w:pBdr>
          <w:top w:val="single" w:sz="4" w:space="1" w:color="auto"/>
          <w:left w:val="single" w:sz="4" w:space="4" w:color="auto"/>
          <w:bottom w:val="single" w:sz="4" w:space="1" w:color="auto"/>
          <w:right w:val="single" w:sz="4" w:space="4" w:color="auto"/>
        </w:pBdr>
        <w:ind w:firstLine="708"/>
        <w:jc w:val="both"/>
        <w:rPr>
          <w:rFonts w:ascii="Arial Narrow" w:hAnsi="Arial Narrow"/>
        </w:rPr>
      </w:pPr>
      <w:r w:rsidRPr="00E820B0">
        <w:rPr>
          <w:rFonts w:ascii="Arial Narrow" w:hAnsi="Arial Narrow"/>
        </w:rPr>
        <w:t>- maa sihtotstarve: 100% elamumaa</w:t>
      </w:r>
    </w:p>
    <w:p w14:paraId="510D24FA" w14:textId="77777777" w:rsidR="00E820B0" w:rsidRPr="00E820B0" w:rsidRDefault="00E820B0" w:rsidP="00E820B0">
      <w:pPr>
        <w:pBdr>
          <w:top w:val="single" w:sz="4" w:space="1" w:color="auto"/>
          <w:left w:val="single" w:sz="4" w:space="4" w:color="auto"/>
          <w:bottom w:val="single" w:sz="4" w:space="1" w:color="auto"/>
          <w:right w:val="single" w:sz="4" w:space="4" w:color="auto"/>
        </w:pBdr>
        <w:ind w:firstLine="708"/>
        <w:jc w:val="both"/>
        <w:rPr>
          <w:rFonts w:ascii="Arial Narrow" w:hAnsi="Arial Narrow"/>
        </w:rPr>
      </w:pPr>
      <w:r w:rsidRPr="00E820B0">
        <w:rPr>
          <w:rFonts w:ascii="Arial Narrow" w:hAnsi="Arial Narrow"/>
        </w:rPr>
        <w:t>- lubatud suurim hoonete ehit</w:t>
      </w:r>
      <w:r>
        <w:rPr>
          <w:rFonts w:ascii="Arial Narrow" w:hAnsi="Arial Narrow"/>
        </w:rPr>
        <w:t>i</w:t>
      </w:r>
      <w:r w:rsidRPr="00E820B0">
        <w:rPr>
          <w:rFonts w:ascii="Arial Narrow" w:hAnsi="Arial Narrow"/>
        </w:rPr>
        <w:t>s</w:t>
      </w:r>
      <w:r>
        <w:rPr>
          <w:rFonts w:ascii="Arial Narrow" w:hAnsi="Arial Narrow"/>
        </w:rPr>
        <w:t>e</w:t>
      </w:r>
      <w:r w:rsidRPr="00E820B0">
        <w:rPr>
          <w:rFonts w:ascii="Arial Narrow" w:hAnsi="Arial Narrow"/>
        </w:rPr>
        <w:t xml:space="preserve">alune pind: kuni </w:t>
      </w:r>
      <w:r>
        <w:rPr>
          <w:rFonts w:ascii="Arial Narrow" w:hAnsi="Arial Narrow"/>
        </w:rPr>
        <w:t>3</w:t>
      </w:r>
      <w:r w:rsidR="006C7B8D">
        <w:rPr>
          <w:rFonts w:ascii="Arial Narrow" w:hAnsi="Arial Narrow"/>
        </w:rPr>
        <w:t xml:space="preserve">00 </w:t>
      </w:r>
      <w:r w:rsidRPr="00E820B0">
        <w:rPr>
          <w:rFonts w:ascii="Arial Narrow" w:hAnsi="Arial Narrow"/>
        </w:rPr>
        <w:t>m</w:t>
      </w:r>
      <w:r>
        <w:rPr>
          <w:rFonts w:ascii="Arial Narrow" w:hAnsi="Arial Narrow"/>
        </w:rPr>
        <w:t>²</w:t>
      </w:r>
    </w:p>
    <w:p w14:paraId="263E2410" w14:textId="257AA1CC" w:rsidR="00E820B0" w:rsidRPr="00E820B0" w:rsidRDefault="00E820B0" w:rsidP="00E820B0">
      <w:pPr>
        <w:pBdr>
          <w:top w:val="single" w:sz="4" w:space="1" w:color="auto"/>
          <w:left w:val="single" w:sz="4" w:space="4" w:color="auto"/>
          <w:bottom w:val="single" w:sz="4" w:space="1" w:color="auto"/>
          <w:right w:val="single" w:sz="4" w:space="4" w:color="auto"/>
        </w:pBdr>
        <w:ind w:firstLine="708"/>
        <w:jc w:val="both"/>
        <w:rPr>
          <w:rFonts w:ascii="Arial Narrow" w:hAnsi="Arial Narrow"/>
        </w:rPr>
      </w:pPr>
      <w:r w:rsidRPr="00E820B0">
        <w:rPr>
          <w:rFonts w:ascii="Arial Narrow" w:hAnsi="Arial Narrow"/>
        </w:rPr>
        <w:t xml:space="preserve">- lubatud suurim hoonete arv: kuni </w:t>
      </w:r>
      <w:r>
        <w:rPr>
          <w:rFonts w:ascii="Arial Narrow" w:hAnsi="Arial Narrow"/>
        </w:rPr>
        <w:t>3</w:t>
      </w:r>
      <w:r w:rsidRPr="00E820B0">
        <w:rPr>
          <w:rFonts w:ascii="Arial Narrow" w:hAnsi="Arial Narrow"/>
        </w:rPr>
        <w:t xml:space="preserve"> (1 </w:t>
      </w:r>
      <w:r w:rsidR="00375793">
        <w:rPr>
          <w:rFonts w:ascii="Arial Narrow" w:hAnsi="Arial Narrow"/>
        </w:rPr>
        <w:t xml:space="preserve">kahepere </w:t>
      </w:r>
      <w:r w:rsidRPr="00E820B0">
        <w:rPr>
          <w:rFonts w:ascii="Arial Narrow" w:hAnsi="Arial Narrow"/>
        </w:rPr>
        <w:t xml:space="preserve">elamu ja </w:t>
      </w:r>
      <w:r>
        <w:rPr>
          <w:rFonts w:ascii="Arial Narrow" w:hAnsi="Arial Narrow"/>
        </w:rPr>
        <w:t>2</w:t>
      </w:r>
      <w:r w:rsidRPr="00E820B0">
        <w:rPr>
          <w:rFonts w:ascii="Arial Narrow" w:hAnsi="Arial Narrow"/>
        </w:rPr>
        <w:t xml:space="preserve"> abihoone</w:t>
      </w:r>
      <w:r>
        <w:rPr>
          <w:rFonts w:ascii="Arial Narrow" w:hAnsi="Arial Narrow"/>
        </w:rPr>
        <w:t>t</w:t>
      </w:r>
      <w:r w:rsidRPr="00E820B0">
        <w:rPr>
          <w:rFonts w:ascii="Arial Narrow" w:hAnsi="Arial Narrow"/>
        </w:rPr>
        <w:t>)</w:t>
      </w:r>
    </w:p>
    <w:p w14:paraId="38FA31DC" w14:textId="77777777" w:rsidR="00E820B0" w:rsidRPr="00E820B0" w:rsidRDefault="00E820B0" w:rsidP="00E820B0">
      <w:pPr>
        <w:pBdr>
          <w:top w:val="single" w:sz="4" w:space="1" w:color="auto"/>
          <w:left w:val="single" w:sz="4" w:space="4" w:color="auto"/>
          <w:bottom w:val="single" w:sz="4" w:space="1" w:color="auto"/>
          <w:right w:val="single" w:sz="4" w:space="4" w:color="auto"/>
        </w:pBdr>
        <w:ind w:firstLine="708"/>
        <w:jc w:val="both"/>
        <w:rPr>
          <w:rFonts w:ascii="Arial Narrow" w:hAnsi="Arial Narrow"/>
        </w:rPr>
      </w:pPr>
      <w:r w:rsidRPr="00E820B0">
        <w:rPr>
          <w:rFonts w:ascii="Arial Narrow" w:hAnsi="Arial Narrow"/>
        </w:rPr>
        <w:t>- lubatud suurim korruselisus: kuni 2/-1 (abihoonel 1 korrus)</w:t>
      </w:r>
    </w:p>
    <w:p w14:paraId="7157A80D" w14:textId="6FBB783C" w:rsidR="006C3C63" w:rsidRDefault="00E820B0" w:rsidP="00E820B0">
      <w:pPr>
        <w:pBdr>
          <w:top w:val="single" w:sz="4" w:space="1" w:color="auto"/>
          <w:left w:val="single" w:sz="4" w:space="4" w:color="auto"/>
          <w:bottom w:val="single" w:sz="4" w:space="1" w:color="auto"/>
          <w:right w:val="single" w:sz="4" w:space="4" w:color="auto"/>
        </w:pBdr>
        <w:ind w:firstLine="708"/>
        <w:jc w:val="both"/>
        <w:rPr>
          <w:rFonts w:ascii="Arial Narrow" w:hAnsi="Arial Narrow"/>
        </w:rPr>
      </w:pPr>
      <w:r w:rsidRPr="00E820B0">
        <w:rPr>
          <w:rFonts w:ascii="Arial Narrow" w:hAnsi="Arial Narrow"/>
        </w:rPr>
        <w:t xml:space="preserve">- lubatud suurim katuseharja kõrgus: kuni </w:t>
      </w:r>
      <w:r w:rsidR="006C7B8D">
        <w:rPr>
          <w:rFonts w:ascii="Arial Narrow" w:hAnsi="Arial Narrow"/>
        </w:rPr>
        <w:t>8</w:t>
      </w:r>
      <w:r w:rsidRPr="00E820B0">
        <w:rPr>
          <w:rFonts w:ascii="Arial Narrow" w:hAnsi="Arial Narrow"/>
        </w:rPr>
        <w:t xml:space="preserve">m / </w:t>
      </w:r>
      <w:r w:rsidR="006C7B8D">
        <w:rPr>
          <w:rFonts w:ascii="Arial Narrow" w:hAnsi="Arial Narrow"/>
        </w:rPr>
        <w:t>5</w:t>
      </w:r>
      <w:r w:rsidRPr="00E820B0">
        <w:rPr>
          <w:rFonts w:ascii="Arial Narrow" w:hAnsi="Arial Narrow"/>
        </w:rPr>
        <w:t xml:space="preserve">m (elamu </w:t>
      </w:r>
      <w:r w:rsidR="00152ED8">
        <w:rPr>
          <w:rFonts w:ascii="Arial Narrow" w:hAnsi="Arial Narrow"/>
        </w:rPr>
        <w:t>/</w:t>
      </w:r>
      <w:r w:rsidRPr="00E820B0">
        <w:rPr>
          <w:rFonts w:ascii="Arial Narrow" w:hAnsi="Arial Narrow"/>
        </w:rPr>
        <w:t xml:space="preserve"> abihoone)</w:t>
      </w:r>
    </w:p>
    <w:p w14:paraId="4AD6E07A" w14:textId="77777777" w:rsidR="00E820B0" w:rsidRDefault="00E820B0" w:rsidP="00E820B0">
      <w:pPr>
        <w:pBdr>
          <w:top w:val="single" w:sz="4" w:space="1" w:color="auto"/>
          <w:left w:val="single" w:sz="4" w:space="4" w:color="auto"/>
          <w:bottom w:val="single" w:sz="4" w:space="1" w:color="auto"/>
          <w:right w:val="single" w:sz="4" w:space="4" w:color="auto"/>
        </w:pBdr>
        <w:ind w:firstLine="708"/>
        <w:jc w:val="both"/>
        <w:rPr>
          <w:rFonts w:ascii="Arial Narrow" w:hAnsi="Arial Narrow"/>
        </w:rPr>
      </w:pPr>
      <w:r>
        <w:rPr>
          <w:rFonts w:ascii="Arial Narrow" w:hAnsi="Arial Narrow"/>
        </w:rPr>
        <w:t>- min tulepüsivus TP3</w:t>
      </w:r>
    </w:p>
    <w:p w14:paraId="0A81B6E7" w14:textId="7DC66444" w:rsidR="005566B0" w:rsidRDefault="005566B0" w:rsidP="005566B0">
      <w:pPr>
        <w:pBdr>
          <w:top w:val="single" w:sz="4" w:space="1" w:color="auto"/>
          <w:left w:val="single" w:sz="4" w:space="4" w:color="auto"/>
          <w:bottom w:val="single" w:sz="4" w:space="1" w:color="auto"/>
          <w:right w:val="single" w:sz="4" w:space="4" w:color="auto"/>
        </w:pBdr>
        <w:jc w:val="both"/>
        <w:rPr>
          <w:rFonts w:ascii="Arial Narrow" w:hAnsi="Arial Narrow"/>
        </w:rPr>
      </w:pPr>
      <w:r>
        <w:rPr>
          <w:rFonts w:ascii="Arial Narrow" w:hAnsi="Arial Narrow"/>
        </w:rPr>
        <w:t>E</w:t>
      </w:r>
      <w:r w:rsidRPr="005566B0">
        <w:rPr>
          <w:rFonts w:ascii="Arial Narrow" w:hAnsi="Arial Narrow"/>
        </w:rPr>
        <w:t>hitisealuse pinna sisse lähevad kõik ehitusloa kohustuslikud ja ehitusloa kohustuseta hooned</w:t>
      </w:r>
      <w:r>
        <w:rPr>
          <w:rFonts w:ascii="Arial Narrow" w:hAnsi="Arial Narrow"/>
        </w:rPr>
        <w:t>.</w:t>
      </w:r>
    </w:p>
    <w:p w14:paraId="306E7593" w14:textId="0AB66F91" w:rsidR="006C3C63" w:rsidRDefault="003426D3" w:rsidP="003426D3">
      <w:pPr>
        <w:pBdr>
          <w:top w:val="single" w:sz="4" w:space="1" w:color="auto"/>
          <w:left w:val="single" w:sz="4" w:space="4" w:color="auto"/>
          <w:bottom w:val="single" w:sz="4" w:space="1" w:color="auto"/>
          <w:right w:val="single" w:sz="4" w:space="4" w:color="auto"/>
        </w:pBdr>
        <w:jc w:val="both"/>
        <w:rPr>
          <w:rFonts w:ascii="Arial Narrow" w:hAnsi="Arial Narrow"/>
          <w:b/>
        </w:rPr>
      </w:pPr>
      <w:r>
        <w:rPr>
          <w:rFonts w:ascii="Arial Narrow" w:hAnsi="Arial Narrow"/>
        </w:rPr>
        <w:t xml:space="preserve">Lisaks on lubatud rajada rajatisi, mis ei ole hooned (nt </w:t>
      </w:r>
      <w:r w:rsidR="00084D98">
        <w:rPr>
          <w:rFonts w:ascii="Arial Narrow" w:hAnsi="Arial Narrow"/>
        </w:rPr>
        <w:t xml:space="preserve">varikatusega istumisnurk, kergkonstruktsioonis kasvuhoone, kiik, liivakast jms). Varikatuste puhul on ühe suurim ehitisealune pind 25m², </w:t>
      </w:r>
      <w:r w:rsidR="002C0633">
        <w:rPr>
          <w:rFonts w:ascii="Arial Narrow" w:hAnsi="Arial Narrow"/>
        </w:rPr>
        <w:t xml:space="preserve">ühel kasvuhoonel kuni 15m², </w:t>
      </w:r>
      <w:r w:rsidR="00084D98">
        <w:rPr>
          <w:rFonts w:ascii="Arial Narrow" w:hAnsi="Arial Narrow"/>
        </w:rPr>
        <w:t>kokku</w:t>
      </w:r>
      <w:r w:rsidR="002C0633">
        <w:rPr>
          <w:rFonts w:ascii="Arial Narrow" w:hAnsi="Arial Narrow"/>
        </w:rPr>
        <w:t xml:space="preserve"> on lubatud kuni 2 varikatust ja kuni 2 kasvuhoonet krundil.</w:t>
      </w:r>
      <w:r w:rsidR="00084D98">
        <w:rPr>
          <w:rFonts w:ascii="Arial Narrow" w:hAnsi="Arial Narrow"/>
        </w:rPr>
        <w:t xml:space="preserve"> </w:t>
      </w:r>
    </w:p>
    <w:p w14:paraId="6B77D50A" w14:textId="77777777" w:rsidR="009B5844" w:rsidRDefault="009B5844" w:rsidP="00622C91">
      <w:pPr>
        <w:jc w:val="both"/>
        <w:rPr>
          <w:rFonts w:ascii="Arial Narrow" w:hAnsi="Arial Narrow"/>
          <w:b/>
        </w:rPr>
      </w:pPr>
    </w:p>
    <w:p w14:paraId="7E12866E" w14:textId="77777777" w:rsidR="00E820B0" w:rsidRDefault="00E820B0" w:rsidP="00E820B0">
      <w:pPr>
        <w:jc w:val="both"/>
        <w:rPr>
          <w:rFonts w:ascii="Arial Narrow" w:hAnsi="Arial Narrow"/>
          <w:b/>
        </w:rPr>
      </w:pPr>
      <w:r w:rsidRPr="00E820B0">
        <w:rPr>
          <w:rFonts w:ascii="Arial Narrow" w:hAnsi="Arial Narrow"/>
          <w:b/>
        </w:rPr>
        <w:t>4.3.</w:t>
      </w:r>
      <w:r>
        <w:rPr>
          <w:rFonts w:ascii="Arial Narrow" w:hAnsi="Arial Narrow"/>
          <w:b/>
        </w:rPr>
        <w:tab/>
      </w:r>
      <w:r w:rsidRPr="00E820B0">
        <w:rPr>
          <w:rFonts w:ascii="Arial Narrow" w:hAnsi="Arial Narrow"/>
          <w:b/>
        </w:rPr>
        <w:t xml:space="preserve"> Ehitiste arhitektuurinõuded.</w:t>
      </w:r>
    </w:p>
    <w:p w14:paraId="27BC2C57" w14:textId="77777777" w:rsidR="00E820B0" w:rsidRPr="00E820B0" w:rsidRDefault="00E820B0" w:rsidP="00E820B0">
      <w:pPr>
        <w:jc w:val="both"/>
        <w:rPr>
          <w:rFonts w:ascii="Arial Narrow" w:hAnsi="Arial Narrow"/>
          <w:b/>
        </w:rPr>
      </w:pPr>
    </w:p>
    <w:p w14:paraId="78FDBB2D" w14:textId="1DFCA6EB" w:rsidR="00E820B0" w:rsidRDefault="00A36401" w:rsidP="00E820B0">
      <w:pPr>
        <w:jc w:val="both"/>
        <w:rPr>
          <w:rFonts w:ascii="Arial Narrow" w:hAnsi="Arial Narrow"/>
        </w:rPr>
      </w:pPr>
      <w:r w:rsidRPr="00A36401">
        <w:rPr>
          <w:rFonts w:ascii="Arial Narrow" w:hAnsi="Arial Narrow"/>
        </w:rPr>
        <w:t>Hoonestuse kavandamisel tuleb arvestada kontaktvööndis valdavalt väljakujunenud arhitektuuristiiliga sh katusekaldeid ja räästajoone kõrgust. Samuti tuleb arvestada naabrite privaatsusvajadusega hoonete asendiplaanilisel kavandamisel, sh eluruumide akende paigutusel.</w:t>
      </w:r>
      <w:r>
        <w:rPr>
          <w:rFonts w:ascii="Arial Narrow" w:hAnsi="Arial Narrow"/>
        </w:rPr>
        <w:t xml:space="preserve"> </w:t>
      </w:r>
      <w:r w:rsidR="00E820B0" w:rsidRPr="00E820B0">
        <w:rPr>
          <w:rFonts w:ascii="Arial Narrow" w:hAnsi="Arial Narrow"/>
        </w:rPr>
        <w:t>Kuna l</w:t>
      </w:r>
      <w:r w:rsidR="00E820B0">
        <w:rPr>
          <w:rFonts w:ascii="Arial Narrow" w:hAnsi="Arial Narrow"/>
        </w:rPr>
        <w:t>ähipiirkonnas olevad hooned on kaasaegse</w:t>
      </w:r>
      <w:r w:rsidR="00E820B0" w:rsidRPr="00E820B0">
        <w:rPr>
          <w:rFonts w:ascii="Arial Narrow" w:hAnsi="Arial Narrow"/>
        </w:rPr>
        <w:t xml:space="preserve"> arhitektuuriga, siis planeeritavad hooned peavad samuti olema samailmelised. Hoonete arhitektuur peab ol</w:t>
      </w:r>
      <w:r w:rsidR="00E820B0">
        <w:rPr>
          <w:rFonts w:ascii="Arial Narrow" w:hAnsi="Arial Narrow"/>
        </w:rPr>
        <w:t>ema lihtne</w:t>
      </w:r>
      <w:r>
        <w:rPr>
          <w:rFonts w:ascii="Arial Narrow" w:hAnsi="Arial Narrow"/>
        </w:rPr>
        <w:t>, visuaalselt nauditav</w:t>
      </w:r>
      <w:r w:rsidR="00E820B0">
        <w:rPr>
          <w:rFonts w:ascii="Arial Narrow" w:hAnsi="Arial Narrow"/>
        </w:rPr>
        <w:t xml:space="preserve"> ja sobima lähipiirkon</w:t>
      </w:r>
      <w:r w:rsidR="00E820B0" w:rsidRPr="00E820B0">
        <w:rPr>
          <w:rFonts w:ascii="Arial Narrow" w:hAnsi="Arial Narrow"/>
        </w:rPr>
        <w:t>na üldise ilmega. Detailplaneeringuga kavandatud hoonete (elu- ja abihoone</w:t>
      </w:r>
      <w:r w:rsidR="00E820B0">
        <w:rPr>
          <w:rFonts w:ascii="Arial Narrow" w:hAnsi="Arial Narrow"/>
        </w:rPr>
        <w:t>d</w:t>
      </w:r>
      <w:r w:rsidR="00E820B0" w:rsidRPr="00E820B0">
        <w:rPr>
          <w:rFonts w:ascii="Arial Narrow" w:hAnsi="Arial Narrow"/>
        </w:rPr>
        <w:t>) komponeerimisel kasutada kaasaegseid arhitektuuri- ja ehitusvõtteid ning elemente.</w:t>
      </w:r>
      <w:r w:rsidR="00E820B0">
        <w:rPr>
          <w:rFonts w:ascii="Arial Narrow" w:hAnsi="Arial Narrow"/>
        </w:rPr>
        <w:t xml:space="preserve"> Lihtsad ja heade proportsiooni</w:t>
      </w:r>
      <w:r w:rsidR="00E820B0" w:rsidRPr="00E820B0">
        <w:rPr>
          <w:rFonts w:ascii="Arial Narrow" w:hAnsi="Arial Narrow"/>
        </w:rPr>
        <w:t>dega hooned loovad paikkonda rahuliku korrastatud miljöö.</w:t>
      </w:r>
      <w:r w:rsidRPr="00A36401">
        <w:t xml:space="preserve"> </w:t>
      </w:r>
    </w:p>
    <w:p w14:paraId="3902A8AE" w14:textId="77777777" w:rsidR="00E820B0" w:rsidRPr="00E820B0" w:rsidRDefault="00E820B0" w:rsidP="00E820B0">
      <w:pPr>
        <w:jc w:val="both"/>
        <w:rPr>
          <w:rFonts w:ascii="Arial Narrow" w:hAnsi="Arial Narrow"/>
        </w:rPr>
      </w:pPr>
    </w:p>
    <w:p w14:paraId="360DF474" w14:textId="77777777" w:rsidR="00E820B0" w:rsidRDefault="00E820B0" w:rsidP="00E820B0">
      <w:pPr>
        <w:jc w:val="both"/>
        <w:rPr>
          <w:rFonts w:ascii="Arial Narrow" w:hAnsi="Arial Narrow"/>
        </w:rPr>
      </w:pPr>
      <w:r w:rsidRPr="00E820B0">
        <w:rPr>
          <w:rFonts w:ascii="Arial Narrow" w:hAnsi="Arial Narrow"/>
        </w:rPr>
        <w:t xml:space="preserve">Planeeringuala elamute suurim lubatud </w:t>
      </w:r>
      <w:r w:rsidR="00F665F6">
        <w:rPr>
          <w:rFonts w:ascii="Arial Narrow" w:hAnsi="Arial Narrow"/>
        </w:rPr>
        <w:t xml:space="preserve">maapealsete </w:t>
      </w:r>
      <w:r w:rsidRPr="00E820B0">
        <w:rPr>
          <w:rFonts w:ascii="Arial Narrow" w:hAnsi="Arial Narrow"/>
        </w:rPr>
        <w:t>korruste arv on kaks</w:t>
      </w:r>
      <w:r w:rsidR="00F665F6">
        <w:rPr>
          <w:rFonts w:ascii="Arial Narrow" w:hAnsi="Arial Narrow"/>
        </w:rPr>
        <w:t xml:space="preserve"> ja maa-aluste arv üks</w:t>
      </w:r>
      <w:r w:rsidRPr="00E820B0">
        <w:rPr>
          <w:rFonts w:ascii="Arial Narrow" w:hAnsi="Arial Narrow"/>
        </w:rPr>
        <w:t xml:space="preserve">, abihoonel üks </w:t>
      </w:r>
      <w:r w:rsidR="00F665F6">
        <w:rPr>
          <w:rFonts w:ascii="Arial Narrow" w:hAnsi="Arial Narrow"/>
        </w:rPr>
        <w:t xml:space="preserve">maapealne </w:t>
      </w:r>
      <w:r w:rsidRPr="00E820B0">
        <w:rPr>
          <w:rFonts w:ascii="Arial Narrow" w:hAnsi="Arial Narrow"/>
        </w:rPr>
        <w:t>korrus</w:t>
      </w:r>
      <w:r w:rsidR="00F665F6">
        <w:rPr>
          <w:rFonts w:ascii="Arial Narrow" w:hAnsi="Arial Narrow"/>
        </w:rPr>
        <w:t>. Lubatud katu</w:t>
      </w:r>
      <w:r>
        <w:rPr>
          <w:rFonts w:ascii="Arial Narrow" w:hAnsi="Arial Narrow"/>
        </w:rPr>
        <w:t>sekalle on 0° - 2</w:t>
      </w:r>
      <w:r w:rsidRPr="00E820B0">
        <w:rPr>
          <w:rFonts w:ascii="Arial Narrow" w:hAnsi="Arial Narrow"/>
        </w:rPr>
        <w:t>0°. Elu- ja abihoone</w:t>
      </w:r>
      <w:r>
        <w:rPr>
          <w:rFonts w:ascii="Arial Narrow" w:hAnsi="Arial Narrow"/>
        </w:rPr>
        <w:t>d</w:t>
      </w:r>
      <w:r w:rsidRPr="00E820B0">
        <w:rPr>
          <w:rFonts w:ascii="Arial Narrow" w:hAnsi="Arial Narrow"/>
        </w:rPr>
        <w:t xml:space="preserve"> peavad moodustama ühtse te</w:t>
      </w:r>
      <w:r w:rsidR="00F665F6">
        <w:rPr>
          <w:rFonts w:ascii="Arial Narrow" w:hAnsi="Arial Narrow"/>
        </w:rPr>
        <w:t>rviku. Katuseharjajooned ja hoo</w:t>
      </w:r>
      <w:r w:rsidRPr="00E820B0">
        <w:rPr>
          <w:rFonts w:ascii="Arial Narrow" w:hAnsi="Arial Narrow"/>
        </w:rPr>
        <w:t>nete põhimahud peavad järgima käesoleva detailplaneeringu kontaktalal olevat.</w:t>
      </w:r>
    </w:p>
    <w:p w14:paraId="5067C66E" w14:textId="77777777" w:rsidR="00E820B0" w:rsidRPr="00E820B0" w:rsidRDefault="00E820B0" w:rsidP="00E820B0">
      <w:pPr>
        <w:jc w:val="both"/>
        <w:rPr>
          <w:rFonts w:ascii="Arial Narrow" w:hAnsi="Arial Narrow"/>
        </w:rPr>
      </w:pPr>
    </w:p>
    <w:p w14:paraId="38343DF5" w14:textId="1E3E639E" w:rsidR="00E820B0" w:rsidRPr="00E820B0" w:rsidRDefault="00E820B0" w:rsidP="00E820B0">
      <w:pPr>
        <w:jc w:val="both"/>
        <w:rPr>
          <w:rFonts w:ascii="Arial Narrow" w:hAnsi="Arial Narrow"/>
        </w:rPr>
      </w:pPr>
      <w:r w:rsidRPr="00E820B0">
        <w:rPr>
          <w:rFonts w:ascii="Arial Narrow" w:hAnsi="Arial Narrow"/>
        </w:rPr>
        <w:t>Välisviimistluses kasutada seintel saetud/hööveldatud puitu, vineeri, tahvelplekki (kuni kolmandik fassaadipinnast), voodritellist, looduslikku kivi, krohvi (kombineerituna puidu või tellistega ja kuni pool fassaadipinnast). Lisaks klaasi (avatäidetele). Keelatud on plastik- ja profiilplekkvoodrid. Lubatud katusekatted – valtsplekk, puit (näiteks kimm), erinevad rullkatted. Mitte rajada palkhooneid. Hooned peavad olema kujundatud hea maitsega, liigendatult nii vormilt kui värvitoonidelt. Välisviimistluse värvitoonide puhul ei ole piiranguid seatud. Kruntidele kavandatav abihoone ja piirded peavad sobituma elamuga.</w:t>
      </w:r>
    </w:p>
    <w:p w14:paraId="4739AB3B" w14:textId="77777777" w:rsidR="006C3C63" w:rsidRPr="00E820B0" w:rsidRDefault="006C3C63" w:rsidP="00622C91">
      <w:pPr>
        <w:jc w:val="both"/>
        <w:rPr>
          <w:rFonts w:ascii="Arial Narrow" w:hAnsi="Arial Narrow"/>
        </w:rPr>
      </w:pPr>
    </w:p>
    <w:p w14:paraId="40E146CA" w14:textId="77777777" w:rsidR="00E820B0" w:rsidRDefault="00E820B0" w:rsidP="00E820B0">
      <w:pPr>
        <w:jc w:val="both"/>
        <w:rPr>
          <w:rFonts w:ascii="Arial Narrow" w:hAnsi="Arial Narrow"/>
          <w:b/>
        </w:rPr>
      </w:pPr>
      <w:r w:rsidRPr="00E820B0">
        <w:rPr>
          <w:rFonts w:ascii="Arial Narrow" w:hAnsi="Arial Narrow"/>
          <w:b/>
        </w:rPr>
        <w:t>4.4.</w:t>
      </w:r>
      <w:r>
        <w:rPr>
          <w:rFonts w:ascii="Arial Narrow" w:hAnsi="Arial Narrow"/>
          <w:b/>
        </w:rPr>
        <w:tab/>
      </w:r>
      <w:r w:rsidRPr="00E820B0">
        <w:rPr>
          <w:rFonts w:ascii="Arial Narrow" w:hAnsi="Arial Narrow"/>
          <w:b/>
        </w:rPr>
        <w:t xml:space="preserve"> Nõuded ehitusprojekti koostamiseks.</w:t>
      </w:r>
    </w:p>
    <w:p w14:paraId="1D658548" w14:textId="77777777" w:rsidR="00E820B0" w:rsidRPr="00E820B0" w:rsidRDefault="00E820B0" w:rsidP="00E820B0">
      <w:pPr>
        <w:jc w:val="both"/>
        <w:rPr>
          <w:rFonts w:ascii="Arial Narrow" w:hAnsi="Arial Narrow"/>
          <w:b/>
        </w:rPr>
      </w:pPr>
    </w:p>
    <w:p w14:paraId="5AB6E316" w14:textId="71FF2AAC" w:rsidR="00E820B0" w:rsidRPr="00E820B0" w:rsidRDefault="00A36401" w:rsidP="00E820B0">
      <w:pPr>
        <w:pStyle w:val="Loendilik"/>
        <w:numPr>
          <w:ilvl w:val="0"/>
          <w:numId w:val="39"/>
        </w:numPr>
        <w:jc w:val="both"/>
        <w:rPr>
          <w:rFonts w:ascii="Arial Narrow" w:hAnsi="Arial Narrow"/>
        </w:rPr>
      </w:pPr>
      <w:r w:rsidRPr="00A36401">
        <w:rPr>
          <w:rFonts w:ascii="Arial Narrow" w:hAnsi="Arial Narrow"/>
        </w:rPr>
        <w:t>Hoone eskiisprojekt tuleb kooskõlastada Rae valla arhitektiga.</w:t>
      </w:r>
      <w:r w:rsidR="00E820B0" w:rsidRPr="00E820B0">
        <w:rPr>
          <w:rFonts w:ascii="Arial Narrow" w:hAnsi="Arial Narrow"/>
        </w:rPr>
        <w:t>.</w:t>
      </w:r>
    </w:p>
    <w:p w14:paraId="3532AB38" w14:textId="77777777" w:rsidR="00E820B0" w:rsidRPr="00E820B0" w:rsidRDefault="00E820B0" w:rsidP="00E820B0">
      <w:pPr>
        <w:pStyle w:val="Loendilik"/>
        <w:numPr>
          <w:ilvl w:val="0"/>
          <w:numId w:val="39"/>
        </w:numPr>
        <w:jc w:val="both"/>
        <w:rPr>
          <w:rFonts w:ascii="Arial Narrow" w:hAnsi="Arial Narrow"/>
        </w:rPr>
      </w:pPr>
      <w:r w:rsidRPr="00E820B0">
        <w:rPr>
          <w:rFonts w:ascii="Arial Narrow" w:hAnsi="Arial Narrow"/>
        </w:rPr>
        <w:t>Hoone ehitusprojektis anda sajuvee ärajuhtimise ja immutamise lahendus.</w:t>
      </w:r>
    </w:p>
    <w:p w14:paraId="73DF5038" w14:textId="77777777" w:rsidR="00E820B0" w:rsidRPr="00E820B0" w:rsidRDefault="00E820B0" w:rsidP="00E820B0">
      <w:pPr>
        <w:pStyle w:val="Loendilik"/>
        <w:numPr>
          <w:ilvl w:val="0"/>
          <w:numId w:val="39"/>
        </w:numPr>
        <w:jc w:val="both"/>
        <w:rPr>
          <w:rFonts w:ascii="Arial Narrow" w:hAnsi="Arial Narrow"/>
        </w:rPr>
      </w:pPr>
      <w:r w:rsidRPr="00E820B0">
        <w:rPr>
          <w:rFonts w:ascii="Arial Narrow" w:hAnsi="Arial Narrow"/>
        </w:rPr>
        <w:t>Hoone ehitusprojekt tuleb täiendavalt kooskõlastada Päästeameti Põhja päästekeskusega.</w:t>
      </w:r>
    </w:p>
    <w:p w14:paraId="06B6D6E9" w14:textId="77777777" w:rsidR="00CC04E3" w:rsidRDefault="00CC04E3" w:rsidP="00CC04E3">
      <w:pPr>
        <w:jc w:val="both"/>
        <w:rPr>
          <w:rFonts w:ascii="Arial Narrow" w:hAnsi="Arial Narrow"/>
        </w:rPr>
      </w:pPr>
    </w:p>
    <w:p w14:paraId="5EC87C1D" w14:textId="77777777" w:rsidR="00E820B0" w:rsidRPr="00CC04E3" w:rsidRDefault="00E820B0" w:rsidP="00E820B0">
      <w:pPr>
        <w:pStyle w:val="Loendilik"/>
        <w:numPr>
          <w:ilvl w:val="0"/>
          <w:numId w:val="39"/>
        </w:numPr>
        <w:jc w:val="both"/>
        <w:rPr>
          <w:rFonts w:ascii="Arial Narrow" w:hAnsi="Arial Narrow"/>
          <w:u w:val="single"/>
        </w:rPr>
      </w:pPr>
      <w:r w:rsidRPr="00CC04E3">
        <w:rPr>
          <w:rFonts w:ascii="Arial Narrow" w:hAnsi="Arial Narrow"/>
          <w:u w:val="single"/>
        </w:rPr>
        <w:t>Energiatõhusus ja tarbimise nõuded.</w:t>
      </w:r>
    </w:p>
    <w:p w14:paraId="4C4E3B60" w14:textId="77777777" w:rsidR="00E820B0" w:rsidRPr="00CC04E3" w:rsidRDefault="00E820B0" w:rsidP="00CC04E3">
      <w:pPr>
        <w:jc w:val="both"/>
        <w:rPr>
          <w:rFonts w:ascii="Arial Narrow" w:hAnsi="Arial Narrow"/>
        </w:rPr>
      </w:pPr>
      <w:r w:rsidRPr="00CC04E3">
        <w:rPr>
          <w:rFonts w:ascii="Arial Narrow" w:hAnsi="Arial Narrow"/>
        </w:rPr>
        <w:t>Planeeritud kruntidele ehitatavad hooned peavad vastama Ehitusseaduses § 3 lg 7 esitatud nõuetele.</w:t>
      </w:r>
    </w:p>
    <w:p w14:paraId="7048BFB8" w14:textId="77777777" w:rsidR="00E820B0" w:rsidRPr="00CC04E3" w:rsidRDefault="00E820B0" w:rsidP="00E820B0">
      <w:pPr>
        <w:jc w:val="both"/>
        <w:rPr>
          <w:rFonts w:ascii="Arial Narrow" w:hAnsi="Arial Narrow"/>
          <w:i/>
        </w:rPr>
      </w:pPr>
      <w:r w:rsidRPr="00CC04E3">
        <w:rPr>
          <w:rFonts w:ascii="Arial Narrow" w:hAnsi="Arial Narrow"/>
          <w:i/>
        </w:rPr>
        <w:t>Ehitise soojustus ning kütte-, jahutus- ja ventilatsioonisüsteemid peavad tagama ehitises tarbitava energiahulga vastavuse ehitise asukoha klimaatilistele tingimustele ning ehitise kasutamise otstarbele. Sisekliima tagamiseks peavad hoone konstruktsioonid ja tehnosüsteemid olema projekteeritud ja ehitatud hoonete energiakasutuse tõhustamise miinimumnõuete (edaspidi energiatõhususe miinimumnõuded) kohaselt. Energiatõhususe miinimumnõuded on olemasolevate ja ehitatavate hoonete summaarse energiatarbimise piirmäärad, lähtudes hoonete kasutamise otstarbest ja arvestades nende tehnilisi näitajaid; või tehnosüsteemidele esitatavad nõuded, et mõõta nende efektiivsuse ja toimimisega seotud näitajaid.</w:t>
      </w:r>
    </w:p>
    <w:p w14:paraId="31EFDAA0" w14:textId="77777777" w:rsidR="00CC04E3" w:rsidRPr="00E820B0" w:rsidRDefault="00CC04E3" w:rsidP="00E820B0">
      <w:pPr>
        <w:jc w:val="both"/>
        <w:rPr>
          <w:rFonts w:ascii="Arial Narrow" w:hAnsi="Arial Narrow"/>
        </w:rPr>
      </w:pPr>
    </w:p>
    <w:p w14:paraId="59A2EB70" w14:textId="77777777" w:rsidR="00E820B0" w:rsidRDefault="00E820B0" w:rsidP="00E820B0">
      <w:pPr>
        <w:jc w:val="both"/>
        <w:rPr>
          <w:rFonts w:ascii="Arial Narrow" w:hAnsi="Arial Narrow"/>
          <w:b/>
        </w:rPr>
      </w:pPr>
      <w:r w:rsidRPr="00CC04E3">
        <w:rPr>
          <w:rFonts w:ascii="Arial Narrow" w:hAnsi="Arial Narrow"/>
          <w:b/>
        </w:rPr>
        <w:t>4.5.</w:t>
      </w:r>
      <w:r w:rsidR="00CC04E3">
        <w:rPr>
          <w:rFonts w:ascii="Arial Narrow" w:hAnsi="Arial Narrow"/>
          <w:b/>
        </w:rPr>
        <w:tab/>
      </w:r>
      <w:r w:rsidRPr="00CC04E3">
        <w:rPr>
          <w:rFonts w:ascii="Arial Narrow" w:hAnsi="Arial Narrow"/>
          <w:b/>
        </w:rPr>
        <w:t xml:space="preserve"> Piirded.</w:t>
      </w:r>
    </w:p>
    <w:p w14:paraId="5A2F142F" w14:textId="77777777" w:rsidR="00CC04E3" w:rsidRPr="00CC04E3" w:rsidRDefault="00CC04E3" w:rsidP="00E820B0">
      <w:pPr>
        <w:jc w:val="both"/>
        <w:rPr>
          <w:rFonts w:ascii="Arial Narrow" w:hAnsi="Arial Narrow"/>
          <w:b/>
        </w:rPr>
      </w:pPr>
    </w:p>
    <w:p w14:paraId="5B262983" w14:textId="17A8149D" w:rsidR="00E820B0" w:rsidRDefault="00291893" w:rsidP="00E820B0">
      <w:pPr>
        <w:jc w:val="both"/>
        <w:rPr>
          <w:rFonts w:ascii="Arial Narrow" w:hAnsi="Arial Narrow"/>
        </w:rPr>
      </w:pPr>
      <w:r>
        <w:rPr>
          <w:rFonts w:ascii="Arial Narrow" w:hAnsi="Arial Narrow"/>
        </w:rPr>
        <w:t xml:space="preserve">Krundi </w:t>
      </w:r>
      <w:r w:rsidR="00E0199B">
        <w:rPr>
          <w:rFonts w:ascii="Arial Narrow" w:hAnsi="Arial Narrow"/>
        </w:rPr>
        <w:t xml:space="preserve">teepoolsel piiril </w:t>
      </w:r>
      <w:r>
        <w:rPr>
          <w:rFonts w:ascii="Arial Narrow" w:hAnsi="Arial Narrow"/>
        </w:rPr>
        <w:t xml:space="preserve">on olemasolev </w:t>
      </w:r>
      <w:r w:rsidR="00E0199B">
        <w:rPr>
          <w:rFonts w:ascii="Arial Narrow" w:hAnsi="Arial Narrow"/>
        </w:rPr>
        <w:t xml:space="preserve">1,2m kõrgune horisontaalsete laudadega läbipaistev </w:t>
      </w:r>
      <w:r>
        <w:rPr>
          <w:rFonts w:ascii="Arial Narrow" w:hAnsi="Arial Narrow"/>
        </w:rPr>
        <w:t>piire väravatega</w:t>
      </w:r>
      <w:r w:rsidR="00E0199B">
        <w:rPr>
          <w:rFonts w:ascii="Arial Narrow" w:hAnsi="Arial Narrow"/>
        </w:rPr>
        <w:t>, mis ühtib maaberkruntide piirdelahendusega</w:t>
      </w:r>
      <w:r>
        <w:rPr>
          <w:rFonts w:ascii="Arial Narrow" w:hAnsi="Arial Narrow"/>
        </w:rPr>
        <w:t xml:space="preserve">. </w:t>
      </w:r>
      <w:r w:rsidR="00E0199B">
        <w:rPr>
          <w:rFonts w:ascii="Arial Narrow" w:hAnsi="Arial Narrow"/>
        </w:rPr>
        <w:t>Ülejäänud piiril on võrkpiire. Nende</w:t>
      </w:r>
      <w:r>
        <w:rPr>
          <w:rFonts w:ascii="Arial Narrow" w:hAnsi="Arial Narrow"/>
        </w:rPr>
        <w:t xml:space="preserve"> muutmisel on </w:t>
      </w:r>
      <w:r w:rsidR="00E0199B">
        <w:rPr>
          <w:rFonts w:ascii="Arial Narrow" w:hAnsi="Arial Narrow"/>
        </w:rPr>
        <w:t>esi</w:t>
      </w:r>
      <w:r>
        <w:rPr>
          <w:rFonts w:ascii="Arial Narrow" w:hAnsi="Arial Narrow"/>
        </w:rPr>
        <w:t>p</w:t>
      </w:r>
      <w:r w:rsidR="00E820B0" w:rsidRPr="00417EF7">
        <w:rPr>
          <w:rFonts w:ascii="Arial Narrow" w:hAnsi="Arial Narrow"/>
        </w:rPr>
        <w:t>iirde</w:t>
      </w:r>
      <w:r w:rsidR="00E0199B">
        <w:rPr>
          <w:rFonts w:ascii="Arial Narrow" w:hAnsi="Arial Narrow"/>
        </w:rPr>
        <w:t xml:space="preserve"> </w:t>
      </w:r>
      <w:r w:rsidR="00E820B0" w:rsidRPr="00417EF7">
        <w:rPr>
          <w:rFonts w:ascii="Arial Narrow" w:hAnsi="Arial Narrow"/>
        </w:rPr>
        <w:t>kõrguseks ette nähtud kuni</w:t>
      </w:r>
      <w:r w:rsidR="00E0199B">
        <w:rPr>
          <w:rFonts w:ascii="Arial Narrow" w:hAnsi="Arial Narrow"/>
        </w:rPr>
        <w:t xml:space="preserve"> 1</w:t>
      </w:r>
      <w:r w:rsidR="00E820B0" w:rsidRPr="00417EF7">
        <w:rPr>
          <w:rFonts w:ascii="Arial Narrow" w:hAnsi="Arial Narrow"/>
        </w:rPr>
        <w:t>,</w:t>
      </w:r>
      <w:r w:rsidR="00E0199B">
        <w:rPr>
          <w:rFonts w:ascii="Arial Narrow" w:hAnsi="Arial Narrow"/>
        </w:rPr>
        <w:t>2</w:t>
      </w:r>
      <w:r w:rsidR="00E820B0" w:rsidRPr="00417EF7">
        <w:rPr>
          <w:rFonts w:ascii="Arial Narrow" w:hAnsi="Arial Narrow"/>
        </w:rPr>
        <w:t xml:space="preserve"> meetrit</w:t>
      </w:r>
      <w:r w:rsidR="00E0199B">
        <w:rPr>
          <w:rFonts w:ascii="Arial Narrow" w:hAnsi="Arial Narrow"/>
        </w:rPr>
        <w:t xml:space="preserve"> ja teistel piiridel kuni 1,5m.</w:t>
      </w:r>
      <w:r w:rsidR="00E820B0" w:rsidRPr="00417EF7">
        <w:rPr>
          <w:rFonts w:ascii="Arial Narrow" w:hAnsi="Arial Narrow"/>
        </w:rPr>
        <w:t xml:space="preserve"> </w:t>
      </w:r>
      <w:r w:rsidR="00E0199B">
        <w:rPr>
          <w:rFonts w:ascii="Arial Narrow" w:hAnsi="Arial Narrow"/>
        </w:rPr>
        <w:t xml:space="preserve">Teepoolne piire peab ühtima arhitektuurselt naaberpiirete ja paariselamuga.  </w:t>
      </w:r>
      <w:r w:rsidR="00E820B0" w:rsidRPr="00417EF7">
        <w:rPr>
          <w:rFonts w:ascii="Arial Narrow" w:hAnsi="Arial Narrow"/>
        </w:rPr>
        <w:t>Piirdeaiaks võib olla puidust lattaed</w:t>
      </w:r>
      <w:r w:rsidR="00E820B0" w:rsidRPr="00E820B0">
        <w:rPr>
          <w:rFonts w:ascii="Arial Narrow" w:hAnsi="Arial Narrow"/>
        </w:rPr>
        <w:t xml:space="preserve"> või võrkaed hekiga. Lubatud ei ole tihe puidust lattaed või müüritis. </w:t>
      </w:r>
      <w:r w:rsidR="00417EF7">
        <w:rPr>
          <w:rFonts w:ascii="Arial Narrow" w:hAnsi="Arial Narrow"/>
        </w:rPr>
        <w:t>Kahepereelamu bokside vahele on lubatud hekk või kuni 1,</w:t>
      </w:r>
      <w:r w:rsidR="00E0199B">
        <w:rPr>
          <w:rFonts w:ascii="Arial Narrow" w:hAnsi="Arial Narrow"/>
        </w:rPr>
        <w:t>2</w:t>
      </w:r>
      <w:r w:rsidR="00417EF7">
        <w:rPr>
          <w:rFonts w:ascii="Arial Narrow" w:hAnsi="Arial Narrow"/>
        </w:rPr>
        <w:t xml:space="preserve">m kõrgune piire. </w:t>
      </w:r>
      <w:r w:rsidR="00E820B0" w:rsidRPr="00E820B0">
        <w:rPr>
          <w:rFonts w:ascii="Arial Narrow" w:hAnsi="Arial Narrow"/>
        </w:rPr>
        <w:t>Piirdeaia fragmentjoonis kooskõlastada Rae Vallavalitsuse</w:t>
      </w:r>
      <w:r w:rsidR="00E0199B">
        <w:rPr>
          <w:rFonts w:ascii="Arial Narrow" w:hAnsi="Arial Narrow"/>
        </w:rPr>
        <w:t xml:space="preserve"> arhitektiga</w:t>
      </w:r>
      <w:r w:rsidR="00E820B0" w:rsidRPr="00E820B0">
        <w:rPr>
          <w:rFonts w:ascii="Arial Narrow" w:hAnsi="Arial Narrow"/>
        </w:rPr>
        <w:t>.</w:t>
      </w:r>
      <w:r>
        <w:rPr>
          <w:rFonts w:ascii="Arial Narrow" w:hAnsi="Arial Narrow"/>
        </w:rPr>
        <w:t xml:space="preserve"> V</w:t>
      </w:r>
      <w:r w:rsidRPr="00291893">
        <w:rPr>
          <w:rFonts w:ascii="Arial Narrow" w:hAnsi="Arial Narrow"/>
        </w:rPr>
        <w:t>äravad ei tohi avaneda tee poole.</w:t>
      </w:r>
    </w:p>
    <w:p w14:paraId="621369A5" w14:textId="77777777" w:rsidR="00CC04E3" w:rsidRPr="00E820B0" w:rsidRDefault="00CC04E3" w:rsidP="00E820B0">
      <w:pPr>
        <w:jc w:val="both"/>
        <w:rPr>
          <w:rFonts w:ascii="Arial Narrow" w:hAnsi="Arial Narrow"/>
        </w:rPr>
      </w:pPr>
    </w:p>
    <w:p w14:paraId="1DC8BDBA" w14:textId="77777777" w:rsidR="00E820B0" w:rsidRDefault="00E820B0" w:rsidP="00E820B0">
      <w:pPr>
        <w:jc w:val="both"/>
        <w:rPr>
          <w:rFonts w:ascii="Arial Narrow" w:hAnsi="Arial Narrow"/>
          <w:b/>
        </w:rPr>
      </w:pPr>
      <w:r w:rsidRPr="00CC04E3">
        <w:rPr>
          <w:rFonts w:ascii="Arial Narrow" w:hAnsi="Arial Narrow"/>
          <w:b/>
        </w:rPr>
        <w:t>4.6.</w:t>
      </w:r>
      <w:r w:rsidR="00CC04E3">
        <w:rPr>
          <w:rFonts w:ascii="Arial Narrow" w:hAnsi="Arial Narrow"/>
          <w:b/>
        </w:rPr>
        <w:tab/>
      </w:r>
      <w:r w:rsidRPr="00CC04E3">
        <w:rPr>
          <w:rFonts w:ascii="Arial Narrow" w:hAnsi="Arial Narrow"/>
          <w:b/>
        </w:rPr>
        <w:t xml:space="preserve"> Tänavate maa-alad, liiklus- ja parkimiskorraldus.</w:t>
      </w:r>
    </w:p>
    <w:p w14:paraId="392359CB" w14:textId="77777777" w:rsidR="00CC04E3" w:rsidRPr="00CC04E3" w:rsidRDefault="00CC04E3" w:rsidP="00E820B0">
      <w:pPr>
        <w:jc w:val="both"/>
        <w:rPr>
          <w:rFonts w:ascii="Arial Narrow" w:hAnsi="Arial Narrow"/>
          <w:b/>
        </w:rPr>
      </w:pPr>
    </w:p>
    <w:p w14:paraId="1C3896B1" w14:textId="77777777" w:rsidR="00E820B0" w:rsidRDefault="00E820B0" w:rsidP="00E820B0">
      <w:pPr>
        <w:jc w:val="both"/>
        <w:rPr>
          <w:rFonts w:ascii="Arial Narrow" w:hAnsi="Arial Narrow"/>
        </w:rPr>
      </w:pPr>
      <w:r w:rsidRPr="00E820B0">
        <w:rPr>
          <w:rFonts w:ascii="Arial Narrow" w:hAnsi="Arial Narrow"/>
        </w:rPr>
        <w:t>Männimetsa tee on kahesuunalise liiklusega kohalik tee, ca 5,5 m</w:t>
      </w:r>
      <w:r w:rsidR="00CC04E3">
        <w:rPr>
          <w:rFonts w:ascii="Arial Narrow" w:hAnsi="Arial Narrow"/>
        </w:rPr>
        <w:t xml:space="preserve"> laiune. Männimetsa tee on raja</w:t>
      </w:r>
      <w:r w:rsidRPr="00E820B0">
        <w:rPr>
          <w:rFonts w:ascii="Arial Narrow" w:hAnsi="Arial Narrow"/>
        </w:rPr>
        <w:t>tud piirkonna elamute teenindamiseks, mistõttu võib eeldada, et s</w:t>
      </w:r>
      <w:r w:rsidR="00CC04E3">
        <w:rPr>
          <w:rFonts w:ascii="Arial Narrow" w:hAnsi="Arial Narrow"/>
        </w:rPr>
        <w:t>elle laius on vastavuses planee</w:t>
      </w:r>
      <w:r w:rsidRPr="00E820B0">
        <w:rPr>
          <w:rFonts w:ascii="Arial Narrow" w:hAnsi="Arial Narrow"/>
        </w:rPr>
        <w:t xml:space="preserve">ringuga kavandatud elamute teenindamiseks vajaliku liikluskoormusega. Männimetsa tee ääres kulgeb ka </w:t>
      </w:r>
      <w:r w:rsidR="000F69AB">
        <w:rPr>
          <w:rFonts w:ascii="Arial Narrow" w:hAnsi="Arial Narrow"/>
        </w:rPr>
        <w:t>jalgtee</w:t>
      </w:r>
      <w:r w:rsidRPr="00E820B0">
        <w:rPr>
          <w:rFonts w:ascii="Arial Narrow" w:hAnsi="Arial Narrow"/>
        </w:rPr>
        <w:t>.</w:t>
      </w:r>
    </w:p>
    <w:p w14:paraId="41F9C4E4" w14:textId="77777777" w:rsidR="00CC04E3" w:rsidRPr="00E820B0" w:rsidRDefault="00CC04E3" w:rsidP="00E820B0">
      <w:pPr>
        <w:jc w:val="both"/>
        <w:rPr>
          <w:rFonts w:ascii="Arial Narrow" w:hAnsi="Arial Narrow"/>
        </w:rPr>
      </w:pPr>
    </w:p>
    <w:p w14:paraId="42E2F881" w14:textId="77777777" w:rsidR="000F2F5F" w:rsidRDefault="000F2F5F" w:rsidP="00E820B0">
      <w:pPr>
        <w:jc w:val="both"/>
        <w:rPr>
          <w:rFonts w:ascii="Arial Narrow" w:hAnsi="Arial Narrow"/>
        </w:rPr>
      </w:pPr>
      <w:r w:rsidRPr="000F2F5F">
        <w:rPr>
          <w:rFonts w:ascii="Arial Narrow" w:hAnsi="Arial Narrow"/>
        </w:rPr>
        <w:t>Käesoleva planeeringuga ei ole ette nähtud uue mahasõidu rajamist. Olemasolev mahasõit planeeringualale säilib.</w:t>
      </w:r>
      <w:r>
        <w:rPr>
          <w:rFonts w:ascii="Arial Narrow" w:hAnsi="Arial Narrow"/>
        </w:rPr>
        <w:t xml:space="preserve"> </w:t>
      </w:r>
      <w:r w:rsidR="00E820B0" w:rsidRPr="00E820B0">
        <w:rPr>
          <w:rFonts w:ascii="Arial Narrow" w:hAnsi="Arial Narrow"/>
        </w:rPr>
        <w:t xml:space="preserve">Männimetsa tee </w:t>
      </w:r>
      <w:r w:rsidR="00CC04E3">
        <w:rPr>
          <w:rFonts w:ascii="Arial Narrow" w:hAnsi="Arial Narrow"/>
        </w:rPr>
        <w:t>1</w:t>
      </w:r>
      <w:r w:rsidR="000F69AB">
        <w:rPr>
          <w:rFonts w:ascii="Arial Narrow" w:hAnsi="Arial Narrow"/>
        </w:rPr>
        <w:t>0</w:t>
      </w:r>
      <w:r w:rsidR="00E820B0" w:rsidRPr="00E820B0">
        <w:rPr>
          <w:rFonts w:ascii="Arial Narrow" w:hAnsi="Arial Narrow"/>
        </w:rPr>
        <w:t xml:space="preserve"> krundile on </w:t>
      </w:r>
      <w:r w:rsidR="008708FB">
        <w:rPr>
          <w:rFonts w:ascii="Arial Narrow" w:hAnsi="Arial Narrow"/>
        </w:rPr>
        <w:t xml:space="preserve">eelmise detailplaneeringuga </w:t>
      </w:r>
      <w:r w:rsidR="00E820B0" w:rsidRPr="00E820B0">
        <w:rPr>
          <w:rFonts w:ascii="Arial Narrow" w:hAnsi="Arial Narrow"/>
        </w:rPr>
        <w:t xml:space="preserve">ette nähtud </w:t>
      </w:r>
      <w:r w:rsidR="00CC04E3">
        <w:rPr>
          <w:rFonts w:ascii="Arial Narrow" w:hAnsi="Arial Narrow"/>
        </w:rPr>
        <w:t>kaks sissesõitu</w:t>
      </w:r>
      <w:r w:rsidR="00E820B0" w:rsidRPr="00E820B0">
        <w:rPr>
          <w:rFonts w:ascii="Arial Narrow" w:hAnsi="Arial Narrow"/>
        </w:rPr>
        <w:t xml:space="preserve"> Männimetsa teelt, krundi </w:t>
      </w:r>
      <w:r w:rsidR="00CC04E3">
        <w:rPr>
          <w:rFonts w:ascii="Arial Narrow" w:hAnsi="Arial Narrow"/>
        </w:rPr>
        <w:t>põhja</w:t>
      </w:r>
      <w:r w:rsidR="00E820B0" w:rsidRPr="00E820B0">
        <w:rPr>
          <w:rFonts w:ascii="Arial Narrow" w:hAnsi="Arial Narrow"/>
        </w:rPr>
        <w:t xml:space="preserve">poolsest </w:t>
      </w:r>
      <w:r w:rsidR="00CC04E3">
        <w:rPr>
          <w:rFonts w:ascii="Arial Narrow" w:hAnsi="Arial Narrow"/>
        </w:rPr>
        <w:t>küljest</w:t>
      </w:r>
      <w:r w:rsidR="00E820B0" w:rsidRPr="00E820B0">
        <w:rPr>
          <w:rFonts w:ascii="Arial Narrow" w:hAnsi="Arial Narrow"/>
        </w:rPr>
        <w:t xml:space="preserve">. </w:t>
      </w:r>
      <w:r w:rsidR="00CC04E3">
        <w:rPr>
          <w:rFonts w:ascii="Arial Narrow" w:hAnsi="Arial Narrow"/>
        </w:rPr>
        <w:t>Väravate</w:t>
      </w:r>
      <w:r w:rsidR="00E820B0" w:rsidRPr="00E820B0">
        <w:rPr>
          <w:rFonts w:ascii="Arial Narrow" w:hAnsi="Arial Narrow"/>
        </w:rPr>
        <w:t xml:space="preserve"> laius 3,5 m.</w:t>
      </w:r>
      <w:r w:rsidR="008708FB">
        <w:rPr>
          <w:rFonts w:ascii="Arial Narrow" w:hAnsi="Arial Narrow"/>
        </w:rPr>
        <w:t xml:space="preserve"> </w:t>
      </w:r>
    </w:p>
    <w:p w14:paraId="59F65931" w14:textId="77777777" w:rsidR="000F2F5F" w:rsidRDefault="000F2F5F" w:rsidP="00E820B0">
      <w:pPr>
        <w:jc w:val="both"/>
        <w:rPr>
          <w:rFonts w:ascii="Arial Narrow" w:hAnsi="Arial Narrow"/>
        </w:rPr>
      </w:pPr>
    </w:p>
    <w:p w14:paraId="0277A2BE" w14:textId="202BAEE2" w:rsidR="00CC04E3" w:rsidRDefault="000F2F5F" w:rsidP="00E820B0">
      <w:pPr>
        <w:jc w:val="both"/>
        <w:rPr>
          <w:rFonts w:ascii="Arial Narrow" w:hAnsi="Arial Narrow"/>
        </w:rPr>
      </w:pPr>
      <w:r w:rsidRPr="000F2F5F">
        <w:rPr>
          <w:rFonts w:ascii="Arial Narrow" w:hAnsi="Arial Narrow"/>
        </w:rPr>
        <w:t>Vastavalt Eesti Standardile EVS 843:2016 „Linnatänavad“ tabelile 9.2 on väike-elamute alal oleva eramu parkimiskohtade arv 3. Kinnistul</w:t>
      </w:r>
      <w:r w:rsidR="00D41A20">
        <w:rPr>
          <w:rFonts w:ascii="Arial Narrow" w:hAnsi="Arial Narrow"/>
        </w:rPr>
        <w:t xml:space="preserve"> on kaks elamuühikut ning olemasolevaid parkimiskohti on kuni 7</w:t>
      </w:r>
      <w:r w:rsidRPr="000F2F5F">
        <w:rPr>
          <w:rFonts w:ascii="Arial Narrow" w:hAnsi="Arial Narrow"/>
        </w:rPr>
        <w:t xml:space="preserve"> sõiduautodele. Olemasolevat parkimiskorraldust ei ole ette nähtud </w:t>
      </w:r>
      <w:r w:rsidR="005B12C3">
        <w:rPr>
          <w:rFonts w:ascii="Arial Narrow" w:hAnsi="Arial Narrow"/>
        </w:rPr>
        <w:t xml:space="preserve">muus osas </w:t>
      </w:r>
      <w:r w:rsidRPr="000F2F5F">
        <w:rPr>
          <w:rFonts w:ascii="Arial Narrow" w:hAnsi="Arial Narrow"/>
        </w:rPr>
        <w:t>muuta.</w:t>
      </w:r>
    </w:p>
    <w:p w14:paraId="7A7FC3E8" w14:textId="77777777" w:rsidR="000F2F5F" w:rsidRPr="00E820B0" w:rsidRDefault="000F2F5F" w:rsidP="00E820B0">
      <w:pPr>
        <w:jc w:val="both"/>
        <w:rPr>
          <w:rFonts w:ascii="Arial Narrow" w:hAnsi="Arial Narrow"/>
        </w:rPr>
      </w:pPr>
    </w:p>
    <w:p w14:paraId="42AAF8DD" w14:textId="77777777" w:rsidR="00E820B0" w:rsidRDefault="00E820B0" w:rsidP="00E820B0">
      <w:pPr>
        <w:jc w:val="both"/>
        <w:rPr>
          <w:rFonts w:ascii="Arial Narrow" w:hAnsi="Arial Narrow"/>
          <w:b/>
        </w:rPr>
      </w:pPr>
      <w:r w:rsidRPr="00CC04E3">
        <w:rPr>
          <w:rFonts w:ascii="Arial Narrow" w:hAnsi="Arial Narrow"/>
          <w:b/>
        </w:rPr>
        <w:t xml:space="preserve">4.7. </w:t>
      </w:r>
      <w:r w:rsidR="00CC04E3">
        <w:rPr>
          <w:rFonts w:ascii="Arial Narrow" w:hAnsi="Arial Narrow"/>
          <w:b/>
        </w:rPr>
        <w:tab/>
      </w:r>
      <w:r w:rsidRPr="00CC04E3">
        <w:rPr>
          <w:rFonts w:ascii="Arial Narrow" w:hAnsi="Arial Narrow"/>
          <w:b/>
        </w:rPr>
        <w:t>Haljastuse ja heakorra põhimõtted.</w:t>
      </w:r>
    </w:p>
    <w:p w14:paraId="341A05B6" w14:textId="77777777" w:rsidR="00CC04E3" w:rsidRPr="00CC04E3" w:rsidRDefault="00CC04E3" w:rsidP="00E820B0">
      <w:pPr>
        <w:jc w:val="both"/>
        <w:rPr>
          <w:rFonts w:ascii="Arial Narrow" w:hAnsi="Arial Narrow"/>
          <w:b/>
        </w:rPr>
      </w:pPr>
    </w:p>
    <w:p w14:paraId="6559F646" w14:textId="21D02157" w:rsidR="00E820B0" w:rsidRDefault="00E820B0" w:rsidP="00E820B0">
      <w:pPr>
        <w:jc w:val="both"/>
        <w:rPr>
          <w:rFonts w:ascii="Arial Narrow" w:hAnsi="Arial Narrow"/>
        </w:rPr>
      </w:pPr>
      <w:r w:rsidRPr="00E820B0">
        <w:rPr>
          <w:rFonts w:ascii="Arial Narrow" w:hAnsi="Arial Narrow"/>
        </w:rPr>
        <w:t xml:space="preserve">Planeeringuga käsitletaval kinnistul </w:t>
      </w:r>
      <w:r w:rsidR="000F69AB">
        <w:rPr>
          <w:rFonts w:ascii="Arial Narrow" w:hAnsi="Arial Narrow"/>
        </w:rPr>
        <w:t xml:space="preserve">on grupiti </w:t>
      </w:r>
      <w:r w:rsidR="00291893">
        <w:rPr>
          <w:rFonts w:ascii="Arial Narrow" w:hAnsi="Arial Narrow"/>
        </w:rPr>
        <w:t xml:space="preserve">noored </w:t>
      </w:r>
      <w:r w:rsidR="000F69AB">
        <w:rPr>
          <w:rFonts w:ascii="Arial Narrow" w:hAnsi="Arial Narrow"/>
        </w:rPr>
        <w:t xml:space="preserve">männipuud </w:t>
      </w:r>
      <w:r w:rsidR="00291893">
        <w:rPr>
          <w:rFonts w:ascii="Arial Narrow" w:hAnsi="Arial Narrow"/>
        </w:rPr>
        <w:t xml:space="preserve">ja </w:t>
      </w:r>
      <w:r w:rsidR="00F26408" w:rsidRPr="00E820B0">
        <w:rPr>
          <w:rFonts w:ascii="Arial Narrow" w:hAnsi="Arial Narrow"/>
        </w:rPr>
        <w:t>kõrghaljastus</w:t>
      </w:r>
      <w:r w:rsidR="00F26408">
        <w:rPr>
          <w:rFonts w:ascii="Arial Narrow" w:hAnsi="Arial Narrow"/>
        </w:rPr>
        <w:t xml:space="preserve">ena </w:t>
      </w:r>
      <w:r w:rsidR="00291893">
        <w:rPr>
          <w:rFonts w:ascii="Arial Narrow" w:hAnsi="Arial Narrow"/>
        </w:rPr>
        <w:t>kased</w:t>
      </w:r>
      <w:r w:rsidRPr="00E820B0">
        <w:rPr>
          <w:rFonts w:ascii="Arial Narrow" w:hAnsi="Arial Narrow"/>
        </w:rPr>
        <w:t>.</w:t>
      </w:r>
      <w:r w:rsidR="00291893">
        <w:rPr>
          <w:rFonts w:ascii="Arial Narrow" w:hAnsi="Arial Narrow"/>
        </w:rPr>
        <w:t xml:space="preserve"> </w:t>
      </w:r>
      <w:r w:rsidR="005626B9">
        <w:rPr>
          <w:rFonts w:ascii="Arial Narrow" w:hAnsi="Arial Narrow"/>
        </w:rPr>
        <w:t xml:space="preserve">Dendroloogilise uuringu tegemiseks mõistlik vajadus puudub, kuna krundil on olemasolev elamu ja üks abihoone olemas ja ainuke kõrghaljastus on täiskasvanud kaskede näol krundi servas piiride lähedal, kus hoonestust ei rajata, va juhul kui puud vaja haigestumise tõttu maha võtta ja seejärel on soov uus abihoone nende asukoha lähedale rajada. Krundill on ka palju noori mände aga need ei </w:t>
      </w:r>
      <w:r w:rsidR="006B46E7">
        <w:rPr>
          <w:rFonts w:ascii="Arial Narrow" w:hAnsi="Arial Narrow"/>
        </w:rPr>
        <w:t>vasta veel</w:t>
      </w:r>
      <w:r w:rsidR="005626B9">
        <w:rPr>
          <w:rFonts w:ascii="Arial Narrow" w:hAnsi="Arial Narrow"/>
        </w:rPr>
        <w:t xml:space="preserve"> puu </w:t>
      </w:r>
      <w:r w:rsidR="006B46E7">
        <w:rPr>
          <w:rFonts w:ascii="Arial Narrow" w:hAnsi="Arial Narrow"/>
        </w:rPr>
        <w:t>parameetritele. Lisaks on allpool toodud nõuded puude säilitamiseks, sh mändide jaoks selleks ajal kui need kasvult vastavad puu mõiste parameetritele.</w:t>
      </w:r>
    </w:p>
    <w:p w14:paraId="1CDC1FA9" w14:textId="77777777" w:rsidR="006B46E7" w:rsidRDefault="006B46E7" w:rsidP="00E820B0">
      <w:pPr>
        <w:jc w:val="both"/>
        <w:rPr>
          <w:rFonts w:ascii="Arial Narrow" w:hAnsi="Arial Narrow"/>
        </w:rPr>
      </w:pPr>
    </w:p>
    <w:p w14:paraId="2F47DAC3" w14:textId="6BE4274C" w:rsidR="00DD5046" w:rsidRPr="00DD5046" w:rsidRDefault="004B73B5" w:rsidP="00DD5046">
      <w:pPr>
        <w:jc w:val="both"/>
        <w:rPr>
          <w:rFonts w:ascii="Arial Narrow" w:hAnsi="Arial Narrow"/>
        </w:rPr>
      </w:pPr>
      <w:r w:rsidRPr="004B73B5">
        <w:rPr>
          <w:rFonts w:ascii="Arial Narrow" w:hAnsi="Arial Narrow"/>
        </w:rPr>
        <w:t xml:space="preserve">Olemasolev kõrghaljastus tuleb maksimaalselt säilitada. Hooneid kõrghaljastuse </w:t>
      </w:r>
      <w:r w:rsidR="00105928">
        <w:rPr>
          <w:rFonts w:ascii="Arial Narrow" w:hAnsi="Arial Narrow"/>
        </w:rPr>
        <w:t xml:space="preserve">juurestiku kaitsevööndisse </w:t>
      </w:r>
      <w:r w:rsidRPr="004B73B5">
        <w:rPr>
          <w:rFonts w:ascii="Arial Narrow" w:hAnsi="Arial Narrow"/>
        </w:rPr>
        <w:t>ei ole</w:t>
      </w:r>
      <w:r w:rsidR="00105928">
        <w:rPr>
          <w:rFonts w:ascii="Arial Narrow" w:hAnsi="Arial Narrow"/>
        </w:rPr>
        <w:t xml:space="preserve"> lubatud rajada</w:t>
      </w:r>
      <w:r w:rsidRPr="004B73B5">
        <w:rPr>
          <w:rFonts w:ascii="Arial Narrow" w:hAnsi="Arial Narrow"/>
        </w:rPr>
        <w:t>.</w:t>
      </w:r>
      <w:r w:rsidR="00105928">
        <w:rPr>
          <w:rFonts w:ascii="Arial Narrow" w:hAnsi="Arial Narrow"/>
        </w:rPr>
        <w:t xml:space="preserve"> </w:t>
      </w:r>
      <w:r w:rsidR="00DD5046" w:rsidRPr="00DD5046">
        <w:rPr>
          <w:rFonts w:ascii="Arial Narrow" w:hAnsi="Arial Narrow"/>
        </w:rPr>
        <w:t>Säilitatavate puude ehitusaegne kaitse teostada lähtudes standardist EVS 939-3:2020.</w:t>
      </w:r>
    </w:p>
    <w:p w14:paraId="72A025F5" w14:textId="77777777" w:rsidR="00DD5046" w:rsidRPr="00DD5046" w:rsidRDefault="00DD5046" w:rsidP="00DD5046">
      <w:pPr>
        <w:jc w:val="both"/>
        <w:rPr>
          <w:rFonts w:ascii="Arial Narrow" w:hAnsi="Arial Narrow"/>
        </w:rPr>
      </w:pPr>
      <w:r w:rsidRPr="00DD5046">
        <w:rPr>
          <w:rFonts w:ascii="Arial Narrow" w:hAnsi="Arial Narrow"/>
        </w:rPr>
        <w:t>Kaitsemeetmed viia sisse enne pinnase- ja lammutustööde algust.</w:t>
      </w:r>
    </w:p>
    <w:p w14:paraId="2F6B5852" w14:textId="2A8572F4" w:rsidR="00DD5046" w:rsidRPr="00DD5046" w:rsidRDefault="00DD5046" w:rsidP="00DD5046">
      <w:pPr>
        <w:jc w:val="both"/>
        <w:rPr>
          <w:rFonts w:ascii="Arial Narrow" w:hAnsi="Arial Narrow"/>
        </w:rPr>
      </w:pPr>
      <w:r w:rsidRPr="00DD5046">
        <w:rPr>
          <w:rFonts w:ascii="Arial Narrow" w:hAnsi="Arial Narrow"/>
        </w:rPr>
        <w:t>● Valida puid vähim kahjustav juurdepääs ehitusplatsile ning vähim kahjustav</w:t>
      </w:r>
      <w:r>
        <w:rPr>
          <w:rFonts w:ascii="Arial Narrow" w:hAnsi="Arial Narrow"/>
        </w:rPr>
        <w:t xml:space="preserve"> </w:t>
      </w:r>
      <w:r w:rsidRPr="00DD5046">
        <w:rPr>
          <w:rFonts w:ascii="Arial Narrow" w:hAnsi="Arial Narrow"/>
        </w:rPr>
        <w:t>ehitustööde viis ja intensiivsus.</w:t>
      </w:r>
    </w:p>
    <w:p w14:paraId="4FF57577" w14:textId="476EC7FA" w:rsidR="00DD5046" w:rsidRPr="00DD5046" w:rsidRDefault="00DD5046" w:rsidP="00DD5046">
      <w:pPr>
        <w:jc w:val="both"/>
        <w:rPr>
          <w:rFonts w:ascii="Arial Narrow" w:hAnsi="Arial Narrow"/>
        </w:rPr>
      </w:pPr>
      <w:r w:rsidRPr="00DD5046">
        <w:rPr>
          <w:rFonts w:ascii="Arial Narrow" w:hAnsi="Arial Narrow"/>
        </w:rPr>
        <w:t>● Parkimisalad, kraanade, tualettidele, soojakutele jms seadmetele näha alad ette</w:t>
      </w:r>
      <w:r>
        <w:rPr>
          <w:rFonts w:ascii="Arial Narrow" w:hAnsi="Arial Narrow"/>
        </w:rPr>
        <w:t xml:space="preserve"> </w:t>
      </w:r>
      <w:r w:rsidRPr="00DD5046">
        <w:rPr>
          <w:rFonts w:ascii="Arial Narrow" w:hAnsi="Arial Narrow"/>
        </w:rPr>
        <w:t>säilitatavatest puudest ning taimestikust eemale.</w:t>
      </w:r>
    </w:p>
    <w:p w14:paraId="342C8F35" w14:textId="5160AD7F" w:rsidR="00DD5046" w:rsidRPr="00DD5046" w:rsidRDefault="00DD5046" w:rsidP="00DD5046">
      <w:pPr>
        <w:jc w:val="both"/>
        <w:rPr>
          <w:rFonts w:ascii="Arial Narrow" w:hAnsi="Arial Narrow"/>
        </w:rPr>
      </w:pPr>
      <w:r w:rsidRPr="00DD5046">
        <w:rPr>
          <w:rFonts w:ascii="Arial Narrow" w:hAnsi="Arial Narrow"/>
        </w:rPr>
        <w:t>● Puude ning taimekoosluste livideerimisel, siirdamisele eelneval koorimisel või</w:t>
      </w:r>
      <w:r>
        <w:rPr>
          <w:rFonts w:ascii="Arial Narrow" w:hAnsi="Arial Narrow"/>
        </w:rPr>
        <w:t xml:space="preserve"> </w:t>
      </w:r>
      <w:r w:rsidRPr="00DD5046">
        <w:rPr>
          <w:rFonts w:ascii="Arial Narrow" w:hAnsi="Arial Narrow"/>
        </w:rPr>
        <w:t>väljakevete teostamisel ei tohi tekitada kahju säilitatavatele puudele ega</w:t>
      </w:r>
      <w:r>
        <w:rPr>
          <w:rFonts w:ascii="Arial Narrow" w:hAnsi="Arial Narrow"/>
        </w:rPr>
        <w:t xml:space="preserve"> </w:t>
      </w:r>
      <w:r w:rsidRPr="00DD5046">
        <w:rPr>
          <w:rFonts w:ascii="Arial Narrow" w:hAnsi="Arial Narrow"/>
        </w:rPr>
        <w:t>taimekooslustele (mitte tallata säilitatavatel aladel jne).</w:t>
      </w:r>
    </w:p>
    <w:p w14:paraId="151BB2B9" w14:textId="07BFA6A7" w:rsidR="00DD5046" w:rsidRPr="00DD5046" w:rsidRDefault="00DD5046" w:rsidP="00DD5046">
      <w:pPr>
        <w:jc w:val="both"/>
        <w:rPr>
          <w:rFonts w:ascii="Arial Narrow" w:hAnsi="Arial Narrow"/>
        </w:rPr>
      </w:pPr>
      <w:r w:rsidRPr="00DD5046">
        <w:rPr>
          <w:rFonts w:ascii="Arial Narrow" w:hAnsi="Arial Narrow"/>
        </w:rPr>
        <w:t>● Juurestiku kaitsealaks on kõikjal vaikimisi 2,5 m. Selles alas ehitus-, ladustus- ja</w:t>
      </w:r>
      <w:r>
        <w:rPr>
          <w:rFonts w:ascii="Arial Narrow" w:hAnsi="Arial Narrow"/>
        </w:rPr>
        <w:t xml:space="preserve"> </w:t>
      </w:r>
      <w:r w:rsidRPr="00DD5046">
        <w:rPr>
          <w:rFonts w:ascii="Arial Narrow" w:hAnsi="Arial Narrow"/>
        </w:rPr>
        <w:t>transporditöid mitte teha!</w:t>
      </w:r>
    </w:p>
    <w:p w14:paraId="09FA03A7" w14:textId="40341552" w:rsidR="00DD5046" w:rsidRPr="00DD5046" w:rsidRDefault="00DD5046" w:rsidP="00DD5046">
      <w:pPr>
        <w:jc w:val="both"/>
        <w:rPr>
          <w:rFonts w:ascii="Arial Narrow" w:hAnsi="Arial Narrow"/>
        </w:rPr>
      </w:pPr>
      <w:r w:rsidRPr="00DD5046">
        <w:rPr>
          <w:rFonts w:ascii="Arial Narrow" w:hAnsi="Arial Narrow"/>
        </w:rPr>
        <w:t>● Kui erandkorras on vaja töid teostada juurestiku kaitsealal või säilitatavatel</w:t>
      </w:r>
      <w:r>
        <w:rPr>
          <w:rFonts w:ascii="Arial Narrow" w:hAnsi="Arial Narrow"/>
        </w:rPr>
        <w:t xml:space="preserve"> </w:t>
      </w:r>
      <w:r w:rsidRPr="00DD5046">
        <w:rPr>
          <w:rFonts w:ascii="Arial Narrow" w:hAnsi="Arial Narrow"/>
        </w:rPr>
        <w:t>kooslustel, tuleb need tööd enne kooskõlastada projekti autori ja arboristiga ning koos</w:t>
      </w:r>
      <w:r>
        <w:rPr>
          <w:rFonts w:ascii="Arial Narrow" w:hAnsi="Arial Narrow"/>
        </w:rPr>
        <w:t xml:space="preserve"> </w:t>
      </w:r>
      <w:r w:rsidRPr="00DD5046">
        <w:rPr>
          <w:rFonts w:ascii="Arial Narrow" w:hAnsi="Arial Narrow"/>
        </w:rPr>
        <w:t>sätestada lisanduvad kaitsemeetmed.</w:t>
      </w:r>
    </w:p>
    <w:p w14:paraId="39E504C2" w14:textId="6EE3D36D" w:rsidR="00DD5046" w:rsidRPr="00DD5046" w:rsidRDefault="00DD5046" w:rsidP="00DD5046">
      <w:pPr>
        <w:jc w:val="both"/>
        <w:rPr>
          <w:rFonts w:ascii="Arial Narrow" w:hAnsi="Arial Narrow"/>
        </w:rPr>
      </w:pPr>
      <w:r w:rsidRPr="00DD5046">
        <w:rPr>
          <w:rFonts w:ascii="Arial Narrow" w:hAnsi="Arial Narrow"/>
        </w:rPr>
        <w:t>● Üldjuhul tuleb sel puhul katta maapind ajutise kattega (laudis, geokärg, ajutised</w:t>
      </w:r>
      <w:r>
        <w:rPr>
          <w:rFonts w:ascii="Arial Narrow" w:hAnsi="Arial Narrow"/>
        </w:rPr>
        <w:t xml:space="preserve"> </w:t>
      </w:r>
      <w:r w:rsidRPr="00DD5046">
        <w:rPr>
          <w:rFonts w:ascii="Arial Narrow" w:hAnsi="Arial Narrow"/>
        </w:rPr>
        <w:t>transporti kannatavad ja koormust jaotavad plaadid vms). Samuti peab olema tagatud</w:t>
      </w:r>
      <w:r>
        <w:rPr>
          <w:rFonts w:ascii="Arial Narrow" w:hAnsi="Arial Narrow"/>
        </w:rPr>
        <w:t xml:space="preserve"> </w:t>
      </w:r>
      <w:r w:rsidRPr="00DD5046">
        <w:rPr>
          <w:rFonts w:ascii="Arial Narrow" w:hAnsi="Arial Narrow"/>
        </w:rPr>
        <w:t>vee ja hapniku jõudmine puudeni ning lisaks päikesevalguse jõudmine kooslusteni.</w:t>
      </w:r>
    </w:p>
    <w:p w14:paraId="2FB3C892" w14:textId="55ED4F9B" w:rsidR="00DD5046" w:rsidRDefault="00DD5046" w:rsidP="00DD5046">
      <w:pPr>
        <w:jc w:val="both"/>
        <w:rPr>
          <w:rFonts w:ascii="Arial Narrow" w:hAnsi="Arial Narrow"/>
        </w:rPr>
      </w:pPr>
      <w:r w:rsidRPr="00DD5046">
        <w:rPr>
          <w:rFonts w:ascii="Arial Narrow" w:hAnsi="Arial Narrow"/>
        </w:rPr>
        <w:t>● Alla 25 mm läbimõõduga juuri tuleb lõigata spetsiaalsete kääride või oksasaega,</w:t>
      </w:r>
      <w:r>
        <w:rPr>
          <w:rFonts w:ascii="Arial Narrow" w:hAnsi="Arial Narrow"/>
        </w:rPr>
        <w:t xml:space="preserve"> </w:t>
      </w:r>
      <w:r w:rsidRPr="00DD5046">
        <w:rPr>
          <w:rFonts w:ascii="Arial Narrow" w:hAnsi="Arial Narrow"/>
        </w:rPr>
        <w:t>mitte rebida masinatega, labidaga. Üle 25 mm läbimõõduga juuri tuleb säilitada, jättes</w:t>
      </w:r>
      <w:r>
        <w:rPr>
          <w:rFonts w:ascii="Arial Narrow" w:hAnsi="Arial Narrow"/>
        </w:rPr>
        <w:t xml:space="preserve"> </w:t>
      </w:r>
      <w:r w:rsidRPr="00DD5046">
        <w:rPr>
          <w:rFonts w:ascii="Arial Narrow" w:hAnsi="Arial Narrow"/>
        </w:rPr>
        <w:t>need näiteks uute tee aluskonstruktsioonide sisse.</w:t>
      </w:r>
    </w:p>
    <w:p w14:paraId="6E52E865" w14:textId="77777777" w:rsidR="00DD5046" w:rsidRPr="00DD5046" w:rsidRDefault="00DD5046" w:rsidP="00DD5046">
      <w:pPr>
        <w:jc w:val="both"/>
        <w:rPr>
          <w:rFonts w:ascii="Arial Narrow" w:hAnsi="Arial Narrow"/>
        </w:rPr>
      </w:pPr>
    </w:p>
    <w:p w14:paraId="56583337" w14:textId="1F225D1C" w:rsidR="00DD5046" w:rsidRDefault="00DD5046" w:rsidP="00DD5046">
      <w:pPr>
        <w:jc w:val="both"/>
        <w:rPr>
          <w:rFonts w:ascii="Arial Narrow" w:hAnsi="Arial Narrow"/>
        </w:rPr>
      </w:pPr>
      <w:r w:rsidRPr="00DD5046">
        <w:rPr>
          <w:rFonts w:ascii="Arial Narrow" w:hAnsi="Arial Narrow"/>
        </w:rPr>
        <w:t>Täiendavaid nõuded vt eelpool toodud standardist.</w:t>
      </w:r>
    </w:p>
    <w:p w14:paraId="4749CF7E" w14:textId="77777777" w:rsidR="00CC04E3" w:rsidRPr="00E820B0" w:rsidRDefault="00CC04E3" w:rsidP="00E820B0">
      <w:pPr>
        <w:jc w:val="both"/>
        <w:rPr>
          <w:rFonts w:ascii="Arial Narrow" w:hAnsi="Arial Narrow"/>
        </w:rPr>
      </w:pPr>
    </w:p>
    <w:p w14:paraId="75A9FC79" w14:textId="3B67A266" w:rsidR="00E820B0" w:rsidRDefault="004B73B5" w:rsidP="00E820B0">
      <w:pPr>
        <w:jc w:val="both"/>
        <w:rPr>
          <w:rFonts w:ascii="Arial Narrow" w:hAnsi="Arial Narrow"/>
        </w:rPr>
      </w:pPr>
      <w:r w:rsidRPr="004B73B5">
        <w:rPr>
          <w:rFonts w:ascii="Arial Narrow" w:hAnsi="Arial Narrow"/>
        </w:rPr>
        <w:t xml:space="preserve">Planeeringuga on antud võimalus täiendava madal- ja kõrghaljastuse istutamiseks. Uushaljastuse rajamisel eelistada piirkonnale iseloomulikke puu- ja põõsaliike, lubatud on ka viljapuude ja -põõsaste istutamine. </w:t>
      </w:r>
      <w:r w:rsidR="00E820B0" w:rsidRPr="00E820B0">
        <w:rPr>
          <w:rFonts w:ascii="Arial Narrow" w:hAnsi="Arial Narrow"/>
        </w:rPr>
        <w:t xml:space="preserve">Vastavalt Rae valla </w:t>
      </w:r>
      <w:r w:rsidR="000F69AB">
        <w:rPr>
          <w:rFonts w:ascii="Arial Narrow" w:hAnsi="Arial Narrow"/>
        </w:rPr>
        <w:t xml:space="preserve">põhjapiirkonna </w:t>
      </w:r>
      <w:r w:rsidR="00E820B0" w:rsidRPr="00E820B0">
        <w:rPr>
          <w:rFonts w:ascii="Arial Narrow" w:hAnsi="Arial Narrow"/>
        </w:rPr>
        <w:t xml:space="preserve">üldplaneeringule peab iga elamukrundi 300 m² kohta olema üks puu, </w:t>
      </w:r>
      <w:r w:rsidR="00291893">
        <w:rPr>
          <w:rFonts w:ascii="Arial Narrow" w:hAnsi="Arial Narrow"/>
        </w:rPr>
        <w:t xml:space="preserve">sh viljapuu, </w:t>
      </w:r>
      <w:r w:rsidR="00E820B0" w:rsidRPr="00E820B0">
        <w:rPr>
          <w:rFonts w:ascii="Arial Narrow" w:hAnsi="Arial Narrow"/>
        </w:rPr>
        <w:t>mille</w:t>
      </w:r>
      <w:r w:rsidR="00291893">
        <w:rPr>
          <w:rFonts w:ascii="Arial Narrow" w:hAnsi="Arial Narrow"/>
        </w:rPr>
        <w:t>de</w:t>
      </w:r>
      <w:r w:rsidR="00E820B0" w:rsidRPr="00E820B0">
        <w:rPr>
          <w:rFonts w:ascii="Arial Narrow" w:hAnsi="Arial Narrow"/>
        </w:rPr>
        <w:t xml:space="preserve"> täiskasvamiskõrgus on vähemalt </w:t>
      </w:r>
      <w:r w:rsidR="0071453B">
        <w:rPr>
          <w:rFonts w:ascii="Arial Narrow" w:hAnsi="Arial Narrow"/>
        </w:rPr>
        <w:t>3</w:t>
      </w:r>
      <w:r w:rsidR="00E820B0" w:rsidRPr="00E820B0">
        <w:rPr>
          <w:rFonts w:ascii="Arial Narrow" w:hAnsi="Arial Narrow"/>
        </w:rPr>
        <w:t>m</w:t>
      </w:r>
      <w:r w:rsidR="0071453B">
        <w:rPr>
          <w:rFonts w:ascii="Arial Narrow" w:hAnsi="Arial Narrow"/>
        </w:rPr>
        <w:t>, ist</w:t>
      </w:r>
      <w:r w:rsidR="00417EF7">
        <w:rPr>
          <w:rFonts w:ascii="Arial Narrow" w:hAnsi="Arial Narrow"/>
        </w:rPr>
        <w:t xml:space="preserve">ikute istutamise </w:t>
      </w:r>
      <w:r w:rsidR="0071453B">
        <w:rPr>
          <w:rFonts w:ascii="Arial Narrow" w:hAnsi="Arial Narrow"/>
        </w:rPr>
        <w:t>kõrgus vähemalt 1,5m</w:t>
      </w:r>
      <w:r w:rsidR="00E820B0" w:rsidRPr="00E820B0">
        <w:rPr>
          <w:rFonts w:ascii="Arial Narrow" w:hAnsi="Arial Narrow"/>
        </w:rPr>
        <w:t>.</w:t>
      </w:r>
    </w:p>
    <w:p w14:paraId="410B8CB1" w14:textId="77777777" w:rsidR="00006658" w:rsidRPr="00E820B0" w:rsidRDefault="00006658" w:rsidP="00E820B0">
      <w:pPr>
        <w:jc w:val="both"/>
        <w:rPr>
          <w:rFonts w:ascii="Arial Narrow" w:hAnsi="Arial Narrow"/>
        </w:rPr>
      </w:pPr>
    </w:p>
    <w:p w14:paraId="154796C9" w14:textId="631FFC0C" w:rsidR="00E820B0" w:rsidRPr="000F69AB" w:rsidRDefault="00E820B0" w:rsidP="00E820B0">
      <w:pPr>
        <w:jc w:val="both"/>
        <w:rPr>
          <w:rFonts w:ascii="Arial Narrow" w:hAnsi="Arial Narrow"/>
          <w:bCs/>
        </w:rPr>
      </w:pPr>
      <w:r w:rsidRPr="000F69AB">
        <w:rPr>
          <w:rFonts w:ascii="Arial Narrow" w:hAnsi="Arial Narrow"/>
          <w:bCs/>
        </w:rPr>
        <w:t xml:space="preserve">Männimetsa tee </w:t>
      </w:r>
      <w:r w:rsidR="00CC04E3" w:rsidRPr="000F69AB">
        <w:rPr>
          <w:rFonts w:ascii="Arial Narrow" w:hAnsi="Arial Narrow"/>
          <w:bCs/>
        </w:rPr>
        <w:t>1</w:t>
      </w:r>
      <w:r w:rsidR="000F69AB" w:rsidRPr="000F69AB">
        <w:rPr>
          <w:rFonts w:ascii="Arial Narrow" w:hAnsi="Arial Narrow"/>
          <w:bCs/>
        </w:rPr>
        <w:t>0</w:t>
      </w:r>
      <w:r w:rsidRPr="000F69AB">
        <w:rPr>
          <w:rFonts w:ascii="Arial Narrow" w:hAnsi="Arial Narrow"/>
          <w:bCs/>
        </w:rPr>
        <w:t xml:space="preserve"> krundile on ette nähtud </w:t>
      </w:r>
      <w:r w:rsidR="000F69AB" w:rsidRPr="000F69AB">
        <w:rPr>
          <w:rFonts w:ascii="Arial Narrow" w:hAnsi="Arial Narrow"/>
          <w:bCs/>
        </w:rPr>
        <w:t xml:space="preserve">minimaalselt </w:t>
      </w:r>
      <w:r w:rsidRPr="000F69AB">
        <w:rPr>
          <w:rFonts w:ascii="Arial Narrow" w:hAnsi="Arial Narrow"/>
          <w:bCs/>
        </w:rPr>
        <w:t>(</w:t>
      </w:r>
      <w:r w:rsidR="00CC04E3" w:rsidRPr="000F69AB">
        <w:rPr>
          <w:rFonts w:ascii="Arial Narrow" w:hAnsi="Arial Narrow"/>
          <w:bCs/>
        </w:rPr>
        <w:t>21</w:t>
      </w:r>
      <w:r w:rsidR="000F69AB" w:rsidRPr="000F69AB">
        <w:rPr>
          <w:rFonts w:ascii="Arial Narrow" w:hAnsi="Arial Narrow"/>
          <w:bCs/>
        </w:rPr>
        <w:t>32</w:t>
      </w:r>
      <w:r w:rsidRPr="000F69AB">
        <w:rPr>
          <w:rFonts w:ascii="Arial Narrow" w:hAnsi="Arial Narrow"/>
          <w:bCs/>
        </w:rPr>
        <w:t>/300=</w:t>
      </w:r>
      <w:r w:rsidR="00CC04E3" w:rsidRPr="000F69AB">
        <w:rPr>
          <w:rFonts w:ascii="Arial Narrow" w:hAnsi="Arial Narrow"/>
          <w:bCs/>
        </w:rPr>
        <w:t>7,</w:t>
      </w:r>
      <w:r w:rsidR="000F69AB" w:rsidRPr="000F69AB">
        <w:rPr>
          <w:rFonts w:ascii="Arial Narrow" w:hAnsi="Arial Narrow"/>
          <w:bCs/>
        </w:rPr>
        <w:t>11</w:t>
      </w:r>
      <w:r w:rsidRPr="000F69AB">
        <w:rPr>
          <w:rFonts w:ascii="Arial Narrow" w:hAnsi="Arial Narrow"/>
          <w:bCs/>
        </w:rPr>
        <w:t xml:space="preserve">) </w:t>
      </w:r>
      <w:r w:rsidR="00CC04E3" w:rsidRPr="000F69AB">
        <w:rPr>
          <w:rFonts w:ascii="Arial Narrow" w:hAnsi="Arial Narrow"/>
          <w:bCs/>
        </w:rPr>
        <w:t>7</w:t>
      </w:r>
      <w:r w:rsidRPr="000F69AB">
        <w:rPr>
          <w:rFonts w:ascii="Arial Narrow" w:hAnsi="Arial Narrow"/>
          <w:bCs/>
        </w:rPr>
        <w:t xml:space="preserve"> puud.</w:t>
      </w:r>
      <w:r w:rsidR="000F69AB" w:rsidRPr="000F69AB">
        <w:rPr>
          <w:rFonts w:ascii="Arial Narrow" w:hAnsi="Arial Narrow"/>
          <w:bCs/>
        </w:rPr>
        <w:t xml:space="preserve"> Tegelikkuses on neid oluliselt rohkem.</w:t>
      </w:r>
      <w:r w:rsidR="004B73B5">
        <w:rPr>
          <w:rFonts w:ascii="Arial Narrow" w:hAnsi="Arial Narrow"/>
          <w:bCs/>
        </w:rPr>
        <w:t xml:space="preserve"> </w:t>
      </w:r>
      <w:r w:rsidR="004B73B5" w:rsidRPr="004B73B5">
        <w:rPr>
          <w:rFonts w:ascii="Arial Narrow" w:hAnsi="Arial Narrow"/>
          <w:bCs/>
        </w:rPr>
        <w:t>Likvideerida on lubatud puud, mis on haiged või ohtlikud.</w:t>
      </w:r>
    </w:p>
    <w:p w14:paraId="767054FD" w14:textId="03EF4C2E" w:rsidR="00E820B0" w:rsidRDefault="00E820B0" w:rsidP="00E820B0">
      <w:pPr>
        <w:jc w:val="both"/>
        <w:rPr>
          <w:rFonts w:ascii="Arial Narrow" w:hAnsi="Arial Narrow"/>
        </w:rPr>
      </w:pPr>
      <w:r w:rsidRPr="00E820B0">
        <w:rPr>
          <w:rFonts w:ascii="Arial Narrow" w:hAnsi="Arial Narrow"/>
        </w:rPr>
        <w:t>Haljastuse lõplik lahendus määrata ehitusprojektiga.</w:t>
      </w:r>
      <w:r w:rsidR="00291893">
        <w:rPr>
          <w:rFonts w:ascii="Arial Narrow" w:hAnsi="Arial Narrow"/>
        </w:rPr>
        <w:t xml:space="preserve"> </w:t>
      </w:r>
      <w:r w:rsidR="00291893" w:rsidRPr="00291893">
        <w:rPr>
          <w:rFonts w:ascii="Arial Narrow" w:hAnsi="Arial Narrow"/>
        </w:rPr>
        <w:t>Haljastuse planeerimisel lähtuda Rae Vallavolikogu 18.10.2022 määrusest nr 11 „Haljastusnõuded projekteerimisel ja ehitamisel Rae vallas“.</w:t>
      </w:r>
    </w:p>
    <w:p w14:paraId="4338F678" w14:textId="77777777" w:rsidR="00986F23" w:rsidRDefault="00986F23" w:rsidP="00E820B0">
      <w:pPr>
        <w:jc w:val="both"/>
        <w:rPr>
          <w:rFonts w:ascii="Arial Narrow" w:hAnsi="Arial Narrow"/>
        </w:rPr>
      </w:pPr>
    </w:p>
    <w:p w14:paraId="7AF81291" w14:textId="11E7332C" w:rsidR="00986F23" w:rsidRPr="00986F23" w:rsidRDefault="00986F23" w:rsidP="00986F23">
      <w:pPr>
        <w:rPr>
          <w:rFonts w:ascii="Arial Narrow" w:hAnsi="Arial Narrow"/>
        </w:rPr>
      </w:pPr>
      <w:r w:rsidRPr="00986F23">
        <w:rPr>
          <w:rFonts w:ascii="Arial Narrow" w:hAnsi="Arial Narrow"/>
        </w:rPr>
        <w:t xml:space="preserve">Puude ja põõsaste raie puhul arvestada looduskaitseseaduse § 55 lõikest 6 punktidest 1 ja 2 tulenevate piirangutega: keelatud on looduslikult esinevate lindude pesade ja munade tahtlik hävitamine ja kahjustamine või pesade kõrvaldamine, tahtlik häirimine, eriti pesitsemise ja poegade üleskasvatamise ajal (v.a seadusest tulenevatel erisustel). Pesitsusrahu periood on 15.04 – </w:t>
      </w:r>
      <w:r w:rsidR="000C39E8">
        <w:rPr>
          <w:rFonts w:ascii="Arial Narrow" w:hAnsi="Arial Narrow"/>
        </w:rPr>
        <w:t>15</w:t>
      </w:r>
      <w:r w:rsidRPr="00986F23">
        <w:rPr>
          <w:rFonts w:ascii="Arial Narrow" w:hAnsi="Arial Narrow"/>
        </w:rPr>
        <w:t>.0</w:t>
      </w:r>
      <w:r w:rsidR="000C39E8">
        <w:rPr>
          <w:rFonts w:ascii="Arial Narrow" w:hAnsi="Arial Narrow"/>
        </w:rPr>
        <w:t>7</w:t>
      </w:r>
      <w:r w:rsidRPr="00986F23">
        <w:rPr>
          <w:rFonts w:ascii="Arial Narrow" w:hAnsi="Arial Narrow"/>
        </w:rPr>
        <w:t>.</w:t>
      </w:r>
    </w:p>
    <w:p w14:paraId="5D2401B7" w14:textId="77777777" w:rsidR="00006658" w:rsidRDefault="00006658" w:rsidP="00E820B0">
      <w:pPr>
        <w:jc w:val="both"/>
        <w:rPr>
          <w:rFonts w:ascii="Arial Narrow" w:hAnsi="Arial Narrow"/>
        </w:rPr>
      </w:pPr>
    </w:p>
    <w:p w14:paraId="3E59A41D" w14:textId="77777777" w:rsidR="00006658" w:rsidRDefault="00006658" w:rsidP="00006658">
      <w:pPr>
        <w:jc w:val="both"/>
        <w:rPr>
          <w:rFonts w:ascii="Arial Narrow" w:hAnsi="Arial Narrow"/>
        </w:rPr>
      </w:pPr>
      <w:r w:rsidRPr="00006658">
        <w:rPr>
          <w:rFonts w:ascii="Arial Narrow" w:hAnsi="Arial Narrow"/>
        </w:rPr>
        <w:t>Jäätmete kogumine toimub vastavalt „Rae valla jäätmehoolduseeskirjale“. Jäätmete liigiti kogumise ja sortimise arendamise nõuded koos tähtaegadega jäätmeliikide kaupa on toodud Rae valla jäätmekavas. Kinnistul tekkivad jäätmed, mida ei saa kohapeal taaskasutada, tuleb paigutada selleks ette nähtud jäätmemahutitesse. Suurjäätmed võib paigutada ajutiselt jäätmemahutite vahetusse lähedusse ja need tuleb ära vedada 3 päeva jooksul. Jäätmemahutid peavad paiknema naaberkinnistust vähemalt 3 m kaugusel, kui naaberkinnistute omanikud ei lepi kokku teisiti.</w:t>
      </w:r>
    </w:p>
    <w:p w14:paraId="3C61FD76" w14:textId="77777777" w:rsidR="00006658" w:rsidRPr="00006658" w:rsidRDefault="00006658" w:rsidP="00006658">
      <w:pPr>
        <w:jc w:val="both"/>
        <w:rPr>
          <w:rFonts w:ascii="Arial Narrow" w:hAnsi="Arial Narrow"/>
        </w:rPr>
      </w:pPr>
    </w:p>
    <w:p w14:paraId="0FF9B332" w14:textId="7E6F089A" w:rsidR="00006658" w:rsidRPr="00006658" w:rsidRDefault="00006658" w:rsidP="00006658">
      <w:pPr>
        <w:jc w:val="both"/>
        <w:rPr>
          <w:rFonts w:ascii="Arial Narrow" w:hAnsi="Arial Narrow"/>
        </w:rPr>
      </w:pPr>
      <w:r w:rsidRPr="00006658">
        <w:rPr>
          <w:rFonts w:ascii="Arial Narrow" w:hAnsi="Arial Narrow"/>
        </w:rPr>
        <w:t>Eramutes tuleb omal kinnistul liigiti koguda ja tagada liigiti kogutud jäätmete äravedu korraldatud jäätmeveo raames vähemalt järgmiste jäätmete puhul:</w:t>
      </w:r>
    </w:p>
    <w:p w14:paraId="795C43A7" w14:textId="77777777" w:rsidR="00006658" w:rsidRPr="00006658" w:rsidRDefault="00006658" w:rsidP="00006658">
      <w:pPr>
        <w:jc w:val="both"/>
        <w:rPr>
          <w:rFonts w:ascii="Arial Narrow" w:hAnsi="Arial Narrow"/>
        </w:rPr>
      </w:pPr>
      <w:r w:rsidRPr="00006658">
        <w:rPr>
          <w:rFonts w:ascii="Arial Narrow" w:hAnsi="Arial Narrow"/>
        </w:rPr>
        <w:t xml:space="preserve">  1) segaolmejäätmed;</w:t>
      </w:r>
    </w:p>
    <w:p w14:paraId="639C4A3D" w14:textId="77777777" w:rsidR="00006658" w:rsidRDefault="00006658" w:rsidP="00006658">
      <w:pPr>
        <w:jc w:val="both"/>
        <w:rPr>
          <w:rFonts w:ascii="Arial Narrow" w:hAnsi="Arial Narrow"/>
        </w:rPr>
      </w:pPr>
      <w:r w:rsidRPr="00006658">
        <w:rPr>
          <w:rFonts w:ascii="Arial Narrow" w:hAnsi="Arial Narrow"/>
        </w:rPr>
        <w:t xml:space="preserve">  2) alates 01.01.2022 biolagunevad köögi- ja sööklajäätmed, v.a juhul, kui toimub nende nõuetekohane kompostimine omal kinnistul.</w:t>
      </w:r>
    </w:p>
    <w:p w14:paraId="056F4FD5" w14:textId="77777777" w:rsidR="00006658" w:rsidRPr="00006658" w:rsidRDefault="00006658" w:rsidP="00006658">
      <w:pPr>
        <w:jc w:val="both"/>
        <w:rPr>
          <w:rFonts w:ascii="Arial Narrow" w:hAnsi="Arial Narrow"/>
        </w:rPr>
      </w:pPr>
    </w:p>
    <w:p w14:paraId="7DD8E7A3" w14:textId="1A5655AE" w:rsidR="00006658" w:rsidRDefault="00006658" w:rsidP="00006658">
      <w:pPr>
        <w:jc w:val="both"/>
        <w:rPr>
          <w:rFonts w:ascii="Arial Narrow" w:hAnsi="Arial Narrow"/>
        </w:rPr>
      </w:pPr>
      <w:r w:rsidRPr="00006658">
        <w:rPr>
          <w:rFonts w:ascii="Arial Narrow" w:hAnsi="Arial Narrow"/>
        </w:rPr>
        <w:t>Eramutes tekkiv paber ja kartong ning segapakendid tuleb omal kinnistul liigiti koguda ja üle anda pakendiettevõtjale, taaskasutusorganisatsioonile või jäätmevedajale või viia selleks ette nähtud avalikesse kogumispunktidesse vastava jäätmeliigi konteinerisse.</w:t>
      </w:r>
    </w:p>
    <w:p w14:paraId="0F759940" w14:textId="77777777" w:rsidR="00006658" w:rsidRPr="00006658" w:rsidRDefault="00006658" w:rsidP="00006658">
      <w:pPr>
        <w:jc w:val="both"/>
        <w:rPr>
          <w:rFonts w:ascii="Arial Narrow" w:hAnsi="Arial Narrow"/>
        </w:rPr>
      </w:pPr>
    </w:p>
    <w:p w14:paraId="053B647C" w14:textId="77777777" w:rsidR="00006658" w:rsidRDefault="00006658" w:rsidP="00006658">
      <w:pPr>
        <w:jc w:val="both"/>
        <w:rPr>
          <w:rFonts w:ascii="Arial Narrow" w:hAnsi="Arial Narrow"/>
        </w:rPr>
      </w:pPr>
      <w:r w:rsidRPr="00006658">
        <w:rPr>
          <w:rFonts w:ascii="Arial Narrow" w:hAnsi="Arial Narrow"/>
        </w:rPr>
        <w:t>Planeeringualal on tagatud teenindussõiduki ligipääs jäätmekonteineri(te)le, teenuseleping jäätmevedajaga on sõlmitud.</w:t>
      </w:r>
    </w:p>
    <w:p w14:paraId="5EA7274F" w14:textId="77777777" w:rsidR="00006658" w:rsidRPr="00006658" w:rsidRDefault="00006658" w:rsidP="00006658">
      <w:pPr>
        <w:jc w:val="both"/>
        <w:rPr>
          <w:rFonts w:ascii="Arial Narrow" w:hAnsi="Arial Narrow"/>
        </w:rPr>
      </w:pPr>
    </w:p>
    <w:p w14:paraId="528A9DB8" w14:textId="77777777" w:rsidR="00006658" w:rsidRDefault="00006658" w:rsidP="00006658">
      <w:pPr>
        <w:jc w:val="both"/>
        <w:rPr>
          <w:rFonts w:ascii="Arial Narrow" w:hAnsi="Arial Narrow"/>
        </w:rPr>
      </w:pPr>
      <w:r w:rsidRPr="00006658">
        <w:rPr>
          <w:rFonts w:ascii="Arial Narrow" w:hAnsi="Arial Narrow"/>
        </w:rPr>
        <w:t>Ehitustegevuse käigus tekkivad jäätmed kogutakse kokku, sorteeritakse ja antakse üle nõuetekohasele jäätmekäitlejale. Jäätmete kogumise, veo, hoidmise, taaskasutamise ja kõrvaldamise korraldus, nende tegevustega seotud tehnilised nõuded ning jäätmetest tervisele ja keskkonnale põhjustatava ohu vältimise või vähendamise meetmed on sätestatud jäätmeseaduses ning „Rae valla jäätmehoolduseeskirjas“.</w:t>
      </w:r>
    </w:p>
    <w:p w14:paraId="70AC3E82" w14:textId="77777777" w:rsidR="00006658" w:rsidRPr="00006658" w:rsidRDefault="00006658" w:rsidP="00006658">
      <w:pPr>
        <w:jc w:val="both"/>
        <w:rPr>
          <w:rFonts w:ascii="Arial Narrow" w:hAnsi="Arial Narrow"/>
        </w:rPr>
      </w:pPr>
    </w:p>
    <w:p w14:paraId="68E3C9AA" w14:textId="2AD19049" w:rsidR="00006658" w:rsidRDefault="00006658" w:rsidP="00006658">
      <w:pPr>
        <w:jc w:val="both"/>
        <w:rPr>
          <w:rFonts w:ascii="Arial Narrow" w:hAnsi="Arial Narrow"/>
        </w:rPr>
      </w:pPr>
      <w:r w:rsidRPr="00006658">
        <w:rPr>
          <w:rFonts w:ascii="Arial Narrow" w:hAnsi="Arial Narrow"/>
        </w:rPr>
        <w:t>Peale ehitustöid peab planeeringuala korrastama ning ehituse käigus tekkinud jäätmed käitlema vastavalt jäätmeseadusele ja „Rae valla jäätmehoolduseeskirjale“. Täpsem heakorrastuse lahendus ja haljastuskava antakse projekteerimise staadiumis.</w:t>
      </w:r>
    </w:p>
    <w:p w14:paraId="4E79620C" w14:textId="77777777" w:rsidR="00CC04E3" w:rsidRPr="00E820B0" w:rsidRDefault="00CC04E3" w:rsidP="00E820B0">
      <w:pPr>
        <w:jc w:val="both"/>
        <w:rPr>
          <w:rFonts w:ascii="Arial Narrow" w:hAnsi="Arial Narrow"/>
        </w:rPr>
      </w:pPr>
    </w:p>
    <w:p w14:paraId="21B3552E" w14:textId="77777777" w:rsidR="00E820B0" w:rsidRPr="00CC04E3" w:rsidRDefault="00E820B0" w:rsidP="00E820B0">
      <w:pPr>
        <w:jc w:val="both"/>
        <w:rPr>
          <w:rFonts w:ascii="Arial Narrow" w:hAnsi="Arial Narrow"/>
          <w:b/>
        </w:rPr>
      </w:pPr>
      <w:r w:rsidRPr="00CC04E3">
        <w:rPr>
          <w:rFonts w:ascii="Arial Narrow" w:hAnsi="Arial Narrow"/>
          <w:b/>
        </w:rPr>
        <w:t>4.8.</w:t>
      </w:r>
      <w:r w:rsidR="00CC04E3">
        <w:rPr>
          <w:rFonts w:ascii="Arial Narrow" w:hAnsi="Arial Narrow"/>
          <w:b/>
        </w:rPr>
        <w:tab/>
      </w:r>
      <w:r w:rsidRPr="00CC04E3">
        <w:rPr>
          <w:rFonts w:ascii="Arial Narrow" w:hAnsi="Arial Narrow"/>
          <w:b/>
        </w:rPr>
        <w:t xml:space="preserve"> Vertikaalplaneerimine.</w:t>
      </w:r>
    </w:p>
    <w:p w14:paraId="77D791FC" w14:textId="77777777" w:rsidR="00CC04E3" w:rsidRPr="00E820B0" w:rsidRDefault="00CC04E3" w:rsidP="00E820B0">
      <w:pPr>
        <w:jc w:val="both"/>
        <w:rPr>
          <w:rFonts w:ascii="Arial Narrow" w:hAnsi="Arial Narrow"/>
        </w:rPr>
      </w:pPr>
    </w:p>
    <w:p w14:paraId="6A4EAC86" w14:textId="41846428" w:rsidR="00911256" w:rsidRDefault="00E820B0" w:rsidP="00E820B0">
      <w:pPr>
        <w:jc w:val="both"/>
        <w:rPr>
          <w:rFonts w:ascii="Arial Narrow" w:hAnsi="Arial Narrow"/>
        </w:rPr>
      </w:pPr>
      <w:r w:rsidRPr="00E820B0">
        <w:rPr>
          <w:rFonts w:ascii="Arial Narrow" w:hAnsi="Arial Narrow"/>
        </w:rPr>
        <w:t>Kuna suure pindalaga kõvakattega teid ja platse ei ole ette nähtud ning suurem osa detailplanee-ringualast on haljasala, siis kinnistu vertikaalplaneerimisega on võimalik sademeveed hajutada omal krundil</w:t>
      </w:r>
      <w:r w:rsidR="008B53F4">
        <w:rPr>
          <w:rFonts w:ascii="Arial Narrow" w:hAnsi="Arial Narrow"/>
        </w:rPr>
        <w:t>, sh koguda kastmisveetünnidesse</w:t>
      </w:r>
      <w:r w:rsidRPr="00E820B0">
        <w:rPr>
          <w:rFonts w:ascii="Arial Narrow" w:hAnsi="Arial Narrow"/>
        </w:rPr>
        <w:t>.</w:t>
      </w:r>
      <w:r w:rsidR="008B53F4">
        <w:rPr>
          <w:rFonts w:ascii="Arial Narrow" w:hAnsi="Arial Narrow"/>
        </w:rPr>
        <w:t xml:space="preserve"> </w:t>
      </w:r>
      <w:r w:rsidRPr="00E820B0">
        <w:rPr>
          <w:rFonts w:ascii="Arial Narrow" w:hAnsi="Arial Narrow"/>
        </w:rPr>
        <w:t>Vältida tuleb sademevee juhtimist naaberkinnistutele. Hoone ehit</w:t>
      </w:r>
      <w:r w:rsidR="00CC04E3">
        <w:rPr>
          <w:rFonts w:ascii="Arial Narrow" w:hAnsi="Arial Narrow"/>
        </w:rPr>
        <w:t>usprojektis anda sajuvee ärajuh</w:t>
      </w:r>
      <w:r w:rsidRPr="00E820B0">
        <w:rPr>
          <w:rFonts w:ascii="Arial Narrow" w:hAnsi="Arial Narrow"/>
        </w:rPr>
        <w:t>timise</w:t>
      </w:r>
      <w:r w:rsidR="008B53F4">
        <w:rPr>
          <w:rFonts w:ascii="Arial Narrow" w:hAnsi="Arial Narrow"/>
        </w:rPr>
        <w:t>, kogumise või</w:t>
      </w:r>
      <w:r w:rsidRPr="00E820B0">
        <w:rPr>
          <w:rFonts w:ascii="Arial Narrow" w:hAnsi="Arial Narrow"/>
        </w:rPr>
        <w:t xml:space="preserve"> immutamise lahendus.</w:t>
      </w:r>
      <w:r w:rsidR="008B53F4">
        <w:rPr>
          <w:rFonts w:ascii="Arial Narrow" w:hAnsi="Arial Narrow"/>
        </w:rPr>
        <w:t xml:space="preserve"> </w:t>
      </w:r>
    </w:p>
    <w:p w14:paraId="727B62D4" w14:textId="77777777" w:rsidR="008B53F4" w:rsidRDefault="008B53F4" w:rsidP="00E820B0">
      <w:pPr>
        <w:jc w:val="both"/>
        <w:rPr>
          <w:rFonts w:ascii="Arial Narrow" w:hAnsi="Arial Narrow"/>
        </w:rPr>
      </w:pPr>
    </w:p>
    <w:p w14:paraId="0A482D7A" w14:textId="77777777" w:rsidR="0046407D" w:rsidRDefault="008B53F4" w:rsidP="00E820B0">
      <w:pPr>
        <w:jc w:val="both"/>
        <w:rPr>
          <w:rFonts w:ascii="Arial Narrow" w:hAnsi="Arial Narrow"/>
        </w:rPr>
      </w:pPr>
      <w:r>
        <w:rPr>
          <w:rFonts w:ascii="Arial Narrow" w:hAnsi="Arial Narrow"/>
        </w:rPr>
        <w:t xml:space="preserve">Piirkonnas puudub sademeveekanalisatsioon. </w:t>
      </w:r>
      <w:r w:rsidRPr="008B53F4">
        <w:rPr>
          <w:rFonts w:ascii="Arial Narrow" w:hAnsi="Arial Narrow"/>
        </w:rPr>
        <w:t>Sademevete ärajuhtimisel tuleb lähtuda kehtivast standardist EVS 848:2021 „Väliskanalisatsioonivõrk“. Puhta ja reostunud sademevee segunemist tuleb vältida.</w:t>
      </w:r>
      <w:r>
        <w:rPr>
          <w:rFonts w:ascii="Arial Narrow" w:hAnsi="Arial Narrow"/>
        </w:rPr>
        <w:t xml:space="preserve"> </w:t>
      </w:r>
    </w:p>
    <w:p w14:paraId="164A6847" w14:textId="38BBCD78" w:rsidR="008B53F4" w:rsidRDefault="0046407D" w:rsidP="00E820B0">
      <w:pPr>
        <w:jc w:val="both"/>
        <w:rPr>
          <w:rFonts w:ascii="Arial Narrow" w:hAnsi="Arial Narrow"/>
        </w:rPr>
      </w:pPr>
      <w:r w:rsidRPr="0046407D">
        <w:rPr>
          <w:rFonts w:ascii="Arial Narrow" w:hAnsi="Arial Narrow"/>
        </w:rPr>
        <w:t>Planeeringuga ei ole ette nähtud maapinna kõrguste olulist muutmist. Maapinda muudetakse ainult vajaduse tekkimisel</w:t>
      </w:r>
      <w:r>
        <w:rPr>
          <w:rFonts w:ascii="Arial Narrow" w:hAnsi="Arial Narrow"/>
        </w:rPr>
        <w:t>.</w:t>
      </w:r>
      <w:r w:rsidRPr="0046407D">
        <w:rPr>
          <w:rFonts w:ascii="Arial Narrow" w:hAnsi="Arial Narrow"/>
        </w:rPr>
        <w:t xml:space="preserve"> </w:t>
      </w:r>
      <w:r w:rsidR="008B53F4" w:rsidRPr="008B53F4">
        <w:rPr>
          <w:rFonts w:ascii="Arial Narrow" w:hAnsi="Arial Narrow"/>
        </w:rPr>
        <w:t>Olemasolevat maapinda võib tõsta maksimaalselt 0,5 m hoonestusala piires. Olemasolevat maapinda ei või tõsta kõrgemale hoonestatud naaberkinnistu maapinnast</w:t>
      </w:r>
      <w:r w:rsidR="008B53F4">
        <w:rPr>
          <w:rFonts w:ascii="Arial Narrow" w:hAnsi="Arial Narrow"/>
        </w:rPr>
        <w:t>.</w:t>
      </w:r>
    </w:p>
    <w:p w14:paraId="5AA9F12B" w14:textId="77777777" w:rsidR="0046407D" w:rsidRDefault="0046407D" w:rsidP="00E820B0">
      <w:pPr>
        <w:jc w:val="both"/>
        <w:rPr>
          <w:rFonts w:ascii="Arial Narrow" w:hAnsi="Arial Narrow"/>
        </w:rPr>
      </w:pPr>
    </w:p>
    <w:p w14:paraId="448C8DCE" w14:textId="5A71A189" w:rsidR="0046407D" w:rsidRDefault="0046407D" w:rsidP="00E820B0">
      <w:pPr>
        <w:jc w:val="both"/>
        <w:rPr>
          <w:rFonts w:ascii="Arial Narrow" w:hAnsi="Arial Narrow"/>
        </w:rPr>
      </w:pPr>
      <w:r w:rsidRPr="0046407D">
        <w:rPr>
          <w:rFonts w:ascii="Arial Narrow" w:hAnsi="Arial Narrow"/>
        </w:rPr>
        <w:t>Maapinna tõstmisel tuleb lähtuda Rae Vallavolikogu 18.10.2022 määrusest nr 11 „Haljastusnõuded projekteerimisel ja ehitamisel Rae vallas".</w:t>
      </w:r>
    </w:p>
    <w:p w14:paraId="673D6FE9" w14:textId="77777777" w:rsidR="00CC04E3" w:rsidRDefault="00CC04E3" w:rsidP="00E820B0">
      <w:pPr>
        <w:jc w:val="both"/>
        <w:rPr>
          <w:rFonts w:ascii="Arial Narrow" w:hAnsi="Arial Narrow"/>
        </w:rPr>
      </w:pPr>
    </w:p>
    <w:p w14:paraId="52BA286D" w14:textId="77777777" w:rsidR="009A4B2E" w:rsidRDefault="009A4B2E" w:rsidP="009A4B2E">
      <w:pPr>
        <w:jc w:val="both"/>
        <w:rPr>
          <w:rFonts w:ascii="Arial Narrow" w:hAnsi="Arial Narrow"/>
          <w:b/>
          <w:szCs w:val="20"/>
          <w:lang w:eastAsia="en-US"/>
        </w:rPr>
      </w:pPr>
      <w:r w:rsidRPr="009A4B2E">
        <w:rPr>
          <w:rFonts w:ascii="Arial Narrow" w:hAnsi="Arial Narrow"/>
          <w:b/>
          <w:szCs w:val="20"/>
          <w:lang w:eastAsia="en-US"/>
        </w:rPr>
        <w:t>4.9.</w:t>
      </w:r>
      <w:r>
        <w:rPr>
          <w:rFonts w:ascii="Arial Narrow" w:hAnsi="Arial Narrow"/>
          <w:b/>
          <w:szCs w:val="20"/>
          <w:lang w:eastAsia="en-US"/>
        </w:rPr>
        <w:tab/>
      </w:r>
      <w:r w:rsidRPr="009A4B2E">
        <w:rPr>
          <w:rFonts w:ascii="Arial Narrow" w:hAnsi="Arial Narrow"/>
          <w:b/>
          <w:szCs w:val="20"/>
          <w:lang w:eastAsia="en-US"/>
        </w:rPr>
        <w:t xml:space="preserve"> Tuleohutusabinõud.</w:t>
      </w:r>
    </w:p>
    <w:p w14:paraId="4AADC6CC" w14:textId="77777777" w:rsidR="009A4B2E" w:rsidRPr="009A4B2E" w:rsidRDefault="009A4B2E" w:rsidP="009A4B2E">
      <w:pPr>
        <w:jc w:val="both"/>
        <w:rPr>
          <w:rFonts w:ascii="Arial Narrow" w:hAnsi="Arial Narrow"/>
          <w:b/>
          <w:szCs w:val="20"/>
          <w:lang w:eastAsia="en-US"/>
        </w:rPr>
      </w:pPr>
    </w:p>
    <w:p w14:paraId="3C8E1173" w14:textId="77777777" w:rsidR="000E0967" w:rsidRPr="000E0967" w:rsidRDefault="000E0967" w:rsidP="000E0967">
      <w:pPr>
        <w:jc w:val="both"/>
        <w:rPr>
          <w:rFonts w:ascii="Arial Narrow" w:hAnsi="Arial Narrow"/>
          <w:szCs w:val="20"/>
          <w:lang w:eastAsia="en-US"/>
        </w:rPr>
      </w:pPr>
      <w:r w:rsidRPr="000E0967">
        <w:rPr>
          <w:rFonts w:ascii="Arial Narrow" w:hAnsi="Arial Narrow"/>
          <w:szCs w:val="20"/>
          <w:lang w:eastAsia="en-US"/>
        </w:rPr>
        <w:t>Käesoleva detailplaneeringu koostamisel on arvestatud siseministri 30.03.2017 a määrusega nr 17 „Ehitisele esitatavad tuleohutusnõuded“, siseministri 18.02.2021 määrusega nr 10 „Veevõtukoha rajamise, katsetamise, kasutamise, korrashoiu, tähistamise ja teabevahetuse nõuded, tingimused ning kord“ ja Eesti Standardiga EVS 812-6:2012+A1:2013 „Ehitiste tuleohutus Osa 6: Tuletõrje veevarustus“.</w:t>
      </w:r>
    </w:p>
    <w:p w14:paraId="1A9258C5" w14:textId="77777777" w:rsidR="000E0967" w:rsidRDefault="000E0967" w:rsidP="000E0967">
      <w:pPr>
        <w:jc w:val="both"/>
        <w:rPr>
          <w:rFonts w:ascii="Arial Narrow" w:hAnsi="Arial Narrow"/>
          <w:szCs w:val="20"/>
          <w:lang w:eastAsia="en-US"/>
        </w:rPr>
      </w:pPr>
    </w:p>
    <w:p w14:paraId="14E168D8" w14:textId="4F2A341D" w:rsidR="000E0967" w:rsidRDefault="000E0967" w:rsidP="000E0967">
      <w:pPr>
        <w:jc w:val="both"/>
        <w:rPr>
          <w:rFonts w:ascii="Arial Narrow" w:hAnsi="Arial Narrow"/>
          <w:szCs w:val="20"/>
          <w:lang w:eastAsia="en-US"/>
        </w:rPr>
      </w:pPr>
      <w:r w:rsidRPr="000E0967">
        <w:rPr>
          <w:rFonts w:ascii="Arial Narrow" w:hAnsi="Arial Narrow"/>
          <w:szCs w:val="20"/>
          <w:lang w:eastAsia="en-US"/>
        </w:rPr>
        <w:t xml:space="preserve">Vastavalt määrusele „Ehitisele esitatavad tuleohutusnõuded“ peab vältima tule levimist teisele ehitisele, välja arvatud piirdeaiale, postile ja muule sarnasele nõnda, et oleks tagatud inimese elu ja tervise, vara ja keskkonna ohutus. Selle täitmiseks peab hoonetevaheline kuja olema vähemalt 8 m. Kui hoonetevaheline kuja on vähem kui 8 m, tuleb piirata tule levikut ehituslike abinõudega. Kuja nõuet rakendatakse ka rajatisele, kui rajatis võimaldab tule levikut. Hoonetevahelist kuja mõõdetakse üldjuhul välisseinast. Kui välisseinast on üle poole meetri pikkuseid eenduvaid põlevmaterjalist osi, mõõdetakse kuja selle osa välisservast. Plan. hoonestusala on kavandatud naaberkrundi piirilt </w:t>
      </w:r>
      <w:r>
        <w:rPr>
          <w:rFonts w:ascii="Arial Narrow" w:hAnsi="Arial Narrow"/>
          <w:szCs w:val="20"/>
          <w:lang w:eastAsia="en-US"/>
        </w:rPr>
        <w:t>2-</w:t>
      </w:r>
      <w:r w:rsidRPr="000E0967">
        <w:rPr>
          <w:rFonts w:ascii="Arial Narrow" w:hAnsi="Arial Narrow"/>
          <w:szCs w:val="20"/>
          <w:lang w:eastAsia="en-US"/>
        </w:rPr>
        <w:t>4 m kaugusele.</w:t>
      </w:r>
    </w:p>
    <w:p w14:paraId="135CF921" w14:textId="77777777" w:rsidR="000E0967" w:rsidRDefault="000E0967" w:rsidP="009A4B2E">
      <w:pPr>
        <w:jc w:val="both"/>
        <w:rPr>
          <w:rFonts w:ascii="Arial Narrow" w:hAnsi="Arial Narrow"/>
          <w:szCs w:val="20"/>
          <w:lang w:eastAsia="en-US"/>
        </w:rPr>
      </w:pPr>
    </w:p>
    <w:p w14:paraId="184D8A5C" w14:textId="1BB1A283" w:rsidR="009A4B2E" w:rsidRDefault="009A4B2E" w:rsidP="009A4B2E">
      <w:pPr>
        <w:jc w:val="both"/>
        <w:rPr>
          <w:rFonts w:ascii="Arial Narrow" w:hAnsi="Arial Narrow"/>
          <w:szCs w:val="20"/>
          <w:lang w:eastAsia="en-US"/>
        </w:rPr>
      </w:pPr>
      <w:r w:rsidRPr="009A4B2E">
        <w:rPr>
          <w:rFonts w:ascii="Arial Narrow" w:hAnsi="Arial Narrow"/>
          <w:szCs w:val="20"/>
          <w:lang w:eastAsia="en-US"/>
        </w:rPr>
        <w:t xml:space="preserve">Hooned võib püstitada tulepüsivusklassiga TP3 käesoleva detailplaneeringu põhijoonisel märgitud hoonestusala piiresse. </w:t>
      </w:r>
    </w:p>
    <w:p w14:paraId="62D780C1" w14:textId="77777777" w:rsidR="000E0967" w:rsidRDefault="000E0967" w:rsidP="009A4B2E">
      <w:pPr>
        <w:jc w:val="both"/>
        <w:rPr>
          <w:rFonts w:ascii="Arial Narrow" w:hAnsi="Arial Narrow"/>
          <w:szCs w:val="20"/>
          <w:lang w:eastAsia="en-US"/>
        </w:rPr>
      </w:pPr>
    </w:p>
    <w:p w14:paraId="62AB43AA" w14:textId="187D6B02" w:rsidR="000E0967" w:rsidRDefault="000E0967" w:rsidP="009A4B2E">
      <w:pPr>
        <w:jc w:val="both"/>
        <w:rPr>
          <w:rFonts w:ascii="Arial Narrow" w:hAnsi="Arial Narrow"/>
          <w:szCs w:val="20"/>
          <w:lang w:eastAsia="en-US"/>
        </w:rPr>
      </w:pPr>
      <w:r w:rsidRPr="000E0967">
        <w:rPr>
          <w:rFonts w:ascii="Arial Narrow" w:hAnsi="Arial Narrow"/>
          <w:szCs w:val="20"/>
          <w:lang w:eastAsia="en-US"/>
        </w:rPr>
        <w:t>Projekteerimisel ja ehitamisel tuleb arvestada kehtivate normide ja nõuetega, sh tuleb arvestada nõuetega EVS 812-7:2018 „Ehitiste tuleohutus. Osa 7: Ehitisele esitatavad tuleohutusnõuded“ ja siseministri määrusega nr 10 „Veevõtukoha rajamise, katsetamise, kasutamise, korrashoiu, tähistamise ja teabevahetuse nõuded, tingimused ning kord“. Hooned tuleb projekteerida vastavalt standardile EVS 812 6:2012+A1:2013 „Ehitiste tuleohutus Osa 6: Tuletõrje veevarustus“.</w:t>
      </w:r>
    </w:p>
    <w:p w14:paraId="71C197C7" w14:textId="77777777" w:rsidR="009A4B2E" w:rsidRPr="009A4B2E" w:rsidRDefault="009A4B2E" w:rsidP="009A4B2E">
      <w:pPr>
        <w:jc w:val="both"/>
        <w:rPr>
          <w:rFonts w:ascii="Arial Narrow" w:hAnsi="Arial Narrow"/>
          <w:szCs w:val="20"/>
          <w:lang w:eastAsia="en-US"/>
        </w:rPr>
      </w:pPr>
    </w:p>
    <w:p w14:paraId="2AE89B84" w14:textId="149FED81" w:rsidR="009A4B2E" w:rsidRDefault="009A4B2E" w:rsidP="009A4B2E">
      <w:pPr>
        <w:jc w:val="both"/>
        <w:rPr>
          <w:rFonts w:ascii="Arial Narrow" w:hAnsi="Arial Narrow"/>
          <w:szCs w:val="20"/>
          <w:lang w:eastAsia="en-US"/>
        </w:rPr>
      </w:pPr>
      <w:r w:rsidRPr="009A4B2E">
        <w:rPr>
          <w:rFonts w:ascii="Arial Narrow" w:hAnsi="Arial Narrow"/>
          <w:szCs w:val="20"/>
          <w:lang w:eastAsia="en-US"/>
        </w:rPr>
        <w:t xml:space="preserve">LM Lao kinnistu ja lähiala detailplaneeringuga on </w:t>
      </w:r>
      <w:r w:rsidR="000E0967">
        <w:rPr>
          <w:rFonts w:ascii="Arial Narrow" w:hAnsi="Arial Narrow"/>
          <w:szCs w:val="20"/>
          <w:lang w:eastAsia="en-US"/>
        </w:rPr>
        <w:t xml:space="preserve">antud elamukvartalisse </w:t>
      </w:r>
      <w:r w:rsidRPr="009A4B2E">
        <w:rPr>
          <w:rFonts w:ascii="Arial Narrow" w:hAnsi="Arial Narrow"/>
          <w:szCs w:val="20"/>
          <w:lang w:eastAsia="en-US"/>
        </w:rPr>
        <w:t>planeeritud kolm hüdranti</w:t>
      </w:r>
      <w:r w:rsidR="000212E7">
        <w:rPr>
          <w:rFonts w:ascii="Arial Narrow" w:hAnsi="Arial Narrow"/>
          <w:szCs w:val="20"/>
          <w:lang w:eastAsia="en-US"/>
        </w:rPr>
        <w:t>, mis on ka välja ehitatud</w:t>
      </w:r>
      <w:r w:rsidRPr="009A4B2E">
        <w:rPr>
          <w:rFonts w:ascii="Arial Narrow" w:hAnsi="Arial Narrow"/>
          <w:szCs w:val="20"/>
          <w:lang w:eastAsia="en-US"/>
        </w:rPr>
        <w:t xml:space="preserve">. </w:t>
      </w:r>
      <w:r w:rsidR="000212E7">
        <w:rPr>
          <w:rFonts w:ascii="Arial Narrow" w:hAnsi="Arial Narrow"/>
          <w:szCs w:val="20"/>
          <w:lang w:eastAsia="en-US"/>
        </w:rPr>
        <w:t xml:space="preserve">Valla vee-ettevõtja poolt on olemasolevale asumile </w:t>
      </w:r>
      <w:r w:rsidRPr="009A4B2E">
        <w:rPr>
          <w:rFonts w:ascii="Arial Narrow" w:hAnsi="Arial Narrow"/>
          <w:szCs w:val="20"/>
          <w:lang w:eastAsia="en-US"/>
        </w:rPr>
        <w:t>taga</w:t>
      </w:r>
      <w:r w:rsidR="000212E7">
        <w:rPr>
          <w:rFonts w:ascii="Arial Narrow" w:hAnsi="Arial Narrow"/>
          <w:szCs w:val="20"/>
          <w:lang w:eastAsia="en-US"/>
        </w:rPr>
        <w:t>tud</w:t>
      </w:r>
      <w:r w:rsidRPr="009A4B2E">
        <w:rPr>
          <w:rFonts w:ascii="Arial Narrow" w:hAnsi="Arial Narrow"/>
          <w:szCs w:val="20"/>
          <w:lang w:eastAsia="en-US"/>
        </w:rPr>
        <w:t xml:space="preserve"> tulekustutusvesi 10l/sek 3. tunni jooksul.</w:t>
      </w:r>
    </w:p>
    <w:p w14:paraId="38A2D1EC" w14:textId="77777777" w:rsidR="009A4B2E" w:rsidRPr="009A4B2E" w:rsidRDefault="009A4B2E" w:rsidP="009A4B2E">
      <w:pPr>
        <w:jc w:val="both"/>
        <w:rPr>
          <w:rFonts w:ascii="Arial Narrow" w:hAnsi="Arial Narrow"/>
          <w:szCs w:val="20"/>
          <w:lang w:eastAsia="en-US"/>
        </w:rPr>
      </w:pPr>
    </w:p>
    <w:p w14:paraId="595C22B3" w14:textId="77777777" w:rsidR="009A4B2E" w:rsidRPr="009A4B2E" w:rsidRDefault="009A4B2E" w:rsidP="009A4B2E">
      <w:pPr>
        <w:jc w:val="both"/>
        <w:rPr>
          <w:rFonts w:ascii="Arial Narrow" w:hAnsi="Arial Narrow"/>
          <w:szCs w:val="20"/>
          <w:lang w:eastAsia="en-US"/>
        </w:rPr>
      </w:pPr>
      <w:r w:rsidRPr="009A4B2E">
        <w:rPr>
          <w:rFonts w:ascii="Arial Narrow" w:hAnsi="Arial Narrow"/>
          <w:szCs w:val="20"/>
          <w:lang w:eastAsia="en-US"/>
        </w:rPr>
        <w:t>Tuletõrjetehnika juurdepääs hoonetele on tagatud vähemalt kolmest küljest.</w:t>
      </w:r>
    </w:p>
    <w:p w14:paraId="3EAC104F" w14:textId="77777777" w:rsidR="009A4B2E" w:rsidRPr="009A4B2E" w:rsidRDefault="009A4B2E" w:rsidP="009A4B2E">
      <w:pPr>
        <w:jc w:val="both"/>
        <w:rPr>
          <w:rFonts w:ascii="Arial Narrow" w:hAnsi="Arial Narrow"/>
          <w:szCs w:val="20"/>
          <w:lang w:eastAsia="en-US"/>
        </w:rPr>
      </w:pPr>
      <w:r w:rsidRPr="009A4B2E">
        <w:rPr>
          <w:rFonts w:ascii="Arial Narrow" w:hAnsi="Arial Narrow"/>
          <w:szCs w:val="20"/>
          <w:lang w:eastAsia="en-US"/>
        </w:rPr>
        <w:t>Hoonete ehitusprojektid tuleb eraldi kooskõlastada Päästeameti Põhja Päästekeskusega.</w:t>
      </w:r>
    </w:p>
    <w:p w14:paraId="69FA7406" w14:textId="77777777" w:rsidR="009A4B2E" w:rsidRPr="009A4B2E" w:rsidRDefault="009A4B2E" w:rsidP="009A4B2E">
      <w:pPr>
        <w:jc w:val="both"/>
        <w:rPr>
          <w:rFonts w:ascii="Arial Narrow" w:hAnsi="Arial Narrow"/>
          <w:b/>
          <w:szCs w:val="20"/>
          <w:lang w:eastAsia="en-US"/>
        </w:rPr>
      </w:pPr>
    </w:p>
    <w:p w14:paraId="4841F567" w14:textId="77777777" w:rsidR="009A4B2E" w:rsidRDefault="009A4B2E" w:rsidP="009A4B2E">
      <w:pPr>
        <w:jc w:val="both"/>
        <w:rPr>
          <w:rFonts w:ascii="Arial Narrow" w:hAnsi="Arial Narrow"/>
          <w:b/>
          <w:szCs w:val="20"/>
          <w:lang w:eastAsia="en-US"/>
        </w:rPr>
      </w:pPr>
      <w:r w:rsidRPr="009A4B2E">
        <w:rPr>
          <w:rFonts w:ascii="Arial Narrow" w:hAnsi="Arial Narrow"/>
          <w:b/>
          <w:szCs w:val="20"/>
          <w:lang w:eastAsia="en-US"/>
        </w:rPr>
        <w:t>4.10.</w:t>
      </w:r>
      <w:r>
        <w:rPr>
          <w:rFonts w:ascii="Arial Narrow" w:hAnsi="Arial Narrow"/>
          <w:b/>
          <w:szCs w:val="20"/>
          <w:lang w:eastAsia="en-US"/>
        </w:rPr>
        <w:tab/>
      </w:r>
      <w:r w:rsidRPr="009A4B2E">
        <w:rPr>
          <w:rFonts w:ascii="Arial Narrow" w:hAnsi="Arial Narrow"/>
          <w:b/>
          <w:szCs w:val="20"/>
          <w:lang w:eastAsia="en-US"/>
        </w:rPr>
        <w:t xml:space="preserve"> Servituutide vajaduse määramine.</w:t>
      </w:r>
    </w:p>
    <w:p w14:paraId="2570477D" w14:textId="77777777" w:rsidR="009A4B2E" w:rsidRPr="009A4B2E" w:rsidRDefault="009A4B2E" w:rsidP="009A4B2E">
      <w:pPr>
        <w:jc w:val="both"/>
        <w:rPr>
          <w:rFonts w:ascii="Arial Narrow" w:hAnsi="Arial Narrow"/>
          <w:b/>
          <w:szCs w:val="20"/>
          <w:lang w:eastAsia="en-US"/>
        </w:rPr>
      </w:pPr>
    </w:p>
    <w:p w14:paraId="5F733C6F" w14:textId="77777777" w:rsidR="009A4B2E" w:rsidRDefault="009A4B2E" w:rsidP="009A4B2E">
      <w:pPr>
        <w:jc w:val="both"/>
        <w:rPr>
          <w:rFonts w:ascii="Arial Narrow" w:hAnsi="Arial Narrow"/>
          <w:szCs w:val="20"/>
          <w:lang w:eastAsia="en-US"/>
        </w:rPr>
      </w:pPr>
      <w:r w:rsidRPr="009A4B2E">
        <w:rPr>
          <w:rFonts w:ascii="Arial Narrow" w:hAnsi="Arial Narrow"/>
          <w:szCs w:val="20"/>
          <w:lang w:eastAsia="en-US"/>
        </w:rPr>
        <w:t>Käesoleva detailplaneeringuga ei ole servituutide määramine vajalik.</w:t>
      </w:r>
    </w:p>
    <w:p w14:paraId="62E246BD" w14:textId="77777777" w:rsidR="000212E7" w:rsidRPr="009A4B2E" w:rsidRDefault="000212E7" w:rsidP="009A4B2E">
      <w:pPr>
        <w:jc w:val="both"/>
        <w:rPr>
          <w:rFonts w:ascii="Arial Narrow" w:hAnsi="Arial Narrow"/>
          <w:szCs w:val="20"/>
          <w:lang w:eastAsia="en-US"/>
        </w:rPr>
      </w:pPr>
    </w:p>
    <w:p w14:paraId="02E25BEF" w14:textId="77777777" w:rsidR="009A4B2E" w:rsidRPr="009A4B2E" w:rsidRDefault="009A4B2E" w:rsidP="009A4B2E">
      <w:pPr>
        <w:jc w:val="both"/>
        <w:rPr>
          <w:rFonts w:ascii="Arial Narrow" w:hAnsi="Arial Narrow"/>
          <w:b/>
          <w:szCs w:val="20"/>
          <w:lang w:eastAsia="en-US"/>
        </w:rPr>
      </w:pPr>
      <w:r w:rsidRPr="009A4B2E">
        <w:rPr>
          <w:rFonts w:ascii="Arial Narrow" w:hAnsi="Arial Narrow"/>
          <w:b/>
          <w:szCs w:val="20"/>
          <w:lang w:eastAsia="en-US"/>
        </w:rPr>
        <w:t>5</w:t>
      </w:r>
      <w:r w:rsidRPr="009A4B2E">
        <w:rPr>
          <w:rFonts w:ascii="Arial Narrow" w:hAnsi="Arial Narrow"/>
          <w:b/>
          <w:szCs w:val="20"/>
          <w:lang w:eastAsia="en-US"/>
        </w:rPr>
        <w:tab/>
        <w:t>KESKKONNATINGIMUSED JA VÕIMALIK KESKKONNAMÕJU HINDAMINE.</w:t>
      </w:r>
    </w:p>
    <w:p w14:paraId="40ED8091" w14:textId="77777777" w:rsidR="009A4B2E" w:rsidRPr="009A4B2E" w:rsidRDefault="009A4B2E" w:rsidP="009A4B2E">
      <w:pPr>
        <w:pStyle w:val="Loendilik"/>
        <w:jc w:val="both"/>
        <w:rPr>
          <w:rFonts w:ascii="Arial Narrow" w:hAnsi="Arial Narrow"/>
          <w:szCs w:val="20"/>
          <w:lang w:eastAsia="en-US"/>
        </w:rPr>
      </w:pPr>
    </w:p>
    <w:p w14:paraId="66D045C1" w14:textId="77777777" w:rsidR="000E0967" w:rsidRDefault="000E0967" w:rsidP="000E0967">
      <w:pPr>
        <w:jc w:val="both"/>
        <w:rPr>
          <w:rFonts w:ascii="Arial Narrow" w:hAnsi="Arial Narrow"/>
          <w:szCs w:val="20"/>
          <w:lang w:eastAsia="en-US"/>
        </w:rPr>
      </w:pPr>
      <w:r w:rsidRPr="000E0967">
        <w:rPr>
          <w:rFonts w:ascii="Arial Narrow" w:hAnsi="Arial Narrow"/>
          <w:szCs w:val="20"/>
          <w:lang w:eastAsia="en-US"/>
        </w:rPr>
        <w:t>Käesoleva detailplaneeringuga ei kavandata tegevust, mis tooks kaasa olulise keskkonnamõju. Planeeritud tegevusega kaasnevad mõjud saab jaotada kaheks: ehitamisaegsed mõjud ja ehitusjärgsed mõjud. Ehitusaegsed mõjud on lühiajalised ja lõppevad hoone või rajatise valmimisega. Planeeringualale ei rajata keskkonnaohtlikke või keskkonda reostavaid objekte, millest tulenev keskkonnamõju võiks kanduda üle planeeringuala piiri.</w:t>
      </w:r>
    </w:p>
    <w:p w14:paraId="3AC5457D" w14:textId="77777777" w:rsidR="000E0967" w:rsidRPr="000E0967" w:rsidRDefault="000E0967" w:rsidP="000E0967">
      <w:pPr>
        <w:jc w:val="both"/>
        <w:rPr>
          <w:rFonts w:ascii="Arial Narrow" w:hAnsi="Arial Narrow"/>
          <w:szCs w:val="20"/>
          <w:lang w:eastAsia="en-US"/>
        </w:rPr>
      </w:pPr>
    </w:p>
    <w:p w14:paraId="5F10E676" w14:textId="77777777" w:rsidR="000E0967" w:rsidRPr="000E0967" w:rsidRDefault="000E0967" w:rsidP="000E0967">
      <w:pPr>
        <w:jc w:val="both"/>
        <w:rPr>
          <w:rFonts w:ascii="Arial Narrow" w:hAnsi="Arial Narrow"/>
          <w:b/>
          <w:bCs/>
          <w:szCs w:val="20"/>
          <w:lang w:eastAsia="en-US"/>
        </w:rPr>
      </w:pPr>
      <w:r w:rsidRPr="000E0967">
        <w:rPr>
          <w:rFonts w:ascii="Arial Narrow" w:hAnsi="Arial Narrow"/>
          <w:b/>
          <w:bCs/>
          <w:szCs w:val="20"/>
          <w:lang w:eastAsia="en-US"/>
        </w:rPr>
        <w:t>Mõju põhjaveele</w:t>
      </w:r>
    </w:p>
    <w:p w14:paraId="2666258B" w14:textId="6742ABA6" w:rsidR="000E0967" w:rsidRDefault="000E0967" w:rsidP="000E0967">
      <w:pPr>
        <w:jc w:val="both"/>
        <w:rPr>
          <w:rFonts w:ascii="Arial Narrow" w:hAnsi="Arial Narrow"/>
          <w:szCs w:val="20"/>
          <w:lang w:eastAsia="en-US"/>
        </w:rPr>
      </w:pPr>
      <w:r w:rsidRPr="000E0967">
        <w:rPr>
          <w:rFonts w:ascii="Arial Narrow" w:hAnsi="Arial Narrow"/>
          <w:szCs w:val="20"/>
          <w:lang w:eastAsia="en-US"/>
        </w:rPr>
        <w:t xml:space="preserve">Planeeringuala paikneb </w:t>
      </w:r>
      <w:r w:rsidR="00D407CA">
        <w:rPr>
          <w:rFonts w:ascii="Arial Narrow" w:hAnsi="Arial Narrow"/>
          <w:szCs w:val="20"/>
          <w:lang w:eastAsia="en-US"/>
        </w:rPr>
        <w:t>keskmiselt</w:t>
      </w:r>
      <w:r w:rsidRPr="000E0967">
        <w:rPr>
          <w:rFonts w:ascii="Arial Narrow" w:hAnsi="Arial Narrow"/>
          <w:szCs w:val="20"/>
          <w:lang w:eastAsia="en-US"/>
        </w:rPr>
        <w:t xml:space="preserve"> kaitstud põhjaveega alal. Mõju põhja- ja pinnaveele võib avalduda olukorras, kui ehitustöödel juhtub õnnetus kemikaalide või kütuste ladustamisel ning käitlemisel ja leke jõuab põhjavette. Ehitusplatsil tuleb tavapärasest suuremat tähelepanu pöörata nende ainete või kemikaalidega töötamisele, mis võivad põhjustata otsest reostusohtu pinnasele või põhjaveele. Ehitusetegevus peab olema korraldatud selliselt, et oleks välistatud põhjaveekogumite keemilise ja koguselise seisundi halvenemine (veeseadus § 35 lg 1).</w:t>
      </w:r>
    </w:p>
    <w:p w14:paraId="680C07BB" w14:textId="77777777" w:rsidR="000E0967" w:rsidRDefault="000E0967" w:rsidP="000E0967">
      <w:pPr>
        <w:jc w:val="both"/>
        <w:rPr>
          <w:rFonts w:ascii="Arial Narrow" w:hAnsi="Arial Narrow"/>
          <w:szCs w:val="20"/>
          <w:lang w:eastAsia="en-US"/>
        </w:rPr>
      </w:pPr>
    </w:p>
    <w:p w14:paraId="39594F0F" w14:textId="77777777" w:rsidR="00547875" w:rsidRPr="000E0967" w:rsidRDefault="00547875" w:rsidP="000E0967">
      <w:pPr>
        <w:jc w:val="both"/>
        <w:rPr>
          <w:rFonts w:ascii="Arial Narrow" w:hAnsi="Arial Narrow"/>
          <w:szCs w:val="20"/>
          <w:lang w:eastAsia="en-US"/>
        </w:rPr>
      </w:pPr>
    </w:p>
    <w:p w14:paraId="37BB15D2" w14:textId="77777777" w:rsidR="000E0967" w:rsidRPr="000E0967" w:rsidRDefault="000E0967" w:rsidP="000E0967">
      <w:pPr>
        <w:jc w:val="both"/>
        <w:rPr>
          <w:rFonts w:ascii="Arial Narrow" w:hAnsi="Arial Narrow"/>
          <w:b/>
          <w:bCs/>
          <w:szCs w:val="20"/>
          <w:lang w:eastAsia="en-US"/>
        </w:rPr>
      </w:pPr>
      <w:r w:rsidRPr="000E0967">
        <w:rPr>
          <w:rFonts w:ascii="Arial Narrow" w:hAnsi="Arial Narrow"/>
          <w:b/>
          <w:bCs/>
          <w:szCs w:val="20"/>
          <w:lang w:eastAsia="en-US"/>
        </w:rPr>
        <w:t>Mõju pinnasele, taimestikule ja loomastikule</w:t>
      </w:r>
    </w:p>
    <w:p w14:paraId="1F40E857" w14:textId="57E4EA9D" w:rsidR="000E0967" w:rsidRDefault="000E0967" w:rsidP="000E0967">
      <w:pPr>
        <w:jc w:val="both"/>
        <w:rPr>
          <w:rFonts w:ascii="Arial Narrow" w:hAnsi="Arial Narrow"/>
          <w:szCs w:val="20"/>
          <w:lang w:eastAsia="en-US"/>
        </w:rPr>
      </w:pPr>
      <w:r w:rsidRPr="000E0967">
        <w:rPr>
          <w:rFonts w:ascii="Arial Narrow" w:hAnsi="Arial Narrow"/>
          <w:szCs w:val="20"/>
          <w:lang w:eastAsia="en-US"/>
        </w:rPr>
        <w:t xml:space="preserve">Peamine mõju pinnasele kaasneb </w:t>
      </w:r>
      <w:r>
        <w:rPr>
          <w:rFonts w:ascii="Arial Narrow" w:hAnsi="Arial Narrow"/>
          <w:szCs w:val="20"/>
          <w:lang w:eastAsia="en-US"/>
        </w:rPr>
        <w:t xml:space="preserve">elamu juurdeehituse, </w:t>
      </w:r>
      <w:r w:rsidRPr="000E0967">
        <w:rPr>
          <w:rFonts w:ascii="Arial Narrow" w:hAnsi="Arial Narrow"/>
          <w:szCs w:val="20"/>
          <w:lang w:eastAsia="en-US"/>
        </w:rPr>
        <w:t xml:space="preserve">abihoone, rajatiste ja sinna juurde kuuluvate tehnosüsteemide rajamisel. Ehitustegevuse käigus on oht pinnase saastumiseks territooriumil ladustatavate ja kasutatavate kemikaalidega (nt kütused). Ehitustegevuse käigus võib hävineda haljastus planeeritavate </w:t>
      </w:r>
      <w:r>
        <w:rPr>
          <w:rFonts w:ascii="Arial Narrow" w:hAnsi="Arial Narrow"/>
          <w:szCs w:val="20"/>
          <w:lang w:eastAsia="en-US"/>
        </w:rPr>
        <w:t>hoonete</w:t>
      </w:r>
      <w:r w:rsidRPr="000E0967">
        <w:rPr>
          <w:rFonts w:ascii="Arial Narrow" w:hAnsi="Arial Narrow"/>
          <w:szCs w:val="20"/>
          <w:lang w:eastAsia="en-US"/>
        </w:rPr>
        <w:t xml:space="preserve"> ja rajatiste alusel alal ning ka vahetus naabruses võib ehitustehnika tallamise ja materjalide ladustamise tõttu kahjustuda olemasolevat alustaimestikku. </w:t>
      </w:r>
      <w:r w:rsidR="0019768B" w:rsidRPr="0019768B">
        <w:rPr>
          <w:rFonts w:ascii="Arial Narrow" w:hAnsi="Arial Narrow"/>
          <w:szCs w:val="20"/>
          <w:lang w:eastAsia="en-US"/>
        </w:rPr>
        <w:t>Vastavalt EELIS andmebaasile ja Maa-ameti kaardiserveri informatsioonile ei ole Männimetsa tee 10 kinnistul ega selle lähipiirkonnas kaitstavaid loodusobjekte</w:t>
      </w:r>
      <w:r w:rsidR="0019768B">
        <w:rPr>
          <w:rFonts w:ascii="Arial Narrow" w:hAnsi="Arial Narrow"/>
          <w:szCs w:val="20"/>
          <w:lang w:eastAsia="en-US"/>
        </w:rPr>
        <w:t>.</w:t>
      </w:r>
      <w:r w:rsidR="0019768B" w:rsidRPr="0019768B">
        <w:rPr>
          <w:rFonts w:ascii="Arial Narrow" w:hAnsi="Arial Narrow"/>
          <w:szCs w:val="20"/>
          <w:lang w:eastAsia="en-US"/>
        </w:rPr>
        <w:t xml:space="preserve"> </w:t>
      </w:r>
      <w:r w:rsidRPr="000E0967">
        <w:rPr>
          <w:rFonts w:ascii="Arial Narrow" w:hAnsi="Arial Narrow"/>
          <w:szCs w:val="20"/>
          <w:lang w:eastAsia="en-US"/>
        </w:rPr>
        <w:t>Planeeringualal ei paikne rohevõrgustikku, seega puudub ka oluline mõju loomade liikumisele. Planeeringu elluviimine ei mõjuta negatiivselt lindude populatsioone, pesitsemist ega rännet.</w:t>
      </w:r>
    </w:p>
    <w:p w14:paraId="71DD0148" w14:textId="77777777" w:rsidR="00986F23" w:rsidRDefault="00986F23" w:rsidP="000E0967">
      <w:pPr>
        <w:jc w:val="both"/>
        <w:rPr>
          <w:rFonts w:ascii="Arial Narrow" w:hAnsi="Arial Narrow"/>
          <w:szCs w:val="20"/>
          <w:lang w:eastAsia="en-US"/>
        </w:rPr>
      </w:pPr>
    </w:p>
    <w:p w14:paraId="181E1D49" w14:textId="77777777" w:rsidR="000E0967" w:rsidRPr="000E0967" w:rsidRDefault="000E0967" w:rsidP="000E0967">
      <w:pPr>
        <w:jc w:val="both"/>
        <w:rPr>
          <w:rFonts w:ascii="Arial Narrow" w:hAnsi="Arial Narrow"/>
          <w:b/>
          <w:bCs/>
          <w:szCs w:val="20"/>
          <w:lang w:eastAsia="en-US"/>
        </w:rPr>
      </w:pPr>
      <w:r w:rsidRPr="000E0967">
        <w:rPr>
          <w:rFonts w:ascii="Arial Narrow" w:hAnsi="Arial Narrow"/>
          <w:b/>
          <w:bCs/>
          <w:szCs w:val="20"/>
          <w:lang w:eastAsia="en-US"/>
        </w:rPr>
        <w:t>Mõju välisõhu seisundile</w:t>
      </w:r>
    </w:p>
    <w:p w14:paraId="56563E87" w14:textId="77777777" w:rsidR="000E0967" w:rsidRDefault="000E0967" w:rsidP="000E0967">
      <w:pPr>
        <w:jc w:val="both"/>
        <w:rPr>
          <w:rFonts w:ascii="Arial Narrow" w:hAnsi="Arial Narrow"/>
          <w:szCs w:val="20"/>
          <w:lang w:eastAsia="en-US"/>
        </w:rPr>
      </w:pPr>
      <w:r w:rsidRPr="000E0967">
        <w:rPr>
          <w:rFonts w:ascii="Arial Narrow" w:hAnsi="Arial Narrow"/>
          <w:szCs w:val="20"/>
          <w:lang w:eastAsia="en-US"/>
        </w:rPr>
        <w:t>Märkimisväärset õhusaastatuse suurenemist planeeringu elluviimisega ei kaasne. Mõningane mõju välisõhule kaasneb ehitustööde käigus eralduva heitgaaside emissiooni näol. Ehitamisel võib õhku paiskuda marginaalses koguses tolmu. Peamine mõju välisõhule kaasneb abihoone, rajatiste ja vajalike tehnovõrkude ehitamise etapis, kuid see on vaid ajutise iseloomuga. Kumulatiivset mõju ei esine ning õhusaaste osas piirkonna taluvust ei ületata. Heitmed satuvad välisõhku peamiselt ehitustegevusega kaasnevast tolmust ja sisepõlemismootorite tööst. Kuna mootorsõidukite heitgaasi normid peavad vastama 15.06.2016 vastu võetud „Atmosfääriõhu kaitse seadusele”, ei ole heitgaasidest tingitud mõju oluline.</w:t>
      </w:r>
    </w:p>
    <w:p w14:paraId="7719E46A" w14:textId="77777777" w:rsidR="000E0967" w:rsidRPr="000E0967" w:rsidRDefault="000E0967" w:rsidP="000E0967">
      <w:pPr>
        <w:jc w:val="both"/>
        <w:rPr>
          <w:rFonts w:ascii="Arial Narrow" w:hAnsi="Arial Narrow"/>
          <w:szCs w:val="20"/>
          <w:lang w:eastAsia="en-US"/>
        </w:rPr>
      </w:pPr>
    </w:p>
    <w:p w14:paraId="45A9A60C" w14:textId="77777777" w:rsidR="000E0967" w:rsidRPr="000E0967" w:rsidRDefault="000E0967" w:rsidP="000E0967">
      <w:pPr>
        <w:jc w:val="both"/>
        <w:rPr>
          <w:rFonts w:ascii="Arial Narrow" w:hAnsi="Arial Narrow"/>
          <w:b/>
          <w:bCs/>
          <w:szCs w:val="20"/>
          <w:lang w:eastAsia="en-US"/>
        </w:rPr>
      </w:pPr>
      <w:r w:rsidRPr="000E0967">
        <w:rPr>
          <w:rFonts w:ascii="Arial Narrow" w:hAnsi="Arial Narrow"/>
          <w:b/>
          <w:bCs/>
          <w:szCs w:val="20"/>
          <w:lang w:eastAsia="en-US"/>
        </w:rPr>
        <w:t>Müra, vibratsioon, valgus-, soojus- ja kiirgussaaste ja visuaalne mõju</w:t>
      </w:r>
    </w:p>
    <w:p w14:paraId="1853EE82" w14:textId="64B6F411" w:rsidR="000E0967" w:rsidRDefault="000E0967" w:rsidP="000E0967">
      <w:pPr>
        <w:jc w:val="both"/>
        <w:rPr>
          <w:rFonts w:ascii="Arial Narrow" w:hAnsi="Arial Narrow"/>
          <w:szCs w:val="20"/>
          <w:lang w:eastAsia="en-US"/>
        </w:rPr>
      </w:pPr>
      <w:r w:rsidRPr="000E0967">
        <w:rPr>
          <w:rFonts w:ascii="Arial Narrow" w:hAnsi="Arial Narrow"/>
          <w:szCs w:val="20"/>
          <w:lang w:eastAsia="en-US"/>
        </w:rPr>
        <w:t xml:space="preserve">Ehitustegevuse käigus tekib müra ehitusmaterjalide vedamisel ja mehhanismide tööst. Tagada, et nii ehitustegevusega kui ka edaspidise kasutamisega kaasnevad müra- ja vibratsioonitasemed ei ületaks ümbruskonnas keskkonnaministri 16.12.2016 määrusega nr 71 „Välisõhus leviva müra normtasemed ja mürataseme mõõtmise, määramise ja hindamise meetodid“ ja </w:t>
      </w:r>
      <w:bookmarkStart w:id="18" w:name="_Hlk215778766"/>
      <w:r w:rsidRPr="000E0967">
        <w:rPr>
          <w:rFonts w:ascii="Arial Narrow" w:hAnsi="Arial Narrow"/>
          <w:szCs w:val="20"/>
          <w:lang w:eastAsia="en-US"/>
        </w:rPr>
        <w:t xml:space="preserve">sotsiaalministri </w:t>
      </w:r>
      <w:r w:rsidR="00C858E9">
        <w:rPr>
          <w:rFonts w:ascii="Arial Narrow" w:hAnsi="Arial Narrow"/>
          <w:szCs w:val="20"/>
          <w:lang w:eastAsia="en-US"/>
        </w:rPr>
        <w:t>01.10.2025</w:t>
      </w:r>
      <w:r w:rsidRPr="000E0967">
        <w:rPr>
          <w:rFonts w:ascii="Arial Narrow" w:hAnsi="Arial Narrow"/>
          <w:szCs w:val="20"/>
          <w:lang w:eastAsia="en-US"/>
        </w:rPr>
        <w:t xml:space="preserve"> määrusega nr </w:t>
      </w:r>
      <w:r w:rsidR="00C858E9">
        <w:rPr>
          <w:rFonts w:ascii="Arial Narrow" w:hAnsi="Arial Narrow"/>
          <w:szCs w:val="20"/>
          <w:lang w:eastAsia="en-US"/>
        </w:rPr>
        <w:t>54</w:t>
      </w:r>
      <w:r w:rsidRPr="000E0967">
        <w:rPr>
          <w:rFonts w:ascii="Arial Narrow" w:hAnsi="Arial Narrow"/>
          <w:szCs w:val="20"/>
          <w:lang w:eastAsia="en-US"/>
        </w:rPr>
        <w:t xml:space="preserve"> „Vibratsiooni piirväärtused elamutes ja ühiskasutusega hoonetes ning vibratsiooni </w:t>
      </w:r>
      <w:r w:rsidR="00C858E9">
        <w:rPr>
          <w:rFonts w:ascii="Arial Narrow" w:hAnsi="Arial Narrow"/>
          <w:szCs w:val="20"/>
          <w:lang w:eastAsia="en-US"/>
        </w:rPr>
        <w:t xml:space="preserve">hindamise </w:t>
      </w:r>
      <w:r w:rsidRPr="000E0967">
        <w:rPr>
          <w:rFonts w:ascii="Arial Narrow" w:hAnsi="Arial Narrow"/>
          <w:szCs w:val="20"/>
          <w:lang w:eastAsia="en-US"/>
        </w:rPr>
        <w:t xml:space="preserve"> </w:t>
      </w:r>
      <w:r w:rsidR="00C858E9">
        <w:rPr>
          <w:rFonts w:ascii="Arial Narrow" w:hAnsi="Arial Narrow"/>
          <w:szCs w:val="20"/>
          <w:lang w:eastAsia="en-US"/>
        </w:rPr>
        <w:t>kord</w:t>
      </w:r>
      <w:r w:rsidRPr="000E0967">
        <w:rPr>
          <w:rFonts w:ascii="Arial Narrow" w:hAnsi="Arial Narrow"/>
          <w:szCs w:val="20"/>
          <w:lang w:eastAsia="en-US"/>
        </w:rPr>
        <w:t xml:space="preserve">“ </w:t>
      </w:r>
      <w:bookmarkEnd w:id="18"/>
      <w:r w:rsidRPr="000E0967">
        <w:rPr>
          <w:rFonts w:ascii="Arial Narrow" w:hAnsi="Arial Narrow"/>
          <w:szCs w:val="20"/>
          <w:lang w:eastAsia="en-US"/>
        </w:rPr>
        <w:t xml:space="preserve">ning </w:t>
      </w:r>
      <w:bookmarkStart w:id="19" w:name="_Hlk215778797"/>
      <w:r w:rsidRPr="000E0967">
        <w:rPr>
          <w:rFonts w:ascii="Arial Narrow" w:hAnsi="Arial Narrow"/>
          <w:szCs w:val="20"/>
          <w:lang w:eastAsia="en-US"/>
        </w:rPr>
        <w:t xml:space="preserve">sotsiaalministri </w:t>
      </w:r>
      <w:r w:rsidR="00520CF1">
        <w:rPr>
          <w:rFonts w:ascii="Arial Narrow" w:hAnsi="Arial Narrow"/>
          <w:szCs w:val="20"/>
          <w:lang w:eastAsia="en-US"/>
        </w:rPr>
        <w:t>12.11.2025</w:t>
      </w:r>
      <w:r w:rsidRPr="000E0967">
        <w:rPr>
          <w:rFonts w:ascii="Arial Narrow" w:hAnsi="Arial Narrow"/>
          <w:szCs w:val="20"/>
          <w:lang w:eastAsia="en-US"/>
        </w:rPr>
        <w:t xml:space="preserve"> määrusega nr </w:t>
      </w:r>
      <w:r w:rsidR="00520CF1">
        <w:rPr>
          <w:rFonts w:ascii="Arial Narrow" w:hAnsi="Arial Narrow"/>
          <w:szCs w:val="20"/>
          <w:lang w:eastAsia="en-US"/>
        </w:rPr>
        <w:t>61</w:t>
      </w:r>
      <w:r w:rsidRPr="000E0967">
        <w:rPr>
          <w:rFonts w:ascii="Arial Narrow" w:hAnsi="Arial Narrow"/>
          <w:szCs w:val="20"/>
          <w:lang w:eastAsia="en-US"/>
        </w:rPr>
        <w:t xml:space="preserve"> „</w:t>
      </w:r>
      <w:r w:rsidR="00520CF1" w:rsidRPr="00520CF1">
        <w:rPr>
          <w:rFonts w:ascii="Arial Narrow" w:hAnsi="Arial Narrow"/>
          <w:szCs w:val="20"/>
          <w:lang w:eastAsia="en-US"/>
        </w:rPr>
        <w:t xml:space="preserve">Nõuded müra, sealhulgas ultra- ja infraheli ohutusele elamutes ja ühiskasutusega hoonetes ning helirõhutaseme mõõtmise meetodid </w:t>
      </w:r>
      <w:bookmarkEnd w:id="19"/>
      <w:r w:rsidRPr="000E0967">
        <w:rPr>
          <w:rFonts w:ascii="Arial Narrow" w:hAnsi="Arial Narrow"/>
          <w:szCs w:val="20"/>
          <w:lang w:eastAsia="en-US"/>
        </w:rPr>
        <w:t>” kehtestatud norme.</w:t>
      </w:r>
    </w:p>
    <w:p w14:paraId="0B48B3AB" w14:textId="77777777" w:rsidR="000E0967" w:rsidRPr="000E0967" w:rsidRDefault="000E0967" w:rsidP="000E0967">
      <w:pPr>
        <w:jc w:val="both"/>
        <w:rPr>
          <w:rFonts w:ascii="Arial Narrow" w:hAnsi="Arial Narrow"/>
          <w:szCs w:val="20"/>
          <w:lang w:eastAsia="en-US"/>
        </w:rPr>
      </w:pPr>
    </w:p>
    <w:p w14:paraId="66F1A407" w14:textId="77777777" w:rsidR="000E0967" w:rsidRDefault="000E0967" w:rsidP="000E0967">
      <w:pPr>
        <w:jc w:val="both"/>
        <w:rPr>
          <w:rFonts w:ascii="Arial Narrow" w:hAnsi="Arial Narrow"/>
          <w:szCs w:val="20"/>
          <w:lang w:eastAsia="en-US"/>
        </w:rPr>
      </w:pPr>
      <w:r w:rsidRPr="000E0967">
        <w:rPr>
          <w:rFonts w:ascii="Arial Narrow" w:hAnsi="Arial Narrow"/>
          <w:szCs w:val="20"/>
          <w:lang w:eastAsia="en-US"/>
        </w:rPr>
        <w:t xml:space="preserve">Planeeringualal pole ette näha olulist vibratsiooni, soojus- ja/või kiirgussaaste tekkimist. Visuaalset mõju võivad ajutiselt tekitada ehitustegevuses masinad, kuid olulise visuaalse mõjuga aspekti antud detailplaneeringuga ei kavandata. </w:t>
      </w:r>
    </w:p>
    <w:p w14:paraId="3CFC787F" w14:textId="77777777" w:rsidR="000E0967" w:rsidRPr="000E0967" w:rsidRDefault="000E0967" w:rsidP="000E0967">
      <w:pPr>
        <w:jc w:val="both"/>
        <w:rPr>
          <w:rFonts w:ascii="Arial Narrow" w:hAnsi="Arial Narrow"/>
          <w:szCs w:val="20"/>
          <w:lang w:eastAsia="en-US"/>
        </w:rPr>
      </w:pPr>
    </w:p>
    <w:p w14:paraId="5F2E803A" w14:textId="77777777" w:rsidR="000E0967" w:rsidRDefault="000E0967" w:rsidP="000E0967">
      <w:pPr>
        <w:jc w:val="both"/>
        <w:rPr>
          <w:rFonts w:ascii="Arial Narrow" w:hAnsi="Arial Narrow"/>
          <w:szCs w:val="20"/>
          <w:lang w:eastAsia="en-US"/>
        </w:rPr>
      </w:pPr>
      <w:r w:rsidRPr="000E0967">
        <w:rPr>
          <w:rFonts w:ascii="Arial Narrow" w:hAnsi="Arial Narrow"/>
          <w:szCs w:val="20"/>
          <w:lang w:eastAsia="en-US"/>
        </w:rPr>
        <w:t>Planeeringuga kavandatu rajamine ei ületa eeldatavalt tegevuskoha keskkonnataluvust, sellel puudub oluline kumulatiivne mõju, see ei sea ohtu inimese tervist ja heaolu, kultuuripärandit ega vara, samuti puudub mõju kaitsealustele loodusobjektidele ning Natura 2000 võrgustiku aladele.</w:t>
      </w:r>
    </w:p>
    <w:p w14:paraId="000ABCFB" w14:textId="77777777" w:rsidR="000E0967" w:rsidRPr="000E0967" w:rsidRDefault="000E0967" w:rsidP="000E0967">
      <w:pPr>
        <w:jc w:val="both"/>
        <w:rPr>
          <w:rFonts w:ascii="Arial Narrow" w:hAnsi="Arial Narrow"/>
          <w:szCs w:val="20"/>
          <w:lang w:eastAsia="en-US"/>
        </w:rPr>
      </w:pPr>
    </w:p>
    <w:p w14:paraId="15FA0930" w14:textId="77777777" w:rsidR="000E0967" w:rsidRPr="000E0967" w:rsidRDefault="000E0967" w:rsidP="000E0967">
      <w:pPr>
        <w:jc w:val="both"/>
        <w:rPr>
          <w:rFonts w:ascii="Arial Narrow" w:hAnsi="Arial Narrow"/>
          <w:b/>
          <w:bCs/>
          <w:szCs w:val="20"/>
          <w:lang w:eastAsia="en-US"/>
        </w:rPr>
      </w:pPr>
      <w:r w:rsidRPr="000E0967">
        <w:rPr>
          <w:rFonts w:ascii="Arial Narrow" w:hAnsi="Arial Narrow"/>
          <w:b/>
          <w:bCs/>
          <w:szCs w:val="20"/>
          <w:lang w:eastAsia="en-US"/>
        </w:rPr>
        <w:t>Radoon</w:t>
      </w:r>
    </w:p>
    <w:p w14:paraId="10681EDB" w14:textId="343F414B" w:rsidR="000E0967" w:rsidRDefault="000E0967" w:rsidP="000E0967">
      <w:pPr>
        <w:jc w:val="both"/>
        <w:rPr>
          <w:rFonts w:ascii="Arial Narrow" w:hAnsi="Arial Narrow"/>
          <w:szCs w:val="20"/>
          <w:lang w:eastAsia="en-US"/>
        </w:rPr>
      </w:pPr>
      <w:r w:rsidRPr="000E0967">
        <w:rPr>
          <w:rFonts w:ascii="Arial Narrow" w:hAnsi="Arial Narrow"/>
          <w:szCs w:val="20"/>
          <w:lang w:eastAsia="en-US"/>
        </w:rPr>
        <w:t>Eesti pinnase radooniriski kaardi järgi on kogu Rae vald kõrge radoonisisaldusega pinnasel (50 - 250 kBq/m³). Hoone ruumiõhu radooni tase peab vastama ettevõtlus- ja infotehnoloogiaministri 28.02.2019 määruses nr 19 „Hoone ruumiõhu radoonisisalduse ja hoone tarindi ehitusmaterjalidest siseruumidesse emiteeritavast gammakiirgusest saadava efektiivdoosi viitetase“ toodud normidele. Tagada radooniohutu keskkond hoonete siseruumides, rakendades vastavaid kehtiva standardi EVS 840 „Juhised radoonikaitse meetmete kasutamiseks uutes ja olemasolevates hoonetes“ meetmeid.</w:t>
      </w:r>
    </w:p>
    <w:p w14:paraId="6CAC4370" w14:textId="77777777" w:rsidR="0019768B" w:rsidRDefault="0019768B" w:rsidP="000E0967">
      <w:pPr>
        <w:jc w:val="both"/>
        <w:rPr>
          <w:rFonts w:ascii="Arial Narrow" w:hAnsi="Arial Narrow"/>
          <w:szCs w:val="20"/>
          <w:lang w:eastAsia="en-US"/>
        </w:rPr>
      </w:pPr>
    </w:p>
    <w:p w14:paraId="2DF8770C" w14:textId="77777777" w:rsidR="0019768B" w:rsidRPr="0019768B" w:rsidRDefault="0019768B" w:rsidP="0019768B">
      <w:pPr>
        <w:jc w:val="both"/>
        <w:rPr>
          <w:rFonts w:ascii="Arial Narrow" w:hAnsi="Arial Narrow"/>
          <w:b/>
          <w:bCs/>
          <w:szCs w:val="20"/>
          <w:lang w:eastAsia="en-US"/>
        </w:rPr>
      </w:pPr>
      <w:r w:rsidRPr="0019768B">
        <w:rPr>
          <w:rFonts w:ascii="Arial Narrow" w:hAnsi="Arial Narrow"/>
          <w:b/>
          <w:bCs/>
          <w:szCs w:val="20"/>
          <w:lang w:eastAsia="en-US"/>
        </w:rPr>
        <w:t>Kokkuvõte:</w:t>
      </w:r>
    </w:p>
    <w:p w14:paraId="2FFBCBC5" w14:textId="77777777" w:rsidR="0019768B" w:rsidRPr="0019768B" w:rsidRDefault="0019768B" w:rsidP="0019768B">
      <w:pPr>
        <w:jc w:val="both"/>
        <w:rPr>
          <w:rFonts w:ascii="Arial Narrow" w:hAnsi="Arial Narrow"/>
          <w:szCs w:val="20"/>
          <w:lang w:eastAsia="en-US"/>
        </w:rPr>
      </w:pPr>
      <w:r w:rsidRPr="0019768B">
        <w:rPr>
          <w:rFonts w:ascii="Arial Narrow" w:hAnsi="Arial Narrow"/>
          <w:szCs w:val="20"/>
          <w:lang w:eastAsia="en-US"/>
        </w:rPr>
        <w:t>•</w:t>
      </w:r>
      <w:r w:rsidRPr="0019768B">
        <w:rPr>
          <w:rFonts w:ascii="Arial Narrow" w:hAnsi="Arial Narrow"/>
          <w:szCs w:val="20"/>
          <w:lang w:eastAsia="en-US"/>
        </w:rPr>
        <w:tab/>
        <w:t>Planeeringuala sademevee immutamine on lahendatud planeeritud krundil individuaalselt;</w:t>
      </w:r>
    </w:p>
    <w:p w14:paraId="69C5182F" w14:textId="3BD60766" w:rsidR="0019768B" w:rsidRPr="0019768B" w:rsidRDefault="0019768B" w:rsidP="0019768B">
      <w:pPr>
        <w:ind w:left="705" w:hanging="705"/>
        <w:jc w:val="both"/>
        <w:rPr>
          <w:rFonts w:ascii="Arial Narrow" w:hAnsi="Arial Narrow"/>
          <w:szCs w:val="20"/>
          <w:lang w:eastAsia="en-US"/>
        </w:rPr>
      </w:pPr>
      <w:r w:rsidRPr="0019768B">
        <w:rPr>
          <w:rFonts w:ascii="Arial Narrow" w:hAnsi="Arial Narrow"/>
          <w:szCs w:val="20"/>
          <w:lang w:eastAsia="en-US"/>
        </w:rPr>
        <w:t>•</w:t>
      </w:r>
      <w:r w:rsidRPr="0019768B">
        <w:rPr>
          <w:rFonts w:ascii="Arial Narrow" w:hAnsi="Arial Narrow"/>
          <w:szCs w:val="20"/>
          <w:lang w:eastAsia="en-US"/>
        </w:rPr>
        <w:tab/>
        <w:t xml:space="preserve">Planeeringuala asub </w:t>
      </w:r>
      <w:r w:rsidR="00A4631E">
        <w:rPr>
          <w:rFonts w:ascii="Arial Narrow" w:hAnsi="Arial Narrow"/>
          <w:szCs w:val="20"/>
          <w:lang w:eastAsia="en-US"/>
        </w:rPr>
        <w:t>keskmiselt</w:t>
      </w:r>
      <w:r w:rsidRPr="0019768B">
        <w:rPr>
          <w:rFonts w:ascii="Arial Narrow" w:hAnsi="Arial Narrow"/>
          <w:szCs w:val="20"/>
          <w:lang w:eastAsia="en-US"/>
        </w:rPr>
        <w:t xml:space="preserve"> kaitstud põhjaveega piirkonnas. Kõikide tegevuste kavandamisel ja läbiviimisel tuleb vältida põhjavee reostuse tekitamist;</w:t>
      </w:r>
    </w:p>
    <w:p w14:paraId="493DB830" w14:textId="77777777" w:rsidR="0019768B" w:rsidRPr="0019768B" w:rsidRDefault="0019768B" w:rsidP="0019768B">
      <w:pPr>
        <w:ind w:left="705" w:hanging="705"/>
        <w:jc w:val="both"/>
        <w:rPr>
          <w:rFonts w:ascii="Arial Narrow" w:hAnsi="Arial Narrow"/>
          <w:szCs w:val="20"/>
          <w:lang w:eastAsia="en-US"/>
        </w:rPr>
      </w:pPr>
      <w:r w:rsidRPr="0019768B">
        <w:rPr>
          <w:rFonts w:ascii="Arial Narrow" w:hAnsi="Arial Narrow"/>
          <w:szCs w:val="20"/>
          <w:lang w:eastAsia="en-US"/>
        </w:rPr>
        <w:t>•</w:t>
      </w:r>
      <w:r w:rsidRPr="0019768B">
        <w:rPr>
          <w:rFonts w:ascii="Arial Narrow" w:hAnsi="Arial Narrow"/>
          <w:szCs w:val="20"/>
          <w:lang w:eastAsia="en-US"/>
        </w:rPr>
        <w:tab/>
        <w:t>Ehitusaegse müra mõju leevendamiseks tuleks mürarikkaid ehitustöid teostada päevasel ajal ning kasutatav tehnika peab olema heas tehnilises seisukorras;</w:t>
      </w:r>
    </w:p>
    <w:p w14:paraId="5FCFDF9A" w14:textId="77777777" w:rsidR="0019768B" w:rsidRPr="0019768B" w:rsidRDefault="0019768B" w:rsidP="0019768B">
      <w:pPr>
        <w:jc w:val="both"/>
        <w:rPr>
          <w:rFonts w:ascii="Arial Narrow" w:hAnsi="Arial Narrow"/>
          <w:szCs w:val="20"/>
          <w:lang w:eastAsia="en-US"/>
        </w:rPr>
      </w:pPr>
      <w:r w:rsidRPr="0019768B">
        <w:rPr>
          <w:rFonts w:ascii="Arial Narrow" w:hAnsi="Arial Narrow"/>
          <w:szCs w:val="20"/>
          <w:lang w:eastAsia="en-US"/>
        </w:rPr>
        <w:t>•</w:t>
      </w:r>
      <w:r w:rsidRPr="0019768B">
        <w:rPr>
          <w:rFonts w:ascii="Arial Narrow" w:hAnsi="Arial Narrow"/>
          <w:szCs w:val="20"/>
          <w:lang w:eastAsia="en-US"/>
        </w:rPr>
        <w:tab/>
        <w:t>Vihmavesi ei tohi valguda naaberaladele;</w:t>
      </w:r>
    </w:p>
    <w:p w14:paraId="44C212CD" w14:textId="77777777" w:rsidR="0019768B" w:rsidRPr="0019768B" w:rsidRDefault="0019768B" w:rsidP="0019768B">
      <w:pPr>
        <w:ind w:left="705" w:hanging="705"/>
        <w:jc w:val="both"/>
        <w:rPr>
          <w:rFonts w:ascii="Arial Narrow" w:hAnsi="Arial Narrow"/>
          <w:szCs w:val="20"/>
          <w:lang w:eastAsia="en-US"/>
        </w:rPr>
      </w:pPr>
      <w:r w:rsidRPr="0019768B">
        <w:rPr>
          <w:rFonts w:ascii="Arial Narrow" w:hAnsi="Arial Narrow"/>
          <w:szCs w:val="20"/>
          <w:lang w:eastAsia="en-US"/>
        </w:rPr>
        <w:t>•</w:t>
      </w:r>
      <w:r w:rsidRPr="0019768B">
        <w:rPr>
          <w:rFonts w:ascii="Arial Narrow" w:hAnsi="Arial Narrow"/>
          <w:szCs w:val="20"/>
          <w:lang w:eastAsia="en-US"/>
        </w:rPr>
        <w:tab/>
        <w:t>Planeeringualal peab ära koristama ja jäätmed käitlema vastavalt jäätmeseadusele ja „Rae valla jäätmehoolduseeskirjale“;</w:t>
      </w:r>
    </w:p>
    <w:p w14:paraId="645825FA" w14:textId="77777777" w:rsidR="0019768B" w:rsidRPr="0019768B" w:rsidRDefault="0019768B" w:rsidP="0019768B">
      <w:pPr>
        <w:ind w:left="705" w:hanging="705"/>
        <w:jc w:val="both"/>
        <w:rPr>
          <w:rFonts w:ascii="Arial Narrow" w:hAnsi="Arial Narrow"/>
          <w:szCs w:val="20"/>
          <w:lang w:eastAsia="en-US"/>
        </w:rPr>
      </w:pPr>
      <w:r w:rsidRPr="0019768B">
        <w:rPr>
          <w:rFonts w:ascii="Arial Narrow" w:hAnsi="Arial Narrow"/>
          <w:szCs w:val="20"/>
          <w:lang w:eastAsia="en-US"/>
        </w:rPr>
        <w:t>•</w:t>
      </w:r>
      <w:r w:rsidRPr="0019768B">
        <w:rPr>
          <w:rFonts w:ascii="Arial Narrow" w:hAnsi="Arial Narrow"/>
          <w:szCs w:val="20"/>
          <w:lang w:eastAsia="en-US"/>
        </w:rPr>
        <w:tab/>
        <w:t>Valgustuse projekteerimisel võtta tarvitusele meetmed valgusreostuse ärahoidmiseks ja tähistaeva vaadeldavuse säilitamiseks. Kasutada ökonoomseid LED lampe, mis on valgustemperatuuriga 3000-4000 K. Vältida sinist tooni valgusallikaid. Kasutada võimalusel valguse reguleerimiseks näiteks liikumis- ja valgustugevuse andureid. Vältida valgusreostust tekitavaid valgustuslahendusi, pöörates erilist tähelepanu valgusallikatele, mis avaldavad mõju elamualadele. Lähtuda standardist EVS-EN 17037:2019+A1:2021 "Päevavalgus hoonetes".</w:t>
      </w:r>
    </w:p>
    <w:p w14:paraId="5E120374" w14:textId="57929E59" w:rsidR="0019768B" w:rsidRDefault="0019768B" w:rsidP="0019768B">
      <w:pPr>
        <w:ind w:left="705" w:hanging="705"/>
        <w:jc w:val="both"/>
        <w:rPr>
          <w:rFonts w:ascii="Arial Narrow" w:hAnsi="Arial Narrow"/>
          <w:szCs w:val="20"/>
          <w:lang w:eastAsia="en-US"/>
        </w:rPr>
      </w:pPr>
      <w:r w:rsidRPr="0019768B">
        <w:rPr>
          <w:rFonts w:ascii="Arial Narrow" w:hAnsi="Arial Narrow"/>
          <w:szCs w:val="20"/>
          <w:lang w:eastAsia="en-US"/>
        </w:rPr>
        <w:t>•</w:t>
      </w:r>
      <w:r w:rsidRPr="0019768B">
        <w:rPr>
          <w:rFonts w:ascii="Arial Narrow" w:hAnsi="Arial Narrow"/>
          <w:szCs w:val="20"/>
          <w:lang w:eastAsia="en-US"/>
        </w:rPr>
        <w:tab/>
      </w:r>
      <w:r>
        <w:rPr>
          <w:rFonts w:ascii="Arial Narrow" w:hAnsi="Arial Narrow"/>
          <w:szCs w:val="20"/>
          <w:lang w:eastAsia="en-US"/>
        </w:rPr>
        <w:tab/>
      </w:r>
      <w:r w:rsidRPr="0019768B">
        <w:rPr>
          <w:rFonts w:ascii="Arial Narrow" w:hAnsi="Arial Narrow"/>
          <w:szCs w:val="20"/>
          <w:lang w:eastAsia="en-US"/>
        </w:rPr>
        <w:t xml:space="preserve">Ehitusaegselt tuleb tagada, et müra- ja vibratsioonitasemed ei ületaks ümbruskonnas keskkonnaministri 16.12.2016 määrusega nr 71 „Välisõhus leviva müra normtasemed ja mürataseme mõõtmise ja hindamise meetodid“, </w:t>
      </w:r>
      <w:r w:rsidR="00505720" w:rsidRPr="00505720">
        <w:rPr>
          <w:rFonts w:ascii="Arial Narrow" w:hAnsi="Arial Narrow"/>
          <w:szCs w:val="20"/>
          <w:lang w:eastAsia="en-US"/>
        </w:rPr>
        <w:t xml:space="preserve">sotsiaalministri 01.10.2025 määrusega nr 54 „Vibratsiooni piirväärtused elamutes ja ühiskasutusega hoonetes ning vibratsiooni hindamise  kord“ </w:t>
      </w:r>
      <w:r w:rsidRPr="0019768B">
        <w:rPr>
          <w:rFonts w:ascii="Arial Narrow" w:hAnsi="Arial Narrow"/>
          <w:szCs w:val="20"/>
          <w:lang w:eastAsia="en-US"/>
        </w:rPr>
        <w:t xml:space="preserve">ning </w:t>
      </w:r>
      <w:r w:rsidR="00505720" w:rsidRPr="00505720">
        <w:rPr>
          <w:rFonts w:ascii="Arial Narrow" w:hAnsi="Arial Narrow"/>
          <w:szCs w:val="20"/>
          <w:lang w:eastAsia="en-US"/>
        </w:rPr>
        <w:t>sotsiaalministri 12.11.2025 määrusega nr 61 „Nõuded müra, sealhulgas ultra- ja infraheli ohutusele elamutes ja ühiskasutusega hoonetes ning helirõhutaseme mõõtmise meetodid</w:t>
      </w:r>
      <w:r w:rsidR="00505720">
        <w:rPr>
          <w:rFonts w:ascii="Arial Narrow" w:hAnsi="Arial Narrow"/>
          <w:szCs w:val="20"/>
          <w:lang w:eastAsia="en-US"/>
        </w:rPr>
        <w:t>“</w:t>
      </w:r>
      <w:r w:rsidR="00505720" w:rsidRPr="00505720">
        <w:rPr>
          <w:rFonts w:ascii="Arial Narrow" w:hAnsi="Arial Narrow"/>
          <w:szCs w:val="20"/>
          <w:lang w:eastAsia="en-US"/>
        </w:rPr>
        <w:t xml:space="preserve"> </w:t>
      </w:r>
      <w:r w:rsidRPr="0019768B">
        <w:rPr>
          <w:rFonts w:ascii="Arial Narrow" w:hAnsi="Arial Narrow"/>
          <w:szCs w:val="20"/>
          <w:lang w:eastAsia="en-US"/>
        </w:rPr>
        <w:t>määratud norme. Hoonete projekteerimisel lähtuda Eesti Standardist EVS 842 „Ehitise heliisolatsiooninõuded. Kaitse müra eest“.</w:t>
      </w:r>
    </w:p>
    <w:p w14:paraId="5F0440E3" w14:textId="77777777" w:rsidR="000E0967" w:rsidRDefault="000E0967" w:rsidP="009A4B2E">
      <w:pPr>
        <w:jc w:val="both"/>
        <w:rPr>
          <w:rFonts w:ascii="Arial Narrow" w:hAnsi="Arial Narrow"/>
          <w:szCs w:val="20"/>
          <w:lang w:eastAsia="en-US"/>
        </w:rPr>
      </w:pPr>
    </w:p>
    <w:p w14:paraId="1CEDC5AE" w14:textId="77777777" w:rsidR="008F783E" w:rsidRPr="00873A48" w:rsidRDefault="008F783E" w:rsidP="00873A48">
      <w:pPr>
        <w:pStyle w:val="Pealkiri2"/>
        <w:numPr>
          <w:ilvl w:val="1"/>
          <w:numId w:val="40"/>
        </w:numPr>
        <w:rPr>
          <w:rFonts w:ascii="Arial Narrow" w:hAnsi="Arial Narrow"/>
        </w:rPr>
      </w:pPr>
      <w:r w:rsidRPr="00873A48">
        <w:rPr>
          <w:rFonts w:ascii="Arial Narrow" w:hAnsi="Arial Narrow"/>
        </w:rPr>
        <w:t>TEHNOVÕRGUD</w:t>
      </w:r>
    </w:p>
    <w:p w14:paraId="68C55AD5" w14:textId="77777777" w:rsidR="008F783E" w:rsidRPr="00B11AB8" w:rsidRDefault="008F783E" w:rsidP="00622C91">
      <w:pPr>
        <w:jc w:val="both"/>
        <w:rPr>
          <w:rFonts w:ascii="Arial Narrow" w:hAnsi="Arial Narrow"/>
          <w:b/>
        </w:rPr>
      </w:pPr>
    </w:p>
    <w:p w14:paraId="763A872D" w14:textId="27B5BB1E" w:rsidR="008F783E" w:rsidRPr="009951BB" w:rsidRDefault="00ED19CA" w:rsidP="00622C91">
      <w:pPr>
        <w:jc w:val="both"/>
        <w:rPr>
          <w:rFonts w:ascii="Arial Narrow" w:hAnsi="Arial Narrow"/>
          <w:b/>
          <w:bCs/>
        </w:rPr>
      </w:pPr>
      <w:r w:rsidRPr="009951BB">
        <w:rPr>
          <w:rFonts w:ascii="Arial Narrow" w:hAnsi="Arial Narrow"/>
          <w:b/>
          <w:bCs/>
        </w:rPr>
        <w:t>Planeeringualal on olemasolevad</w:t>
      </w:r>
      <w:r w:rsidR="00701AAB" w:rsidRPr="009951BB">
        <w:rPr>
          <w:rFonts w:ascii="Arial Narrow" w:hAnsi="Arial Narrow"/>
          <w:b/>
          <w:bCs/>
        </w:rPr>
        <w:t xml:space="preserve"> toimivad </w:t>
      </w:r>
      <w:r w:rsidRPr="009951BB">
        <w:rPr>
          <w:rFonts w:ascii="Arial Narrow" w:hAnsi="Arial Narrow"/>
          <w:b/>
          <w:bCs/>
        </w:rPr>
        <w:t>liitumised tehnovõrkudega</w:t>
      </w:r>
      <w:r w:rsidR="00701AAB" w:rsidRPr="009951BB">
        <w:rPr>
          <w:rFonts w:ascii="Arial Narrow" w:hAnsi="Arial Narrow"/>
          <w:b/>
          <w:bCs/>
        </w:rPr>
        <w:t xml:space="preserve"> ja nende muutmist ette ei nähta</w:t>
      </w:r>
      <w:r w:rsidRPr="009951BB">
        <w:rPr>
          <w:rFonts w:ascii="Arial Narrow" w:hAnsi="Arial Narrow"/>
          <w:b/>
          <w:bCs/>
        </w:rPr>
        <w:t xml:space="preserve">. </w:t>
      </w:r>
      <w:r w:rsidR="009951BB" w:rsidRPr="009951BB">
        <w:rPr>
          <w:rFonts w:ascii="Arial Narrow" w:hAnsi="Arial Narrow"/>
          <w:b/>
          <w:bCs/>
        </w:rPr>
        <w:t xml:space="preserve">Seega tehnilisi tingimusi võrguvaldajatelt taotleda ei ole vaja. </w:t>
      </w:r>
      <w:r w:rsidRPr="009951BB">
        <w:rPr>
          <w:rFonts w:ascii="Arial Narrow" w:hAnsi="Arial Narrow"/>
          <w:b/>
          <w:bCs/>
        </w:rPr>
        <w:t xml:space="preserve">Planeeringuga on lubatud </w:t>
      </w:r>
      <w:r w:rsidR="009951BB" w:rsidRPr="009951BB">
        <w:rPr>
          <w:rFonts w:ascii="Arial Narrow" w:hAnsi="Arial Narrow"/>
          <w:b/>
          <w:bCs/>
        </w:rPr>
        <w:t xml:space="preserve">soovi korral </w:t>
      </w:r>
      <w:r w:rsidRPr="009951BB">
        <w:rPr>
          <w:rFonts w:ascii="Arial Narrow" w:hAnsi="Arial Narrow"/>
          <w:b/>
          <w:bCs/>
        </w:rPr>
        <w:t>rajada krundisiseselt uusi tehnovõrke uu(t)e abihoone(te) tarbeks</w:t>
      </w:r>
      <w:r w:rsidR="00701AAB" w:rsidRPr="009951BB">
        <w:rPr>
          <w:rFonts w:ascii="Arial Narrow" w:hAnsi="Arial Narrow"/>
          <w:b/>
          <w:bCs/>
        </w:rPr>
        <w:t xml:space="preserve"> ehk pikendada olemasolevaid</w:t>
      </w:r>
      <w:r w:rsidR="009951BB" w:rsidRPr="009951BB">
        <w:rPr>
          <w:rFonts w:ascii="Arial Narrow" w:hAnsi="Arial Narrow"/>
          <w:b/>
          <w:bCs/>
        </w:rPr>
        <w:t xml:space="preserve"> ja krundisisene tegevus ei puuduta võrguhaldajaid. Nende haldusala ulatub liitumispunktideni ja vee puhul ka veemõõdusõlm, mis kõik on olemasolevad ja liitumislepingutega.</w:t>
      </w:r>
    </w:p>
    <w:p w14:paraId="7434FD70" w14:textId="77777777" w:rsidR="00ED19CA" w:rsidRDefault="00ED19CA" w:rsidP="00622C91">
      <w:pPr>
        <w:jc w:val="both"/>
        <w:rPr>
          <w:rFonts w:ascii="Arial Narrow" w:hAnsi="Arial Narrow"/>
        </w:rPr>
      </w:pPr>
    </w:p>
    <w:p w14:paraId="751BC3CF" w14:textId="4D87119F" w:rsidR="00ED19CA" w:rsidRPr="00A064F6" w:rsidRDefault="00ED19CA" w:rsidP="00622C91">
      <w:pPr>
        <w:jc w:val="both"/>
        <w:rPr>
          <w:rFonts w:ascii="Arial Narrow" w:hAnsi="Arial Narrow"/>
          <w:b/>
          <w:bCs/>
        </w:rPr>
      </w:pPr>
      <w:r w:rsidRPr="00A064F6">
        <w:rPr>
          <w:rFonts w:ascii="Arial Narrow" w:hAnsi="Arial Narrow"/>
          <w:b/>
          <w:bCs/>
        </w:rPr>
        <w:t xml:space="preserve">6.1. </w:t>
      </w:r>
      <w:r w:rsidR="00A064F6" w:rsidRPr="00A064F6">
        <w:rPr>
          <w:rFonts w:ascii="Arial Narrow" w:hAnsi="Arial Narrow"/>
          <w:b/>
          <w:bCs/>
        </w:rPr>
        <w:tab/>
      </w:r>
      <w:r w:rsidRPr="00A064F6">
        <w:rPr>
          <w:rFonts w:ascii="Arial Narrow" w:hAnsi="Arial Narrow"/>
          <w:b/>
          <w:bCs/>
        </w:rPr>
        <w:t>Veevarustus</w:t>
      </w:r>
    </w:p>
    <w:p w14:paraId="07867558" w14:textId="1EDDB5C5" w:rsidR="00ED19CA" w:rsidRDefault="00ED19CA" w:rsidP="00ED19CA">
      <w:pPr>
        <w:jc w:val="both"/>
        <w:rPr>
          <w:rFonts w:ascii="Arial Narrow" w:hAnsi="Arial Narrow"/>
        </w:rPr>
      </w:pPr>
      <w:r w:rsidRPr="00ED19CA">
        <w:rPr>
          <w:rFonts w:ascii="Arial Narrow" w:hAnsi="Arial Narrow"/>
        </w:rPr>
        <w:t xml:space="preserve">Planeeringualal on olemas liitumine ühisveevärgiga ning kinnistul on olemas kehtiv teenuseleping. Liitumispunkt, veekraan, asub </w:t>
      </w:r>
      <w:r>
        <w:rPr>
          <w:rFonts w:ascii="Arial Narrow" w:hAnsi="Arial Narrow"/>
        </w:rPr>
        <w:t>Männimetsa</w:t>
      </w:r>
      <w:r w:rsidRPr="00ED19CA">
        <w:rPr>
          <w:rFonts w:ascii="Arial Narrow" w:hAnsi="Arial Narrow"/>
        </w:rPr>
        <w:t xml:space="preserve"> tee transpordimaa katastriüksusel</w:t>
      </w:r>
      <w:r>
        <w:rPr>
          <w:rFonts w:ascii="Arial Narrow" w:hAnsi="Arial Narrow"/>
        </w:rPr>
        <w:t xml:space="preserve"> planeeritava krundi piiril</w:t>
      </w:r>
      <w:r w:rsidRPr="00ED19CA">
        <w:rPr>
          <w:rFonts w:ascii="Arial Narrow" w:hAnsi="Arial Narrow"/>
        </w:rPr>
        <w:t>. Planeeringuga on ette nähtud olemasoleva süsteemi säilimine.</w:t>
      </w:r>
    </w:p>
    <w:p w14:paraId="33DA064E" w14:textId="77777777" w:rsidR="00ED19CA" w:rsidRPr="00ED19CA" w:rsidRDefault="00ED19CA" w:rsidP="00ED19CA">
      <w:pPr>
        <w:jc w:val="both"/>
        <w:rPr>
          <w:rFonts w:ascii="Arial Narrow" w:hAnsi="Arial Narrow"/>
        </w:rPr>
      </w:pPr>
    </w:p>
    <w:p w14:paraId="191C3523" w14:textId="20703F5B" w:rsidR="00ED19CA" w:rsidRDefault="00ED19CA" w:rsidP="00ED19CA">
      <w:pPr>
        <w:jc w:val="both"/>
        <w:rPr>
          <w:rFonts w:ascii="Arial Narrow" w:hAnsi="Arial Narrow"/>
        </w:rPr>
      </w:pPr>
      <w:r w:rsidRPr="00ED19CA">
        <w:rPr>
          <w:rFonts w:ascii="Arial Narrow" w:hAnsi="Arial Narrow"/>
        </w:rPr>
        <w:t>Planeeringuga on antud võimalus täiendava krundisisese veevarustuse rajamiseks, näiteks veetoru või kastmisvoolik planeeritava</w:t>
      </w:r>
      <w:r>
        <w:rPr>
          <w:rFonts w:ascii="Arial Narrow" w:hAnsi="Arial Narrow"/>
        </w:rPr>
        <w:t>(</w:t>
      </w:r>
      <w:r w:rsidRPr="00ED19CA">
        <w:rPr>
          <w:rFonts w:ascii="Arial Narrow" w:hAnsi="Arial Narrow"/>
        </w:rPr>
        <w:t>te</w:t>
      </w:r>
      <w:r>
        <w:rPr>
          <w:rFonts w:ascii="Arial Narrow" w:hAnsi="Arial Narrow"/>
        </w:rPr>
        <w:t>)</w:t>
      </w:r>
      <w:r w:rsidRPr="00ED19CA">
        <w:rPr>
          <w:rFonts w:ascii="Arial Narrow" w:hAnsi="Arial Narrow"/>
        </w:rPr>
        <w:t xml:space="preserve"> abihoone</w:t>
      </w:r>
      <w:r>
        <w:rPr>
          <w:rFonts w:ascii="Arial Narrow" w:hAnsi="Arial Narrow"/>
        </w:rPr>
        <w:t>(</w:t>
      </w:r>
      <w:r w:rsidRPr="00ED19CA">
        <w:rPr>
          <w:rFonts w:ascii="Arial Narrow" w:hAnsi="Arial Narrow"/>
        </w:rPr>
        <w:t>te</w:t>
      </w:r>
      <w:r>
        <w:rPr>
          <w:rFonts w:ascii="Arial Narrow" w:hAnsi="Arial Narrow"/>
        </w:rPr>
        <w:t>)</w:t>
      </w:r>
      <w:r w:rsidRPr="00ED19CA">
        <w:rPr>
          <w:rFonts w:ascii="Arial Narrow" w:hAnsi="Arial Narrow"/>
        </w:rPr>
        <w:t xml:space="preserve"> </w:t>
      </w:r>
      <w:r w:rsidR="003B5992">
        <w:rPr>
          <w:rFonts w:ascii="Arial Narrow" w:hAnsi="Arial Narrow"/>
        </w:rPr>
        <w:t xml:space="preserve">või haljastuse </w:t>
      </w:r>
      <w:r w:rsidRPr="00ED19CA">
        <w:rPr>
          <w:rFonts w:ascii="Arial Narrow" w:hAnsi="Arial Narrow"/>
        </w:rPr>
        <w:t>tarbeks.</w:t>
      </w:r>
    </w:p>
    <w:p w14:paraId="63C8F74D" w14:textId="77777777" w:rsidR="00ED19CA" w:rsidRDefault="00ED19CA" w:rsidP="00ED19CA">
      <w:pPr>
        <w:jc w:val="both"/>
        <w:rPr>
          <w:rFonts w:ascii="Arial Narrow" w:hAnsi="Arial Narrow"/>
        </w:rPr>
      </w:pPr>
    </w:p>
    <w:p w14:paraId="135A522B" w14:textId="51BBE9F6" w:rsidR="00ED19CA" w:rsidRPr="00A064F6" w:rsidRDefault="006E4EE0" w:rsidP="00ED19CA">
      <w:pPr>
        <w:jc w:val="both"/>
        <w:rPr>
          <w:rFonts w:ascii="Arial Narrow" w:hAnsi="Arial Narrow"/>
          <w:b/>
          <w:bCs/>
        </w:rPr>
      </w:pPr>
      <w:r w:rsidRPr="00A064F6">
        <w:rPr>
          <w:rFonts w:ascii="Arial Narrow" w:hAnsi="Arial Narrow"/>
          <w:b/>
          <w:bCs/>
        </w:rPr>
        <w:t xml:space="preserve">6.2. </w:t>
      </w:r>
      <w:r w:rsidR="00A064F6" w:rsidRPr="00A064F6">
        <w:rPr>
          <w:rFonts w:ascii="Arial Narrow" w:hAnsi="Arial Narrow"/>
          <w:b/>
          <w:bCs/>
        </w:rPr>
        <w:tab/>
      </w:r>
      <w:r w:rsidRPr="00A064F6">
        <w:rPr>
          <w:rFonts w:ascii="Arial Narrow" w:hAnsi="Arial Narrow"/>
          <w:b/>
          <w:bCs/>
        </w:rPr>
        <w:t>Tuletõrjeveevarustus</w:t>
      </w:r>
    </w:p>
    <w:p w14:paraId="1A93211A" w14:textId="77777777" w:rsidR="006E4EE0" w:rsidRDefault="006E4EE0" w:rsidP="00ED19CA">
      <w:pPr>
        <w:jc w:val="both"/>
        <w:rPr>
          <w:rFonts w:ascii="Arial Narrow" w:hAnsi="Arial Narrow"/>
        </w:rPr>
      </w:pPr>
    </w:p>
    <w:p w14:paraId="47C38309" w14:textId="77777777" w:rsidR="006E4EE0" w:rsidRDefault="006E4EE0" w:rsidP="006E4EE0">
      <w:pPr>
        <w:jc w:val="both"/>
        <w:rPr>
          <w:rFonts w:ascii="Arial Narrow" w:hAnsi="Arial Narrow"/>
        </w:rPr>
      </w:pPr>
      <w:r w:rsidRPr="006E4EE0">
        <w:rPr>
          <w:rFonts w:ascii="Arial Narrow" w:hAnsi="Arial Narrow"/>
        </w:rPr>
        <w:t>Alale planeeritud tegevus liigitub I (eluhooned) kasutusviisi alla. Minimaalseks eluhoone tuleohutusklassiks on planeeritud TP3. Planeeritud eluhoone arvestuslik tulekahju kestvus EVS 812 6:2012+A1:2013 tabel 1 kohaselt on 3 tundi ja tulekustutusvee arvestuslik vooluhulk on 10 l/s.</w:t>
      </w:r>
    </w:p>
    <w:p w14:paraId="015C335C" w14:textId="77777777" w:rsidR="006E4EE0" w:rsidRPr="006E4EE0" w:rsidRDefault="006E4EE0" w:rsidP="006E4EE0">
      <w:pPr>
        <w:jc w:val="both"/>
        <w:rPr>
          <w:rFonts w:ascii="Arial Narrow" w:hAnsi="Arial Narrow"/>
        </w:rPr>
      </w:pPr>
    </w:p>
    <w:p w14:paraId="055E113E" w14:textId="31C4C43E" w:rsidR="006E4EE0" w:rsidRDefault="006E4EE0" w:rsidP="006E4EE0">
      <w:pPr>
        <w:jc w:val="both"/>
        <w:rPr>
          <w:rFonts w:ascii="Arial Narrow" w:hAnsi="Arial Narrow"/>
        </w:rPr>
      </w:pPr>
      <w:r w:rsidRPr="006E4EE0">
        <w:rPr>
          <w:rFonts w:ascii="Arial Narrow" w:hAnsi="Arial Narrow"/>
        </w:rPr>
        <w:t xml:space="preserve">Lähim olemasolev maapealne tuletõrjehüdrant </w:t>
      </w:r>
      <w:r w:rsidR="00B2391F">
        <w:rPr>
          <w:rFonts w:ascii="Arial Narrow" w:hAnsi="Arial Narrow"/>
        </w:rPr>
        <w:t xml:space="preserve">asub 65m kaugusel naaberkrundi Männimetsa tee 8 servas  ja teine ca 115m kaugusel ülejärgmise naaberkrundi Männimetsa tee 14 kõrval. </w:t>
      </w:r>
    </w:p>
    <w:p w14:paraId="55DDB06D" w14:textId="77777777" w:rsidR="00ED19CA" w:rsidRPr="00B11AB8" w:rsidRDefault="00ED19CA" w:rsidP="00ED19CA">
      <w:pPr>
        <w:jc w:val="both"/>
        <w:rPr>
          <w:rFonts w:ascii="Arial Narrow" w:hAnsi="Arial Narrow"/>
        </w:rPr>
      </w:pPr>
    </w:p>
    <w:p w14:paraId="1F1E9AA2" w14:textId="310B5D1B" w:rsidR="00873A48" w:rsidRPr="00A064F6" w:rsidRDefault="00B2391F" w:rsidP="00622C91">
      <w:pPr>
        <w:jc w:val="both"/>
        <w:rPr>
          <w:rFonts w:ascii="Arial Narrow" w:hAnsi="Arial Narrow"/>
          <w:b/>
          <w:bCs/>
        </w:rPr>
      </w:pPr>
      <w:r w:rsidRPr="00A064F6">
        <w:rPr>
          <w:rFonts w:ascii="Arial Narrow" w:hAnsi="Arial Narrow"/>
          <w:b/>
          <w:bCs/>
        </w:rPr>
        <w:t xml:space="preserve">6.3. </w:t>
      </w:r>
      <w:r w:rsidR="00A064F6" w:rsidRPr="00A064F6">
        <w:rPr>
          <w:rFonts w:ascii="Arial Narrow" w:hAnsi="Arial Narrow"/>
          <w:b/>
          <w:bCs/>
        </w:rPr>
        <w:tab/>
      </w:r>
      <w:r w:rsidRPr="00A064F6">
        <w:rPr>
          <w:rFonts w:ascii="Arial Narrow" w:hAnsi="Arial Narrow"/>
          <w:b/>
          <w:bCs/>
        </w:rPr>
        <w:t>Reoveekanalisatsioon</w:t>
      </w:r>
    </w:p>
    <w:p w14:paraId="125F80D7" w14:textId="77777777" w:rsidR="00B2391F" w:rsidRDefault="00B2391F" w:rsidP="00622C91">
      <w:pPr>
        <w:jc w:val="both"/>
        <w:rPr>
          <w:rFonts w:ascii="Arial Narrow" w:hAnsi="Arial Narrow"/>
        </w:rPr>
      </w:pPr>
    </w:p>
    <w:p w14:paraId="14E8D842" w14:textId="1DE7A901" w:rsidR="00B2391F" w:rsidRDefault="00B2391F" w:rsidP="00622C91">
      <w:pPr>
        <w:jc w:val="both"/>
        <w:rPr>
          <w:rFonts w:ascii="Arial Narrow" w:hAnsi="Arial Narrow"/>
        </w:rPr>
      </w:pPr>
      <w:r w:rsidRPr="00B2391F">
        <w:rPr>
          <w:rFonts w:ascii="Arial Narrow" w:hAnsi="Arial Narrow"/>
        </w:rPr>
        <w:t xml:space="preserve">Planeeringualal on olemas liitumine ühiskanalisatsiooniga ning kinnistul on olemas kehtiv teenuseleping. Liitumispunkt, kanalisatsioonikaev, asub </w:t>
      </w:r>
      <w:r>
        <w:rPr>
          <w:rFonts w:ascii="Arial Narrow" w:hAnsi="Arial Narrow"/>
        </w:rPr>
        <w:t>Männimetsa tee</w:t>
      </w:r>
      <w:r w:rsidRPr="00B2391F">
        <w:rPr>
          <w:rFonts w:ascii="Arial Narrow" w:hAnsi="Arial Narrow"/>
        </w:rPr>
        <w:t xml:space="preserve"> transpordimaa kinnistul. Planeeringuga on ette nähtud olemasoleva süsteemi säilimine.</w:t>
      </w:r>
      <w:r w:rsidR="003B5992">
        <w:rPr>
          <w:rFonts w:ascii="Arial Narrow" w:hAnsi="Arial Narrow"/>
        </w:rPr>
        <w:t xml:space="preserve"> Võimalik on krundisisene kanalisatsiooni pikendamine rajatavate abihooneteni soovi korral.</w:t>
      </w:r>
    </w:p>
    <w:p w14:paraId="741EEAC0" w14:textId="77777777" w:rsidR="00873A48" w:rsidRDefault="00873A48" w:rsidP="00622C91">
      <w:pPr>
        <w:jc w:val="both"/>
        <w:rPr>
          <w:rFonts w:ascii="Arial Narrow" w:hAnsi="Arial Narrow"/>
        </w:rPr>
      </w:pPr>
    </w:p>
    <w:p w14:paraId="472E3AB4" w14:textId="77777777" w:rsidR="00A42941" w:rsidRDefault="00A42941" w:rsidP="00622C91">
      <w:pPr>
        <w:jc w:val="both"/>
        <w:rPr>
          <w:rFonts w:ascii="Arial Narrow" w:hAnsi="Arial Narrow"/>
        </w:rPr>
      </w:pPr>
    </w:p>
    <w:p w14:paraId="0B00C2ED" w14:textId="1BFFAD60" w:rsidR="00B2391F" w:rsidRPr="00A064F6" w:rsidRDefault="00B2391F" w:rsidP="00622C91">
      <w:pPr>
        <w:jc w:val="both"/>
        <w:rPr>
          <w:rFonts w:ascii="Arial Narrow" w:hAnsi="Arial Narrow"/>
          <w:b/>
          <w:bCs/>
        </w:rPr>
      </w:pPr>
      <w:r w:rsidRPr="00A064F6">
        <w:rPr>
          <w:rFonts w:ascii="Arial Narrow" w:hAnsi="Arial Narrow"/>
          <w:b/>
          <w:bCs/>
        </w:rPr>
        <w:t xml:space="preserve">6.4. </w:t>
      </w:r>
      <w:r w:rsidR="00A064F6" w:rsidRPr="00A064F6">
        <w:rPr>
          <w:rFonts w:ascii="Arial Narrow" w:hAnsi="Arial Narrow"/>
          <w:b/>
          <w:bCs/>
        </w:rPr>
        <w:tab/>
      </w:r>
      <w:r w:rsidRPr="00A064F6">
        <w:rPr>
          <w:rFonts w:ascii="Arial Narrow" w:hAnsi="Arial Narrow"/>
          <w:b/>
          <w:bCs/>
        </w:rPr>
        <w:t>Elektrivarustus</w:t>
      </w:r>
    </w:p>
    <w:p w14:paraId="224B09C1" w14:textId="77777777" w:rsidR="00B2391F" w:rsidRDefault="00B2391F" w:rsidP="00622C91">
      <w:pPr>
        <w:jc w:val="both"/>
        <w:rPr>
          <w:rFonts w:ascii="Arial Narrow" w:hAnsi="Arial Narrow"/>
        </w:rPr>
      </w:pPr>
    </w:p>
    <w:p w14:paraId="3AE93C10" w14:textId="243BDC0D" w:rsidR="00B2391F" w:rsidRDefault="00B2391F" w:rsidP="00B2391F">
      <w:pPr>
        <w:jc w:val="both"/>
        <w:rPr>
          <w:rFonts w:ascii="Arial Narrow" w:hAnsi="Arial Narrow"/>
        </w:rPr>
      </w:pPr>
      <w:r w:rsidRPr="00B2391F">
        <w:rPr>
          <w:rFonts w:ascii="Arial Narrow" w:hAnsi="Arial Narrow"/>
        </w:rPr>
        <w:t xml:space="preserve">Planeeringualal on olemas liitumine elektrivõrguga ning kinnistul on olemas kehtiv teenuseleping. Olemasolev liitumiskilp asub </w:t>
      </w:r>
      <w:r>
        <w:rPr>
          <w:rFonts w:ascii="Arial Narrow" w:hAnsi="Arial Narrow"/>
        </w:rPr>
        <w:t>Männimetsa</w:t>
      </w:r>
      <w:r w:rsidRPr="00B2391F">
        <w:rPr>
          <w:rFonts w:ascii="Arial Narrow" w:hAnsi="Arial Narrow"/>
        </w:rPr>
        <w:t xml:space="preserve"> tee transpordimaa kinnistul </w:t>
      </w:r>
      <w:r>
        <w:rPr>
          <w:rFonts w:ascii="Arial Narrow" w:hAnsi="Arial Narrow"/>
        </w:rPr>
        <w:t>planeeritava krundi põhjanurgas</w:t>
      </w:r>
      <w:r w:rsidRPr="00B2391F">
        <w:rPr>
          <w:rFonts w:ascii="Arial Narrow" w:hAnsi="Arial Narrow"/>
        </w:rPr>
        <w:t xml:space="preserve"> kinnistu piiril. Planeeringuga on ette nähtud olemasoleva süsteemi säilimine.</w:t>
      </w:r>
    </w:p>
    <w:p w14:paraId="66A706FB" w14:textId="77777777" w:rsidR="00B2391F" w:rsidRPr="00B2391F" w:rsidRDefault="00B2391F" w:rsidP="00B2391F">
      <w:pPr>
        <w:jc w:val="both"/>
        <w:rPr>
          <w:rFonts w:ascii="Arial Narrow" w:hAnsi="Arial Narrow"/>
        </w:rPr>
      </w:pPr>
    </w:p>
    <w:p w14:paraId="33EEFE0D" w14:textId="0C4DF665" w:rsidR="00B2391F" w:rsidRDefault="00B2391F" w:rsidP="00B2391F">
      <w:pPr>
        <w:jc w:val="both"/>
        <w:rPr>
          <w:rFonts w:ascii="Arial Narrow" w:hAnsi="Arial Narrow"/>
        </w:rPr>
      </w:pPr>
      <w:r w:rsidRPr="00B2391F">
        <w:rPr>
          <w:rFonts w:ascii="Arial Narrow" w:hAnsi="Arial Narrow"/>
        </w:rPr>
        <w:t>Planeeringuga on antud võimalus täiendava krundisisese elektrivarustuse rajamiseks (madalpinge maakaabelliini rajamine planeeritava</w:t>
      </w:r>
      <w:r>
        <w:rPr>
          <w:rFonts w:ascii="Arial Narrow" w:hAnsi="Arial Narrow"/>
        </w:rPr>
        <w:t>(</w:t>
      </w:r>
      <w:r w:rsidRPr="00B2391F">
        <w:rPr>
          <w:rFonts w:ascii="Arial Narrow" w:hAnsi="Arial Narrow"/>
        </w:rPr>
        <w:t>te</w:t>
      </w:r>
      <w:r>
        <w:rPr>
          <w:rFonts w:ascii="Arial Narrow" w:hAnsi="Arial Narrow"/>
        </w:rPr>
        <w:t>)</w:t>
      </w:r>
      <w:r w:rsidRPr="00B2391F">
        <w:rPr>
          <w:rFonts w:ascii="Arial Narrow" w:hAnsi="Arial Narrow"/>
        </w:rPr>
        <w:t xml:space="preserve"> abihoone</w:t>
      </w:r>
      <w:r>
        <w:rPr>
          <w:rFonts w:ascii="Arial Narrow" w:hAnsi="Arial Narrow"/>
        </w:rPr>
        <w:t>(</w:t>
      </w:r>
      <w:r w:rsidRPr="00B2391F">
        <w:rPr>
          <w:rFonts w:ascii="Arial Narrow" w:hAnsi="Arial Narrow"/>
        </w:rPr>
        <w:t>te</w:t>
      </w:r>
      <w:r>
        <w:rPr>
          <w:rFonts w:ascii="Arial Narrow" w:hAnsi="Arial Narrow"/>
        </w:rPr>
        <w:t>)</w:t>
      </w:r>
      <w:r w:rsidRPr="00B2391F">
        <w:rPr>
          <w:rFonts w:ascii="Arial Narrow" w:hAnsi="Arial Narrow"/>
        </w:rPr>
        <w:t xml:space="preserve"> </w:t>
      </w:r>
      <w:r>
        <w:rPr>
          <w:rFonts w:ascii="Arial Narrow" w:hAnsi="Arial Narrow"/>
        </w:rPr>
        <w:t xml:space="preserve">või aia valgustamise </w:t>
      </w:r>
      <w:r w:rsidRPr="00B2391F">
        <w:rPr>
          <w:rFonts w:ascii="Arial Narrow" w:hAnsi="Arial Narrow"/>
        </w:rPr>
        <w:t>tarbeks).</w:t>
      </w:r>
    </w:p>
    <w:p w14:paraId="795A2403" w14:textId="77777777" w:rsidR="00473E81" w:rsidRDefault="00473E81" w:rsidP="00B2391F">
      <w:pPr>
        <w:jc w:val="both"/>
        <w:rPr>
          <w:rFonts w:ascii="Arial Narrow" w:hAnsi="Arial Narrow"/>
        </w:rPr>
      </w:pPr>
    </w:p>
    <w:p w14:paraId="1F5E4EE0" w14:textId="3AAB0A2D" w:rsidR="00473E81" w:rsidRPr="00A064F6" w:rsidRDefault="00473E81" w:rsidP="00B2391F">
      <w:pPr>
        <w:jc w:val="both"/>
        <w:rPr>
          <w:rFonts w:ascii="Arial Narrow" w:hAnsi="Arial Narrow"/>
          <w:b/>
          <w:bCs/>
        </w:rPr>
      </w:pPr>
      <w:r w:rsidRPr="00A064F6">
        <w:rPr>
          <w:rFonts w:ascii="Arial Narrow" w:hAnsi="Arial Narrow"/>
          <w:b/>
          <w:bCs/>
        </w:rPr>
        <w:t xml:space="preserve">6.5. </w:t>
      </w:r>
      <w:r w:rsidR="00A064F6" w:rsidRPr="00A064F6">
        <w:rPr>
          <w:rFonts w:ascii="Arial Narrow" w:hAnsi="Arial Narrow"/>
          <w:b/>
          <w:bCs/>
        </w:rPr>
        <w:tab/>
      </w:r>
      <w:r w:rsidRPr="00A064F6">
        <w:rPr>
          <w:rFonts w:ascii="Arial Narrow" w:hAnsi="Arial Narrow"/>
          <w:b/>
          <w:bCs/>
        </w:rPr>
        <w:t>Sidevarustus</w:t>
      </w:r>
    </w:p>
    <w:p w14:paraId="3B9D6938" w14:textId="77777777" w:rsidR="00473E81" w:rsidRDefault="00473E81" w:rsidP="00B2391F">
      <w:pPr>
        <w:jc w:val="both"/>
        <w:rPr>
          <w:rFonts w:ascii="Arial Narrow" w:hAnsi="Arial Narrow"/>
        </w:rPr>
      </w:pPr>
    </w:p>
    <w:p w14:paraId="3268F907" w14:textId="7922CF1B" w:rsidR="00473E81" w:rsidRPr="00473E81" w:rsidRDefault="00473E81" w:rsidP="00473E81">
      <w:pPr>
        <w:jc w:val="both"/>
        <w:rPr>
          <w:rFonts w:ascii="Arial Narrow" w:hAnsi="Arial Narrow"/>
        </w:rPr>
      </w:pPr>
      <w:r w:rsidRPr="00473E81">
        <w:rPr>
          <w:rFonts w:ascii="Arial Narrow" w:hAnsi="Arial Narrow"/>
        </w:rPr>
        <w:t xml:space="preserve">Planeeringualal on olemas liitumine sidekaabliga ning kinnistul on olemas kehtiv teenuseleping. Olemasolev sidekaabel kulgeb </w:t>
      </w:r>
      <w:r>
        <w:rPr>
          <w:rFonts w:ascii="Arial Narrow" w:hAnsi="Arial Narrow"/>
        </w:rPr>
        <w:t>Männimetsa</w:t>
      </w:r>
      <w:r w:rsidRPr="00473E81">
        <w:rPr>
          <w:rFonts w:ascii="Arial Narrow" w:hAnsi="Arial Narrow"/>
        </w:rPr>
        <w:t xml:space="preserve"> tee transpordimaa kinnistul</w:t>
      </w:r>
      <w:r>
        <w:rPr>
          <w:rFonts w:ascii="Arial Narrow" w:hAnsi="Arial Narrow"/>
        </w:rPr>
        <w:t xml:space="preserve"> </w:t>
      </w:r>
      <w:r w:rsidRPr="00473E81">
        <w:rPr>
          <w:rFonts w:ascii="Arial Narrow" w:hAnsi="Arial Narrow"/>
        </w:rPr>
        <w:t>. Planeeringuga on ette nähtud olemasoleva süsteemi säilimine.</w:t>
      </w:r>
    </w:p>
    <w:p w14:paraId="0026619B" w14:textId="77777777" w:rsidR="00473E81" w:rsidRPr="00473E81" w:rsidRDefault="00473E81" w:rsidP="00473E81">
      <w:pPr>
        <w:jc w:val="both"/>
        <w:rPr>
          <w:rFonts w:ascii="Arial Narrow" w:hAnsi="Arial Narrow"/>
        </w:rPr>
      </w:pPr>
    </w:p>
    <w:p w14:paraId="49E8488C" w14:textId="4EB23311" w:rsidR="00B2391F" w:rsidRPr="00A064F6" w:rsidRDefault="00473E81" w:rsidP="00B2391F">
      <w:pPr>
        <w:jc w:val="both"/>
        <w:rPr>
          <w:rFonts w:ascii="Arial Narrow" w:hAnsi="Arial Narrow"/>
          <w:b/>
          <w:bCs/>
        </w:rPr>
      </w:pPr>
      <w:r w:rsidRPr="00A064F6">
        <w:rPr>
          <w:rFonts w:ascii="Arial Narrow" w:hAnsi="Arial Narrow"/>
          <w:b/>
          <w:bCs/>
        </w:rPr>
        <w:t xml:space="preserve">6.6. </w:t>
      </w:r>
      <w:r w:rsidR="00A064F6" w:rsidRPr="00A064F6">
        <w:rPr>
          <w:rFonts w:ascii="Arial Narrow" w:hAnsi="Arial Narrow"/>
          <w:b/>
          <w:bCs/>
        </w:rPr>
        <w:tab/>
      </w:r>
      <w:r w:rsidRPr="00A064F6">
        <w:rPr>
          <w:rFonts w:ascii="Arial Narrow" w:hAnsi="Arial Narrow"/>
          <w:b/>
          <w:bCs/>
        </w:rPr>
        <w:t>Soojavarustus</w:t>
      </w:r>
    </w:p>
    <w:p w14:paraId="79D4CA31" w14:textId="77777777" w:rsidR="00473E81" w:rsidRDefault="00473E81" w:rsidP="00B2391F">
      <w:pPr>
        <w:jc w:val="both"/>
        <w:rPr>
          <w:rFonts w:ascii="Arial Narrow" w:hAnsi="Arial Narrow"/>
        </w:rPr>
      </w:pPr>
    </w:p>
    <w:p w14:paraId="6A65902F" w14:textId="794AD5C0" w:rsidR="00473E81" w:rsidRDefault="00473E81" w:rsidP="00B2391F">
      <w:pPr>
        <w:jc w:val="both"/>
        <w:rPr>
          <w:rFonts w:ascii="Arial Narrow" w:hAnsi="Arial Narrow"/>
        </w:rPr>
      </w:pPr>
      <w:r w:rsidRPr="00473E81">
        <w:rPr>
          <w:rFonts w:ascii="Arial Narrow" w:hAnsi="Arial Narrow"/>
        </w:rPr>
        <w:t>Planeeringualal asuva elamu kütmine toimub olemasoleva</w:t>
      </w:r>
      <w:r>
        <w:rPr>
          <w:rFonts w:ascii="Arial Narrow" w:hAnsi="Arial Narrow"/>
        </w:rPr>
        <w:t>te</w:t>
      </w:r>
      <w:r w:rsidRPr="00473E81">
        <w:rPr>
          <w:rFonts w:ascii="Arial Narrow" w:hAnsi="Arial Narrow"/>
        </w:rPr>
        <w:t xml:space="preserve"> </w:t>
      </w:r>
      <w:r>
        <w:rPr>
          <w:rFonts w:ascii="Arial Narrow" w:hAnsi="Arial Narrow"/>
        </w:rPr>
        <w:t xml:space="preserve">õhk-vesi </w:t>
      </w:r>
      <w:r w:rsidR="00AA6332">
        <w:rPr>
          <w:rFonts w:ascii="Arial Narrow" w:hAnsi="Arial Narrow"/>
        </w:rPr>
        <w:t xml:space="preserve">soojuspumpade </w:t>
      </w:r>
      <w:r w:rsidRPr="00473E81">
        <w:rPr>
          <w:rFonts w:ascii="Arial Narrow" w:hAnsi="Arial Narrow"/>
        </w:rPr>
        <w:t xml:space="preserve">baasil. </w:t>
      </w:r>
      <w:r w:rsidR="002537CD">
        <w:rPr>
          <w:rFonts w:ascii="Arial Narrow" w:hAnsi="Arial Narrow"/>
        </w:rPr>
        <w:t>Lubatud on kasutada vaid taastuvenergia küttevõimalusi (nt</w:t>
      </w:r>
      <w:r w:rsidRPr="00473E81">
        <w:rPr>
          <w:rFonts w:ascii="Arial Narrow" w:hAnsi="Arial Narrow"/>
        </w:rPr>
        <w:t>.</w:t>
      </w:r>
      <w:r w:rsidR="00AA6332">
        <w:rPr>
          <w:rFonts w:ascii="Arial Narrow" w:hAnsi="Arial Narrow"/>
        </w:rPr>
        <w:t xml:space="preserve"> </w:t>
      </w:r>
      <w:r w:rsidR="002537CD">
        <w:rPr>
          <w:rFonts w:ascii="Arial Narrow" w:hAnsi="Arial Narrow"/>
        </w:rPr>
        <w:t>vertikaalne või horisontaalse kontuuriga</w:t>
      </w:r>
      <w:r w:rsidR="00FE2A60">
        <w:rPr>
          <w:rFonts w:ascii="Arial Narrow" w:hAnsi="Arial Narrow"/>
        </w:rPr>
        <w:t xml:space="preserve"> </w:t>
      </w:r>
      <w:r w:rsidR="002537CD">
        <w:rPr>
          <w:rFonts w:ascii="Arial Narrow" w:hAnsi="Arial Narrow"/>
        </w:rPr>
        <w:t>maasoojus</w:t>
      </w:r>
      <w:r w:rsidR="00FE2A60">
        <w:rPr>
          <w:rFonts w:ascii="Arial Narrow" w:hAnsi="Arial Narrow"/>
        </w:rPr>
        <w:t>, päikesepaneelid, puit jne</w:t>
      </w:r>
      <w:r w:rsidR="005039DD">
        <w:rPr>
          <w:rFonts w:ascii="Arial Narrow" w:hAnsi="Arial Narrow"/>
        </w:rPr>
        <w:t>, va tuulegeneraatorid</w:t>
      </w:r>
      <w:r w:rsidR="00FE2A60">
        <w:rPr>
          <w:rFonts w:ascii="Arial Narrow" w:hAnsi="Arial Narrow"/>
        </w:rPr>
        <w:t>)</w:t>
      </w:r>
      <w:r w:rsidR="007E59E9">
        <w:rPr>
          <w:rFonts w:ascii="Arial Narrow" w:hAnsi="Arial Narrow"/>
        </w:rPr>
        <w:t>.</w:t>
      </w:r>
    </w:p>
    <w:p w14:paraId="7C23BBF3" w14:textId="77777777" w:rsidR="00473E81" w:rsidRDefault="00473E81" w:rsidP="00B2391F">
      <w:pPr>
        <w:jc w:val="both"/>
        <w:rPr>
          <w:rFonts w:ascii="Arial Narrow" w:hAnsi="Arial Narrow"/>
        </w:rPr>
      </w:pPr>
    </w:p>
    <w:p w14:paraId="6120C6E7" w14:textId="77777777" w:rsidR="00873A48" w:rsidRPr="00873A48" w:rsidRDefault="001E2A01" w:rsidP="00873A48">
      <w:pPr>
        <w:jc w:val="both"/>
        <w:rPr>
          <w:rFonts w:ascii="Arial Narrow" w:hAnsi="Arial Narrow"/>
          <w:b/>
        </w:rPr>
      </w:pPr>
      <w:r>
        <w:rPr>
          <w:rFonts w:ascii="Arial Narrow" w:hAnsi="Arial Narrow"/>
          <w:b/>
        </w:rPr>
        <w:t>7</w:t>
      </w:r>
      <w:r w:rsidR="00873A48">
        <w:rPr>
          <w:rFonts w:ascii="Arial Narrow" w:hAnsi="Arial Narrow"/>
          <w:b/>
        </w:rPr>
        <w:tab/>
      </w:r>
      <w:r w:rsidR="00873A48" w:rsidRPr="00873A48">
        <w:rPr>
          <w:rFonts w:ascii="Arial Narrow" w:hAnsi="Arial Narrow"/>
          <w:b/>
        </w:rPr>
        <w:t xml:space="preserve"> KURITEGEVUSE RISKE VÄHENDAVAD NÕUDED JA TINGIMUSED.</w:t>
      </w:r>
    </w:p>
    <w:p w14:paraId="417B6F33" w14:textId="77777777" w:rsidR="00873A48" w:rsidRPr="00873A48" w:rsidRDefault="00873A48" w:rsidP="00873A48">
      <w:pPr>
        <w:jc w:val="both"/>
        <w:rPr>
          <w:rFonts w:ascii="Arial Narrow" w:hAnsi="Arial Narrow"/>
        </w:rPr>
      </w:pPr>
    </w:p>
    <w:p w14:paraId="3EB9E23A" w14:textId="77777777" w:rsidR="005608DA" w:rsidRDefault="005608DA" w:rsidP="005608DA">
      <w:pPr>
        <w:jc w:val="both"/>
        <w:rPr>
          <w:rFonts w:ascii="Arial Narrow" w:hAnsi="Arial Narrow"/>
        </w:rPr>
      </w:pPr>
      <w:r w:rsidRPr="005608DA">
        <w:rPr>
          <w:rFonts w:ascii="Arial Narrow" w:hAnsi="Arial Narrow"/>
        </w:rPr>
        <w:t xml:space="preserve">Kuritegevuse riskide vähendamist reguleerib standard EVS 809-1:2002 „Kuritegevuse ennetamine. Linnaplaneerimine ja arhitektuur. Osa 1: Linnaplaneerimine“. </w:t>
      </w:r>
    </w:p>
    <w:p w14:paraId="0B4C0E8D" w14:textId="77777777" w:rsidR="005608DA" w:rsidRPr="005608DA" w:rsidRDefault="005608DA" w:rsidP="005608DA">
      <w:pPr>
        <w:jc w:val="both"/>
        <w:rPr>
          <w:rFonts w:ascii="Arial Narrow" w:hAnsi="Arial Narrow"/>
        </w:rPr>
      </w:pPr>
    </w:p>
    <w:p w14:paraId="7C28ABCD" w14:textId="738C2FF2" w:rsidR="005608DA" w:rsidRDefault="005608DA" w:rsidP="005608DA">
      <w:pPr>
        <w:jc w:val="both"/>
        <w:rPr>
          <w:rFonts w:ascii="Arial Narrow" w:hAnsi="Arial Narrow"/>
        </w:rPr>
      </w:pPr>
      <w:r w:rsidRPr="005608DA">
        <w:rPr>
          <w:rFonts w:ascii="Arial Narrow" w:hAnsi="Arial Narrow"/>
        </w:rPr>
        <w:t xml:space="preserve">Kuritegevuse riske vähendab kõrvaliste isikute alale juurdepääsu piiramine. </w:t>
      </w:r>
      <w:r>
        <w:rPr>
          <w:rFonts w:ascii="Arial Narrow" w:hAnsi="Arial Narrow"/>
        </w:rPr>
        <w:t>K</w:t>
      </w:r>
      <w:r w:rsidRPr="005608DA">
        <w:rPr>
          <w:rFonts w:ascii="Arial Narrow" w:hAnsi="Arial Narrow"/>
        </w:rPr>
        <w:t xml:space="preserve">innistu on juba piiratud piirdeaiaga. Tagada piirete korrashoid. </w:t>
      </w:r>
    </w:p>
    <w:p w14:paraId="124F089E" w14:textId="77777777" w:rsidR="005608DA" w:rsidRPr="005608DA" w:rsidRDefault="005608DA" w:rsidP="005608DA">
      <w:pPr>
        <w:jc w:val="both"/>
        <w:rPr>
          <w:rFonts w:ascii="Arial Narrow" w:hAnsi="Arial Narrow"/>
        </w:rPr>
      </w:pPr>
    </w:p>
    <w:p w14:paraId="322D80A2" w14:textId="3F53C46B" w:rsidR="00873A48" w:rsidRDefault="005608DA" w:rsidP="005608DA">
      <w:pPr>
        <w:jc w:val="both"/>
        <w:rPr>
          <w:rFonts w:ascii="Arial Narrow" w:hAnsi="Arial Narrow"/>
        </w:rPr>
      </w:pPr>
      <w:r w:rsidRPr="005608DA">
        <w:rPr>
          <w:rFonts w:ascii="Arial Narrow" w:hAnsi="Arial Narrow"/>
        </w:rPr>
        <w:t>Eramu külge on kinnitatud liikumisanduriga valgustid. Ehituses tuleb kasutada vastupidavaid ja kvaliteetseid materjale (uksed, aknad, lukud). Hoone kasutamise ajal hoida oma territoorium alati korras ja teostada kiired parandustööd. Koha korrasolek ja puhtus mõjutavad meie hoiakuid ja tundeid. Tõendamist on leidnud, et korrashoiu kvaliteedi ja kordategemise kiiruse kasvades väheneb paiga tahtlik kahjustamine ja hooletusse jätmine. Puudulikult korrashoitud või mahajäetud paigad võivad luua mulje ohust, sest hõivatuse puudumine võib olla sotsiaalselt korraldamata naabruskonna tunnuseks.</w:t>
      </w:r>
    </w:p>
    <w:p w14:paraId="0FF09BA9" w14:textId="77777777" w:rsidR="005608DA" w:rsidRPr="00873A48" w:rsidRDefault="005608DA" w:rsidP="005608DA">
      <w:pPr>
        <w:jc w:val="both"/>
        <w:rPr>
          <w:rFonts w:ascii="Arial Narrow" w:hAnsi="Arial Narrow"/>
        </w:rPr>
      </w:pPr>
    </w:p>
    <w:p w14:paraId="16AC8DF6" w14:textId="77777777" w:rsidR="00873A48" w:rsidRPr="001E2A01" w:rsidRDefault="00873A48" w:rsidP="001E2A01">
      <w:pPr>
        <w:pStyle w:val="Pealkiri2"/>
        <w:numPr>
          <w:ilvl w:val="1"/>
          <w:numId w:val="41"/>
        </w:numPr>
        <w:jc w:val="both"/>
        <w:rPr>
          <w:rFonts w:ascii="Arial Narrow" w:hAnsi="Arial Narrow"/>
        </w:rPr>
      </w:pPr>
      <w:r w:rsidRPr="001E2A01">
        <w:rPr>
          <w:rFonts w:ascii="Arial Narrow" w:hAnsi="Arial Narrow"/>
        </w:rPr>
        <w:t>PLANEERINGU ELLUVIIMISE TEGEVUSKAVA.</w:t>
      </w:r>
    </w:p>
    <w:p w14:paraId="74CED84D" w14:textId="77777777" w:rsidR="00873A48" w:rsidRPr="00873A48" w:rsidRDefault="00873A48" w:rsidP="00873A48">
      <w:pPr>
        <w:jc w:val="both"/>
        <w:rPr>
          <w:rFonts w:ascii="Arial Narrow" w:hAnsi="Arial Narrow"/>
          <w:b/>
        </w:rPr>
      </w:pPr>
    </w:p>
    <w:p w14:paraId="39F6F9E9" w14:textId="77777777" w:rsidR="005608DA" w:rsidRDefault="005608DA" w:rsidP="005608DA">
      <w:pPr>
        <w:jc w:val="both"/>
        <w:rPr>
          <w:rFonts w:ascii="Arial Narrow" w:hAnsi="Arial Narrow"/>
        </w:rPr>
      </w:pPr>
      <w:r w:rsidRPr="005608DA">
        <w:rPr>
          <w:rFonts w:ascii="Arial Narrow" w:hAnsi="Arial Narrow"/>
        </w:rPr>
        <w:t>Käesolev detailplaneering on pärast kehtestamist aluseks planeeringualal edaspidi teostavatele maakorralduslikele, ehituslikele ja tehnilistele projektidele. Ehitusõigus realiseeritakse krundi omaniku poolt tema tahte kohaselt. Edaspidi koostatavad ehitusprojektid peavad olema koostatud vastavalt Eesti Vabariigis kehtivatele projekteerimisnormidele, heale projekteerimistavale ja ehitusseadustikule.</w:t>
      </w:r>
    </w:p>
    <w:p w14:paraId="57C72246" w14:textId="77777777" w:rsidR="005608DA" w:rsidRPr="005608DA" w:rsidRDefault="005608DA" w:rsidP="005608DA">
      <w:pPr>
        <w:jc w:val="both"/>
        <w:rPr>
          <w:rFonts w:ascii="Arial Narrow" w:hAnsi="Arial Narrow"/>
        </w:rPr>
      </w:pPr>
    </w:p>
    <w:p w14:paraId="52DE3044" w14:textId="77777777" w:rsidR="005608DA" w:rsidRDefault="005608DA" w:rsidP="005608DA">
      <w:pPr>
        <w:jc w:val="both"/>
        <w:rPr>
          <w:rFonts w:ascii="Arial Narrow" w:hAnsi="Arial Narrow"/>
        </w:rPr>
      </w:pPr>
      <w:r w:rsidRPr="005608DA">
        <w:rPr>
          <w:rFonts w:ascii="Arial Narrow" w:hAnsi="Arial Narrow"/>
        </w:rPr>
        <w:t>Planeeringuga ei tohi kolmandatele osapooltele põhjustada kahjusid ega kahjustata avalikku huvi. Tuleb tagada, et kavandatav ehitustegevus ei kahjustaks naaberkinnistu omanike õigusi ega kitsendaks naabermaaüksuste maa kasutamise võimalusi (kaasa arvatud haljastus). Samuti ei tohi tekitata naaberkinnistu omanikele täiendavaid kitsendusi. Juhul, kui planeeritava tegevusega tekitatakse kahju kolmandatele osapooltele, kohustub kahjud hüvitama kahju tekitanud krundi igakordne omanik.</w:t>
      </w:r>
    </w:p>
    <w:p w14:paraId="3A4DCEF1" w14:textId="77777777" w:rsidR="005608DA" w:rsidRPr="005608DA" w:rsidRDefault="005608DA" w:rsidP="005608DA">
      <w:pPr>
        <w:jc w:val="both"/>
        <w:rPr>
          <w:rFonts w:ascii="Arial Narrow" w:hAnsi="Arial Narrow"/>
        </w:rPr>
      </w:pPr>
    </w:p>
    <w:p w14:paraId="295D96C8" w14:textId="77777777" w:rsidR="005608DA" w:rsidRDefault="005608DA" w:rsidP="005608DA">
      <w:pPr>
        <w:jc w:val="both"/>
        <w:rPr>
          <w:rFonts w:ascii="Arial Narrow" w:hAnsi="Arial Narrow"/>
        </w:rPr>
      </w:pPr>
      <w:r w:rsidRPr="005608DA">
        <w:rPr>
          <w:rFonts w:ascii="Arial Narrow" w:hAnsi="Arial Narrow"/>
        </w:rPr>
        <w:t>Huvitatud isik on kohustatud ehitised välja ehitama ehitusprojekti ja ehitusloa alusel. Projekteerimise käigus tuleb täpsustada abihoonete asukoht. Ehitusprojekti koostamise korraldab ja tasub huvitatud isik.</w:t>
      </w:r>
    </w:p>
    <w:p w14:paraId="30EE8BA1" w14:textId="5608C43F" w:rsidR="005608DA" w:rsidRPr="005608DA" w:rsidRDefault="005608DA" w:rsidP="005608DA">
      <w:pPr>
        <w:jc w:val="both"/>
        <w:rPr>
          <w:rFonts w:ascii="Arial Narrow" w:hAnsi="Arial Narrow"/>
        </w:rPr>
      </w:pPr>
      <w:r w:rsidRPr="005608DA">
        <w:rPr>
          <w:rFonts w:ascii="Arial Narrow" w:hAnsi="Arial Narrow"/>
        </w:rPr>
        <w:t xml:space="preserve"> </w:t>
      </w:r>
    </w:p>
    <w:p w14:paraId="4A6F5AAE" w14:textId="77777777" w:rsidR="005608DA" w:rsidRPr="005608DA" w:rsidRDefault="005608DA" w:rsidP="005608DA">
      <w:pPr>
        <w:jc w:val="both"/>
        <w:rPr>
          <w:rFonts w:ascii="Arial Narrow" w:hAnsi="Arial Narrow"/>
        </w:rPr>
      </w:pPr>
      <w:r w:rsidRPr="005608DA">
        <w:rPr>
          <w:rFonts w:ascii="Arial Narrow" w:hAnsi="Arial Narrow"/>
        </w:rPr>
        <w:t>Detailplaneeringu kehtestamise järgselt on vajalik teostada järgmised tegevused allpool toodud järjekorras planeeringuga kavandatu elluviimiseks:</w:t>
      </w:r>
    </w:p>
    <w:p w14:paraId="3D86AA2F" w14:textId="20EFD86C" w:rsidR="00ED19CA" w:rsidRPr="00873A48" w:rsidRDefault="005608DA" w:rsidP="00ED19CA">
      <w:pPr>
        <w:jc w:val="both"/>
        <w:rPr>
          <w:rFonts w:ascii="Arial Narrow" w:hAnsi="Arial Narrow"/>
        </w:rPr>
      </w:pPr>
      <w:r w:rsidRPr="005608DA">
        <w:rPr>
          <w:rFonts w:ascii="Arial Narrow" w:hAnsi="Arial Narrow"/>
        </w:rPr>
        <w:t>1)</w:t>
      </w:r>
      <w:r w:rsidRPr="005608DA">
        <w:rPr>
          <w:rFonts w:ascii="Arial Narrow" w:hAnsi="Arial Narrow"/>
        </w:rPr>
        <w:tab/>
      </w:r>
      <w:r w:rsidR="00ED19CA">
        <w:rPr>
          <w:rFonts w:ascii="Arial Narrow" w:hAnsi="Arial Narrow"/>
        </w:rPr>
        <w:t>k</w:t>
      </w:r>
      <w:r w:rsidR="00ED19CA" w:rsidRPr="00873A48">
        <w:rPr>
          <w:rFonts w:ascii="Arial Narrow" w:hAnsi="Arial Narrow"/>
        </w:rPr>
        <w:t>una Põhja</w:t>
      </w:r>
      <w:r w:rsidR="00ED19CA">
        <w:rPr>
          <w:rFonts w:ascii="Arial Narrow" w:hAnsi="Arial Narrow"/>
        </w:rPr>
        <w:t xml:space="preserve"> </w:t>
      </w:r>
      <w:r w:rsidR="00ED19CA" w:rsidRPr="00873A48">
        <w:rPr>
          <w:rFonts w:ascii="Arial Narrow" w:hAnsi="Arial Narrow"/>
        </w:rPr>
        <w:t>-</w:t>
      </w:r>
      <w:r w:rsidR="00ED19CA">
        <w:rPr>
          <w:rFonts w:ascii="Arial Narrow" w:hAnsi="Arial Narrow"/>
        </w:rPr>
        <w:t xml:space="preserve"> </w:t>
      </w:r>
      <w:r w:rsidR="00ED19CA" w:rsidRPr="00873A48">
        <w:rPr>
          <w:rFonts w:ascii="Arial Narrow" w:hAnsi="Arial Narrow"/>
        </w:rPr>
        <w:t>Eesti on võimaliku radooniohuga ala, siis enne elamu</w:t>
      </w:r>
      <w:r w:rsidR="00ED19CA">
        <w:rPr>
          <w:rFonts w:ascii="Arial Narrow" w:hAnsi="Arial Narrow"/>
        </w:rPr>
        <w:t xml:space="preserve"> laienduse </w:t>
      </w:r>
      <w:r w:rsidR="00ED19CA" w:rsidRPr="00873A48">
        <w:rPr>
          <w:rFonts w:ascii="Arial Narrow" w:hAnsi="Arial Narrow"/>
        </w:rPr>
        <w:t>projekteerimist on soovituslik teostada radoonitaseme uuring.</w:t>
      </w:r>
    </w:p>
    <w:p w14:paraId="2CF6B215" w14:textId="12DFEFA7" w:rsidR="005608DA" w:rsidRPr="005608DA" w:rsidRDefault="00ED19CA" w:rsidP="005608DA">
      <w:pPr>
        <w:jc w:val="both"/>
        <w:rPr>
          <w:rFonts w:ascii="Arial Narrow" w:hAnsi="Arial Narrow"/>
        </w:rPr>
      </w:pPr>
      <w:r>
        <w:rPr>
          <w:rFonts w:ascii="Arial Narrow" w:hAnsi="Arial Narrow"/>
        </w:rPr>
        <w:t xml:space="preserve">2) </w:t>
      </w:r>
      <w:r>
        <w:rPr>
          <w:rFonts w:ascii="Arial Narrow" w:hAnsi="Arial Narrow"/>
        </w:rPr>
        <w:tab/>
        <w:t>e</w:t>
      </w:r>
      <w:r w:rsidR="005608DA">
        <w:rPr>
          <w:rFonts w:ascii="Arial Narrow" w:hAnsi="Arial Narrow"/>
        </w:rPr>
        <w:t xml:space="preserve">lamu laiendamise, </w:t>
      </w:r>
      <w:r w:rsidR="005608DA" w:rsidRPr="005608DA">
        <w:rPr>
          <w:rFonts w:ascii="Arial Narrow" w:hAnsi="Arial Narrow"/>
        </w:rPr>
        <w:t>abihoone ja rajatiste projekteerimine ja ehituslubade taotlemine/ ehitusteatiste sisseandmine;</w:t>
      </w:r>
    </w:p>
    <w:p w14:paraId="0F1AA68D" w14:textId="02E56511" w:rsidR="005608DA" w:rsidRPr="005608DA" w:rsidRDefault="00ED19CA" w:rsidP="005608DA">
      <w:pPr>
        <w:jc w:val="both"/>
        <w:rPr>
          <w:rFonts w:ascii="Arial Narrow" w:hAnsi="Arial Narrow"/>
        </w:rPr>
      </w:pPr>
      <w:r>
        <w:rPr>
          <w:rFonts w:ascii="Arial Narrow" w:hAnsi="Arial Narrow"/>
        </w:rPr>
        <w:t>3</w:t>
      </w:r>
      <w:r w:rsidR="005608DA" w:rsidRPr="005608DA">
        <w:rPr>
          <w:rFonts w:ascii="Arial Narrow" w:hAnsi="Arial Narrow"/>
        </w:rPr>
        <w:t>)</w:t>
      </w:r>
      <w:r w:rsidR="005608DA" w:rsidRPr="005608DA">
        <w:rPr>
          <w:rFonts w:ascii="Arial Narrow" w:hAnsi="Arial Narrow"/>
        </w:rPr>
        <w:tab/>
        <w:t>ehitusloa väljastamine Rae Vallavalitsuse poolt;</w:t>
      </w:r>
    </w:p>
    <w:p w14:paraId="0C741750" w14:textId="307A7F8D" w:rsidR="005608DA" w:rsidRPr="005608DA" w:rsidRDefault="00ED19CA" w:rsidP="005608DA">
      <w:pPr>
        <w:jc w:val="both"/>
        <w:rPr>
          <w:rFonts w:ascii="Arial Narrow" w:hAnsi="Arial Narrow"/>
        </w:rPr>
      </w:pPr>
      <w:r>
        <w:rPr>
          <w:rFonts w:ascii="Arial Narrow" w:hAnsi="Arial Narrow"/>
        </w:rPr>
        <w:t>4</w:t>
      </w:r>
      <w:r w:rsidR="005608DA" w:rsidRPr="005608DA">
        <w:rPr>
          <w:rFonts w:ascii="Arial Narrow" w:hAnsi="Arial Narrow"/>
        </w:rPr>
        <w:t>)</w:t>
      </w:r>
      <w:r w:rsidR="005608DA" w:rsidRPr="005608DA">
        <w:rPr>
          <w:rFonts w:ascii="Arial Narrow" w:hAnsi="Arial Narrow"/>
        </w:rPr>
        <w:tab/>
      </w:r>
      <w:r w:rsidR="005608DA">
        <w:rPr>
          <w:rFonts w:ascii="Arial Narrow" w:hAnsi="Arial Narrow"/>
        </w:rPr>
        <w:t xml:space="preserve">elamu laienduse, </w:t>
      </w:r>
      <w:r w:rsidR="005608DA" w:rsidRPr="005608DA">
        <w:rPr>
          <w:rFonts w:ascii="Arial Narrow" w:hAnsi="Arial Narrow"/>
        </w:rPr>
        <w:t>rajatiste, abihoone püstitamine;</w:t>
      </w:r>
    </w:p>
    <w:p w14:paraId="5CAF125B" w14:textId="3E7B2CF3" w:rsidR="005608DA" w:rsidRPr="005608DA" w:rsidRDefault="00ED19CA" w:rsidP="005608DA">
      <w:pPr>
        <w:jc w:val="both"/>
        <w:rPr>
          <w:rFonts w:ascii="Arial Narrow" w:hAnsi="Arial Narrow"/>
        </w:rPr>
      </w:pPr>
      <w:r>
        <w:rPr>
          <w:rFonts w:ascii="Arial Narrow" w:hAnsi="Arial Narrow"/>
        </w:rPr>
        <w:t>5</w:t>
      </w:r>
      <w:r w:rsidR="005608DA" w:rsidRPr="005608DA">
        <w:rPr>
          <w:rFonts w:ascii="Arial Narrow" w:hAnsi="Arial Narrow"/>
        </w:rPr>
        <w:t>)</w:t>
      </w:r>
      <w:r w:rsidR="005608DA" w:rsidRPr="005608DA">
        <w:rPr>
          <w:rFonts w:ascii="Arial Narrow" w:hAnsi="Arial Narrow"/>
        </w:rPr>
        <w:tab/>
      </w:r>
      <w:r w:rsidR="005608DA">
        <w:rPr>
          <w:rFonts w:ascii="Arial Narrow" w:hAnsi="Arial Narrow"/>
        </w:rPr>
        <w:t xml:space="preserve">elamu laienduse, </w:t>
      </w:r>
      <w:r w:rsidR="005608DA" w:rsidRPr="005608DA">
        <w:rPr>
          <w:rFonts w:ascii="Arial Narrow" w:hAnsi="Arial Narrow"/>
        </w:rPr>
        <w:t>abihoone kasutuslubade taotlemine/kasutusteatiste sisseandmine. Kasutuslubade väljastamine Rae Vallavalitsuse poolt.</w:t>
      </w:r>
    </w:p>
    <w:p w14:paraId="2A735471" w14:textId="77777777" w:rsidR="00873A48" w:rsidRPr="00873A48" w:rsidRDefault="00873A48" w:rsidP="00873A48">
      <w:pPr>
        <w:jc w:val="both"/>
        <w:rPr>
          <w:rFonts w:ascii="Arial Narrow" w:hAnsi="Arial Narrow"/>
        </w:rPr>
      </w:pPr>
    </w:p>
    <w:p w14:paraId="22680544" w14:textId="77777777" w:rsidR="00873A48" w:rsidRDefault="00873A48" w:rsidP="00622C91">
      <w:pPr>
        <w:jc w:val="both"/>
        <w:rPr>
          <w:rFonts w:ascii="Arial Narrow" w:hAnsi="Arial Narrow"/>
        </w:rPr>
      </w:pPr>
    </w:p>
    <w:p w14:paraId="0B9ED447" w14:textId="77777777" w:rsidR="00873A48" w:rsidRPr="00B11AB8" w:rsidRDefault="00873A48" w:rsidP="00622C91">
      <w:pPr>
        <w:jc w:val="both"/>
        <w:rPr>
          <w:rFonts w:ascii="Arial Narrow" w:hAnsi="Arial Narrow"/>
        </w:rPr>
      </w:pPr>
    </w:p>
    <w:p w14:paraId="674261B6" w14:textId="77777777" w:rsidR="008E0927" w:rsidRPr="00B11AB8" w:rsidRDefault="008E0927" w:rsidP="00622C91">
      <w:pPr>
        <w:jc w:val="both"/>
        <w:rPr>
          <w:rFonts w:ascii="Arial Narrow" w:hAnsi="Arial Narrow"/>
        </w:rPr>
      </w:pPr>
    </w:p>
    <w:p w14:paraId="78AB6C9D" w14:textId="77777777" w:rsidR="008E0927" w:rsidRDefault="008E0927" w:rsidP="00622C91">
      <w:pPr>
        <w:jc w:val="both"/>
      </w:pPr>
    </w:p>
    <w:p w14:paraId="295398C2" w14:textId="77777777" w:rsidR="00A42941" w:rsidRDefault="00A42941" w:rsidP="00622C91">
      <w:pPr>
        <w:jc w:val="both"/>
      </w:pPr>
    </w:p>
    <w:p w14:paraId="41088DB2" w14:textId="77777777" w:rsidR="00A42941" w:rsidRDefault="00A42941" w:rsidP="00622C91">
      <w:pPr>
        <w:jc w:val="both"/>
      </w:pPr>
    </w:p>
    <w:p w14:paraId="6B6B8FCC" w14:textId="77777777" w:rsidR="00A42941" w:rsidRDefault="00A42941" w:rsidP="00622C91">
      <w:pPr>
        <w:jc w:val="both"/>
      </w:pPr>
    </w:p>
    <w:p w14:paraId="606327DB" w14:textId="77777777" w:rsidR="00A42941" w:rsidRDefault="00A42941" w:rsidP="00622C91">
      <w:pPr>
        <w:jc w:val="both"/>
      </w:pPr>
    </w:p>
    <w:p w14:paraId="3E1B68D2" w14:textId="77777777" w:rsidR="00A42941" w:rsidRDefault="00A42941" w:rsidP="00622C91">
      <w:pPr>
        <w:jc w:val="both"/>
      </w:pPr>
    </w:p>
    <w:p w14:paraId="2459A489" w14:textId="77777777" w:rsidR="00A42941" w:rsidRDefault="00A42941" w:rsidP="00622C91">
      <w:pPr>
        <w:jc w:val="both"/>
      </w:pPr>
    </w:p>
    <w:p w14:paraId="7B577EEC" w14:textId="77777777" w:rsidR="00A42941" w:rsidRDefault="00A42941" w:rsidP="00622C91">
      <w:pPr>
        <w:jc w:val="both"/>
      </w:pPr>
    </w:p>
    <w:p w14:paraId="1C5F5351" w14:textId="77777777" w:rsidR="00A42941" w:rsidRDefault="00A42941" w:rsidP="00622C91">
      <w:pPr>
        <w:jc w:val="both"/>
      </w:pPr>
    </w:p>
    <w:p w14:paraId="3A5CD2F5" w14:textId="77777777" w:rsidR="00A42941" w:rsidRDefault="00A42941" w:rsidP="00622C91">
      <w:pPr>
        <w:jc w:val="both"/>
      </w:pPr>
    </w:p>
    <w:p w14:paraId="5DE9D41E" w14:textId="77777777" w:rsidR="00A42941" w:rsidRDefault="00A42941" w:rsidP="00622C91">
      <w:pPr>
        <w:jc w:val="both"/>
      </w:pPr>
    </w:p>
    <w:p w14:paraId="0D2BB5A3" w14:textId="77777777" w:rsidR="00A42941" w:rsidRDefault="00A42941" w:rsidP="00622C91">
      <w:pPr>
        <w:jc w:val="both"/>
      </w:pPr>
    </w:p>
    <w:p w14:paraId="239ABADA" w14:textId="77777777" w:rsidR="00A42941" w:rsidRDefault="00A42941" w:rsidP="00622C91">
      <w:pPr>
        <w:jc w:val="both"/>
      </w:pPr>
    </w:p>
    <w:p w14:paraId="2E0D3504" w14:textId="77777777" w:rsidR="00A42941" w:rsidRDefault="00A42941" w:rsidP="00622C91">
      <w:pPr>
        <w:jc w:val="both"/>
      </w:pPr>
    </w:p>
    <w:p w14:paraId="6210C3F8" w14:textId="77777777" w:rsidR="00A42941" w:rsidRDefault="00A42941" w:rsidP="00622C91">
      <w:pPr>
        <w:jc w:val="both"/>
      </w:pPr>
    </w:p>
    <w:p w14:paraId="4996BED3" w14:textId="77777777" w:rsidR="00A42941" w:rsidRDefault="00A42941" w:rsidP="00622C91">
      <w:pPr>
        <w:jc w:val="both"/>
      </w:pPr>
    </w:p>
    <w:p w14:paraId="6A113E6A" w14:textId="77777777" w:rsidR="00A42941" w:rsidRDefault="00A42941" w:rsidP="00622C91">
      <w:pPr>
        <w:jc w:val="both"/>
      </w:pPr>
    </w:p>
    <w:p w14:paraId="7FD89E70" w14:textId="77777777" w:rsidR="00A42941" w:rsidRDefault="00A42941" w:rsidP="00622C91">
      <w:pPr>
        <w:jc w:val="both"/>
      </w:pPr>
    </w:p>
    <w:p w14:paraId="0D3D371A" w14:textId="77777777" w:rsidR="00A42941" w:rsidRDefault="00A42941" w:rsidP="00622C91">
      <w:pPr>
        <w:jc w:val="both"/>
      </w:pPr>
    </w:p>
    <w:p w14:paraId="08AE9CAD" w14:textId="77777777" w:rsidR="00A42941" w:rsidRDefault="00A42941" w:rsidP="00622C91">
      <w:pPr>
        <w:jc w:val="both"/>
      </w:pPr>
    </w:p>
    <w:p w14:paraId="4FE9E310" w14:textId="77777777" w:rsidR="00A42941" w:rsidRDefault="00A42941" w:rsidP="00622C91">
      <w:pPr>
        <w:jc w:val="both"/>
      </w:pPr>
    </w:p>
    <w:p w14:paraId="79CFB70C" w14:textId="77777777" w:rsidR="00A42941" w:rsidRDefault="00A42941" w:rsidP="00622C91">
      <w:pPr>
        <w:jc w:val="both"/>
      </w:pPr>
    </w:p>
    <w:p w14:paraId="27E27DBC" w14:textId="77777777" w:rsidR="00A42941" w:rsidRDefault="00A42941" w:rsidP="00622C91">
      <w:pPr>
        <w:jc w:val="both"/>
      </w:pPr>
    </w:p>
    <w:p w14:paraId="583CD76E" w14:textId="77777777" w:rsidR="00A42941" w:rsidRDefault="00A42941" w:rsidP="00622C91">
      <w:pPr>
        <w:jc w:val="both"/>
      </w:pPr>
    </w:p>
    <w:p w14:paraId="6E9D2FDA" w14:textId="77777777" w:rsidR="00A42941" w:rsidRDefault="00A42941" w:rsidP="00622C91">
      <w:pPr>
        <w:jc w:val="both"/>
      </w:pPr>
    </w:p>
    <w:p w14:paraId="376609E9" w14:textId="77777777" w:rsidR="00A42941" w:rsidRDefault="00A42941" w:rsidP="00622C91">
      <w:pPr>
        <w:jc w:val="both"/>
      </w:pPr>
    </w:p>
    <w:p w14:paraId="1B1D6533" w14:textId="77777777" w:rsidR="00A42941" w:rsidRDefault="00A42941" w:rsidP="00622C91">
      <w:pPr>
        <w:jc w:val="both"/>
      </w:pPr>
    </w:p>
    <w:p w14:paraId="50039314" w14:textId="77777777" w:rsidR="00A42941" w:rsidRDefault="00A42941" w:rsidP="00622C91">
      <w:pPr>
        <w:jc w:val="both"/>
      </w:pPr>
    </w:p>
    <w:p w14:paraId="6BBD503B" w14:textId="77777777" w:rsidR="00A42941" w:rsidRDefault="00A42941" w:rsidP="00622C91">
      <w:pPr>
        <w:jc w:val="both"/>
      </w:pPr>
    </w:p>
    <w:p w14:paraId="393126BA" w14:textId="77777777" w:rsidR="00A42941" w:rsidRDefault="00A42941" w:rsidP="00622C91">
      <w:pPr>
        <w:jc w:val="both"/>
      </w:pPr>
    </w:p>
    <w:p w14:paraId="0EAF3C92" w14:textId="77777777" w:rsidR="00A42941" w:rsidRDefault="00A42941" w:rsidP="00622C91">
      <w:pPr>
        <w:jc w:val="both"/>
      </w:pPr>
    </w:p>
    <w:p w14:paraId="4422D2C5" w14:textId="77777777" w:rsidR="00A42941" w:rsidRDefault="00A42941" w:rsidP="00622C91">
      <w:pPr>
        <w:jc w:val="both"/>
      </w:pPr>
    </w:p>
    <w:p w14:paraId="27B0B8CC" w14:textId="77777777" w:rsidR="00A42941" w:rsidRDefault="00A42941" w:rsidP="00622C91">
      <w:pPr>
        <w:jc w:val="both"/>
      </w:pPr>
    </w:p>
    <w:p w14:paraId="537D6973" w14:textId="77777777" w:rsidR="00A42941" w:rsidRDefault="00A42941" w:rsidP="00622C91">
      <w:pPr>
        <w:jc w:val="both"/>
      </w:pPr>
    </w:p>
    <w:p w14:paraId="6B14E410" w14:textId="77777777" w:rsidR="00A42941" w:rsidRDefault="00A42941" w:rsidP="00622C91">
      <w:pPr>
        <w:jc w:val="both"/>
      </w:pPr>
    </w:p>
    <w:p w14:paraId="523FD753" w14:textId="77777777" w:rsidR="00A42941" w:rsidRDefault="00A42941" w:rsidP="00622C91">
      <w:pPr>
        <w:jc w:val="both"/>
      </w:pPr>
    </w:p>
    <w:p w14:paraId="6372B9A5" w14:textId="77777777" w:rsidR="008E0927" w:rsidRDefault="008E0927" w:rsidP="00622C91">
      <w:pPr>
        <w:jc w:val="both"/>
      </w:pPr>
    </w:p>
    <w:p w14:paraId="39F0E3D3" w14:textId="6F9EDB86" w:rsidR="00911256" w:rsidRPr="00873A48" w:rsidRDefault="00911256" w:rsidP="00066CAA">
      <w:pPr>
        <w:pStyle w:val="Pealkiri1"/>
      </w:pPr>
      <w:bookmarkStart w:id="20" w:name="_Toc291663591"/>
      <w:bookmarkStart w:id="21" w:name="_Hlk194704568"/>
      <w:r w:rsidRPr="00873A48">
        <w:t>I</w:t>
      </w:r>
      <w:r w:rsidR="00473E81">
        <w:t>I</w:t>
      </w:r>
      <w:r w:rsidRPr="00873A48">
        <w:tab/>
        <w:t>JOONISED</w:t>
      </w:r>
      <w:bookmarkEnd w:id="20"/>
    </w:p>
    <w:bookmarkEnd w:id="21"/>
    <w:p w14:paraId="6960D869" w14:textId="77777777" w:rsidR="00911256" w:rsidRPr="00873A48" w:rsidRDefault="00911256" w:rsidP="00B61071">
      <w:pPr>
        <w:jc w:val="both"/>
        <w:rPr>
          <w:rFonts w:ascii="Arial Narrow" w:hAnsi="Arial Narrow"/>
        </w:rPr>
      </w:pPr>
      <w:r w:rsidRPr="00873A48">
        <w:rPr>
          <w:rFonts w:ascii="Arial Narrow" w:hAnsi="Arial Narrow"/>
        </w:rPr>
        <w:tab/>
      </w:r>
    </w:p>
    <w:p w14:paraId="435B2E47" w14:textId="77777777" w:rsidR="00911256" w:rsidRDefault="00921FEB" w:rsidP="00B61071">
      <w:pPr>
        <w:numPr>
          <w:ilvl w:val="0"/>
          <w:numId w:val="2"/>
        </w:numPr>
        <w:jc w:val="both"/>
        <w:rPr>
          <w:rFonts w:ascii="Arial Narrow" w:hAnsi="Arial Narrow"/>
        </w:rPr>
      </w:pPr>
      <w:r>
        <w:rPr>
          <w:rFonts w:ascii="Arial Narrow" w:hAnsi="Arial Narrow"/>
        </w:rPr>
        <w:t>Asukoht</w:t>
      </w:r>
      <w:r>
        <w:rPr>
          <w:rFonts w:ascii="Arial Narrow" w:hAnsi="Arial Narrow"/>
        </w:rPr>
        <w:tab/>
      </w:r>
      <w:r w:rsidR="00911256" w:rsidRPr="00873A48">
        <w:rPr>
          <w:rFonts w:ascii="Arial Narrow" w:hAnsi="Arial Narrow"/>
        </w:rPr>
        <w:tab/>
      </w:r>
      <w:r w:rsidR="00911256" w:rsidRPr="00873A48">
        <w:rPr>
          <w:rFonts w:ascii="Arial Narrow" w:hAnsi="Arial Narrow"/>
        </w:rPr>
        <w:tab/>
      </w:r>
      <w:r w:rsidR="00911256" w:rsidRPr="00873A48">
        <w:rPr>
          <w:rFonts w:ascii="Arial Narrow" w:hAnsi="Arial Narrow"/>
        </w:rPr>
        <w:tab/>
      </w:r>
      <w:r w:rsidR="00911256" w:rsidRPr="00873A48">
        <w:rPr>
          <w:rFonts w:ascii="Arial Narrow" w:hAnsi="Arial Narrow"/>
        </w:rPr>
        <w:tab/>
      </w:r>
      <w:r w:rsidR="00911256" w:rsidRPr="00873A48">
        <w:rPr>
          <w:rFonts w:ascii="Arial Narrow" w:hAnsi="Arial Narrow"/>
        </w:rPr>
        <w:tab/>
      </w:r>
      <w:r w:rsidR="00911256" w:rsidRPr="00873A48">
        <w:rPr>
          <w:rFonts w:ascii="Arial Narrow" w:hAnsi="Arial Narrow"/>
        </w:rPr>
        <w:tab/>
      </w:r>
      <w:r w:rsidR="00911256" w:rsidRPr="00873A48">
        <w:rPr>
          <w:rFonts w:ascii="Arial Narrow" w:hAnsi="Arial Narrow"/>
        </w:rPr>
        <w:tab/>
        <w:t>DP</w:t>
      </w:r>
      <w:r>
        <w:rPr>
          <w:rFonts w:ascii="Arial Narrow" w:hAnsi="Arial Narrow"/>
        </w:rPr>
        <w:t>0</w:t>
      </w:r>
      <w:r w:rsidR="00911256" w:rsidRPr="00873A48">
        <w:rPr>
          <w:rFonts w:ascii="Arial Narrow" w:hAnsi="Arial Narrow"/>
        </w:rPr>
        <w:t>1</w:t>
      </w:r>
    </w:p>
    <w:p w14:paraId="1C0B367B" w14:textId="77777777" w:rsidR="00921FEB" w:rsidRPr="00873A48" w:rsidRDefault="00921FEB" w:rsidP="00921FEB">
      <w:pPr>
        <w:numPr>
          <w:ilvl w:val="0"/>
          <w:numId w:val="2"/>
        </w:numPr>
        <w:jc w:val="both"/>
        <w:rPr>
          <w:rFonts w:ascii="Arial Narrow" w:hAnsi="Arial Narrow"/>
        </w:rPr>
      </w:pPr>
      <w:r w:rsidRPr="00873A48">
        <w:rPr>
          <w:rFonts w:ascii="Arial Narrow" w:hAnsi="Arial Narrow"/>
        </w:rPr>
        <w:t>Kontaktvõõndi plaan</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DP02</w:t>
      </w:r>
    </w:p>
    <w:p w14:paraId="7535DA9B" w14:textId="77777777" w:rsidR="00911256" w:rsidRPr="00873A48" w:rsidRDefault="00911256" w:rsidP="00B61071">
      <w:pPr>
        <w:numPr>
          <w:ilvl w:val="0"/>
          <w:numId w:val="2"/>
        </w:numPr>
        <w:jc w:val="both"/>
        <w:rPr>
          <w:rFonts w:ascii="Arial Narrow" w:hAnsi="Arial Narrow"/>
        </w:rPr>
      </w:pPr>
      <w:r w:rsidRPr="00873A48">
        <w:rPr>
          <w:rFonts w:ascii="Arial Narrow" w:hAnsi="Arial Narrow"/>
        </w:rPr>
        <w:t>Tugiplaan</w:t>
      </w:r>
      <w:r w:rsidRPr="00873A48">
        <w:rPr>
          <w:rFonts w:ascii="Arial Narrow" w:hAnsi="Arial Narrow"/>
        </w:rPr>
        <w:tab/>
      </w:r>
      <w:r w:rsidRPr="00873A48">
        <w:rPr>
          <w:rFonts w:ascii="Arial Narrow" w:hAnsi="Arial Narrow"/>
        </w:rPr>
        <w:tab/>
      </w:r>
      <w:r w:rsidRPr="00873A48">
        <w:rPr>
          <w:rFonts w:ascii="Arial Narrow" w:hAnsi="Arial Narrow"/>
        </w:rPr>
        <w:tab/>
      </w:r>
      <w:r w:rsidRPr="00873A48">
        <w:rPr>
          <w:rFonts w:ascii="Arial Narrow" w:hAnsi="Arial Narrow"/>
        </w:rPr>
        <w:tab/>
      </w:r>
      <w:r w:rsidRPr="00873A48">
        <w:rPr>
          <w:rFonts w:ascii="Arial Narrow" w:hAnsi="Arial Narrow"/>
        </w:rPr>
        <w:tab/>
      </w:r>
      <w:r w:rsidRPr="00873A48">
        <w:rPr>
          <w:rFonts w:ascii="Arial Narrow" w:hAnsi="Arial Narrow"/>
        </w:rPr>
        <w:tab/>
      </w:r>
      <w:r w:rsidRPr="00873A48">
        <w:rPr>
          <w:rFonts w:ascii="Arial Narrow" w:hAnsi="Arial Narrow"/>
        </w:rPr>
        <w:tab/>
      </w:r>
      <w:r w:rsidRPr="00873A48">
        <w:rPr>
          <w:rFonts w:ascii="Arial Narrow" w:hAnsi="Arial Narrow"/>
        </w:rPr>
        <w:tab/>
        <w:t>DP</w:t>
      </w:r>
      <w:r w:rsidR="00921FEB">
        <w:rPr>
          <w:rFonts w:ascii="Arial Narrow" w:hAnsi="Arial Narrow"/>
        </w:rPr>
        <w:t>03</w:t>
      </w:r>
    </w:p>
    <w:p w14:paraId="2E1068EA" w14:textId="77777777" w:rsidR="00911256" w:rsidRPr="00873A48" w:rsidRDefault="004C3E9A" w:rsidP="00B61071">
      <w:pPr>
        <w:numPr>
          <w:ilvl w:val="0"/>
          <w:numId w:val="2"/>
        </w:numPr>
        <w:jc w:val="both"/>
        <w:rPr>
          <w:rFonts w:ascii="Arial Narrow" w:hAnsi="Arial Narrow"/>
        </w:rPr>
      </w:pPr>
      <w:r w:rsidRPr="00873A48">
        <w:rPr>
          <w:rFonts w:ascii="Arial Narrow" w:hAnsi="Arial Narrow"/>
        </w:rPr>
        <w:t>Põhijoonis</w:t>
      </w:r>
      <w:r w:rsidR="00911256" w:rsidRPr="00873A48">
        <w:rPr>
          <w:rFonts w:ascii="Arial Narrow" w:hAnsi="Arial Narrow"/>
        </w:rPr>
        <w:tab/>
      </w:r>
      <w:r w:rsidR="00911256" w:rsidRPr="00873A48">
        <w:rPr>
          <w:rFonts w:ascii="Arial Narrow" w:hAnsi="Arial Narrow"/>
        </w:rPr>
        <w:tab/>
      </w:r>
      <w:r w:rsidR="00911256" w:rsidRPr="00873A48">
        <w:rPr>
          <w:rFonts w:ascii="Arial Narrow" w:hAnsi="Arial Narrow"/>
        </w:rPr>
        <w:tab/>
      </w:r>
      <w:r w:rsidR="00911256" w:rsidRPr="00873A48">
        <w:rPr>
          <w:rFonts w:ascii="Arial Narrow" w:hAnsi="Arial Narrow"/>
        </w:rPr>
        <w:tab/>
      </w:r>
      <w:r w:rsidR="00911256" w:rsidRPr="00873A48">
        <w:rPr>
          <w:rFonts w:ascii="Arial Narrow" w:hAnsi="Arial Narrow"/>
        </w:rPr>
        <w:tab/>
      </w:r>
      <w:r w:rsidR="00911256" w:rsidRPr="00873A48">
        <w:rPr>
          <w:rFonts w:ascii="Arial Narrow" w:hAnsi="Arial Narrow"/>
        </w:rPr>
        <w:tab/>
      </w:r>
      <w:r w:rsidR="00911256" w:rsidRPr="00873A48">
        <w:rPr>
          <w:rFonts w:ascii="Arial Narrow" w:hAnsi="Arial Narrow"/>
        </w:rPr>
        <w:tab/>
      </w:r>
      <w:r w:rsidR="001A01C2" w:rsidRPr="00873A48">
        <w:rPr>
          <w:rFonts w:ascii="Arial Narrow" w:hAnsi="Arial Narrow"/>
        </w:rPr>
        <w:t xml:space="preserve">            </w:t>
      </w:r>
      <w:r w:rsidR="00921FEB">
        <w:rPr>
          <w:rFonts w:ascii="Arial Narrow" w:hAnsi="Arial Narrow"/>
        </w:rPr>
        <w:t xml:space="preserve"> </w:t>
      </w:r>
      <w:r w:rsidR="00911256" w:rsidRPr="00873A48">
        <w:rPr>
          <w:rFonts w:ascii="Arial Narrow" w:hAnsi="Arial Narrow"/>
        </w:rPr>
        <w:t>DP</w:t>
      </w:r>
      <w:r w:rsidR="00921FEB">
        <w:rPr>
          <w:rFonts w:ascii="Arial Narrow" w:hAnsi="Arial Narrow"/>
        </w:rPr>
        <w:t>0</w:t>
      </w:r>
      <w:r w:rsidR="00873A48">
        <w:rPr>
          <w:rFonts w:ascii="Arial Narrow" w:hAnsi="Arial Narrow"/>
        </w:rPr>
        <w:t>4</w:t>
      </w:r>
    </w:p>
    <w:p w14:paraId="4695B58B" w14:textId="77777777" w:rsidR="00911256" w:rsidRDefault="00911256" w:rsidP="00622C91">
      <w:pPr>
        <w:jc w:val="both"/>
        <w:rPr>
          <w:u w:val="single"/>
        </w:rPr>
      </w:pPr>
    </w:p>
    <w:p w14:paraId="626D3A43" w14:textId="77777777" w:rsidR="00A064F6" w:rsidRDefault="00A064F6" w:rsidP="00622C91">
      <w:pPr>
        <w:jc w:val="both"/>
        <w:rPr>
          <w:u w:val="single"/>
        </w:rPr>
      </w:pPr>
    </w:p>
    <w:p w14:paraId="0E15633E" w14:textId="77777777" w:rsidR="00A064F6" w:rsidRDefault="00A064F6" w:rsidP="00622C91">
      <w:pPr>
        <w:jc w:val="both"/>
        <w:rPr>
          <w:u w:val="single"/>
        </w:rPr>
      </w:pPr>
    </w:p>
    <w:p w14:paraId="6C97078C" w14:textId="77777777" w:rsidR="00A064F6" w:rsidRDefault="00A064F6" w:rsidP="00622C91">
      <w:pPr>
        <w:jc w:val="both"/>
        <w:rPr>
          <w:u w:val="single"/>
        </w:rPr>
      </w:pPr>
    </w:p>
    <w:p w14:paraId="7BF8F61C" w14:textId="77777777" w:rsidR="00A064F6" w:rsidRDefault="00A064F6" w:rsidP="00622C91">
      <w:pPr>
        <w:jc w:val="both"/>
        <w:rPr>
          <w:u w:val="single"/>
        </w:rPr>
      </w:pPr>
    </w:p>
    <w:p w14:paraId="2B6A89CC" w14:textId="77777777" w:rsidR="00A064F6" w:rsidRDefault="00A064F6" w:rsidP="00622C91">
      <w:pPr>
        <w:jc w:val="both"/>
        <w:rPr>
          <w:u w:val="single"/>
        </w:rPr>
      </w:pPr>
    </w:p>
    <w:p w14:paraId="5D92EF41" w14:textId="77777777" w:rsidR="00A064F6" w:rsidRDefault="00A064F6" w:rsidP="00622C91">
      <w:pPr>
        <w:jc w:val="both"/>
        <w:rPr>
          <w:u w:val="single"/>
        </w:rPr>
      </w:pPr>
    </w:p>
    <w:p w14:paraId="125C80FE" w14:textId="77777777" w:rsidR="00A064F6" w:rsidRDefault="00A064F6" w:rsidP="00622C91">
      <w:pPr>
        <w:jc w:val="both"/>
        <w:rPr>
          <w:u w:val="single"/>
        </w:rPr>
      </w:pPr>
    </w:p>
    <w:p w14:paraId="3EA96083" w14:textId="77777777" w:rsidR="00A064F6" w:rsidRDefault="00A064F6" w:rsidP="00622C91">
      <w:pPr>
        <w:jc w:val="both"/>
        <w:rPr>
          <w:u w:val="single"/>
        </w:rPr>
      </w:pPr>
    </w:p>
    <w:p w14:paraId="2630DD56" w14:textId="77777777" w:rsidR="00A064F6" w:rsidRDefault="00A064F6" w:rsidP="00622C91">
      <w:pPr>
        <w:jc w:val="both"/>
        <w:rPr>
          <w:u w:val="single"/>
        </w:rPr>
      </w:pPr>
    </w:p>
    <w:p w14:paraId="36E488FB" w14:textId="77777777" w:rsidR="00A064F6" w:rsidRDefault="00A064F6" w:rsidP="00622C91">
      <w:pPr>
        <w:jc w:val="both"/>
        <w:rPr>
          <w:u w:val="single"/>
        </w:rPr>
      </w:pPr>
    </w:p>
    <w:p w14:paraId="3FBF0A93" w14:textId="77777777" w:rsidR="00A064F6" w:rsidRDefault="00A064F6" w:rsidP="00622C91">
      <w:pPr>
        <w:jc w:val="both"/>
        <w:rPr>
          <w:u w:val="single"/>
        </w:rPr>
      </w:pPr>
    </w:p>
    <w:p w14:paraId="2F668BC5" w14:textId="77777777" w:rsidR="00A064F6" w:rsidRDefault="00A064F6" w:rsidP="00622C91">
      <w:pPr>
        <w:jc w:val="both"/>
        <w:rPr>
          <w:u w:val="single"/>
        </w:rPr>
      </w:pPr>
    </w:p>
    <w:p w14:paraId="6147B549" w14:textId="77777777" w:rsidR="00A064F6" w:rsidRDefault="00A064F6" w:rsidP="00622C91">
      <w:pPr>
        <w:jc w:val="both"/>
        <w:rPr>
          <w:u w:val="single"/>
        </w:rPr>
      </w:pPr>
    </w:p>
    <w:p w14:paraId="5816552E" w14:textId="77777777" w:rsidR="00A064F6" w:rsidRDefault="00A064F6" w:rsidP="00622C91">
      <w:pPr>
        <w:jc w:val="both"/>
        <w:rPr>
          <w:u w:val="single"/>
        </w:rPr>
      </w:pPr>
    </w:p>
    <w:p w14:paraId="7041BC19" w14:textId="77777777" w:rsidR="00A064F6" w:rsidRDefault="00A064F6" w:rsidP="00622C91">
      <w:pPr>
        <w:jc w:val="both"/>
        <w:rPr>
          <w:u w:val="single"/>
        </w:rPr>
      </w:pPr>
    </w:p>
    <w:p w14:paraId="5CCA3770" w14:textId="77777777" w:rsidR="00A064F6" w:rsidRDefault="00A064F6" w:rsidP="00622C91">
      <w:pPr>
        <w:jc w:val="both"/>
        <w:rPr>
          <w:u w:val="single"/>
        </w:rPr>
      </w:pPr>
    </w:p>
    <w:p w14:paraId="0959B555" w14:textId="77777777" w:rsidR="00A064F6" w:rsidRDefault="00A064F6" w:rsidP="00622C91">
      <w:pPr>
        <w:jc w:val="both"/>
        <w:rPr>
          <w:u w:val="single"/>
        </w:rPr>
      </w:pPr>
    </w:p>
    <w:p w14:paraId="551CB7D8" w14:textId="77777777" w:rsidR="00A064F6" w:rsidRDefault="00A064F6" w:rsidP="00622C91">
      <w:pPr>
        <w:jc w:val="both"/>
        <w:rPr>
          <w:u w:val="single"/>
        </w:rPr>
      </w:pPr>
    </w:p>
    <w:p w14:paraId="428AB7B4" w14:textId="77777777" w:rsidR="00A064F6" w:rsidRDefault="00A064F6" w:rsidP="00622C91">
      <w:pPr>
        <w:jc w:val="both"/>
        <w:rPr>
          <w:u w:val="single"/>
        </w:rPr>
      </w:pPr>
    </w:p>
    <w:p w14:paraId="14C9C941" w14:textId="77777777" w:rsidR="00A064F6" w:rsidRDefault="00A064F6" w:rsidP="00622C91">
      <w:pPr>
        <w:jc w:val="both"/>
        <w:rPr>
          <w:u w:val="single"/>
        </w:rPr>
      </w:pPr>
    </w:p>
    <w:p w14:paraId="08DCCD06" w14:textId="77777777" w:rsidR="00A064F6" w:rsidRDefault="00A064F6" w:rsidP="00622C91">
      <w:pPr>
        <w:jc w:val="both"/>
        <w:rPr>
          <w:u w:val="single"/>
        </w:rPr>
      </w:pPr>
    </w:p>
    <w:p w14:paraId="6031E0D0" w14:textId="77777777" w:rsidR="00A064F6" w:rsidRDefault="00A064F6" w:rsidP="00622C91">
      <w:pPr>
        <w:jc w:val="both"/>
        <w:rPr>
          <w:u w:val="single"/>
        </w:rPr>
      </w:pPr>
    </w:p>
    <w:p w14:paraId="7EE1F53F" w14:textId="77777777" w:rsidR="00A064F6" w:rsidRDefault="00A064F6" w:rsidP="00622C91">
      <w:pPr>
        <w:jc w:val="both"/>
        <w:rPr>
          <w:u w:val="single"/>
        </w:rPr>
      </w:pPr>
    </w:p>
    <w:p w14:paraId="037B6BC7" w14:textId="77777777" w:rsidR="00A064F6" w:rsidRDefault="00A064F6" w:rsidP="00622C91">
      <w:pPr>
        <w:jc w:val="both"/>
        <w:rPr>
          <w:u w:val="single"/>
        </w:rPr>
      </w:pPr>
    </w:p>
    <w:p w14:paraId="799C7B96" w14:textId="77777777" w:rsidR="00A064F6" w:rsidRDefault="00A064F6" w:rsidP="00622C91">
      <w:pPr>
        <w:jc w:val="both"/>
        <w:rPr>
          <w:u w:val="single"/>
        </w:rPr>
      </w:pPr>
    </w:p>
    <w:p w14:paraId="02C40423" w14:textId="77777777" w:rsidR="00A064F6" w:rsidRDefault="00A064F6" w:rsidP="00622C91">
      <w:pPr>
        <w:jc w:val="both"/>
        <w:rPr>
          <w:u w:val="single"/>
        </w:rPr>
      </w:pPr>
    </w:p>
    <w:p w14:paraId="78BC75D7" w14:textId="77777777" w:rsidR="00A064F6" w:rsidRDefault="00A064F6" w:rsidP="00622C91">
      <w:pPr>
        <w:jc w:val="both"/>
        <w:rPr>
          <w:u w:val="single"/>
        </w:rPr>
      </w:pPr>
    </w:p>
    <w:p w14:paraId="6851B2E9" w14:textId="77777777" w:rsidR="00A064F6" w:rsidRDefault="00A064F6" w:rsidP="00622C91">
      <w:pPr>
        <w:jc w:val="both"/>
        <w:rPr>
          <w:u w:val="single"/>
        </w:rPr>
      </w:pPr>
    </w:p>
    <w:p w14:paraId="1EE5DA3F" w14:textId="77777777" w:rsidR="00A064F6" w:rsidRDefault="00A064F6" w:rsidP="00622C91">
      <w:pPr>
        <w:jc w:val="both"/>
        <w:rPr>
          <w:u w:val="single"/>
        </w:rPr>
      </w:pPr>
    </w:p>
    <w:p w14:paraId="5A5A4C3E" w14:textId="77777777" w:rsidR="00A064F6" w:rsidRDefault="00A064F6" w:rsidP="00622C91">
      <w:pPr>
        <w:jc w:val="both"/>
        <w:rPr>
          <w:u w:val="single"/>
        </w:rPr>
      </w:pPr>
    </w:p>
    <w:p w14:paraId="0D1A6375" w14:textId="77777777" w:rsidR="00A064F6" w:rsidRDefault="00A064F6" w:rsidP="00622C91">
      <w:pPr>
        <w:jc w:val="both"/>
        <w:rPr>
          <w:u w:val="single"/>
        </w:rPr>
      </w:pPr>
    </w:p>
    <w:p w14:paraId="14205476" w14:textId="77777777" w:rsidR="00A064F6" w:rsidRDefault="00A064F6" w:rsidP="00622C91">
      <w:pPr>
        <w:jc w:val="both"/>
        <w:rPr>
          <w:u w:val="single"/>
        </w:rPr>
      </w:pPr>
    </w:p>
    <w:p w14:paraId="5103F965" w14:textId="77777777" w:rsidR="00A064F6" w:rsidRDefault="00A064F6" w:rsidP="00622C91">
      <w:pPr>
        <w:jc w:val="both"/>
        <w:rPr>
          <w:u w:val="single"/>
        </w:rPr>
      </w:pPr>
    </w:p>
    <w:p w14:paraId="70985E31" w14:textId="77777777" w:rsidR="00A064F6" w:rsidRDefault="00A064F6" w:rsidP="00622C91">
      <w:pPr>
        <w:jc w:val="both"/>
        <w:rPr>
          <w:u w:val="single"/>
        </w:rPr>
      </w:pPr>
    </w:p>
    <w:p w14:paraId="7CA2C874" w14:textId="77777777" w:rsidR="00A064F6" w:rsidRDefault="00A064F6" w:rsidP="00622C91">
      <w:pPr>
        <w:jc w:val="both"/>
        <w:rPr>
          <w:u w:val="single"/>
        </w:rPr>
      </w:pPr>
    </w:p>
    <w:p w14:paraId="37CAD371" w14:textId="77777777" w:rsidR="00A064F6" w:rsidRDefault="00A064F6" w:rsidP="00622C91">
      <w:pPr>
        <w:jc w:val="both"/>
        <w:rPr>
          <w:u w:val="single"/>
        </w:rPr>
      </w:pPr>
    </w:p>
    <w:p w14:paraId="55FA1A91" w14:textId="77777777" w:rsidR="00A064F6" w:rsidRDefault="00A064F6" w:rsidP="00622C91">
      <w:pPr>
        <w:jc w:val="both"/>
        <w:rPr>
          <w:u w:val="single"/>
        </w:rPr>
      </w:pPr>
    </w:p>
    <w:p w14:paraId="23DA1768" w14:textId="77777777" w:rsidR="00A064F6" w:rsidRDefault="00A064F6" w:rsidP="00622C91">
      <w:pPr>
        <w:jc w:val="both"/>
        <w:rPr>
          <w:u w:val="single"/>
        </w:rPr>
      </w:pPr>
    </w:p>
    <w:p w14:paraId="79F44370" w14:textId="77777777" w:rsidR="00A064F6" w:rsidRDefault="00A064F6" w:rsidP="00622C91">
      <w:pPr>
        <w:jc w:val="both"/>
        <w:rPr>
          <w:u w:val="single"/>
        </w:rPr>
      </w:pPr>
    </w:p>
    <w:p w14:paraId="72F9163C" w14:textId="77777777" w:rsidR="00A064F6" w:rsidRDefault="00A064F6" w:rsidP="00622C91">
      <w:pPr>
        <w:jc w:val="both"/>
        <w:rPr>
          <w:u w:val="single"/>
        </w:rPr>
      </w:pPr>
    </w:p>
    <w:p w14:paraId="46FF26D1" w14:textId="77777777" w:rsidR="00A064F6" w:rsidRDefault="00A064F6" w:rsidP="00622C91">
      <w:pPr>
        <w:jc w:val="both"/>
        <w:rPr>
          <w:u w:val="single"/>
        </w:rPr>
      </w:pPr>
    </w:p>
    <w:p w14:paraId="024DAB1C" w14:textId="77777777" w:rsidR="00A064F6" w:rsidRDefault="00A064F6" w:rsidP="00622C91">
      <w:pPr>
        <w:jc w:val="both"/>
        <w:rPr>
          <w:u w:val="single"/>
        </w:rPr>
      </w:pPr>
    </w:p>
    <w:p w14:paraId="2C141668" w14:textId="77777777" w:rsidR="00A064F6" w:rsidRDefault="00A064F6" w:rsidP="00622C91">
      <w:pPr>
        <w:jc w:val="both"/>
        <w:rPr>
          <w:u w:val="single"/>
        </w:rPr>
      </w:pPr>
    </w:p>
    <w:p w14:paraId="589ED78B" w14:textId="77777777" w:rsidR="00066CAA" w:rsidRDefault="00066CAA" w:rsidP="00066CAA">
      <w:pPr>
        <w:pStyle w:val="Pealkiri1"/>
      </w:pPr>
    </w:p>
    <w:p w14:paraId="471CB4B9" w14:textId="3E97AFB8" w:rsidR="00066CAA" w:rsidRPr="002139FA" w:rsidRDefault="00066CAA" w:rsidP="00066CAA">
      <w:pPr>
        <w:pStyle w:val="Pealkiri1"/>
      </w:pPr>
      <w:r>
        <w:t>I</w:t>
      </w:r>
      <w:r w:rsidR="00473E81">
        <w:t>II</w:t>
      </w:r>
      <w:r>
        <w:t xml:space="preserve"> </w:t>
      </w:r>
      <w:r>
        <w:tab/>
      </w:r>
      <w:r w:rsidRPr="002139FA">
        <w:t>PLANEERINGU MENETLUSDOKUMENDID</w:t>
      </w:r>
    </w:p>
    <w:p w14:paraId="334DFFF7" w14:textId="77777777" w:rsidR="00066CAA" w:rsidRPr="002139FA" w:rsidRDefault="00066CAA" w:rsidP="00066CAA">
      <w:pPr>
        <w:jc w:val="both"/>
        <w:rPr>
          <w:rFonts w:ascii="Arial Narrow" w:hAnsi="Arial Narrow"/>
        </w:rPr>
      </w:pPr>
    </w:p>
    <w:p w14:paraId="526169A4" w14:textId="77777777" w:rsidR="00066CAA" w:rsidRDefault="00066CAA" w:rsidP="00066CAA">
      <w:pPr>
        <w:numPr>
          <w:ilvl w:val="0"/>
          <w:numId w:val="3"/>
        </w:numPr>
        <w:jc w:val="both"/>
        <w:rPr>
          <w:rFonts w:ascii="Arial Narrow" w:hAnsi="Arial Narrow"/>
        </w:rPr>
      </w:pPr>
      <w:r w:rsidRPr="002139FA">
        <w:rPr>
          <w:rFonts w:ascii="Arial Narrow" w:hAnsi="Arial Narrow"/>
        </w:rPr>
        <w:t>Detailplaneeringu algatamise taotlus</w:t>
      </w:r>
      <w:r>
        <w:rPr>
          <w:rFonts w:ascii="Arial Narrow" w:hAnsi="Arial Narrow"/>
        </w:rPr>
        <w:t xml:space="preserve"> </w:t>
      </w:r>
      <w:r w:rsidRPr="00E42CC8">
        <w:rPr>
          <w:rFonts w:ascii="Arial Narrow" w:hAnsi="Arial Narrow"/>
        </w:rPr>
        <w:t>20.04.2025 numbriga 6-1/2644</w:t>
      </w:r>
      <w:r w:rsidRPr="002139FA">
        <w:rPr>
          <w:rFonts w:ascii="Arial Narrow" w:hAnsi="Arial Narrow"/>
        </w:rPr>
        <w:t xml:space="preserve">. </w:t>
      </w:r>
    </w:p>
    <w:p w14:paraId="7E1E9A48" w14:textId="77777777" w:rsidR="00066CAA" w:rsidRDefault="00066CAA" w:rsidP="00066CAA">
      <w:pPr>
        <w:numPr>
          <w:ilvl w:val="0"/>
          <w:numId w:val="3"/>
        </w:numPr>
        <w:jc w:val="both"/>
        <w:rPr>
          <w:rFonts w:ascii="Arial Narrow" w:hAnsi="Arial Narrow"/>
        </w:rPr>
      </w:pPr>
      <w:r>
        <w:rPr>
          <w:rFonts w:ascii="Arial Narrow" w:hAnsi="Arial Narrow"/>
        </w:rPr>
        <w:t>Haldusleping 12.08.2025.</w:t>
      </w:r>
    </w:p>
    <w:p w14:paraId="7711B6F6" w14:textId="77777777" w:rsidR="00066CAA" w:rsidRDefault="00066CAA" w:rsidP="00066CAA">
      <w:pPr>
        <w:numPr>
          <w:ilvl w:val="0"/>
          <w:numId w:val="3"/>
        </w:numPr>
        <w:jc w:val="both"/>
        <w:rPr>
          <w:rFonts w:ascii="Arial Narrow" w:hAnsi="Arial Narrow"/>
        </w:rPr>
      </w:pPr>
      <w:r>
        <w:rPr>
          <w:rFonts w:ascii="Arial Narrow" w:hAnsi="Arial Narrow"/>
        </w:rPr>
        <w:t>Rae Vallavalitsue korraldus Järveküla Männimetsa tee 10 kinnistu detailplaneeringu</w:t>
      </w:r>
    </w:p>
    <w:p w14:paraId="7DA4F07A" w14:textId="77777777" w:rsidR="00066CAA" w:rsidRDefault="00066CAA" w:rsidP="00066CAA">
      <w:pPr>
        <w:ind w:left="720"/>
        <w:jc w:val="both"/>
        <w:rPr>
          <w:rFonts w:ascii="Arial Narrow" w:hAnsi="Arial Narrow"/>
        </w:rPr>
      </w:pPr>
      <w:r>
        <w:rPr>
          <w:rFonts w:ascii="Arial Narrow" w:hAnsi="Arial Narrow"/>
        </w:rPr>
        <w:t xml:space="preserve">algatamine ja lähteseisukohtade kinnitamine, </w:t>
      </w:r>
      <w:r w:rsidRPr="00E42CC8">
        <w:rPr>
          <w:rFonts w:ascii="Arial Narrow" w:hAnsi="Arial Narrow"/>
        </w:rPr>
        <w:t>07. oktoober 2025 nr 1517</w:t>
      </w:r>
      <w:r>
        <w:rPr>
          <w:rFonts w:ascii="Arial Narrow" w:hAnsi="Arial Narrow"/>
        </w:rPr>
        <w:t>.</w:t>
      </w:r>
    </w:p>
    <w:p w14:paraId="3BAA74ED" w14:textId="77777777" w:rsidR="00066CAA" w:rsidRDefault="00066CAA" w:rsidP="00066CAA">
      <w:pPr>
        <w:pStyle w:val="Loendilik"/>
        <w:numPr>
          <w:ilvl w:val="0"/>
          <w:numId w:val="3"/>
        </w:numPr>
        <w:jc w:val="both"/>
        <w:rPr>
          <w:rFonts w:ascii="Arial Narrow" w:hAnsi="Arial Narrow"/>
        </w:rPr>
      </w:pPr>
      <w:r>
        <w:rPr>
          <w:rFonts w:ascii="Arial Narrow" w:hAnsi="Arial Narrow"/>
        </w:rPr>
        <w:t xml:space="preserve">Lähteseisukohad Järveküla Männimetsa tee 10 kinnistu detailplaneeringu koostamiseks, </w:t>
      </w:r>
    </w:p>
    <w:p w14:paraId="155484A3" w14:textId="77777777" w:rsidR="00066CAA" w:rsidRDefault="00066CAA" w:rsidP="00066CAA">
      <w:pPr>
        <w:ind w:left="705"/>
        <w:jc w:val="both"/>
        <w:rPr>
          <w:rFonts w:ascii="Arial Narrow" w:hAnsi="Arial Narrow"/>
        </w:rPr>
      </w:pPr>
      <w:r w:rsidRPr="00E42CC8">
        <w:rPr>
          <w:rFonts w:ascii="Arial Narrow" w:hAnsi="Arial Narrow"/>
        </w:rPr>
        <w:t>07. oktoober 2025 nr 1517</w:t>
      </w:r>
    </w:p>
    <w:p w14:paraId="66712134" w14:textId="77777777" w:rsidR="00066CAA" w:rsidRDefault="00066CAA" w:rsidP="00066CAA">
      <w:pPr>
        <w:ind w:left="705" w:hanging="345"/>
        <w:jc w:val="both"/>
        <w:rPr>
          <w:rFonts w:ascii="Arial Narrow" w:hAnsi="Arial Narrow"/>
        </w:rPr>
      </w:pPr>
      <w:r>
        <w:rPr>
          <w:rFonts w:ascii="Arial Narrow" w:hAnsi="Arial Narrow"/>
        </w:rPr>
        <w:t>4.</w:t>
      </w:r>
      <w:r w:rsidRPr="007E1315">
        <w:rPr>
          <w:rFonts w:ascii="Arial Narrow" w:hAnsi="Arial Narrow"/>
        </w:rPr>
        <w:tab/>
      </w:r>
      <w:r>
        <w:rPr>
          <w:rFonts w:ascii="Arial Narrow" w:hAnsi="Arial Narrow"/>
        </w:rPr>
        <w:t xml:space="preserve">Järveküla Männimetsa tee 10 kinnistu ja lähiala detailplaneeringu algatamisest informeeriv kiri Päästeameti Põhja päästekeskusele (15.10.2025 nr </w:t>
      </w:r>
      <w:r w:rsidRPr="00500DDD">
        <w:rPr>
          <w:rFonts w:ascii="Arial Narrow" w:hAnsi="Arial Narrow"/>
        </w:rPr>
        <w:t>6-1/6732</w:t>
      </w:r>
      <w:r>
        <w:rPr>
          <w:rFonts w:ascii="Arial Narrow" w:hAnsi="Arial Narrow"/>
        </w:rPr>
        <w:t>)</w:t>
      </w:r>
    </w:p>
    <w:p w14:paraId="1D13A661" w14:textId="77777777" w:rsidR="00066CAA" w:rsidRDefault="00066CAA" w:rsidP="00066CAA">
      <w:pPr>
        <w:ind w:left="705" w:hanging="345"/>
        <w:jc w:val="both"/>
        <w:rPr>
          <w:rFonts w:ascii="Arial Narrow" w:hAnsi="Arial Narrow"/>
        </w:rPr>
      </w:pPr>
      <w:r>
        <w:rPr>
          <w:rFonts w:ascii="Arial Narrow" w:hAnsi="Arial Narrow"/>
        </w:rPr>
        <w:t>5.</w:t>
      </w:r>
      <w:r>
        <w:rPr>
          <w:rFonts w:ascii="Arial Narrow" w:hAnsi="Arial Narrow"/>
        </w:rPr>
        <w:tab/>
        <w:t xml:space="preserve">Detailplaneeringu algatamise kuulutus ajalehtedes Rae Sõnumid (xxxx) ja Harju Elu </w:t>
      </w:r>
    </w:p>
    <w:p w14:paraId="15E28C97" w14:textId="77777777" w:rsidR="00066CAA" w:rsidRDefault="00066CAA" w:rsidP="00066CAA">
      <w:pPr>
        <w:jc w:val="both"/>
        <w:rPr>
          <w:rFonts w:ascii="Arial Narrow" w:hAnsi="Arial Narrow"/>
        </w:rPr>
      </w:pPr>
      <w:r>
        <w:rPr>
          <w:rFonts w:ascii="Arial Narrow" w:hAnsi="Arial Narrow"/>
        </w:rPr>
        <w:tab/>
        <w:t>(xxxx).</w:t>
      </w:r>
    </w:p>
    <w:p w14:paraId="2F383CEC" w14:textId="77777777" w:rsidR="00066CAA" w:rsidRPr="009E64D6" w:rsidRDefault="00066CAA" w:rsidP="00066CAA">
      <w:pPr>
        <w:jc w:val="both"/>
        <w:rPr>
          <w:rFonts w:ascii="Arial Narrow" w:hAnsi="Arial Narrow"/>
        </w:rPr>
      </w:pPr>
      <w:r>
        <w:rPr>
          <w:rFonts w:ascii="Arial Narrow" w:hAnsi="Arial Narrow"/>
        </w:rPr>
        <w:t xml:space="preserve">      6.</w:t>
      </w:r>
      <w:r>
        <w:rPr>
          <w:rFonts w:ascii="Arial Narrow" w:hAnsi="Arial Narrow"/>
        </w:rPr>
        <w:tab/>
      </w:r>
      <w:r w:rsidRPr="009E64D6">
        <w:rPr>
          <w:rFonts w:ascii="Arial Narrow" w:hAnsi="Arial Narrow"/>
        </w:rPr>
        <w:t>Rae Vallavalitsue korraldus Järveküla Männimetsa tee 1</w:t>
      </w:r>
      <w:r>
        <w:rPr>
          <w:rFonts w:ascii="Arial Narrow" w:hAnsi="Arial Narrow"/>
        </w:rPr>
        <w:t>0</w:t>
      </w:r>
      <w:r w:rsidRPr="009E64D6">
        <w:rPr>
          <w:rFonts w:ascii="Arial Narrow" w:hAnsi="Arial Narrow"/>
        </w:rPr>
        <w:t xml:space="preserve"> kinnistu detailplaneeringu</w:t>
      </w:r>
    </w:p>
    <w:p w14:paraId="1B85E8D4" w14:textId="77777777" w:rsidR="00066CAA" w:rsidRPr="007E1315" w:rsidRDefault="00066CAA" w:rsidP="00066CAA">
      <w:pPr>
        <w:ind w:firstLine="708"/>
        <w:jc w:val="both"/>
        <w:rPr>
          <w:rFonts w:ascii="Arial Narrow" w:hAnsi="Arial Narrow"/>
        </w:rPr>
      </w:pPr>
      <w:r>
        <w:rPr>
          <w:rFonts w:ascii="Arial Narrow" w:hAnsi="Arial Narrow"/>
        </w:rPr>
        <w:t>vastuvõtmine ja avalikustamine</w:t>
      </w:r>
      <w:r w:rsidRPr="009E64D6">
        <w:rPr>
          <w:rFonts w:ascii="Arial Narrow" w:hAnsi="Arial Narrow"/>
        </w:rPr>
        <w:t xml:space="preserve">, </w:t>
      </w:r>
      <w:r>
        <w:rPr>
          <w:rFonts w:ascii="Arial Narrow" w:hAnsi="Arial Narrow"/>
        </w:rPr>
        <w:t>xxxxx.</w:t>
      </w:r>
    </w:p>
    <w:p w14:paraId="7B41BE3D" w14:textId="77777777" w:rsidR="00066CAA" w:rsidRDefault="00066CAA" w:rsidP="00066CAA">
      <w:pPr>
        <w:ind w:left="360"/>
        <w:jc w:val="both"/>
      </w:pPr>
    </w:p>
    <w:p w14:paraId="0289B164" w14:textId="77777777" w:rsidR="00A064F6" w:rsidRDefault="00A064F6" w:rsidP="00066CAA">
      <w:pPr>
        <w:ind w:left="360"/>
        <w:jc w:val="both"/>
      </w:pPr>
    </w:p>
    <w:p w14:paraId="46C927D1" w14:textId="77777777" w:rsidR="00A064F6" w:rsidRDefault="00A064F6" w:rsidP="00066CAA">
      <w:pPr>
        <w:ind w:left="360"/>
        <w:jc w:val="both"/>
      </w:pPr>
    </w:p>
    <w:p w14:paraId="39A2943C" w14:textId="77777777" w:rsidR="00A064F6" w:rsidRDefault="00A064F6" w:rsidP="00066CAA">
      <w:pPr>
        <w:ind w:left="360"/>
        <w:jc w:val="both"/>
      </w:pPr>
    </w:p>
    <w:p w14:paraId="63199732" w14:textId="77777777" w:rsidR="00A064F6" w:rsidRDefault="00A064F6" w:rsidP="00066CAA">
      <w:pPr>
        <w:ind w:left="360"/>
        <w:jc w:val="both"/>
      </w:pPr>
    </w:p>
    <w:p w14:paraId="573B0F2F" w14:textId="77777777" w:rsidR="00A064F6" w:rsidRDefault="00A064F6" w:rsidP="00066CAA">
      <w:pPr>
        <w:ind w:left="360"/>
        <w:jc w:val="both"/>
      </w:pPr>
    </w:p>
    <w:p w14:paraId="2F17EDA5" w14:textId="77777777" w:rsidR="00A064F6" w:rsidRDefault="00A064F6" w:rsidP="00066CAA">
      <w:pPr>
        <w:ind w:left="360"/>
        <w:jc w:val="both"/>
      </w:pPr>
    </w:p>
    <w:p w14:paraId="007C9C51" w14:textId="77777777" w:rsidR="00A064F6" w:rsidRDefault="00A064F6" w:rsidP="00066CAA">
      <w:pPr>
        <w:ind w:left="360"/>
        <w:jc w:val="both"/>
      </w:pPr>
    </w:p>
    <w:p w14:paraId="696B9909" w14:textId="77777777" w:rsidR="00A064F6" w:rsidRDefault="00A064F6" w:rsidP="00066CAA">
      <w:pPr>
        <w:ind w:left="360"/>
        <w:jc w:val="both"/>
      </w:pPr>
    </w:p>
    <w:p w14:paraId="6A522847" w14:textId="77777777" w:rsidR="00A064F6" w:rsidRDefault="00A064F6" w:rsidP="00066CAA">
      <w:pPr>
        <w:ind w:left="360"/>
        <w:jc w:val="both"/>
      </w:pPr>
    </w:p>
    <w:p w14:paraId="6BD72BE8" w14:textId="77777777" w:rsidR="00A064F6" w:rsidRDefault="00A064F6" w:rsidP="00066CAA">
      <w:pPr>
        <w:ind w:left="360"/>
        <w:jc w:val="both"/>
      </w:pPr>
    </w:p>
    <w:p w14:paraId="2AC08625" w14:textId="77777777" w:rsidR="00A064F6" w:rsidRDefault="00A064F6" w:rsidP="00066CAA">
      <w:pPr>
        <w:ind w:left="360"/>
        <w:jc w:val="both"/>
      </w:pPr>
    </w:p>
    <w:p w14:paraId="580CB7A6" w14:textId="77777777" w:rsidR="00A064F6" w:rsidRDefault="00A064F6" w:rsidP="00066CAA">
      <w:pPr>
        <w:ind w:left="360"/>
        <w:jc w:val="both"/>
      </w:pPr>
    </w:p>
    <w:p w14:paraId="211A6B5D" w14:textId="77777777" w:rsidR="00A064F6" w:rsidRDefault="00A064F6" w:rsidP="00066CAA">
      <w:pPr>
        <w:ind w:left="360"/>
        <w:jc w:val="both"/>
      </w:pPr>
    </w:p>
    <w:p w14:paraId="3E147A98" w14:textId="77777777" w:rsidR="00A064F6" w:rsidRDefault="00A064F6" w:rsidP="00066CAA">
      <w:pPr>
        <w:ind w:left="360"/>
        <w:jc w:val="both"/>
      </w:pPr>
    </w:p>
    <w:p w14:paraId="244889E6" w14:textId="77777777" w:rsidR="00A064F6" w:rsidRDefault="00A064F6" w:rsidP="00066CAA">
      <w:pPr>
        <w:ind w:left="360"/>
        <w:jc w:val="both"/>
      </w:pPr>
    </w:p>
    <w:p w14:paraId="3DA82933" w14:textId="77777777" w:rsidR="00A064F6" w:rsidRDefault="00A064F6" w:rsidP="00066CAA">
      <w:pPr>
        <w:ind w:left="360"/>
        <w:jc w:val="both"/>
      </w:pPr>
    </w:p>
    <w:p w14:paraId="1FE1BD9A" w14:textId="77777777" w:rsidR="00A064F6" w:rsidRDefault="00A064F6" w:rsidP="00066CAA">
      <w:pPr>
        <w:ind w:left="360"/>
        <w:jc w:val="both"/>
      </w:pPr>
    </w:p>
    <w:p w14:paraId="7D9D0C2D" w14:textId="77777777" w:rsidR="00A064F6" w:rsidRDefault="00A064F6" w:rsidP="00066CAA">
      <w:pPr>
        <w:ind w:left="360"/>
        <w:jc w:val="both"/>
      </w:pPr>
    </w:p>
    <w:p w14:paraId="62AFC75E" w14:textId="77777777" w:rsidR="00A064F6" w:rsidRDefault="00A064F6" w:rsidP="00066CAA">
      <w:pPr>
        <w:ind w:left="360"/>
        <w:jc w:val="both"/>
      </w:pPr>
    </w:p>
    <w:p w14:paraId="32AAFC4F" w14:textId="77777777" w:rsidR="00A064F6" w:rsidRDefault="00A064F6" w:rsidP="00066CAA">
      <w:pPr>
        <w:ind w:left="360"/>
        <w:jc w:val="both"/>
      </w:pPr>
    </w:p>
    <w:p w14:paraId="25DE67CC" w14:textId="77777777" w:rsidR="00A064F6" w:rsidRDefault="00A064F6" w:rsidP="00066CAA">
      <w:pPr>
        <w:ind w:left="360"/>
        <w:jc w:val="both"/>
      </w:pPr>
    </w:p>
    <w:p w14:paraId="308BF095" w14:textId="77777777" w:rsidR="00A064F6" w:rsidRDefault="00A064F6" w:rsidP="00066CAA">
      <w:pPr>
        <w:ind w:left="360"/>
        <w:jc w:val="both"/>
      </w:pPr>
    </w:p>
    <w:p w14:paraId="2C7D72DD" w14:textId="77777777" w:rsidR="00A064F6" w:rsidRDefault="00A064F6" w:rsidP="00066CAA">
      <w:pPr>
        <w:ind w:left="360"/>
        <w:jc w:val="both"/>
      </w:pPr>
    </w:p>
    <w:p w14:paraId="657FAB57" w14:textId="77777777" w:rsidR="00A064F6" w:rsidRDefault="00A064F6" w:rsidP="00066CAA">
      <w:pPr>
        <w:ind w:left="360"/>
        <w:jc w:val="both"/>
      </w:pPr>
    </w:p>
    <w:p w14:paraId="565F96CC" w14:textId="77777777" w:rsidR="00A064F6" w:rsidRDefault="00A064F6" w:rsidP="00066CAA">
      <w:pPr>
        <w:ind w:left="360"/>
        <w:jc w:val="both"/>
      </w:pPr>
    </w:p>
    <w:p w14:paraId="37DAAA01" w14:textId="77777777" w:rsidR="00A064F6" w:rsidRDefault="00A064F6" w:rsidP="00066CAA">
      <w:pPr>
        <w:ind w:left="360"/>
        <w:jc w:val="both"/>
      </w:pPr>
    </w:p>
    <w:p w14:paraId="7A2AB726" w14:textId="77777777" w:rsidR="00A064F6" w:rsidRDefault="00A064F6" w:rsidP="00066CAA">
      <w:pPr>
        <w:ind w:left="360"/>
        <w:jc w:val="both"/>
      </w:pPr>
    </w:p>
    <w:p w14:paraId="353EB398" w14:textId="77777777" w:rsidR="00A064F6" w:rsidRDefault="00A064F6" w:rsidP="00066CAA">
      <w:pPr>
        <w:ind w:left="360"/>
        <w:jc w:val="both"/>
      </w:pPr>
    </w:p>
    <w:p w14:paraId="65FA7C9C" w14:textId="77777777" w:rsidR="00A064F6" w:rsidRDefault="00A064F6" w:rsidP="00066CAA">
      <w:pPr>
        <w:ind w:left="360"/>
        <w:jc w:val="both"/>
      </w:pPr>
    </w:p>
    <w:p w14:paraId="6038C66B" w14:textId="77777777" w:rsidR="00A064F6" w:rsidRDefault="00A064F6" w:rsidP="00066CAA">
      <w:pPr>
        <w:ind w:left="360"/>
        <w:jc w:val="both"/>
      </w:pPr>
    </w:p>
    <w:p w14:paraId="6F97806A" w14:textId="77777777" w:rsidR="00A064F6" w:rsidRDefault="00A064F6" w:rsidP="00066CAA">
      <w:pPr>
        <w:ind w:left="360"/>
        <w:jc w:val="both"/>
      </w:pPr>
    </w:p>
    <w:p w14:paraId="34E23AA9" w14:textId="77777777" w:rsidR="00A064F6" w:rsidRDefault="00A064F6" w:rsidP="00066CAA">
      <w:pPr>
        <w:ind w:left="360"/>
        <w:jc w:val="both"/>
      </w:pPr>
    </w:p>
    <w:p w14:paraId="700E7541" w14:textId="77777777" w:rsidR="00A064F6" w:rsidRDefault="00A064F6" w:rsidP="00066CAA">
      <w:pPr>
        <w:ind w:left="360"/>
        <w:jc w:val="both"/>
      </w:pPr>
    </w:p>
    <w:p w14:paraId="448E113A" w14:textId="77777777" w:rsidR="00A064F6" w:rsidRPr="00BE6F1E" w:rsidRDefault="00A064F6" w:rsidP="00066CAA">
      <w:pPr>
        <w:ind w:left="360"/>
        <w:jc w:val="both"/>
      </w:pPr>
    </w:p>
    <w:p w14:paraId="5FFBA4A1" w14:textId="10DA19E7" w:rsidR="00473E81" w:rsidRPr="00066CAA" w:rsidRDefault="00473E81" w:rsidP="00473E81">
      <w:pPr>
        <w:keepNext/>
        <w:outlineLvl w:val="0"/>
        <w:rPr>
          <w:rFonts w:ascii="Arial Narrow" w:hAnsi="Arial Narrow"/>
          <w:b/>
          <w:sz w:val="28"/>
          <w:szCs w:val="22"/>
          <w:lang w:eastAsia="en-US"/>
        </w:rPr>
      </w:pPr>
      <w:r w:rsidRPr="00066CAA">
        <w:rPr>
          <w:rFonts w:ascii="Arial Narrow" w:hAnsi="Arial Narrow"/>
          <w:b/>
          <w:sz w:val="28"/>
          <w:szCs w:val="22"/>
          <w:lang w:eastAsia="en-US"/>
        </w:rPr>
        <w:t>I</w:t>
      </w:r>
      <w:r>
        <w:rPr>
          <w:rFonts w:ascii="Arial Narrow" w:hAnsi="Arial Narrow"/>
          <w:b/>
          <w:sz w:val="28"/>
          <w:szCs w:val="22"/>
          <w:lang w:eastAsia="en-US"/>
        </w:rPr>
        <w:t>V</w:t>
      </w:r>
      <w:r w:rsidRPr="00066CAA">
        <w:rPr>
          <w:rFonts w:ascii="Arial Narrow" w:hAnsi="Arial Narrow"/>
          <w:b/>
          <w:sz w:val="28"/>
          <w:szCs w:val="22"/>
          <w:lang w:eastAsia="en-US"/>
        </w:rPr>
        <w:tab/>
        <w:t>KOOSKÕLASTUSED</w:t>
      </w:r>
    </w:p>
    <w:p w14:paraId="7F084A21" w14:textId="202C5668" w:rsidR="00066CAA" w:rsidRPr="00BE6F1E" w:rsidRDefault="00066CAA" w:rsidP="00473E81">
      <w:pPr>
        <w:jc w:val="both"/>
        <w:rPr>
          <w:u w:val="single"/>
        </w:rPr>
      </w:pPr>
    </w:p>
    <w:sectPr w:rsidR="00066CAA" w:rsidRPr="00BE6F1E" w:rsidSect="007D3171">
      <w:headerReference w:type="default" r:id="rId12"/>
      <w:footerReference w:type="even" r:id="rId13"/>
      <w:footerReference w:type="default" r:id="rId14"/>
      <w:pgSz w:w="11906" w:h="16838" w:code="9"/>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EDCF0" w14:textId="77777777" w:rsidR="00475A59" w:rsidRDefault="00475A59">
      <w:r>
        <w:separator/>
      </w:r>
    </w:p>
  </w:endnote>
  <w:endnote w:type="continuationSeparator" w:id="0">
    <w:p w14:paraId="0B60E6D6" w14:textId="77777777" w:rsidR="00475A59" w:rsidRDefault="00475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FCF76" w14:textId="77777777" w:rsidR="006C3C63" w:rsidRDefault="006C3C63" w:rsidP="0093540D">
    <w:pPr>
      <w:pStyle w:val="Jalus"/>
      <w:framePr w:wrap="around" w:vAnchor="text" w:hAnchor="margin" w:xAlign="right" w:y="1"/>
      <w:rPr>
        <w:rStyle w:val="Lehekljenumber"/>
      </w:rPr>
    </w:pPr>
    <w:r>
      <w:rPr>
        <w:rStyle w:val="Lehekljenumber"/>
      </w:rPr>
      <w:fldChar w:fldCharType="begin"/>
    </w:r>
    <w:r>
      <w:rPr>
        <w:rStyle w:val="Lehekljenumber"/>
      </w:rPr>
      <w:instrText xml:space="preserve">PAGE  </w:instrText>
    </w:r>
    <w:r>
      <w:rPr>
        <w:rStyle w:val="Lehekljenumber"/>
      </w:rPr>
      <w:fldChar w:fldCharType="end"/>
    </w:r>
  </w:p>
  <w:p w14:paraId="07B6B8DD" w14:textId="77777777" w:rsidR="006C3C63" w:rsidRDefault="006C3C63" w:rsidP="00CB3AF4">
    <w:pPr>
      <w:pStyle w:val="Jalu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9613110"/>
      <w:docPartObj>
        <w:docPartGallery w:val="Page Numbers (Bottom of Page)"/>
        <w:docPartUnique/>
      </w:docPartObj>
    </w:sdtPr>
    <w:sdtEndPr>
      <w:rPr>
        <w:rFonts w:ascii="Arial Narrow" w:hAnsi="Arial Narrow"/>
        <w:noProof/>
        <w:sz w:val="18"/>
        <w:szCs w:val="18"/>
      </w:rPr>
    </w:sdtEndPr>
    <w:sdtContent>
      <w:p w14:paraId="0379D725" w14:textId="77777777" w:rsidR="00441540" w:rsidRPr="003C601E" w:rsidRDefault="00441540" w:rsidP="00441540">
        <w:pPr>
          <w:pStyle w:val="Jalus"/>
          <w:ind w:left="4536" w:firstLine="3960"/>
          <w:jc w:val="center"/>
          <w:rPr>
            <w:rFonts w:ascii="Arial Narrow" w:hAnsi="Arial Narrow"/>
            <w:sz w:val="18"/>
            <w:szCs w:val="18"/>
          </w:rPr>
        </w:pPr>
        <w:r w:rsidRPr="003C601E">
          <w:rPr>
            <w:rFonts w:ascii="Arial Narrow" w:hAnsi="Arial Narrow"/>
            <w:sz w:val="18"/>
            <w:szCs w:val="18"/>
          </w:rPr>
          <w:fldChar w:fldCharType="begin"/>
        </w:r>
        <w:r w:rsidRPr="003C601E">
          <w:rPr>
            <w:rFonts w:ascii="Arial Narrow" w:hAnsi="Arial Narrow"/>
            <w:sz w:val="18"/>
            <w:szCs w:val="18"/>
          </w:rPr>
          <w:instrText xml:space="preserve"> PAGE   \* MERGEFORMAT </w:instrText>
        </w:r>
        <w:r w:rsidRPr="003C601E">
          <w:rPr>
            <w:rFonts w:ascii="Arial Narrow" w:hAnsi="Arial Narrow"/>
            <w:sz w:val="18"/>
            <w:szCs w:val="18"/>
          </w:rPr>
          <w:fldChar w:fldCharType="separate"/>
        </w:r>
        <w:r w:rsidR="00FF2135" w:rsidRPr="003C601E">
          <w:rPr>
            <w:rFonts w:ascii="Arial Narrow" w:hAnsi="Arial Narrow"/>
            <w:noProof/>
            <w:sz w:val="18"/>
            <w:szCs w:val="18"/>
          </w:rPr>
          <w:t>2</w:t>
        </w:r>
        <w:r w:rsidRPr="003C601E">
          <w:rPr>
            <w:rFonts w:ascii="Arial Narrow" w:hAnsi="Arial Narrow"/>
            <w:noProof/>
            <w:sz w:val="18"/>
            <w:szCs w:val="18"/>
          </w:rPr>
          <w:fldChar w:fldCharType="end"/>
        </w:r>
      </w:p>
    </w:sdtContent>
  </w:sdt>
  <w:p w14:paraId="743F666D" w14:textId="77777777" w:rsidR="003C601E" w:rsidRPr="003C601E" w:rsidRDefault="003C601E" w:rsidP="00957086">
    <w:pPr>
      <w:pStyle w:val="Jalus"/>
      <w:rPr>
        <w:rFonts w:ascii="Arial Narrow" w:hAnsi="Arial Narrow"/>
        <w:sz w:val="18"/>
        <w:szCs w:val="18"/>
      </w:rPr>
    </w:pPr>
    <w:r w:rsidRPr="003C601E">
      <w:rPr>
        <w:rFonts w:ascii="Arial Narrow" w:hAnsi="Arial Narrow"/>
        <w:sz w:val="18"/>
        <w:szCs w:val="18"/>
      </w:rPr>
      <w:t>RESPEKT OÜ (11072103)</w:t>
    </w:r>
  </w:p>
  <w:p w14:paraId="3F496872" w14:textId="77777777" w:rsidR="00441540" w:rsidRPr="003C601E" w:rsidRDefault="003C601E" w:rsidP="00957086">
    <w:pPr>
      <w:pStyle w:val="Jalus"/>
      <w:rPr>
        <w:rFonts w:ascii="Arial Narrow" w:hAnsi="Arial Narrow"/>
        <w:sz w:val="18"/>
        <w:szCs w:val="18"/>
      </w:rPr>
    </w:pPr>
    <w:r w:rsidRPr="003C601E">
      <w:rPr>
        <w:rFonts w:ascii="Arial Narrow" w:hAnsi="Arial Narrow"/>
        <w:sz w:val="18"/>
        <w:szCs w:val="18"/>
      </w:rPr>
      <w:t>Töö nr 090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7F524" w14:textId="77777777" w:rsidR="00475A59" w:rsidRDefault="00475A59">
      <w:r>
        <w:separator/>
      </w:r>
    </w:p>
  </w:footnote>
  <w:footnote w:type="continuationSeparator" w:id="0">
    <w:p w14:paraId="2431FB9F" w14:textId="77777777" w:rsidR="00475A59" w:rsidRDefault="00475A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067EF" w14:textId="2352770F" w:rsidR="006C3C63" w:rsidRPr="00DC2FE2" w:rsidRDefault="00DC2FE2" w:rsidP="00DC2FE2">
    <w:pPr>
      <w:pStyle w:val="Pis"/>
      <w:tabs>
        <w:tab w:val="clear" w:pos="8306"/>
        <w:tab w:val="right" w:pos="9070"/>
      </w:tabs>
      <w:ind w:left="4153"/>
      <w:jc w:val="center"/>
      <w:rPr>
        <w:rFonts w:ascii="Arial Narrow" w:hAnsi="Arial Narrow"/>
        <w:caps/>
        <w:sz w:val="16"/>
        <w:szCs w:val="16"/>
      </w:rPr>
    </w:pPr>
    <w:r>
      <w:rPr>
        <w:rFonts w:ascii="Arial Narrow" w:hAnsi="Arial Narrow"/>
        <w:sz w:val="20"/>
        <w:szCs w:val="16"/>
      </w:rPr>
      <w:t xml:space="preserve"> </w:t>
    </w:r>
    <w:r>
      <w:rPr>
        <w:rFonts w:ascii="Arial Narrow" w:hAnsi="Arial Narrow"/>
        <w:sz w:val="20"/>
        <w:szCs w:val="16"/>
      </w:rPr>
      <w:tab/>
    </w:r>
    <w:r w:rsidR="006C3C63" w:rsidRPr="00DC2FE2">
      <w:rPr>
        <w:rFonts w:ascii="Arial Narrow" w:hAnsi="Arial Narrow"/>
        <w:sz w:val="20"/>
        <w:szCs w:val="16"/>
      </w:rPr>
      <w:t>Männimetsa tee 1</w:t>
    </w:r>
    <w:r w:rsidRPr="00DC2FE2">
      <w:rPr>
        <w:rFonts w:ascii="Arial Narrow" w:hAnsi="Arial Narrow"/>
        <w:sz w:val="20"/>
        <w:szCs w:val="16"/>
      </w:rPr>
      <w:t>0 kinnistu detailplaneering DP</w:t>
    </w:r>
    <w:r w:rsidR="006D487F">
      <w:rPr>
        <w:rFonts w:ascii="Arial Narrow" w:hAnsi="Arial Narrow"/>
        <w:sz w:val="20"/>
        <w:szCs w:val="16"/>
      </w:rPr>
      <w:t>1345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2"/>
    <w:lvl w:ilvl="0">
      <w:start w:val="1"/>
      <w:numFmt w:val="bullet"/>
      <w:lvlText w:val=""/>
      <w:lvlJc w:val="left"/>
      <w:pPr>
        <w:tabs>
          <w:tab w:val="num" w:pos="720"/>
        </w:tabs>
        <w:ind w:left="720" w:hanging="360"/>
      </w:pPr>
      <w:rPr>
        <w:rFonts w:ascii="Symbol" w:hAnsi="Symbol"/>
      </w:rPr>
    </w:lvl>
  </w:abstractNum>
  <w:abstractNum w:abstractNumId="1" w15:restartNumberingAfterBreak="0">
    <w:nsid w:val="137C348C"/>
    <w:multiLevelType w:val="hybridMultilevel"/>
    <w:tmpl w:val="2BA2688E"/>
    <w:lvl w:ilvl="0" w:tplc="FEAA8756">
      <w:start w:val="1"/>
      <w:numFmt w:val="bullet"/>
      <w:lvlText w:val="-"/>
      <w:lvlJc w:val="left"/>
      <w:pPr>
        <w:tabs>
          <w:tab w:val="num" w:pos="717"/>
        </w:tabs>
        <w:ind w:left="717" w:hanging="360"/>
      </w:pPr>
      <w:rPr>
        <w:rFonts w:ascii="Times New Roman" w:hAnsi="Times New Roman" w:hint="default"/>
      </w:rPr>
    </w:lvl>
    <w:lvl w:ilvl="1" w:tplc="04250003" w:tentative="1">
      <w:start w:val="1"/>
      <w:numFmt w:val="bullet"/>
      <w:lvlText w:val="o"/>
      <w:lvlJc w:val="left"/>
      <w:pPr>
        <w:tabs>
          <w:tab w:val="num" w:pos="1797"/>
        </w:tabs>
        <w:ind w:left="1797" w:hanging="360"/>
      </w:pPr>
      <w:rPr>
        <w:rFonts w:ascii="Courier New" w:hAnsi="Courier New" w:hint="default"/>
      </w:rPr>
    </w:lvl>
    <w:lvl w:ilvl="2" w:tplc="04250005" w:tentative="1">
      <w:start w:val="1"/>
      <w:numFmt w:val="bullet"/>
      <w:lvlText w:val=""/>
      <w:lvlJc w:val="left"/>
      <w:pPr>
        <w:tabs>
          <w:tab w:val="num" w:pos="2517"/>
        </w:tabs>
        <w:ind w:left="2517" w:hanging="360"/>
      </w:pPr>
      <w:rPr>
        <w:rFonts w:ascii="Wingdings" w:hAnsi="Wingdings" w:hint="default"/>
      </w:rPr>
    </w:lvl>
    <w:lvl w:ilvl="3" w:tplc="04250001" w:tentative="1">
      <w:start w:val="1"/>
      <w:numFmt w:val="bullet"/>
      <w:lvlText w:val=""/>
      <w:lvlJc w:val="left"/>
      <w:pPr>
        <w:tabs>
          <w:tab w:val="num" w:pos="3237"/>
        </w:tabs>
        <w:ind w:left="3237" w:hanging="360"/>
      </w:pPr>
      <w:rPr>
        <w:rFonts w:ascii="Symbol" w:hAnsi="Symbol" w:hint="default"/>
      </w:rPr>
    </w:lvl>
    <w:lvl w:ilvl="4" w:tplc="04250003" w:tentative="1">
      <w:start w:val="1"/>
      <w:numFmt w:val="bullet"/>
      <w:lvlText w:val="o"/>
      <w:lvlJc w:val="left"/>
      <w:pPr>
        <w:tabs>
          <w:tab w:val="num" w:pos="3957"/>
        </w:tabs>
        <w:ind w:left="3957" w:hanging="360"/>
      </w:pPr>
      <w:rPr>
        <w:rFonts w:ascii="Courier New" w:hAnsi="Courier New" w:hint="default"/>
      </w:rPr>
    </w:lvl>
    <w:lvl w:ilvl="5" w:tplc="04250005" w:tentative="1">
      <w:start w:val="1"/>
      <w:numFmt w:val="bullet"/>
      <w:lvlText w:val=""/>
      <w:lvlJc w:val="left"/>
      <w:pPr>
        <w:tabs>
          <w:tab w:val="num" w:pos="4677"/>
        </w:tabs>
        <w:ind w:left="4677" w:hanging="360"/>
      </w:pPr>
      <w:rPr>
        <w:rFonts w:ascii="Wingdings" w:hAnsi="Wingdings" w:hint="default"/>
      </w:rPr>
    </w:lvl>
    <w:lvl w:ilvl="6" w:tplc="04250001" w:tentative="1">
      <w:start w:val="1"/>
      <w:numFmt w:val="bullet"/>
      <w:lvlText w:val=""/>
      <w:lvlJc w:val="left"/>
      <w:pPr>
        <w:tabs>
          <w:tab w:val="num" w:pos="5397"/>
        </w:tabs>
        <w:ind w:left="5397" w:hanging="360"/>
      </w:pPr>
      <w:rPr>
        <w:rFonts w:ascii="Symbol" w:hAnsi="Symbol" w:hint="default"/>
      </w:rPr>
    </w:lvl>
    <w:lvl w:ilvl="7" w:tplc="04250003" w:tentative="1">
      <w:start w:val="1"/>
      <w:numFmt w:val="bullet"/>
      <w:lvlText w:val="o"/>
      <w:lvlJc w:val="left"/>
      <w:pPr>
        <w:tabs>
          <w:tab w:val="num" w:pos="6117"/>
        </w:tabs>
        <w:ind w:left="6117" w:hanging="360"/>
      </w:pPr>
      <w:rPr>
        <w:rFonts w:ascii="Courier New" w:hAnsi="Courier New" w:hint="default"/>
      </w:rPr>
    </w:lvl>
    <w:lvl w:ilvl="8" w:tplc="04250005" w:tentative="1">
      <w:start w:val="1"/>
      <w:numFmt w:val="bullet"/>
      <w:lvlText w:val=""/>
      <w:lvlJc w:val="left"/>
      <w:pPr>
        <w:tabs>
          <w:tab w:val="num" w:pos="6837"/>
        </w:tabs>
        <w:ind w:left="6837" w:hanging="360"/>
      </w:pPr>
      <w:rPr>
        <w:rFonts w:ascii="Wingdings" w:hAnsi="Wingdings" w:hint="default"/>
      </w:rPr>
    </w:lvl>
  </w:abstractNum>
  <w:abstractNum w:abstractNumId="2" w15:restartNumberingAfterBreak="0">
    <w:nsid w:val="13CA6C26"/>
    <w:multiLevelType w:val="multilevel"/>
    <w:tmpl w:val="9D88EF24"/>
    <w:lvl w:ilvl="0">
      <w:start w:val="2"/>
      <w:numFmt w:val="upperRoman"/>
      <w:lvlText w:val="%1"/>
      <w:lvlJc w:val="left"/>
      <w:pPr>
        <w:tabs>
          <w:tab w:val="num" w:pos="720"/>
        </w:tabs>
        <w:ind w:left="432" w:hanging="432"/>
      </w:pPr>
      <w:rPr>
        <w:rFonts w:cs="Times New Roman" w:hint="default"/>
      </w:rPr>
    </w:lvl>
    <w:lvl w:ilvl="1">
      <w:start w:val="1"/>
      <w:numFmt w:val="decimal"/>
      <w:lvlText w:val="%2"/>
      <w:lvlJc w:val="left"/>
      <w:pPr>
        <w:tabs>
          <w:tab w:val="num" w:pos="576"/>
        </w:tabs>
        <w:ind w:left="576" w:hanging="576"/>
      </w:pPr>
      <w:rPr>
        <w:rFonts w:cs="Times New Roman" w:hint="default"/>
      </w:rPr>
    </w:lvl>
    <w:lvl w:ilvl="2">
      <w:start w:val="1"/>
      <w:numFmt w:val="decimal"/>
      <w:lvlText w:val="%2.%3"/>
      <w:lvlJc w:val="left"/>
      <w:pPr>
        <w:tabs>
          <w:tab w:val="num" w:pos="720"/>
        </w:tabs>
        <w:ind w:left="720" w:hanging="720"/>
      </w:pPr>
      <w:rPr>
        <w:rFonts w:cs="Times New Roman" w:hint="default"/>
      </w:rPr>
    </w:lvl>
    <w:lvl w:ilvl="3">
      <w:start w:val="1"/>
      <w:numFmt w:val="decimal"/>
      <w:lvlText w:val="%2.%3.%4"/>
      <w:lvlJc w:val="left"/>
      <w:pPr>
        <w:tabs>
          <w:tab w:val="num" w:pos="142"/>
        </w:tabs>
        <w:ind w:left="2374" w:hanging="2232"/>
      </w:pPr>
      <w:rPr>
        <w:rFonts w:cs="Times New Roman" w:hint="default"/>
      </w:rPr>
    </w:lvl>
    <w:lvl w:ilvl="4">
      <w:start w:val="1"/>
      <w:numFmt w:val="none"/>
      <w:lvlText w:val=""/>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 w15:restartNumberingAfterBreak="0">
    <w:nsid w:val="19AE4B12"/>
    <w:multiLevelType w:val="hybridMultilevel"/>
    <w:tmpl w:val="4A9804A6"/>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1E37510B"/>
    <w:multiLevelType w:val="hybridMultilevel"/>
    <w:tmpl w:val="9C98EA5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20D65E92"/>
    <w:multiLevelType w:val="hybridMultilevel"/>
    <w:tmpl w:val="80C69B30"/>
    <w:lvl w:ilvl="0" w:tplc="FFFFFFFF">
      <w:start w:val="26"/>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970E2C"/>
    <w:multiLevelType w:val="hybridMultilevel"/>
    <w:tmpl w:val="C1125112"/>
    <w:lvl w:ilvl="0" w:tplc="49DE277A">
      <w:start w:val="26"/>
      <w:numFmt w:val="bullet"/>
      <w:lvlText w:val="-"/>
      <w:lvlJc w:val="left"/>
      <w:pPr>
        <w:tabs>
          <w:tab w:val="num" w:pos="720"/>
        </w:tabs>
        <w:ind w:left="720" w:hanging="360"/>
      </w:pPr>
      <w:rPr>
        <w:rFonts w:ascii="Times New Roman" w:eastAsia="Times New Roman" w:hAnsi="Times New Roman" w:hint="default"/>
      </w:rPr>
    </w:lvl>
    <w:lvl w:ilvl="1" w:tplc="04250019">
      <w:start w:val="1"/>
      <w:numFmt w:val="decimal"/>
      <w:lvlText w:val="%2."/>
      <w:lvlJc w:val="left"/>
      <w:pPr>
        <w:tabs>
          <w:tab w:val="num" w:pos="1440"/>
        </w:tabs>
        <w:ind w:left="1440" w:hanging="360"/>
      </w:pPr>
      <w:rPr>
        <w:rFonts w:cs="Times New Roman"/>
      </w:rPr>
    </w:lvl>
    <w:lvl w:ilvl="2" w:tplc="0425001B">
      <w:start w:val="1"/>
      <w:numFmt w:val="decimal"/>
      <w:lvlText w:val="%3."/>
      <w:lvlJc w:val="left"/>
      <w:pPr>
        <w:tabs>
          <w:tab w:val="num" w:pos="2160"/>
        </w:tabs>
        <w:ind w:left="2160" w:hanging="360"/>
      </w:pPr>
      <w:rPr>
        <w:rFonts w:cs="Times New Roman"/>
      </w:rPr>
    </w:lvl>
    <w:lvl w:ilvl="3" w:tplc="0425000F">
      <w:start w:val="1"/>
      <w:numFmt w:val="decimal"/>
      <w:lvlText w:val="%4."/>
      <w:lvlJc w:val="left"/>
      <w:pPr>
        <w:tabs>
          <w:tab w:val="num" w:pos="2880"/>
        </w:tabs>
        <w:ind w:left="2880" w:hanging="360"/>
      </w:pPr>
      <w:rPr>
        <w:rFonts w:cs="Times New Roman"/>
      </w:rPr>
    </w:lvl>
    <w:lvl w:ilvl="4" w:tplc="04250019">
      <w:start w:val="1"/>
      <w:numFmt w:val="decimal"/>
      <w:lvlText w:val="%5."/>
      <w:lvlJc w:val="left"/>
      <w:pPr>
        <w:tabs>
          <w:tab w:val="num" w:pos="3600"/>
        </w:tabs>
        <w:ind w:left="3600" w:hanging="360"/>
      </w:pPr>
      <w:rPr>
        <w:rFonts w:cs="Times New Roman"/>
      </w:rPr>
    </w:lvl>
    <w:lvl w:ilvl="5" w:tplc="0425001B">
      <w:start w:val="1"/>
      <w:numFmt w:val="decimal"/>
      <w:lvlText w:val="%6."/>
      <w:lvlJc w:val="left"/>
      <w:pPr>
        <w:tabs>
          <w:tab w:val="num" w:pos="4320"/>
        </w:tabs>
        <w:ind w:left="4320" w:hanging="360"/>
      </w:pPr>
      <w:rPr>
        <w:rFonts w:cs="Times New Roman"/>
      </w:rPr>
    </w:lvl>
    <w:lvl w:ilvl="6" w:tplc="0425000F">
      <w:start w:val="1"/>
      <w:numFmt w:val="decimal"/>
      <w:lvlText w:val="%7."/>
      <w:lvlJc w:val="left"/>
      <w:pPr>
        <w:tabs>
          <w:tab w:val="num" w:pos="5040"/>
        </w:tabs>
        <w:ind w:left="5040" w:hanging="360"/>
      </w:pPr>
      <w:rPr>
        <w:rFonts w:cs="Times New Roman"/>
      </w:rPr>
    </w:lvl>
    <w:lvl w:ilvl="7" w:tplc="04250019">
      <w:start w:val="1"/>
      <w:numFmt w:val="decimal"/>
      <w:lvlText w:val="%8."/>
      <w:lvlJc w:val="left"/>
      <w:pPr>
        <w:tabs>
          <w:tab w:val="num" w:pos="5760"/>
        </w:tabs>
        <w:ind w:left="5760" w:hanging="360"/>
      </w:pPr>
      <w:rPr>
        <w:rFonts w:cs="Times New Roman"/>
      </w:rPr>
    </w:lvl>
    <w:lvl w:ilvl="8" w:tplc="0425001B">
      <w:start w:val="1"/>
      <w:numFmt w:val="decimal"/>
      <w:lvlText w:val="%9."/>
      <w:lvlJc w:val="left"/>
      <w:pPr>
        <w:tabs>
          <w:tab w:val="num" w:pos="6480"/>
        </w:tabs>
        <w:ind w:left="6480" w:hanging="360"/>
      </w:pPr>
      <w:rPr>
        <w:rFonts w:cs="Times New Roman"/>
      </w:rPr>
    </w:lvl>
  </w:abstractNum>
  <w:abstractNum w:abstractNumId="7" w15:restartNumberingAfterBreak="0">
    <w:nsid w:val="24F461CB"/>
    <w:multiLevelType w:val="hybridMultilevel"/>
    <w:tmpl w:val="F314D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941468"/>
    <w:multiLevelType w:val="multilevel"/>
    <w:tmpl w:val="F5E616C8"/>
    <w:lvl w:ilvl="0">
      <w:start w:val="1"/>
      <w:numFmt w:val="upperRoman"/>
      <w:lvlText w:val="%1"/>
      <w:lvlJc w:val="left"/>
      <w:pPr>
        <w:tabs>
          <w:tab w:val="num" w:pos="720"/>
        </w:tabs>
        <w:ind w:left="432" w:hanging="432"/>
      </w:pPr>
      <w:rPr>
        <w:rFonts w:cs="Times New Roman" w:hint="default"/>
      </w:rPr>
    </w:lvl>
    <w:lvl w:ilvl="1">
      <w:start w:val="1"/>
      <w:numFmt w:val="decimal"/>
      <w:lvlText w:val="%2"/>
      <w:lvlJc w:val="left"/>
      <w:pPr>
        <w:tabs>
          <w:tab w:val="num" w:pos="576"/>
        </w:tabs>
        <w:ind w:left="576" w:hanging="576"/>
      </w:pPr>
      <w:rPr>
        <w:rFonts w:cs="Times New Roman" w:hint="default"/>
      </w:rPr>
    </w:lvl>
    <w:lvl w:ilvl="2">
      <w:start w:val="1"/>
      <w:numFmt w:val="decimal"/>
      <w:lvlText w:val="%2.%3"/>
      <w:lvlJc w:val="left"/>
      <w:pPr>
        <w:tabs>
          <w:tab w:val="num" w:pos="720"/>
        </w:tabs>
        <w:ind w:left="720" w:hanging="720"/>
      </w:pPr>
      <w:rPr>
        <w:rFonts w:cs="Times New Roman" w:hint="default"/>
      </w:rPr>
    </w:lvl>
    <w:lvl w:ilvl="3">
      <w:start w:val="1"/>
      <w:numFmt w:val="decimal"/>
      <w:lvlText w:val="%2.%3.%4"/>
      <w:lvlJc w:val="left"/>
      <w:pPr>
        <w:tabs>
          <w:tab w:val="num" w:pos="142"/>
        </w:tabs>
        <w:ind w:left="2374" w:hanging="2232"/>
      </w:pPr>
      <w:rPr>
        <w:rFonts w:cs="Times New Roman" w:hint="default"/>
      </w:rPr>
    </w:lvl>
    <w:lvl w:ilvl="4">
      <w:start w:val="1"/>
      <w:numFmt w:val="none"/>
      <w:lvlText w:val=""/>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15:restartNumberingAfterBreak="0">
    <w:nsid w:val="2CEA3A99"/>
    <w:multiLevelType w:val="hybridMultilevel"/>
    <w:tmpl w:val="965E3E90"/>
    <w:lvl w:ilvl="0" w:tplc="FEAA8756">
      <w:start w:val="1"/>
      <w:numFmt w:val="decimal"/>
      <w:lvlText w:val="%1."/>
      <w:lvlJc w:val="left"/>
      <w:pPr>
        <w:tabs>
          <w:tab w:val="num" w:pos="720"/>
        </w:tabs>
        <w:ind w:left="720" w:hanging="360"/>
      </w:pPr>
      <w:rPr>
        <w:rFonts w:cs="Times New Roman"/>
      </w:rPr>
    </w:lvl>
    <w:lvl w:ilvl="1" w:tplc="04250003" w:tentative="1">
      <w:start w:val="1"/>
      <w:numFmt w:val="lowerLetter"/>
      <w:lvlText w:val="%2."/>
      <w:lvlJc w:val="left"/>
      <w:pPr>
        <w:tabs>
          <w:tab w:val="num" w:pos="1440"/>
        </w:tabs>
        <w:ind w:left="1440" w:hanging="360"/>
      </w:pPr>
      <w:rPr>
        <w:rFonts w:cs="Times New Roman"/>
      </w:rPr>
    </w:lvl>
    <w:lvl w:ilvl="2" w:tplc="04250005" w:tentative="1">
      <w:start w:val="1"/>
      <w:numFmt w:val="lowerRoman"/>
      <w:lvlText w:val="%3."/>
      <w:lvlJc w:val="right"/>
      <w:pPr>
        <w:tabs>
          <w:tab w:val="num" w:pos="2160"/>
        </w:tabs>
        <w:ind w:left="2160" w:hanging="180"/>
      </w:pPr>
      <w:rPr>
        <w:rFonts w:cs="Times New Roman"/>
      </w:rPr>
    </w:lvl>
    <w:lvl w:ilvl="3" w:tplc="04250001" w:tentative="1">
      <w:start w:val="1"/>
      <w:numFmt w:val="decimal"/>
      <w:lvlText w:val="%4."/>
      <w:lvlJc w:val="left"/>
      <w:pPr>
        <w:tabs>
          <w:tab w:val="num" w:pos="2880"/>
        </w:tabs>
        <w:ind w:left="2880" w:hanging="360"/>
      </w:pPr>
      <w:rPr>
        <w:rFonts w:cs="Times New Roman"/>
      </w:rPr>
    </w:lvl>
    <w:lvl w:ilvl="4" w:tplc="04250003" w:tentative="1">
      <w:start w:val="1"/>
      <w:numFmt w:val="lowerLetter"/>
      <w:lvlText w:val="%5."/>
      <w:lvlJc w:val="left"/>
      <w:pPr>
        <w:tabs>
          <w:tab w:val="num" w:pos="3600"/>
        </w:tabs>
        <w:ind w:left="3600" w:hanging="360"/>
      </w:pPr>
      <w:rPr>
        <w:rFonts w:cs="Times New Roman"/>
      </w:rPr>
    </w:lvl>
    <w:lvl w:ilvl="5" w:tplc="04250005" w:tentative="1">
      <w:start w:val="1"/>
      <w:numFmt w:val="lowerRoman"/>
      <w:lvlText w:val="%6."/>
      <w:lvlJc w:val="right"/>
      <w:pPr>
        <w:tabs>
          <w:tab w:val="num" w:pos="4320"/>
        </w:tabs>
        <w:ind w:left="4320" w:hanging="180"/>
      </w:pPr>
      <w:rPr>
        <w:rFonts w:cs="Times New Roman"/>
      </w:rPr>
    </w:lvl>
    <w:lvl w:ilvl="6" w:tplc="04250001" w:tentative="1">
      <w:start w:val="1"/>
      <w:numFmt w:val="decimal"/>
      <w:lvlText w:val="%7."/>
      <w:lvlJc w:val="left"/>
      <w:pPr>
        <w:tabs>
          <w:tab w:val="num" w:pos="5040"/>
        </w:tabs>
        <w:ind w:left="5040" w:hanging="360"/>
      </w:pPr>
      <w:rPr>
        <w:rFonts w:cs="Times New Roman"/>
      </w:rPr>
    </w:lvl>
    <w:lvl w:ilvl="7" w:tplc="04250003" w:tentative="1">
      <w:start w:val="1"/>
      <w:numFmt w:val="lowerLetter"/>
      <w:lvlText w:val="%8."/>
      <w:lvlJc w:val="left"/>
      <w:pPr>
        <w:tabs>
          <w:tab w:val="num" w:pos="5760"/>
        </w:tabs>
        <w:ind w:left="5760" w:hanging="360"/>
      </w:pPr>
      <w:rPr>
        <w:rFonts w:cs="Times New Roman"/>
      </w:rPr>
    </w:lvl>
    <w:lvl w:ilvl="8" w:tplc="04250005" w:tentative="1">
      <w:start w:val="1"/>
      <w:numFmt w:val="lowerRoman"/>
      <w:lvlText w:val="%9."/>
      <w:lvlJc w:val="right"/>
      <w:pPr>
        <w:tabs>
          <w:tab w:val="num" w:pos="6480"/>
        </w:tabs>
        <w:ind w:left="6480" w:hanging="180"/>
      </w:pPr>
      <w:rPr>
        <w:rFonts w:cs="Times New Roman"/>
      </w:rPr>
    </w:lvl>
  </w:abstractNum>
  <w:abstractNum w:abstractNumId="10" w15:restartNumberingAfterBreak="0">
    <w:nsid w:val="30560F2B"/>
    <w:multiLevelType w:val="hybridMultilevel"/>
    <w:tmpl w:val="6D585548"/>
    <w:lvl w:ilvl="0" w:tplc="D9C03A50">
      <w:numFmt w:val="bullet"/>
      <w:lvlText w:val=""/>
      <w:lvlJc w:val="left"/>
      <w:pPr>
        <w:ind w:left="720" w:hanging="360"/>
      </w:pPr>
      <w:rPr>
        <w:rFonts w:ascii="Arial Narrow" w:eastAsia="Times New Roman" w:hAnsi="Arial Narrow"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30AB56E7"/>
    <w:multiLevelType w:val="hybridMultilevel"/>
    <w:tmpl w:val="263E99A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399B328F"/>
    <w:multiLevelType w:val="multilevel"/>
    <w:tmpl w:val="78107B4A"/>
    <w:lvl w:ilvl="0">
      <w:start w:val="1"/>
      <w:numFmt w:val="upperRoman"/>
      <w:lvlText w:val="%1"/>
      <w:lvlJc w:val="left"/>
      <w:pPr>
        <w:tabs>
          <w:tab w:val="num" w:pos="720"/>
        </w:tabs>
        <w:ind w:left="432" w:hanging="432"/>
      </w:pPr>
      <w:rPr>
        <w:rFonts w:cs="Times New Roman" w:hint="default"/>
      </w:rPr>
    </w:lvl>
    <w:lvl w:ilvl="1">
      <w:start w:val="1"/>
      <w:numFmt w:val="decimal"/>
      <w:lvlText w:val="%2"/>
      <w:lvlJc w:val="left"/>
      <w:pPr>
        <w:tabs>
          <w:tab w:val="num" w:pos="576"/>
        </w:tabs>
        <w:ind w:left="576" w:hanging="576"/>
      </w:pPr>
      <w:rPr>
        <w:rFonts w:cs="Times New Roman" w:hint="default"/>
      </w:rPr>
    </w:lvl>
    <w:lvl w:ilvl="2">
      <w:start w:val="1"/>
      <w:numFmt w:val="decimal"/>
      <w:lvlText w:val="%2.%3"/>
      <w:lvlJc w:val="left"/>
      <w:pPr>
        <w:tabs>
          <w:tab w:val="num" w:pos="720"/>
        </w:tabs>
        <w:ind w:left="720" w:hanging="720"/>
      </w:pPr>
      <w:rPr>
        <w:rFonts w:cs="Times New Roman" w:hint="default"/>
      </w:rPr>
    </w:lvl>
    <w:lvl w:ilvl="3">
      <w:start w:val="1"/>
      <w:numFmt w:val="decimal"/>
      <w:lvlText w:val="%2.%3.%4"/>
      <w:lvlJc w:val="left"/>
      <w:pPr>
        <w:tabs>
          <w:tab w:val="num" w:pos="142"/>
        </w:tabs>
        <w:ind w:left="2374" w:hanging="2232"/>
      </w:pPr>
      <w:rPr>
        <w:rFonts w:cs="Times New Roman" w:hint="default"/>
      </w:rPr>
    </w:lvl>
    <w:lvl w:ilvl="4">
      <w:start w:val="1"/>
      <w:numFmt w:val="none"/>
      <w:lvlText w:val=""/>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3A4520DF"/>
    <w:multiLevelType w:val="hybridMultilevel"/>
    <w:tmpl w:val="965E3E90"/>
    <w:lvl w:ilvl="0" w:tplc="FEAA8756">
      <w:start w:val="1"/>
      <w:numFmt w:val="decimal"/>
      <w:lvlText w:val="%1."/>
      <w:lvlJc w:val="left"/>
      <w:pPr>
        <w:tabs>
          <w:tab w:val="num" w:pos="720"/>
        </w:tabs>
        <w:ind w:left="720" w:hanging="360"/>
      </w:pPr>
      <w:rPr>
        <w:rFonts w:cs="Times New Roman"/>
      </w:rPr>
    </w:lvl>
    <w:lvl w:ilvl="1" w:tplc="04250003" w:tentative="1">
      <w:start w:val="1"/>
      <w:numFmt w:val="lowerLetter"/>
      <w:lvlText w:val="%2."/>
      <w:lvlJc w:val="left"/>
      <w:pPr>
        <w:tabs>
          <w:tab w:val="num" w:pos="1440"/>
        </w:tabs>
        <w:ind w:left="1440" w:hanging="360"/>
      </w:pPr>
      <w:rPr>
        <w:rFonts w:cs="Times New Roman"/>
      </w:rPr>
    </w:lvl>
    <w:lvl w:ilvl="2" w:tplc="04250005" w:tentative="1">
      <w:start w:val="1"/>
      <w:numFmt w:val="lowerRoman"/>
      <w:lvlText w:val="%3."/>
      <w:lvlJc w:val="right"/>
      <w:pPr>
        <w:tabs>
          <w:tab w:val="num" w:pos="2160"/>
        </w:tabs>
        <w:ind w:left="2160" w:hanging="180"/>
      </w:pPr>
      <w:rPr>
        <w:rFonts w:cs="Times New Roman"/>
      </w:rPr>
    </w:lvl>
    <w:lvl w:ilvl="3" w:tplc="04250001" w:tentative="1">
      <w:start w:val="1"/>
      <w:numFmt w:val="decimal"/>
      <w:lvlText w:val="%4."/>
      <w:lvlJc w:val="left"/>
      <w:pPr>
        <w:tabs>
          <w:tab w:val="num" w:pos="2880"/>
        </w:tabs>
        <w:ind w:left="2880" w:hanging="360"/>
      </w:pPr>
      <w:rPr>
        <w:rFonts w:cs="Times New Roman"/>
      </w:rPr>
    </w:lvl>
    <w:lvl w:ilvl="4" w:tplc="04250003" w:tentative="1">
      <w:start w:val="1"/>
      <w:numFmt w:val="lowerLetter"/>
      <w:lvlText w:val="%5."/>
      <w:lvlJc w:val="left"/>
      <w:pPr>
        <w:tabs>
          <w:tab w:val="num" w:pos="3600"/>
        </w:tabs>
        <w:ind w:left="3600" w:hanging="360"/>
      </w:pPr>
      <w:rPr>
        <w:rFonts w:cs="Times New Roman"/>
      </w:rPr>
    </w:lvl>
    <w:lvl w:ilvl="5" w:tplc="04250005" w:tentative="1">
      <w:start w:val="1"/>
      <w:numFmt w:val="lowerRoman"/>
      <w:lvlText w:val="%6."/>
      <w:lvlJc w:val="right"/>
      <w:pPr>
        <w:tabs>
          <w:tab w:val="num" w:pos="4320"/>
        </w:tabs>
        <w:ind w:left="4320" w:hanging="180"/>
      </w:pPr>
      <w:rPr>
        <w:rFonts w:cs="Times New Roman"/>
      </w:rPr>
    </w:lvl>
    <w:lvl w:ilvl="6" w:tplc="04250001" w:tentative="1">
      <w:start w:val="1"/>
      <w:numFmt w:val="decimal"/>
      <w:lvlText w:val="%7."/>
      <w:lvlJc w:val="left"/>
      <w:pPr>
        <w:tabs>
          <w:tab w:val="num" w:pos="5040"/>
        </w:tabs>
        <w:ind w:left="5040" w:hanging="360"/>
      </w:pPr>
      <w:rPr>
        <w:rFonts w:cs="Times New Roman"/>
      </w:rPr>
    </w:lvl>
    <w:lvl w:ilvl="7" w:tplc="04250003" w:tentative="1">
      <w:start w:val="1"/>
      <w:numFmt w:val="lowerLetter"/>
      <w:lvlText w:val="%8."/>
      <w:lvlJc w:val="left"/>
      <w:pPr>
        <w:tabs>
          <w:tab w:val="num" w:pos="5760"/>
        </w:tabs>
        <w:ind w:left="5760" w:hanging="360"/>
      </w:pPr>
      <w:rPr>
        <w:rFonts w:cs="Times New Roman"/>
      </w:rPr>
    </w:lvl>
    <w:lvl w:ilvl="8" w:tplc="04250005" w:tentative="1">
      <w:start w:val="1"/>
      <w:numFmt w:val="lowerRoman"/>
      <w:lvlText w:val="%9."/>
      <w:lvlJc w:val="right"/>
      <w:pPr>
        <w:tabs>
          <w:tab w:val="num" w:pos="6480"/>
        </w:tabs>
        <w:ind w:left="6480" w:hanging="180"/>
      </w:pPr>
      <w:rPr>
        <w:rFonts w:cs="Times New Roman"/>
      </w:rPr>
    </w:lvl>
  </w:abstractNum>
  <w:abstractNum w:abstractNumId="14" w15:restartNumberingAfterBreak="0">
    <w:nsid w:val="401D53CF"/>
    <w:multiLevelType w:val="hybridMultilevel"/>
    <w:tmpl w:val="73A05624"/>
    <w:lvl w:ilvl="0" w:tplc="FEAA8756">
      <w:start w:val="1"/>
      <w:numFmt w:val="bullet"/>
      <w:lvlText w:val="-"/>
      <w:lvlJc w:val="left"/>
      <w:pPr>
        <w:tabs>
          <w:tab w:val="num" w:pos="360"/>
        </w:tabs>
        <w:ind w:left="360" w:hanging="360"/>
      </w:pPr>
      <w:rPr>
        <w:rFonts w:ascii="Times New Roman" w:hAnsi="Times New Roman" w:hint="default"/>
      </w:rPr>
    </w:lvl>
    <w:lvl w:ilvl="1" w:tplc="04250003" w:tentative="1">
      <w:start w:val="1"/>
      <w:numFmt w:val="bullet"/>
      <w:lvlText w:val="o"/>
      <w:lvlJc w:val="left"/>
      <w:pPr>
        <w:tabs>
          <w:tab w:val="num" w:pos="1440"/>
        </w:tabs>
        <w:ind w:left="1440" w:hanging="360"/>
      </w:pPr>
      <w:rPr>
        <w:rFonts w:ascii="Courier New" w:hAnsi="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92681C"/>
    <w:multiLevelType w:val="multilevel"/>
    <w:tmpl w:val="E2EE6372"/>
    <w:lvl w:ilvl="0">
      <w:start w:val="2"/>
      <w:numFmt w:val="upperRoman"/>
      <w:lvlText w:val="%1"/>
      <w:lvlJc w:val="left"/>
      <w:pPr>
        <w:tabs>
          <w:tab w:val="num" w:pos="720"/>
        </w:tabs>
        <w:ind w:left="432" w:hanging="432"/>
      </w:pPr>
      <w:rPr>
        <w:rFonts w:cs="Times New Roman" w:hint="default"/>
      </w:rPr>
    </w:lvl>
    <w:lvl w:ilvl="1">
      <w:start w:val="1"/>
      <w:numFmt w:val="decimal"/>
      <w:lvlText w:val="%2"/>
      <w:lvlJc w:val="left"/>
      <w:pPr>
        <w:tabs>
          <w:tab w:val="num" w:pos="576"/>
        </w:tabs>
        <w:ind w:left="576" w:hanging="576"/>
      </w:pPr>
      <w:rPr>
        <w:rFonts w:cs="Times New Roman" w:hint="default"/>
      </w:rPr>
    </w:lvl>
    <w:lvl w:ilvl="2">
      <w:start w:val="1"/>
      <w:numFmt w:val="decimal"/>
      <w:lvlText w:val="%2.%3"/>
      <w:lvlJc w:val="left"/>
      <w:pPr>
        <w:tabs>
          <w:tab w:val="num" w:pos="720"/>
        </w:tabs>
        <w:ind w:left="720" w:hanging="720"/>
      </w:pPr>
      <w:rPr>
        <w:rFonts w:cs="Times New Roman" w:hint="default"/>
      </w:rPr>
    </w:lvl>
    <w:lvl w:ilvl="3">
      <w:start w:val="1"/>
      <w:numFmt w:val="decimal"/>
      <w:lvlText w:val="%2.%3.%4"/>
      <w:lvlJc w:val="left"/>
      <w:pPr>
        <w:tabs>
          <w:tab w:val="num" w:pos="142"/>
        </w:tabs>
        <w:ind w:left="2374" w:hanging="2232"/>
      </w:pPr>
      <w:rPr>
        <w:rFonts w:cs="Times New Roman" w:hint="default"/>
      </w:rPr>
    </w:lvl>
    <w:lvl w:ilvl="4">
      <w:start w:val="1"/>
      <w:numFmt w:val="none"/>
      <w:lvlText w:val=""/>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6" w15:restartNumberingAfterBreak="0">
    <w:nsid w:val="4AC35C93"/>
    <w:multiLevelType w:val="multilevel"/>
    <w:tmpl w:val="7C14A64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2DF01BA"/>
    <w:multiLevelType w:val="multilevel"/>
    <w:tmpl w:val="C2F6CE0A"/>
    <w:lvl w:ilvl="0">
      <w:start w:val="1"/>
      <w:numFmt w:val="upperRoman"/>
      <w:lvlText w:val="%1"/>
      <w:lvlJc w:val="left"/>
      <w:pPr>
        <w:tabs>
          <w:tab w:val="num" w:pos="720"/>
        </w:tabs>
        <w:ind w:left="432" w:hanging="432"/>
      </w:pPr>
      <w:rPr>
        <w:rFonts w:cs="Times New Roman" w:hint="default"/>
      </w:rPr>
    </w:lvl>
    <w:lvl w:ilvl="1">
      <w:start w:val="1"/>
      <w:numFmt w:val="decimal"/>
      <w:pStyle w:val="Pealkiri2"/>
      <w:lvlText w:val="%2"/>
      <w:lvlJc w:val="left"/>
      <w:pPr>
        <w:tabs>
          <w:tab w:val="num" w:pos="576"/>
        </w:tabs>
        <w:ind w:left="576" w:hanging="576"/>
      </w:pPr>
      <w:rPr>
        <w:rFonts w:cs="Times New Roman" w:hint="default"/>
      </w:rPr>
    </w:lvl>
    <w:lvl w:ilvl="2">
      <w:start w:val="1"/>
      <w:numFmt w:val="decimal"/>
      <w:pStyle w:val="Pealkiri3"/>
      <w:lvlText w:val="%2.%3"/>
      <w:lvlJc w:val="left"/>
      <w:pPr>
        <w:tabs>
          <w:tab w:val="num" w:pos="720"/>
        </w:tabs>
        <w:ind w:left="720" w:hanging="720"/>
      </w:pPr>
      <w:rPr>
        <w:rFonts w:cs="Times New Roman" w:hint="default"/>
      </w:rPr>
    </w:lvl>
    <w:lvl w:ilvl="3">
      <w:start w:val="1"/>
      <w:numFmt w:val="decimal"/>
      <w:lvlText w:val="%2.%3.%4"/>
      <w:lvlJc w:val="left"/>
      <w:pPr>
        <w:tabs>
          <w:tab w:val="num" w:pos="426"/>
        </w:tabs>
        <w:ind w:left="2658" w:hanging="2232"/>
      </w:pPr>
      <w:rPr>
        <w:rFonts w:cs="Times New Roman" w:hint="default"/>
      </w:rPr>
    </w:lvl>
    <w:lvl w:ilvl="4">
      <w:start w:val="1"/>
      <w:numFmt w:val="none"/>
      <w:lvlText w:val=""/>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15:restartNumberingAfterBreak="0">
    <w:nsid w:val="53330D06"/>
    <w:multiLevelType w:val="hybridMultilevel"/>
    <w:tmpl w:val="C6BCB186"/>
    <w:lvl w:ilvl="0" w:tplc="04250001">
      <w:start w:val="1"/>
      <w:numFmt w:val="bullet"/>
      <w:lvlText w:val=""/>
      <w:lvlJc w:val="left"/>
      <w:pPr>
        <w:tabs>
          <w:tab w:val="num" w:pos="720"/>
        </w:tabs>
        <w:ind w:left="720" w:hanging="360"/>
      </w:pPr>
      <w:rPr>
        <w:rFonts w:ascii="Symbol" w:hAnsi="Symbol" w:hint="default"/>
      </w:rPr>
    </w:lvl>
    <w:lvl w:ilvl="1" w:tplc="04250003" w:tentative="1">
      <w:start w:val="1"/>
      <w:numFmt w:val="lowerLetter"/>
      <w:lvlText w:val="%2."/>
      <w:lvlJc w:val="left"/>
      <w:pPr>
        <w:tabs>
          <w:tab w:val="num" w:pos="1440"/>
        </w:tabs>
        <w:ind w:left="1440" w:hanging="360"/>
      </w:pPr>
      <w:rPr>
        <w:rFonts w:cs="Times New Roman"/>
      </w:rPr>
    </w:lvl>
    <w:lvl w:ilvl="2" w:tplc="04250005" w:tentative="1">
      <w:start w:val="1"/>
      <w:numFmt w:val="lowerRoman"/>
      <w:lvlText w:val="%3."/>
      <w:lvlJc w:val="right"/>
      <w:pPr>
        <w:tabs>
          <w:tab w:val="num" w:pos="2160"/>
        </w:tabs>
        <w:ind w:left="2160" w:hanging="180"/>
      </w:pPr>
      <w:rPr>
        <w:rFonts w:cs="Times New Roman"/>
      </w:rPr>
    </w:lvl>
    <w:lvl w:ilvl="3" w:tplc="04250001" w:tentative="1">
      <w:start w:val="1"/>
      <w:numFmt w:val="decimal"/>
      <w:lvlText w:val="%4."/>
      <w:lvlJc w:val="left"/>
      <w:pPr>
        <w:tabs>
          <w:tab w:val="num" w:pos="2880"/>
        </w:tabs>
        <w:ind w:left="2880" w:hanging="360"/>
      </w:pPr>
      <w:rPr>
        <w:rFonts w:cs="Times New Roman"/>
      </w:rPr>
    </w:lvl>
    <w:lvl w:ilvl="4" w:tplc="04250003" w:tentative="1">
      <w:start w:val="1"/>
      <w:numFmt w:val="lowerLetter"/>
      <w:lvlText w:val="%5."/>
      <w:lvlJc w:val="left"/>
      <w:pPr>
        <w:tabs>
          <w:tab w:val="num" w:pos="3600"/>
        </w:tabs>
        <w:ind w:left="3600" w:hanging="360"/>
      </w:pPr>
      <w:rPr>
        <w:rFonts w:cs="Times New Roman"/>
      </w:rPr>
    </w:lvl>
    <w:lvl w:ilvl="5" w:tplc="04250005" w:tentative="1">
      <w:start w:val="1"/>
      <w:numFmt w:val="lowerRoman"/>
      <w:lvlText w:val="%6."/>
      <w:lvlJc w:val="right"/>
      <w:pPr>
        <w:tabs>
          <w:tab w:val="num" w:pos="4320"/>
        </w:tabs>
        <w:ind w:left="4320" w:hanging="180"/>
      </w:pPr>
      <w:rPr>
        <w:rFonts w:cs="Times New Roman"/>
      </w:rPr>
    </w:lvl>
    <w:lvl w:ilvl="6" w:tplc="04250001" w:tentative="1">
      <w:start w:val="1"/>
      <w:numFmt w:val="decimal"/>
      <w:lvlText w:val="%7."/>
      <w:lvlJc w:val="left"/>
      <w:pPr>
        <w:tabs>
          <w:tab w:val="num" w:pos="5040"/>
        </w:tabs>
        <w:ind w:left="5040" w:hanging="360"/>
      </w:pPr>
      <w:rPr>
        <w:rFonts w:cs="Times New Roman"/>
      </w:rPr>
    </w:lvl>
    <w:lvl w:ilvl="7" w:tplc="04250003" w:tentative="1">
      <w:start w:val="1"/>
      <w:numFmt w:val="lowerLetter"/>
      <w:lvlText w:val="%8."/>
      <w:lvlJc w:val="left"/>
      <w:pPr>
        <w:tabs>
          <w:tab w:val="num" w:pos="5760"/>
        </w:tabs>
        <w:ind w:left="5760" w:hanging="360"/>
      </w:pPr>
      <w:rPr>
        <w:rFonts w:cs="Times New Roman"/>
      </w:rPr>
    </w:lvl>
    <w:lvl w:ilvl="8" w:tplc="04250005" w:tentative="1">
      <w:start w:val="1"/>
      <w:numFmt w:val="lowerRoman"/>
      <w:lvlText w:val="%9."/>
      <w:lvlJc w:val="right"/>
      <w:pPr>
        <w:tabs>
          <w:tab w:val="num" w:pos="6480"/>
        </w:tabs>
        <w:ind w:left="6480" w:hanging="180"/>
      </w:pPr>
      <w:rPr>
        <w:rFonts w:cs="Times New Roman"/>
      </w:rPr>
    </w:lvl>
  </w:abstractNum>
  <w:abstractNum w:abstractNumId="19" w15:restartNumberingAfterBreak="0">
    <w:nsid w:val="53D14BBE"/>
    <w:multiLevelType w:val="hybridMultilevel"/>
    <w:tmpl w:val="FCD63134"/>
    <w:lvl w:ilvl="0" w:tplc="0425000F">
      <w:start w:val="1"/>
      <w:numFmt w:val="decimal"/>
      <w:lvlText w:val="%1."/>
      <w:lvlJc w:val="left"/>
      <w:pPr>
        <w:tabs>
          <w:tab w:val="num" w:pos="720"/>
        </w:tabs>
        <w:ind w:left="720" w:hanging="360"/>
      </w:pPr>
      <w:rPr>
        <w:rFonts w:cs="Times New Roman" w:hint="default"/>
      </w:rPr>
    </w:lvl>
    <w:lvl w:ilvl="1" w:tplc="0425000F">
      <w:start w:val="1"/>
      <w:numFmt w:val="decimal"/>
      <w:lvlText w:val="%2."/>
      <w:lvlJc w:val="left"/>
      <w:pPr>
        <w:tabs>
          <w:tab w:val="num" w:pos="1800"/>
        </w:tabs>
        <w:ind w:left="1800" w:hanging="360"/>
      </w:pPr>
      <w:rPr>
        <w:rFonts w:cs="Times New Roman" w:hint="default"/>
      </w:rPr>
    </w:lvl>
    <w:lvl w:ilvl="2" w:tplc="04250005" w:tentative="1">
      <w:start w:val="1"/>
      <w:numFmt w:val="bullet"/>
      <w:lvlText w:val=""/>
      <w:lvlJc w:val="left"/>
      <w:pPr>
        <w:tabs>
          <w:tab w:val="num" w:pos="2520"/>
        </w:tabs>
        <w:ind w:left="2520" w:hanging="360"/>
      </w:pPr>
      <w:rPr>
        <w:rFonts w:ascii="Wingdings" w:hAnsi="Wingdings" w:hint="default"/>
      </w:rPr>
    </w:lvl>
    <w:lvl w:ilvl="3" w:tplc="04250001" w:tentative="1">
      <w:start w:val="1"/>
      <w:numFmt w:val="bullet"/>
      <w:lvlText w:val=""/>
      <w:lvlJc w:val="left"/>
      <w:pPr>
        <w:tabs>
          <w:tab w:val="num" w:pos="3240"/>
        </w:tabs>
        <w:ind w:left="3240" w:hanging="360"/>
      </w:pPr>
      <w:rPr>
        <w:rFonts w:ascii="Symbol" w:hAnsi="Symbol" w:hint="default"/>
      </w:rPr>
    </w:lvl>
    <w:lvl w:ilvl="4" w:tplc="04250003" w:tentative="1">
      <w:start w:val="1"/>
      <w:numFmt w:val="bullet"/>
      <w:lvlText w:val="o"/>
      <w:lvlJc w:val="left"/>
      <w:pPr>
        <w:tabs>
          <w:tab w:val="num" w:pos="3960"/>
        </w:tabs>
        <w:ind w:left="3960" w:hanging="360"/>
      </w:pPr>
      <w:rPr>
        <w:rFonts w:ascii="Courier New" w:hAnsi="Courier New" w:hint="default"/>
      </w:rPr>
    </w:lvl>
    <w:lvl w:ilvl="5" w:tplc="04250005" w:tentative="1">
      <w:start w:val="1"/>
      <w:numFmt w:val="bullet"/>
      <w:lvlText w:val=""/>
      <w:lvlJc w:val="left"/>
      <w:pPr>
        <w:tabs>
          <w:tab w:val="num" w:pos="4680"/>
        </w:tabs>
        <w:ind w:left="4680" w:hanging="360"/>
      </w:pPr>
      <w:rPr>
        <w:rFonts w:ascii="Wingdings" w:hAnsi="Wingdings" w:hint="default"/>
      </w:rPr>
    </w:lvl>
    <w:lvl w:ilvl="6" w:tplc="04250001" w:tentative="1">
      <w:start w:val="1"/>
      <w:numFmt w:val="bullet"/>
      <w:lvlText w:val=""/>
      <w:lvlJc w:val="left"/>
      <w:pPr>
        <w:tabs>
          <w:tab w:val="num" w:pos="5400"/>
        </w:tabs>
        <w:ind w:left="5400" w:hanging="360"/>
      </w:pPr>
      <w:rPr>
        <w:rFonts w:ascii="Symbol" w:hAnsi="Symbol" w:hint="default"/>
      </w:rPr>
    </w:lvl>
    <w:lvl w:ilvl="7" w:tplc="04250003" w:tentative="1">
      <w:start w:val="1"/>
      <w:numFmt w:val="bullet"/>
      <w:lvlText w:val="o"/>
      <w:lvlJc w:val="left"/>
      <w:pPr>
        <w:tabs>
          <w:tab w:val="num" w:pos="6120"/>
        </w:tabs>
        <w:ind w:left="6120" w:hanging="360"/>
      </w:pPr>
      <w:rPr>
        <w:rFonts w:ascii="Courier New" w:hAnsi="Courier New" w:hint="default"/>
      </w:rPr>
    </w:lvl>
    <w:lvl w:ilvl="8" w:tplc="0425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80F0B31"/>
    <w:multiLevelType w:val="multilevel"/>
    <w:tmpl w:val="F6DE3D6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62F04C57"/>
    <w:multiLevelType w:val="multilevel"/>
    <w:tmpl w:val="38047726"/>
    <w:lvl w:ilvl="0">
      <w:start w:val="1"/>
      <w:numFmt w:val="decimal"/>
      <w:lvlText w:val="%1."/>
      <w:lvlJc w:val="left"/>
      <w:pPr>
        <w:tabs>
          <w:tab w:val="num" w:pos="720"/>
        </w:tabs>
        <w:ind w:left="720" w:hanging="360"/>
      </w:pPr>
      <w:rPr>
        <w:rFonts w:cs="Times New Roman"/>
      </w:rPr>
    </w:lvl>
    <w:lvl w:ilvl="1">
      <w:start w:val="8"/>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2" w15:restartNumberingAfterBreak="0">
    <w:nsid w:val="6F0C648E"/>
    <w:multiLevelType w:val="hybridMultilevel"/>
    <w:tmpl w:val="BC42B86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3" w15:restartNumberingAfterBreak="0">
    <w:nsid w:val="700D7E77"/>
    <w:multiLevelType w:val="multilevel"/>
    <w:tmpl w:val="40BA7BEC"/>
    <w:lvl w:ilvl="0">
      <w:start w:val="2"/>
      <w:numFmt w:val="upperRoman"/>
      <w:lvlText w:val="%1"/>
      <w:lvlJc w:val="left"/>
      <w:pPr>
        <w:tabs>
          <w:tab w:val="num" w:pos="720"/>
        </w:tabs>
        <w:ind w:left="432" w:hanging="432"/>
      </w:pPr>
      <w:rPr>
        <w:rFonts w:cs="Times New Roman" w:hint="default"/>
      </w:rPr>
    </w:lvl>
    <w:lvl w:ilvl="1">
      <w:start w:val="1"/>
      <w:numFmt w:val="decimal"/>
      <w:lvlText w:val="%2"/>
      <w:lvlJc w:val="left"/>
      <w:pPr>
        <w:tabs>
          <w:tab w:val="num" w:pos="576"/>
        </w:tabs>
        <w:ind w:left="576" w:hanging="576"/>
      </w:pPr>
      <w:rPr>
        <w:rFonts w:cs="Times New Roman" w:hint="default"/>
      </w:rPr>
    </w:lvl>
    <w:lvl w:ilvl="2">
      <w:start w:val="1"/>
      <w:numFmt w:val="decimal"/>
      <w:lvlText w:val="%2.%3"/>
      <w:lvlJc w:val="left"/>
      <w:pPr>
        <w:tabs>
          <w:tab w:val="num" w:pos="720"/>
        </w:tabs>
        <w:ind w:left="720" w:hanging="720"/>
      </w:pPr>
      <w:rPr>
        <w:rFonts w:cs="Times New Roman" w:hint="default"/>
      </w:rPr>
    </w:lvl>
    <w:lvl w:ilvl="3">
      <w:start w:val="1"/>
      <w:numFmt w:val="decimal"/>
      <w:lvlText w:val="%2.%3.%4"/>
      <w:lvlJc w:val="left"/>
      <w:pPr>
        <w:tabs>
          <w:tab w:val="num" w:pos="142"/>
        </w:tabs>
        <w:ind w:left="2374" w:hanging="2232"/>
      </w:pPr>
      <w:rPr>
        <w:rFonts w:cs="Times New Roman" w:hint="default"/>
      </w:rPr>
    </w:lvl>
    <w:lvl w:ilvl="4">
      <w:start w:val="1"/>
      <w:numFmt w:val="none"/>
      <w:lvlText w:val=""/>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72F270BB"/>
    <w:multiLevelType w:val="hybridMultilevel"/>
    <w:tmpl w:val="942E2FE2"/>
    <w:lvl w:ilvl="0" w:tplc="7F568748">
      <w:start w:val="1"/>
      <w:numFmt w:val="decimal"/>
      <w:lvlText w:val="%1."/>
      <w:lvlJc w:val="left"/>
      <w:pPr>
        <w:tabs>
          <w:tab w:val="num" w:pos="720"/>
        </w:tabs>
        <w:ind w:left="720" w:hanging="360"/>
      </w:pPr>
      <w:rPr>
        <w:rFonts w:cs="Times New Roman"/>
      </w:rPr>
    </w:lvl>
    <w:lvl w:ilvl="1" w:tplc="3934E2A6">
      <w:numFmt w:val="none"/>
      <w:lvlText w:val=""/>
      <w:lvlJc w:val="left"/>
      <w:pPr>
        <w:tabs>
          <w:tab w:val="num" w:pos="360"/>
        </w:tabs>
      </w:pPr>
      <w:rPr>
        <w:rFonts w:cs="Times New Roman"/>
      </w:rPr>
    </w:lvl>
    <w:lvl w:ilvl="2" w:tplc="9C2CBF14">
      <w:numFmt w:val="none"/>
      <w:lvlText w:val=""/>
      <w:lvlJc w:val="left"/>
      <w:pPr>
        <w:tabs>
          <w:tab w:val="num" w:pos="360"/>
        </w:tabs>
      </w:pPr>
      <w:rPr>
        <w:rFonts w:cs="Times New Roman"/>
      </w:rPr>
    </w:lvl>
    <w:lvl w:ilvl="3" w:tplc="D646BAD6">
      <w:numFmt w:val="none"/>
      <w:lvlText w:val=""/>
      <w:lvlJc w:val="left"/>
      <w:pPr>
        <w:tabs>
          <w:tab w:val="num" w:pos="360"/>
        </w:tabs>
      </w:pPr>
      <w:rPr>
        <w:rFonts w:cs="Times New Roman"/>
      </w:rPr>
    </w:lvl>
    <w:lvl w:ilvl="4" w:tplc="175CA492">
      <w:numFmt w:val="none"/>
      <w:lvlText w:val=""/>
      <w:lvlJc w:val="left"/>
      <w:pPr>
        <w:tabs>
          <w:tab w:val="num" w:pos="360"/>
        </w:tabs>
      </w:pPr>
      <w:rPr>
        <w:rFonts w:cs="Times New Roman"/>
      </w:rPr>
    </w:lvl>
    <w:lvl w:ilvl="5" w:tplc="E19A692C">
      <w:numFmt w:val="none"/>
      <w:lvlText w:val=""/>
      <w:lvlJc w:val="left"/>
      <w:pPr>
        <w:tabs>
          <w:tab w:val="num" w:pos="360"/>
        </w:tabs>
      </w:pPr>
      <w:rPr>
        <w:rFonts w:cs="Times New Roman"/>
      </w:rPr>
    </w:lvl>
    <w:lvl w:ilvl="6" w:tplc="18D643F8">
      <w:numFmt w:val="none"/>
      <w:lvlText w:val=""/>
      <w:lvlJc w:val="left"/>
      <w:pPr>
        <w:tabs>
          <w:tab w:val="num" w:pos="360"/>
        </w:tabs>
      </w:pPr>
      <w:rPr>
        <w:rFonts w:cs="Times New Roman"/>
      </w:rPr>
    </w:lvl>
    <w:lvl w:ilvl="7" w:tplc="E2FEB2B8">
      <w:numFmt w:val="none"/>
      <w:lvlText w:val=""/>
      <w:lvlJc w:val="left"/>
      <w:pPr>
        <w:tabs>
          <w:tab w:val="num" w:pos="360"/>
        </w:tabs>
      </w:pPr>
      <w:rPr>
        <w:rFonts w:cs="Times New Roman"/>
      </w:rPr>
    </w:lvl>
    <w:lvl w:ilvl="8" w:tplc="C5D8A2CA">
      <w:numFmt w:val="none"/>
      <w:lvlText w:val=""/>
      <w:lvlJc w:val="left"/>
      <w:pPr>
        <w:tabs>
          <w:tab w:val="num" w:pos="360"/>
        </w:tabs>
      </w:pPr>
      <w:rPr>
        <w:rFonts w:cs="Times New Roman"/>
      </w:rPr>
    </w:lvl>
  </w:abstractNum>
  <w:abstractNum w:abstractNumId="25" w15:restartNumberingAfterBreak="0">
    <w:nsid w:val="730D095B"/>
    <w:multiLevelType w:val="multilevel"/>
    <w:tmpl w:val="95BE48A4"/>
    <w:lvl w:ilvl="0">
      <w:start w:val="1"/>
      <w:numFmt w:val="upperRoman"/>
      <w:lvlText w:val="%1"/>
      <w:lvlJc w:val="left"/>
      <w:pPr>
        <w:tabs>
          <w:tab w:val="num" w:pos="720"/>
        </w:tabs>
        <w:ind w:left="432" w:hanging="432"/>
      </w:pPr>
      <w:rPr>
        <w:rFonts w:cs="Times New Roman" w:hint="default"/>
      </w:rPr>
    </w:lvl>
    <w:lvl w:ilvl="1">
      <w:start w:val="1"/>
      <w:numFmt w:val="decimal"/>
      <w:lvlText w:val="%2"/>
      <w:lvlJc w:val="left"/>
      <w:pPr>
        <w:tabs>
          <w:tab w:val="num" w:pos="576"/>
        </w:tabs>
        <w:ind w:left="576" w:hanging="576"/>
      </w:pPr>
      <w:rPr>
        <w:rFonts w:cs="Times New Roman" w:hint="default"/>
      </w:rPr>
    </w:lvl>
    <w:lvl w:ilvl="2">
      <w:start w:val="1"/>
      <w:numFmt w:val="decimal"/>
      <w:lvlText w:val="%2.%3"/>
      <w:lvlJc w:val="left"/>
      <w:pPr>
        <w:tabs>
          <w:tab w:val="num" w:pos="720"/>
        </w:tabs>
        <w:ind w:left="720" w:hanging="720"/>
      </w:pPr>
      <w:rPr>
        <w:rFonts w:cs="Times New Roman" w:hint="default"/>
      </w:rPr>
    </w:lvl>
    <w:lvl w:ilvl="3">
      <w:start w:val="1"/>
      <w:numFmt w:val="decimal"/>
      <w:lvlText w:val="%2.%3.%4"/>
      <w:lvlJc w:val="left"/>
      <w:pPr>
        <w:tabs>
          <w:tab w:val="num" w:pos="142"/>
        </w:tabs>
        <w:ind w:left="2374" w:hanging="2232"/>
      </w:pPr>
      <w:rPr>
        <w:rFonts w:cs="Times New Roman" w:hint="default"/>
      </w:rPr>
    </w:lvl>
    <w:lvl w:ilvl="4">
      <w:start w:val="1"/>
      <w:numFmt w:val="none"/>
      <w:lvlText w:val=""/>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15:restartNumberingAfterBreak="0">
    <w:nsid w:val="73862C0B"/>
    <w:multiLevelType w:val="hybridMultilevel"/>
    <w:tmpl w:val="97926A44"/>
    <w:lvl w:ilvl="0" w:tplc="0425000F">
      <w:start w:val="26"/>
      <w:numFmt w:val="bullet"/>
      <w:lvlText w:val="-"/>
      <w:lvlJc w:val="left"/>
      <w:pPr>
        <w:tabs>
          <w:tab w:val="num" w:pos="720"/>
        </w:tabs>
        <w:ind w:left="720" w:hanging="360"/>
      </w:pPr>
      <w:rPr>
        <w:rFonts w:ascii="Times New Roman" w:eastAsia="Times New Roman" w:hAnsi="Times New Roman" w:hint="default"/>
      </w:rPr>
    </w:lvl>
    <w:lvl w:ilvl="1" w:tplc="04250019">
      <w:start w:val="1"/>
      <w:numFmt w:val="decimal"/>
      <w:lvlText w:val="%2."/>
      <w:lvlJc w:val="left"/>
      <w:pPr>
        <w:tabs>
          <w:tab w:val="num" w:pos="1440"/>
        </w:tabs>
        <w:ind w:left="1440" w:hanging="360"/>
      </w:pPr>
      <w:rPr>
        <w:rFonts w:cs="Times New Roman"/>
      </w:rPr>
    </w:lvl>
    <w:lvl w:ilvl="2" w:tplc="0425001B">
      <w:start w:val="1"/>
      <w:numFmt w:val="decimal"/>
      <w:lvlText w:val="%3."/>
      <w:lvlJc w:val="left"/>
      <w:pPr>
        <w:tabs>
          <w:tab w:val="num" w:pos="2160"/>
        </w:tabs>
        <w:ind w:left="2160" w:hanging="360"/>
      </w:pPr>
      <w:rPr>
        <w:rFonts w:cs="Times New Roman"/>
      </w:rPr>
    </w:lvl>
    <w:lvl w:ilvl="3" w:tplc="0425000F">
      <w:start w:val="1"/>
      <w:numFmt w:val="decimal"/>
      <w:lvlText w:val="%4."/>
      <w:lvlJc w:val="left"/>
      <w:pPr>
        <w:tabs>
          <w:tab w:val="num" w:pos="2880"/>
        </w:tabs>
        <w:ind w:left="2880" w:hanging="360"/>
      </w:pPr>
      <w:rPr>
        <w:rFonts w:cs="Times New Roman"/>
      </w:rPr>
    </w:lvl>
    <w:lvl w:ilvl="4" w:tplc="04250019">
      <w:start w:val="1"/>
      <w:numFmt w:val="decimal"/>
      <w:lvlText w:val="%5."/>
      <w:lvlJc w:val="left"/>
      <w:pPr>
        <w:tabs>
          <w:tab w:val="num" w:pos="3600"/>
        </w:tabs>
        <w:ind w:left="3600" w:hanging="360"/>
      </w:pPr>
      <w:rPr>
        <w:rFonts w:cs="Times New Roman"/>
      </w:rPr>
    </w:lvl>
    <w:lvl w:ilvl="5" w:tplc="0425001B">
      <w:start w:val="1"/>
      <w:numFmt w:val="decimal"/>
      <w:lvlText w:val="%6."/>
      <w:lvlJc w:val="left"/>
      <w:pPr>
        <w:tabs>
          <w:tab w:val="num" w:pos="4320"/>
        </w:tabs>
        <w:ind w:left="4320" w:hanging="360"/>
      </w:pPr>
      <w:rPr>
        <w:rFonts w:cs="Times New Roman"/>
      </w:rPr>
    </w:lvl>
    <w:lvl w:ilvl="6" w:tplc="0425000F">
      <w:start w:val="1"/>
      <w:numFmt w:val="decimal"/>
      <w:lvlText w:val="%7."/>
      <w:lvlJc w:val="left"/>
      <w:pPr>
        <w:tabs>
          <w:tab w:val="num" w:pos="5040"/>
        </w:tabs>
        <w:ind w:left="5040" w:hanging="360"/>
      </w:pPr>
      <w:rPr>
        <w:rFonts w:cs="Times New Roman"/>
      </w:rPr>
    </w:lvl>
    <w:lvl w:ilvl="7" w:tplc="04250019">
      <w:start w:val="1"/>
      <w:numFmt w:val="decimal"/>
      <w:lvlText w:val="%8."/>
      <w:lvlJc w:val="left"/>
      <w:pPr>
        <w:tabs>
          <w:tab w:val="num" w:pos="5760"/>
        </w:tabs>
        <w:ind w:left="5760" w:hanging="360"/>
      </w:pPr>
      <w:rPr>
        <w:rFonts w:cs="Times New Roman"/>
      </w:rPr>
    </w:lvl>
    <w:lvl w:ilvl="8" w:tplc="0425001B">
      <w:start w:val="1"/>
      <w:numFmt w:val="decimal"/>
      <w:lvlText w:val="%9."/>
      <w:lvlJc w:val="left"/>
      <w:pPr>
        <w:tabs>
          <w:tab w:val="num" w:pos="6480"/>
        </w:tabs>
        <w:ind w:left="6480" w:hanging="360"/>
      </w:pPr>
      <w:rPr>
        <w:rFonts w:cs="Times New Roman"/>
      </w:rPr>
    </w:lvl>
  </w:abstractNum>
  <w:abstractNum w:abstractNumId="27" w15:restartNumberingAfterBreak="0">
    <w:nsid w:val="7492600A"/>
    <w:multiLevelType w:val="hybridMultilevel"/>
    <w:tmpl w:val="77EAAAF2"/>
    <w:lvl w:ilvl="0" w:tplc="5300AFCC">
      <w:start w:val="26"/>
      <w:numFmt w:val="bullet"/>
      <w:lvlText w:val="-"/>
      <w:lvlJc w:val="left"/>
      <w:pPr>
        <w:ind w:left="720" w:hanging="360"/>
      </w:pPr>
      <w:rPr>
        <w:rFonts w:ascii="Times New Roman" w:eastAsia="Times New Roman" w:hAnsi="Times New Roman" w:hint="default"/>
      </w:rPr>
    </w:lvl>
    <w:lvl w:ilvl="1" w:tplc="04250003" w:tentative="1">
      <w:start w:val="1"/>
      <w:numFmt w:val="bullet"/>
      <w:lvlText w:val="o"/>
      <w:lvlJc w:val="left"/>
      <w:pPr>
        <w:ind w:left="1440" w:hanging="360"/>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8" w15:restartNumberingAfterBreak="0">
    <w:nsid w:val="7F8727BB"/>
    <w:multiLevelType w:val="hybridMultilevel"/>
    <w:tmpl w:val="CE3EA21E"/>
    <w:lvl w:ilvl="0" w:tplc="5300AFCC">
      <w:start w:val="26"/>
      <w:numFmt w:val="bullet"/>
      <w:lvlText w:val="-"/>
      <w:lvlJc w:val="left"/>
      <w:pPr>
        <w:tabs>
          <w:tab w:val="num" w:pos="720"/>
        </w:tabs>
        <w:ind w:left="720" w:hanging="360"/>
      </w:pPr>
      <w:rPr>
        <w:rFonts w:ascii="Times New Roman" w:eastAsia="Times New Roman" w:hAnsi="Times New Roman" w:hint="default"/>
      </w:rPr>
    </w:lvl>
    <w:lvl w:ilvl="1" w:tplc="04250003" w:tentative="1">
      <w:start w:val="1"/>
      <w:numFmt w:val="lowerLetter"/>
      <w:lvlText w:val="%2."/>
      <w:lvlJc w:val="left"/>
      <w:pPr>
        <w:tabs>
          <w:tab w:val="num" w:pos="1440"/>
        </w:tabs>
        <w:ind w:left="1440" w:hanging="360"/>
      </w:pPr>
      <w:rPr>
        <w:rFonts w:cs="Times New Roman"/>
      </w:rPr>
    </w:lvl>
    <w:lvl w:ilvl="2" w:tplc="04250005" w:tentative="1">
      <w:start w:val="1"/>
      <w:numFmt w:val="lowerRoman"/>
      <w:lvlText w:val="%3."/>
      <w:lvlJc w:val="right"/>
      <w:pPr>
        <w:tabs>
          <w:tab w:val="num" w:pos="2160"/>
        </w:tabs>
        <w:ind w:left="2160" w:hanging="180"/>
      </w:pPr>
      <w:rPr>
        <w:rFonts w:cs="Times New Roman"/>
      </w:rPr>
    </w:lvl>
    <w:lvl w:ilvl="3" w:tplc="04250001" w:tentative="1">
      <w:start w:val="1"/>
      <w:numFmt w:val="decimal"/>
      <w:lvlText w:val="%4."/>
      <w:lvlJc w:val="left"/>
      <w:pPr>
        <w:tabs>
          <w:tab w:val="num" w:pos="2880"/>
        </w:tabs>
        <w:ind w:left="2880" w:hanging="360"/>
      </w:pPr>
      <w:rPr>
        <w:rFonts w:cs="Times New Roman"/>
      </w:rPr>
    </w:lvl>
    <w:lvl w:ilvl="4" w:tplc="04250003" w:tentative="1">
      <w:start w:val="1"/>
      <w:numFmt w:val="lowerLetter"/>
      <w:lvlText w:val="%5."/>
      <w:lvlJc w:val="left"/>
      <w:pPr>
        <w:tabs>
          <w:tab w:val="num" w:pos="3600"/>
        </w:tabs>
        <w:ind w:left="3600" w:hanging="360"/>
      </w:pPr>
      <w:rPr>
        <w:rFonts w:cs="Times New Roman"/>
      </w:rPr>
    </w:lvl>
    <w:lvl w:ilvl="5" w:tplc="04250005" w:tentative="1">
      <w:start w:val="1"/>
      <w:numFmt w:val="lowerRoman"/>
      <w:lvlText w:val="%6."/>
      <w:lvlJc w:val="right"/>
      <w:pPr>
        <w:tabs>
          <w:tab w:val="num" w:pos="4320"/>
        </w:tabs>
        <w:ind w:left="4320" w:hanging="180"/>
      </w:pPr>
      <w:rPr>
        <w:rFonts w:cs="Times New Roman"/>
      </w:rPr>
    </w:lvl>
    <w:lvl w:ilvl="6" w:tplc="04250001" w:tentative="1">
      <w:start w:val="1"/>
      <w:numFmt w:val="decimal"/>
      <w:lvlText w:val="%7."/>
      <w:lvlJc w:val="left"/>
      <w:pPr>
        <w:tabs>
          <w:tab w:val="num" w:pos="5040"/>
        </w:tabs>
        <w:ind w:left="5040" w:hanging="360"/>
      </w:pPr>
      <w:rPr>
        <w:rFonts w:cs="Times New Roman"/>
      </w:rPr>
    </w:lvl>
    <w:lvl w:ilvl="7" w:tplc="04250003" w:tentative="1">
      <w:start w:val="1"/>
      <w:numFmt w:val="lowerLetter"/>
      <w:lvlText w:val="%8."/>
      <w:lvlJc w:val="left"/>
      <w:pPr>
        <w:tabs>
          <w:tab w:val="num" w:pos="5760"/>
        </w:tabs>
        <w:ind w:left="5760" w:hanging="360"/>
      </w:pPr>
      <w:rPr>
        <w:rFonts w:cs="Times New Roman"/>
      </w:rPr>
    </w:lvl>
    <w:lvl w:ilvl="8" w:tplc="04250005" w:tentative="1">
      <w:start w:val="1"/>
      <w:numFmt w:val="lowerRoman"/>
      <w:lvlText w:val="%9."/>
      <w:lvlJc w:val="right"/>
      <w:pPr>
        <w:tabs>
          <w:tab w:val="num" w:pos="6480"/>
        </w:tabs>
        <w:ind w:left="6480" w:hanging="180"/>
      </w:pPr>
      <w:rPr>
        <w:rFonts w:cs="Times New Roman"/>
      </w:rPr>
    </w:lvl>
  </w:abstractNum>
  <w:num w:numId="1" w16cid:durableId="267936355">
    <w:abstractNumId w:val="24"/>
  </w:num>
  <w:num w:numId="2" w16cid:durableId="2013146047">
    <w:abstractNumId w:val="3"/>
  </w:num>
  <w:num w:numId="3" w16cid:durableId="13919245">
    <w:abstractNumId w:val="21"/>
  </w:num>
  <w:num w:numId="4" w16cid:durableId="1923106428">
    <w:abstractNumId w:val="8"/>
  </w:num>
  <w:num w:numId="5" w16cid:durableId="522209555">
    <w:abstractNumId w:val="20"/>
  </w:num>
  <w:num w:numId="6" w16cid:durableId="2010668318">
    <w:abstractNumId w:val="13"/>
  </w:num>
  <w:num w:numId="7" w16cid:durableId="40516723">
    <w:abstractNumId w:val="5"/>
  </w:num>
  <w:num w:numId="8" w16cid:durableId="207141649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280438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6579923">
    <w:abstractNumId w:val="1"/>
  </w:num>
  <w:num w:numId="11" w16cid:durableId="1645968808">
    <w:abstractNumId w:val="23"/>
  </w:num>
  <w:num w:numId="12" w16cid:durableId="1909073769">
    <w:abstractNumId w:val="6"/>
  </w:num>
  <w:num w:numId="13" w16cid:durableId="20414696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68543843">
    <w:abstractNumId w:val="15"/>
  </w:num>
  <w:num w:numId="15" w16cid:durableId="3977483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57801389">
    <w:abstractNumId w:val="2"/>
  </w:num>
  <w:num w:numId="17" w16cid:durableId="4510243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8737354">
    <w:abstractNumId w:val="12"/>
  </w:num>
  <w:num w:numId="19" w16cid:durableId="11649300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51098370">
    <w:abstractNumId w:val="25"/>
  </w:num>
  <w:num w:numId="21" w16cid:durableId="544636484">
    <w:abstractNumId w:val="17"/>
  </w:num>
  <w:num w:numId="22" w16cid:durableId="1248420104">
    <w:abstractNumId w:val="9"/>
  </w:num>
  <w:num w:numId="23" w16cid:durableId="306714513">
    <w:abstractNumId w:val="7"/>
  </w:num>
  <w:num w:numId="24" w16cid:durableId="1491096537">
    <w:abstractNumId w:val="17"/>
    <w:lvlOverride w:ilvl="0">
      <w:startOverride w:val="1"/>
    </w:lvlOverride>
    <w:lvlOverride w:ilvl="1">
      <w:startOverride w:val="3"/>
    </w:lvlOverride>
    <w:lvlOverride w:ilvl="2">
      <w:startOverride w:val="9"/>
    </w:lvlOverride>
  </w:num>
  <w:num w:numId="25" w16cid:durableId="732198057">
    <w:abstractNumId w:val="11"/>
  </w:num>
  <w:num w:numId="26" w16cid:durableId="1453475351">
    <w:abstractNumId w:val="17"/>
  </w:num>
  <w:num w:numId="27" w16cid:durableId="189882576">
    <w:abstractNumId w:val="17"/>
    <w:lvlOverride w:ilvl="0">
      <w:startOverride w:val="1"/>
    </w:lvlOverride>
    <w:lvlOverride w:ilvl="1">
      <w:startOverride w:val="3"/>
    </w:lvlOverride>
    <w:lvlOverride w:ilvl="2">
      <w:startOverride w:val="8"/>
    </w:lvlOverride>
  </w:num>
  <w:num w:numId="28" w16cid:durableId="1579680057">
    <w:abstractNumId w:val="14"/>
  </w:num>
  <w:num w:numId="29" w16cid:durableId="958101669">
    <w:abstractNumId w:val="19"/>
  </w:num>
  <w:num w:numId="30" w16cid:durableId="265235777">
    <w:abstractNumId w:val="17"/>
  </w:num>
  <w:num w:numId="31" w16cid:durableId="713895346">
    <w:abstractNumId w:val="17"/>
  </w:num>
  <w:num w:numId="32" w16cid:durableId="666442345">
    <w:abstractNumId w:val="0"/>
  </w:num>
  <w:num w:numId="33" w16cid:durableId="2139298813">
    <w:abstractNumId w:val="18"/>
  </w:num>
  <w:num w:numId="34" w16cid:durableId="573123625">
    <w:abstractNumId w:val="28"/>
  </w:num>
  <w:num w:numId="35" w16cid:durableId="1953511677">
    <w:abstractNumId w:val="27"/>
  </w:num>
  <w:num w:numId="36" w16cid:durableId="1928877920">
    <w:abstractNumId w:val="17"/>
    <w:lvlOverride w:ilvl="0">
      <w:startOverride w:val="1"/>
    </w:lvlOverride>
    <w:lvlOverride w:ilvl="1">
      <w:startOverride w:val="5"/>
    </w:lvlOverride>
  </w:num>
  <w:num w:numId="37" w16cid:durableId="2095082260">
    <w:abstractNumId w:val="4"/>
  </w:num>
  <w:num w:numId="38" w16cid:durableId="1856261526">
    <w:abstractNumId w:val="10"/>
  </w:num>
  <w:num w:numId="39" w16cid:durableId="500505042">
    <w:abstractNumId w:val="22"/>
  </w:num>
  <w:num w:numId="40" w16cid:durableId="1847095021">
    <w:abstractNumId w:val="17"/>
    <w:lvlOverride w:ilvl="0">
      <w:startOverride w:val="1"/>
    </w:lvlOverride>
    <w:lvlOverride w:ilvl="1">
      <w:startOverride w:val="6"/>
    </w:lvlOverride>
  </w:num>
  <w:num w:numId="41" w16cid:durableId="1159156026">
    <w:abstractNumId w:val="17"/>
    <w:lvlOverride w:ilvl="0">
      <w:startOverride w:val="1"/>
    </w:lvlOverride>
    <w:lvlOverride w:ilvl="1">
      <w:startOverride w:val="8"/>
    </w:lvlOverride>
  </w:num>
  <w:num w:numId="42" w16cid:durableId="201098078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D3D"/>
    <w:rsid w:val="000007DB"/>
    <w:rsid w:val="00006658"/>
    <w:rsid w:val="00007850"/>
    <w:rsid w:val="00011482"/>
    <w:rsid w:val="0001233E"/>
    <w:rsid w:val="000212E7"/>
    <w:rsid w:val="00022230"/>
    <w:rsid w:val="0002474A"/>
    <w:rsid w:val="00036627"/>
    <w:rsid w:val="00044789"/>
    <w:rsid w:val="000452D9"/>
    <w:rsid w:val="0004664C"/>
    <w:rsid w:val="00046BEE"/>
    <w:rsid w:val="000548C9"/>
    <w:rsid w:val="0005653D"/>
    <w:rsid w:val="00056952"/>
    <w:rsid w:val="00057DB7"/>
    <w:rsid w:val="00060033"/>
    <w:rsid w:val="00060562"/>
    <w:rsid w:val="0006131E"/>
    <w:rsid w:val="00062EE0"/>
    <w:rsid w:val="00066CAA"/>
    <w:rsid w:val="00066D4D"/>
    <w:rsid w:val="00073297"/>
    <w:rsid w:val="00074D60"/>
    <w:rsid w:val="00075A8F"/>
    <w:rsid w:val="00076FE4"/>
    <w:rsid w:val="000779A0"/>
    <w:rsid w:val="00084793"/>
    <w:rsid w:val="00084D98"/>
    <w:rsid w:val="00091B48"/>
    <w:rsid w:val="000935E8"/>
    <w:rsid w:val="00096751"/>
    <w:rsid w:val="000A2D0F"/>
    <w:rsid w:val="000A3B84"/>
    <w:rsid w:val="000A404D"/>
    <w:rsid w:val="000A5FE1"/>
    <w:rsid w:val="000B2AE3"/>
    <w:rsid w:val="000C26EA"/>
    <w:rsid w:val="000C31CB"/>
    <w:rsid w:val="000C39E8"/>
    <w:rsid w:val="000C4801"/>
    <w:rsid w:val="000C6481"/>
    <w:rsid w:val="000E0967"/>
    <w:rsid w:val="000E38FE"/>
    <w:rsid w:val="000E3F2E"/>
    <w:rsid w:val="000E7F77"/>
    <w:rsid w:val="000F089D"/>
    <w:rsid w:val="000F1DE4"/>
    <w:rsid w:val="000F2109"/>
    <w:rsid w:val="000F2F5F"/>
    <w:rsid w:val="000F52C3"/>
    <w:rsid w:val="000F5B38"/>
    <w:rsid w:val="000F69AB"/>
    <w:rsid w:val="001040B3"/>
    <w:rsid w:val="0010424E"/>
    <w:rsid w:val="00104897"/>
    <w:rsid w:val="00104D05"/>
    <w:rsid w:val="00105918"/>
    <w:rsid w:val="00105928"/>
    <w:rsid w:val="00107C1C"/>
    <w:rsid w:val="00120A46"/>
    <w:rsid w:val="00120FE7"/>
    <w:rsid w:val="00121BD5"/>
    <w:rsid w:val="001267D3"/>
    <w:rsid w:val="001269F2"/>
    <w:rsid w:val="0013027D"/>
    <w:rsid w:val="00135900"/>
    <w:rsid w:val="00141420"/>
    <w:rsid w:val="0014227C"/>
    <w:rsid w:val="0014594D"/>
    <w:rsid w:val="00152ED8"/>
    <w:rsid w:val="00155825"/>
    <w:rsid w:val="001709F9"/>
    <w:rsid w:val="0017404D"/>
    <w:rsid w:val="001776BA"/>
    <w:rsid w:val="00181123"/>
    <w:rsid w:val="00182357"/>
    <w:rsid w:val="00182C89"/>
    <w:rsid w:val="001906F8"/>
    <w:rsid w:val="001958F6"/>
    <w:rsid w:val="0019768B"/>
    <w:rsid w:val="001A01C2"/>
    <w:rsid w:val="001A05FE"/>
    <w:rsid w:val="001A2E83"/>
    <w:rsid w:val="001A60A4"/>
    <w:rsid w:val="001A6201"/>
    <w:rsid w:val="001A6EE7"/>
    <w:rsid w:val="001B4843"/>
    <w:rsid w:val="001B562B"/>
    <w:rsid w:val="001B7D1F"/>
    <w:rsid w:val="001B7E81"/>
    <w:rsid w:val="001C3556"/>
    <w:rsid w:val="001D2571"/>
    <w:rsid w:val="001D2B30"/>
    <w:rsid w:val="001D6A84"/>
    <w:rsid w:val="001E2A01"/>
    <w:rsid w:val="001E3BC8"/>
    <w:rsid w:val="001E56D1"/>
    <w:rsid w:val="001F4380"/>
    <w:rsid w:val="001F591B"/>
    <w:rsid w:val="001F6926"/>
    <w:rsid w:val="002014C0"/>
    <w:rsid w:val="002018E1"/>
    <w:rsid w:val="00206319"/>
    <w:rsid w:val="00207165"/>
    <w:rsid w:val="0021011B"/>
    <w:rsid w:val="00210470"/>
    <w:rsid w:val="002109D3"/>
    <w:rsid w:val="002118DD"/>
    <w:rsid w:val="002136F9"/>
    <w:rsid w:val="002139FA"/>
    <w:rsid w:val="00216024"/>
    <w:rsid w:val="002203A0"/>
    <w:rsid w:val="002209F2"/>
    <w:rsid w:val="0022503D"/>
    <w:rsid w:val="00226D3D"/>
    <w:rsid w:val="002359C6"/>
    <w:rsid w:val="00235E54"/>
    <w:rsid w:val="00243883"/>
    <w:rsid w:val="0024429C"/>
    <w:rsid w:val="00244D9B"/>
    <w:rsid w:val="00245131"/>
    <w:rsid w:val="00251792"/>
    <w:rsid w:val="002537CD"/>
    <w:rsid w:val="0025486A"/>
    <w:rsid w:val="0026073A"/>
    <w:rsid w:val="002638EB"/>
    <w:rsid w:val="00267945"/>
    <w:rsid w:val="002702EC"/>
    <w:rsid w:val="00271C2C"/>
    <w:rsid w:val="0027234C"/>
    <w:rsid w:val="002727A4"/>
    <w:rsid w:val="00274685"/>
    <w:rsid w:val="00275722"/>
    <w:rsid w:val="00275AC2"/>
    <w:rsid w:val="002762E1"/>
    <w:rsid w:val="00281299"/>
    <w:rsid w:val="00290768"/>
    <w:rsid w:val="00291893"/>
    <w:rsid w:val="00293E51"/>
    <w:rsid w:val="00294128"/>
    <w:rsid w:val="0029668F"/>
    <w:rsid w:val="002A4C02"/>
    <w:rsid w:val="002A4F86"/>
    <w:rsid w:val="002A5500"/>
    <w:rsid w:val="002B19DF"/>
    <w:rsid w:val="002B2F3E"/>
    <w:rsid w:val="002C0633"/>
    <w:rsid w:val="002C58B6"/>
    <w:rsid w:val="002C6D2B"/>
    <w:rsid w:val="002D0472"/>
    <w:rsid w:val="002E0072"/>
    <w:rsid w:val="002E0700"/>
    <w:rsid w:val="002E204C"/>
    <w:rsid w:val="002E4087"/>
    <w:rsid w:val="00305AE4"/>
    <w:rsid w:val="0030746C"/>
    <w:rsid w:val="003166C0"/>
    <w:rsid w:val="00337EC3"/>
    <w:rsid w:val="00340E14"/>
    <w:rsid w:val="003426D3"/>
    <w:rsid w:val="00342EC7"/>
    <w:rsid w:val="00344841"/>
    <w:rsid w:val="003565DF"/>
    <w:rsid w:val="00363767"/>
    <w:rsid w:val="00366C26"/>
    <w:rsid w:val="00367245"/>
    <w:rsid w:val="0037214A"/>
    <w:rsid w:val="00375793"/>
    <w:rsid w:val="003778C7"/>
    <w:rsid w:val="00382379"/>
    <w:rsid w:val="003831B4"/>
    <w:rsid w:val="00384544"/>
    <w:rsid w:val="00386EE2"/>
    <w:rsid w:val="003940C3"/>
    <w:rsid w:val="003A33CA"/>
    <w:rsid w:val="003A3BF5"/>
    <w:rsid w:val="003A5CF7"/>
    <w:rsid w:val="003A7022"/>
    <w:rsid w:val="003B0018"/>
    <w:rsid w:val="003B14B5"/>
    <w:rsid w:val="003B5992"/>
    <w:rsid w:val="003B5F42"/>
    <w:rsid w:val="003C1745"/>
    <w:rsid w:val="003C1FF1"/>
    <w:rsid w:val="003C5914"/>
    <w:rsid w:val="003C601E"/>
    <w:rsid w:val="003D4CDE"/>
    <w:rsid w:val="003D4CF7"/>
    <w:rsid w:val="003E1A3C"/>
    <w:rsid w:val="003E2E33"/>
    <w:rsid w:val="003E33A9"/>
    <w:rsid w:val="003E71F5"/>
    <w:rsid w:val="003F1205"/>
    <w:rsid w:val="003F3E1D"/>
    <w:rsid w:val="003F40CC"/>
    <w:rsid w:val="003F5137"/>
    <w:rsid w:val="003F6B85"/>
    <w:rsid w:val="00402B86"/>
    <w:rsid w:val="004048CC"/>
    <w:rsid w:val="00412366"/>
    <w:rsid w:val="004166F2"/>
    <w:rsid w:val="00417EF7"/>
    <w:rsid w:val="00427DB4"/>
    <w:rsid w:val="004314E6"/>
    <w:rsid w:val="00431C68"/>
    <w:rsid w:val="0043420D"/>
    <w:rsid w:val="00434388"/>
    <w:rsid w:val="0043475D"/>
    <w:rsid w:val="0043740F"/>
    <w:rsid w:val="00441540"/>
    <w:rsid w:val="00441A5E"/>
    <w:rsid w:val="004469AE"/>
    <w:rsid w:val="00453759"/>
    <w:rsid w:val="004569F4"/>
    <w:rsid w:val="004571D0"/>
    <w:rsid w:val="004611E9"/>
    <w:rsid w:val="0046407D"/>
    <w:rsid w:val="00473E81"/>
    <w:rsid w:val="00475A59"/>
    <w:rsid w:val="00475D28"/>
    <w:rsid w:val="00475E5D"/>
    <w:rsid w:val="004764B3"/>
    <w:rsid w:val="004871BF"/>
    <w:rsid w:val="0048767C"/>
    <w:rsid w:val="004900D0"/>
    <w:rsid w:val="00494AE2"/>
    <w:rsid w:val="004A1544"/>
    <w:rsid w:val="004B094B"/>
    <w:rsid w:val="004B24E3"/>
    <w:rsid w:val="004B73B5"/>
    <w:rsid w:val="004C3E9A"/>
    <w:rsid w:val="004C4DD0"/>
    <w:rsid w:val="004C6A57"/>
    <w:rsid w:val="004D11E1"/>
    <w:rsid w:val="004D1B95"/>
    <w:rsid w:val="004D48E0"/>
    <w:rsid w:val="004D5E88"/>
    <w:rsid w:val="004E5CBF"/>
    <w:rsid w:val="004F3EDF"/>
    <w:rsid w:val="00500DDD"/>
    <w:rsid w:val="00502927"/>
    <w:rsid w:val="005039DD"/>
    <w:rsid w:val="00503F4A"/>
    <w:rsid w:val="00505720"/>
    <w:rsid w:val="005123AF"/>
    <w:rsid w:val="00512A30"/>
    <w:rsid w:val="00520325"/>
    <w:rsid w:val="00520CF1"/>
    <w:rsid w:val="0052405E"/>
    <w:rsid w:val="00525827"/>
    <w:rsid w:val="0052675F"/>
    <w:rsid w:val="00530CEB"/>
    <w:rsid w:val="0054012B"/>
    <w:rsid w:val="00545D32"/>
    <w:rsid w:val="0054670C"/>
    <w:rsid w:val="00547875"/>
    <w:rsid w:val="00547AD0"/>
    <w:rsid w:val="00552B4D"/>
    <w:rsid w:val="0055626C"/>
    <w:rsid w:val="005566B0"/>
    <w:rsid w:val="005608DA"/>
    <w:rsid w:val="005614D6"/>
    <w:rsid w:val="005626B9"/>
    <w:rsid w:val="00562839"/>
    <w:rsid w:val="0056584B"/>
    <w:rsid w:val="005704C4"/>
    <w:rsid w:val="00571F65"/>
    <w:rsid w:val="00573E41"/>
    <w:rsid w:val="00574901"/>
    <w:rsid w:val="005823E3"/>
    <w:rsid w:val="00582EC3"/>
    <w:rsid w:val="00583A85"/>
    <w:rsid w:val="0059173A"/>
    <w:rsid w:val="00592F3D"/>
    <w:rsid w:val="0059459A"/>
    <w:rsid w:val="005968C4"/>
    <w:rsid w:val="005979F7"/>
    <w:rsid w:val="005B12C3"/>
    <w:rsid w:val="005B2C78"/>
    <w:rsid w:val="005B2E20"/>
    <w:rsid w:val="005B59D7"/>
    <w:rsid w:val="005B79E2"/>
    <w:rsid w:val="005B7A8D"/>
    <w:rsid w:val="005C30CB"/>
    <w:rsid w:val="005C679B"/>
    <w:rsid w:val="005C7060"/>
    <w:rsid w:val="005D3C08"/>
    <w:rsid w:val="005D6313"/>
    <w:rsid w:val="005D7426"/>
    <w:rsid w:val="005F1F84"/>
    <w:rsid w:val="005F202E"/>
    <w:rsid w:val="006018EE"/>
    <w:rsid w:val="00604BCF"/>
    <w:rsid w:val="00607F78"/>
    <w:rsid w:val="006157A2"/>
    <w:rsid w:val="00622C91"/>
    <w:rsid w:val="00640455"/>
    <w:rsid w:val="00642098"/>
    <w:rsid w:val="0064282C"/>
    <w:rsid w:val="00642D1D"/>
    <w:rsid w:val="00642E5A"/>
    <w:rsid w:val="00646268"/>
    <w:rsid w:val="0065333D"/>
    <w:rsid w:val="006616CF"/>
    <w:rsid w:val="006625A7"/>
    <w:rsid w:val="00662947"/>
    <w:rsid w:val="00663296"/>
    <w:rsid w:val="006658C9"/>
    <w:rsid w:val="00665F20"/>
    <w:rsid w:val="006722E4"/>
    <w:rsid w:val="0067352C"/>
    <w:rsid w:val="00676F95"/>
    <w:rsid w:val="0068201E"/>
    <w:rsid w:val="00686F52"/>
    <w:rsid w:val="00693766"/>
    <w:rsid w:val="006A135E"/>
    <w:rsid w:val="006A6DD4"/>
    <w:rsid w:val="006B46E7"/>
    <w:rsid w:val="006B51EE"/>
    <w:rsid w:val="006C01E5"/>
    <w:rsid w:val="006C3C63"/>
    <w:rsid w:val="006C4DEB"/>
    <w:rsid w:val="006C77A1"/>
    <w:rsid w:val="006C7B8D"/>
    <w:rsid w:val="006D24FB"/>
    <w:rsid w:val="006D2D3C"/>
    <w:rsid w:val="006D487F"/>
    <w:rsid w:val="006D75D3"/>
    <w:rsid w:val="006E01C4"/>
    <w:rsid w:val="006E4EE0"/>
    <w:rsid w:val="006E5CF5"/>
    <w:rsid w:val="006E5D46"/>
    <w:rsid w:val="006F0EAA"/>
    <w:rsid w:val="006F74C8"/>
    <w:rsid w:val="00701814"/>
    <w:rsid w:val="00701AAB"/>
    <w:rsid w:val="00702989"/>
    <w:rsid w:val="00702D89"/>
    <w:rsid w:val="00706170"/>
    <w:rsid w:val="00707082"/>
    <w:rsid w:val="0071447A"/>
    <w:rsid w:val="0071453B"/>
    <w:rsid w:val="0071797A"/>
    <w:rsid w:val="00717CB0"/>
    <w:rsid w:val="00721C48"/>
    <w:rsid w:val="00722C2A"/>
    <w:rsid w:val="007250BD"/>
    <w:rsid w:val="00726552"/>
    <w:rsid w:val="00732F8A"/>
    <w:rsid w:val="00736068"/>
    <w:rsid w:val="007416DD"/>
    <w:rsid w:val="0074511D"/>
    <w:rsid w:val="00750AAA"/>
    <w:rsid w:val="0075579E"/>
    <w:rsid w:val="0076051F"/>
    <w:rsid w:val="007605D1"/>
    <w:rsid w:val="007677E2"/>
    <w:rsid w:val="007715AD"/>
    <w:rsid w:val="007722C2"/>
    <w:rsid w:val="007724BC"/>
    <w:rsid w:val="00773E0E"/>
    <w:rsid w:val="00776774"/>
    <w:rsid w:val="00783EA3"/>
    <w:rsid w:val="007871E3"/>
    <w:rsid w:val="0078737D"/>
    <w:rsid w:val="007901F3"/>
    <w:rsid w:val="00793B00"/>
    <w:rsid w:val="007A098A"/>
    <w:rsid w:val="007A357A"/>
    <w:rsid w:val="007B1994"/>
    <w:rsid w:val="007B3FDA"/>
    <w:rsid w:val="007C4B24"/>
    <w:rsid w:val="007D25BA"/>
    <w:rsid w:val="007D3171"/>
    <w:rsid w:val="007D64C2"/>
    <w:rsid w:val="007E1315"/>
    <w:rsid w:val="007E59E9"/>
    <w:rsid w:val="007F0B8C"/>
    <w:rsid w:val="00802E01"/>
    <w:rsid w:val="00805184"/>
    <w:rsid w:val="008145B5"/>
    <w:rsid w:val="00816142"/>
    <w:rsid w:val="0082143C"/>
    <w:rsid w:val="0082244D"/>
    <w:rsid w:val="00822859"/>
    <w:rsid w:val="008239BC"/>
    <w:rsid w:val="00827897"/>
    <w:rsid w:val="00827E90"/>
    <w:rsid w:val="008313EB"/>
    <w:rsid w:val="008333EF"/>
    <w:rsid w:val="008341A3"/>
    <w:rsid w:val="008376A2"/>
    <w:rsid w:val="008457EF"/>
    <w:rsid w:val="008458E2"/>
    <w:rsid w:val="008477B4"/>
    <w:rsid w:val="00854377"/>
    <w:rsid w:val="008627E8"/>
    <w:rsid w:val="008708FB"/>
    <w:rsid w:val="00871AD2"/>
    <w:rsid w:val="00873A48"/>
    <w:rsid w:val="008A2273"/>
    <w:rsid w:val="008B1A98"/>
    <w:rsid w:val="008B53F4"/>
    <w:rsid w:val="008D0479"/>
    <w:rsid w:val="008D10F4"/>
    <w:rsid w:val="008D2CB3"/>
    <w:rsid w:val="008D59F1"/>
    <w:rsid w:val="008E0927"/>
    <w:rsid w:val="008E2435"/>
    <w:rsid w:val="008E3414"/>
    <w:rsid w:val="008E4FBF"/>
    <w:rsid w:val="008F606D"/>
    <w:rsid w:val="008F783E"/>
    <w:rsid w:val="009021FD"/>
    <w:rsid w:val="00903EE9"/>
    <w:rsid w:val="00905135"/>
    <w:rsid w:val="009109DD"/>
    <w:rsid w:val="00911184"/>
    <w:rsid w:val="00911256"/>
    <w:rsid w:val="00921FEB"/>
    <w:rsid w:val="00922339"/>
    <w:rsid w:val="0092594D"/>
    <w:rsid w:val="00933965"/>
    <w:rsid w:val="0093540D"/>
    <w:rsid w:val="00937E0E"/>
    <w:rsid w:val="00942D4B"/>
    <w:rsid w:val="0095036D"/>
    <w:rsid w:val="00952A54"/>
    <w:rsid w:val="009545C5"/>
    <w:rsid w:val="00957086"/>
    <w:rsid w:val="00961CAC"/>
    <w:rsid w:val="0096581A"/>
    <w:rsid w:val="00974108"/>
    <w:rsid w:val="009741EA"/>
    <w:rsid w:val="00974F8A"/>
    <w:rsid w:val="009767DB"/>
    <w:rsid w:val="00976A1E"/>
    <w:rsid w:val="009832E2"/>
    <w:rsid w:val="0098380F"/>
    <w:rsid w:val="00986A2D"/>
    <w:rsid w:val="00986A8B"/>
    <w:rsid w:val="00986F23"/>
    <w:rsid w:val="00993DF6"/>
    <w:rsid w:val="00994074"/>
    <w:rsid w:val="009951BB"/>
    <w:rsid w:val="0099559D"/>
    <w:rsid w:val="00995B42"/>
    <w:rsid w:val="00996293"/>
    <w:rsid w:val="009A0D88"/>
    <w:rsid w:val="009A4B2E"/>
    <w:rsid w:val="009B1317"/>
    <w:rsid w:val="009B38C5"/>
    <w:rsid w:val="009B53F6"/>
    <w:rsid w:val="009B5844"/>
    <w:rsid w:val="009C0414"/>
    <w:rsid w:val="009C1198"/>
    <w:rsid w:val="009C2F08"/>
    <w:rsid w:val="009C4AAD"/>
    <w:rsid w:val="009C4DA2"/>
    <w:rsid w:val="009D2680"/>
    <w:rsid w:val="009D4CE6"/>
    <w:rsid w:val="009D5B9F"/>
    <w:rsid w:val="009D68AB"/>
    <w:rsid w:val="009E64D6"/>
    <w:rsid w:val="009F0EB4"/>
    <w:rsid w:val="009F6F42"/>
    <w:rsid w:val="00A064F6"/>
    <w:rsid w:val="00A15E19"/>
    <w:rsid w:val="00A241B7"/>
    <w:rsid w:val="00A2557B"/>
    <w:rsid w:val="00A26014"/>
    <w:rsid w:val="00A32E20"/>
    <w:rsid w:val="00A36401"/>
    <w:rsid w:val="00A36FAA"/>
    <w:rsid w:val="00A4113B"/>
    <w:rsid w:val="00A41FD8"/>
    <w:rsid w:val="00A42941"/>
    <w:rsid w:val="00A42B67"/>
    <w:rsid w:val="00A4631E"/>
    <w:rsid w:val="00A478A5"/>
    <w:rsid w:val="00A570C2"/>
    <w:rsid w:val="00A70EB2"/>
    <w:rsid w:val="00A80391"/>
    <w:rsid w:val="00A84659"/>
    <w:rsid w:val="00A84FBA"/>
    <w:rsid w:val="00A85FD8"/>
    <w:rsid w:val="00A90CF7"/>
    <w:rsid w:val="00A96883"/>
    <w:rsid w:val="00A96E19"/>
    <w:rsid w:val="00AA1DA2"/>
    <w:rsid w:val="00AA4BEC"/>
    <w:rsid w:val="00AA6332"/>
    <w:rsid w:val="00AA7530"/>
    <w:rsid w:val="00AB2F9D"/>
    <w:rsid w:val="00AC284D"/>
    <w:rsid w:val="00AC6AFD"/>
    <w:rsid w:val="00AD1E01"/>
    <w:rsid w:val="00AD2B54"/>
    <w:rsid w:val="00AD3398"/>
    <w:rsid w:val="00AD3A9F"/>
    <w:rsid w:val="00AD6E96"/>
    <w:rsid w:val="00AE0009"/>
    <w:rsid w:val="00AE0A82"/>
    <w:rsid w:val="00AE0C25"/>
    <w:rsid w:val="00AF2AE8"/>
    <w:rsid w:val="00AF5F32"/>
    <w:rsid w:val="00B00D31"/>
    <w:rsid w:val="00B01251"/>
    <w:rsid w:val="00B0316F"/>
    <w:rsid w:val="00B11AB8"/>
    <w:rsid w:val="00B16D6B"/>
    <w:rsid w:val="00B21562"/>
    <w:rsid w:val="00B2391F"/>
    <w:rsid w:val="00B2622A"/>
    <w:rsid w:val="00B26376"/>
    <w:rsid w:val="00B31112"/>
    <w:rsid w:val="00B330BF"/>
    <w:rsid w:val="00B42924"/>
    <w:rsid w:val="00B46989"/>
    <w:rsid w:val="00B54C6A"/>
    <w:rsid w:val="00B57CD9"/>
    <w:rsid w:val="00B61071"/>
    <w:rsid w:val="00B651B9"/>
    <w:rsid w:val="00B70F22"/>
    <w:rsid w:val="00B763C9"/>
    <w:rsid w:val="00B85B3A"/>
    <w:rsid w:val="00B91AAD"/>
    <w:rsid w:val="00B91B4A"/>
    <w:rsid w:val="00B93CEB"/>
    <w:rsid w:val="00B94803"/>
    <w:rsid w:val="00B94DA2"/>
    <w:rsid w:val="00B94DAB"/>
    <w:rsid w:val="00BA0175"/>
    <w:rsid w:val="00BA5041"/>
    <w:rsid w:val="00BB148D"/>
    <w:rsid w:val="00BB5692"/>
    <w:rsid w:val="00BB61FC"/>
    <w:rsid w:val="00BB6E37"/>
    <w:rsid w:val="00BB7192"/>
    <w:rsid w:val="00BC534A"/>
    <w:rsid w:val="00BD0FC2"/>
    <w:rsid w:val="00BE3793"/>
    <w:rsid w:val="00BE453D"/>
    <w:rsid w:val="00BE649E"/>
    <w:rsid w:val="00BE6F1E"/>
    <w:rsid w:val="00BE7A9E"/>
    <w:rsid w:val="00BF1498"/>
    <w:rsid w:val="00C03323"/>
    <w:rsid w:val="00C0345B"/>
    <w:rsid w:val="00C11C9E"/>
    <w:rsid w:val="00C13826"/>
    <w:rsid w:val="00C15188"/>
    <w:rsid w:val="00C17FD0"/>
    <w:rsid w:val="00C22BD2"/>
    <w:rsid w:val="00C232B5"/>
    <w:rsid w:val="00C27CBF"/>
    <w:rsid w:val="00C30145"/>
    <w:rsid w:val="00C36144"/>
    <w:rsid w:val="00C37B44"/>
    <w:rsid w:val="00C43476"/>
    <w:rsid w:val="00C4515E"/>
    <w:rsid w:val="00C457A6"/>
    <w:rsid w:val="00C460B8"/>
    <w:rsid w:val="00C47E08"/>
    <w:rsid w:val="00C51CFD"/>
    <w:rsid w:val="00C52333"/>
    <w:rsid w:val="00C5300F"/>
    <w:rsid w:val="00C53140"/>
    <w:rsid w:val="00C5556D"/>
    <w:rsid w:val="00C6061E"/>
    <w:rsid w:val="00C62125"/>
    <w:rsid w:val="00C64E71"/>
    <w:rsid w:val="00C701E8"/>
    <w:rsid w:val="00C70953"/>
    <w:rsid w:val="00C7493F"/>
    <w:rsid w:val="00C75E7C"/>
    <w:rsid w:val="00C80444"/>
    <w:rsid w:val="00C83C89"/>
    <w:rsid w:val="00C858E9"/>
    <w:rsid w:val="00C909A6"/>
    <w:rsid w:val="00C9307C"/>
    <w:rsid w:val="00CA02A6"/>
    <w:rsid w:val="00CA40C9"/>
    <w:rsid w:val="00CA6120"/>
    <w:rsid w:val="00CB036C"/>
    <w:rsid w:val="00CB0F02"/>
    <w:rsid w:val="00CB18CB"/>
    <w:rsid w:val="00CB247C"/>
    <w:rsid w:val="00CB3AF4"/>
    <w:rsid w:val="00CB489E"/>
    <w:rsid w:val="00CB798A"/>
    <w:rsid w:val="00CC04E3"/>
    <w:rsid w:val="00CC5127"/>
    <w:rsid w:val="00CC6B36"/>
    <w:rsid w:val="00CD2461"/>
    <w:rsid w:val="00CD6970"/>
    <w:rsid w:val="00CE2C39"/>
    <w:rsid w:val="00CE7A73"/>
    <w:rsid w:val="00CF275A"/>
    <w:rsid w:val="00CF5EC4"/>
    <w:rsid w:val="00D01BB0"/>
    <w:rsid w:val="00D03509"/>
    <w:rsid w:val="00D03EF7"/>
    <w:rsid w:val="00D07D74"/>
    <w:rsid w:val="00D1525A"/>
    <w:rsid w:val="00D167FF"/>
    <w:rsid w:val="00D3086D"/>
    <w:rsid w:val="00D30F79"/>
    <w:rsid w:val="00D330E9"/>
    <w:rsid w:val="00D33C71"/>
    <w:rsid w:val="00D407CA"/>
    <w:rsid w:val="00D41A20"/>
    <w:rsid w:val="00D4703C"/>
    <w:rsid w:val="00D47D3E"/>
    <w:rsid w:val="00D5499D"/>
    <w:rsid w:val="00D566DC"/>
    <w:rsid w:val="00D577BF"/>
    <w:rsid w:val="00D6082B"/>
    <w:rsid w:val="00D63C57"/>
    <w:rsid w:val="00D6579D"/>
    <w:rsid w:val="00D70F9F"/>
    <w:rsid w:val="00D72511"/>
    <w:rsid w:val="00D735A4"/>
    <w:rsid w:val="00D740A8"/>
    <w:rsid w:val="00D74136"/>
    <w:rsid w:val="00D75420"/>
    <w:rsid w:val="00D75EC8"/>
    <w:rsid w:val="00D817DB"/>
    <w:rsid w:val="00D81B1D"/>
    <w:rsid w:val="00D875CE"/>
    <w:rsid w:val="00D904FA"/>
    <w:rsid w:val="00D939A0"/>
    <w:rsid w:val="00D93B2B"/>
    <w:rsid w:val="00D9415B"/>
    <w:rsid w:val="00DA1709"/>
    <w:rsid w:val="00DA38F7"/>
    <w:rsid w:val="00DA6DD4"/>
    <w:rsid w:val="00DB2043"/>
    <w:rsid w:val="00DB77DC"/>
    <w:rsid w:val="00DC1F05"/>
    <w:rsid w:val="00DC2FE2"/>
    <w:rsid w:val="00DD2607"/>
    <w:rsid w:val="00DD5046"/>
    <w:rsid w:val="00DE5588"/>
    <w:rsid w:val="00DE7EF5"/>
    <w:rsid w:val="00DF5448"/>
    <w:rsid w:val="00DF6DDF"/>
    <w:rsid w:val="00DF72EB"/>
    <w:rsid w:val="00DF77A7"/>
    <w:rsid w:val="00E002D0"/>
    <w:rsid w:val="00E0199B"/>
    <w:rsid w:val="00E0234F"/>
    <w:rsid w:val="00E03BA2"/>
    <w:rsid w:val="00E0446A"/>
    <w:rsid w:val="00E1260F"/>
    <w:rsid w:val="00E216EC"/>
    <w:rsid w:val="00E23218"/>
    <w:rsid w:val="00E23DF8"/>
    <w:rsid w:val="00E243E4"/>
    <w:rsid w:val="00E24DE4"/>
    <w:rsid w:val="00E316E4"/>
    <w:rsid w:val="00E31A0D"/>
    <w:rsid w:val="00E362C7"/>
    <w:rsid w:val="00E36AF8"/>
    <w:rsid w:val="00E36D42"/>
    <w:rsid w:val="00E42CC8"/>
    <w:rsid w:val="00E56693"/>
    <w:rsid w:val="00E65CFF"/>
    <w:rsid w:val="00E701CB"/>
    <w:rsid w:val="00E71A84"/>
    <w:rsid w:val="00E76034"/>
    <w:rsid w:val="00E820B0"/>
    <w:rsid w:val="00EA0780"/>
    <w:rsid w:val="00EA40BF"/>
    <w:rsid w:val="00EB6478"/>
    <w:rsid w:val="00EB6F9D"/>
    <w:rsid w:val="00EC2A49"/>
    <w:rsid w:val="00EC40D2"/>
    <w:rsid w:val="00ED19CA"/>
    <w:rsid w:val="00EE29C4"/>
    <w:rsid w:val="00EE511D"/>
    <w:rsid w:val="00EE5624"/>
    <w:rsid w:val="00EE5F98"/>
    <w:rsid w:val="00EE6FFC"/>
    <w:rsid w:val="00EF0BE8"/>
    <w:rsid w:val="00EF6A84"/>
    <w:rsid w:val="00F02394"/>
    <w:rsid w:val="00F114D3"/>
    <w:rsid w:val="00F12ED4"/>
    <w:rsid w:val="00F20F6F"/>
    <w:rsid w:val="00F215E7"/>
    <w:rsid w:val="00F26408"/>
    <w:rsid w:val="00F30439"/>
    <w:rsid w:val="00F306A8"/>
    <w:rsid w:val="00F30D49"/>
    <w:rsid w:val="00F37DD9"/>
    <w:rsid w:val="00F44299"/>
    <w:rsid w:val="00F46C0D"/>
    <w:rsid w:val="00F47963"/>
    <w:rsid w:val="00F50676"/>
    <w:rsid w:val="00F50878"/>
    <w:rsid w:val="00F5370D"/>
    <w:rsid w:val="00F566E7"/>
    <w:rsid w:val="00F56AAA"/>
    <w:rsid w:val="00F61DF2"/>
    <w:rsid w:val="00F646C4"/>
    <w:rsid w:val="00F65655"/>
    <w:rsid w:val="00F65659"/>
    <w:rsid w:val="00F665F6"/>
    <w:rsid w:val="00F70389"/>
    <w:rsid w:val="00F703A4"/>
    <w:rsid w:val="00F70C25"/>
    <w:rsid w:val="00F72963"/>
    <w:rsid w:val="00F76148"/>
    <w:rsid w:val="00F76B54"/>
    <w:rsid w:val="00F8549D"/>
    <w:rsid w:val="00F86FD7"/>
    <w:rsid w:val="00F926C6"/>
    <w:rsid w:val="00F96355"/>
    <w:rsid w:val="00F96A64"/>
    <w:rsid w:val="00FA0C21"/>
    <w:rsid w:val="00FA42C7"/>
    <w:rsid w:val="00FA5E34"/>
    <w:rsid w:val="00FA7BC2"/>
    <w:rsid w:val="00FB125C"/>
    <w:rsid w:val="00FB1ACF"/>
    <w:rsid w:val="00FB2A3E"/>
    <w:rsid w:val="00FB7AB5"/>
    <w:rsid w:val="00FC344B"/>
    <w:rsid w:val="00FC66EB"/>
    <w:rsid w:val="00FD3556"/>
    <w:rsid w:val="00FD4B9D"/>
    <w:rsid w:val="00FD7FAF"/>
    <w:rsid w:val="00FE0021"/>
    <w:rsid w:val="00FE2A60"/>
    <w:rsid w:val="00FE32C7"/>
    <w:rsid w:val="00FE53C3"/>
    <w:rsid w:val="00FE7637"/>
    <w:rsid w:val="00FF2135"/>
    <w:rsid w:val="00FF683E"/>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8C6BD25"/>
  <w15:docId w15:val="{2C6D066F-2C6E-4830-BE57-532391CE2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473E81"/>
    <w:rPr>
      <w:sz w:val="24"/>
      <w:szCs w:val="24"/>
    </w:rPr>
  </w:style>
  <w:style w:type="paragraph" w:styleId="Pealkiri1">
    <w:name w:val="heading 1"/>
    <w:basedOn w:val="Normaallaad"/>
    <w:next w:val="Normaallaad"/>
    <w:link w:val="Pealkiri1Mrk"/>
    <w:autoRedefine/>
    <w:uiPriority w:val="9"/>
    <w:qFormat/>
    <w:rsid w:val="00066CAA"/>
    <w:pPr>
      <w:keepNext/>
      <w:outlineLvl w:val="0"/>
    </w:pPr>
    <w:rPr>
      <w:rFonts w:ascii="Arial Narrow" w:hAnsi="Arial Narrow"/>
      <w:b/>
      <w:sz w:val="28"/>
      <w:szCs w:val="22"/>
      <w:lang w:eastAsia="en-US"/>
    </w:rPr>
  </w:style>
  <w:style w:type="paragraph" w:styleId="Pealkiri2">
    <w:name w:val="heading 2"/>
    <w:basedOn w:val="Normaallaad"/>
    <w:next w:val="Normaallaad"/>
    <w:link w:val="Pealkiri2Mrk"/>
    <w:uiPriority w:val="9"/>
    <w:qFormat/>
    <w:rsid w:val="003F5137"/>
    <w:pPr>
      <w:keepNext/>
      <w:numPr>
        <w:ilvl w:val="1"/>
        <w:numId w:val="21"/>
      </w:numPr>
      <w:outlineLvl w:val="1"/>
    </w:pPr>
    <w:rPr>
      <w:b/>
      <w:bCs/>
      <w:szCs w:val="20"/>
      <w:lang w:eastAsia="en-US"/>
    </w:rPr>
  </w:style>
  <w:style w:type="paragraph" w:styleId="Pealkiri3">
    <w:name w:val="heading 3"/>
    <w:basedOn w:val="Normaallaad"/>
    <w:next w:val="Normaallaad"/>
    <w:link w:val="Pealkiri3Mrk"/>
    <w:autoRedefine/>
    <w:uiPriority w:val="9"/>
    <w:qFormat/>
    <w:rsid w:val="00592F3D"/>
    <w:pPr>
      <w:keepNext/>
      <w:numPr>
        <w:ilvl w:val="2"/>
        <w:numId w:val="21"/>
      </w:numPr>
      <w:ind w:hanging="862"/>
      <w:outlineLvl w:val="2"/>
    </w:pPr>
    <w:rPr>
      <w:b/>
      <w:szCs w:val="20"/>
      <w:lang w:eastAsia="en-US"/>
    </w:rPr>
  </w:style>
  <w:style w:type="paragraph" w:styleId="Pealkiri4">
    <w:name w:val="heading 4"/>
    <w:basedOn w:val="Normaallaad"/>
    <w:next w:val="Normaallaad"/>
    <w:link w:val="Pealkiri4Mrk"/>
    <w:uiPriority w:val="9"/>
    <w:qFormat/>
    <w:rsid w:val="000452D9"/>
    <w:pPr>
      <w:keepNext/>
      <w:tabs>
        <w:tab w:val="num" w:pos="864"/>
      </w:tabs>
      <w:ind w:left="864" w:hanging="864"/>
      <w:jc w:val="both"/>
      <w:outlineLvl w:val="3"/>
    </w:pPr>
    <w:rPr>
      <w:b/>
      <w:szCs w:val="20"/>
      <w:lang w:eastAsia="en-US"/>
    </w:rPr>
  </w:style>
  <w:style w:type="paragraph" w:styleId="Pealkiri5">
    <w:name w:val="heading 5"/>
    <w:basedOn w:val="Normaallaad"/>
    <w:next w:val="Normaallaad"/>
    <w:link w:val="Pealkiri5Mrk"/>
    <w:uiPriority w:val="9"/>
    <w:qFormat/>
    <w:rsid w:val="000452D9"/>
    <w:pPr>
      <w:keepNext/>
      <w:tabs>
        <w:tab w:val="num" w:pos="1008"/>
      </w:tabs>
      <w:ind w:left="1008" w:hanging="1008"/>
      <w:jc w:val="both"/>
      <w:outlineLvl w:val="4"/>
    </w:pPr>
    <w:rPr>
      <w:b/>
      <w:szCs w:val="20"/>
      <w:lang w:eastAsia="en-US"/>
    </w:rPr>
  </w:style>
  <w:style w:type="paragraph" w:styleId="Pealkiri6">
    <w:name w:val="heading 6"/>
    <w:basedOn w:val="Normaallaad"/>
    <w:next w:val="Normaallaad"/>
    <w:link w:val="Pealkiri6Mrk"/>
    <w:uiPriority w:val="9"/>
    <w:qFormat/>
    <w:rsid w:val="000452D9"/>
    <w:pPr>
      <w:tabs>
        <w:tab w:val="num" w:pos="1152"/>
      </w:tabs>
      <w:spacing w:before="240" w:after="60"/>
      <w:ind w:left="1152" w:hanging="1152"/>
      <w:outlineLvl w:val="5"/>
    </w:pPr>
    <w:rPr>
      <w:b/>
      <w:bCs/>
      <w:sz w:val="22"/>
      <w:szCs w:val="22"/>
      <w:lang w:eastAsia="en-US"/>
    </w:rPr>
  </w:style>
  <w:style w:type="paragraph" w:styleId="Pealkiri7">
    <w:name w:val="heading 7"/>
    <w:basedOn w:val="Normaallaad"/>
    <w:next w:val="Normaallaad"/>
    <w:link w:val="Pealkiri7Mrk"/>
    <w:uiPriority w:val="9"/>
    <w:qFormat/>
    <w:rsid w:val="000452D9"/>
    <w:pPr>
      <w:tabs>
        <w:tab w:val="num" w:pos="1296"/>
      </w:tabs>
      <w:spacing w:before="240" w:after="60"/>
      <w:ind w:left="1296" w:hanging="1296"/>
      <w:outlineLvl w:val="6"/>
    </w:pPr>
    <w:rPr>
      <w:lang w:eastAsia="en-US"/>
    </w:rPr>
  </w:style>
  <w:style w:type="paragraph" w:styleId="Pealkiri8">
    <w:name w:val="heading 8"/>
    <w:basedOn w:val="Normaallaad"/>
    <w:next w:val="Normaallaad"/>
    <w:link w:val="Pealkiri8Mrk"/>
    <w:uiPriority w:val="9"/>
    <w:qFormat/>
    <w:rsid w:val="000452D9"/>
    <w:pPr>
      <w:tabs>
        <w:tab w:val="num" w:pos="1440"/>
      </w:tabs>
      <w:spacing w:before="240" w:after="60"/>
      <w:ind w:left="1440" w:hanging="1440"/>
      <w:outlineLvl w:val="7"/>
    </w:pPr>
    <w:rPr>
      <w:i/>
      <w:iCs/>
      <w:lang w:eastAsia="en-US"/>
    </w:rPr>
  </w:style>
  <w:style w:type="paragraph" w:styleId="Pealkiri9">
    <w:name w:val="heading 9"/>
    <w:basedOn w:val="Normaallaad"/>
    <w:next w:val="Normaallaad"/>
    <w:link w:val="Pealkiri9Mrk"/>
    <w:uiPriority w:val="9"/>
    <w:qFormat/>
    <w:rsid w:val="000452D9"/>
    <w:pPr>
      <w:tabs>
        <w:tab w:val="num" w:pos="1584"/>
      </w:tabs>
      <w:spacing w:before="240" w:after="60"/>
      <w:ind w:left="1584" w:hanging="1584"/>
      <w:outlineLvl w:val="8"/>
    </w:pPr>
    <w:rPr>
      <w:rFonts w:ascii="Arial" w:hAnsi="Arial" w:cs="Arial"/>
      <w:sz w:val="22"/>
      <w:szCs w:val="22"/>
      <w:lang w:eastAsia="en-US"/>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066CAA"/>
    <w:rPr>
      <w:rFonts w:ascii="Arial Narrow" w:hAnsi="Arial Narrow"/>
      <w:b/>
      <w:sz w:val="28"/>
      <w:szCs w:val="22"/>
      <w:lang w:eastAsia="en-US"/>
    </w:rPr>
  </w:style>
  <w:style w:type="character" w:customStyle="1" w:styleId="Pealkiri2Mrk">
    <w:name w:val="Pealkiri 2 Märk"/>
    <w:basedOn w:val="Liguvaikefont"/>
    <w:link w:val="Pealkiri2"/>
    <w:uiPriority w:val="9"/>
    <w:semiHidden/>
    <w:rsid w:val="001F20C0"/>
    <w:rPr>
      <w:rFonts w:asciiTheme="majorHAnsi" w:eastAsiaTheme="majorEastAsia" w:hAnsiTheme="majorHAnsi" w:cstheme="majorBidi"/>
      <w:b/>
      <w:bCs/>
      <w:i/>
      <w:iCs/>
      <w:sz w:val="28"/>
      <w:szCs w:val="28"/>
    </w:rPr>
  </w:style>
  <w:style w:type="character" w:customStyle="1" w:styleId="Pealkiri3Mrk">
    <w:name w:val="Pealkiri 3 Märk"/>
    <w:basedOn w:val="Liguvaikefont"/>
    <w:link w:val="Pealkiri3"/>
    <w:uiPriority w:val="9"/>
    <w:semiHidden/>
    <w:rsid w:val="001F20C0"/>
    <w:rPr>
      <w:rFonts w:asciiTheme="majorHAnsi" w:eastAsiaTheme="majorEastAsia" w:hAnsiTheme="majorHAnsi" w:cstheme="majorBidi"/>
      <w:b/>
      <w:bCs/>
      <w:sz w:val="26"/>
      <w:szCs w:val="26"/>
    </w:rPr>
  </w:style>
  <w:style w:type="character" w:customStyle="1" w:styleId="Pealkiri4Mrk">
    <w:name w:val="Pealkiri 4 Märk"/>
    <w:basedOn w:val="Liguvaikefont"/>
    <w:link w:val="Pealkiri4"/>
    <w:uiPriority w:val="9"/>
    <w:semiHidden/>
    <w:rsid w:val="001F20C0"/>
    <w:rPr>
      <w:rFonts w:asciiTheme="minorHAnsi" w:eastAsiaTheme="minorEastAsia" w:hAnsiTheme="minorHAnsi" w:cstheme="minorBidi"/>
      <w:b/>
      <w:bCs/>
      <w:sz w:val="28"/>
      <w:szCs w:val="28"/>
    </w:rPr>
  </w:style>
  <w:style w:type="character" w:customStyle="1" w:styleId="Pealkiri5Mrk">
    <w:name w:val="Pealkiri 5 Märk"/>
    <w:basedOn w:val="Liguvaikefont"/>
    <w:link w:val="Pealkiri5"/>
    <w:uiPriority w:val="9"/>
    <w:semiHidden/>
    <w:rsid w:val="001F20C0"/>
    <w:rPr>
      <w:rFonts w:asciiTheme="minorHAnsi" w:eastAsiaTheme="minorEastAsia" w:hAnsiTheme="minorHAnsi" w:cstheme="minorBidi"/>
      <w:b/>
      <w:bCs/>
      <w:i/>
      <w:iCs/>
      <w:sz w:val="26"/>
      <w:szCs w:val="26"/>
    </w:rPr>
  </w:style>
  <w:style w:type="character" w:customStyle="1" w:styleId="Pealkiri6Mrk">
    <w:name w:val="Pealkiri 6 Märk"/>
    <w:basedOn w:val="Liguvaikefont"/>
    <w:link w:val="Pealkiri6"/>
    <w:uiPriority w:val="9"/>
    <w:semiHidden/>
    <w:rsid w:val="001F20C0"/>
    <w:rPr>
      <w:rFonts w:asciiTheme="minorHAnsi" w:eastAsiaTheme="minorEastAsia" w:hAnsiTheme="minorHAnsi" w:cstheme="minorBidi"/>
      <w:b/>
      <w:bCs/>
      <w:sz w:val="22"/>
      <w:szCs w:val="22"/>
    </w:rPr>
  </w:style>
  <w:style w:type="character" w:customStyle="1" w:styleId="Pealkiri7Mrk">
    <w:name w:val="Pealkiri 7 Märk"/>
    <w:basedOn w:val="Liguvaikefont"/>
    <w:link w:val="Pealkiri7"/>
    <w:uiPriority w:val="9"/>
    <w:semiHidden/>
    <w:rsid w:val="001F20C0"/>
    <w:rPr>
      <w:rFonts w:asciiTheme="minorHAnsi" w:eastAsiaTheme="minorEastAsia" w:hAnsiTheme="minorHAnsi" w:cstheme="minorBidi"/>
      <w:sz w:val="24"/>
      <w:szCs w:val="24"/>
    </w:rPr>
  </w:style>
  <w:style w:type="character" w:customStyle="1" w:styleId="Pealkiri8Mrk">
    <w:name w:val="Pealkiri 8 Märk"/>
    <w:basedOn w:val="Liguvaikefont"/>
    <w:link w:val="Pealkiri8"/>
    <w:uiPriority w:val="9"/>
    <w:semiHidden/>
    <w:rsid w:val="001F20C0"/>
    <w:rPr>
      <w:rFonts w:asciiTheme="minorHAnsi" w:eastAsiaTheme="minorEastAsia" w:hAnsiTheme="minorHAnsi" w:cstheme="minorBidi"/>
      <w:i/>
      <w:iCs/>
      <w:sz w:val="24"/>
      <w:szCs w:val="24"/>
    </w:rPr>
  </w:style>
  <w:style w:type="character" w:customStyle="1" w:styleId="Pealkiri9Mrk">
    <w:name w:val="Pealkiri 9 Märk"/>
    <w:basedOn w:val="Liguvaikefont"/>
    <w:link w:val="Pealkiri9"/>
    <w:uiPriority w:val="9"/>
    <w:semiHidden/>
    <w:rsid w:val="001F20C0"/>
    <w:rPr>
      <w:rFonts w:asciiTheme="majorHAnsi" w:eastAsiaTheme="majorEastAsia" w:hAnsiTheme="majorHAnsi" w:cstheme="majorBidi"/>
      <w:sz w:val="22"/>
      <w:szCs w:val="22"/>
    </w:rPr>
  </w:style>
  <w:style w:type="paragraph" w:styleId="Kehatekst2">
    <w:name w:val="Body Text 2"/>
    <w:basedOn w:val="Normaallaad"/>
    <w:link w:val="Kehatekst2Mrk"/>
    <w:uiPriority w:val="99"/>
    <w:rsid w:val="002A4F86"/>
    <w:pPr>
      <w:spacing w:line="360" w:lineRule="auto"/>
      <w:jc w:val="both"/>
    </w:pPr>
    <w:rPr>
      <w:rFonts w:ascii="Tahoma" w:hAnsi="Tahoma"/>
      <w:sz w:val="22"/>
      <w:szCs w:val="20"/>
      <w:lang w:eastAsia="en-US"/>
    </w:rPr>
  </w:style>
  <w:style w:type="character" w:customStyle="1" w:styleId="Kehatekst2Mrk">
    <w:name w:val="Kehatekst 2 Märk"/>
    <w:basedOn w:val="Liguvaikefont"/>
    <w:link w:val="Kehatekst2"/>
    <w:uiPriority w:val="99"/>
    <w:semiHidden/>
    <w:rsid w:val="001F20C0"/>
    <w:rPr>
      <w:sz w:val="24"/>
      <w:szCs w:val="24"/>
    </w:rPr>
  </w:style>
  <w:style w:type="paragraph" w:styleId="Kehatekst">
    <w:name w:val="Body Text"/>
    <w:basedOn w:val="Normaallaad"/>
    <w:link w:val="KehatekstMrk"/>
    <w:uiPriority w:val="99"/>
    <w:rsid w:val="00F646C4"/>
    <w:pPr>
      <w:spacing w:after="120"/>
    </w:pPr>
  </w:style>
  <w:style w:type="character" w:customStyle="1" w:styleId="KehatekstMrk">
    <w:name w:val="Kehatekst Märk"/>
    <w:basedOn w:val="Liguvaikefont"/>
    <w:link w:val="Kehatekst"/>
    <w:uiPriority w:val="99"/>
    <w:locked/>
    <w:rsid w:val="000452D9"/>
    <w:rPr>
      <w:rFonts w:cs="Times New Roman"/>
      <w:sz w:val="24"/>
      <w:szCs w:val="24"/>
      <w:lang w:val="et-EE" w:eastAsia="et-EE" w:bidi="ar-SA"/>
    </w:rPr>
  </w:style>
  <w:style w:type="paragraph" w:styleId="Kehatekst3">
    <w:name w:val="Body Text 3"/>
    <w:basedOn w:val="Normaallaad"/>
    <w:link w:val="Kehatekst3Mrk"/>
    <w:uiPriority w:val="99"/>
    <w:rsid w:val="003B14B5"/>
    <w:pPr>
      <w:spacing w:after="120"/>
    </w:pPr>
    <w:rPr>
      <w:sz w:val="16"/>
      <w:szCs w:val="16"/>
    </w:rPr>
  </w:style>
  <w:style w:type="character" w:customStyle="1" w:styleId="Kehatekst3Mrk">
    <w:name w:val="Kehatekst 3 Märk"/>
    <w:basedOn w:val="Liguvaikefont"/>
    <w:link w:val="Kehatekst3"/>
    <w:uiPriority w:val="99"/>
    <w:semiHidden/>
    <w:rsid w:val="001F20C0"/>
    <w:rPr>
      <w:sz w:val="16"/>
      <w:szCs w:val="16"/>
    </w:rPr>
  </w:style>
  <w:style w:type="paragraph" w:styleId="Jalus">
    <w:name w:val="footer"/>
    <w:basedOn w:val="Normaallaad"/>
    <w:link w:val="JalusMrk"/>
    <w:uiPriority w:val="99"/>
    <w:rsid w:val="00CB3AF4"/>
    <w:pPr>
      <w:tabs>
        <w:tab w:val="center" w:pos="4536"/>
        <w:tab w:val="right" w:pos="9072"/>
      </w:tabs>
    </w:pPr>
  </w:style>
  <w:style w:type="character" w:customStyle="1" w:styleId="JalusMrk">
    <w:name w:val="Jalus Märk"/>
    <w:basedOn w:val="Liguvaikefont"/>
    <w:link w:val="Jalus"/>
    <w:uiPriority w:val="99"/>
    <w:locked/>
    <w:rsid w:val="00822859"/>
    <w:rPr>
      <w:rFonts w:cs="Times New Roman"/>
      <w:sz w:val="24"/>
      <w:szCs w:val="24"/>
      <w:lang w:val="et-EE" w:eastAsia="et-EE"/>
    </w:rPr>
  </w:style>
  <w:style w:type="character" w:styleId="Lehekljenumber">
    <w:name w:val="page number"/>
    <w:basedOn w:val="Liguvaikefont"/>
    <w:uiPriority w:val="99"/>
    <w:rsid w:val="00CB3AF4"/>
    <w:rPr>
      <w:rFonts w:cs="Times New Roman"/>
    </w:rPr>
  </w:style>
  <w:style w:type="paragraph" w:styleId="Pis">
    <w:name w:val="header"/>
    <w:basedOn w:val="Normaallaad"/>
    <w:link w:val="PisMrk"/>
    <w:uiPriority w:val="99"/>
    <w:rsid w:val="003F5137"/>
    <w:pPr>
      <w:tabs>
        <w:tab w:val="center" w:pos="4153"/>
        <w:tab w:val="right" w:pos="8306"/>
      </w:tabs>
    </w:pPr>
    <w:rPr>
      <w:szCs w:val="20"/>
      <w:lang w:eastAsia="en-US"/>
    </w:rPr>
  </w:style>
  <w:style w:type="character" w:customStyle="1" w:styleId="PisMrk">
    <w:name w:val="Päis Märk"/>
    <w:basedOn w:val="Liguvaikefont"/>
    <w:link w:val="Pis"/>
    <w:uiPriority w:val="99"/>
    <w:semiHidden/>
    <w:rsid w:val="001F20C0"/>
    <w:rPr>
      <w:sz w:val="24"/>
      <w:szCs w:val="24"/>
    </w:rPr>
  </w:style>
  <w:style w:type="character" w:customStyle="1" w:styleId="regnr1">
    <w:name w:val="regnr1"/>
    <w:basedOn w:val="Liguvaikefont"/>
    <w:rsid w:val="000452D9"/>
    <w:rPr>
      <w:rFonts w:cs="Times New Roman"/>
      <w:b/>
      <w:bCs/>
    </w:rPr>
  </w:style>
  <w:style w:type="character" w:styleId="Hperlink">
    <w:name w:val="Hyperlink"/>
    <w:basedOn w:val="Liguvaikefont"/>
    <w:uiPriority w:val="99"/>
    <w:rsid w:val="000452D9"/>
    <w:rPr>
      <w:rFonts w:cs="Times New Roman"/>
      <w:color w:val="000000"/>
      <w:u w:val="single"/>
    </w:rPr>
  </w:style>
  <w:style w:type="paragraph" w:styleId="Pealkiri">
    <w:name w:val="Title"/>
    <w:basedOn w:val="Normaallaad"/>
    <w:link w:val="PealkiriMrk"/>
    <w:uiPriority w:val="10"/>
    <w:qFormat/>
    <w:rsid w:val="000452D9"/>
    <w:pPr>
      <w:jc w:val="center"/>
    </w:pPr>
    <w:rPr>
      <w:szCs w:val="20"/>
      <w:lang w:val="en-US" w:eastAsia="en-US"/>
    </w:rPr>
  </w:style>
  <w:style w:type="character" w:customStyle="1" w:styleId="PealkiriMrk">
    <w:name w:val="Pealkiri Märk"/>
    <w:basedOn w:val="Liguvaikefont"/>
    <w:link w:val="Pealkiri"/>
    <w:uiPriority w:val="10"/>
    <w:rsid w:val="001F20C0"/>
    <w:rPr>
      <w:rFonts w:asciiTheme="majorHAnsi" w:eastAsiaTheme="majorEastAsia" w:hAnsiTheme="majorHAnsi" w:cstheme="majorBidi"/>
      <w:b/>
      <w:bCs/>
      <w:kern w:val="28"/>
      <w:sz w:val="32"/>
      <w:szCs w:val="32"/>
    </w:rPr>
  </w:style>
  <w:style w:type="paragraph" w:styleId="Taandegakehatekst2">
    <w:name w:val="Body Text Indent 2"/>
    <w:basedOn w:val="Normaallaad"/>
    <w:link w:val="Taandegakehatekst2Mrk"/>
    <w:uiPriority w:val="99"/>
    <w:rsid w:val="000452D9"/>
    <w:pPr>
      <w:tabs>
        <w:tab w:val="left" w:pos="284"/>
        <w:tab w:val="left" w:pos="5812"/>
        <w:tab w:val="left" w:pos="7484"/>
        <w:tab w:val="decimal" w:pos="8618"/>
        <w:tab w:val="left" w:pos="9185"/>
      </w:tabs>
      <w:ind w:left="709"/>
      <w:jc w:val="both"/>
    </w:pPr>
    <w:rPr>
      <w:sz w:val="20"/>
      <w:szCs w:val="20"/>
      <w:lang w:val="en-GB" w:eastAsia="en-US"/>
    </w:rPr>
  </w:style>
  <w:style w:type="character" w:customStyle="1" w:styleId="Taandegakehatekst2Mrk">
    <w:name w:val="Taandega kehatekst 2 Märk"/>
    <w:basedOn w:val="Liguvaikefont"/>
    <w:link w:val="Taandegakehatekst2"/>
    <w:uiPriority w:val="99"/>
    <w:semiHidden/>
    <w:rsid w:val="001F20C0"/>
    <w:rPr>
      <w:sz w:val="24"/>
      <w:szCs w:val="24"/>
    </w:rPr>
  </w:style>
  <w:style w:type="paragraph" w:styleId="Taandegakehatekst3">
    <w:name w:val="Body Text Indent 3"/>
    <w:basedOn w:val="Normaallaad"/>
    <w:link w:val="Taandegakehatekst3Mrk"/>
    <w:uiPriority w:val="99"/>
    <w:rsid w:val="000452D9"/>
    <w:pPr>
      <w:tabs>
        <w:tab w:val="left" w:pos="284"/>
      </w:tabs>
      <w:ind w:left="720"/>
    </w:pPr>
    <w:rPr>
      <w:rFonts w:ascii="Arial" w:hAnsi="Arial"/>
      <w:szCs w:val="20"/>
      <w:lang w:val="en-GB" w:eastAsia="en-US"/>
    </w:rPr>
  </w:style>
  <w:style w:type="character" w:customStyle="1" w:styleId="Taandegakehatekst3Mrk">
    <w:name w:val="Taandega kehatekst 3 Märk"/>
    <w:basedOn w:val="Liguvaikefont"/>
    <w:link w:val="Taandegakehatekst3"/>
    <w:uiPriority w:val="99"/>
    <w:semiHidden/>
    <w:rsid w:val="001F20C0"/>
    <w:rPr>
      <w:sz w:val="16"/>
      <w:szCs w:val="16"/>
    </w:rPr>
  </w:style>
  <w:style w:type="paragraph" w:styleId="SK1">
    <w:name w:val="toc 1"/>
    <w:basedOn w:val="Normaallaad"/>
    <w:next w:val="Normaallaad"/>
    <w:autoRedefine/>
    <w:uiPriority w:val="39"/>
    <w:rsid w:val="000452D9"/>
    <w:pPr>
      <w:tabs>
        <w:tab w:val="left" w:pos="400"/>
        <w:tab w:val="right" w:leader="dot" w:pos="8100"/>
      </w:tabs>
      <w:spacing w:before="120" w:after="120"/>
      <w:jc w:val="both"/>
    </w:pPr>
    <w:rPr>
      <w:bCs/>
      <w:noProof/>
      <w:lang w:eastAsia="en-US"/>
    </w:rPr>
  </w:style>
  <w:style w:type="paragraph" w:styleId="SK2">
    <w:name w:val="toc 2"/>
    <w:basedOn w:val="Normaallaad"/>
    <w:next w:val="Normaallaad"/>
    <w:autoRedefine/>
    <w:uiPriority w:val="39"/>
    <w:rsid w:val="000452D9"/>
    <w:pPr>
      <w:tabs>
        <w:tab w:val="left" w:pos="600"/>
        <w:tab w:val="right" w:leader="dot" w:pos="8100"/>
      </w:tabs>
      <w:ind w:left="200"/>
    </w:pPr>
    <w:rPr>
      <w:smallCaps/>
      <w:noProof/>
      <w:sz w:val="20"/>
      <w:lang w:eastAsia="en-US"/>
    </w:rPr>
  </w:style>
  <w:style w:type="paragraph" w:styleId="SK3">
    <w:name w:val="toc 3"/>
    <w:basedOn w:val="Normaallaad"/>
    <w:next w:val="Normaallaad"/>
    <w:autoRedefine/>
    <w:uiPriority w:val="39"/>
    <w:rsid w:val="0059173A"/>
    <w:pPr>
      <w:tabs>
        <w:tab w:val="left" w:pos="1200"/>
        <w:tab w:val="right" w:leader="dot" w:pos="8100"/>
      </w:tabs>
      <w:ind w:left="400"/>
    </w:pPr>
    <w:rPr>
      <w:rFonts w:ascii="Arial Narrow" w:hAnsi="Arial Narrow"/>
      <w:iCs/>
      <w:noProof/>
      <w:sz w:val="20"/>
      <w:szCs w:val="20"/>
      <w:lang w:eastAsia="en-US"/>
    </w:rPr>
  </w:style>
  <w:style w:type="paragraph" w:styleId="SK4">
    <w:name w:val="toc 4"/>
    <w:basedOn w:val="Normaallaad"/>
    <w:next w:val="Normaallaad"/>
    <w:autoRedefine/>
    <w:uiPriority w:val="39"/>
    <w:rsid w:val="000452D9"/>
    <w:pPr>
      <w:tabs>
        <w:tab w:val="left" w:pos="1440"/>
        <w:tab w:val="right" w:leader="dot" w:pos="8100"/>
      </w:tabs>
      <w:ind w:left="600"/>
    </w:pPr>
    <w:rPr>
      <w:sz w:val="20"/>
      <w:szCs w:val="21"/>
      <w:lang w:eastAsia="en-US"/>
    </w:rPr>
  </w:style>
  <w:style w:type="character" w:styleId="Klastatudhperlink">
    <w:name w:val="FollowedHyperlink"/>
    <w:basedOn w:val="Liguvaikefont"/>
    <w:uiPriority w:val="99"/>
    <w:rsid w:val="000452D9"/>
    <w:rPr>
      <w:rFonts w:cs="Times New Roman"/>
      <w:color w:val="800080"/>
      <w:u w:val="single"/>
    </w:rPr>
  </w:style>
  <w:style w:type="character" w:styleId="Tugev">
    <w:name w:val="Strong"/>
    <w:basedOn w:val="Liguvaikefont"/>
    <w:uiPriority w:val="22"/>
    <w:qFormat/>
    <w:rsid w:val="000452D9"/>
    <w:rPr>
      <w:rFonts w:cs="Times New Roman"/>
      <w:b/>
      <w:bCs/>
    </w:rPr>
  </w:style>
  <w:style w:type="table" w:styleId="Kontuurtabel">
    <w:name w:val="Table Grid"/>
    <w:basedOn w:val="Normaaltabel"/>
    <w:uiPriority w:val="59"/>
    <w:rsid w:val="00045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andegakehatekst">
    <w:name w:val="Body Text Indent"/>
    <w:basedOn w:val="Normaallaad"/>
    <w:link w:val="TaandegakehatekstMrk"/>
    <w:uiPriority w:val="99"/>
    <w:rsid w:val="000452D9"/>
    <w:pPr>
      <w:spacing w:after="120"/>
      <w:ind w:left="283"/>
    </w:pPr>
    <w:rPr>
      <w:lang w:val="en-US" w:eastAsia="en-US"/>
    </w:rPr>
  </w:style>
  <w:style w:type="character" w:customStyle="1" w:styleId="TaandegakehatekstMrk">
    <w:name w:val="Taandega kehatekst Märk"/>
    <w:basedOn w:val="Liguvaikefont"/>
    <w:link w:val="Taandegakehatekst"/>
    <w:uiPriority w:val="99"/>
    <w:semiHidden/>
    <w:rsid w:val="001F20C0"/>
    <w:rPr>
      <w:sz w:val="24"/>
      <w:szCs w:val="24"/>
    </w:rPr>
  </w:style>
  <w:style w:type="paragraph" w:styleId="Dokumendiplaan">
    <w:name w:val="Document Map"/>
    <w:basedOn w:val="Normaallaad"/>
    <w:link w:val="DokumendiplaanMrk"/>
    <w:uiPriority w:val="99"/>
    <w:semiHidden/>
    <w:rsid w:val="000452D9"/>
    <w:pPr>
      <w:shd w:val="clear" w:color="auto" w:fill="000080"/>
    </w:pPr>
    <w:rPr>
      <w:rFonts w:ascii="Tahoma" w:hAnsi="Tahoma" w:cs="Tahoma"/>
      <w:sz w:val="20"/>
      <w:szCs w:val="20"/>
      <w:lang w:val="en-US" w:eastAsia="en-US"/>
    </w:rPr>
  </w:style>
  <w:style w:type="character" w:customStyle="1" w:styleId="DokumendiplaanMrk">
    <w:name w:val="Dokumendiplaan Märk"/>
    <w:basedOn w:val="Liguvaikefont"/>
    <w:link w:val="Dokumendiplaan"/>
    <w:uiPriority w:val="99"/>
    <w:semiHidden/>
    <w:rsid w:val="001F20C0"/>
    <w:rPr>
      <w:sz w:val="0"/>
      <w:szCs w:val="0"/>
    </w:rPr>
  </w:style>
  <w:style w:type="paragraph" w:customStyle="1" w:styleId="CM37">
    <w:name w:val="CM37"/>
    <w:basedOn w:val="Normaallaad"/>
    <w:next w:val="Normaallaad"/>
    <w:rsid w:val="000452D9"/>
    <w:pPr>
      <w:autoSpaceDE w:val="0"/>
      <w:autoSpaceDN w:val="0"/>
      <w:adjustRightInd w:val="0"/>
      <w:spacing w:after="275"/>
    </w:pPr>
  </w:style>
  <w:style w:type="paragraph" w:customStyle="1" w:styleId="CM9">
    <w:name w:val="CM9"/>
    <w:basedOn w:val="Normaallaad"/>
    <w:next w:val="Normaallaad"/>
    <w:rsid w:val="000452D9"/>
    <w:pPr>
      <w:autoSpaceDE w:val="0"/>
      <w:autoSpaceDN w:val="0"/>
      <w:adjustRightInd w:val="0"/>
      <w:spacing w:line="276" w:lineRule="atLeast"/>
    </w:pPr>
  </w:style>
  <w:style w:type="paragraph" w:customStyle="1" w:styleId="Default">
    <w:name w:val="Default"/>
    <w:rsid w:val="000452D9"/>
    <w:pPr>
      <w:autoSpaceDE w:val="0"/>
      <w:autoSpaceDN w:val="0"/>
      <w:adjustRightInd w:val="0"/>
    </w:pPr>
    <w:rPr>
      <w:color w:val="000000"/>
      <w:sz w:val="24"/>
      <w:szCs w:val="24"/>
    </w:rPr>
  </w:style>
  <w:style w:type="paragraph" w:customStyle="1" w:styleId="CM8">
    <w:name w:val="CM8"/>
    <w:basedOn w:val="Default"/>
    <w:next w:val="Default"/>
    <w:rsid w:val="000452D9"/>
    <w:rPr>
      <w:rFonts w:ascii="Arial" w:hAnsi="Arial"/>
      <w:color w:val="auto"/>
    </w:rPr>
  </w:style>
  <w:style w:type="paragraph" w:customStyle="1" w:styleId="CM7">
    <w:name w:val="CM7"/>
    <w:basedOn w:val="Default"/>
    <w:next w:val="Default"/>
    <w:rsid w:val="000452D9"/>
    <w:pPr>
      <w:spacing w:line="276" w:lineRule="atLeast"/>
    </w:pPr>
    <w:rPr>
      <w:color w:val="auto"/>
    </w:rPr>
  </w:style>
  <w:style w:type="paragraph" w:customStyle="1" w:styleId="CM35">
    <w:name w:val="CM35"/>
    <w:basedOn w:val="Default"/>
    <w:next w:val="Default"/>
    <w:rsid w:val="000452D9"/>
    <w:pPr>
      <w:spacing w:after="120"/>
    </w:pPr>
    <w:rPr>
      <w:color w:val="auto"/>
    </w:rPr>
  </w:style>
  <w:style w:type="paragraph" w:customStyle="1" w:styleId="CM38">
    <w:name w:val="CM38"/>
    <w:basedOn w:val="Default"/>
    <w:next w:val="Default"/>
    <w:rsid w:val="000452D9"/>
    <w:pPr>
      <w:spacing w:after="318"/>
    </w:pPr>
    <w:rPr>
      <w:rFonts w:ascii="Century Gothic" w:hAnsi="Century Gothic"/>
      <w:color w:val="auto"/>
    </w:rPr>
  </w:style>
  <w:style w:type="paragraph" w:customStyle="1" w:styleId="CM20">
    <w:name w:val="CM20"/>
    <w:basedOn w:val="Default"/>
    <w:next w:val="Default"/>
    <w:rsid w:val="000452D9"/>
    <w:pPr>
      <w:spacing w:line="273" w:lineRule="atLeast"/>
    </w:pPr>
    <w:rPr>
      <w:color w:val="auto"/>
    </w:rPr>
  </w:style>
  <w:style w:type="paragraph" w:styleId="Allmrkusetekst">
    <w:name w:val="footnote text"/>
    <w:basedOn w:val="Normaallaad"/>
    <w:link w:val="AllmrkusetekstMrk"/>
    <w:uiPriority w:val="99"/>
    <w:semiHidden/>
    <w:rsid w:val="000452D9"/>
    <w:rPr>
      <w:sz w:val="20"/>
      <w:szCs w:val="20"/>
      <w:lang w:val="en-US" w:eastAsia="en-US"/>
    </w:rPr>
  </w:style>
  <w:style w:type="character" w:customStyle="1" w:styleId="AllmrkusetekstMrk">
    <w:name w:val="Allmärkuse tekst Märk"/>
    <w:basedOn w:val="Liguvaikefont"/>
    <w:link w:val="Allmrkusetekst"/>
    <w:uiPriority w:val="99"/>
    <w:semiHidden/>
    <w:rsid w:val="001F20C0"/>
  </w:style>
  <w:style w:type="paragraph" w:customStyle="1" w:styleId="CM14">
    <w:name w:val="CM14"/>
    <w:basedOn w:val="Default"/>
    <w:next w:val="Default"/>
    <w:rsid w:val="000452D9"/>
    <w:pPr>
      <w:spacing w:line="276" w:lineRule="atLeast"/>
    </w:pPr>
    <w:rPr>
      <w:color w:val="auto"/>
    </w:rPr>
  </w:style>
  <w:style w:type="paragraph" w:customStyle="1" w:styleId="CM13">
    <w:name w:val="CM13"/>
    <w:basedOn w:val="Default"/>
    <w:next w:val="Default"/>
    <w:rsid w:val="000452D9"/>
    <w:pPr>
      <w:spacing w:line="276" w:lineRule="atLeast"/>
    </w:pPr>
    <w:rPr>
      <w:color w:val="auto"/>
    </w:rPr>
  </w:style>
  <w:style w:type="paragraph" w:customStyle="1" w:styleId="Style1">
    <w:name w:val="Style1"/>
    <w:basedOn w:val="SK4"/>
    <w:rsid w:val="000452D9"/>
    <w:rPr>
      <w:noProof/>
    </w:rPr>
  </w:style>
  <w:style w:type="paragraph" w:customStyle="1" w:styleId="Style2">
    <w:name w:val="Style2"/>
    <w:basedOn w:val="SK3"/>
    <w:rsid w:val="000452D9"/>
    <w:rPr>
      <w:i/>
    </w:rPr>
  </w:style>
  <w:style w:type="paragraph" w:customStyle="1" w:styleId="Style3">
    <w:name w:val="Style3"/>
    <w:basedOn w:val="SK3"/>
    <w:autoRedefine/>
    <w:rsid w:val="000452D9"/>
    <w:rPr>
      <w:i/>
    </w:rPr>
  </w:style>
  <w:style w:type="paragraph" w:customStyle="1" w:styleId="Style4">
    <w:name w:val="Style4"/>
    <w:basedOn w:val="SK3"/>
    <w:next w:val="Style3"/>
    <w:rsid w:val="000452D9"/>
  </w:style>
  <w:style w:type="paragraph" w:customStyle="1" w:styleId="Style5">
    <w:name w:val="Style5"/>
    <w:basedOn w:val="SK3"/>
    <w:next w:val="Style3"/>
    <w:autoRedefine/>
    <w:rsid w:val="000452D9"/>
    <w:rPr>
      <w:i/>
    </w:rPr>
  </w:style>
  <w:style w:type="paragraph" w:customStyle="1" w:styleId="Style6">
    <w:name w:val="Style6"/>
    <w:basedOn w:val="SK3"/>
    <w:next w:val="Style3"/>
    <w:autoRedefine/>
    <w:rsid w:val="000452D9"/>
    <w:rPr>
      <w:i/>
    </w:rPr>
  </w:style>
  <w:style w:type="paragraph" w:styleId="Jutumullitekst">
    <w:name w:val="Balloon Text"/>
    <w:basedOn w:val="Normaallaad"/>
    <w:link w:val="JutumullitekstMrk"/>
    <w:uiPriority w:val="99"/>
    <w:semiHidden/>
    <w:rsid w:val="000452D9"/>
    <w:rPr>
      <w:rFonts w:ascii="Tahoma" w:hAnsi="Tahoma" w:cs="Tahoma"/>
      <w:sz w:val="16"/>
      <w:szCs w:val="16"/>
      <w:lang w:val="en-US" w:eastAsia="en-US"/>
    </w:rPr>
  </w:style>
  <w:style w:type="character" w:customStyle="1" w:styleId="JutumullitekstMrk">
    <w:name w:val="Jutumullitekst Märk"/>
    <w:basedOn w:val="Liguvaikefont"/>
    <w:link w:val="Jutumullitekst"/>
    <w:uiPriority w:val="99"/>
    <w:semiHidden/>
    <w:rsid w:val="001F20C0"/>
    <w:rPr>
      <w:sz w:val="0"/>
      <w:szCs w:val="0"/>
    </w:rPr>
  </w:style>
  <w:style w:type="paragraph" w:styleId="Kommentaaritekst">
    <w:name w:val="annotation text"/>
    <w:basedOn w:val="Normaallaad"/>
    <w:link w:val="KommentaaritekstMrk"/>
    <w:uiPriority w:val="99"/>
    <w:semiHidden/>
    <w:rsid w:val="000452D9"/>
    <w:rPr>
      <w:sz w:val="20"/>
      <w:szCs w:val="20"/>
      <w:lang w:val="en-GB" w:eastAsia="en-US"/>
    </w:rPr>
  </w:style>
  <w:style w:type="character" w:customStyle="1" w:styleId="KommentaaritekstMrk">
    <w:name w:val="Kommentaari tekst Märk"/>
    <w:basedOn w:val="Liguvaikefont"/>
    <w:link w:val="Kommentaaritekst"/>
    <w:uiPriority w:val="99"/>
    <w:semiHidden/>
    <w:rsid w:val="001F20C0"/>
  </w:style>
  <w:style w:type="paragraph" w:customStyle="1" w:styleId="normalsel">
    <w:name w:val="normalsel"/>
    <w:basedOn w:val="Normaallaad"/>
    <w:rsid w:val="000452D9"/>
    <w:pPr>
      <w:overflowPunct w:val="0"/>
      <w:autoSpaceDE w:val="0"/>
      <w:autoSpaceDN w:val="0"/>
      <w:spacing w:before="120"/>
      <w:jc w:val="both"/>
    </w:pPr>
    <w:rPr>
      <w:rFonts w:ascii="Arial" w:hAnsi="Arial" w:cs="Arial"/>
      <w:sz w:val="22"/>
      <w:szCs w:val="22"/>
    </w:rPr>
  </w:style>
  <w:style w:type="paragraph" w:customStyle="1" w:styleId="normalselnim">
    <w:name w:val="normalselnim"/>
    <w:basedOn w:val="Normaallaad"/>
    <w:rsid w:val="000452D9"/>
    <w:pPr>
      <w:overflowPunct w:val="0"/>
      <w:autoSpaceDE w:val="0"/>
      <w:autoSpaceDN w:val="0"/>
      <w:spacing w:before="40"/>
      <w:ind w:left="357" w:hanging="357"/>
      <w:jc w:val="both"/>
    </w:pPr>
    <w:rPr>
      <w:rFonts w:ascii="Arial" w:hAnsi="Arial" w:cs="Arial"/>
      <w:sz w:val="22"/>
      <w:szCs w:val="22"/>
    </w:rPr>
  </w:style>
  <w:style w:type="paragraph" w:styleId="SK5">
    <w:name w:val="toc 5"/>
    <w:basedOn w:val="Normaallaad"/>
    <w:next w:val="Normaallaad"/>
    <w:autoRedefine/>
    <w:uiPriority w:val="39"/>
    <w:semiHidden/>
    <w:rsid w:val="000452D9"/>
    <w:pPr>
      <w:ind w:left="960"/>
    </w:pPr>
  </w:style>
  <w:style w:type="paragraph" w:styleId="SK6">
    <w:name w:val="toc 6"/>
    <w:basedOn w:val="Normaallaad"/>
    <w:next w:val="Normaallaad"/>
    <w:autoRedefine/>
    <w:uiPriority w:val="39"/>
    <w:semiHidden/>
    <w:rsid w:val="000452D9"/>
    <w:pPr>
      <w:ind w:left="1200"/>
    </w:pPr>
  </w:style>
  <w:style w:type="paragraph" w:styleId="SK7">
    <w:name w:val="toc 7"/>
    <w:basedOn w:val="Normaallaad"/>
    <w:next w:val="Normaallaad"/>
    <w:autoRedefine/>
    <w:uiPriority w:val="39"/>
    <w:semiHidden/>
    <w:rsid w:val="000452D9"/>
    <w:pPr>
      <w:ind w:left="1440"/>
    </w:pPr>
  </w:style>
  <w:style w:type="paragraph" w:styleId="SK8">
    <w:name w:val="toc 8"/>
    <w:basedOn w:val="Normaallaad"/>
    <w:next w:val="Normaallaad"/>
    <w:autoRedefine/>
    <w:uiPriority w:val="39"/>
    <w:semiHidden/>
    <w:rsid w:val="000452D9"/>
    <w:pPr>
      <w:ind w:left="1680"/>
    </w:pPr>
  </w:style>
  <w:style w:type="paragraph" w:styleId="SK9">
    <w:name w:val="toc 9"/>
    <w:basedOn w:val="Normaallaad"/>
    <w:next w:val="Normaallaad"/>
    <w:autoRedefine/>
    <w:uiPriority w:val="39"/>
    <w:semiHidden/>
    <w:rsid w:val="000452D9"/>
    <w:pPr>
      <w:ind w:left="1920"/>
    </w:pPr>
  </w:style>
  <w:style w:type="paragraph" w:customStyle="1" w:styleId="Style7">
    <w:name w:val="Style7"/>
    <w:basedOn w:val="SK3"/>
    <w:autoRedefine/>
    <w:rsid w:val="000452D9"/>
    <w:rPr>
      <w:i/>
    </w:rPr>
  </w:style>
  <w:style w:type="paragraph" w:styleId="Loendilik">
    <w:name w:val="List Paragraph"/>
    <w:basedOn w:val="Normaallaad"/>
    <w:uiPriority w:val="34"/>
    <w:qFormat/>
    <w:rsid w:val="007E1315"/>
    <w:pPr>
      <w:ind w:left="720"/>
      <w:contextualSpacing/>
    </w:pPr>
  </w:style>
  <w:style w:type="character" w:styleId="Lahendamatamainimine">
    <w:name w:val="Unresolved Mention"/>
    <w:basedOn w:val="Liguvaikefont"/>
    <w:uiPriority w:val="99"/>
    <w:semiHidden/>
    <w:unhideWhenUsed/>
    <w:rsid w:val="007B3F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803425">
      <w:bodyDiv w:val="1"/>
      <w:marLeft w:val="0"/>
      <w:marRight w:val="0"/>
      <w:marTop w:val="0"/>
      <w:marBottom w:val="0"/>
      <w:divBdr>
        <w:top w:val="none" w:sz="0" w:space="0" w:color="auto"/>
        <w:left w:val="none" w:sz="0" w:space="0" w:color="auto"/>
        <w:bottom w:val="none" w:sz="0" w:space="0" w:color="auto"/>
        <w:right w:val="none" w:sz="0" w:space="0" w:color="auto"/>
      </w:divBdr>
      <w:divsChild>
        <w:div w:id="4978919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1202</TotalTime>
  <Pages>20</Pages>
  <Words>6778</Words>
  <Characters>39315</Characters>
  <Application>Microsoft Office Word</Application>
  <DocSecurity>0</DocSecurity>
  <Lines>327</Lines>
  <Paragraphs>92</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Köite koosseis</vt:lpstr>
      <vt:lpstr>Köite koosseis</vt:lpstr>
    </vt:vector>
  </TitlesOfParts>
  <Company>Celander Ehituse OÜ</Company>
  <LinksUpToDate>false</LinksUpToDate>
  <CharactersWithSpaces>46001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Köite koosseis</dc:title>
  <dc:creator>Arhitekt_2</dc:creator>
  <cp:lastModifiedBy>Adriana Talving</cp:lastModifiedBy>
  <cp:revision>95</cp:revision>
  <cp:lastPrinted>2025-12-04T22:44:00Z</cp:lastPrinted>
  <dcterms:created xsi:type="dcterms:W3CDTF">2025-04-04T13:12:00Z</dcterms:created>
  <dcterms:modified xsi:type="dcterms:W3CDTF">2026-06-06T16:24:00Z</dcterms:modified>
</cp:coreProperties>
</file>