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xmlns:wpg="http://schemas.microsoft.com/office/word/2010/wordprocessingGroup" xmlns:wps="http://schemas.microsoft.com/office/word/2010/wordprocessingShape" mc:Ignorable="w14 wp14">
  <w:body>
    <w:tbl>
      <w:tblPr>
        <w:tblStyle w:val="TableGrid"/>
        <w:tblW w:w="87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1134" w:type="dxa"/>
        </w:tblCellMar>
        <w:tblLook w:val="01E0"/>
      </w:tblPr>
      <w:tblGrid>
        <w:gridCol w:w="8789"/>
      </w:tblGrid>
      <w:tr xmlns:wp14="http://schemas.microsoft.com/office/word/2010/wordml" w:rsidRPr="00FF716D" w:rsidR="00F826F8" w:rsidTr="00276AD5" w14:paraId="7534465F" wp14:textId="77777777">
        <w:trPr>
          <w:trHeight w:val="3341" w:hRule="exact"/>
        </w:trPr>
        <w:tc>
          <w:tcPr>
            <w:tcW w:w="8789" w:type="dxa"/>
            <w:tcMar/>
          </w:tcPr>
          <w:p w:rsidR="7C1585A9" w:rsidP="150023B7" w:rsidRDefault="7C1585A9" w14:paraId="19574B81" w14:textId="5EF61613">
            <w:pPr>
              <w:pStyle w:val="Normal"/>
              <w:suppressLineNumbers w:val="0"/>
              <w:bidi w:val="0"/>
              <w:spacing w:before="0" w:beforeAutospacing="off" w:after="0" w:afterAutospacing="off" w:line="206" w:lineRule="exact"/>
              <w:ind w:left="60" w:right="0"/>
              <w:jc w:val="both"/>
              <w:rPr>
                <w:rFonts w:ascii="Calibri" w:hAnsi="Calibri" w:cs="Calibri"/>
                <w:i w:val="1"/>
                <w:iCs w:val="1"/>
                <w:noProof/>
                <w:color w:val="000000" w:themeColor="text1" w:themeTint="FF" w:themeShade="FF"/>
                <w:sz w:val="18"/>
                <w:szCs w:val="18"/>
                <w:lang w:val="da-DK"/>
              </w:rPr>
            </w:pPr>
            <w:r w:rsidRPr="150023B7" w:rsidR="41B88C2C">
              <w:rPr>
                <w:rFonts w:ascii="Calibri" w:hAnsi="Calibri" w:cs="Calibri"/>
                <w:i w:val="1"/>
                <w:iCs w:val="1"/>
                <w:color w:val="000000" w:themeColor="text1" w:themeTint="FF" w:themeShade="FF"/>
                <w:sz w:val="18"/>
                <w:szCs w:val="18"/>
              </w:rPr>
              <w:t>Detailplaneeringu koostamise korraldaja</w:t>
            </w:r>
          </w:p>
          <w:p w:rsidRPr="00121B22" w:rsidR="009B511C" w:rsidP="150023B7" w:rsidRDefault="43F87D30" w14:paraId="561D06AD" wp14:textId="77777777">
            <w:pPr>
              <w:spacing w:after="0" w:line="206" w:lineRule="exact"/>
              <w:ind w:left="60"/>
              <w:rPr>
                <w:rFonts w:ascii="Calibri" w:hAnsi="Calibri" w:cs="Calibri"/>
                <w:b w:val="1"/>
                <w:bCs w:val="1"/>
                <w:noProof/>
                <w:color w:val="000000"/>
                <w:spacing w:val="-2"/>
                <w:sz w:val="18"/>
                <w:szCs w:val="18"/>
              </w:rPr>
            </w:pPr>
            <w:r w:rsidRPr="150023B7" w:rsidR="61D2291C">
              <w:rPr>
                <w:rFonts w:ascii="Calibri" w:hAnsi="Calibri" w:cs="Calibri"/>
                <w:b w:val="1"/>
                <w:bCs w:val="1"/>
                <w:noProof/>
                <w:color w:val="000000"/>
                <w:spacing w:val="-2"/>
                <w:sz w:val="18"/>
                <w:szCs w:val="18"/>
              </w:rPr>
              <w:t>Rae</w:t>
            </w:r>
            <w:r w:rsidRPr="150023B7" w:rsidR="2D08B7D3">
              <w:rPr>
                <w:rFonts w:ascii="Calibri" w:hAnsi="Calibri" w:cs="Calibri"/>
                <w:b w:val="1"/>
                <w:bCs w:val="1"/>
                <w:noProof/>
                <w:color w:val="000000"/>
                <w:spacing w:val="-2"/>
                <w:sz w:val="18"/>
                <w:szCs w:val="18"/>
              </w:rPr>
              <w:t xml:space="preserve"> vald</w:t>
            </w:r>
          </w:p>
          <w:p w:rsidR="07B0B008" w:rsidP="150023B7" w:rsidRDefault="07B0B008" w14:paraId="6D62B224" wp14:textId="77777777">
            <w:pPr>
              <w:spacing w:after="0" w:line="206" w:lineRule="exact"/>
              <w:ind w:left="60"/>
              <w:rPr>
                <w:rFonts w:ascii="Calibri" w:hAnsi="Calibri" w:cs="Calibri"/>
                <w:noProof/>
                <w:color w:val="000000" w:themeColor="text1"/>
                <w:sz w:val="18"/>
                <w:szCs w:val="18"/>
              </w:rPr>
            </w:pPr>
            <w:r w:rsidRPr="150023B7" w:rsidR="20A31687">
              <w:rPr>
                <w:rFonts w:ascii="Calibri" w:hAnsi="Calibri" w:cs="Calibri"/>
                <w:color w:val="000000" w:themeColor="text1" w:themeTint="FF" w:themeShade="FF"/>
                <w:sz w:val="18"/>
                <w:szCs w:val="18"/>
              </w:rPr>
              <w:t>Aadress: Aruküla tee 9, Jüri alevik, 75301</w:t>
            </w:r>
          </w:p>
          <w:p w:rsidR="07B0B008" w:rsidP="3CBC3F76" w:rsidRDefault="07B0B008" w14:paraId="1C419529" wp14:textId="77777777">
            <w:pPr>
              <w:spacing w:after="0" w:line="206" w:lineRule="exact"/>
              <w:ind w:left="60"/>
            </w:pPr>
            <w:r w:rsidRPr="150023B7" w:rsidR="20A31687">
              <w:rPr>
                <w:rFonts w:ascii="Calibri" w:hAnsi="Calibri" w:cs="Calibri"/>
                <w:color w:val="000000" w:themeColor="text1" w:themeTint="FF" w:themeShade="FF"/>
                <w:sz w:val="18"/>
                <w:szCs w:val="18"/>
              </w:rPr>
              <w:t>Tel: 605 6750</w:t>
            </w:r>
          </w:p>
          <w:p w:rsidR="07B0B008" w:rsidP="3CBC3F76" w:rsidRDefault="07B0B008" w14:paraId="3EF9FF82" wp14:textId="77777777">
            <w:pPr>
              <w:spacing w:after="0" w:line="206" w:lineRule="exact"/>
              <w:ind w:left="60"/>
            </w:pPr>
            <w:r w:rsidRPr="150023B7" w:rsidR="20A31687">
              <w:rPr>
                <w:rFonts w:ascii="Calibri" w:hAnsi="Calibri" w:cs="Calibri"/>
                <w:color w:val="000000" w:themeColor="text1" w:themeTint="FF" w:themeShade="FF"/>
                <w:sz w:val="18"/>
                <w:szCs w:val="18"/>
              </w:rPr>
              <w:t>Kontakt: info@rae.ee</w:t>
            </w:r>
          </w:p>
          <w:p w:rsidRPr="0035780C" w:rsidR="00455CAA" w:rsidP="150023B7" w:rsidRDefault="00455CAA" w14:paraId="672A6659" wp14:textId="77777777">
            <w:pPr>
              <w:spacing w:after="0" w:line="206" w:lineRule="exact"/>
              <w:ind w:left="60"/>
              <w:rPr>
                <w:rFonts w:ascii="Calibri" w:hAnsi="Calibri" w:cs="Calibri"/>
                <w:noProof/>
                <w:color w:val="000000"/>
                <w:spacing w:val="-2"/>
                <w:sz w:val="18"/>
                <w:szCs w:val="18"/>
                <w:lang w:val="en-US"/>
              </w:rPr>
            </w:pPr>
          </w:p>
          <w:p w:rsidRPr="00036DEF" w:rsidR="003029EC" w:rsidP="150023B7" w:rsidRDefault="003029EC" w14:paraId="1A006D81" wp14:textId="77777777">
            <w:pPr>
              <w:spacing w:after="0" w:line="206" w:lineRule="exact"/>
              <w:ind w:left="60"/>
              <w:rPr>
                <w:rFonts w:ascii="Calibri" w:hAnsi="Calibri" w:cs="Calibri"/>
                <w:i w:val="1"/>
                <w:iCs w:val="1"/>
                <w:noProof/>
                <w:color w:val="000000"/>
                <w:spacing w:val="-2"/>
                <w:sz w:val="18"/>
                <w:szCs w:val="18"/>
              </w:rPr>
            </w:pPr>
            <w:r w:rsidRPr="00276AD5" w:rsidR="3F4491E5">
              <w:rPr>
                <w:rFonts w:ascii="Calibri" w:hAnsi="Calibri" w:cs="Calibri"/>
                <w:i w:val="1"/>
                <w:iCs w:val="1"/>
                <w:noProof/>
                <w:color w:val="000000"/>
                <w:spacing w:val="-2"/>
                <w:sz w:val="18"/>
                <w:szCs w:val="18"/>
              </w:rPr>
              <w:t>Huvitatud isik:</w:t>
            </w:r>
          </w:p>
          <w:p w:rsidRPr="003029EC" w:rsidR="00036DEF" w:rsidP="00276AD5" w:rsidRDefault="00036DEF" w14:paraId="29D6B04F" wp14:textId="77777777">
            <w:pPr>
              <w:spacing w:after="0" w:line="206" w:lineRule="exact"/>
              <w:ind w:left="60"/>
              <w:rPr>
                <w:rFonts w:ascii="Calibri" w:hAnsi="Calibri" w:cs="Calibri"/>
                <w:b w:val="1"/>
                <w:bCs w:val="1"/>
                <w:noProof/>
                <w:color w:val="000000"/>
                <w:spacing w:val="-2"/>
                <w:sz w:val="18"/>
                <w:szCs w:val="18"/>
              </w:rPr>
            </w:pPr>
            <w:r w:rsidRPr="00276AD5" w:rsidR="69E1D233">
              <w:rPr>
                <w:rFonts w:ascii="Calibri" w:hAnsi="Calibri" w:cs="Calibri"/>
                <w:b w:val="1"/>
                <w:bCs w:val="1"/>
                <w:noProof/>
                <w:color w:val="000000"/>
                <w:spacing w:val="-2"/>
                <w:sz w:val="18"/>
                <w:szCs w:val="18"/>
              </w:rPr>
              <w:t xml:space="preserve">Märt Hanson</w:t>
            </w:r>
          </w:p>
          <w:p w:rsidR="69E1D233" w:rsidP="00276AD5" w:rsidRDefault="69E1D233" w14:paraId="4EC30FF5" w14:textId="439C9110">
            <w:pPr>
              <w:spacing w:after="0" w:line="206" w:lineRule="exact"/>
              <w:ind w:left="60"/>
              <w:rPr>
                <w:rFonts w:ascii="Calibri" w:hAnsi="Calibri" w:cs="Calibri"/>
                <w:noProof/>
                <w:color w:val="000000" w:themeColor="text1" w:themeTint="FF" w:themeShade="FF"/>
                <w:sz w:val="18"/>
                <w:szCs w:val="18"/>
              </w:rPr>
            </w:pPr>
            <w:r w:rsidRPr="00276AD5" w:rsidR="69E1D233">
              <w:rPr>
                <w:rFonts w:ascii="Calibri" w:hAnsi="Calibri" w:cs="Calibri"/>
                <w:noProof/>
                <w:color w:val="000000" w:themeColor="text1" w:themeTint="FF" w:themeShade="FF"/>
                <w:sz w:val="18"/>
                <w:szCs w:val="18"/>
              </w:rPr>
              <w:t xml:space="preserve">Kalda tn 7 </w:t>
            </w:r>
            <w:r w:rsidRPr="00276AD5" w:rsidR="69E1D233">
              <w:rPr>
                <w:rFonts w:ascii="Calibri" w:hAnsi="Calibri" w:cs="Calibri"/>
                <w:noProof/>
                <w:color w:val="000000" w:themeColor="text1" w:themeTint="FF" w:themeShade="FF"/>
                <w:sz w:val="18"/>
                <w:szCs w:val="18"/>
              </w:rPr>
              <w:t>75303 Lagedi</w:t>
            </w:r>
          </w:p>
          <w:p w:rsidR="69E1D233" w:rsidP="00276AD5" w:rsidRDefault="69E1D233" w14:paraId="01FDB6E6">
            <w:pPr>
              <w:spacing w:after="0" w:line="206" w:lineRule="exact"/>
              <w:ind w:left="60"/>
              <w:rPr>
                <w:rFonts w:ascii="Calibri" w:hAnsi="Calibri" w:cs="Calibri"/>
                <w:noProof/>
                <w:color w:val="000000" w:themeColor="text1" w:themeTint="FF" w:themeShade="FF"/>
                <w:sz w:val="18"/>
                <w:szCs w:val="18"/>
              </w:rPr>
            </w:pPr>
            <w:r w:rsidRPr="00276AD5" w:rsidR="69E1D233">
              <w:rPr>
                <w:rFonts w:ascii="Calibri" w:hAnsi="Calibri" w:cs="Calibri"/>
                <w:noProof/>
                <w:color w:val="000000" w:themeColor="text1" w:themeTint="FF" w:themeShade="FF"/>
                <w:sz w:val="18"/>
                <w:szCs w:val="18"/>
              </w:rPr>
              <w:t>Rae vald, Harju maakond</w:t>
            </w:r>
          </w:p>
          <w:p w:rsidR="39D511E7" w:rsidP="00276AD5" w:rsidRDefault="39D511E7" w14:paraId="1ED067C4" w14:textId="77112143">
            <w:pPr>
              <w:spacing w:after="0" w:line="206" w:lineRule="exact"/>
              <w:ind w:left="60"/>
              <w:rPr>
                <w:rFonts w:ascii="Calibri" w:hAnsi="Calibri" w:cs="Calibri"/>
                <w:noProof/>
                <w:color w:val="000000" w:themeColor="text1" w:themeTint="FF" w:themeShade="FF"/>
                <w:sz w:val="18"/>
                <w:szCs w:val="18"/>
              </w:rPr>
            </w:pPr>
            <w:r w:rsidRPr="00276AD5" w:rsidR="39D511E7">
              <w:rPr>
                <w:rFonts w:ascii="Calibri" w:hAnsi="Calibri" w:cs="Calibri"/>
                <w:noProof/>
                <w:color w:val="000000" w:themeColor="text1" w:themeTint="FF" w:themeShade="FF"/>
                <w:sz w:val="18"/>
                <w:szCs w:val="18"/>
              </w:rPr>
              <w:t>Hansonmart@gmail.com, tel 5273996</w:t>
            </w:r>
          </w:p>
          <w:p w:rsidR="00276AD5" w:rsidP="00276AD5" w:rsidRDefault="00276AD5" w14:paraId="4B07A5BC" w14:textId="01E2DF54">
            <w:pPr>
              <w:spacing w:after="0" w:line="206" w:lineRule="exact"/>
              <w:ind w:left="60"/>
              <w:rPr>
                <w:rFonts w:ascii="Calibri" w:hAnsi="Calibri" w:cs="Calibri"/>
                <w:noProof/>
                <w:color w:val="000000" w:themeColor="text1" w:themeTint="FF" w:themeShade="FF"/>
                <w:sz w:val="18"/>
                <w:szCs w:val="18"/>
              </w:rPr>
            </w:pPr>
          </w:p>
          <w:p w:rsidR="00276AD5" w:rsidP="00276AD5" w:rsidRDefault="00276AD5" w14:paraId="07E64296" w14:textId="3111954B">
            <w:pPr>
              <w:spacing w:after="0" w:line="206" w:lineRule="exact"/>
              <w:ind w:left="60"/>
              <w:rPr>
                <w:rFonts w:ascii="Calibri" w:hAnsi="Calibri" w:cs="Calibri"/>
                <w:noProof/>
                <w:color w:val="000000" w:themeColor="text1" w:themeTint="FF" w:themeShade="FF"/>
                <w:sz w:val="18"/>
                <w:szCs w:val="18"/>
              </w:rPr>
            </w:pPr>
          </w:p>
          <w:p w:rsidRPr="00121B22" w:rsidR="00455CAA" w:rsidP="150023B7" w:rsidRDefault="00455CAA" w14:paraId="52DBD049" wp14:textId="77777777">
            <w:pPr>
              <w:spacing w:after="0" w:line="206" w:lineRule="exact"/>
              <w:ind w:left="60"/>
              <w:rPr>
                <w:rFonts w:ascii="Calibri" w:hAnsi="Calibri" w:cs="Calibri"/>
                <w:i w:val="1"/>
                <w:iCs w:val="1"/>
                <w:noProof/>
                <w:color w:val="000000"/>
                <w:spacing w:val="-2"/>
                <w:sz w:val="18"/>
                <w:szCs w:val="18"/>
              </w:rPr>
            </w:pPr>
            <w:r w:rsidRPr="150023B7" w:rsidR="62365209">
              <w:rPr>
                <w:rFonts w:ascii="Calibri" w:hAnsi="Calibri" w:cs="Calibri"/>
                <w:i w:val="1"/>
                <w:iCs w:val="1"/>
                <w:noProof/>
                <w:color w:val="000000"/>
                <w:spacing w:val="-2"/>
                <w:sz w:val="18"/>
                <w:szCs w:val="18"/>
              </w:rPr>
              <w:t>Koostaja:</w:t>
            </w:r>
          </w:p>
          <w:p w:rsidRPr="00121B22" w:rsidR="00455CAA" w:rsidP="150023B7" w:rsidRDefault="00455CAA" w14:paraId="657E909A" wp14:textId="77777777">
            <w:pPr>
              <w:spacing w:after="0" w:line="206" w:lineRule="exact"/>
              <w:ind w:left="60"/>
              <w:rPr>
                <w:rFonts w:ascii="Calibri" w:hAnsi="Calibri" w:cs="Calibri"/>
                <w:b w:val="1"/>
                <w:bCs w:val="1"/>
                <w:noProof/>
                <w:color w:val="000000"/>
                <w:spacing w:val="-2"/>
                <w:sz w:val="18"/>
                <w:szCs w:val="18"/>
              </w:rPr>
            </w:pPr>
            <w:r w:rsidRPr="150023B7" w:rsidR="62365209">
              <w:rPr>
                <w:rFonts w:ascii="Calibri" w:hAnsi="Calibri" w:cs="Calibri"/>
                <w:b w:val="1"/>
                <w:bCs w:val="1"/>
                <w:noProof/>
                <w:color w:val="000000"/>
                <w:spacing w:val="-2"/>
                <w:sz w:val="18"/>
                <w:szCs w:val="18"/>
              </w:rPr>
              <w:t>Sala Terrena OÜ</w:t>
            </w:r>
          </w:p>
          <w:p w:rsidRPr="003029EC" w:rsidR="00455CAA" w:rsidP="150023B7" w:rsidRDefault="00455CAA" w14:paraId="315DB63C" wp14:textId="77777777">
            <w:pPr>
              <w:spacing w:after="0" w:line="206" w:lineRule="exact"/>
              <w:ind w:left="60"/>
              <w:rPr>
                <w:rFonts w:ascii="Calibri" w:hAnsi="Calibri" w:cs="Calibri"/>
                <w:noProof/>
                <w:color w:val="000000"/>
                <w:spacing w:val="-2"/>
                <w:sz w:val="18"/>
                <w:szCs w:val="18"/>
              </w:rPr>
            </w:pPr>
            <w:r w:rsidRPr="150023B7" w:rsidR="62365209">
              <w:rPr>
                <w:rFonts w:ascii="Calibri" w:hAnsi="Calibri" w:cs="Calibri"/>
                <w:noProof/>
                <w:color w:val="000000"/>
                <w:spacing w:val="-2"/>
                <w:sz w:val="18"/>
                <w:szCs w:val="18"/>
              </w:rPr>
              <w:t>Liiva tee 2, 75303 Lagedi</w:t>
            </w:r>
          </w:p>
          <w:p w:rsidRPr="003029EC" w:rsidR="00455CAA" w:rsidP="150023B7" w:rsidRDefault="00455CAA" w14:paraId="167AC732" wp14:textId="77777777">
            <w:pPr>
              <w:spacing w:after="0" w:line="206" w:lineRule="exact"/>
              <w:ind w:left="60"/>
              <w:rPr>
                <w:rFonts w:ascii="Calibri" w:hAnsi="Calibri" w:cs="Calibri"/>
                <w:noProof/>
                <w:color w:val="000000"/>
                <w:spacing w:val="-2"/>
                <w:sz w:val="18"/>
                <w:szCs w:val="18"/>
              </w:rPr>
            </w:pPr>
            <w:r w:rsidRPr="150023B7" w:rsidR="62365209">
              <w:rPr>
                <w:rFonts w:ascii="Calibri" w:hAnsi="Calibri" w:cs="Calibri"/>
                <w:noProof/>
                <w:color w:val="000000"/>
                <w:spacing w:val="-2"/>
                <w:sz w:val="18"/>
                <w:szCs w:val="18"/>
              </w:rPr>
              <w:t>Rae vald, Harju maakond</w:t>
            </w:r>
          </w:p>
          <w:p w:rsidRPr="00FF716D" w:rsidR="00500003" w:rsidP="007F0A04" w:rsidRDefault="00455CAA" w14:paraId="0DDCC338" wp14:textId="77777777">
            <w:pPr>
              <w:spacing w:after="0" w:line="206" w:lineRule="exact"/>
              <w:ind w:left="60"/>
              <w:rPr>
                <w:lang w:val="et-EE"/>
              </w:rPr>
            </w:pPr>
            <w:r w:rsidRPr="150023B7" w:rsidR="62365209">
              <w:rPr>
                <w:rFonts w:ascii="Calibri" w:hAnsi="Calibri" w:cs="Calibri"/>
                <w:noProof/>
                <w:color w:val="000000"/>
                <w:spacing w:val="-2"/>
                <w:sz w:val="18"/>
                <w:szCs w:val="18"/>
              </w:rPr>
              <w:t>info@salaterrena.ee, tel 5110394</w:t>
            </w:r>
          </w:p>
        </w:tc>
      </w:tr>
      <w:tr xmlns:wp14="http://schemas.microsoft.com/office/word/2010/wordml" w:rsidRPr="00FF716D" w:rsidR="00075EC2" w:rsidTr="00276AD5" w14:paraId="499CD212" wp14:textId="77777777">
        <w:trPr>
          <w:trHeight w:val="4952" w:hRule="exact"/>
        </w:trPr>
        <w:tc>
          <w:tcPr>
            <w:tcW w:w="8789" w:type="dxa"/>
            <w:tcMar/>
            <w:vAlign w:val="bottom"/>
          </w:tcPr>
          <w:p w:rsidR="003029EC" w:rsidP="150023B7" w:rsidRDefault="2844B7E4" w14:paraId="1C57BD03" wp14:textId="64445164">
            <w:pPr>
              <w:spacing w:after="0" w:line="791" w:lineRule="exact"/>
              <w:jc w:val="left"/>
              <w:rPr>
                <w:rFonts w:ascii="Arial Narrow" w:hAnsi="Arial Narrow" w:cs="Arial Narrow"/>
                <w:b w:val="1"/>
                <w:bCs w:val="1"/>
                <w:caps w:val="1"/>
                <w:noProof/>
                <w:color w:val="000000"/>
                <w:spacing w:val="-3"/>
                <w:w w:val="95"/>
                <w:sz w:val="56"/>
                <w:szCs w:val="56"/>
              </w:rPr>
            </w:pPr>
            <w:r w:rsidRPr="150023B7" w:rsidR="30D13AD4">
              <w:rPr>
                <w:rFonts w:ascii="Arial Narrow" w:hAnsi="Arial Narrow" w:cs="Arial Narrow"/>
                <w:b w:val="1"/>
                <w:bCs w:val="1"/>
                <w:caps w:val="1"/>
                <w:noProof/>
                <w:color w:val="000000"/>
                <w:spacing w:val="-3"/>
                <w:w w:val="95"/>
                <w:sz w:val="56"/>
                <w:szCs w:val="56"/>
              </w:rPr>
              <w:t>Lagedi alevik</w:t>
            </w:r>
            <w:r w:rsidRPr="150023B7" w:rsidR="306A9D4C">
              <w:rPr>
                <w:rFonts w:ascii="Arial Narrow" w:hAnsi="Arial Narrow" w:cs="Arial Narrow"/>
                <w:b w:val="1"/>
                <w:bCs w:val="1"/>
                <w:caps w:val="1"/>
                <w:noProof/>
                <w:color w:val="000000"/>
                <w:spacing w:val="-3"/>
                <w:w w:val="95"/>
                <w:sz w:val="56"/>
                <w:szCs w:val="56"/>
              </w:rPr>
              <w:t xml:space="preserve"> </w:t>
            </w:r>
            <w:r w:rsidRPr="150023B7" w:rsidR="19536B96">
              <w:rPr>
                <w:rFonts w:ascii="Arial Narrow" w:hAnsi="Arial Narrow" w:cs="Arial Narrow"/>
                <w:b w:val="1"/>
                <w:bCs w:val="1"/>
                <w:caps w:val="1"/>
                <w:noProof/>
                <w:color w:val="000000"/>
                <w:spacing w:val="-3"/>
                <w:w w:val="95"/>
                <w:sz w:val="56"/>
                <w:szCs w:val="56"/>
              </w:rPr>
              <w:t xml:space="preserve">Kalda</w:t>
            </w:r>
            <w:r w:rsidRPr="150023B7" w:rsidR="488A16D2">
              <w:rPr>
                <w:rFonts w:ascii="Arial Narrow" w:hAnsi="Arial Narrow" w:cs="Arial Narrow"/>
                <w:b w:val="1"/>
                <w:bCs w:val="1"/>
                <w:caps w:val="1"/>
                <w:noProof/>
                <w:color w:val="000000"/>
                <w:spacing w:val="-3"/>
                <w:w w:val="95"/>
                <w:sz w:val="56"/>
                <w:szCs w:val="56"/>
              </w:rPr>
              <w:t xml:space="preserve"> </w:t>
            </w:r>
            <w:r w:rsidRPr="150023B7" w:rsidR="164D84C5">
              <w:rPr>
                <w:rFonts w:ascii="Arial Narrow" w:hAnsi="Arial Narrow" w:cs="Arial Narrow"/>
                <w:b w:val="1"/>
                <w:bCs w:val="1"/>
                <w:caps w:val="1"/>
                <w:noProof/>
                <w:color w:val="000000"/>
                <w:spacing w:val="-3"/>
                <w:w w:val="95"/>
                <w:sz w:val="56"/>
                <w:szCs w:val="56"/>
              </w:rPr>
              <w:t xml:space="preserve">TÄNAV</w:t>
            </w:r>
            <w:r w:rsidRPr="150023B7" w:rsidR="488A16D2">
              <w:rPr>
                <w:rFonts w:ascii="Arial Narrow" w:hAnsi="Arial Narrow" w:cs="Arial Narrow"/>
                <w:b w:val="1"/>
                <w:bCs w:val="1"/>
                <w:caps w:val="1"/>
                <w:noProof/>
                <w:color w:val="000000"/>
                <w:spacing w:val="-3"/>
                <w:w w:val="95"/>
                <w:sz w:val="56"/>
                <w:szCs w:val="56"/>
              </w:rPr>
              <w:t xml:space="preserve"> </w:t>
            </w:r>
            <w:r w:rsidRPr="150023B7" w:rsidR="164D84C5">
              <w:rPr>
                <w:rFonts w:ascii="Arial Narrow" w:hAnsi="Arial Narrow" w:cs="Arial Narrow"/>
                <w:b w:val="1"/>
                <w:bCs w:val="1"/>
                <w:caps w:val="1"/>
                <w:noProof/>
                <w:color w:val="000000"/>
                <w:spacing w:val="-3"/>
                <w:w w:val="95"/>
                <w:sz w:val="56"/>
                <w:szCs w:val="56"/>
              </w:rPr>
              <w:t xml:space="preserve">7</w:t>
            </w:r>
            <w:r w:rsidRPr="150023B7" w:rsidR="488A16D2">
              <w:rPr>
                <w:rFonts w:ascii="Arial Narrow" w:hAnsi="Arial Narrow" w:cs="Arial Narrow"/>
                <w:b w:val="1"/>
                <w:bCs w:val="1"/>
                <w:caps w:val="1"/>
                <w:noProof/>
                <w:color w:val="000000"/>
                <w:spacing w:val="-3"/>
                <w:w w:val="95"/>
                <w:sz w:val="56"/>
                <w:szCs w:val="56"/>
              </w:rPr>
              <w:t xml:space="preserve"> </w:t>
            </w:r>
            <w:r w:rsidRPr="150023B7" w:rsidR="02FBBB42">
              <w:rPr>
                <w:rFonts w:ascii="Arial Narrow" w:hAnsi="Arial Narrow" w:cs="Arial Narrow"/>
                <w:b w:val="1"/>
                <w:bCs w:val="1"/>
                <w:caps w:val="1"/>
                <w:noProof/>
                <w:color w:val="000000"/>
                <w:spacing w:val="-3"/>
                <w:w w:val="95"/>
                <w:sz w:val="56"/>
                <w:szCs w:val="56"/>
              </w:rPr>
              <w:t>kinnistu</w:t>
            </w:r>
            <w:r w:rsidRPr="150023B7" w:rsidR="7117FABB">
              <w:rPr>
                <w:rFonts w:ascii="Arial Narrow" w:hAnsi="Arial Narrow" w:cs="Arial Narrow"/>
                <w:b w:val="1"/>
                <w:bCs w:val="1"/>
                <w:caps w:val="1"/>
                <w:noProof/>
                <w:color w:val="000000"/>
                <w:spacing w:val="-3"/>
                <w:w w:val="95"/>
                <w:sz w:val="56"/>
                <w:szCs w:val="56"/>
              </w:rPr>
              <w:t xml:space="preserve"> </w:t>
            </w:r>
            <w:r w:rsidRPr="150023B7" w:rsidR="7460EC68">
              <w:rPr>
                <w:rFonts w:ascii="Arial Narrow" w:hAnsi="Arial Narrow" w:cs="Arial Narrow"/>
                <w:b w:val="1"/>
                <w:bCs w:val="1"/>
                <w:caps w:val="1"/>
                <w:noProof/>
                <w:color w:val="000000"/>
                <w:spacing w:val="-3"/>
                <w:w w:val="95"/>
                <w:sz w:val="56"/>
                <w:szCs w:val="56"/>
              </w:rPr>
              <w:t xml:space="preserve">JA LÄHIALA </w:t>
            </w:r>
            <w:r w:rsidRPr="150023B7" w:rsidR="7117FABB">
              <w:rPr>
                <w:rFonts w:ascii="Arial Narrow" w:hAnsi="Arial Narrow" w:cs="Arial Narrow"/>
                <w:b w:val="1"/>
                <w:bCs w:val="1"/>
                <w:caps w:val="1"/>
                <w:noProof/>
                <w:color w:val="000000"/>
                <w:spacing w:val="-3"/>
                <w:w w:val="95"/>
                <w:sz w:val="56"/>
                <w:szCs w:val="56"/>
              </w:rPr>
              <w:t>detailplaneering</w:t>
            </w:r>
          </w:p>
          <w:p w:rsidRPr="007F0A04" w:rsidR="00121B22" w:rsidP="00276AD5" w:rsidRDefault="00A56A6C" w14:paraId="3A6DED09" wp14:textId="056C47F9">
            <w:pPr>
              <w:rPr>
                <w:rFonts w:ascii="Arial Narrow" w:hAnsi="Arial Narrow"/>
                <w:i w:val="1"/>
                <w:iCs w:val="1"/>
                <w:sz w:val="24"/>
                <w:szCs w:val="24"/>
                <w:lang w:val="et-EE"/>
              </w:rPr>
            </w:pPr>
            <w:r w:rsidRPr="00276AD5" w:rsidR="7BA1C354">
              <w:rPr>
                <w:rFonts w:ascii="Arial Narrow" w:hAnsi="Arial Narrow"/>
                <w:i w:val="1"/>
                <w:iCs w:val="1"/>
                <w:sz w:val="24"/>
                <w:szCs w:val="24"/>
              </w:rPr>
              <w:t xml:space="preserve"> </w:t>
            </w:r>
          </w:p>
          <w:p w:rsidRPr="00FF716D" w:rsidR="00372E4B" w:rsidP="00F26C74" w:rsidRDefault="00372E4B" w14:paraId="0A37501D" wp14:textId="77777777">
            <w:pPr>
              <w:rPr>
                <w:lang w:val="et-EE"/>
              </w:rPr>
            </w:pPr>
          </w:p>
        </w:tc>
      </w:tr>
    </w:tbl>
    <w:p xmlns:wp14="http://schemas.microsoft.com/office/word/2010/wordml" w:rsidRPr="00FF716D" w:rsidR="00605AE9" w:rsidP="00940A0B" w:rsidRDefault="006238DB" w14:paraId="02BC750F" wp14:textId="73B139BE">
      <w:pPr>
        <w:tabs>
          <w:tab w:val="left" w:pos="1078"/>
        </w:tabs>
        <w:sectPr w:rsidRPr="00FF716D" w:rsidR="00605AE9" w:rsidSect="004241AA">
          <w:headerReference w:type="default" r:id="rId9"/>
          <w:footerReference w:type="default" r:id="rId10"/>
          <w:headerReference w:type="first" r:id="rId11"/>
          <w:footerReference w:type="first" r:id="rId12"/>
          <w:type w:val="continuous"/>
          <w:pgSz w:w="11906" w:h="16838" w:orient="portrait" w:code="9"/>
          <w:pgMar w:top="1871" w:right="1191" w:bottom="1049" w:left="1814" w:header="851" w:footer="510" w:gutter="0"/>
          <w:cols w:space="708"/>
          <w:titlePg/>
          <w:docGrid w:linePitch="360"/>
        </w:sectPr>
      </w:pPr>
    </w:p>
    <w:p xmlns:wp14="http://schemas.microsoft.com/office/word/2010/wordml" w:rsidRPr="00FF716D" w:rsidR="000809D2" w:rsidP="000809D2" w:rsidRDefault="000809D2" w14:paraId="02EB378F" wp14:textId="77777777">
      <w:pPr>
        <w:pStyle w:val="Normal-RevisionData"/>
        <w:spacing w:line="20" w:lineRule="exact"/>
        <w:rPr>
          <w:sz w:val="2"/>
          <w:szCs w:val="2"/>
          <w:lang w:val="et-EE"/>
        </w:rPr>
      </w:pPr>
    </w:p>
    <w:tbl>
      <w:tblPr>
        <w:tblStyle w:val="TableGrid"/>
        <w:tblW w:w="89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1E0"/>
      </w:tblPr>
      <w:tblGrid>
        <w:gridCol w:w="1701"/>
        <w:gridCol w:w="7230"/>
      </w:tblGrid>
      <w:tr xmlns:wp14="http://schemas.microsoft.com/office/word/2010/wordml" w:rsidRPr="00FF716D" w:rsidR="008D1BF5" w:rsidTr="00276AD5" w14:paraId="6A05A809" wp14:textId="77777777">
        <w:trPr>
          <w:trHeight w:val="2962"/>
        </w:trPr>
        <w:tc>
          <w:tcPr>
            <w:tcW w:w="1701" w:type="dxa"/>
            <w:tcMar/>
          </w:tcPr>
          <w:p w:rsidRPr="00FF716D" w:rsidR="008D1BF5" w:rsidP="003F5DC2" w:rsidRDefault="008D1BF5" w14:paraId="5A39BBE3" wp14:textId="77777777">
            <w:pPr>
              <w:pStyle w:val="Normal-RevisionData"/>
              <w:rPr>
                <w:lang w:val="et-EE"/>
              </w:rPr>
            </w:pPr>
          </w:p>
        </w:tc>
        <w:tc>
          <w:tcPr>
            <w:tcW w:w="7230" w:type="dxa"/>
            <w:tcMar/>
          </w:tcPr>
          <w:p w:rsidRPr="00FF716D" w:rsidR="008D1BF5" w:rsidP="003F5DC2" w:rsidRDefault="008D1BF5" w14:paraId="41C8F396" wp14:textId="77777777">
            <w:pPr>
              <w:pStyle w:val="Normal-RevisionDataText"/>
              <w:rPr>
                <w:lang w:val="et-EE"/>
              </w:rPr>
            </w:pPr>
          </w:p>
        </w:tc>
      </w:tr>
      <w:tr xmlns:wp14="http://schemas.microsoft.com/office/word/2010/wordml" w:rsidRPr="007F0A04" w:rsidR="000809D2" w:rsidTr="00276AD5" w14:paraId="7239268F" wp14:textId="77777777">
        <w:tc>
          <w:tcPr>
            <w:tcW w:w="1701" w:type="dxa"/>
            <w:tcMar/>
          </w:tcPr>
          <w:p w:rsidRPr="007F0A04" w:rsidR="000809D2" w:rsidP="00767D3B" w:rsidRDefault="00B83918" w14:paraId="5E57D54D" wp14:textId="77777777">
            <w:pPr>
              <w:pStyle w:val="Normal-RevisionData"/>
              <w:rPr>
                <w:lang w:val="et-EE"/>
              </w:rPr>
            </w:pPr>
            <w:r w:rsidR="2C8A0AA2">
              <w:rPr/>
              <w:t>Koostamise</w:t>
            </w:r>
            <w:r w:rsidR="634E14AD">
              <w:rPr/>
              <w:t> </w:t>
            </w:r>
            <w:r w:rsidR="2CD4EA37">
              <w:rPr/>
              <w:t>kuupäev</w:t>
            </w:r>
          </w:p>
        </w:tc>
        <w:tc>
          <w:tcPr>
            <w:tcW w:w="7230" w:type="dxa"/>
            <w:tcMar/>
          </w:tcPr>
          <w:p w:rsidRPr="007F0A04" w:rsidR="000809D2" w:rsidP="00A14F81" w:rsidRDefault="001C099E" w14:paraId="0D57D886" wp14:textId="337ACC09">
            <w:pPr>
              <w:pStyle w:val="Normal-RevisionDataText"/>
              <w:rPr>
                <w:lang w:val="et-EE"/>
              </w:rPr>
            </w:pPr>
            <w:r w:rsidR="7E99D562">
              <w:rPr/>
              <w:t>1</w:t>
            </w:r>
            <w:r w:rsidR="2A09697F">
              <w:rPr/>
              <w:t>7</w:t>
            </w:r>
            <w:r w:rsidR="272FD27D">
              <w:rPr/>
              <w:t>.</w:t>
            </w:r>
            <w:r w:rsidR="6608400A">
              <w:rPr/>
              <w:t>11</w:t>
            </w:r>
            <w:r w:rsidR="2B2C948B">
              <w:rPr/>
              <w:t>.</w:t>
            </w:r>
            <w:r w:rsidR="7460EC68">
              <w:rPr/>
              <w:t>202</w:t>
            </w:r>
            <w:r w:rsidR="6753443F">
              <w:rPr/>
              <w:t>5</w:t>
            </w:r>
          </w:p>
        </w:tc>
      </w:tr>
      <w:tr xmlns:wp14="http://schemas.microsoft.com/office/word/2010/wordml" w:rsidRPr="007F0A04" w:rsidR="000809D2" w:rsidTr="00276AD5" w14:paraId="661B9CDB" wp14:textId="77777777">
        <w:tc>
          <w:tcPr>
            <w:tcW w:w="1701" w:type="dxa"/>
            <w:tcMar/>
          </w:tcPr>
          <w:p w:rsidRPr="007F0A04" w:rsidR="000809D2" w:rsidP="624C94DB" w:rsidRDefault="005F6268" w14:paraId="7889605A" wp14:textId="77777777">
            <w:pPr>
              <w:pStyle w:val="Normal-RevisionData"/>
              <w:rPr>
                <w:lang w:val="et-EE"/>
              </w:rPr>
            </w:pPr>
            <w:r w:rsidR="49C8B3BB">
              <w:rPr/>
              <w:t>Vastuvõetud</w:t>
            </w:r>
            <w:r w:rsidR="48D1AB2F">
              <w:rPr/>
              <w:t>:</w:t>
            </w:r>
          </w:p>
        </w:tc>
        <w:tc>
          <w:tcPr>
            <w:tcW w:w="7230" w:type="dxa"/>
            <w:tcMar/>
          </w:tcPr>
          <w:p w:rsidRPr="007F0A04" w:rsidR="000809D2" w:rsidP="624C94DB" w:rsidRDefault="000809D2" w14:paraId="72A3D3EC" wp14:textId="77777777">
            <w:pPr>
              <w:autoSpaceDE w:val="0"/>
              <w:autoSpaceDN w:val="0"/>
              <w:adjustRightInd w:val="0"/>
              <w:spacing w:after="0" w:line="240" w:lineRule="auto"/>
              <w:jc w:val="left"/>
              <w:rPr>
                <w:rFonts w:ascii="Times New Roman" w:hAnsi="Times New Roman" w:cs="Times New Roman"/>
                <w:color w:val="000000"/>
                <w:sz w:val="24"/>
                <w:szCs w:val="24"/>
                <w:lang w:val="en-US"/>
              </w:rPr>
            </w:pPr>
          </w:p>
        </w:tc>
      </w:tr>
      <w:tr xmlns:wp14="http://schemas.microsoft.com/office/word/2010/wordml" w:rsidRPr="007F0A04" w:rsidR="000809D2" w:rsidTr="00276AD5" w14:paraId="6804F7EF" wp14:textId="77777777">
        <w:tc>
          <w:tcPr>
            <w:tcW w:w="1701" w:type="dxa"/>
            <w:tcMar/>
          </w:tcPr>
          <w:p w:rsidRPr="007F0A04" w:rsidR="000809D2" w:rsidP="624C94DB" w:rsidRDefault="005F6268" w14:paraId="10F8C7B9" wp14:textId="77777777">
            <w:pPr>
              <w:pStyle w:val="Normal-RevisionData"/>
              <w:rPr>
                <w:lang w:val="et-EE"/>
              </w:rPr>
            </w:pPr>
            <w:r w:rsidR="49C8B3BB">
              <w:rPr/>
              <w:t>Kehtestatud</w:t>
            </w:r>
            <w:r w:rsidR="6C76E995">
              <w:rPr/>
              <w:t>:</w:t>
            </w:r>
          </w:p>
        </w:tc>
        <w:tc>
          <w:tcPr>
            <w:tcW w:w="7230" w:type="dxa"/>
            <w:tcMar/>
          </w:tcPr>
          <w:p w:rsidRPr="007F0A04" w:rsidR="000809D2" w:rsidP="624C94DB" w:rsidRDefault="000809D2" w14:paraId="0D0B940D" wp14:textId="77777777">
            <w:pPr>
              <w:pStyle w:val="Normal-RevisionDataText"/>
              <w:rPr>
                <w:lang w:val="et-EE"/>
              </w:rPr>
            </w:pPr>
          </w:p>
        </w:tc>
      </w:tr>
    </w:tbl>
    <w:p xmlns:wp14="http://schemas.microsoft.com/office/word/2010/wordml" w:rsidRPr="007F0A04" w:rsidR="0067174B" w:rsidP="0067174B" w:rsidRDefault="0067174B" w14:paraId="0E27B00A" wp14:textId="77777777">
      <w:pPr>
        <w:rPr>
          <w:lang w:val="et-EE"/>
        </w:rPr>
      </w:pPr>
    </w:p>
    <w:p xmlns:wp14="http://schemas.microsoft.com/office/word/2010/wordml" w:rsidRPr="007F0A04" w:rsidR="00BF437F" w:rsidP="0067174B" w:rsidRDefault="00BF437F" w14:paraId="60061E4C" wp14:textId="77777777">
      <w:pPr>
        <w:rPr>
          <w:lang w:val="et-EE"/>
        </w:rPr>
      </w:pPr>
    </w:p>
    <w:p xmlns:wp14="http://schemas.microsoft.com/office/word/2010/wordml" w:rsidRPr="007F0A04" w:rsidR="00B1187E" w:rsidP="00B1187E" w:rsidRDefault="00B1187E" w14:paraId="44EAFD9C" wp14:textId="77777777">
      <w:pPr>
        <w:rPr>
          <w:lang w:val="et-EE"/>
        </w:rPr>
      </w:pPr>
    </w:p>
    <w:tbl>
      <w:tblPr>
        <w:tblStyle w:val="TableGrid"/>
        <w:tblW w:w="8931" w:type="dxa"/>
        <w:tblBorders>
          <w:top w:val="none" w:color="000000" w:themeColor="text1" w:sz="12" w:space="0"/>
          <w:left w:val="none" w:color="000000" w:themeColor="text1" w:sz="12" w:space="0"/>
          <w:bottom w:val="none" w:color="000000" w:themeColor="text1" w:sz="12" w:space="0"/>
          <w:right w:val="none" w:color="000000" w:themeColor="text1" w:sz="12" w:space="0"/>
          <w:insideH w:val="none" w:color="000000" w:themeColor="text1" w:sz="12" w:space="0"/>
          <w:insideV w:val="none" w:color="000000" w:themeColor="text1" w:sz="12" w:space="0"/>
        </w:tblBorders>
        <w:tblLayout w:type="fixed"/>
        <w:tblCellMar>
          <w:left w:w="0" w:type="dxa"/>
          <w:right w:w="0" w:type="dxa"/>
        </w:tblCellMar>
        <w:tblLook w:val="01E0" w:firstRow="1" w:lastRow="1" w:firstColumn="1" w:lastColumn="1" w:noHBand="0" w:noVBand="0"/>
      </w:tblPr>
      <w:tblGrid>
        <w:gridCol w:w="2185"/>
        <w:gridCol w:w="6746"/>
      </w:tblGrid>
      <w:tr xmlns:wp14="http://schemas.microsoft.com/office/word/2010/wordml" w:rsidRPr="007F0A04" w:rsidR="00B1187E" w:rsidTr="00276AD5" w14:paraId="400B6AA4" wp14:textId="77777777">
        <w:trPr>
          <w:trHeight w:val="792"/>
        </w:trPr>
        <w:tc>
          <w:tcPr>
            <w:tcW w:w="2185" w:type="dxa"/>
            <w:tcMar/>
          </w:tcPr>
          <w:p w:rsidRPr="007F0A04" w:rsidR="00B1187E" w:rsidP="114B4D0F" w:rsidRDefault="00AF4C79" w14:paraId="6CA074C6" wp14:textId="6D67656E">
            <w:pPr>
              <w:pStyle w:val="Normal"/>
              <w:suppressLineNumbers w:val="0"/>
              <w:bidi w:val="0"/>
              <w:spacing w:before="240" w:beforeAutospacing="off" w:after="240" w:afterAutospacing="off" w:line="260" w:lineRule="atLeast"/>
              <w:ind w:left="720" w:right="0"/>
              <w:jc w:val="both"/>
              <w:rPr>
                <w:sz w:val="22"/>
                <w:szCs w:val="22"/>
                <w:lang w:val="et-EE"/>
              </w:rPr>
            </w:pPr>
            <w:r w:rsidR="56F8D9A5">
              <w:rPr/>
              <w:t>K</w:t>
            </w:r>
            <w:r w:rsidR="0C137BA6">
              <w:rPr/>
              <w:t>ov</w:t>
            </w:r>
            <w:r w:rsidR="027AF1A1">
              <w:rPr/>
              <w:t>ID</w:t>
            </w:r>
          </w:p>
        </w:tc>
        <w:tc>
          <w:tcPr>
            <w:tcW w:w="6746" w:type="dxa"/>
            <w:tcMar/>
          </w:tcPr>
          <w:p w:rsidRPr="007F0A04" w:rsidR="00B1187E" w:rsidP="115EB637" w:rsidRDefault="00B1187E" w14:paraId="0C0A65DA" wp14:textId="7FC57DD3">
            <w:pPr>
              <w:pStyle w:val="Normal"/>
              <w:spacing w:before="240" w:beforeAutospacing="off" w:after="240" w:afterAutospacing="off"/>
              <w:ind w:left="720"/>
              <w:rPr>
                <w:sz w:val="22"/>
                <w:szCs w:val="22"/>
                <w:lang w:val="et-EE"/>
              </w:rPr>
            </w:pPr>
            <w:r w:rsidRPr="00276AD5" w:rsidR="4998CF7E">
              <w:rPr>
                <w:sz w:val="22"/>
                <w:szCs w:val="22"/>
              </w:rPr>
              <w:t>DP</w:t>
            </w:r>
          </w:p>
          <w:p w:rsidRPr="007F0A04" w:rsidR="00B1187E" w:rsidP="114B4D0F" w:rsidRDefault="00B1187E" w14:paraId="4B94D5A5" wp14:textId="59AD9AA3">
            <w:pPr>
              <w:pStyle w:val="Normal"/>
              <w:spacing w:before="240" w:beforeAutospacing="off" w:after="240" w:afterAutospacing="off"/>
              <w:ind w:left="720"/>
              <w:rPr>
                <w:sz w:val="22"/>
                <w:szCs w:val="22"/>
                <w:lang w:val="et-EE"/>
              </w:rPr>
            </w:pPr>
          </w:p>
        </w:tc>
      </w:tr>
      <w:tr xmlns:wp14="http://schemas.microsoft.com/office/word/2010/wordml" w:rsidRPr="007F0A04" w:rsidR="00CE3B95" w:rsidTr="00276AD5" w14:paraId="3DEEC669" wp14:textId="77777777">
        <w:tc>
          <w:tcPr>
            <w:tcW w:w="2185" w:type="dxa"/>
            <w:tcMar/>
          </w:tcPr>
          <w:p w:rsidRPr="007F0A04" w:rsidR="00CE3B95" w:rsidP="114B4D0F" w:rsidRDefault="00CE3B95" w14:paraId="3656B9AB" wp14:textId="4D26A213">
            <w:pPr>
              <w:pStyle w:val="Normal"/>
              <w:suppressLineNumbers w:val="0"/>
              <w:bidi w:val="0"/>
              <w:spacing w:before="240" w:beforeAutospacing="off" w:after="240" w:afterAutospacing="off" w:line="260" w:lineRule="atLeast"/>
              <w:ind w:left="720" w:right="0"/>
              <w:jc w:val="both"/>
              <w:rPr>
                <w:lang w:val="da-DK"/>
              </w:rPr>
            </w:pPr>
            <w:r w:rsidR="573F8C88">
              <w:rPr/>
              <w:t>PlanID</w:t>
            </w:r>
          </w:p>
        </w:tc>
        <w:tc>
          <w:tcPr>
            <w:tcW w:w="6746" w:type="dxa"/>
            <w:tcMar/>
          </w:tcPr>
          <w:p w:rsidRPr="007F0A04" w:rsidR="00CE3B95" w:rsidP="114B4D0F" w:rsidRDefault="00CE3B95" w14:paraId="45FB0818" wp14:textId="77777777">
            <w:pPr>
              <w:pStyle w:val="Normal"/>
              <w:suppressLineNumbers w:val="0"/>
              <w:bidi w:val="0"/>
              <w:spacing w:before="240" w:beforeAutospacing="off" w:after="240" w:afterAutospacing="off" w:line="260" w:lineRule="atLeast"/>
              <w:ind w:left="720" w:right="0"/>
              <w:jc w:val="both"/>
              <w:rPr>
                <w:lang w:val="et-EE"/>
              </w:rPr>
            </w:pPr>
          </w:p>
        </w:tc>
      </w:tr>
    </w:tbl>
    <w:p xmlns:wp14="http://schemas.microsoft.com/office/word/2010/wordml" w:rsidRPr="007F0A04" w:rsidR="00B1187E" w:rsidP="00B1187E" w:rsidRDefault="00B1187E" w14:paraId="049F31CB" wp14:textId="77777777">
      <w:pPr>
        <w:pStyle w:val="Normal-Ref"/>
        <w:rPr>
          <w:lang w:val="et-EE"/>
        </w:rPr>
      </w:pPr>
    </w:p>
    <w:tbl>
      <w:tblPr>
        <w:tblStyle w:val="TableGrid"/>
        <w:tblpPr w:leftFromText="142" w:rightFromText="142" w:horzAnchor="margin" w:tblpYSpec="bottom"/>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tblPr>
      <w:tblGrid>
        <w:gridCol w:w="2754"/>
      </w:tblGrid>
      <w:tr xmlns:wp14="http://schemas.microsoft.com/office/word/2010/wordml" w:rsidRPr="00FF716D" w:rsidR="00BF437F" w:rsidTr="00276AD5" w14:paraId="165F0BA1" wp14:textId="77777777">
        <w:trPr>
          <w:trHeight w:val="1558" w:hRule="exact"/>
        </w:trPr>
        <w:tc>
          <w:tcPr>
            <w:tcW w:w="2754" w:type="dxa"/>
            <w:tcMar/>
            <w:vAlign w:val="bottom"/>
          </w:tcPr>
          <w:p w:rsidRPr="007F0A04" w:rsidR="0059665F" w:rsidP="150023B7" w:rsidRDefault="0059665F" w14:paraId="5D590EB9" wp14:textId="77777777">
            <w:pPr>
              <w:pStyle w:val="Template-Adresse"/>
              <w:tabs>
                <w:tab w:val="clear" w:pos="198"/>
                <w:tab w:val="left" w:pos="142"/>
              </w:tabs>
              <w:spacing w:before="20" w:after="20"/>
              <w:ind w:left="142"/>
              <w:rPr>
                <w:b w:val="1"/>
                <w:bCs w:val="1"/>
                <w:noProof w:val="0"/>
                <w:sz w:val="16"/>
                <w:szCs w:val="16"/>
                <w:lang w:val="et-EE"/>
              </w:rPr>
            </w:pPr>
            <w:bookmarkStart w:name="bmkOffAddress" w:id="1"/>
            <w:r w:rsidRPr="150023B7" w:rsidR="3A03A61E">
              <w:rPr>
                <w:b w:val="1"/>
                <w:bCs w:val="1"/>
                <w:sz w:val="16"/>
                <w:szCs w:val="16"/>
              </w:rPr>
              <w:t xml:space="preserve">Sala </w:t>
            </w:r>
            <w:r w:rsidRPr="150023B7" w:rsidR="3A03A61E">
              <w:rPr>
                <w:b w:val="1"/>
                <w:bCs w:val="1"/>
                <w:sz w:val="16"/>
                <w:szCs w:val="16"/>
              </w:rPr>
              <w:t>Terrena</w:t>
            </w:r>
            <w:r w:rsidRPr="150023B7" w:rsidR="3A03A61E">
              <w:rPr>
                <w:b w:val="1"/>
                <w:bCs w:val="1"/>
                <w:sz w:val="16"/>
                <w:szCs w:val="16"/>
              </w:rPr>
              <w:t xml:space="preserve"> OÜ</w:t>
            </w:r>
          </w:p>
          <w:p w:rsidRPr="007F0A04" w:rsidR="0059665F" w:rsidP="00AA5303" w:rsidRDefault="0059665F" w14:paraId="035B4C65" wp14:textId="77777777">
            <w:pPr>
              <w:pStyle w:val="Template-Adresse"/>
              <w:tabs>
                <w:tab w:val="clear" w:pos="198"/>
                <w:tab w:val="left" w:pos="142"/>
              </w:tabs>
              <w:spacing w:before="20" w:after="20"/>
              <w:ind w:left="142"/>
              <w:rPr>
                <w:noProof w:val="0"/>
                <w:sz w:val="16"/>
                <w:szCs w:val="16"/>
                <w:lang w:val="et-EE"/>
              </w:rPr>
            </w:pPr>
            <w:r w:rsidRPr="150023B7" w:rsidR="3A03A61E">
              <w:rPr>
                <w:sz w:val="16"/>
                <w:szCs w:val="16"/>
              </w:rPr>
              <w:t>Liiva tee 2, 75303 Lagedi</w:t>
            </w:r>
          </w:p>
          <w:p w:rsidRPr="007F0A04" w:rsidR="0059665F" w:rsidP="00AA5303" w:rsidRDefault="0059665F" w14:paraId="71C46AD6" wp14:textId="77777777">
            <w:pPr>
              <w:pStyle w:val="Template-Adresse"/>
              <w:tabs>
                <w:tab w:val="clear" w:pos="198"/>
                <w:tab w:val="left" w:pos="142"/>
              </w:tabs>
              <w:spacing w:before="20" w:after="20"/>
              <w:ind w:left="142"/>
              <w:rPr>
                <w:noProof w:val="0"/>
                <w:sz w:val="16"/>
                <w:szCs w:val="16"/>
                <w:lang w:val="et-EE"/>
              </w:rPr>
            </w:pPr>
            <w:r w:rsidRPr="150023B7" w:rsidR="3A03A61E">
              <w:rPr>
                <w:sz w:val="16"/>
                <w:szCs w:val="16"/>
              </w:rPr>
              <w:t>Rae vald, Harjumaa</w:t>
            </w:r>
          </w:p>
          <w:p w:rsidRPr="007F0A04" w:rsidR="00BF437F" w:rsidP="00AA5303" w:rsidRDefault="00BF437F" w14:paraId="0745026B" wp14:textId="77777777">
            <w:pPr>
              <w:pStyle w:val="Template-Adresse"/>
              <w:tabs>
                <w:tab w:val="clear" w:pos="198"/>
                <w:tab w:val="left" w:pos="142"/>
              </w:tabs>
              <w:spacing w:before="20" w:after="20"/>
              <w:ind w:left="142"/>
              <w:rPr>
                <w:noProof w:val="0"/>
                <w:sz w:val="16"/>
                <w:szCs w:val="16"/>
                <w:lang w:val="et-EE"/>
              </w:rPr>
            </w:pPr>
            <w:bookmarkStart w:name="bmkOvsT" w:id="2"/>
            <w:bookmarkStart w:name="DIFbmkOffPhone" w:id="3"/>
            <w:bookmarkEnd w:id="1"/>
            <w:r w:rsidRPr="150023B7" w:rsidR="2CD4EA37">
              <w:rPr>
                <w:sz w:val="16"/>
                <w:szCs w:val="16"/>
              </w:rPr>
              <w:t>T</w:t>
            </w:r>
            <w:bookmarkStart w:name="bmkOffPhone" w:id="4"/>
            <w:bookmarkEnd w:id="2"/>
            <w:r w:rsidRPr="150023B7" w:rsidR="2CD4EA37">
              <w:rPr>
                <w:sz w:val="16"/>
                <w:szCs w:val="16"/>
              </w:rPr>
              <w:t xml:space="preserve"> +372 </w:t>
            </w:r>
            <w:bookmarkEnd w:id="4"/>
            <w:r w:rsidRPr="150023B7" w:rsidR="3A03A61E">
              <w:rPr>
                <w:sz w:val="16"/>
                <w:szCs w:val="16"/>
              </w:rPr>
              <w:t>5110394</w:t>
            </w:r>
          </w:p>
          <w:bookmarkEnd w:id="3"/>
          <w:p w:rsidRPr="007F0A04" w:rsidR="0059665F" w:rsidP="624C94DB" w:rsidRDefault="006238DB" w14:paraId="524BECA2" wp14:textId="77777777">
            <w:pPr>
              <w:pStyle w:val="Template-Adresse"/>
              <w:tabs>
                <w:tab w:val="clear" w:pos="198"/>
                <w:tab w:val="left" w:pos="142"/>
              </w:tabs>
              <w:spacing w:before="20" w:after="20"/>
              <w:ind w:left="142"/>
              <w:rPr>
                <w:noProof w:val="0"/>
                <w:sz w:val="16"/>
                <w:szCs w:val="16"/>
                <w:lang w:val="et-EE"/>
              </w:rPr>
            </w:pPr>
            <w:r w:rsidRPr="150023B7">
              <w:rPr>
                <w:noProof w:val="0"/>
                <w:sz w:val="16"/>
                <w:szCs w:val="16"/>
                <w:lang w:val="et-EE"/>
              </w:rPr>
              <w:fldChar w:fldCharType="begin"/>
            </w:r>
            <w:r w:rsidRPr="150023B7">
              <w:rPr>
                <w:noProof w:val="0"/>
                <w:sz w:val="16"/>
                <w:szCs w:val="16"/>
                <w:lang w:val="et-EE"/>
              </w:rPr>
              <w:instrText xml:space="preserve"> HYPERLINK "mailto:ifo@salaterrena.ee" </w:instrText>
            </w:r>
            <w:r w:rsidRPr="150023B7">
              <w:rPr>
                <w:noProof w:val="0"/>
                <w:sz w:val="16"/>
                <w:szCs w:val="16"/>
                <w:lang w:val="et-EE"/>
              </w:rPr>
              <w:fldChar w:fldCharType="separate"/>
            </w:r>
            <w:r w:rsidRPr="150023B7" w:rsidR="02334C68">
              <w:rPr>
                <w:rStyle w:val="Hyperlink"/>
                <w:sz w:val="16"/>
                <w:szCs w:val="16"/>
              </w:rPr>
              <w:t>ifo@salaterrena.ee</w:t>
            </w:r>
            <w:r w:rsidRPr="150023B7">
              <w:rPr>
                <w:noProof w:val="0"/>
                <w:sz w:val="16"/>
                <w:szCs w:val="16"/>
                <w:lang w:val="et-EE"/>
              </w:rPr>
              <w:fldChar w:fldCharType="end"/>
            </w:r>
          </w:p>
          <w:p w:rsidRPr="00FF716D" w:rsidR="00BF437F" w:rsidP="0059665F" w:rsidRDefault="5FED6707" w14:paraId="1F1BB8D0" wp14:textId="07AA57E4">
            <w:pPr>
              <w:pStyle w:val="Template-Adresse"/>
              <w:tabs>
                <w:tab w:val="clear" w:pos="198"/>
                <w:tab w:val="left" w:pos="142"/>
              </w:tabs>
              <w:spacing w:before="20" w:after="20"/>
              <w:ind w:left="142"/>
            </w:pPr>
            <w:hyperlink r:id="R2e76ad34862847a3">
              <w:r w:rsidRPr="150023B7" w:rsidR="55F8C329">
                <w:rPr>
                  <w:rStyle w:val="Hyperlink"/>
                  <w:sz w:val="16"/>
                  <w:szCs w:val="16"/>
                </w:rPr>
                <w:t>w</w:t>
              </w:r>
              <w:r w:rsidRPr="150023B7" w:rsidR="02334C68">
                <w:rPr>
                  <w:rStyle w:val="Hyperlink"/>
                  <w:sz w:val="16"/>
                  <w:szCs w:val="16"/>
                </w:rPr>
                <w:t>ww.salaterrena</w:t>
              </w:r>
              <w:r w:rsidRPr="150023B7" w:rsidR="55F8C329">
                <w:rPr>
                  <w:rStyle w:val="Hyperlink"/>
                  <w:sz w:val="16"/>
                  <w:szCs w:val="16"/>
                </w:rPr>
                <w:t>.ee</w:t>
              </w:r>
            </w:hyperlink>
          </w:p>
          <w:p w:rsidRPr="00FF716D" w:rsidR="00BF437F" w:rsidP="150023B7" w:rsidRDefault="5FED6707" w14:paraId="183B429E" wp14:textId="452658CB">
            <w:pPr>
              <w:pStyle w:val="Template-Adresse"/>
              <w:tabs>
                <w:tab w:val="clear" w:pos="198"/>
                <w:tab w:val="left" w:pos="142"/>
              </w:tabs>
              <w:spacing w:before="20" w:after="20"/>
              <w:ind w:left="142"/>
              <w:rPr>
                <w:sz w:val="16"/>
                <w:szCs w:val="16"/>
              </w:rPr>
            </w:pPr>
          </w:p>
          <w:p w:rsidRPr="00FF716D" w:rsidR="00BF437F" w:rsidP="150023B7" w:rsidRDefault="5FED6707" w14:paraId="1C977491" wp14:textId="125DD7E2">
            <w:pPr>
              <w:pStyle w:val="Template-Adresse"/>
              <w:suppressLineNumbers w:val="0"/>
              <w:tabs>
                <w:tab w:val="clear" w:leader="none" w:pos="198"/>
                <w:tab w:val="left" w:leader="none" w:pos="142"/>
              </w:tabs>
              <w:bidi w:val="0"/>
              <w:spacing w:before="20" w:beforeAutospacing="off" w:after="20" w:afterAutospacing="off" w:line="200" w:lineRule="atLeast"/>
              <w:ind w:left="142" w:right="0"/>
              <w:jc w:val="both"/>
              <w:rPr>
                <w:noProof/>
                <w:sz w:val="16"/>
                <w:szCs w:val="16"/>
                <w:lang w:val="en-GB"/>
              </w:rPr>
            </w:pPr>
          </w:p>
          <w:p w:rsidRPr="00FF716D" w:rsidR="00BF437F" w:rsidP="150023B7" w:rsidRDefault="5FED6707" w14:paraId="4F893594" wp14:textId="44CA48AF">
            <w:pPr>
              <w:pStyle w:val="Template-Adresse"/>
              <w:suppressLineNumbers w:val="0"/>
              <w:tabs>
                <w:tab w:val="clear" w:leader="none" w:pos="198"/>
                <w:tab w:val="left" w:leader="none" w:pos="142"/>
              </w:tabs>
              <w:bidi w:val="0"/>
              <w:spacing w:before="20" w:beforeAutospacing="off" w:after="20" w:afterAutospacing="off" w:line="200" w:lineRule="atLeast"/>
              <w:ind w:left="142" w:right="0"/>
              <w:jc w:val="both"/>
              <w:rPr>
                <w:noProof/>
                <w:sz w:val="16"/>
                <w:szCs w:val="16"/>
                <w:lang w:val="en-GB"/>
              </w:rPr>
            </w:pPr>
          </w:p>
          <w:p w:rsidRPr="00FF716D" w:rsidR="00BF437F" w:rsidP="150023B7" w:rsidRDefault="5FED6707" w14:paraId="40F266C3" wp14:textId="03858CE0">
            <w:pPr>
              <w:pStyle w:val="Template-Adresse"/>
              <w:tabs>
                <w:tab w:val="clear" w:pos="198"/>
                <w:tab w:val="left" w:pos="142"/>
              </w:tabs>
              <w:spacing w:before="20" w:after="20"/>
              <w:ind w:left="142"/>
              <w:rPr>
                <w:noProof/>
                <w:sz w:val="20"/>
                <w:szCs w:val="20"/>
                <w:lang w:val="en-GB"/>
              </w:rPr>
            </w:pPr>
          </w:p>
        </w:tc>
      </w:tr>
    </w:tbl>
    <w:p xmlns:wp14="http://schemas.microsoft.com/office/word/2010/wordml" w:rsidRPr="00FF716D" w:rsidR="00336863" w:rsidP="286D0988" w:rsidRDefault="00336863" w14:paraId="53128261" wp14:textId="7E49EB70">
      <w:pPr>
        <w:spacing w:line="240" w:lineRule="auto"/>
        <w:rPr>
          <w:highlight w:val="yellow"/>
          <w:lang w:val="et-EE"/>
        </w:rPr>
      </w:pPr>
      <w:r>
        <w:br w:type="page"/>
      </w:r>
    </w:p>
    <w:tbl>
      <w:tblPr>
        <w:tblStyle w:val="TableGrid"/>
        <w:tblW w:w="72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1E0"/>
      </w:tblPr>
      <w:tblGrid>
        <w:gridCol w:w="7231"/>
      </w:tblGrid>
      <w:tr xmlns:wp14="http://schemas.microsoft.com/office/word/2010/wordml" w:rsidRPr="00FF716D" w:rsidR="00336863" w:rsidTr="150023B7" w14:paraId="244B8BEF" wp14:textId="77777777">
        <w:trPr>
          <w:trHeight w:val="1562" w:hRule="exact"/>
        </w:trPr>
        <w:tc>
          <w:tcPr>
            <w:tcW w:w="7231" w:type="dxa"/>
            <w:tcMar/>
          </w:tcPr>
          <w:p w:rsidRPr="00FF716D" w:rsidR="005F234A" w:rsidP="150023B7" w:rsidRDefault="005F234A" w14:paraId="62486C05" wp14:textId="7D2CEDC6">
            <w:pPr>
              <w:pStyle w:val="Normal-TOCHeading"/>
              <w:pageBreakBefore w:val="1"/>
              <w:spacing w:after="120"/>
              <w:rPr>
                <w:rFonts w:ascii="Arial Narrow" w:hAnsi="Arial Narrow"/>
                <w:color w:val="009900"/>
                <w:sz w:val="24"/>
                <w:szCs w:val="24"/>
                <w:lang w:val="et-EE"/>
              </w:rPr>
            </w:pPr>
            <w:r w:rsidRPr="150023B7" w:rsidR="081A0BE1">
              <w:rPr>
                <w:rFonts w:ascii="Arial Narrow" w:hAnsi="Arial Narrow"/>
                <w:color w:val="009900"/>
                <w:sz w:val="24"/>
                <w:szCs w:val="24"/>
              </w:rPr>
              <w:t>SISUKORD</w:t>
            </w:r>
          </w:p>
        </w:tc>
      </w:tr>
    </w:tbl>
    <w:p xmlns:wp14="http://schemas.microsoft.com/office/word/2010/wordml" w:rsidR="00874D3C" w:rsidP="00276AD5" w:rsidRDefault="006238DB" w14:paraId="3F956429" wp14:textId="51E800AE">
      <w:pPr>
        <w:pStyle w:val="TOC1"/>
        <w:tabs>
          <w:tab w:val="left" w:leader="none" w:pos="435"/>
          <w:tab w:val="right" w:leader="dot" w:pos="8880"/>
        </w:tabs>
        <w:rPr>
          <w:rFonts w:ascii="Verdana" w:hAnsi="Verdana" w:asciiTheme="minorAscii" w:hAnsiTheme="minorAscii"/>
          <w:b w:val="0"/>
          <w:bCs w:val="0"/>
          <w:caps w:val="0"/>
          <w:smallCaps w:val="0"/>
          <w:noProof/>
          <w:lang w:val="en-US" w:eastAsia="en-US"/>
        </w:rPr>
      </w:pPr>
      <w:r>
        <w:fldChar w:fldCharType="begin"/>
      </w:r>
      <w:r>
        <w:instrText xml:space="preserve">TOC \o "1-3" \z \u \h</w:instrText>
      </w:r>
      <w:r>
        <w:fldChar w:fldCharType="separate"/>
      </w:r>
      <w:hyperlink w:anchor="_Toc1084766024">
        <w:r w:rsidRPr="00276AD5" w:rsidR="00276AD5">
          <w:rPr>
            <w:rStyle w:val="Hyperlink"/>
          </w:rPr>
          <w:t>1.</w:t>
        </w:r>
        <w:r>
          <w:tab/>
        </w:r>
        <w:r w:rsidRPr="00276AD5" w:rsidR="00276AD5">
          <w:rPr>
            <w:rStyle w:val="Hyperlink"/>
          </w:rPr>
          <w:t>Planeeringu koostamise eesmärk ja alused</w:t>
        </w:r>
        <w:r>
          <w:tab/>
        </w:r>
        <w:r>
          <w:fldChar w:fldCharType="begin"/>
        </w:r>
        <w:r>
          <w:instrText xml:space="preserve">PAGEREF _Toc1084766024 \h</w:instrText>
        </w:r>
        <w:r>
          <w:fldChar w:fldCharType="separate"/>
        </w:r>
        <w:r w:rsidRPr="00276AD5" w:rsidR="00276AD5">
          <w:rPr>
            <w:rStyle w:val="Hyperlink"/>
          </w:rPr>
          <w:t>4</w:t>
        </w:r>
        <w:r>
          <w:fldChar w:fldCharType="end"/>
        </w:r>
      </w:hyperlink>
    </w:p>
    <w:p xmlns:wp14="http://schemas.microsoft.com/office/word/2010/wordml" w:rsidR="00874D3C" w:rsidP="150023B7" w:rsidRDefault="006238DB" w14:paraId="54285991" wp14:textId="58D123C9">
      <w:pPr>
        <w:pStyle w:val="TOC2"/>
        <w:tabs>
          <w:tab w:val="left" w:leader="none" w:pos="660"/>
          <w:tab w:val="right" w:leader="dot" w:pos="8880"/>
        </w:tabs>
        <w:rPr>
          <w:rFonts w:ascii="Verdana" w:hAnsi="Verdana" w:asciiTheme="minorAscii" w:hAnsiTheme="minorAscii"/>
          <w:noProof/>
          <w:lang w:val="en-US" w:eastAsia="en-US"/>
        </w:rPr>
      </w:pPr>
      <w:hyperlink w:anchor="_Toc1393559043">
        <w:r w:rsidRPr="00276AD5" w:rsidR="00276AD5">
          <w:rPr>
            <w:rStyle w:val="Hyperlink"/>
          </w:rPr>
          <w:t>1.1.</w:t>
        </w:r>
        <w:r>
          <w:tab/>
        </w:r>
        <w:r w:rsidRPr="00276AD5" w:rsidR="00276AD5">
          <w:rPr>
            <w:rStyle w:val="Hyperlink"/>
          </w:rPr>
          <w:t>Rae valla üldplaneering</w:t>
        </w:r>
        <w:r>
          <w:tab/>
        </w:r>
        <w:r>
          <w:fldChar w:fldCharType="begin"/>
        </w:r>
        <w:r>
          <w:instrText xml:space="preserve">PAGEREF _Toc1393559043 \h</w:instrText>
        </w:r>
        <w:r>
          <w:fldChar w:fldCharType="separate"/>
        </w:r>
        <w:r w:rsidRPr="00276AD5" w:rsidR="00276AD5">
          <w:rPr>
            <w:rStyle w:val="Hyperlink"/>
          </w:rPr>
          <w:t>5</w:t>
        </w:r>
        <w:r>
          <w:fldChar w:fldCharType="end"/>
        </w:r>
      </w:hyperlink>
    </w:p>
    <w:p xmlns:wp14="http://schemas.microsoft.com/office/word/2010/wordml" w:rsidR="00874D3C" w:rsidP="00276AD5" w:rsidRDefault="006238DB" w14:paraId="77764598" wp14:textId="53C6799A">
      <w:pPr>
        <w:pStyle w:val="TOC2"/>
        <w:tabs>
          <w:tab w:val="left" w:leader="none" w:pos="660"/>
          <w:tab w:val="right" w:leader="dot" w:pos="8880"/>
        </w:tabs>
        <w:rPr>
          <w:rFonts w:ascii="Verdana" w:hAnsi="Verdana" w:asciiTheme="minorAscii" w:hAnsiTheme="minorAscii"/>
          <w:b w:val="0"/>
          <w:bCs w:val="0"/>
          <w:caps w:val="0"/>
          <w:smallCaps w:val="0"/>
          <w:noProof/>
          <w:lang w:val="en-US" w:eastAsia="en-US"/>
        </w:rPr>
      </w:pPr>
      <w:hyperlink w:anchor="_Toc523847828">
        <w:r w:rsidRPr="00276AD5" w:rsidR="00276AD5">
          <w:rPr>
            <w:rStyle w:val="Hyperlink"/>
          </w:rPr>
          <w:t>1.2.</w:t>
        </w:r>
        <w:r>
          <w:tab/>
        </w:r>
        <w:r w:rsidRPr="00276AD5" w:rsidR="00276AD5">
          <w:rPr>
            <w:rStyle w:val="Hyperlink"/>
          </w:rPr>
          <w:t>Planeeritava ala kontaktvöönd</w:t>
        </w:r>
        <w:r>
          <w:tab/>
        </w:r>
        <w:r>
          <w:fldChar w:fldCharType="begin"/>
        </w:r>
        <w:r>
          <w:instrText xml:space="preserve">PAGEREF _Toc523847828 \h</w:instrText>
        </w:r>
        <w:r>
          <w:fldChar w:fldCharType="separate"/>
        </w:r>
        <w:r w:rsidRPr="00276AD5" w:rsidR="00276AD5">
          <w:rPr>
            <w:rStyle w:val="Hyperlink"/>
          </w:rPr>
          <w:t>6</w:t>
        </w:r>
        <w:r>
          <w:fldChar w:fldCharType="end"/>
        </w:r>
      </w:hyperlink>
    </w:p>
    <w:p xmlns:wp14="http://schemas.microsoft.com/office/word/2010/wordml" w:rsidR="00874D3C" w:rsidP="00276AD5" w:rsidRDefault="006238DB" w14:paraId="41E78428" wp14:textId="3C9D045F">
      <w:pPr>
        <w:pStyle w:val="TOC2"/>
        <w:tabs>
          <w:tab w:val="left" w:leader="none" w:pos="660"/>
          <w:tab w:val="right" w:leader="dot" w:pos="8880"/>
        </w:tabs>
        <w:rPr>
          <w:rFonts w:ascii="Verdana" w:hAnsi="Verdana" w:asciiTheme="minorAscii" w:hAnsiTheme="minorAscii"/>
          <w:noProof/>
          <w:lang w:val="en-US" w:eastAsia="en-US"/>
        </w:rPr>
      </w:pPr>
      <w:hyperlink w:anchor="_Toc1339011301">
        <w:r w:rsidRPr="00276AD5" w:rsidR="00276AD5">
          <w:rPr>
            <w:rStyle w:val="Hyperlink"/>
          </w:rPr>
          <w:t>1.3.</w:t>
        </w:r>
        <w:r>
          <w:tab/>
        </w:r>
        <w:r w:rsidRPr="00276AD5" w:rsidR="00276AD5">
          <w:rPr>
            <w:rStyle w:val="Hyperlink"/>
          </w:rPr>
          <w:t>Olemasolev olukord</w:t>
        </w:r>
        <w:r>
          <w:tab/>
        </w:r>
        <w:r>
          <w:fldChar w:fldCharType="begin"/>
        </w:r>
        <w:r>
          <w:instrText xml:space="preserve">PAGEREF _Toc1339011301 \h</w:instrText>
        </w:r>
        <w:r>
          <w:fldChar w:fldCharType="separate"/>
        </w:r>
        <w:r w:rsidRPr="00276AD5" w:rsidR="00276AD5">
          <w:rPr>
            <w:rStyle w:val="Hyperlink"/>
          </w:rPr>
          <w:t>7</w:t>
        </w:r>
        <w:r>
          <w:fldChar w:fldCharType="end"/>
        </w:r>
      </w:hyperlink>
    </w:p>
    <w:p xmlns:wp14="http://schemas.microsoft.com/office/word/2010/wordml" w:rsidR="00874D3C" w:rsidP="00276AD5" w:rsidRDefault="006238DB" w14:paraId="57DA9732" wp14:textId="30C3CB46">
      <w:pPr>
        <w:pStyle w:val="TOC1"/>
        <w:tabs>
          <w:tab w:val="left" w:leader="none" w:pos="435"/>
          <w:tab w:val="right" w:leader="dot" w:pos="8880"/>
        </w:tabs>
        <w:rPr>
          <w:rFonts w:ascii="Verdana" w:hAnsi="Verdana" w:asciiTheme="minorAscii" w:hAnsiTheme="minorAscii"/>
          <w:noProof/>
          <w:lang w:val="en-US" w:eastAsia="en-US"/>
        </w:rPr>
      </w:pPr>
      <w:hyperlink w:anchor="_Toc453006203">
        <w:r w:rsidRPr="00276AD5" w:rsidR="00276AD5">
          <w:rPr>
            <w:rStyle w:val="Hyperlink"/>
          </w:rPr>
          <w:t>2.</w:t>
        </w:r>
        <w:r>
          <w:tab/>
        </w:r>
        <w:r w:rsidRPr="00276AD5" w:rsidR="00276AD5">
          <w:rPr>
            <w:rStyle w:val="Hyperlink"/>
          </w:rPr>
          <w:t>Planeerimisettepanek</w:t>
        </w:r>
        <w:r>
          <w:tab/>
        </w:r>
        <w:r>
          <w:fldChar w:fldCharType="begin"/>
        </w:r>
        <w:r>
          <w:instrText xml:space="preserve">PAGEREF _Toc453006203 \h</w:instrText>
        </w:r>
        <w:r>
          <w:fldChar w:fldCharType="separate"/>
        </w:r>
        <w:r w:rsidRPr="00276AD5" w:rsidR="00276AD5">
          <w:rPr>
            <w:rStyle w:val="Hyperlink"/>
          </w:rPr>
          <w:t>8</w:t>
        </w:r>
        <w:r>
          <w:fldChar w:fldCharType="end"/>
        </w:r>
      </w:hyperlink>
    </w:p>
    <w:p xmlns:wp14="http://schemas.microsoft.com/office/word/2010/wordml" w:rsidR="00874D3C" w:rsidP="00276AD5" w:rsidRDefault="006238DB" w14:paraId="64401D36" wp14:textId="0F13CB1A">
      <w:pPr>
        <w:pStyle w:val="TOC2"/>
        <w:tabs>
          <w:tab w:val="left" w:leader="none" w:pos="660"/>
          <w:tab w:val="right" w:leader="dot" w:pos="8880"/>
        </w:tabs>
        <w:rPr>
          <w:rFonts w:ascii="Verdana" w:hAnsi="Verdana" w:asciiTheme="minorAscii" w:hAnsiTheme="minorAscii"/>
          <w:noProof/>
          <w:lang w:val="en-US" w:eastAsia="en-US"/>
        </w:rPr>
      </w:pPr>
      <w:hyperlink w:anchor="_Toc1376696080">
        <w:r w:rsidRPr="00276AD5" w:rsidR="00276AD5">
          <w:rPr>
            <w:rStyle w:val="Hyperlink"/>
          </w:rPr>
          <w:t>2.1.</w:t>
        </w:r>
        <w:r>
          <w:tab/>
        </w:r>
        <w:r w:rsidRPr="00276AD5" w:rsidR="00276AD5">
          <w:rPr>
            <w:rStyle w:val="Hyperlink"/>
          </w:rPr>
          <w:t>Alale ehitiste rajamiseks esitatavad nõuded</w:t>
        </w:r>
        <w:r>
          <w:tab/>
        </w:r>
        <w:r>
          <w:fldChar w:fldCharType="begin"/>
        </w:r>
        <w:r>
          <w:instrText xml:space="preserve">PAGEREF _Toc1376696080 \h</w:instrText>
        </w:r>
        <w:r>
          <w:fldChar w:fldCharType="separate"/>
        </w:r>
        <w:r w:rsidRPr="00276AD5" w:rsidR="00276AD5">
          <w:rPr>
            <w:rStyle w:val="Hyperlink"/>
          </w:rPr>
          <w:t>8</w:t>
        </w:r>
        <w:r>
          <w:fldChar w:fldCharType="end"/>
        </w:r>
      </w:hyperlink>
    </w:p>
    <w:p xmlns:wp14="http://schemas.microsoft.com/office/word/2010/wordml" w:rsidR="00874D3C" w:rsidP="150023B7" w:rsidRDefault="006238DB" w14:paraId="0BDE6640" wp14:textId="00E1C673">
      <w:pPr>
        <w:pStyle w:val="TOC2"/>
        <w:tabs>
          <w:tab w:val="left" w:leader="none" w:pos="660"/>
          <w:tab w:val="right" w:leader="dot" w:pos="8880"/>
        </w:tabs>
        <w:rPr>
          <w:rFonts w:ascii="Verdana" w:hAnsi="Verdana" w:asciiTheme="minorAscii" w:hAnsiTheme="minorAscii"/>
          <w:noProof/>
          <w:lang w:val="en-US" w:eastAsia="en-US"/>
        </w:rPr>
      </w:pPr>
      <w:hyperlink w:anchor="_Toc1393452396">
        <w:r w:rsidRPr="00276AD5" w:rsidR="00276AD5">
          <w:rPr>
            <w:rStyle w:val="Hyperlink"/>
          </w:rPr>
          <w:t>2.2.</w:t>
        </w:r>
        <w:r>
          <w:tab/>
        </w:r>
        <w:r w:rsidRPr="00276AD5" w:rsidR="00276AD5">
          <w:rPr>
            <w:rStyle w:val="Hyperlink"/>
          </w:rPr>
          <w:t>Teed ja liiklus</w:t>
        </w:r>
        <w:r>
          <w:tab/>
        </w:r>
        <w:r>
          <w:fldChar w:fldCharType="begin"/>
        </w:r>
        <w:r>
          <w:instrText xml:space="preserve">PAGEREF _Toc1393452396 \h</w:instrText>
        </w:r>
        <w:r>
          <w:fldChar w:fldCharType="separate"/>
        </w:r>
        <w:r w:rsidRPr="00276AD5" w:rsidR="00276AD5">
          <w:rPr>
            <w:rStyle w:val="Hyperlink"/>
          </w:rPr>
          <w:t>10</w:t>
        </w:r>
        <w:r>
          <w:fldChar w:fldCharType="end"/>
        </w:r>
      </w:hyperlink>
    </w:p>
    <w:p xmlns:wp14="http://schemas.microsoft.com/office/word/2010/wordml" w:rsidR="00874D3C" w:rsidP="00276AD5" w:rsidRDefault="006238DB" w14:paraId="7E8314B9" wp14:textId="6ABBD840">
      <w:pPr>
        <w:pStyle w:val="TOC2"/>
        <w:tabs>
          <w:tab w:val="left" w:leader="none" w:pos="660"/>
          <w:tab w:val="right" w:leader="dot" w:pos="8880"/>
        </w:tabs>
        <w:rPr>
          <w:rFonts w:ascii="Verdana" w:hAnsi="Verdana" w:asciiTheme="minorAscii" w:hAnsiTheme="minorAscii"/>
          <w:b w:val="0"/>
          <w:bCs w:val="0"/>
          <w:caps w:val="0"/>
          <w:smallCaps w:val="0"/>
          <w:noProof/>
          <w:lang w:val="en-US" w:eastAsia="en-US"/>
        </w:rPr>
      </w:pPr>
      <w:hyperlink w:anchor="_Toc1778536234">
        <w:r w:rsidRPr="00276AD5" w:rsidR="00276AD5">
          <w:rPr>
            <w:rStyle w:val="Hyperlink"/>
          </w:rPr>
          <w:t>2.3.</w:t>
        </w:r>
        <w:r>
          <w:tab/>
        </w:r>
        <w:r w:rsidRPr="00276AD5" w:rsidR="00276AD5">
          <w:rPr>
            <w:rStyle w:val="Hyperlink"/>
          </w:rPr>
          <w:t>Veevarustus ja kanalisatsioon</w:t>
        </w:r>
        <w:r>
          <w:tab/>
        </w:r>
        <w:r>
          <w:fldChar w:fldCharType="begin"/>
        </w:r>
        <w:r>
          <w:instrText xml:space="preserve">PAGEREF _Toc1778536234 \h</w:instrText>
        </w:r>
        <w:r>
          <w:fldChar w:fldCharType="separate"/>
        </w:r>
        <w:r w:rsidRPr="00276AD5" w:rsidR="00276AD5">
          <w:rPr>
            <w:rStyle w:val="Hyperlink"/>
          </w:rPr>
          <w:t>10</w:t>
        </w:r>
        <w:r>
          <w:fldChar w:fldCharType="end"/>
        </w:r>
      </w:hyperlink>
    </w:p>
    <w:p xmlns:wp14="http://schemas.microsoft.com/office/word/2010/wordml" w:rsidR="00874D3C" w:rsidP="150023B7" w:rsidRDefault="006238DB" w14:paraId="784DEA8E" wp14:textId="02FFD13A">
      <w:pPr>
        <w:pStyle w:val="TOC2"/>
        <w:tabs>
          <w:tab w:val="left" w:leader="none" w:pos="660"/>
          <w:tab w:val="right" w:leader="dot" w:pos="8880"/>
        </w:tabs>
        <w:rPr>
          <w:rFonts w:ascii="Verdana" w:hAnsi="Verdana" w:asciiTheme="minorAscii" w:hAnsiTheme="minorAscii"/>
          <w:noProof/>
          <w:lang w:val="en-US" w:eastAsia="en-US"/>
        </w:rPr>
      </w:pPr>
      <w:hyperlink w:anchor="_Toc950089601">
        <w:r w:rsidRPr="00276AD5" w:rsidR="00276AD5">
          <w:rPr>
            <w:rStyle w:val="Hyperlink"/>
          </w:rPr>
          <w:t>2.4.</w:t>
        </w:r>
        <w:r>
          <w:tab/>
        </w:r>
        <w:r w:rsidRPr="00276AD5" w:rsidR="00276AD5">
          <w:rPr>
            <w:rStyle w:val="Hyperlink"/>
          </w:rPr>
          <w:t>Elektrivarustus</w:t>
        </w:r>
        <w:r>
          <w:tab/>
        </w:r>
        <w:r>
          <w:fldChar w:fldCharType="begin"/>
        </w:r>
        <w:r>
          <w:instrText xml:space="preserve">PAGEREF _Toc950089601 \h</w:instrText>
        </w:r>
        <w:r>
          <w:fldChar w:fldCharType="separate"/>
        </w:r>
        <w:r w:rsidRPr="00276AD5" w:rsidR="00276AD5">
          <w:rPr>
            <w:rStyle w:val="Hyperlink"/>
          </w:rPr>
          <w:t>10</w:t>
        </w:r>
        <w:r>
          <w:fldChar w:fldCharType="end"/>
        </w:r>
      </w:hyperlink>
    </w:p>
    <w:p xmlns:wp14="http://schemas.microsoft.com/office/word/2010/wordml" w:rsidR="00874D3C" w:rsidP="150023B7" w:rsidRDefault="006238DB" w14:paraId="35CDB544" wp14:textId="0EB20479">
      <w:pPr>
        <w:pStyle w:val="TOC2"/>
        <w:tabs>
          <w:tab w:val="left" w:leader="none" w:pos="660"/>
          <w:tab w:val="right" w:leader="dot" w:pos="8880"/>
        </w:tabs>
        <w:rPr>
          <w:rFonts w:ascii="Verdana" w:hAnsi="Verdana" w:asciiTheme="minorAscii" w:hAnsiTheme="minorAscii"/>
          <w:noProof/>
          <w:lang w:val="en-US" w:eastAsia="en-US"/>
        </w:rPr>
      </w:pPr>
      <w:hyperlink w:anchor="_Toc1509228933">
        <w:r w:rsidRPr="00276AD5" w:rsidR="00276AD5">
          <w:rPr>
            <w:rStyle w:val="Hyperlink"/>
          </w:rPr>
          <w:t>2.5.</w:t>
        </w:r>
        <w:r>
          <w:tab/>
        </w:r>
        <w:r w:rsidRPr="00276AD5" w:rsidR="00276AD5">
          <w:rPr>
            <w:rStyle w:val="Hyperlink"/>
          </w:rPr>
          <w:t>Sidevarustus</w:t>
        </w:r>
        <w:r>
          <w:tab/>
        </w:r>
        <w:r>
          <w:fldChar w:fldCharType="begin"/>
        </w:r>
        <w:r>
          <w:instrText xml:space="preserve">PAGEREF _Toc1509228933 \h</w:instrText>
        </w:r>
        <w:r>
          <w:fldChar w:fldCharType="separate"/>
        </w:r>
        <w:r w:rsidRPr="00276AD5" w:rsidR="00276AD5">
          <w:rPr>
            <w:rStyle w:val="Hyperlink"/>
          </w:rPr>
          <w:t>10</w:t>
        </w:r>
        <w:r>
          <w:fldChar w:fldCharType="end"/>
        </w:r>
      </w:hyperlink>
    </w:p>
    <w:p xmlns:wp14="http://schemas.microsoft.com/office/word/2010/wordml" w:rsidR="00874D3C" w:rsidP="150023B7" w:rsidRDefault="006238DB" w14:paraId="596BD9E5" wp14:textId="016F4A28">
      <w:pPr>
        <w:pStyle w:val="TOC2"/>
        <w:tabs>
          <w:tab w:val="left" w:leader="none" w:pos="660"/>
          <w:tab w:val="right" w:leader="dot" w:pos="8880"/>
        </w:tabs>
        <w:rPr>
          <w:rFonts w:ascii="Verdana" w:hAnsi="Verdana" w:asciiTheme="minorAscii" w:hAnsiTheme="minorAscii"/>
          <w:noProof/>
          <w:lang w:val="en-US" w:eastAsia="en-US"/>
        </w:rPr>
      </w:pPr>
      <w:hyperlink w:anchor="_Toc2018504160">
        <w:r w:rsidRPr="00276AD5" w:rsidR="00276AD5">
          <w:rPr>
            <w:rStyle w:val="Hyperlink"/>
          </w:rPr>
          <w:t>2.6.</w:t>
        </w:r>
        <w:r>
          <w:tab/>
        </w:r>
        <w:r w:rsidRPr="00276AD5" w:rsidR="00276AD5">
          <w:rPr>
            <w:rStyle w:val="Hyperlink"/>
          </w:rPr>
          <w:t>Soojavarustus</w:t>
        </w:r>
        <w:r>
          <w:tab/>
        </w:r>
        <w:r>
          <w:fldChar w:fldCharType="begin"/>
        </w:r>
        <w:r>
          <w:instrText xml:space="preserve">PAGEREF _Toc2018504160 \h</w:instrText>
        </w:r>
        <w:r>
          <w:fldChar w:fldCharType="separate"/>
        </w:r>
        <w:r w:rsidRPr="00276AD5" w:rsidR="00276AD5">
          <w:rPr>
            <w:rStyle w:val="Hyperlink"/>
          </w:rPr>
          <w:t>10</w:t>
        </w:r>
        <w:r>
          <w:fldChar w:fldCharType="end"/>
        </w:r>
      </w:hyperlink>
    </w:p>
    <w:p xmlns:wp14="http://schemas.microsoft.com/office/word/2010/wordml" w:rsidR="00874D3C" w:rsidP="150023B7" w:rsidRDefault="006238DB" w14:paraId="21C9185F" wp14:textId="370E7AF9">
      <w:pPr>
        <w:pStyle w:val="TOC2"/>
        <w:tabs>
          <w:tab w:val="left" w:leader="none" w:pos="660"/>
          <w:tab w:val="right" w:leader="dot" w:pos="8880"/>
        </w:tabs>
        <w:rPr>
          <w:rFonts w:ascii="Verdana" w:hAnsi="Verdana" w:asciiTheme="minorAscii" w:hAnsiTheme="minorAscii"/>
          <w:noProof/>
          <w:lang w:val="en-US" w:eastAsia="en-US"/>
        </w:rPr>
      </w:pPr>
      <w:hyperlink w:anchor="_Toc673845526">
        <w:r w:rsidRPr="00276AD5" w:rsidR="00276AD5">
          <w:rPr>
            <w:rStyle w:val="Hyperlink"/>
          </w:rPr>
          <w:t>2.7.</w:t>
        </w:r>
        <w:r>
          <w:tab/>
        </w:r>
        <w:r w:rsidRPr="00276AD5" w:rsidR="00276AD5">
          <w:rPr>
            <w:rStyle w:val="Hyperlink"/>
          </w:rPr>
          <w:t>Sademevesi</w:t>
        </w:r>
        <w:r>
          <w:tab/>
        </w:r>
        <w:r>
          <w:fldChar w:fldCharType="begin"/>
        </w:r>
        <w:r>
          <w:instrText xml:space="preserve">PAGEREF _Toc673845526 \h</w:instrText>
        </w:r>
        <w:r>
          <w:fldChar w:fldCharType="separate"/>
        </w:r>
        <w:r w:rsidRPr="00276AD5" w:rsidR="00276AD5">
          <w:rPr>
            <w:rStyle w:val="Hyperlink"/>
          </w:rPr>
          <w:t>11</w:t>
        </w:r>
        <w:r>
          <w:fldChar w:fldCharType="end"/>
        </w:r>
      </w:hyperlink>
    </w:p>
    <w:p xmlns:wp14="http://schemas.microsoft.com/office/word/2010/wordml" w:rsidR="00874D3C" w:rsidP="150023B7" w:rsidRDefault="006238DB" w14:paraId="337B0A23" wp14:textId="1C9D5A57">
      <w:pPr>
        <w:pStyle w:val="TOC2"/>
        <w:tabs>
          <w:tab w:val="left" w:leader="none" w:pos="660"/>
          <w:tab w:val="right" w:leader="dot" w:pos="8880"/>
        </w:tabs>
        <w:rPr>
          <w:rFonts w:ascii="Verdana" w:hAnsi="Verdana" w:asciiTheme="minorAscii" w:hAnsiTheme="minorAscii"/>
          <w:noProof/>
          <w:lang w:val="en-US" w:eastAsia="en-US"/>
        </w:rPr>
      </w:pPr>
      <w:hyperlink w:anchor="_Toc1142562543">
        <w:r w:rsidRPr="00276AD5" w:rsidR="00276AD5">
          <w:rPr>
            <w:rStyle w:val="Hyperlink"/>
          </w:rPr>
          <w:t>2.8.</w:t>
        </w:r>
        <w:r>
          <w:tab/>
        </w:r>
        <w:r w:rsidRPr="00276AD5" w:rsidR="00276AD5">
          <w:rPr>
            <w:rStyle w:val="Hyperlink"/>
          </w:rPr>
          <w:t>Insolatsioon</w:t>
        </w:r>
        <w:r>
          <w:tab/>
        </w:r>
        <w:r>
          <w:fldChar w:fldCharType="begin"/>
        </w:r>
        <w:r>
          <w:instrText xml:space="preserve">PAGEREF _Toc1142562543 \h</w:instrText>
        </w:r>
        <w:r>
          <w:fldChar w:fldCharType="separate"/>
        </w:r>
        <w:r w:rsidRPr="00276AD5" w:rsidR="00276AD5">
          <w:rPr>
            <w:rStyle w:val="Hyperlink"/>
          </w:rPr>
          <w:t>11</w:t>
        </w:r>
        <w:r>
          <w:fldChar w:fldCharType="end"/>
        </w:r>
      </w:hyperlink>
    </w:p>
    <w:p xmlns:wp14="http://schemas.microsoft.com/office/word/2010/wordml" w:rsidR="00874D3C" w:rsidP="150023B7" w:rsidRDefault="006238DB" w14:paraId="379FCA23" wp14:textId="2BBF2DD7">
      <w:pPr>
        <w:pStyle w:val="TOC2"/>
        <w:tabs>
          <w:tab w:val="left" w:leader="none" w:pos="660"/>
          <w:tab w:val="right" w:leader="dot" w:pos="8880"/>
        </w:tabs>
        <w:rPr>
          <w:rFonts w:ascii="Verdana" w:hAnsi="Verdana" w:asciiTheme="minorAscii" w:hAnsiTheme="minorAscii"/>
          <w:noProof/>
          <w:lang w:val="en-US" w:eastAsia="en-US"/>
        </w:rPr>
      </w:pPr>
      <w:hyperlink w:anchor="_Toc557018824">
        <w:r w:rsidRPr="00276AD5" w:rsidR="00276AD5">
          <w:rPr>
            <w:rStyle w:val="Hyperlink"/>
          </w:rPr>
          <w:t>2.9.</w:t>
        </w:r>
        <w:r>
          <w:tab/>
        </w:r>
        <w:r w:rsidRPr="00276AD5" w:rsidR="00276AD5">
          <w:rPr>
            <w:rStyle w:val="Hyperlink"/>
          </w:rPr>
          <w:t>Müra ja vibratsioon</w:t>
        </w:r>
        <w:r>
          <w:tab/>
        </w:r>
        <w:r>
          <w:fldChar w:fldCharType="begin"/>
        </w:r>
        <w:r>
          <w:instrText xml:space="preserve">PAGEREF _Toc557018824 \h</w:instrText>
        </w:r>
        <w:r>
          <w:fldChar w:fldCharType="separate"/>
        </w:r>
        <w:r w:rsidRPr="00276AD5" w:rsidR="00276AD5">
          <w:rPr>
            <w:rStyle w:val="Hyperlink"/>
          </w:rPr>
          <w:t>12</w:t>
        </w:r>
        <w:r>
          <w:fldChar w:fldCharType="end"/>
        </w:r>
      </w:hyperlink>
    </w:p>
    <w:p xmlns:wp14="http://schemas.microsoft.com/office/word/2010/wordml" w:rsidR="00874D3C" w:rsidP="00276AD5" w:rsidRDefault="006238DB" w14:paraId="131A3514" wp14:textId="7226EF42">
      <w:pPr>
        <w:pStyle w:val="TOC2"/>
        <w:tabs>
          <w:tab w:val="left" w:leader="none" w:pos="870"/>
          <w:tab w:val="right" w:leader="dot" w:pos="8880"/>
        </w:tabs>
        <w:rPr>
          <w:rFonts w:ascii="Verdana" w:hAnsi="Verdana" w:asciiTheme="minorAscii" w:hAnsiTheme="minorAscii"/>
          <w:noProof/>
          <w:lang w:val="en-US" w:eastAsia="en-US"/>
        </w:rPr>
      </w:pPr>
      <w:hyperlink w:anchor="_Toc1310408988">
        <w:r w:rsidRPr="00276AD5" w:rsidR="00276AD5">
          <w:rPr>
            <w:rStyle w:val="Hyperlink"/>
          </w:rPr>
          <w:t>2.10.</w:t>
        </w:r>
        <w:r>
          <w:tab/>
        </w:r>
        <w:r w:rsidRPr="00276AD5" w:rsidR="00276AD5">
          <w:rPr>
            <w:rStyle w:val="Hyperlink"/>
          </w:rPr>
          <w:t>Radooniohutus</w:t>
        </w:r>
        <w:r>
          <w:tab/>
        </w:r>
        <w:r>
          <w:fldChar w:fldCharType="begin"/>
        </w:r>
        <w:r>
          <w:instrText xml:space="preserve">PAGEREF _Toc1310408988 \h</w:instrText>
        </w:r>
        <w:r>
          <w:fldChar w:fldCharType="separate"/>
        </w:r>
        <w:r w:rsidRPr="00276AD5" w:rsidR="00276AD5">
          <w:rPr>
            <w:rStyle w:val="Hyperlink"/>
          </w:rPr>
          <w:t>12</w:t>
        </w:r>
        <w:r>
          <w:fldChar w:fldCharType="end"/>
        </w:r>
      </w:hyperlink>
    </w:p>
    <w:p xmlns:wp14="http://schemas.microsoft.com/office/word/2010/wordml" w:rsidR="00874D3C" w:rsidP="150023B7" w:rsidRDefault="006238DB" w14:paraId="6D58FD2E" wp14:textId="2AE73D33">
      <w:pPr>
        <w:pStyle w:val="TOC2"/>
        <w:tabs>
          <w:tab w:val="left" w:leader="none" w:pos="870"/>
          <w:tab w:val="right" w:leader="dot" w:pos="8880"/>
        </w:tabs>
        <w:rPr>
          <w:rFonts w:ascii="Verdana" w:hAnsi="Verdana" w:asciiTheme="minorAscii" w:hAnsiTheme="minorAscii"/>
          <w:noProof/>
          <w:lang w:val="en-US" w:eastAsia="en-US"/>
        </w:rPr>
      </w:pPr>
      <w:hyperlink w:anchor="_Toc183150253">
        <w:r w:rsidRPr="00276AD5" w:rsidR="00276AD5">
          <w:rPr>
            <w:rStyle w:val="Hyperlink"/>
          </w:rPr>
          <w:t>2.11.</w:t>
        </w:r>
        <w:r>
          <w:tab/>
        </w:r>
        <w:r w:rsidRPr="00276AD5" w:rsidR="00276AD5">
          <w:rPr>
            <w:rStyle w:val="Hyperlink"/>
          </w:rPr>
          <w:t>Valgustus</w:t>
        </w:r>
        <w:r>
          <w:tab/>
        </w:r>
        <w:r>
          <w:fldChar w:fldCharType="begin"/>
        </w:r>
        <w:r>
          <w:instrText xml:space="preserve">PAGEREF _Toc183150253 \h</w:instrText>
        </w:r>
        <w:r>
          <w:fldChar w:fldCharType="separate"/>
        </w:r>
        <w:r w:rsidRPr="00276AD5" w:rsidR="00276AD5">
          <w:rPr>
            <w:rStyle w:val="Hyperlink"/>
          </w:rPr>
          <w:t>13</w:t>
        </w:r>
        <w:r>
          <w:fldChar w:fldCharType="end"/>
        </w:r>
      </w:hyperlink>
    </w:p>
    <w:p xmlns:wp14="http://schemas.microsoft.com/office/word/2010/wordml" w:rsidR="00874D3C" w:rsidP="150023B7" w:rsidRDefault="006238DB" w14:paraId="0553F614" wp14:textId="2C4E20BB">
      <w:pPr>
        <w:pStyle w:val="TOC2"/>
        <w:tabs>
          <w:tab w:val="left" w:leader="none" w:pos="870"/>
          <w:tab w:val="right" w:leader="dot" w:pos="8880"/>
        </w:tabs>
        <w:rPr>
          <w:rFonts w:ascii="Verdana" w:hAnsi="Verdana" w:asciiTheme="minorAscii" w:hAnsiTheme="minorAscii"/>
          <w:noProof/>
          <w:lang w:val="en-US" w:eastAsia="en-US"/>
        </w:rPr>
      </w:pPr>
      <w:hyperlink w:anchor="_Toc928420575">
        <w:r w:rsidRPr="00276AD5" w:rsidR="00276AD5">
          <w:rPr>
            <w:rStyle w:val="Hyperlink"/>
          </w:rPr>
          <w:t>2.12.</w:t>
        </w:r>
        <w:r>
          <w:tab/>
        </w:r>
        <w:r w:rsidRPr="00276AD5" w:rsidR="00276AD5">
          <w:rPr>
            <w:rStyle w:val="Hyperlink"/>
          </w:rPr>
          <w:t>Tuleohutus</w:t>
        </w:r>
        <w:r>
          <w:tab/>
        </w:r>
        <w:r>
          <w:fldChar w:fldCharType="begin"/>
        </w:r>
        <w:r>
          <w:instrText xml:space="preserve">PAGEREF _Toc928420575 \h</w:instrText>
        </w:r>
        <w:r>
          <w:fldChar w:fldCharType="separate"/>
        </w:r>
        <w:r w:rsidRPr="00276AD5" w:rsidR="00276AD5">
          <w:rPr>
            <w:rStyle w:val="Hyperlink"/>
          </w:rPr>
          <w:t>13</w:t>
        </w:r>
        <w:r>
          <w:fldChar w:fldCharType="end"/>
        </w:r>
      </w:hyperlink>
    </w:p>
    <w:p xmlns:wp14="http://schemas.microsoft.com/office/word/2010/wordml" w:rsidR="00874D3C" w:rsidP="150023B7" w:rsidRDefault="006238DB" w14:paraId="0F67C45E" wp14:textId="6E923EE4">
      <w:pPr>
        <w:pStyle w:val="TOC2"/>
        <w:tabs>
          <w:tab w:val="left" w:leader="none" w:pos="870"/>
          <w:tab w:val="right" w:leader="dot" w:pos="8880"/>
        </w:tabs>
        <w:rPr>
          <w:rFonts w:ascii="Verdana" w:hAnsi="Verdana" w:asciiTheme="minorAscii" w:hAnsiTheme="minorAscii"/>
          <w:noProof/>
          <w:lang w:val="en-US" w:eastAsia="en-US"/>
        </w:rPr>
      </w:pPr>
      <w:hyperlink w:anchor="_Toc1906583080">
        <w:r w:rsidRPr="00276AD5" w:rsidR="00276AD5">
          <w:rPr>
            <w:rStyle w:val="Hyperlink"/>
          </w:rPr>
          <w:t>2.13.</w:t>
        </w:r>
        <w:r>
          <w:tab/>
        </w:r>
        <w:r w:rsidRPr="00276AD5" w:rsidR="00276AD5">
          <w:rPr>
            <w:rStyle w:val="Hyperlink"/>
          </w:rPr>
          <w:t>Vertikaalplaneerimine</w:t>
        </w:r>
        <w:r>
          <w:tab/>
        </w:r>
        <w:r>
          <w:fldChar w:fldCharType="begin"/>
        </w:r>
        <w:r>
          <w:instrText xml:space="preserve">PAGEREF _Toc1906583080 \h</w:instrText>
        </w:r>
        <w:r>
          <w:fldChar w:fldCharType="separate"/>
        </w:r>
        <w:r w:rsidRPr="00276AD5" w:rsidR="00276AD5">
          <w:rPr>
            <w:rStyle w:val="Hyperlink"/>
          </w:rPr>
          <w:t>14</w:t>
        </w:r>
        <w:r>
          <w:fldChar w:fldCharType="end"/>
        </w:r>
      </w:hyperlink>
    </w:p>
    <w:p xmlns:wp14="http://schemas.microsoft.com/office/word/2010/wordml" w:rsidR="00874D3C" w:rsidP="150023B7" w:rsidRDefault="006238DB" w14:paraId="7BB18AF1" wp14:textId="6C5B6F31">
      <w:pPr>
        <w:pStyle w:val="TOC2"/>
        <w:tabs>
          <w:tab w:val="left" w:leader="none" w:pos="870"/>
          <w:tab w:val="right" w:leader="dot" w:pos="8880"/>
        </w:tabs>
        <w:rPr>
          <w:rFonts w:ascii="Verdana" w:hAnsi="Verdana" w:asciiTheme="minorAscii" w:hAnsiTheme="minorAscii"/>
          <w:noProof/>
          <w:lang w:val="en-US" w:eastAsia="en-US"/>
        </w:rPr>
      </w:pPr>
      <w:hyperlink w:anchor="_Toc1227267152">
        <w:r w:rsidRPr="00276AD5" w:rsidR="00276AD5">
          <w:rPr>
            <w:rStyle w:val="Hyperlink"/>
          </w:rPr>
          <w:t>2.14.</w:t>
        </w:r>
        <w:r>
          <w:tab/>
        </w:r>
        <w:r w:rsidRPr="00276AD5" w:rsidR="00276AD5">
          <w:rPr>
            <w:rStyle w:val="Hyperlink"/>
          </w:rPr>
          <w:t>Servituudi vajadus</w:t>
        </w:r>
        <w:r>
          <w:tab/>
        </w:r>
        <w:r>
          <w:fldChar w:fldCharType="begin"/>
        </w:r>
        <w:r>
          <w:instrText xml:space="preserve">PAGEREF _Toc1227267152 \h</w:instrText>
        </w:r>
        <w:r>
          <w:fldChar w:fldCharType="separate"/>
        </w:r>
        <w:r w:rsidRPr="00276AD5" w:rsidR="00276AD5">
          <w:rPr>
            <w:rStyle w:val="Hyperlink"/>
          </w:rPr>
          <w:t>15</w:t>
        </w:r>
        <w:r>
          <w:fldChar w:fldCharType="end"/>
        </w:r>
      </w:hyperlink>
    </w:p>
    <w:p xmlns:wp14="http://schemas.microsoft.com/office/word/2010/wordml" w:rsidR="00874D3C" w:rsidP="150023B7" w:rsidRDefault="006238DB" w14:paraId="6540F52A" wp14:textId="3E52BE6B">
      <w:pPr>
        <w:pStyle w:val="TOC2"/>
        <w:tabs>
          <w:tab w:val="left" w:leader="none" w:pos="870"/>
          <w:tab w:val="right" w:leader="dot" w:pos="8880"/>
        </w:tabs>
        <w:rPr>
          <w:rFonts w:ascii="Verdana" w:hAnsi="Verdana" w:asciiTheme="minorAscii" w:hAnsiTheme="minorAscii"/>
          <w:noProof/>
          <w:lang w:val="en-US" w:eastAsia="en-US"/>
        </w:rPr>
      </w:pPr>
      <w:hyperlink w:anchor="_Toc2028616881">
        <w:r w:rsidRPr="00276AD5" w:rsidR="00276AD5">
          <w:rPr>
            <w:rStyle w:val="Hyperlink"/>
          </w:rPr>
          <w:t>2.15.</w:t>
        </w:r>
        <w:r>
          <w:tab/>
        </w:r>
        <w:r w:rsidRPr="00276AD5" w:rsidR="00276AD5">
          <w:rPr>
            <w:rStyle w:val="Hyperlink"/>
          </w:rPr>
          <w:t>Kuritegevuse ennetamine</w:t>
        </w:r>
        <w:r>
          <w:tab/>
        </w:r>
        <w:r>
          <w:fldChar w:fldCharType="begin"/>
        </w:r>
        <w:r>
          <w:instrText xml:space="preserve">PAGEREF _Toc2028616881 \h</w:instrText>
        </w:r>
        <w:r>
          <w:fldChar w:fldCharType="separate"/>
        </w:r>
        <w:r w:rsidRPr="00276AD5" w:rsidR="00276AD5">
          <w:rPr>
            <w:rStyle w:val="Hyperlink"/>
          </w:rPr>
          <w:t>15</w:t>
        </w:r>
        <w:r>
          <w:fldChar w:fldCharType="end"/>
        </w:r>
      </w:hyperlink>
    </w:p>
    <w:p xmlns:wp14="http://schemas.microsoft.com/office/word/2010/wordml" w:rsidR="00874D3C" w:rsidP="00276AD5" w:rsidRDefault="006238DB" w14:paraId="4177B6AD" wp14:textId="129579F2">
      <w:pPr>
        <w:pStyle w:val="TOC2"/>
        <w:tabs>
          <w:tab w:val="left" w:leader="none" w:pos="870"/>
          <w:tab w:val="right" w:leader="dot" w:pos="8880"/>
        </w:tabs>
        <w:rPr>
          <w:rFonts w:ascii="Verdana" w:hAnsi="Verdana" w:asciiTheme="minorAscii" w:hAnsiTheme="minorAscii"/>
          <w:b w:val="0"/>
          <w:bCs w:val="0"/>
          <w:caps w:val="0"/>
          <w:smallCaps w:val="0"/>
          <w:noProof/>
          <w:lang w:val="en-US" w:eastAsia="en-US"/>
        </w:rPr>
      </w:pPr>
      <w:hyperlink w:anchor="_Toc47029686">
        <w:r w:rsidRPr="00276AD5" w:rsidR="00276AD5">
          <w:rPr>
            <w:rStyle w:val="Hyperlink"/>
          </w:rPr>
          <w:t>2.16.</w:t>
        </w:r>
        <w:r>
          <w:tab/>
        </w:r>
        <w:r w:rsidRPr="00276AD5" w:rsidR="00276AD5">
          <w:rPr>
            <w:rStyle w:val="Hyperlink"/>
          </w:rPr>
          <w:t>Haljastus ja heakord</w:t>
        </w:r>
        <w:r>
          <w:tab/>
        </w:r>
        <w:r>
          <w:fldChar w:fldCharType="begin"/>
        </w:r>
        <w:r>
          <w:instrText xml:space="preserve">PAGEREF _Toc47029686 \h</w:instrText>
        </w:r>
        <w:r>
          <w:fldChar w:fldCharType="separate"/>
        </w:r>
        <w:r w:rsidRPr="00276AD5" w:rsidR="00276AD5">
          <w:rPr>
            <w:rStyle w:val="Hyperlink"/>
          </w:rPr>
          <w:t>15</w:t>
        </w:r>
        <w:r>
          <w:fldChar w:fldCharType="end"/>
        </w:r>
      </w:hyperlink>
    </w:p>
    <w:p w:rsidR="114B4D0F" w:rsidP="114B4D0F" w:rsidRDefault="114B4D0F" w14:paraId="7D23FEA1" w14:textId="2F7FAB5A">
      <w:pPr>
        <w:pStyle w:val="TOC2"/>
        <w:tabs>
          <w:tab w:val="left" w:leader="none" w:pos="870"/>
          <w:tab w:val="right" w:leader="dot" w:pos="8880"/>
        </w:tabs>
      </w:pPr>
      <w:hyperlink w:anchor="_Toc134115051">
        <w:r w:rsidRPr="00276AD5" w:rsidR="00276AD5">
          <w:rPr>
            <w:rStyle w:val="Hyperlink"/>
          </w:rPr>
          <w:t>2.17.</w:t>
        </w:r>
        <w:r>
          <w:tab/>
        </w:r>
        <w:r w:rsidRPr="00276AD5" w:rsidR="00276AD5">
          <w:rPr>
            <w:rStyle w:val="Hyperlink"/>
          </w:rPr>
          <w:t>Põhjavee kaitstus</w:t>
        </w:r>
        <w:r>
          <w:tab/>
        </w:r>
        <w:r>
          <w:fldChar w:fldCharType="begin"/>
        </w:r>
        <w:r>
          <w:instrText xml:space="preserve">PAGEREF _Toc134115051 \h</w:instrText>
        </w:r>
        <w:r>
          <w:fldChar w:fldCharType="separate"/>
        </w:r>
        <w:r w:rsidRPr="00276AD5" w:rsidR="00276AD5">
          <w:rPr>
            <w:rStyle w:val="Hyperlink"/>
          </w:rPr>
          <w:t>16</w:t>
        </w:r>
        <w:r>
          <w:fldChar w:fldCharType="end"/>
        </w:r>
      </w:hyperlink>
    </w:p>
    <w:p w:rsidR="114B4D0F" w:rsidP="114B4D0F" w:rsidRDefault="114B4D0F" w14:paraId="7F8C3334" w14:textId="6DAA97DC">
      <w:pPr>
        <w:pStyle w:val="TOC2"/>
        <w:tabs>
          <w:tab w:val="left" w:leader="none" w:pos="870"/>
          <w:tab w:val="right" w:leader="dot" w:pos="8880"/>
        </w:tabs>
      </w:pPr>
      <w:hyperlink w:anchor="_Toc738191160">
        <w:r w:rsidRPr="00276AD5" w:rsidR="00276AD5">
          <w:rPr>
            <w:rStyle w:val="Hyperlink"/>
          </w:rPr>
          <w:t>2.18.</w:t>
        </w:r>
        <w:r>
          <w:tab/>
        </w:r>
        <w:r w:rsidRPr="00276AD5" w:rsidR="00276AD5">
          <w:rPr>
            <w:rStyle w:val="Hyperlink"/>
          </w:rPr>
          <w:t>Jäätmemajandus</w:t>
        </w:r>
        <w:r>
          <w:tab/>
        </w:r>
        <w:r>
          <w:fldChar w:fldCharType="begin"/>
        </w:r>
        <w:r>
          <w:instrText xml:space="preserve">PAGEREF _Toc738191160 \h</w:instrText>
        </w:r>
        <w:r>
          <w:fldChar w:fldCharType="separate"/>
        </w:r>
        <w:r w:rsidRPr="00276AD5" w:rsidR="00276AD5">
          <w:rPr>
            <w:rStyle w:val="Hyperlink"/>
          </w:rPr>
          <w:t>16</w:t>
        </w:r>
        <w:r>
          <w:fldChar w:fldCharType="end"/>
        </w:r>
      </w:hyperlink>
    </w:p>
    <w:p w:rsidR="114B4D0F" w:rsidP="114B4D0F" w:rsidRDefault="114B4D0F" w14:paraId="3C54A444" w14:textId="17784871">
      <w:pPr>
        <w:pStyle w:val="TOC2"/>
        <w:tabs>
          <w:tab w:val="left" w:leader="none" w:pos="870"/>
          <w:tab w:val="right" w:leader="dot" w:pos="8880"/>
        </w:tabs>
      </w:pPr>
      <w:hyperlink w:anchor="_Toc1446670828">
        <w:r w:rsidRPr="00276AD5" w:rsidR="00276AD5">
          <w:rPr>
            <w:rStyle w:val="Hyperlink"/>
          </w:rPr>
          <w:t>2.19.</w:t>
        </w:r>
        <w:r>
          <w:tab/>
        </w:r>
        <w:r w:rsidRPr="00276AD5" w:rsidR="00276AD5">
          <w:rPr>
            <w:rStyle w:val="Hyperlink"/>
          </w:rPr>
          <w:t>Mõju keskkonnale ja keskkonnatingimusi tagavad nõuded</w:t>
        </w:r>
        <w:r>
          <w:tab/>
        </w:r>
        <w:r>
          <w:fldChar w:fldCharType="begin"/>
        </w:r>
        <w:r>
          <w:instrText xml:space="preserve">PAGEREF _Toc1446670828 \h</w:instrText>
        </w:r>
        <w:r>
          <w:fldChar w:fldCharType="separate"/>
        </w:r>
        <w:r w:rsidRPr="00276AD5" w:rsidR="00276AD5">
          <w:rPr>
            <w:rStyle w:val="Hyperlink"/>
          </w:rPr>
          <w:t>16</w:t>
        </w:r>
        <w:r>
          <w:fldChar w:fldCharType="end"/>
        </w:r>
      </w:hyperlink>
    </w:p>
    <w:p w:rsidR="114B4D0F" w:rsidP="00276AD5" w:rsidRDefault="114B4D0F" w14:paraId="00B39BBA" w14:textId="6FDB822F">
      <w:pPr>
        <w:pStyle w:val="TOC1"/>
        <w:tabs>
          <w:tab w:val="left" w:leader="none" w:pos="435"/>
          <w:tab w:val="right" w:leader="dot" w:pos="8880"/>
        </w:tabs>
      </w:pPr>
      <w:hyperlink w:anchor="_Toc1079285293">
        <w:r w:rsidRPr="00276AD5" w:rsidR="00276AD5">
          <w:rPr>
            <w:rStyle w:val="Hyperlink"/>
          </w:rPr>
          <w:t>3.</w:t>
        </w:r>
        <w:r>
          <w:tab/>
        </w:r>
        <w:r w:rsidRPr="00276AD5" w:rsidR="00276AD5">
          <w:rPr>
            <w:rStyle w:val="Hyperlink"/>
          </w:rPr>
          <w:t>PLANEERINGU ELLUVIIMINE</w:t>
        </w:r>
        <w:r>
          <w:tab/>
        </w:r>
        <w:r>
          <w:fldChar w:fldCharType="begin"/>
        </w:r>
        <w:r>
          <w:instrText xml:space="preserve">PAGEREF _Toc1079285293 \h</w:instrText>
        </w:r>
        <w:r>
          <w:fldChar w:fldCharType="separate"/>
        </w:r>
        <w:r w:rsidRPr="00276AD5" w:rsidR="00276AD5">
          <w:rPr>
            <w:rStyle w:val="Hyperlink"/>
          </w:rPr>
          <w:t>17</w:t>
        </w:r>
        <w:r>
          <w:fldChar w:fldCharType="end"/>
        </w:r>
      </w:hyperlink>
    </w:p>
    <w:p w:rsidR="114B4D0F" w:rsidP="00276AD5" w:rsidRDefault="114B4D0F" w14:paraId="5791FF3A" w14:textId="420E3E34">
      <w:pPr>
        <w:pStyle w:val="TOC2"/>
        <w:tabs>
          <w:tab w:val="right" w:leader="dot" w:pos="8880"/>
        </w:tabs>
      </w:pPr>
      <w:hyperlink w:anchor="_Toc1845551370">
        <w:r w:rsidRPr="00276AD5" w:rsidR="00276AD5">
          <w:rPr>
            <w:rStyle w:val="Hyperlink"/>
          </w:rPr>
          <w:t>3.1 Planeeringu elluviimisega kaasnevate asjakohaste majanduslike, kultuuriliste, sotsiaalsete ja looduskeskkonnale avalduvate mõjude hindamise kirjeldus</w:t>
        </w:r>
        <w:r>
          <w:tab/>
        </w:r>
        <w:r>
          <w:fldChar w:fldCharType="begin"/>
        </w:r>
        <w:r>
          <w:instrText xml:space="preserve">PAGEREF _Toc1845551370 \h</w:instrText>
        </w:r>
        <w:r>
          <w:fldChar w:fldCharType="separate"/>
        </w:r>
        <w:r w:rsidRPr="00276AD5" w:rsidR="00276AD5">
          <w:rPr>
            <w:rStyle w:val="Hyperlink"/>
          </w:rPr>
          <w:t>17</w:t>
        </w:r>
        <w:r>
          <w:fldChar w:fldCharType="end"/>
        </w:r>
      </w:hyperlink>
    </w:p>
    <w:p w:rsidR="114B4D0F" w:rsidP="00276AD5" w:rsidRDefault="114B4D0F" w14:paraId="47A45530" w14:textId="3F37A65B">
      <w:pPr>
        <w:pStyle w:val="TOC2"/>
        <w:tabs>
          <w:tab w:val="right" w:leader="dot" w:pos="8880"/>
        </w:tabs>
      </w:pPr>
      <w:hyperlink w:anchor="_Toc1821719221">
        <w:r w:rsidRPr="00276AD5" w:rsidR="00276AD5">
          <w:rPr>
            <w:rStyle w:val="Hyperlink"/>
          </w:rPr>
          <w:t>3.2 Avariiolukorrad ja nende vältimise meetmed või nende korral käitumise lahendused</w:t>
        </w:r>
        <w:r>
          <w:tab/>
        </w:r>
        <w:r>
          <w:fldChar w:fldCharType="begin"/>
        </w:r>
        <w:r>
          <w:instrText xml:space="preserve">PAGEREF _Toc1821719221 \h</w:instrText>
        </w:r>
        <w:r>
          <w:fldChar w:fldCharType="separate"/>
        </w:r>
        <w:r w:rsidRPr="00276AD5" w:rsidR="00276AD5">
          <w:rPr>
            <w:rStyle w:val="Hyperlink"/>
          </w:rPr>
          <w:t>17</w:t>
        </w:r>
        <w:r>
          <w:fldChar w:fldCharType="end"/>
        </w:r>
      </w:hyperlink>
    </w:p>
    <w:p w:rsidR="114B4D0F" w:rsidP="00276AD5" w:rsidRDefault="114B4D0F" w14:paraId="59C8E3FD" w14:textId="26D9044E">
      <w:pPr>
        <w:pStyle w:val="TOC2"/>
        <w:tabs>
          <w:tab w:val="right" w:leader="dot" w:pos="8880"/>
        </w:tabs>
      </w:pPr>
      <w:hyperlink w:anchor="_Toc1680458006">
        <w:r w:rsidRPr="00276AD5" w:rsidR="00276AD5">
          <w:rPr>
            <w:rStyle w:val="Hyperlink"/>
          </w:rPr>
          <w:t>3.3 Planeeringu elluviimise tegevuskava ja planeeringu ellu viimiseks vajalikud kokkulepped</w:t>
        </w:r>
        <w:r>
          <w:tab/>
        </w:r>
        <w:r>
          <w:fldChar w:fldCharType="begin"/>
        </w:r>
        <w:r>
          <w:instrText xml:space="preserve">PAGEREF _Toc1680458006 \h</w:instrText>
        </w:r>
        <w:r>
          <w:fldChar w:fldCharType="separate"/>
        </w:r>
        <w:r w:rsidRPr="00276AD5" w:rsidR="00276AD5">
          <w:rPr>
            <w:rStyle w:val="Hyperlink"/>
          </w:rPr>
          <w:t>18</w:t>
        </w:r>
        <w:r>
          <w:fldChar w:fldCharType="end"/>
        </w:r>
      </w:hyperlink>
      <w:r>
        <w:fldChar w:fldCharType="end"/>
      </w:r>
    </w:p>
    <w:p w:rsidR="150023B7" w:rsidRDefault="150023B7" w14:paraId="72BF0D62" w14:textId="493CF683">
      <w:r>
        <w:br w:type="page"/>
      </w:r>
    </w:p>
    <w:p w:rsidR="150023B7" w:rsidP="150023B7" w:rsidRDefault="150023B7" w14:paraId="6E2D4736" w14:textId="2DA48D84">
      <w:pPr>
        <w:pStyle w:val="TOC2"/>
        <w:tabs>
          <w:tab w:val="right" w:leader="dot" w:pos="8880"/>
        </w:tabs>
      </w:pPr>
    </w:p>
    <w:p xmlns:wp14="http://schemas.microsoft.com/office/word/2010/wordml" w:rsidRPr="00FF716D" w:rsidR="00CB58F6" w:rsidP="00CD2AAB" w:rsidRDefault="00CB58F6" w14:paraId="0718BF1D" wp14:textId="1146B516">
      <w:pPr>
        <w:pStyle w:val="Normal-TOCHeading"/>
        <w:keepNext w:val="1"/>
        <w:rPr>
          <w:color w:val="auto"/>
          <w:sz w:val="20"/>
          <w:szCs w:val="20"/>
          <w:lang w:val="et-EE"/>
        </w:rPr>
      </w:pPr>
      <w:r w:rsidRPr="150023B7" w:rsidR="7D27308B">
        <w:rPr>
          <w:color w:val="auto"/>
          <w:sz w:val="20"/>
          <w:szCs w:val="20"/>
        </w:rPr>
        <w:t>JOONISED</w:t>
      </w:r>
    </w:p>
    <w:p xmlns:wp14="http://schemas.microsoft.com/office/word/2010/wordml" w:rsidRPr="00FF716D" w:rsidR="00AE2235" w:rsidP="005C3723" w:rsidRDefault="00AE2235" w14:paraId="02F729A4" wp14:textId="0D858B6A">
      <w:pPr>
        <w:pStyle w:val="Normal-SupplementsTOC2"/>
        <w:numPr>
          <w:ilvl w:val="0"/>
          <w:numId w:val="16"/>
        </w:numPr>
        <w:rPr>
          <w:lang w:val="et-EE"/>
        </w:rPr>
      </w:pPr>
      <w:r w:rsidR="1239DDC5">
        <w:rPr/>
        <w:t xml:space="preserve">Situatsiooni skeem </w:t>
      </w:r>
      <w:r>
        <w:tab/>
      </w:r>
      <w:r w:rsidR="2D46E794">
        <w:rPr/>
        <w:t>S</w:t>
      </w:r>
      <w:r w:rsidR="54C8CFF8">
        <w:rPr/>
        <w:t>keem</w:t>
      </w:r>
    </w:p>
    <w:p xmlns:wp14="http://schemas.microsoft.com/office/word/2010/wordml" w:rsidRPr="00FF716D" w:rsidR="00AE2235" w:rsidP="005C3723" w:rsidRDefault="00AE2235" w14:paraId="4653560C" wp14:textId="404051C6">
      <w:pPr>
        <w:pStyle w:val="Normal-SupplementsTOC2"/>
        <w:numPr>
          <w:ilvl w:val="0"/>
          <w:numId w:val="16"/>
        </w:numPr>
        <w:rPr>
          <w:lang w:val="et-EE"/>
        </w:rPr>
      </w:pPr>
      <w:r w:rsidR="043B437F">
        <w:rPr/>
        <w:t>Kontaktvööndi skeem</w:t>
      </w:r>
      <w:r>
        <w:tab/>
      </w:r>
      <w:r w:rsidR="4F6FFC88">
        <w:rPr/>
        <w:t>S</w:t>
      </w:r>
      <w:r w:rsidR="38D45CFA">
        <w:rPr/>
        <w:t>keem</w:t>
      </w:r>
    </w:p>
    <w:p xmlns:wp14="http://schemas.microsoft.com/office/word/2010/wordml" w:rsidR="00AE2235" w:rsidP="005C3723" w:rsidRDefault="00AE2235" w14:paraId="757DAD50" wp14:textId="097B086B">
      <w:pPr>
        <w:pStyle w:val="Normal-SupplementsTOC2"/>
        <w:numPr>
          <w:ilvl w:val="0"/>
          <w:numId w:val="16"/>
        </w:numPr>
        <w:rPr>
          <w:lang w:val="et-EE"/>
        </w:rPr>
      </w:pPr>
      <w:r w:rsidR="043B437F">
        <w:rPr/>
        <w:t>Põhijoonis</w:t>
      </w:r>
      <w:r>
        <w:tab/>
      </w:r>
      <w:r>
        <w:tab/>
      </w:r>
      <w:r w:rsidR="043B437F">
        <w:rPr/>
        <w:t>M 1:</w:t>
      </w:r>
      <w:r w:rsidR="74D9B08E">
        <w:rPr/>
        <w:t>5</w:t>
      </w:r>
      <w:r w:rsidR="4537C034">
        <w:rPr/>
        <w:t>00</w:t>
      </w:r>
    </w:p>
    <w:p w:rsidR="3B6F38C5" w:rsidP="114B4D0F" w:rsidRDefault="3B6F38C5" w14:paraId="3EE30E07" w14:textId="3E9C8C20">
      <w:pPr>
        <w:pStyle w:val="Normal-TOCHeading"/>
        <w:suppressLineNumbers w:val="0"/>
        <w:bidi w:val="0"/>
        <w:spacing w:before="60" w:beforeAutospacing="off" w:after="60" w:afterAutospacing="off" w:line="280" w:lineRule="atLeast"/>
        <w:ind w:left="0" w:right="0"/>
        <w:jc w:val="both"/>
        <w:rPr>
          <w:color w:val="auto"/>
          <w:sz w:val="20"/>
          <w:szCs w:val="20"/>
          <w:lang w:val="et-EE"/>
        </w:rPr>
      </w:pPr>
      <w:r w:rsidRPr="150023B7" w:rsidR="027218C2">
        <w:rPr>
          <w:color w:val="auto"/>
          <w:sz w:val="20"/>
          <w:szCs w:val="20"/>
        </w:rPr>
        <w:t>LISAD</w:t>
      </w:r>
    </w:p>
    <w:p xmlns:wp14="http://schemas.microsoft.com/office/word/2010/wordml" w:rsidRPr="0097329F" w:rsidR="0097329F" w:rsidP="0097329F" w:rsidRDefault="0097329F" w14:paraId="4B99056E" wp14:textId="77777777">
      <w:pPr>
        <w:rPr>
          <w:lang w:val="et-EE"/>
        </w:rPr>
      </w:pPr>
    </w:p>
    <w:p xmlns:wp14="http://schemas.microsoft.com/office/word/2010/wordml" w:rsidRPr="00FF716D" w:rsidR="00681BFE" w:rsidRDefault="00681BFE" w14:paraId="1299C43A" wp14:textId="77777777">
      <w:pPr>
        <w:rPr>
          <w:rFonts w:cs="Arial"/>
          <w:color w:val="5CA551" w:themeColor="accent2"/>
          <w:sz w:val="28"/>
          <w:szCs w:val="28"/>
          <w:lang w:val="et-EE"/>
        </w:rPr>
      </w:pPr>
      <w:r w:rsidRPr="00276AD5">
        <w:rPr>
          <w:rFonts w:cs="Arial"/>
          <w:color w:val="5BA451"/>
          <w:sz w:val="28"/>
          <w:szCs w:val="28"/>
        </w:rPr>
        <w:br w:type="page"/>
      </w:r>
    </w:p>
    <w:p xmlns:wp14="http://schemas.microsoft.com/office/word/2010/wordml" w:rsidRPr="00FF716D" w:rsidR="00983898" w:rsidP="00276AD5" w:rsidRDefault="005F6268" w14:paraId="04235158" wp14:textId="70184421">
      <w:pPr>
        <w:pStyle w:val="Heading1"/>
        <w:numPr>
          <w:ilvl w:val="0"/>
          <w:numId w:val="82"/>
        </w:numPr>
        <w:bidi w:val="0"/>
        <w:rPr>
          <w:lang w:val="et-EE"/>
        </w:rPr>
      </w:pPr>
      <w:bookmarkStart w:name="_Toc1084766024" w:id="302984970"/>
      <w:r w:rsidR="69CAC34C">
        <w:rPr/>
        <w:t>Planeeringu koostamise eesmärk ja alused</w:t>
      </w:r>
      <w:bookmarkEnd w:id="302984970"/>
    </w:p>
    <w:p xmlns:wp14="http://schemas.microsoft.com/office/word/2010/wordml" w:rsidRPr="007F0A04" w:rsidR="00165C92" w:rsidP="00276AD5" w:rsidRDefault="00D66ED4" w14:paraId="408DD4F7" wp14:textId="5573FCA5">
      <w:pPr>
        <w:pStyle w:val="BodyText"/>
        <w:suppressLineNumbers w:val="0"/>
        <w:bidi w:val="0"/>
        <w:spacing w:before="0" w:beforeAutospacing="off" w:after="20" w:afterAutospacing="off" w:line="252" w:lineRule="auto"/>
        <w:ind w:left="0" w:right="0"/>
        <w:jc w:val="both"/>
        <w:rPr>
          <w:lang w:val="et-EE"/>
        </w:rPr>
      </w:pPr>
      <w:r w:rsidR="43AB951C">
        <w:rPr/>
        <w:t xml:space="preserve">Planeeringuala </w:t>
      </w:r>
      <w:r w:rsidR="7D3A197D">
        <w:rPr/>
        <w:t>moodustab</w:t>
      </w:r>
      <w:r w:rsidR="24D5CFC5">
        <w:rPr/>
        <w:t>:</w:t>
      </w:r>
      <w:r w:rsidR="7D3A197D">
        <w:rPr/>
        <w:t xml:space="preserve"> </w:t>
      </w:r>
      <w:r w:rsidR="7460EC68">
        <w:rPr/>
        <w:t xml:space="preserve">Lagedi alevik </w:t>
      </w:r>
      <w:r w:rsidR="21053C6E">
        <w:rPr/>
        <w:t>Kalda</w:t>
      </w:r>
      <w:r w:rsidR="73AC55DD">
        <w:rPr/>
        <w:t xml:space="preserve"> tn </w:t>
      </w:r>
      <w:r w:rsidR="433E8554">
        <w:rPr/>
        <w:t>7</w:t>
      </w:r>
      <w:r w:rsidR="73AC55DD">
        <w:rPr/>
        <w:t xml:space="preserve"> katastriüksus suurusega </w:t>
      </w:r>
      <w:r w:rsidRPr="00276AD5" w:rsidR="6F56AE3A">
        <w:rPr>
          <w:noProof w:val="0"/>
          <w:lang w:val="et-EE"/>
        </w:rPr>
        <w:t>4064</w:t>
      </w:r>
      <w:r w:rsidR="73AC55DD">
        <w:rPr/>
        <w:t xml:space="preserve"> m</w:t>
      </w:r>
      <w:r w:rsidR="73AC55DD">
        <w:rPr/>
        <w:t>2</w:t>
      </w:r>
      <w:r w:rsidR="73AC55DD">
        <w:rPr/>
        <w:t xml:space="preserve">, katastritunnus </w:t>
      </w:r>
      <w:r w:rsidRPr="00276AD5" w:rsidR="63E2B321">
        <w:rPr>
          <w:noProof w:val="0"/>
          <w:lang w:val="et-EE"/>
        </w:rPr>
        <w:t>65301:013:0350</w:t>
      </w:r>
      <w:r w:rsidR="73AC55DD">
        <w:rPr/>
        <w:t xml:space="preserve">, </w:t>
      </w:r>
      <w:r w:rsidR="66428261">
        <w:rPr/>
        <w:t xml:space="preserve">kinnistu </w:t>
      </w:r>
      <w:r w:rsidR="61E48F1B">
        <w:rPr/>
        <w:t xml:space="preserve"> </w:t>
      </w:r>
      <w:r w:rsidR="73AC55DD">
        <w:rPr/>
        <w:t xml:space="preserve">nr </w:t>
      </w:r>
      <w:hyperlink r:id="R6c2ff22956264c90">
        <w:r w:rsidRPr="00276AD5" w:rsidR="6627A8EC">
          <w:rPr>
            <w:noProof w:val="0"/>
            <w:lang w:val="et-EE"/>
          </w:rPr>
          <w:t>1631602</w:t>
        </w:r>
      </w:hyperlink>
      <w:r w:rsidR="73AC55DD">
        <w:rPr/>
        <w:t xml:space="preserve">, sihtotstarve </w:t>
      </w:r>
      <w:r w:rsidR="241E80B0">
        <w:rPr/>
        <w:t>10</w:t>
      </w:r>
      <w:r w:rsidR="73AC55DD">
        <w:rPr/>
        <w:t xml:space="preserve">0% elamumaa. </w:t>
      </w:r>
    </w:p>
    <w:p xmlns:wp14="http://schemas.microsoft.com/office/word/2010/wordml" w:rsidRPr="007F0A04" w:rsidR="00165C92" w:rsidP="00D66ED4" w:rsidRDefault="00D66ED4" w14:paraId="030748CE" wp14:textId="3F25CEC7">
      <w:pPr>
        <w:pStyle w:val="BodyText"/>
        <w:spacing w:after="20"/>
      </w:pPr>
      <w:r w:rsidR="45D7C381">
        <w:rPr/>
        <w:t>Detailp</w:t>
      </w:r>
      <w:r w:rsidR="7460EC68">
        <w:rPr/>
        <w:t>laneeringu koostamise eesmärg</w:t>
      </w:r>
      <w:r w:rsidR="71BAFFE2">
        <w:rPr/>
        <w:t xml:space="preserve">iks on </w:t>
      </w:r>
      <w:r w:rsidR="21095019">
        <w:rPr/>
        <w:t>Kalda tn 7</w:t>
      </w:r>
      <w:r w:rsidR="71BAFFE2">
        <w:rPr/>
        <w:t xml:space="preserve"> kinnistu jagamine elamu</w:t>
      </w:r>
      <w:r w:rsidR="0B3A3492">
        <w:rPr/>
        <w:t>maa</w:t>
      </w:r>
      <w:r w:rsidR="71BAFFE2">
        <w:rPr/>
        <w:t xml:space="preserve"> sihtotstarbelisteks kruntideks. </w:t>
      </w:r>
      <w:r w:rsidR="163A516C">
        <w:rPr/>
        <w:t>N</w:t>
      </w:r>
      <w:r w:rsidR="71BAFFE2">
        <w:rPr/>
        <w:t>äha ehitusõigus elamu</w:t>
      </w:r>
      <w:r w:rsidR="49E83978">
        <w:rPr/>
        <w:t>te</w:t>
      </w:r>
      <w:r w:rsidR="71BAFFE2">
        <w:rPr/>
        <w:t xml:space="preserve"> ning abihoonete püstitamiseks ning määrata</w:t>
      </w:r>
      <w:r w:rsidR="61DCE626">
        <w:rPr/>
        <w:t xml:space="preserve"> </w:t>
      </w:r>
      <w:r w:rsidR="71BAFFE2">
        <w:rPr/>
        <w:t xml:space="preserve">ehitus- ja hoonestustingimused, juurdepääsud, tehnovõrgud ja haljastus. </w:t>
      </w:r>
    </w:p>
    <w:p xmlns:wp14="http://schemas.microsoft.com/office/word/2010/wordml" w:rsidRPr="007F0A04" w:rsidR="00165C92" w:rsidP="00D66ED4" w:rsidRDefault="00D66ED4" w14:paraId="3A3A301C" wp14:textId="6032C2F7">
      <w:pPr>
        <w:pStyle w:val="BodyText"/>
        <w:spacing w:after="20"/>
        <w:rPr>
          <w:lang w:val="et-EE"/>
        </w:rPr>
      </w:pPr>
      <w:r w:rsidR="71BAFFE2">
        <w:rPr/>
        <w:t>Planeeringuala suurus on</w:t>
      </w:r>
      <w:r w:rsidRPr="00276AD5" w:rsidR="747AB8B9">
        <w:rPr>
          <w:noProof w:val="0"/>
          <w:lang w:val="et-EE"/>
        </w:rPr>
        <w:t xml:space="preserve"> 4064 </w:t>
      </w:r>
      <w:r w:rsidR="293B69DB">
        <w:rPr/>
        <w:t>m</w:t>
      </w:r>
      <w:r w:rsidRPr="00276AD5" w:rsidR="293B69DB">
        <w:rPr>
          <w:sz w:val="18"/>
          <w:szCs w:val="18"/>
          <w:vertAlign w:val="superscript"/>
        </w:rPr>
        <w:t>2</w:t>
      </w:r>
      <w:r w:rsidR="71BAFFE2">
        <w:rPr/>
        <w:t>.</w:t>
      </w:r>
    </w:p>
    <w:p xmlns:wp14="http://schemas.microsoft.com/office/word/2010/wordml" w:rsidR="00073525" w:rsidP="114B4D0F" w:rsidRDefault="00073525" w14:paraId="4DDBEF00" wp14:textId="07AA002C">
      <w:pPr>
        <w:pStyle w:val="BodyText"/>
        <w:spacing w:after="20"/>
        <w:ind w:left="0"/>
        <w:rPr>
          <w:lang w:val="et-EE"/>
        </w:rPr>
      </w:pPr>
    </w:p>
    <w:p xmlns:wp14="http://schemas.microsoft.com/office/word/2010/wordml" w:rsidRPr="00FF716D" w:rsidR="00FA4B80" w:rsidP="00FA4B80" w:rsidRDefault="00FA4B80" w14:paraId="3BF2AF67" wp14:textId="77777777">
      <w:pPr>
        <w:rPr>
          <w:lang w:val="et-EE"/>
        </w:rPr>
      </w:pPr>
      <w:r w:rsidR="072BB71D">
        <w:rPr/>
        <w:t xml:space="preserve">Arvestamisele kuuluvad planeeringud, projektid, dokumendid ja uuringud: </w:t>
      </w:r>
    </w:p>
    <w:p xmlns:wp14="http://schemas.microsoft.com/office/word/2010/wordml" w:rsidR="00FA4B80" w:rsidP="114B4D0F" w:rsidRDefault="00FA4B80" w14:paraId="0EC3E9E8" wp14:textId="63ADDB1C">
      <w:pPr>
        <w:pStyle w:val="ListParagraph"/>
        <w:numPr>
          <w:ilvl w:val="0"/>
          <w:numId w:val="48"/>
        </w:numPr>
        <w:spacing w:after="20"/>
        <w:rPr>
          <w:noProof w:val="0"/>
          <w:sz w:val="22"/>
          <w:szCs w:val="22"/>
          <w:lang w:val="et-EE"/>
        </w:rPr>
      </w:pPr>
      <w:r w:rsidR="310F62B2">
        <w:rPr/>
        <w:t>Planeerimisseadus;</w:t>
      </w:r>
    </w:p>
    <w:p xmlns:wp14="http://schemas.microsoft.com/office/word/2010/wordml" w:rsidR="00FA4B80" w:rsidP="114B4D0F" w:rsidRDefault="00FA4B80" w14:paraId="1F50F16A" wp14:textId="1C533DD8">
      <w:pPr>
        <w:pStyle w:val="ListParagraph"/>
        <w:numPr>
          <w:ilvl w:val="0"/>
          <w:numId w:val="48"/>
        </w:numPr>
        <w:spacing w:before="0" w:beforeAutospacing="off" w:after="0" w:afterAutospacing="off"/>
        <w:rPr>
          <w:noProof w:val="0"/>
          <w:sz w:val="22"/>
          <w:szCs w:val="22"/>
          <w:lang w:val="et-EE"/>
        </w:rPr>
      </w:pPr>
      <w:r w:rsidR="310F62B2">
        <w:rPr/>
        <w:t>Ehitusseadustik;</w:t>
      </w:r>
    </w:p>
    <w:p w:rsidR="46622219" w:rsidP="150023B7" w:rsidRDefault="46622219" w14:paraId="0854D7FD" w14:textId="2E6E2801">
      <w:pPr>
        <w:pStyle w:val="ListParagraph"/>
        <w:numPr>
          <w:ilvl w:val="0"/>
          <w:numId w:val="48"/>
        </w:num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2E7D21D1">
        <w:rPr>
          <w:rFonts w:ascii="Arial" w:hAnsi="Arial" w:eastAsia="Arial" w:cs="Arial"/>
          <w:b w:val="0"/>
          <w:bCs w:val="0"/>
          <w:i w:val="0"/>
          <w:iCs w:val="0"/>
          <w:caps w:val="0"/>
          <w:smallCaps w:val="0"/>
          <w:color w:val="000000" w:themeColor="text1" w:themeTint="FF" w:themeShade="FF"/>
          <w:sz w:val="22"/>
          <w:szCs w:val="22"/>
        </w:rPr>
        <w:t>Siseministri määrus nr 17 “Ehitisele esitatavad tuleohutusnõuded”;</w:t>
      </w:r>
    </w:p>
    <w:p w:rsidR="46622219" w:rsidP="150023B7" w:rsidRDefault="46622219" w14:paraId="3B510A93" w14:textId="36DECA71">
      <w:pPr>
        <w:pStyle w:val="ListParagraph"/>
        <w:numPr>
          <w:ilvl w:val="0"/>
          <w:numId w:val="48"/>
        </w:numPr>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2E7D21D1">
        <w:rPr>
          <w:rFonts w:ascii="Arial" w:hAnsi="Arial" w:eastAsia="Arial" w:cs="Arial"/>
          <w:b w:val="0"/>
          <w:bCs w:val="0"/>
          <w:i w:val="0"/>
          <w:iCs w:val="0"/>
          <w:caps w:val="0"/>
          <w:smallCaps w:val="0"/>
          <w:color w:val="000000" w:themeColor="text1" w:themeTint="FF" w:themeShade="FF"/>
          <w:sz w:val="22"/>
          <w:szCs w:val="22"/>
        </w:rPr>
        <w:t>Siseministri määrus nr 10 “Veevõtukoha rajamise, katsetamise, kasutamise, korrashoiu, tähistamise ja teabevahetuse nõuded, tingimused ning kord”;</w:t>
      </w:r>
    </w:p>
    <w:p xmlns:wp14="http://schemas.microsoft.com/office/word/2010/wordml" w:rsidR="00FA4B80" w:rsidP="114B4D0F" w:rsidRDefault="00FA4B80" w14:paraId="304D8EAE" wp14:textId="2D735B10">
      <w:pPr>
        <w:pStyle w:val="ListParagraph"/>
        <w:numPr>
          <w:ilvl w:val="0"/>
          <w:numId w:val="48"/>
        </w:numPr>
        <w:spacing w:before="0" w:beforeAutospacing="off" w:after="0" w:afterAutospacing="off"/>
        <w:rPr>
          <w:noProof w:val="0"/>
          <w:sz w:val="22"/>
          <w:szCs w:val="22"/>
          <w:lang w:val="et-EE"/>
        </w:rPr>
      </w:pPr>
      <w:r w:rsidR="310F62B2">
        <w:rPr/>
        <w:t>Rae valla üldplaneering (Rae Vallavolikogu 21.05.2013 otsus nr 462);</w:t>
      </w:r>
    </w:p>
    <w:p xmlns:wp14="http://schemas.microsoft.com/office/word/2010/wordml" w:rsidR="00FA4B80" w:rsidP="114B4D0F" w:rsidRDefault="00FA4B80" w14:paraId="3394E41E" wp14:textId="1CE75178">
      <w:pPr>
        <w:pStyle w:val="ListParagraph"/>
        <w:numPr>
          <w:ilvl w:val="0"/>
          <w:numId w:val="48"/>
        </w:numPr>
        <w:spacing w:before="0" w:beforeAutospacing="off" w:after="0" w:afterAutospacing="off"/>
        <w:rPr>
          <w:noProof w:val="0"/>
          <w:sz w:val="22"/>
          <w:szCs w:val="22"/>
          <w:lang w:val="et-EE"/>
        </w:rPr>
      </w:pPr>
      <w:r w:rsidR="310F62B2">
        <w:rPr/>
        <w:t>Haljastusnõuded projekteerimisel ja ehitamisel Rae vallas (Rae Vallavolikogu 18.10.2022 määrus nr 11);</w:t>
      </w:r>
    </w:p>
    <w:p xmlns:wp14="http://schemas.microsoft.com/office/word/2010/wordml" w:rsidR="00FA4B80" w:rsidP="114B4D0F" w:rsidRDefault="00FA4B80" w14:paraId="19DEFA18" wp14:textId="1D64D73F">
      <w:pPr>
        <w:pStyle w:val="ListParagraph"/>
        <w:numPr>
          <w:ilvl w:val="0"/>
          <w:numId w:val="48"/>
        </w:numPr>
        <w:spacing w:before="0" w:beforeAutospacing="off" w:after="0" w:afterAutospacing="off"/>
        <w:rPr>
          <w:noProof w:val="0"/>
          <w:sz w:val="22"/>
          <w:szCs w:val="22"/>
          <w:lang w:val="et-EE"/>
        </w:rPr>
      </w:pPr>
      <w:r w:rsidR="310F62B2">
        <w:rPr/>
        <w:t>Haljastuse hindamise metoodika ning avaliku ala haljastuse nõuded (Rae Vallavalitsuse 30.08.2022 määrus nr 18);</w:t>
      </w:r>
    </w:p>
    <w:p xmlns:wp14="http://schemas.microsoft.com/office/word/2010/wordml" w:rsidR="00FA4B80" w:rsidP="114B4D0F" w:rsidRDefault="00FA4B80" w14:paraId="14878EE3" wp14:textId="1B3A28F0">
      <w:pPr>
        <w:pStyle w:val="ListParagraph"/>
        <w:numPr>
          <w:ilvl w:val="0"/>
          <w:numId w:val="48"/>
        </w:numPr>
        <w:spacing w:before="0" w:beforeAutospacing="off" w:after="0" w:afterAutospacing="off"/>
        <w:rPr>
          <w:noProof w:val="0"/>
          <w:sz w:val="22"/>
          <w:szCs w:val="22"/>
          <w:lang w:val="et-EE"/>
        </w:rPr>
      </w:pPr>
      <w:r w:rsidR="310F62B2">
        <w:rPr/>
        <w:t>Välisõhus leviva müra piiramise eesmärgil planeeringu koostamise kohta esitatavad nõuded (keskkonnaministri 03.10.2016 määrus nr 32);</w:t>
      </w:r>
    </w:p>
    <w:p xmlns:wp14="http://schemas.microsoft.com/office/word/2010/wordml" w:rsidR="00FA4B80" w:rsidP="114B4D0F" w:rsidRDefault="00FA4B80" w14:paraId="0AC969CC" wp14:textId="700DEA22">
      <w:pPr>
        <w:pStyle w:val="ListParagraph"/>
        <w:numPr>
          <w:ilvl w:val="0"/>
          <w:numId w:val="48"/>
        </w:numPr>
        <w:spacing w:before="0" w:beforeAutospacing="off" w:after="0" w:afterAutospacing="off"/>
        <w:rPr>
          <w:noProof w:val="0"/>
          <w:sz w:val="22"/>
          <w:szCs w:val="22"/>
          <w:lang w:val="et-EE"/>
        </w:rPr>
      </w:pPr>
      <w:r w:rsidR="310F62B2">
        <w:rPr/>
        <w:t>Planeeringu vormistamisele ja ülesehitusele esitatavad nõuded (riigihalduse ministri 17.10.2019 määrus nr 50);</w:t>
      </w:r>
    </w:p>
    <w:p xmlns:wp14="http://schemas.microsoft.com/office/word/2010/wordml" w:rsidR="00FA4B80" w:rsidP="114B4D0F" w:rsidRDefault="00FA4B80" w14:paraId="4FAD5EB6" wp14:textId="5F0A4AE6">
      <w:pPr>
        <w:pStyle w:val="ListParagraph"/>
        <w:numPr>
          <w:ilvl w:val="0"/>
          <w:numId w:val="48"/>
        </w:numPr>
        <w:spacing w:before="0" w:beforeAutospacing="off" w:after="0" w:afterAutospacing="off"/>
        <w:rPr>
          <w:noProof w:val="0"/>
          <w:sz w:val="22"/>
          <w:szCs w:val="22"/>
          <w:lang w:val="et-EE"/>
        </w:rPr>
      </w:pPr>
      <w:r w:rsidR="310F62B2">
        <w:rPr/>
        <w:t>Rae valla arengukava muutmine ja vastuvõtmine (Rae Vallavolikogu 20.09.2016 määrus nr 58);</w:t>
      </w:r>
    </w:p>
    <w:p xmlns:wp14="http://schemas.microsoft.com/office/word/2010/wordml" w:rsidR="00FA4B80" w:rsidP="114B4D0F" w:rsidRDefault="00FA4B80" w14:paraId="2C0894E5" wp14:textId="1D8982BD">
      <w:pPr>
        <w:pStyle w:val="ListParagraph"/>
        <w:numPr>
          <w:ilvl w:val="0"/>
          <w:numId w:val="48"/>
        </w:numPr>
        <w:spacing w:before="0" w:beforeAutospacing="off" w:after="0" w:afterAutospacing="off"/>
        <w:rPr>
          <w:noProof w:val="0"/>
          <w:sz w:val="22"/>
          <w:szCs w:val="22"/>
          <w:lang w:val="et-EE"/>
        </w:rPr>
      </w:pPr>
      <w:r w:rsidR="310F62B2">
        <w:rPr/>
        <w:t>Rae valla ühisveevärgi ja -kanalisatsiooni ning sademevee ärajuhtimise arendamise kava aastateks 2024 – 2035;</w:t>
      </w:r>
    </w:p>
    <w:p xmlns:wp14="http://schemas.microsoft.com/office/word/2010/wordml" w:rsidR="00FA4B80" w:rsidP="114B4D0F" w:rsidRDefault="00FA4B80" w14:paraId="07488B8B" wp14:textId="2D3D5574">
      <w:pPr>
        <w:pStyle w:val="ListParagraph"/>
        <w:numPr>
          <w:ilvl w:val="0"/>
          <w:numId w:val="48"/>
        </w:numPr>
        <w:spacing w:before="0" w:beforeAutospacing="off" w:after="0" w:afterAutospacing="off"/>
        <w:rPr>
          <w:noProof w:val="0"/>
          <w:sz w:val="22"/>
          <w:szCs w:val="22"/>
          <w:lang w:val="et-EE"/>
        </w:rPr>
      </w:pPr>
      <w:r w:rsidR="310F62B2">
        <w:rPr/>
        <w:t>Rae valla jäätmehoolduseeskiri (Rae Vallavolikogu 15.06.2021 määrus nr 73);</w:t>
      </w:r>
    </w:p>
    <w:p xmlns:wp14="http://schemas.microsoft.com/office/word/2010/wordml" w:rsidR="00FA4B80" w:rsidP="114B4D0F" w:rsidRDefault="00FA4B80" w14:paraId="18C0A721" wp14:textId="24018956">
      <w:pPr>
        <w:pStyle w:val="ListParagraph"/>
        <w:numPr>
          <w:ilvl w:val="0"/>
          <w:numId w:val="48"/>
        </w:numPr>
        <w:spacing w:before="0" w:beforeAutospacing="off" w:after="0" w:afterAutospacing="off"/>
        <w:rPr>
          <w:noProof w:val="0"/>
          <w:sz w:val="22"/>
          <w:szCs w:val="22"/>
          <w:lang w:val="et-EE"/>
        </w:rPr>
      </w:pPr>
      <w:r w:rsidR="310F62B2">
        <w:rPr/>
        <w:t>Rae valla rajatiste väljaehitamise ja väljaehitamisega seotud kulude kandmise kokkuleppimise kord (Rae Vallavalitsuse 25.10.2022 määrus nr 23);</w:t>
      </w:r>
    </w:p>
    <w:p xmlns:wp14="http://schemas.microsoft.com/office/word/2010/wordml" w:rsidR="00FA4B80" w:rsidP="114B4D0F" w:rsidRDefault="00FA4B80" w14:paraId="5ADA7E80" wp14:textId="249BC6D5">
      <w:pPr>
        <w:pStyle w:val="ListParagraph"/>
        <w:numPr>
          <w:ilvl w:val="0"/>
          <w:numId w:val="48"/>
        </w:numPr>
        <w:spacing w:before="0" w:beforeAutospacing="off" w:after="0" w:afterAutospacing="off"/>
        <w:rPr>
          <w:noProof w:val="0"/>
          <w:sz w:val="22"/>
          <w:szCs w:val="22"/>
          <w:lang w:val="et-EE"/>
        </w:rPr>
      </w:pPr>
      <w:r w:rsidR="310F62B2">
        <w:rPr/>
        <w:t>Digitaalselt teostatavate geodeetiliste alusplaanide, projektide, teostusjooniste ja detailplaneeringute esitamise kord (Rae Vallavalitsuse 15.02.2011 määrus nr 13);</w:t>
      </w:r>
    </w:p>
    <w:p xmlns:wp14="http://schemas.microsoft.com/office/word/2010/wordml" w:rsidR="00FA4B80" w:rsidP="114B4D0F" w:rsidRDefault="00FA4B80" w14:paraId="787C716D" wp14:textId="1C46A415">
      <w:pPr>
        <w:pStyle w:val="ListParagraph"/>
        <w:numPr>
          <w:ilvl w:val="0"/>
          <w:numId w:val="48"/>
        </w:numPr>
        <w:spacing w:before="0" w:beforeAutospacing="off" w:after="0" w:afterAutospacing="off"/>
        <w:rPr>
          <w:noProof w:val="0"/>
          <w:sz w:val="22"/>
          <w:szCs w:val="22"/>
          <w:lang w:val="et-EE"/>
        </w:rPr>
      </w:pPr>
      <w:r w:rsidR="310F62B2">
        <w:rPr/>
        <w:t>Detailplaneeringute koostamise ning vormistamise juhend (Rae Vallavalitsuse 15.02.2011 määrus nr 14);</w:t>
      </w:r>
    </w:p>
    <w:p xmlns:wp14="http://schemas.microsoft.com/office/word/2010/wordml" w:rsidR="00FA4B80" w:rsidP="114B4D0F" w:rsidRDefault="00FA4B80" w14:paraId="1D6C1CA2" wp14:textId="37175BF8">
      <w:pPr>
        <w:pStyle w:val="ListParagraph"/>
        <w:numPr>
          <w:ilvl w:val="0"/>
          <w:numId w:val="48"/>
        </w:numPr>
        <w:spacing w:before="0" w:beforeAutospacing="off" w:after="0" w:afterAutospacing="off"/>
        <w:rPr>
          <w:noProof w:val="0"/>
          <w:sz w:val="22"/>
          <w:szCs w:val="22"/>
          <w:lang w:val="et-EE"/>
        </w:rPr>
      </w:pPr>
      <w:r w:rsidR="0FBCAD92">
        <w:rPr/>
        <w:t>K</w:t>
      </w:r>
      <w:r w:rsidR="310F62B2">
        <w:rPr/>
        <w:t>ontaktvööndis kehtestatud detailplaneeringud;</w:t>
      </w:r>
    </w:p>
    <w:p xmlns:wp14="http://schemas.microsoft.com/office/word/2010/wordml" w:rsidR="00FA4B80" w:rsidP="114B4D0F" w:rsidRDefault="00FA4B80" w14:paraId="27B44D14" wp14:textId="1913041B">
      <w:pPr>
        <w:pStyle w:val="ListParagraph"/>
        <w:numPr>
          <w:ilvl w:val="0"/>
          <w:numId w:val="48"/>
        </w:numPr>
        <w:spacing w:before="0" w:beforeAutospacing="off" w:after="0" w:afterAutospacing="off"/>
        <w:rPr>
          <w:noProof w:val="0"/>
          <w:sz w:val="22"/>
          <w:szCs w:val="22"/>
          <w:lang w:val="et-EE"/>
        </w:rPr>
      </w:pPr>
      <w:r w:rsidR="42595911">
        <w:rPr/>
        <w:t>M</w:t>
      </w:r>
      <w:r w:rsidR="2028D8A2">
        <w:rPr/>
        <w:t>uud asjakohased õigusaktid, standardid, normatiivid</w:t>
      </w:r>
      <w:r w:rsidR="52083671">
        <w:rPr/>
        <w:t>;</w:t>
      </w:r>
    </w:p>
    <w:p w:rsidR="114B4D0F" w:rsidRDefault="114B4D0F" w14:paraId="717DA4F4" w14:textId="133A4D61">
      <w:r>
        <w:br w:type="page"/>
      </w:r>
    </w:p>
    <w:p xmlns:wp14="http://schemas.microsoft.com/office/word/2010/wordml" w:rsidRPr="00FF716D" w:rsidR="00165C92" w:rsidP="005C3723" w:rsidRDefault="008D4D91" w14:paraId="1D5BB82D" wp14:textId="77777777">
      <w:pPr>
        <w:pStyle w:val="Heading2"/>
        <w:numPr>
          <w:ilvl w:val="1"/>
          <w:numId w:val="30"/>
        </w:numPr>
        <w:rPr>
          <w:lang w:val="et-EE"/>
        </w:rPr>
      </w:pPr>
      <w:bookmarkStart w:name="_Toc1393559043" w:id="92886410"/>
      <w:r w:rsidR="3D2FEECE">
        <w:rPr/>
        <w:t xml:space="preserve">Rae </w:t>
      </w:r>
      <w:r w:rsidR="56754A90">
        <w:rPr/>
        <w:t>valla üldplaneering</w:t>
      </w:r>
      <w:bookmarkEnd w:id="92886410"/>
    </w:p>
    <w:p w:rsidR="4512BF45" w:rsidP="6F99169F" w:rsidRDefault="4512BF45" w14:paraId="27F263B9" w14:textId="3FEF310B">
      <w:pPr>
        <w:pStyle w:val="BodyText"/>
        <w:suppressLineNumbers w:val="0"/>
        <w:bidi w:val="0"/>
        <w:spacing w:before="0" w:beforeAutospacing="off" w:after="120" w:afterAutospacing="off" w:line="252" w:lineRule="auto"/>
        <w:ind w:left="0" w:right="0"/>
        <w:jc w:val="both"/>
      </w:pPr>
      <w:r w:rsidR="746F421F">
        <w:rPr/>
        <w:t>Detailplaneeringu</w:t>
      </w:r>
      <w:r w:rsidR="746F421F">
        <w:rPr/>
        <w:t xml:space="preserve"> </w:t>
      </w:r>
      <w:r w:rsidR="746F421F">
        <w:rPr/>
        <w:t>koostamise</w:t>
      </w:r>
      <w:r w:rsidR="746F421F">
        <w:rPr/>
        <w:t xml:space="preserve"> </w:t>
      </w:r>
      <w:r w:rsidR="746F421F">
        <w:rPr/>
        <w:t>eesmärk</w:t>
      </w:r>
      <w:r w:rsidR="746F421F">
        <w:rPr/>
        <w:t xml:space="preserve"> on </w:t>
      </w:r>
      <w:r w:rsidR="746F421F">
        <w:rPr/>
        <w:t>kooskõlas</w:t>
      </w:r>
      <w:r w:rsidR="746F421F">
        <w:rPr/>
        <w:t xml:space="preserve"> </w:t>
      </w:r>
      <w:r w:rsidR="746F421F">
        <w:rPr/>
        <w:t>Rae</w:t>
      </w:r>
      <w:r w:rsidR="746F421F">
        <w:rPr/>
        <w:t xml:space="preserve"> </w:t>
      </w:r>
      <w:r w:rsidR="746F421F">
        <w:rPr/>
        <w:t>Vallavolikogu</w:t>
      </w:r>
      <w:r w:rsidR="746F421F">
        <w:rPr/>
        <w:t xml:space="preserve"> 21.05.2013 </w:t>
      </w:r>
      <w:r w:rsidR="746F421F">
        <w:rPr/>
        <w:t>otsusega</w:t>
      </w:r>
      <w:r w:rsidR="746F421F">
        <w:rPr/>
        <w:t xml:space="preserve"> </w:t>
      </w:r>
      <w:r w:rsidR="746F421F">
        <w:rPr/>
        <w:t>nr</w:t>
      </w:r>
      <w:r w:rsidR="746F421F">
        <w:rPr/>
        <w:t xml:space="preserve"> 462 </w:t>
      </w:r>
      <w:r w:rsidR="746F421F">
        <w:rPr/>
        <w:t>kehtestatud</w:t>
      </w:r>
      <w:r w:rsidR="746F421F">
        <w:rPr/>
        <w:t xml:space="preserve"> </w:t>
      </w:r>
      <w:r w:rsidR="746F421F">
        <w:rPr/>
        <w:t>Rae</w:t>
      </w:r>
      <w:r w:rsidR="746F421F">
        <w:rPr/>
        <w:t xml:space="preserve"> </w:t>
      </w:r>
      <w:r w:rsidR="746F421F">
        <w:rPr/>
        <w:t>valla</w:t>
      </w:r>
      <w:r w:rsidR="746F421F">
        <w:rPr/>
        <w:t xml:space="preserve"> </w:t>
      </w:r>
      <w:r w:rsidR="746F421F">
        <w:rPr/>
        <w:t>üldplaneeringuga</w:t>
      </w:r>
      <w:r w:rsidR="746F421F">
        <w:rPr/>
        <w:t xml:space="preserve">, </w:t>
      </w:r>
      <w:r w:rsidR="746F421F">
        <w:rPr/>
        <w:t>kus</w:t>
      </w:r>
      <w:r w:rsidR="746F421F">
        <w:rPr/>
        <w:t xml:space="preserve"> </w:t>
      </w:r>
      <w:r w:rsidR="746F421F">
        <w:rPr/>
        <w:t>planeeringuala</w:t>
      </w:r>
      <w:r w:rsidR="746F421F">
        <w:rPr/>
        <w:t xml:space="preserve"> </w:t>
      </w:r>
      <w:r w:rsidR="746F421F">
        <w:rPr/>
        <w:t>maakasutuse</w:t>
      </w:r>
      <w:r w:rsidR="746F421F">
        <w:rPr/>
        <w:t xml:space="preserve"> </w:t>
      </w:r>
      <w:r w:rsidR="746F421F">
        <w:rPr/>
        <w:t>juhtotstarbeks</w:t>
      </w:r>
      <w:r w:rsidR="746F421F">
        <w:rPr/>
        <w:t xml:space="preserve"> on </w:t>
      </w:r>
      <w:r w:rsidR="79C24123">
        <w:rPr/>
        <w:t>täies ulatuses</w:t>
      </w:r>
      <w:r w:rsidR="746F421F">
        <w:rPr/>
        <w:t xml:space="preserve"> </w:t>
      </w:r>
      <w:r w:rsidR="746F421F">
        <w:rPr/>
        <w:t>elamumaa</w:t>
      </w:r>
      <w:r w:rsidR="746F421F">
        <w:rPr/>
        <w:t xml:space="preserve">. </w:t>
      </w:r>
      <w:r w:rsidR="43676B9C">
        <w:rPr/>
        <w:t xml:space="preserve"> </w:t>
      </w:r>
      <w:r w:rsidR="746F421F">
        <w:rPr/>
        <w:t>Detailplaneeringu</w:t>
      </w:r>
      <w:r w:rsidR="746F421F">
        <w:rPr/>
        <w:t xml:space="preserve"> </w:t>
      </w:r>
      <w:r w:rsidR="746F421F">
        <w:rPr/>
        <w:t>lahenduses</w:t>
      </w:r>
      <w:r w:rsidR="746F421F">
        <w:rPr/>
        <w:t xml:space="preserve"> </w:t>
      </w:r>
      <w:r w:rsidR="746F421F">
        <w:rPr/>
        <w:t>planeeritakse</w:t>
      </w:r>
      <w:r w:rsidR="746F421F">
        <w:rPr/>
        <w:t xml:space="preserve"> </w:t>
      </w:r>
      <w:r w:rsidR="746F421F">
        <w:rPr/>
        <w:t>kinnistu</w:t>
      </w:r>
      <w:r w:rsidR="746F421F">
        <w:rPr/>
        <w:t xml:space="preserve"> </w:t>
      </w:r>
      <w:r w:rsidR="746F421F">
        <w:rPr/>
        <w:t>k</w:t>
      </w:r>
      <w:r w:rsidR="5CBD6920">
        <w:rPr/>
        <w:t>olmeks elamumaa krundiks</w:t>
      </w:r>
      <w:r w:rsidR="746F421F">
        <w:rPr/>
        <w:t xml:space="preserve">. </w:t>
      </w:r>
      <w:r w:rsidR="20BA8DAE">
        <w:rPr/>
        <w:t>Rae valla üldplaneeringu kohaselt on olemasoleval elamumaal</w:t>
      </w:r>
      <w:r w:rsidR="5FB18A02">
        <w:rPr/>
        <w:t>,  olemasoleva kinnistu jagamisel,</w:t>
      </w:r>
      <w:r w:rsidR="20BA8DAE">
        <w:rPr/>
        <w:t xml:space="preserve"> Lagedi alevikus lubatud miinimum krundi suurus 1200m</w:t>
      </w:r>
      <w:r w:rsidR="20BA8DAE">
        <w:rPr/>
        <w:t>2</w:t>
      </w:r>
      <w:r w:rsidR="1CE95CBB">
        <w:rPr/>
        <w:t xml:space="preserve"> </w:t>
      </w:r>
      <w:r w:rsidR="1CE95CBB">
        <w:rPr/>
        <w:t>ning paaris ning ridaelamu krundid on lubatud läbivate teede äärde</w:t>
      </w:r>
      <w:r w:rsidR="3A9206BA">
        <w:rPr/>
        <w:t xml:space="preserve"> ja ristmikele</w:t>
      </w:r>
      <w:r w:rsidR="1CE95CBB">
        <w:rPr/>
        <w:t>.</w:t>
      </w:r>
      <w:r w:rsidR="330DDC0A">
        <w:rPr/>
        <w:t xml:space="preserve"> Kinnistu jaotamisel kolmeks elamukrundiks on võimalik kavandata </w:t>
      </w:r>
      <w:r w:rsidR="70FF12A6">
        <w:rPr/>
        <w:t>kolm</w:t>
      </w:r>
      <w:r w:rsidR="330DDC0A">
        <w:rPr/>
        <w:t xml:space="preserve"> üksikelamumaa krunti</w:t>
      </w:r>
      <w:r w:rsidR="5765B40D">
        <w:rPr/>
        <w:t>.</w:t>
      </w:r>
      <w:r w:rsidR="20BA8DAE">
        <w:rPr/>
        <w:t xml:space="preserve"> </w:t>
      </w:r>
      <w:r w:rsidR="746F421F">
        <w:rPr/>
        <w:t>Elamu</w:t>
      </w:r>
      <w:r w:rsidR="746F421F">
        <w:rPr/>
        <w:t>k</w:t>
      </w:r>
      <w:r w:rsidR="21A7F36D">
        <w:rPr/>
        <w:t xml:space="preserve">runtidele </w:t>
      </w:r>
      <w:r w:rsidR="746F421F">
        <w:rPr/>
        <w:t>seataks</w:t>
      </w:r>
      <w:r w:rsidR="5938E833">
        <w:rPr/>
        <w:t>e</w:t>
      </w:r>
      <w:r w:rsidR="746F421F">
        <w:rPr/>
        <w:t xml:space="preserve"> </w:t>
      </w:r>
      <w:r w:rsidR="746F421F">
        <w:rPr/>
        <w:t>ehitusõigus</w:t>
      </w:r>
      <w:r w:rsidR="746F421F">
        <w:rPr/>
        <w:t xml:space="preserve"> </w:t>
      </w:r>
      <w:r w:rsidR="746F421F">
        <w:rPr/>
        <w:t>ühe</w:t>
      </w:r>
      <w:r w:rsidR="746F421F">
        <w:rPr/>
        <w:t xml:space="preserve"> </w:t>
      </w:r>
      <w:r w:rsidR="746F421F">
        <w:rPr/>
        <w:t>põhihoone</w:t>
      </w:r>
      <w:r w:rsidR="746F421F">
        <w:rPr/>
        <w:t xml:space="preserve"> ja </w:t>
      </w:r>
      <w:r w:rsidR="746F421F">
        <w:rPr/>
        <w:t>abihoonete</w:t>
      </w:r>
      <w:r w:rsidR="746F421F">
        <w:rPr/>
        <w:t xml:space="preserve"> </w:t>
      </w:r>
      <w:r w:rsidR="746F421F">
        <w:rPr/>
        <w:t>ehitamiseks</w:t>
      </w:r>
      <w:r w:rsidR="746F421F">
        <w:rPr/>
        <w:t xml:space="preserve">. </w:t>
      </w:r>
      <w:r w:rsidR="746F421F">
        <w:rPr/>
        <w:t xml:space="preserve"> </w:t>
      </w:r>
      <w:r w:rsidR="746F421F">
        <w:rPr/>
        <w:t>Vastavalt</w:t>
      </w:r>
      <w:r w:rsidR="746F421F">
        <w:rPr/>
        <w:t xml:space="preserve"> </w:t>
      </w:r>
      <w:r w:rsidR="746F421F">
        <w:rPr/>
        <w:t>üldplaneeringule</w:t>
      </w:r>
      <w:r w:rsidR="746F421F">
        <w:rPr/>
        <w:t xml:space="preserve"> </w:t>
      </w:r>
      <w:r w:rsidR="746F421F">
        <w:rPr/>
        <w:t>asub</w:t>
      </w:r>
      <w:r w:rsidR="746F421F">
        <w:rPr/>
        <w:t xml:space="preserve"> </w:t>
      </w:r>
      <w:r w:rsidR="746F421F">
        <w:rPr/>
        <w:t>planeeritav</w:t>
      </w:r>
      <w:r w:rsidR="746F421F">
        <w:rPr/>
        <w:t xml:space="preserve"> </w:t>
      </w:r>
      <w:r w:rsidR="746F421F">
        <w:rPr/>
        <w:t>ala</w:t>
      </w:r>
      <w:r w:rsidR="746F421F">
        <w:rPr/>
        <w:t xml:space="preserve"> </w:t>
      </w:r>
      <w:r w:rsidR="746F421F">
        <w:rPr/>
        <w:t>tiheasustuses</w:t>
      </w:r>
      <w:r w:rsidR="746F421F">
        <w:rPr/>
        <w:t xml:space="preserve">, mis on </w:t>
      </w:r>
      <w:r w:rsidR="746F421F">
        <w:rPr/>
        <w:t>määratud</w:t>
      </w:r>
      <w:r w:rsidR="746F421F">
        <w:rPr/>
        <w:t xml:space="preserve"> </w:t>
      </w:r>
      <w:r w:rsidR="746F421F">
        <w:rPr/>
        <w:t>detailplaneeringu</w:t>
      </w:r>
      <w:r w:rsidR="746F421F">
        <w:rPr/>
        <w:t xml:space="preserve"> </w:t>
      </w:r>
      <w:r w:rsidR="746F421F">
        <w:rPr/>
        <w:t>kohustusega</w:t>
      </w:r>
      <w:r w:rsidR="746F421F">
        <w:rPr/>
        <w:t xml:space="preserve"> </w:t>
      </w:r>
      <w:r w:rsidR="746F421F">
        <w:rPr/>
        <w:t>alaks</w:t>
      </w:r>
      <w:r w:rsidR="746F421F">
        <w:rPr/>
        <w:t xml:space="preserve"> ja on </w:t>
      </w:r>
      <w:r w:rsidR="746F421F">
        <w:rPr/>
        <w:t>üldplaneeringu</w:t>
      </w:r>
      <w:r w:rsidR="746F421F">
        <w:rPr/>
        <w:t xml:space="preserve"> </w:t>
      </w:r>
      <w:r w:rsidR="746F421F">
        <w:rPr/>
        <w:t>kohaselt</w:t>
      </w:r>
      <w:r w:rsidR="746F421F">
        <w:rPr/>
        <w:t xml:space="preserve"> </w:t>
      </w:r>
      <w:r w:rsidR="0C1CABF2">
        <w:rPr/>
        <w:t>olemasoleva</w:t>
      </w:r>
      <w:r w:rsidR="746F421F">
        <w:rPr/>
        <w:t xml:space="preserve"> </w:t>
      </w:r>
      <w:r w:rsidR="746F421F">
        <w:rPr/>
        <w:t>elamumaa</w:t>
      </w:r>
      <w:r w:rsidR="746F421F">
        <w:rPr/>
        <w:t xml:space="preserve"> </w:t>
      </w:r>
      <w:r w:rsidR="746F421F">
        <w:rPr/>
        <w:t>juhtotstarbega</w:t>
      </w:r>
      <w:r w:rsidR="746F421F">
        <w:rPr/>
        <w:t>.</w:t>
      </w:r>
    </w:p>
    <w:p w:rsidR="4512BF45" w:rsidP="00276AD5" w:rsidRDefault="4512BF45" w14:paraId="06D10873" w14:textId="2BAEC139">
      <w:pPr>
        <w:pStyle w:val="BodyText"/>
        <w:suppressLineNumbers w:val="0"/>
        <w:bidi w:val="0"/>
        <w:spacing w:before="0" w:beforeAutospacing="off" w:after="120" w:afterAutospacing="off" w:line="252" w:lineRule="auto"/>
        <w:ind w:left="0" w:right="0"/>
        <w:jc w:val="both"/>
      </w:pPr>
      <w:r w:rsidR="74FCE46F">
        <w:rPr/>
        <w:t xml:space="preserve">Detailplaneering vastab üldplaneeringu </w:t>
      </w:r>
      <w:r w:rsidR="74FCE46F">
        <w:rPr/>
        <w:t>tingimustele</w:t>
      </w:r>
      <w:r w:rsidR="74FCE46F">
        <w:rPr/>
        <w:t xml:space="preserve"> ja ei muuda üldplaneeringut.</w:t>
      </w:r>
      <w:r w:rsidR="746F421F">
        <w:rPr/>
        <w:t xml:space="preserve"> </w:t>
      </w:r>
      <w:r>
        <w:rPr>
          <w:noProof/>
        </w:rPr>
        <mc:AlternateContent xmlns:mc="http://schemas.openxmlformats.org/markup-compatibility/2006">
          <mc:Choice xmlns:mc="http://schemas.openxmlformats.org/markup-compatibility/2006" Requires="wpg">
            <w:drawing xmlns:w="http://schemas.openxmlformats.org/wordprocessingml/2006/main">
              <wp:inline xmlns:wp="http://schemas.openxmlformats.org/drawingml/2006/wordprocessingDrawing" xmlns:wp14="http://schemas.microsoft.com/office/word/2010/wordprocessingDrawing" distT="0" distB="0" distL="0" distR="0" wp14:anchorId="3D5C34E3" wp14:editId="30E9CF6C">
                <wp:extent xmlns:wp="http://schemas.openxmlformats.org/drawingml/2006/wordprocessingDrawing" cx="5657850" cy="4038600"/>
                <wp:effectExtent xmlns:wp="http://schemas.openxmlformats.org/drawingml/2006/wordprocessingDrawing" l="0" t="0" r="0" b="0"/>
                <wp:docPr xmlns:wp="http://schemas.openxmlformats.org/drawingml/2006/wordprocessingDrawing" id="30113708" name="Group 1"/>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5657850" cy="4038600"/>
                          <a:chOff x="0" y="0"/>
                          <a:chExt cx="5657850" cy="4038600"/>
                        </a:xfrm>
                      </wpg:grpSpPr>
                      <pic:pic xmlns:pic="http://schemas.openxmlformats.org/drawingml/2006/picture">
                        <pic:nvPicPr>
                          <pic:cNvPr id="979403723" name="Picture 979403723"/>
                          <pic:cNvPicPr>
                            <a:picLocks noChangeAspect="1"/>
                          </pic:cNvPicPr>
                        </pic:nvPicPr>
                        <pic:blipFill>
                          <a:blip xmlns:r="http://schemas.openxmlformats.org/officeDocument/2006/relationships" r:embed="rId367024800"/>
                          <a:stretch>
                            <a:fillRect/>
                          </a:stretch>
                        </pic:blipFill>
                        <pic:spPr>
                          <a:xfrm>
                            <a:off x="0" y="0"/>
                            <a:ext cx="5657850" cy="4038600"/>
                          </a:xfrm>
                          <a:prstGeom prst="rect">
                            <a:avLst/>
                          </a:prstGeom>
                        </pic:spPr>
                      </pic:pic>
                      <wps:wsp xmlns:wps="http://schemas.microsoft.com/office/word/2010/wordprocessingShape">
                        <wps:cNvPr id="343029178" name="Oval 343029178"/>
                        <wps:cNvSpPr/>
                        <wps:spPr>
                          <a:xfrm>
                            <a:off x="2257425" y="2019300"/>
                            <a:ext cx="571500" cy="400050"/>
                          </a:xfrm>
                          <a:prstGeom prst="ellipse">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mc="http://schemas.openxmlformats.org/markup-compatibility/2006"/>
        </mc:AlternateContent>
      </w:r>
      <w:r w:rsidR="00276AD5">
        <mc:AlternateContent>
          <mc:Choice Requires="wps">
            <w:drawing>
              <wp:inline wp14:editId="33E95A2A" wp14:anchorId="7FD7996A">
                <wp:extent cx="9525" cy="9525"/>
                <wp:effectExtent l="0" t="0" r="28575" b="28575"/>
                <wp:docPr id="925680034" name="drawing"/>
                <wp:cNvGraphicFramePr>
                  <a:graphicFrameLocks/>
                </wp:cNvGraphicFramePr>
                <a:graphic>
                  <a:graphicData xmlns:a="http://schemas.openxmlformats.org/drawingml/2006/main" uri="http://schemas.microsoft.com/office/word/2010/wordprocessingShape">
                    <wps:wsp xmlns:wps="http://schemas.microsoft.com/office/word/2010/wordprocessingShape">
                      <wps:cNvSpPr/>
                      <wps:spPr>
                        <a:xfrm xmlns:a="http://schemas.openxmlformats.org/drawingml/2006/main">
                          <a:off x="0" y="0"/>
                          <a:ext cx="9525" cy="9525"/>
                        </a:xfrm>
                        <a:prstGeom xmlns:a="http://schemas.openxmlformats.org/drawingml/2006/main" prst="ellipse">
                          <a:avLst/>
                        </a:prstGeom>
                        <a:ln xmlns:a="http://schemas.openxmlformats.org/drawingml/2006/main"/>
                      </wps:spPr>
                      <wps: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rgbClr r="0" g="0" b="0"/>
                        </a:effectRef>
                        <a:fontRef xmlns:a="http://schemas.openxmlformats.org/drawingml/2006/main" idx="minor">
                          <a:schemeClr val="lt1"/>
                        </a:fontRef>
                      </wps:style>
                      <wps:bodyPr anchor="ctr"/>
                    </wps:wsp>
                  </a:graphicData>
                </a:graphic>
              </wp:inline>
            </w:drawing>
          </mc:Choice>
          <mc:Fallback>
            <w:pict xmlns:w="http://schemas.openxmlformats.org/wordprocessingml/2006/main">
              <v:oval xmlns:w14="http://schemas.microsoft.com/office/word/2010/wordml" xmlns:o="urn:schemas-microsoft-com:office:office" xmlns:v="urn:schemas-microsoft-com:vml" id="Oval 1" style="width:.75pt;height:.75pt;visibility:visible;mso-wrap-style:square;mso-left-percent:-10001;mso-top-percent:-10001;mso-position-horizontal:absolute;mso-position-horizontal-relative:char;mso-position-vertical:absolute;mso-position-vertical-relative:line;mso-left-percent:-10001;mso-top-percent:-10001;v-text-anchor:middle" o:spid="_x0000_s1026" fillcolor="#a7d3f5 [3204]" strokecolor="#1570b8 [1604]" strokeweight="2pt" w14:anchorId="5FC8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1gyAEAANEDAAAOAAAAZHJzL2Uyb0RvYy54bWysU02P0zAQvSPtf7B83yatVARR0z2wYi8I&#10;Viz8ANcZN5b8pbG3af89YztNEcsJkYNjz3jevDd52T2crWEnwKi96/l61XIGTvpBu2PPf/74fP+B&#10;s5iEG4TxDnp+gcgf9nfvdlPoYONHbwZARiAudlPo+ZhS6JomyhGsiCsfwFFSebQi0RGPzYBiInRr&#10;mk3bvm8mj0NALyFGij7WJN8XfKVApm9KRUjM9Jy4pbJiWQ95bfY70R1RhFHLmYb4BxZWaEdNF6hH&#10;kQR7Rf0GymqJPnqVVtLbxiulJRQNpGbd/qHmZRQBihYaTgzLmOL/g5VfTy/hGWkMU4hdpG1WcVZo&#10;85v4sXMZ1mUZFpwTkxT8uN1sOZOUKDtCaG6FAWN6Am9Z3vQcjNEhZimiE6cvMdXb11s5bFyO3UiU&#10;XboYqMnvoJgeqO2mgBR/wCeD7CToywopwaV1TY1igBretvTkT0zMlopyMo4AM7LSxizYM0D23lvs&#10;CjPfz6VQ7LUUtzMxPB4yr+ox+gnIdVenEY2lqDT3Li31VjuPfxNnSNjcvN6/zqlOJw/q4IfLMzLh&#10;5OipsUxYKnKKfFMUzx7Pxvz9XLBuf+L+FwAAAP//AwBQSwMEFAAGAAgAAAAhALkrTvnZAAAAAQEA&#10;AA8AAABkcnMvZG93bnJldi54bWxMj0FPwkAQhe8m/IfNkHgxsJXEhpRuiZjARQ+IEOA2dMe2sTtb&#10;uwsUf70LF73My+RN3vsmnXamFidqXWVZweMwAkGcW11xoWD9MR+MQTiPrLG2TAou5GCa9e5STLQ9&#10;8zudVr4QIYRdggpK75tESpeXZNANbUMcvE/bGvRhbQupWzyHcFPLURTF0mDFoaHEhl5Kyr9WR6Ng&#10;H89nHC9fH/itcflss8Cf3fZbqft+9zwB4anzf8dwxQ/okAWmgz2ydqJWEB7xt3n1nkAcbiKzVP4n&#10;z34BAAD//wMAUEsBAi0AFAAGAAgAAAAhALaDOJL+AAAA4QEAABMAAAAAAAAAAAAAAAAAAAAAAFtD&#10;b250ZW50X1R5cGVzXS54bWxQSwECLQAUAAYACAAAACEAOP0h/9YAAACUAQAACwAAAAAAAAAAAAAA&#10;AAAvAQAAX3JlbHMvLnJlbHNQSwECLQAUAAYACAAAACEAvwOdYMgBAADRAwAADgAAAAAAAAAAAAAA&#10;AAAuAgAAZHJzL2Uyb0RvYy54bWxQSwECLQAUAAYACAAAACEAuStO+dkAAAABAQAADwAAAAAAAAAA&#10;AAAAAAAiBAAAZHJzL2Rvd25yZXYueG1sUEsFBgAAAAAEAAQA8wAAACgFAAAAAA==&#10;">
                <w10:anchorlock xmlns:w10="urn:schemas-microsoft-com:office:word"/>
              </v:oval>
            </w:pict>
          </mc:Fallback>
        </mc:AlternateContent>
      </w:r>
    </w:p>
    <w:p w:rsidR="150023B7" w:rsidP="00276AD5" w:rsidRDefault="150023B7" w14:paraId="6BFA26CA" w14:textId="26B967E2">
      <w:pPr>
        <w:pStyle w:val="Caption"/>
        <w:suppressLineNumbers w:val="0"/>
        <w:bidi w:val="0"/>
        <w:spacing w:before="120" w:beforeAutospacing="off" w:after="100" w:afterAutospacing="off" w:line="252" w:lineRule="auto"/>
        <w:ind/>
        <w:rPr>
          <w:lang w:val="et-EE"/>
        </w:rPr>
      </w:pPr>
      <w:r w:rsidR="746F421F">
        <w:rPr/>
        <w:t xml:space="preserve">Skeem </w:t>
      </w:r>
      <w:r w:rsidRPr="00276AD5">
        <w:rPr>
          <w:noProof/>
          <w:lang w:val="et-EE"/>
        </w:rPr>
        <w:fldChar w:fldCharType="begin"/>
      </w:r>
      <w:r w:rsidRPr="00276AD5">
        <w:rPr>
          <w:noProof/>
          <w:lang w:val="et-EE"/>
        </w:rPr>
        <w:instrText xml:space="preserve"> SEQ Skeem \* ARABIC </w:instrText>
      </w:r>
      <w:r w:rsidRPr="00276AD5">
        <w:rPr>
          <w:noProof/>
          <w:lang w:val="et-EE"/>
        </w:rPr>
        <w:fldChar w:fldCharType="separate"/>
      </w:r>
      <w:r w:rsidR="746F421F">
        <w:rPr/>
        <w:t>1</w:t>
      </w:r>
      <w:r w:rsidRPr="00276AD5">
        <w:rPr>
          <w:noProof/>
          <w:lang w:val="et-EE"/>
        </w:rPr>
        <w:fldChar w:fldCharType="end"/>
      </w:r>
      <w:r w:rsidR="746F421F">
        <w:rPr/>
        <w:t>. Väljavõte Rae valla üldplaneeringu joonisest (allikas:</w:t>
      </w:r>
      <w:r w:rsidR="746F421F">
        <w:rPr/>
        <w:t xml:space="preserve"> </w:t>
      </w:r>
      <w:r w:rsidR="746F421F">
        <w:rPr/>
        <w:t>h</w:t>
      </w:r>
      <w:r w:rsidR="6017A4B1">
        <w:rPr/>
        <w:t xml:space="preserve"> https://map.rae.ee/gis/apps/sites/#/data/apps/773961ffe8d9403eabb43c094e56cd40/explore)</w:t>
      </w:r>
    </w:p>
    <w:p w:rsidR="4D899F8F" w:rsidP="1722B371" w:rsidRDefault="4D899F8F" w14:paraId="1275B069" w14:textId="5B8185C6">
      <w:pPr>
        <w:pStyle w:val="BodyText"/>
        <w:suppressLineNumbers w:val="0"/>
        <w:bidi w:val="0"/>
        <w:spacing w:before="0" w:beforeAutospacing="off" w:after="120" w:afterAutospacing="off" w:line="252" w:lineRule="auto"/>
        <w:ind w:left="0" w:right="0" w:firstLine="0"/>
        <w:jc w:val="left"/>
        <w:rPr>
          <w:lang w:val="et-EE"/>
        </w:rPr>
      </w:pPr>
      <w:r>
        <w:br/>
      </w:r>
      <w:r w:rsidR="07D4B9F5">
        <w:rPr/>
        <w:t xml:space="preserve"> </w:t>
      </w:r>
    </w:p>
    <w:p w:rsidR="1722B371" w:rsidRDefault="1722B371" w14:paraId="5876F08C" w14:textId="2380950F">
      <w:r>
        <w:br w:type="page"/>
      </w:r>
    </w:p>
    <w:p xmlns:wp14="http://schemas.microsoft.com/office/word/2010/wordml" w:rsidRPr="00FE7627" w:rsidR="009459FA" w:rsidP="00276AD5" w:rsidRDefault="009459FA" w14:paraId="4F6059B4" wp14:textId="77777777">
      <w:pPr>
        <w:pStyle w:val="Heading2"/>
        <w:numPr>
          <w:ilvl w:val="1"/>
          <w:numId w:val="30"/>
        </w:numPr>
        <w:suppressLineNumbers w:val="0"/>
        <w:bidi w:val="0"/>
        <w:spacing w:before="120" w:beforeAutospacing="off" w:after="100" w:afterAutospacing="off" w:line="252" w:lineRule="auto"/>
        <w:ind w:right="0"/>
        <w:jc w:val="both"/>
        <w:rPr>
          <w:lang w:val="et-EE"/>
        </w:rPr>
      </w:pPr>
      <w:bookmarkStart w:name="_Toc523847828" w:id="574612593"/>
      <w:r w:rsidR="0D7FAD1D">
        <w:rPr/>
        <w:t>Planeeritav</w:t>
      </w:r>
      <w:r w:rsidR="317E9028">
        <w:rPr/>
        <w:t>a</w:t>
      </w:r>
      <w:r w:rsidR="0D7FAD1D">
        <w:rPr/>
        <w:t xml:space="preserve"> ala kon</w:t>
      </w:r>
      <w:r w:rsidR="0D7FAD1D">
        <w:rPr/>
        <w:t>taktvöönd</w:t>
      </w:r>
      <w:bookmarkEnd w:id="574612593"/>
    </w:p>
    <w:p xmlns:wp14="http://schemas.microsoft.com/office/word/2010/wordml" w:rsidRPr="008A7271" w:rsidR="004B2F1F" w:rsidP="00276AD5" w:rsidRDefault="008D4D91" w14:paraId="52F3901A" wp14:textId="52AB35AB">
      <w:pPr>
        <w:pStyle w:val="BodyText"/>
        <w:suppressLineNumbers w:val="0"/>
        <w:bidi w:val="0"/>
        <w:spacing w:before="0" w:beforeAutospacing="off" w:after="20" w:afterAutospacing="off" w:line="252" w:lineRule="auto"/>
        <w:ind w:left="0" w:right="0"/>
        <w:jc w:val="both"/>
        <w:rPr>
          <w:rFonts w:ascii="Arial" w:hAnsi="Arial" w:eastAsia="Arial" w:cs="Arial"/>
          <w:b w:val="0"/>
          <w:bCs w:val="0"/>
          <w:i w:val="0"/>
          <w:iCs w:val="0"/>
          <w:caps w:val="0"/>
          <w:smallCaps w:val="0"/>
          <w:strike w:val="0"/>
          <w:dstrike w:val="0"/>
          <w:color w:val="222222"/>
          <w:sz w:val="22"/>
          <w:szCs w:val="22"/>
          <w:u w:val="none"/>
          <w:lang w:val="et-EE"/>
        </w:rPr>
      </w:pPr>
      <w:r w:rsidRPr="00276AD5" w:rsidR="6DF8A5DE">
        <w:rPr>
          <w:rFonts w:ascii="Arial" w:hAnsi="Arial" w:eastAsia="Arial" w:cs="Arial"/>
          <w:b w:val="0"/>
          <w:bCs w:val="0"/>
          <w:i w:val="0"/>
          <w:iCs w:val="0"/>
          <w:caps w:val="0"/>
          <w:smallCaps w:val="0"/>
          <w:strike w:val="0"/>
          <w:dstrike w:val="0"/>
          <w:color w:val="222222"/>
          <w:sz w:val="22"/>
          <w:szCs w:val="22"/>
          <w:u w:val="none"/>
        </w:rPr>
        <w:t>Kalda</w:t>
      </w:r>
      <w:r w:rsidRPr="00276AD5" w:rsidR="55135E7E">
        <w:rPr>
          <w:rFonts w:ascii="Arial" w:hAnsi="Arial" w:eastAsia="Arial" w:cs="Arial"/>
          <w:b w:val="0"/>
          <w:bCs w:val="0"/>
          <w:i w:val="0"/>
          <w:iCs w:val="0"/>
          <w:caps w:val="0"/>
          <w:smallCaps w:val="0"/>
          <w:strike w:val="0"/>
          <w:dstrike w:val="0"/>
          <w:color w:val="222222"/>
          <w:sz w:val="22"/>
          <w:szCs w:val="22"/>
          <w:u w:val="none"/>
        </w:rPr>
        <w:t xml:space="preserve"> tn </w:t>
      </w:r>
      <w:r w:rsidRPr="00276AD5" w:rsidR="7C73F1C8">
        <w:rPr>
          <w:rFonts w:ascii="Arial" w:hAnsi="Arial" w:eastAsia="Arial" w:cs="Arial"/>
          <w:b w:val="0"/>
          <w:bCs w:val="0"/>
          <w:i w:val="0"/>
          <w:iCs w:val="0"/>
          <w:caps w:val="0"/>
          <w:smallCaps w:val="0"/>
          <w:strike w:val="0"/>
          <w:dstrike w:val="0"/>
          <w:color w:val="222222"/>
          <w:sz w:val="22"/>
          <w:szCs w:val="22"/>
          <w:u w:val="none"/>
        </w:rPr>
        <w:t>7</w:t>
      </w:r>
      <w:r w:rsidRPr="00276AD5" w:rsidR="55135E7E">
        <w:rPr>
          <w:rFonts w:ascii="Arial" w:hAnsi="Arial" w:eastAsia="Arial" w:cs="Arial"/>
          <w:b w:val="0"/>
          <w:bCs w:val="0"/>
          <w:i w:val="0"/>
          <w:iCs w:val="0"/>
          <w:caps w:val="0"/>
          <w:smallCaps w:val="0"/>
          <w:strike w:val="0"/>
          <w:dstrike w:val="0"/>
          <w:color w:val="222222"/>
          <w:sz w:val="22"/>
          <w:szCs w:val="22"/>
          <w:u w:val="none"/>
        </w:rPr>
        <w:t xml:space="preserve"> </w:t>
      </w:r>
      <w:r w:rsidRPr="00276AD5" w:rsidR="38DDAA57">
        <w:rPr>
          <w:rFonts w:ascii="Arial" w:hAnsi="Arial" w:eastAsia="Arial" w:cs="Arial"/>
          <w:b w:val="0"/>
          <w:bCs w:val="0"/>
          <w:i w:val="0"/>
          <w:iCs w:val="0"/>
          <w:caps w:val="0"/>
          <w:smallCaps w:val="0"/>
          <w:strike w:val="0"/>
          <w:dstrike w:val="0"/>
          <w:color w:val="222222"/>
          <w:sz w:val="22"/>
          <w:szCs w:val="22"/>
          <w:u w:val="none"/>
        </w:rPr>
        <w:t>kinnistu asub La</w:t>
      </w:r>
      <w:r w:rsidRPr="00276AD5" w:rsidR="55135E7E">
        <w:rPr>
          <w:rFonts w:ascii="Arial" w:hAnsi="Arial" w:eastAsia="Arial" w:cs="Arial"/>
          <w:b w:val="0"/>
          <w:bCs w:val="0"/>
          <w:i w:val="0"/>
          <w:iCs w:val="0"/>
          <w:caps w:val="0"/>
          <w:smallCaps w:val="0"/>
          <w:strike w:val="0"/>
          <w:dstrike w:val="0"/>
          <w:color w:val="222222"/>
          <w:sz w:val="22"/>
          <w:szCs w:val="22"/>
          <w:u w:val="none"/>
        </w:rPr>
        <w:t>gedi alevikus</w:t>
      </w:r>
      <w:r w:rsidRPr="00276AD5" w:rsidR="38DDAA57">
        <w:rPr>
          <w:rFonts w:ascii="Arial" w:hAnsi="Arial" w:eastAsia="Arial" w:cs="Arial"/>
          <w:b w:val="0"/>
          <w:bCs w:val="0"/>
          <w:i w:val="0"/>
          <w:iCs w:val="0"/>
          <w:caps w:val="0"/>
          <w:smallCaps w:val="0"/>
          <w:strike w:val="0"/>
          <w:dstrike w:val="0"/>
          <w:color w:val="222222"/>
          <w:sz w:val="22"/>
          <w:szCs w:val="22"/>
          <w:u w:val="none"/>
        </w:rPr>
        <w:t>.</w:t>
      </w:r>
      <w:r w:rsidRPr="00276AD5" w:rsidR="04EFF9C7">
        <w:rPr>
          <w:rFonts w:ascii="Arial" w:hAnsi="Arial" w:eastAsia="Arial" w:cs="Arial"/>
          <w:b w:val="0"/>
          <w:bCs w:val="0"/>
          <w:i w:val="0"/>
          <w:iCs w:val="0"/>
          <w:caps w:val="0"/>
          <w:smallCaps w:val="0"/>
          <w:strike w:val="0"/>
          <w:dstrike w:val="0"/>
          <w:color w:val="222222"/>
          <w:sz w:val="22"/>
          <w:szCs w:val="22"/>
          <w:u w:val="none"/>
        </w:rPr>
        <w:t xml:space="preserve"> Piirkond on</w:t>
      </w:r>
      <w:r w:rsidRPr="00276AD5" w:rsidR="58C1B5F0">
        <w:rPr>
          <w:rFonts w:ascii="Arial" w:hAnsi="Arial" w:eastAsia="Arial" w:cs="Arial"/>
          <w:b w:val="0"/>
          <w:bCs w:val="0"/>
          <w:i w:val="0"/>
          <w:iCs w:val="0"/>
          <w:caps w:val="0"/>
          <w:smallCaps w:val="0"/>
          <w:strike w:val="0"/>
          <w:dstrike w:val="0"/>
          <w:color w:val="222222"/>
          <w:sz w:val="22"/>
          <w:szCs w:val="22"/>
          <w:u w:val="none"/>
        </w:rPr>
        <w:t xml:space="preserve"> </w:t>
      </w:r>
      <w:r w:rsidRPr="00276AD5" w:rsidR="55135E7E">
        <w:rPr>
          <w:rFonts w:ascii="Arial" w:hAnsi="Arial" w:eastAsia="Arial" w:cs="Arial"/>
          <w:b w:val="0"/>
          <w:bCs w:val="0"/>
          <w:i w:val="0"/>
          <w:iCs w:val="0"/>
          <w:caps w:val="0"/>
          <w:smallCaps w:val="0"/>
          <w:strike w:val="0"/>
          <w:dstrike w:val="0"/>
          <w:color w:val="222222"/>
          <w:sz w:val="22"/>
          <w:szCs w:val="22"/>
          <w:u w:val="none"/>
        </w:rPr>
        <w:t>kompaktse asustusega ala</w:t>
      </w:r>
    </w:p>
    <w:p xmlns:wp14="http://schemas.microsoft.com/office/word/2010/wordml" w:rsidR="008D4D91" w:rsidP="00276AD5" w:rsidRDefault="004B2F1F" w14:paraId="16364823" wp14:textId="426A1F10">
      <w:pPr>
        <w:pStyle w:val="BodyText"/>
        <w:suppressLineNumbers w:val="0"/>
        <w:spacing w:before="0" w:beforeAutospacing="off" w:after="20" w:afterAutospacing="off" w:line="252" w:lineRule="auto"/>
        <w:ind w:left="0" w:right="0"/>
        <w:jc w:val="both"/>
        <w:rPr>
          <w:rFonts w:ascii="Arial" w:hAnsi="Arial" w:eastAsia="Arial" w:cs="Arial"/>
          <w:b w:val="0"/>
          <w:bCs w:val="0"/>
          <w:i w:val="0"/>
          <w:iCs w:val="0"/>
          <w:caps w:val="0"/>
          <w:smallCaps w:val="0"/>
          <w:strike w:val="0"/>
          <w:dstrike w:val="0"/>
          <w:color w:val="222222"/>
          <w:sz w:val="22"/>
          <w:szCs w:val="22"/>
          <w:u w:val="none"/>
        </w:rPr>
      </w:pPr>
      <w:r w:rsidRPr="00276AD5" w:rsidR="0696A505">
        <w:rPr>
          <w:rFonts w:ascii="Arial" w:hAnsi="Arial" w:eastAsia="Arial" w:cs="Arial"/>
          <w:b w:val="0"/>
          <w:bCs w:val="0"/>
          <w:i w:val="0"/>
          <w:iCs w:val="0"/>
          <w:caps w:val="0"/>
          <w:smallCaps w:val="0"/>
          <w:strike w:val="0"/>
          <w:dstrike w:val="0"/>
          <w:color w:val="222222"/>
          <w:sz w:val="22"/>
          <w:szCs w:val="22"/>
          <w:u w:val="none"/>
        </w:rPr>
        <w:t xml:space="preserve">Ümberkaudsetel aladel on valdavalt elamumaad. Umbes </w:t>
      </w:r>
      <w:r w:rsidRPr="00276AD5" w:rsidR="6368906C">
        <w:rPr>
          <w:rFonts w:ascii="Arial" w:hAnsi="Arial" w:eastAsia="Arial" w:cs="Arial"/>
          <w:b w:val="0"/>
          <w:bCs w:val="0"/>
          <w:i w:val="0"/>
          <w:iCs w:val="0"/>
          <w:caps w:val="0"/>
          <w:smallCaps w:val="0"/>
          <w:strike w:val="0"/>
          <w:dstrike w:val="0"/>
          <w:color w:val="222222"/>
          <w:sz w:val="22"/>
          <w:szCs w:val="22"/>
          <w:u w:val="none"/>
        </w:rPr>
        <w:t>3</w:t>
      </w:r>
      <w:r w:rsidRPr="00276AD5" w:rsidR="0696A505">
        <w:rPr>
          <w:rFonts w:ascii="Arial" w:hAnsi="Arial" w:eastAsia="Arial" w:cs="Arial"/>
          <w:b w:val="0"/>
          <w:bCs w:val="0"/>
          <w:i w:val="0"/>
          <w:iCs w:val="0"/>
          <w:caps w:val="0"/>
          <w:smallCaps w:val="0"/>
          <w:strike w:val="0"/>
          <w:dstrike w:val="0"/>
          <w:color w:val="222222"/>
          <w:sz w:val="22"/>
          <w:szCs w:val="22"/>
          <w:u w:val="none"/>
        </w:rPr>
        <w:t xml:space="preserve">00m kaugusel planeeringualast asuvad Lagedi kool (põhikool), lasteaed ja raamatukogu. Kool on ka kogukonna keskuseks. </w:t>
      </w:r>
      <w:r w:rsidRPr="00276AD5" w:rsidR="10DCE3CE">
        <w:rPr>
          <w:rFonts w:ascii="Arial" w:hAnsi="Arial" w:eastAsia="Arial" w:cs="Arial"/>
          <w:b w:val="0"/>
          <w:bCs w:val="0"/>
          <w:i w:val="0"/>
          <w:iCs w:val="0"/>
          <w:caps w:val="0"/>
          <w:smallCaps w:val="0"/>
          <w:strike w:val="0"/>
          <w:dstrike w:val="0"/>
          <w:color w:val="222222"/>
          <w:sz w:val="22"/>
          <w:szCs w:val="22"/>
          <w:u w:val="none"/>
        </w:rPr>
        <w:t>6</w:t>
      </w:r>
      <w:r w:rsidRPr="00276AD5" w:rsidR="0696A505">
        <w:rPr>
          <w:rFonts w:ascii="Arial" w:hAnsi="Arial" w:eastAsia="Arial" w:cs="Arial"/>
          <w:b w:val="0"/>
          <w:bCs w:val="0"/>
          <w:i w:val="0"/>
          <w:iCs w:val="0"/>
          <w:caps w:val="0"/>
          <w:smallCaps w:val="0"/>
          <w:strike w:val="0"/>
          <w:dstrike w:val="0"/>
          <w:color w:val="222222"/>
          <w:sz w:val="22"/>
          <w:szCs w:val="22"/>
          <w:u w:val="none"/>
        </w:rPr>
        <w:t>00m kaugusel on ka pood toidu ja esmatarbekaupade ostmiseks. L</w:t>
      </w:r>
      <w:r w:rsidRPr="00276AD5" w:rsidR="0696A505">
        <w:rPr>
          <w:rFonts w:ascii="Arial" w:hAnsi="Arial" w:eastAsia="Arial" w:cs="Arial"/>
          <w:b w:val="0"/>
          <w:bCs w:val="0"/>
          <w:i w:val="0"/>
          <w:iCs w:val="0"/>
          <w:caps w:val="0"/>
          <w:smallCaps w:val="0"/>
          <w:strike w:val="0"/>
          <w:dstrike w:val="0"/>
          <w:color w:val="222222"/>
          <w:sz w:val="22"/>
          <w:szCs w:val="22"/>
          <w:u w:val="none"/>
        </w:rPr>
        <w:t xml:space="preserve">ähim </w:t>
      </w:r>
      <w:r w:rsidRPr="00276AD5" w:rsidR="2573F473">
        <w:rPr>
          <w:rFonts w:ascii="Arial" w:hAnsi="Arial" w:eastAsia="Arial" w:cs="Arial"/>
          <w:b w:val="0"/>
          <w:bCs w:val="0"/>
          <w:i w:val="0"/>
          <w:iCs w:val="0"/>
          <w:caps w:val="0"/>
          <w:smallCaps w:val="0"/>
          <w:strike w:val="0"/>
          <w:dstrike w:val="0"/>
          <w:color w:val="222222"/>
          <w:sz w:val="22"/>
          <w:szCs w:val="22"/>
          <w:u w:val="none"/>
        </w:rPr>
        <w:t>bussi</w:t>
      </w:r>
      <w:r w:rsidRPr="00276AD5" w:rsidR="0696A505">
        <w:rPr>
          <w:rFonts w:ascii="Arial" w:hAnsi="Arial" w:eastAsia="Arial" w:cs="Arial"/>
          <w:b w:val="0"/>
          <w:bCs w:val="0"/>
          <w:i w:val="0"/>
          <w:iCs w:val="0"/>
          <w:caps w:val="0"/>
          <w:smallCaps w:val="0"/>
          <w:strike w:val="0"/>
          <w:dstrike w:val="0"/>
          <w:color w:val="222222"/>
          <w:sz w:val="22"/>
          <w:szCs w:val="22"/>
          <w:u w:val="none"/>
        </w:rPr>
        <w:t>peatus "Lagedi</w:t>
      </w:r>
      <w:r w:rsidRPr="00276AD5" w:rsidR="46011D38">
        <w:rPr>
          <w:rFonts w:ascii="Arial" w:hAnsi="Arial" w:eastAsia="Arial" w:cs="Arial"/>
          <w:b w:val="0"/>
          <w:bCs w:val="0"/>
          <w:i w:val="0"/>
          <w:iCs w:val="0"/>
          <w:caps w:val="0"/>
          <w:smallCaps w:val="0"/>
          <w:strike w:val="0"/>
          <w:dstrike w:val="0"/>
          <w:color w:val="222222"/>
          <w:sz w:val="22"/>
          <w:szCs w:val="22"/>
          <w:u w:val="none"/>
        </w:rPr>
        <w:t xml:space="preserve"> kool</w:t>
      </w:r>
      <w:r w:rsidRPr="00276AD5" w:rsidR="0696A505">
        <w:rPr>
          <w:rFonts w:ascii="Arial" w:hAnsi="Arial" w:eastAsia="Arial" w:cs="Arial"/>
          <w:b w:val="0"/>
          <w:bCs w:val="0"/>
          <w:i w:val="0"/>
          <w:iCs w:val="0"/>
          <w:caps w:val="0"/>
          <w:smallCaps w:val="0"/>
          <w:strike w:val="0"/>
          <w:dstrike w:val="0"/>
          <w:color w:val="222222"/>
          <w:sz w:val="22"/>
          <w:szCs w:val="22"/>
          <w:u w:val="none"/>
        </w:rPr>
        <w:t xml:space="preserve">" asub planeeringualast </w:t>
      </w:r>
      <w:r w:rsidRPr="00276AD5" w:rsidR="444544B4">
        <w:rPr>
          <w:rFonts w:ascii="Arial" w:hAnsi="Arial" w:eastAsia="Arial" w:cs="Arial"/>
          <w:b w:val="0"/>
          <w:bCs w:val="0"/>
          <w:i w:val="0"/>
          <w:iCs w:val="0"/>
          <w:caps w:val="0"/>
          <w:smallCaps w:val="0"/>
          <w:strike w:val="0"/>
          <w:dstrike w:val="0"/>
          <w:color w:val="222222"/>
          <w:sz w:val="22"/>
          <w:szCs w:val="22"/>
          <w:u w:val="none"/>
        </w:rPr>
        <w:t>3</w:t>
      </w:r>
      <w:r w:rsidRPr="00276AD5" w:rsidR="0696A505">
        <w:rPr>
          <w:rFonts w:ascii="Arial" w:hAnsi="Arial" w:eastAsia="Arial" w:cs="Arial"/>
          <w:b w:val="0"/>
          <w:bCs w:val="0"/>
          <w:i w:val="0"/>
          <w:iCs w:val="0"/>
          <w:caps w:val="0"/>
          <w:smallCaps w:val="0"/>
          <w:strike w:val="0"/>
          <w:dstrike w:val="0"/>
          <w:color w:val="222222"/>
          <w:sz w:val="22"/>
          <w:szCs w:val="22"/>
          <w:u w:val="none"/>
        </w:rPr>
        <w:t>00m kaugusel</w:t>
      </w:r>
      <w:r w:rsidRPr="00276AD5" w:rsidR="0696A505">
        <w:rPr>
          <w:rFonts w:ascii="Arial" w:hAnsi="Arial" w:eastAsia="Arial" w:cs="Arial"/>
          <w:b w:val="0"/>
          <w:bCs w:val="0"/>
          <w:i w:val="0"/>
          <w:iCs w:val="0"/>
          <w:caps w:val="0"/>
          <w:smallCaps w:val="0"/>
          <w:strike w:val="0"/>
          <w:dstrike w:val="0"/>
          <w:color w:val="222222"/>
          <w:sz w:val="22"/>
          <w:szCs w:val="22"/>
          <w:u w:val="none"/>
        </w:rPr>
        <w:t xml:space="preserve"> ja rongipeatus </w:t>
      </w:r>
      <w:r w:rsidRPr="00276AD5" w:rsidR="05C4EB1A">
        <w:rPr>
          <w:rFonts w:ascii="Arial" w:hAnsi="Arial" w:eastAsia="Arial" w:cs="Arial"/>
          <w:b w:val="0"/>
          <w:bCs w:val="0"/>
          <w:i w:val="0"/>
          <w:iCs w:val="0"/>
          <w:caps w:val="0"/>
          <w:smallCaps w:val="0"/>
          <w:strike w:val="0"/>
          <w:dstrike w:val="0"/>
          <w:color w:val="222222"/>
          <w:sz w:val="22"/>
          <w:szCs w:val="22"/>
          <w:u w:val="none"/>
        </w:rPr>
        <w:t>10</w:t>
      </w:r>
      <w:r w:rsidRPr="00276AD5" w:rsidR="0696A505">
        <w:rPr>
          <w:rFonts w:ascii="Arial" w:hAnsi="Arial" w:eastAsia="Arial" w:cs="Arial"/>
          <w:b w:val="0"/>
          <w:bCs w:val="0"/>
          <w:i w:val="0"/>
          <w:iCs w:val="0"/>
          <w:caps w:val="0"/>
          <w:smallCaps w:val="0"/>
          <w:strike w:val="0"/>
          <w:dstrike w:val="0"/>
          <w:color w:val="222222"/>
          <w:sz w:val="22"/>
          <w:szCs w:val="22"/>
          <w:u w:val="none"/>
        </w:rPr>
        <w:t>00m kaugusel. Tagatud on ühendus Rae valla keskusega Jüris, kuhu saab mööda jalg- ja rattateed, samuti Rae valla bussiliinidega. Lis</w:t>
      </w:r>
      <w:r w:rsidRPr="00276AD5" w:rsidR="0696A505">
        <w:rPr>
          <w:rFonts w:ascii="Arial" w:hAnsi="Arial" w:eastAsia="Arial" w:cs="Arial"/>
          <w:b w:val="0"/>
          <w:bCs w:val="0"/>
          <w:i w:val="0"/>
          <w:iCs w:val="0"/>
          <w:caps w:val="0"/>
          <w:smallCaps w:val="0"/>
          <w:strike w:val="0"/>
          <w:dstrike w:val="0"/>
          <w:color w:val="222222"/>
          <w:sz w:val="22"/>
          <w:szCs w:val="22"/>
          <w:u w:val="none"/>
        </w:rPr>
        <w:t xml:space="preserve">aks on ühendus Jüri ja Tallinnaga Harjumaa </w:t>
      </w:r>
      <w:r w:rsidRPr="00276AD5" w:rsidR="0696A505">
        <w:rPr>
          <w:rFonts w:ascii="Arial" w:hAnsi="Arial" w:eastAsia="Arial" w:cs="Arial"/>
          <w:b w:val="0"/>
          <w:bCs w:val="0"/>
          <w:i w:val="0"/>
          <w:iCs w:val="0"/>
          <w:caps w:val="0"/>
          <w:smallCaps w:val="0"/>
          <w:strike w:val="0"/>
          <w:dstrike w:val="0"/>
          <w:color w:val="222222"/>
          <w:sz w:val="22"/>
          <w:szCs w:val="22"/>
          <w:u w:val="none"/>
        </w:rPr>
        <w:t>bussil</w:t>
      </w:r>
      <w:r w:rsidRPr="00276AD5" w:rsidR="644DB70C">
        <w:rPr>
          <w:rFonts w:ascii="Arial" w:hAnsi="Arial" w:eastAsia="Arial" w:cs="Arial"/>
          <w:b w:val="0"/>
          <w:bCs w:val="0"/>
          <w:i w:val="0"/>
          <w:iCs w:val="0"/>
          <w:caps w:val="0"/>
          <w:smallCaps w:val="0"/>
          <w:strike w:val="0"/>
          <w:dstrike w:val="0"/>
          <w:color w:val="222222"/>
          <w:sz w:val="22"/>
          <w:szCs w:val="22"/>
          <w:u w:val="none"/>
        </w:rPr>
        <w:t>i</w:t>
      </w:r>
      <w:r w:rsidRPr="00276AD5" w:rsidR="0696A505">
        <w:rPr>
          <w:rFonts w:ascii="Arial" w:hAnsi="Arial" w:eastAsia="Arial" w:cs="Arial"/>
          <w:b w:val="0"/>
          <w:bCs w:val="0"/>
          <w:i w:val="0"/>
          <w:iCs w:val="0"/>
          <w:caps w:val="0"/>
          <w:smallCaps w:val="0"/>
          <w:strike w:val="0"/>
          <w:dstrike w:val="0"/>
          <w:color w:val="222222"/>
          <w:sz w:val="22"/>
          <w:szCs w:val="22"/>
          <w:u w:val="none"/>
        </w:rPr>
        <w:t>inidega</w:t>
      </w:r>
      <w:r w:rsidRPr="00276AD5" w:rsidR="0696A505">
        <w:rPr>
          <w:rFonts w:ascii="Arial" w:hAnsi="Arial" w:eastAsia="Arial" w:cs="Arial"/>
          <w:b w:val="0"/>
          <w:bCs w:val="0"/>
          <w:i w:val="0"/>
          <w:iCs w:val="0"/>
          <w:caps w:val="0"/>
          <w:smallCaps w:val="0"/>
          <w:strike w:val="0"/>
          <w:dstrike w:val="0"/>
          <w:color w:val="222222"/>
          <w:sz w:val="22"/>
          <w:szCs w:val="22"/>
          <w:u w:val="none"/>
        </w:rPr>
        <w:t xml:space="preserve"> mis on  kahjuks  hetkel üsna hõreda graafikuga. Planeeringualalt 4.3 km </w:t>
      </w:r>
      <w:r w:rsidRPr="00276AD5" w:rsidR="0696A505">
        <w:rPr>
          <w:rFonts w:ascii="Arial" w:hAnsi="Arial" w:eastAsia="Arial" w:cs="Arial"/>
          <w:b w:val="0"/>
          <w:bCs w:val="0"/>
          <w:i w:val="0"/>
          <w:iCs w:val="0"/>
          <w:caps w:val="0"/>
          <w:smallCaps w:val="0"/>
          <w:strike w:val="0"/>
          <w:dstrike w:val="0"/>
          <w:color w:val="222222"/>
          <w:sz w:val="22"/>
          <w:szCs w:val="22"/>
          <w:u w:val="none"/>
        </w:rPr>
        <w:t xml:space="preserve">kaugusel asub </w:t>
      </w:r>
      <w:r w:rsidRPr="00276AD5" w:rsidR="0696A505">
        <w:rPr>
          <w:rFonts w:ascii="Arial" w:hAnsi="Arial" w:eastAsia="Arial" w:cs="Arial"/>
          <w:b w:val="0"/>
          <w:bCs w:val="0"/>
          <w:i w:val="0"/>
          <w:iCs w:val="0"/>
          <w:caps w:val="0"/>
          <w:smallCaps w:val="0"/>
          <w:strike w:val="0"/>
          <w:dstrike w:val="0"/>
          <w:color w:val="222222"/>
          <w:sz w:val="22"/>
          <w:szCs w:val="22"/>
          <w:u w:val="none"/>
        </w:rPr>
        <w:t xml:space="preserve">Loo </w:t>
      </w:r>
      <w:r w:rsidRPr="00276AD5" w:rsidR="0696A505">
        <w:rPr>
          <w:rFonts w:ascii="Arial" w:hAnsi="Arial" w:eastAsia="Arial" w:cs="Arial"/>
          <w:b w:val="0"/>
          <w:bCs w:val="0"/>
          <w:i w:val="0"/>
          <w:iCs w:val="0"/>
          <w:caps w:val="0"/>
          <w:smallCaps w:val="0"/>
          <w:strike w:val="0"/>
          <w:dstrike w:val="0"/>
          <w:color w:val="222222"/>
          <w:sz w:val="22"/>
          <w:szCs w:val="22"/>
          <w:u w:val="none"/>
        </w:rPr>
        <w:t>Alevik</w:t>
      </w:r>
      <w:r w:rsidRPr="00276AD5" w:rsidR="0696A505">
        <w:rPr>
          <w:rFonts w:ascii="Arial" w:hAnsi="Arial" w:eastAsia="Arial" w:cs="Arial"/>
          <w:b w:val="0"/>
          <w:bCs w:val="0"/>
          <w:i w:val="0"/>
          <w:iCs w:val="0"/>
          <w:caps w:val="0"/>
          <w:smallCaps w:val="0"/>
          <w:strike w:val="0"/>
          <w:dstrike w:val="0"/>
          <w:color w:val="222222"/>
          <w:sz w:val="22"/>
          <w:szCs w:val="22"/>
          <w:u w:val="none"/>
        </w:rPr>
        <w:t xml:space="preserve">, kuhu on samuti tagatud ühendus </w:t>
      </w:r>
      <w:r w:rsidRPr="00276AD5" w:rsidR="0696A505">
        <w:rPr>
          <w:rFonts w:ascii="Arial" w:hAnsi="Arial" w:eastAsia="Arial" w:cs="Arial"/>
          <w:b w:val="0"/>
          <w:bCs w:val="0"/>
          <w:i w:val="0"/>
          <w:iCs w:val="0"/>
          <w:caps w:val="0"/>
          <w:smallCaps w:val="0"/>
          <w:strike w:val="0"/>
          <w:dstrike w:val="0"/>
          <w:color w:val="222222"/>
          <w:sz w:val="22"/>
          <w:szCs w:val="22"/>
          <w:u w:val="none"/>
        </w:rPr>
        <w:t>jalg-</w:t>
      </w:r>
      <w:r w:rsidRPr="00276AD5" w:rsidR="78F07A1F">
        <w:rPr>
          <w:rFonts w:ascii="Arial" w:hAnsi="Arial" w:eastAsia="Arial" w:cs="Arial"/>
          <w:b w:val="0"/>
          <w:bCs w:val="0"/>
          <w:i w:val="0"/>
          <w:iCs w:val="0"/>
          <w:caps w:val="0"/>
          <w:smallCaps w:val="0"/>
          <w:strike w:val="0"/>
          <w:dstrike w:val="0"/>
          <w:color w:val="222222"/>
          <w:sz w:val="22"/>
          <w:szCs w:val="22"/>
          <w:u w:val="none"/>
        </w:rPr>
        <w:t xml:space="preserve"> </w:t>
      </w:r>
      <w:r w:rsidRPr="00276AD5" w:rsidR="0696A505">
        <w:rPr>
          <w:rFonts w:ascii="Arial" w:hAnsi="Arial" w:eastAsia="Arial" w:cs="Arial"/>
          <w:b w:val="0"/>
          <w:bCs w:val="0"/>
          <w:i w:val="0"/>
          <w:iCs w:val="0"/>
          <w:caps w:val="0"/>
          <w:smallCaps w:val="0"/>
          <w:strike w:val="0"/>
          <w:dstrike w:val="0"/>
          <w:color w:val="222222"/>
          <w:sz w:val="22"/>
          <w:szCs w:val="22"/>
          <w:u w:val="none"/>
        </w:rPr>
        <w:t>ja</w:t>
      </w:r>
      <w:r w:rsidRPr="00276AD5" w:rsidR="0696A505">
        <w:rPr>
          <w:rFonts w:ascii="Arial" w:hAnsi="Arial" w:eastAsia="Arial" w:cs="Arial"/>
          <w:b w:val="0"/>
          <w:bCs w:val="0"/>
          <w:i w:val="0"/>
          <w:iCs w:val="0"/>
          <w:caps w:val="0"/>
          <w:smallCaps w:val="0"/>
          <w:strike w:val="0"/>
          <w:dstrike w:val="0"/>
          <w:color w:val="222222"/>
          <w:sz w:val="22"/>
          <w:szCs w:val="22"/>
          <w:u w:val="none"/>
        </w:rPr>
        <w:t xml:space="preserve"> jalgrattateega ja </w:t>
      </w:r>
      <w:r w:rsidRPr="00276AD5" w:rsidR="0696A505">
        <w:rPr>
          <w:rFonts w:ascii="Arial" w:hAnsi="Arial" w:eastAsia="Arial" w:cs="Arial"/>
          <w:b w:val="0"/>
          <w:bCs w:val="0"/>
          <w:i w:val="0"/>
          <w:iCs w:val="0"/>
          <w:caps w:val="0"/>
          <w:smallCaps w:val="0"/>
          <w:strike w:val="0"/>
          <w:dstrike w:val="0"/>
          <w:color w:val="222222"/>
          <w:sz w:val="22"/>
          <w:szCs w:val="22"/>
          <w:u w:val="none"/>
        </w:rPr>
        <w:t xml:space="preserve">Harjumaa bussiliinidega. </w:t>
      </w:r>
    </w:p>
    <w:p w:rsidR="150023B7" w:rsidP="00276AD5" w:rsidRDefault="150023B7" w14:paraId="4037D05C" w14:textId="6D2AB65A">
      <w:pPr>
        <w:pStyle w:val="BodyText"/>
        <w:suppressLineNumbers w:val="0"/>
        <w:spacing w:before="0" w:beforeAutospacing="off" w:after="20" w:afterAutospacing="off" w:line="252" w:lineRule="auto"/>
        <w:ind w:left="0" w:right="0"/>
        <w:jc w:val="both"/>
        <w:rPr>
          <w:rFonts w:ascii="Arial" w:hAnsi="Arial" w:eastAsia="Arial" w:cs="Arial"/>
          <w:b w:val="0"/>
          <w:bCs w:val="0"/>
          <w:i w:val="0"/>
          <w:iCs w:val="0"/>
          <w:caps w:val="0"/>
          <w:smallCaps w:val="0"/>
          <w:strike w:val="0"/>
          <w:dstrike w:val="0"/>
          <w:color w:val="222222"/>
          <w:sz w:val="22"/>
          <w:szCs w:val="22"/>
          <w:u w:val="none"/>
        </w:rPr>
      </w:pPr>
    </w:p>
    <w:p xmlns:wp14="http://schemas.microsoft.com/office/word/2010/wordml" w:rsidR="004B2F1F" w:rsidP="00276AD5" w:rsidRDefault="004B2F1F" w14:paraId="79FC1016" wp14:textId="39942E12">
      <w:pPr>
        <w:pStyle w:val="BodyText"/>
        <w:suppressLineNumbers w:val="0"/>
        <w:spacing w:before="0" w:beforeAutospacing="off" w:after="20" w:afterAutospacing="off" w:line="252" w:lineRule="auto"/>
        <w:ind w:left="0" w:right="0"/>
        <w:jc w:val="both"/>
        <w:rPr>
          <w:rFonts w:ascii="Arial" w:hAnsi="Arial" w:eastAsia="Arial" w:cs="Arial"/>
          <w:b w:val="0"/>
          <w:bCs w:val="0"/>
          <w:i w:val="0"/>
          <w:iCs w:val="0"/>
          <w:caps w:val="0"/>
          <w:smallCaps w:val="0"/>
          <w:strike w:val="0"/>
          <w:dstrike w:val="0"/>
          <w:color w:val="222222"/>
          <w:sz w:val="22"/>
          <w:szCs w:val="22"/>
          <w:u w:val="none"/>
        </w:rPr>
      </w:pPr>
      <w:bookmarkStart w:name="_Toc410078849" w:id="11"/>
      <w:r w:rsidRPr="00276AD5" w:rsidR="6CAF426E">
        <w:rPr>
          <w:rFonts w:ascii="Arial" w:hAnsi="Arial" w:eastAsia="Arial" w:cs="Arial"/>
          <w:b w:val="0"/>
          <w:bCs w:val="0"/>
          <w:i w:val="0"/>
          <w:iCs w:val="0"/>
          <w:caps w:val="0"/>
          <w:smallCaps w:val="0"/>
          <w:strike w:val="0"/>
          <w:dstrike w:val="0"/>
          <w:color w:val="222222"/>
          <w:sz w:val="22"/>
          <w:szCs w:val="22"/>
          <w:u w:val="none"/>
        </w:rPr>
        <w:t>Planeeritav ala asub Rae vallas, Lagedi alevikus 1130</w:t>
      </w:r>
      <w:r w:rsidRPr="00276AD5" w:rsidR="6B0F90B6">
        <w:rPr>
          <w:rFonts w:ascii="Arial" w:hAnsi="Arial" w:eastAsia="Arial" w:cs="Arial"/>
          <w:b w:val="0"/>
          <w:bCs w:val="0"/>
          <w:i w:val="0"/>
          <w:iCs w:val="0"/>
          <w:caps w:val="0"/>
          <w:smallCaps w:val="0"/>
          <w:strike w:val="0"/>
          <w:dstrike w:val="0"/>
          <w:color w:val="222222"/>
          <w:sz w:val="22"/>
          <w:szCs w:val="22"/>
          <w:u w:val="none"/>
        </w:rPr>
        <w:t>2</w:t>
      </w:r>
      <w:r w:rsidRPr="00276AD5" w:rsidR="6CAF426E">
        <w:rPr>
          <w:rFonts w:ascii="Arial" w:hAnsi="Arial" w:eastAsia="Arial" w:cs="Arial"/>
          <w:b w:val="0"/>
          <w:bCs w:val="0"/>
          <w:i w:val="0"/>
          <w:iCs w:val="0"/>
          <w:caps w:val="0"/>
          <w:smallCaps w:val="0"/>
          <w:strike w:val="0"/>
          <w:dstrike w:val="0"/>
          <w:color w:val="222222"/>
          <w:sz w:val="22"/>
          <w:szCs w:val="22"/>
          <w:u w:val="none"/>
        </w:rPr>
        <w:t xml:space="preserve"> </w:t>
      </w:r>
      <w:r w:rsidRPr="00276AD5" w:rsidR="784282C0">
        <w:rPr>
          <w:rFonts w:ascii="Arial" w:hAnsi="Arial" w:eastAsia="Arial" w:cs="Arial"/>
          <w:b w:val="0"/>
          <w:bCs w:val="0"/>
          <w:i w:val="0"/>
          <w:iCs w:val="0"/>
          <w:caps w:val="0"/>
          <w:smallCaps w:val="0"/>
          <w:strike w:val="0"/>
          <w:dstrike w:val="0"/>
          <w:noProof w:val="0"/>
          <w:color w:val="222222"/>
          <w:sz w:val="22"/>
          <w:szCs w:val="22"/>
          <w:u w:val="none"/>
          <w:lang w:val="et-EE"/>
        </w:rPr>
        <w:t>Lagedi-Kostivere tee</w:t>
      </w:r>
      <w:r w:rsidRPr="00276AD5" w:rsidR="6CAF426E">
        <w:rPr>
          <w:rFonts w:ascii="Arial" w:hAnsi="Arial" w:eastAsia="Arial" w:cs="Arial"/>
          <w:b w:val="0"/>
          <w:bCs w:val="0"/>
          <w:i w:val="0"/>
          <w:iCs w:val="0"/>
          <w:caps w:val="0"/>
          <w:smallCaps w:val="0"/>
          <w:strike w:val="0"/>
          <w:dstrike w:val="0"/>
          <w:color w:val="222222"/>
          <w:sz w:val="22"/>
          <w:szCs w:val="22"/>
          <w:u w:val="none"/>
        </w:rPr>
        <w:t xml:space="preserve"> (</w:t>
      </w:r>
      <w:r w:rsidRPr="00276AD5" w:rsidR="00D5672B">
        <w:rPr>
          <w:rFonts w:ascii="Arial" w:hAnsi="Arial" w:eastAsia="Arial" w:cs="Arial"/>
          <w:b w:val="0"/>
          <w:bCs w:val="0"/>
          <w:i w:val="0"/>
          <w:iCs w:val="0"/>
          <w:caps w:val="0"/>
          <w:smallCaps w:val="0"/>
          <w:strike w:val="0"/>
          <w:dstrike w:val="0"/>
          <w:color w:val="222222"/>
          <w:sz w:val="22"/>
          <w:szCs w:val="22"/>
          <w:u w:val="none"/>
        </w:rPr>
        <w:t>Linnu tee</w:t>
      </w:r>
      <w:r w:rsidRPr="00276AD5" w:rsidR="6CAF426E">
        <w:rPr>
          <w:rFonts w:ascii="Arial" w:hAnsi="Arial" w:eastAsia="Arial" w:cs="Arial"/>
          <w:b w:val="0"/>
          <w:bCs w:val="0"/>
          <w:i w:val="0"/>
          <w:iCs w:val="0"/>
          <w:caps w:val="0"/>
          <w:smallCaps w:val="0"/>
          <w:strike w:val="0"/>
          <w:dstrike w:val="0"/>
          <w:color w:val="222222"/>
          <w:sz w:val="22"/>
          <w:szCs w:val="22"/>
          <w:u w:val="none"/>
        </w:rPr>
        <w:t xml:space="preserve">) ja Jõe tn </w:t>
      </w:r>
      <w:r w:rsidRPr="00276AD5" w:rsidR="5709D125">
        <w:rPr>
          <w:rFonts w:ascii="Arial" w:hAnsi="Arial" w:eastAsia="Arial" w:cs="Arial"/>
          <w:b w:val="0"/>
          <w:bCs w:val="0"/>
          <w:i w:val="0"/>
          <w:iCs w:val="0"/>
          <w:caps w:val="0"/>
          <w:smallCaps w:val="0"/>
          <w:strike w:val="0"/>
          <w:dstrike w:val="0"/>
          <w:color w:val="222222"/>
          <w:sz w:val="22"/>
          <w:szCs w:val="22"/>
          <w:u w:val="none"/>
        </w:rPr>
        <w:t xml:space="preserve">(tee nr 6530239) </w:t>
      </w:r>
      <w:r w:rsidRPr="00276AD5" w:rsidR="5CA9133F">
        <w:rPr>
          <w:rFonts w:ascii="Arial" w:hAnsi="Arial" w:eastAsia="Arial" w:cs="Arial"/>
          <w:b w:val="0"/>
          <w:bCs w:val="0"/>
          <w:i w:val="0"/>
          <w:iCs w:val="0"/>
          <w:caps w:val="0"/>
          <w:smallCaps w:val="0"/>
          <w:strike w:val="0"/>
          <w:dstrike w:val="0"/>
          <w:color w:val="222222"/>
          <w:sz w:val="22"/>
          <w:szCs w:val="22"/>
          <w:u w:val="none"/>
        </w:rPr>
        <w:t>vahelisel alal</w:t>
      </w:r>
      <w:r w:rsidRPr="00276AD5" w:rsidR="6CAF426E">
        <w:rPr>
          <w:rFonts w:ascii="Arial" w:hAnsi="Arial" w:eastAsia="Arial" w:cs="Arial"/>
          <w:b w:val="0"/>
          <w:bCs w:val="0"/>
          <w:i w:val="0"/>
          <w:iCs w:val="0"/>
          <w:caps w:val="0"/>
          <w:smallCaps w:val="0"/>
          <w:strike w:val="0"/>
          <w:dstrike w:val="0"/>
          <w:color w:val="222222"/>
          <w:sz w:val="22"/>
          <w:szCs w:val="22"/>
          <w:u w:val="none"/>
        </w:rPr>
        <w:t xml:space="preserve">. Juurdepääs krundile on </w:t>
      </w:r>
      <w:r w:rsidRPr="00276AD5" w:rsidR="199EC6D7">
        <w:rPr>
          <w:rFonts w:ascii="Arial" w:hAnsi="Arial" w:eastAsia="Arial" w:cs="Arial"/>
          <w:b w:val="0"/>
          <w:bCs w:val="0"/>
          <w:i w:val="0"/>
          <w:iCs w:val="0"/>
          <w:caps w:val="0"/>
          <w:smallCaps w:val="0"/>
          <w:strike w:val="0"/>
          <w:dstrike w:val="0"/>
          <w:noProof w:val="0"/>
          <w:color w:val="222222"/>
          <w:sz w:val="22"/>
          <w:szCs w:val="22"/>
          <w:u w:val="none"/>
          <w:lang w:val="et-EE"/>
        </w:rPr>
        <w:t>Lagedi-Kostivere teelt nii Kalda kui Aasa</w:t>
      </w:r>
      <w:r w:rsidRPr="00276AD5" w:rsidR="6CAF426E">
        <w:rPr>
          <w:rFonts w:ascii="Arial" w:hAnsi="Arial" w:eastAsia="Arial" w:cs="Arial"/>
          <w:b w:val="0"/>
          <w:bCs w:val="0"/>
          <w:i w:val="0"/>
          <w:iCs w:val="0"/>
          <w:caps w:val="0"/>
          <w:smallCaps w:val="0"/>
          <w:strike w:val="0"/>
          <w:dstrike w:val="0"/>
          <w:color w:val="222222"/>
          <w:sz w:val="22"/>
          <w:szCs w:val="22"/>
          <w:u w:val="none"/>
        </w:rPr>
        <w:t xml:space="preserve"> tänavalt. Planeeringuala suurus on </w:t>
      </w:r>
      <w:r w:rsidRPr="00276AD5" w:rsidR="077D2BEA">
        <w:rPr>
          <w:rFonts w:ascii="Arial" w:hAnsi="Arial" w:eastAsia="Arial" w:cs="Arial"/>
          <w:b w:val="0"/>
          <w:bCs w:val="0"/>
          <w:i w:val="0"/>
          <w:iCs w:val="0"/>
          <w:caps w:val="0"/>
          <w:smallCaps w:val="0"/>
          <w:strike w:val="0"/>
          <w:dstrike w:val="0"/>
          <w:color w:val="222222"/>
          <w:sz w:val="22"/>
          <w:szCs w:val="22"/>
          <w:u w:val="none"/>
        </w:rPr>
        <w:t>4064 m</w:t>
      </w:r>
      <w:r w:rsidRPr="00276AD5" w:rsidR="077D2BEA">
        <w:rPr>
          <w:rFonts w:ascii="Arial" w:hAnsi="Arial" w:eastAsia="Arial" w:cs="Arial"/>
          <w:b w:val="0"/>
          <w:bCs w:val="0"/>
          <w:i w:val="0"/>
          <w:iCs w:val="0"/>
          <w:caps w:val="0"/>
          <w:smallCaps w:val="0"/>
          <w:strike w:val="0"/>
          <w:dstrike w:val="0"/>
          <w:color w:val="222222"/>
          <w:sz w:val="22"/>
          <w:szCs w:val="22"/>
          <w:u w:val="none"/>
        </w:rPr>
        <w:t>2</w:t>
      </w:r>
      <w:r w:rsidRPr="00276AD5" w:rsidR="6CAF426E">
        <w:rPr>
          <w:rFonts w:ascii="Arial" w:hAnsi="Arial" w:eastAsia="Arial" w:cs="Arial"/>
          <w:b w:val="0"/>
          <w:bCs w:val="0"/>
          <w:i w:val="0"/>
          <w:iCs w:val="0"/>
          <w:caps w:val="0"/>
          <w:smallCaps w:val="0"/>
          <w:strike w:val="0"/>
          <w:dstrike w:val="0"/>
          <w:color w:val="222222"/>
          <w:sz w:val="22"/>
          <w:szCs w:val="22"/>
          <w:u w:val="none"/>
        </w:rPr>
        <w:t xml:space="preserve"> ning see hõlmab:</w:t>
      </w:r>
      <w:r w:rsidRPr="00276AD5" w:rsidR="07C5B53A">
        <w:rPr>
          <w:rFonts w:ascii="Arial" w:hAnsi="Arial" w:eastAsia="Arial" w:cs="Arial"/>
          <w:b w:val="0"/>
          <w:bCs w:val="0"/>
          <w:i w:val="0"/>
          <w:iCs w:val="0"/>
          <w:caps w:val="0"/>
          <w:smallCaps w:val="0"/>
          <w:strike w:val="0"/>
          <w:dstrike w:val="0"/>
          <w:color w:val="222222"/>
          <w:sz w:val="22"/>
          <w:szCs w:val="22"/>
          <w:u w:val="none"/>
        </w:rPr>
        <w:t xml:space="preserve"> </w:t>
      </w:r>
      <w:r w:rsidRPr="00276AD5" w:rsidR="0E46EA26">
        <w:rPr>
          <w:rFonts w:ascii="Arial" w:hAnsi="Arial" w:eastAsia="Arial" w:cs="Arial"/>
          <w:b w:val="0"/>
          <w:bCs w:val="0"/>
          <w:i w:val="0"/>
          <w:iCs w:val="0"/>
          <w:caps w:val="0"/>
          <w:smallCaps w:val="0"/>
          <w:strike w:val="0"/>
          <w:dstrike w:val="0"/>
          <w:color w:val="222222"/>
          <w:sz w:val="22"/>
          <w:szCs w:val="22"/>
          <w:u w:val="none"/>
        </w:rPr>
        <w:t xml:space="preserve">Lagedi alevik Kalda tn 7 katastriüksust,   katastritunnus 65301:013:0350, kinnistu  nr </w:t>
      </w:r>
      <w:hyperlink r:id="Rbf2cada6b05641b7">
        <w:r w:rsidRPr="00276AD5" w:rsidR="0E46EA26">
          <w:rPr>
            <w:rFonts w:ascii="Arial" w:hAnsi="Arial" w:eastAsia="Arial" w:cs="Arial"/>
            <w:b w:val="0"/>
            <w:bCs w:val="0"/>
            <w:i w:val="0"/>
            <w:iCs w:val="0"/>
            <w:caps w:val="0"/>
            <w:smallCaps w:val="0"/>
            <w:strike w:val="0"/>
            <w:dstrike w:val="0"/>
            <w:noProof w:val="0"/>
            <w:color w:val="222222"/>
            <w:sz w:val="22"/>
            <w:szCs w:val="22"/>
            <w:u w:val="none"/>
            <w:lang w:val="et-EE"/>
          </w:rPr>
          <w:t>1631602</w:t>
        </w:r>
      </w:hyperlink>
      <w:r w:rsidRPr="00276AD5" w:rsidR="0E46EA26">
        <w:rPr>
          <w:rFonts w:ascii="Arial" w:hAnsi="Arial" w:eastAsia="Arial" w:cs="Arial"/>
          <w:b w:val="0"/>
          <w:bCs w:val="0"/>
          <w:i w:val="0"/>
          <w:iCs w:val="0"/>
          <w:caps w:val="0"/>
          <w:smallCaps w:val="0"/>
          <w:strike w:val="0"/>
          <w:dstrike w:val="0"/>
          <w:color w:val="222222"/>
          <w:sz w:val="22"/>
          <w:szCs w:val="22"/>
          <w:u w:val="none"/>
        </w:rPr>
        <w:t xml:space="preserve">, sihtotstarve 100% elamumaa </w:t>
      </w:r>
      <w:r w:rsidRPr="00276AD5" w:rsidR="6CAF426E">
        <w:rPr>
          <w:rFonts w:ascii="Arial" w:hAnsi="Arial" w:eastAsia="Arial" w:cs="Arial"/>
          <w:b w:val="0"/>
          <w:bCs w:val="0"/>
          <w:i w:val="0"/>
          <w:iCs w:val="0"/>
          <w:caps w:val="0"/>
          <w:smallCaps w:val="0"/>
          <w:strike w:val="0"/>
          <w:dstrike w:val="0"/>
          <w:color w:val="222222"/>
          <w:sz w:val="22"/>
          <w:szCs w:val="22"/>
          <w:u w:val="none"/>
        </w:rPr>
        <w:t xml:space="preserve">Lähialana kaasatakse planeeringusse maa-ala, mis on vajalik teede- ja tehnovõrkude planeerimiseks. </w:t>
      </w:r>
    </w:p>
    <w:p xmlns:wp14="http://schemas.microsoft.com/office/word/2010/wordml" w:rsidR="004B2F1F" w:rsidP="00276AD5" w:rsidRDefault="004B2F1F" w14:paraId="01F2081E" wp14:textId="3CF1151E">
      <w:pPr>
        <w:pStyle w:val="BodyText"/>
        <w:suppressLineNumbers w:val="0"/>
        <w:spacing w:before="0" w:beforeAutospacing="off" w:after="20" w:afterAutospacing="off" w:line="252" w:lineRule="auto"/>
        <w:ind w:left="0" w:right="0"/>
        <w:jc w:val="both"/>
        <w:rPr>
          <w:rFonts w:ascii="Arial" w:hAnsi="Arial" w:eastAsia="Arial" w:cs="Arial"/>
          <w:b w:val="0"/>
          <w:bCs w:val="0"/>
          <w:i w:val="0"/>
          <w:iCs w:val="0"/>
          <w:caps w:val="0"/>
          <w:smallCaps w:val="0"/>
          <w:strike w:val="0"/>
          <w:dstrike w:val="0"/>
          <w:color w:val="222222"/>
          <w:sz w:val="22"/>
          <w:szCs w:val="22"/>
          <w:u w:val="none"/>
        </w:rPr>
      </w:pPr>
      <w:r w:rsidRPr="6F99169F" w:rsidR="159F256E">
        <w:rPr>
          <w:rFonts w:ascii="Arial" w:hAnsi="Arial" w:eastAsia="Arial" w:cs="Arial"/>
          <w:b w:val="0"/>
          <w:bCs w:val="0"/>
          <w:i w:val="0"/>
          <w:iCs w:val="0"/>
          <w:caps w:val="0"/>
          <w:smallCaps w:val="0"/>
          <w:strike w:val="0"/>
          <w:dstrike w:val="0"/>
          <w:color w:val="222222"/>
          <w:sz w:val="22"/>
          <w:szCs w:val="22"/>
          <w:u w:val="none"/>
        </w:rPr>
        <w:t>Kinnistu on eraomandis.</w:t>
      </w:r>
    </w:p>
    <w:p w:rsidR="150023B7" w:rsidRDefault="150023B7" w14:paraId="626E5E37" w14:textId="112AC8C6">
      <w:r>
        <w:br w:type="page"/>
      </w:r>
    </w:p>
    <w:p xmlns:wp14="http://schemas.microsoft.com/office/word/2010/wordml" w:rsidRPr="004B2F1F" w:rsidR="00221B08" w:rsidP="00276AD5" w:rsidRDefault="004D2063" w14:paraId="1E27CBE7" wp14:textId="0688915E">
      <w:pPr>
        <w:pStyle w:val="Heading2"/>
        <w:numPr>
          <w:ilvl w:val="1"/>
          <w:numId w:val="30"/>
        </w:numPr>
        <w:suppressLineNumbers w:val="0"/>
        <w:bidi w:val="0"/>
        <w:spacing w:before="120" w:beforeAutospacing="off" w:after="100" w:afterAutospacing="off" w:line="252" w:lineRule="auto"/>
        <w:ind w:right="0"/>
        <w:jc w:val="both"/>
        <w:rPr>
          <w:lang w:val="et-EE"/>
        </w:rPr>
      </w:pPr>
      <w:bookmarkStart w:name="_Toc1339011301" w:id="1774066952"/>
      <w:r w:rsidR="5251649C">
        <w:rPr/>
        <w:t>Olemasolev olukord</w:t>
      </w:r>
      <w:bookmarkEnd w:id="1774066952"/>
    </w:p>
    <w:p xmlns:wp14="http://schemas.microsoft.com/office/word/2010/wordml" w:rsidRPr="004B2F1F" w:rsidR="00221B08" w:rsidP="1E378854" w:rsidRDefault="004D2063" w14:paraId="76F55CB3" wp14:textId="3404A9EF">
      <w:pPr>
        <w:pStyle w:val="BodyText"/>
        <w:suppressLineNumbers w:val="0"/>
        <w:bidi w:val="0"/>
        <w:spacing w:before="240" w:beforeAutospacing="off" w:after="120" w:afterAutospacing="off" w:line="252" w:lineRule="auto"/>
        <w:ind w:left="0" w:right="0"/>
        <w:jc w:val="both"/>
        <w:rPr>
          <w:b w:val="1"/>
          <w:bCs w:val="1"/>
          <w:u w:val="single"/>
          <w:lang w:val="et-EE"/>
        </w:rPr>
      </w:pPr>
      <w:bookmarkEnd w:id="11"/>
      <w:r w:rsidRPr="00276AD5" w:rsidR="0696A505">
        <w:rPr>
          <w:b w:val="1"/>
          <w:bCs w:val="1"/>
          <w:u w:val="single"/>
        </w:rPr>
        <w:t xml:space="preserve">Maa-ala </w:t>
      </w:r>
      <w:r w:rsidRPr="00276AD5" w:rsidR="0696A505">
        <w:rPr>
          <w:b w:val="1"/>
          <w:bCs w:val="1"/>
          <w:u w:val="single"/>
        </w:rPr>
        <w:t>üldiseloomustus</w:t>
      </w:r>
    </w:p>
    <w:p xmlns:wp14="http://schemas.microsoft.com/office/word/2010/wordml" w:rsidRPr="005A4494" w:rsidR="00C73E59" w:rsidP="00276AD5" w:rsidRDefault="00C73E59" w14:paraId="19EB6D50" wp14:textId="65B7906B">
      <w:pPr>
        <w:suppressLineNumbers w:val="0"/>
        <w:bidi w:val="0"/>
        <w:spacing w:before="240" w:beforeAutospacing="off" w:after="120" w:afterAutospacing="off" w:line="252" w:lineRule="auto"/>
        <w:ind/>
        <w:rPr>
          <w:b w:val="1"/>
          <w:bCs w:val="1"/>
          <w:u w:val="single"/>
          <w:lang w:val="et-EE"/>
        </w:rPr>
      </w:pPr>
      <w:r w:rsidR="6E19A97F">
        <w:rPr/>
        <w:t xml:space="preserve">Kalda </w:t>
      </w:r>
      <w:r w:rsidR="159F256E">
        <w:rPr/>
        <w:t xml:space="preserve"> tn </w:t>
      </w:r>
      <w:r w:rsidR="5F581D0A">
        <w:rPr/>
        <w:t>7</w:t>
      </w:r>
      <w:r w:rsidR="159F256E">
        <w:rPr/>
        <w:t xml:space="preserve"> </w:t>
      </w:r>
      <w:r w:rsidR="159F256E">
        <w:rPr/>
        <w:t>kinnistu asub La</w:t>
      </w:r>
      <w:r w:rsidR="159F256E">
        <w:rPr/>
        <w:t>gedi alevikus</w:t>
      </w:r>
      <w:r w:rsidR="159F256E">
        <w:rPr/>
        <w:t>.</w:t>
      </w:r>
      <w:r w:rsidR="159F256E">
        <w:rPr/>
        <w:t xml:space="preserve"> Piirkond on kompaktse asustusega ala </w:t>
      </w:r>
      <w:r w:rsidR="159F256E">
        <w:rPr/>
        <w:t xml:space="preserve">Ümberkaudsetel aladel on valdavalt </w:t>
      </w:r>
      <w:r w:rsidR="159F256E">
        <w:rPr/>
        <w:t>elamu</w:t>
      </w:r>
      <w:r w:rsidR="159F256E">
        <w:rPr/>
        <w:t>maad</w:t>
      </w:r>
      <w:r w:rsidR="3777BF60">
        <w:rPr/>
        <w:t xml:space="preserve">. </w:t>
      </w:r>
      <w:r w:rsidR="3777BF60">
        <w:rPr/>
        <w:t xml:space="preserve">Juurdepääs planeeritavale alale on </w:t>
      </w:r>
      <w:r w:rsidR="66AFFDC3">
        <w:rPr/>
        <w:t>Kalda ja Aasa</w:t>
      </w:r>
      <w:r w:rsidR="159F256E">
        <w:rPr/>
        <w:t xml:space="preserve"> tänavalt</w:t>
      </w:r>
      <w:r w:rsidR="2D5825D2">
        <w:rPr/>
        <w:t>.</w:t>
      </w:r>
    </w:p>
    <w:p xmlns:wp14="http://schemas.microsoft.com/office/word/2010/wordml" w:rsidRPr="005A4494" w:rsidR="00C73E59" w:rsidP="00276AD5" w:rsidRDefault="00C73E59" w14:paraId="27CFE8C8" wp14:textId="49D1F94C">
      <w:pPr>
        <w:suppressLineNumbers w:val="0"/>
        <w:spacing w:before="240" w:beforeAutospacing="off" w:after="120" w:afterAutospacing="off" w:line="252" w:lineRule="auto"/>
        <w:ind/>
        <w:rPr>
          <w:b w:val="1"/>
          <w:bCs w:val="1"/>
          <w:u w:val="single"/>
          <w:lang w:val="et-EE"/>
        </w:rPr>
      </w:pPr>
      <w:bookmarkStart w:name="_Toc237081984" w:id="14"/>
      <w:bookmarkStart w:name="_Toc331954665" w:id="15"/>
      <w:r w:rsidRPr="00276AD5" w:rsidR="0696A505">
        <w:rPr>
          <w:b w:val="1"/>
          <w:bCs w:val="1"/>
          <w:u w:val="single"/>
        </w:rPr>
        <w:t>Maakasutuspiirangud ja kitsendused</w:t>
      </w:r>
    </w:p>
    <w:p xmlns:wp14="http://schemas.microsoft.com/office/word/2010/wordml" w:rsidRPr="00E97C41" w:rsidR="005A4494" w:rsidP="00573603" w:rsidRDefault="005A4494" w14:paraId="263B2044" wp14:textId="77777777">
      <w:pPr>
        <w:pStyle w:val="BodyText"/>
        <w:spacing w:before="240"/>
        <w:rPr>
          <w:lang w:val="et-EE"/>
        </w:rPr>
      </w:pPr>
      <w:r w:rsidR="6114CEFF">
        <w:rPr/>
        <w:t>Planeeritaval alal lasuvad järgmised maakasutuspiirangud ja kitsendused:</w:t>
      </w:r>
    </w:p>
    <w:p xmlns:wp14="http://schemas.microsoft.com/office/word/2010/wordml" w:rsidRPr="00532A28" w:rsidR="005A4494" w:rsidP="00573603" w:rsidRDefault="00A16AE2" w14:paraId="48B8C232" wp14:textId="36008A84">
      <w:pPr>
        <w:pStyle w:val="BodyText"/>
        <w:numPr>
          <w:ilvl w:val="0"/>
          <w:numId w:val="20"/>
        </w:numPr>
        <w:spacing w:after="0"/>
        <w:rPr>
          <w:lang w:val="et-EE"/>
        </w:rPr>
      </w:pPr>
      <w:r w:rsidRPr="00532A28" w:rsidR="3E88F04E">
        <w:rPr>
          <w:lang w:val="et-EE"/>
        </w:rPr>
        <w:t>S</w:t>
      </w:r>
      <w:r w:rsidRPr="00532A28" w:rsidR="0997B2CF">
        <w:rPr>
          <w:lang w:val="et-EE"/>
        </w:rPr>
        <w:t>ide valguskaabel ELA094 koos kaitsevööndiga</w:t>
      </w:r>
      <w:r w:rsidRPr="00532A28" w:rsidR="0997B2CF">
        <w:rPr>
          <w:rFonts w:ascii="Roboto" w:hAnsi="Roboto"/>
          <w:sz w:val="14"/>
          <w:szCs w:val="14"/>
          <w:shd w:val="clear" w:color="auto" w:fill="FFFFFF"/>
        </w:rPr>
        <w:t xml:space="preserve"> </w:t>
      </w:r>
      <w:r w:rsidRPr="00532A28" w:rsidR="0997B2CF">
        <w:rPr>
          <w:lang w:val="et-EE"/>
        </w:rPr>
        <w:t xml:space="preserve"> (1</w:t>
      </w:r>
      <w:r w:rsidRPr="00532A28" w:rsidR="6114CEFF">
        <w:rPr>
          <w:lang w:val="et-EE"/>
        </w:rPr>
        <w:t>m teljest mõlemale poole);</w:t>
      </w:r>
    </w:p>
    <w:p xmlns:wp14="http://schemas.microsoft.com/office/word/2010/wordml" w:rsidRPr="00532A28" w:rsidR="006D152E" w:rsidP="00573603" w:rsidRDefault="006D152E" w14:paraId="210B1D3A" wp14:textId="2909D2A0">
      <w:pPr>
        <w:pStyle w:val="BodyText"/>
        <w:numPr>
          <w:ilvl w:val="0"/>
          <w:numId w:val="20"/>
        </w:numPr>
        <w:spacing w:after="0"/>
        <w:rPr>
          <w:lang w:val="et-EE"/>
        </w:rPr>
      </w:pPr>
      <w:r w:rsidR="2E411989">
        <w:rPr/>
        <w:t>E</w:t>
      </w:r>
      <w:r w:rsidR="2D81D061">
        <w:rPr/>
        <w:t>lektri</w:t>
      </w:r>
      <w:r w:rsidR="65EE0A32">
        <w:rPr/>
        <w:t>maakaabel</w:t>
      </w:r>
      <w:r w:rsidR="2D81D061">
        <w:rPr/>
        <w:t xml:space="preserve"> kaitsevööndiga (1 m teljest mõlemale poole);</w:t>
      </w:r>
    </w:p>
    <w:p xmlns:wp14="http://schemas.microsoft.com/office/word/2010/wordml" w:rsidRPr="00532A28" w:rsidR="00070DBB" w:rsidP="00573603" w:rsidRDefault="00A16AE2" w14:paraId="7A3B35E3" wp14:textId="210577A2">
      <w:pPr>
        <w:pStyle w:val="BodyText"/>
        <w:numPr>
          <w:ilvl w:val="0"/>
          <w:numId w:val="20"/>
        </w:numPr>
        <w:spacing w:after="0"/>
        <w:rPr>
          <w:lang w:val="et-EE"/>
        </w:rPr>
      </w:pPr>
      <w:r w:rsidR="7A65BEF2">
        <w:rPr/>
        <w:t>M</w:t>
      </w:r>
      <w:r w:rsidR="533A192B">
        <w:rPr/>
        <w:t>aa-alune vee</w:t>
      </w:r>
      <w:r w:rsidR="01A3A5B0">
        <w:rPr/>
        <w:t>torustik</w:t>
      </w:r>
      <w:r w:rsidR="533A192B">
        <w:rPr/>
        <w:t xml:space="preserve"> alla 250mm kaitsevööndiga (2</w:t>
      </w:r>
      <w:r w:rsidR="5319786D">
        <w:rPr/>
        <w:t>m teljest mõlemale poole);</w:t>
      </w:r>
    </w:p>
    <w:p xmlns:wp14="http://schemas.microsoft.com/office/word/2010/wordml" w:rsidRPr="00532A28" w:rsidR="00A16AE2" w:rsidP="00573603" w:rsidRDefault="00100F59" w14:paraId="30C7B511" wp14:textId="47BEFC86">
      <w:pPr>
        <w:pStyle w:val="BodyText"/>
        <w:numPr>
          <w:ilvl w:val="0"/>
          <w:numId w:val="20"/>
        </w:numPr>
        <w:spacing w:after="0"/>
        <w:rPr>
          <w:lang w:val="et-EE"/>
        </w:rPr>
      </w:pPr>
      <w:r w:rsidR="3806C208">
        <w:rPr/>
        <w:t>S</w:t>
      </w:r>
      <w:r w:rsidR="35E0ABEF">
        <w:rPr/>
        <w:t xml:space="preserve">urvekanalisatsioonitoru kaitsevööndiga (2m teljest mõlemale poole); </w:t>
      </w:r>
    </w:p>
    <w:p xmlns:wp14="http://schemas.microsoft.com/office/word/2010/wordml" w:rsidRPr="00573603" w:rsidR="005A4494" w:rsidP="00573603" w:rsidRDefault="005A4494" w14:paraId="2635AA59" wp14:textId="07535441">
      <w:pPr>
        <w:pStyle w:val="BodyText"/>
        <w:numPr>
          <w:ilvl w:val="0"/>
          <w:numId w:val="20"/>
        </w:numPr>
        <w:spacing w:after="0"/>
        <w:rPr>
          <w:lang w:val="et-EE"/>
        </w:rPr>
      </w:pPr>
      <w:r w:rsidR="0C3EA150">
        <w:rPr/>
        <w:t>N</w:t>
      </w:r>
      <w:r w:rsidR="6114CEFF">
        <w:rPr/>
        <w:t>õrgalt kaitstud põhjaveega ala;</w:t>
      </w:r>
    </w:p>
    <w:p xmlns:wp14="http://schemas.microsoft.com/office/word/2010/wordml" w:rsidRPr="00573603" w:rsidR="0029148F" w:rsidP="00573603" w:rsidRDefault="0029148F" w14:paraId="083847D5" wp14:textId="7CF6CC2C">
      <w:pPr>
        <w:pStyle w:val="BodyText"/>
        <w:numPr>
          <w:ilvl w:val="0"/>
          <w:numId w:val="20"/>
        </w:numPr>
        <w:spacing w:after="0"/>
        <w:rPr>
          <w:lang w:val="et-EE"/>
        </w:rPr>
      </w:pPr>
      <w:r w:rsidR="7CD38B6A">
        <w:rPr/>
        <w:t>K</w:t>
      </w:r>
      <w:r w:rsidR="253CF6FD">
        <w:rPr/>
        <w:t xml:space="preserve">õrge radooniriskiga ala 150-250 </w:t>
      </w:r>
      <w:r w:rsidR="253CF6FD">
        <w:rPr/>
        <w:t>kBq</w:t>
      </w:r>
      <w:r w:rsidR="253CF6FD">
        <w:rPr/>
        <w:t>/m3</w:t>
      </w:r>
      <w:r w:rsidR="11851567">
        <w:rPr/>
        <w:t xml:space="preserve"> </w:t>
      </w:r>
      <w:r w:rsidR="253CF6FD">
        <w:rPr/>
        <w:t xml:space="preserve">(Eesti pinnase radooniriski </w:t>
      </w:r>
      <w:r w:rsidR="253CF6FD">
        <w:rPr/>
        <w:t>kaart</w:t>
      </w:r>
      <w:r w:rsidR="411011C0">
        <w:rPr/>
        <w:t xml:space="preserve">. </w:t>
      </w:r>
      <w:r w:rsidR="253CF6FD">
        <w:rPr/>
        <w:t>Andmed</w:t>
      </w:r>
      <w:r w:rsidR="253CF6FD">
        <w:rPr/>
        <w:t xml:space="preserve"> 2020. aasta seisuga);</w:t>
      </w:r>
    </w:p>
    <w:p xmlns:wp14="http://schemas.microsoft.com/office/word/2010/wordml" w:rsidRPr="00532A28" w:rsidR="00532A28" w:rsidP="115EB637" w:rsidRDefault="00532A28" w14:paraId="30D8C4A8" wp14:textId="77777777">
      <w:pPr>
        <w:pStyle w:val="BodyText"/>
        <w:numPr>
          <w:ilvl w:val="0"/>
          <w:numId w:val="20"/>
        </w:numPr>
        <w:suppressLineNumbers w:val="0"/>
        <w:bidi w:val="0"/>
        <w:spacing w:before="0" w:beforeAutospacing="off" w:after="0" w:afterAutospacing="off" w:line="252" w:lineRule="auto"/>
        <w:ind w:left="720" w:right="0" w:hanging="360"/>
        <w:jc w:val="both"/>
        <w:rPr>
          <w:lang w:val="et-EE"/>
        </w:rPr>
      </w:pPr>
      <w:r w:rsidR="78CBD9BC">
        <w:rPr/>
        <w:t>Tallinna</w:t>
      </w:r>
      <w:r w:rsidR="78CBD9BC">
        <w:rPr/>
        <w:t xml:space="preserve"> </w:t>
      </w:r>
      <w:r w:rsidR="78CBD9BC">
        <w:rPr/>
        <w:t>lennujaama</w:t>
      </w:r>
      <w:r w:rsidR="78CBD9BC">
        <w:rPr/>
        <w:t xml:space="preserve"> </w:t>
      </w:r>
      <w:r w:rsidR="78CBD9BC">
        <w:rPr/>
        <w:t>piirangupinnavöönd</w:t>
      </w:r>
      <w:r w:rsidR="78CBD9BC">
        <w:rPr/>
        <w:t xml:space="preserve"> (90m)</w:t>
      </w:r>
    </w:p>
    <w:p w:rsidR="6FD6C487" w:rsidP="00276AD5" w:rsidRDefault="6FD6C487" w14:paraId="5AEAEC44" w14:textId="6954F213">
      <w:pPr>
        <w:pStyle w:val="BodyText"/>
        <w:numPr>
          <w:ilvl w:val="0"/>
          <w:numId w:val="20"/>
        </w:numPr>
        <w:suppressLineNumbers w:val="0"/>
        <w:bidi w:val="0"/>
        <w:spacing w:before="0" w:beforeAutospacing="off" w:after="0" w:afterAutospacing="off" w:line="252" w:lineRule="auto"/>
        <w:ind w:left="720" w:right="0" w:hanging="360"/>
        <w:jc w:val="both"/>
        <w:rPr>
          <w:noProof w:val="0"/>
          <w:lang w:val="et-EE"/>
        </w:rPr>
      </w:pPr>
      <w:r w:rsidRPr="00276AD5" w:rsidR="6FD6C487">
        <w:rPr>
          <w:lang w:val="et-EE"/>
        </w:rPr>
        <w:t>Puurkaevu (</w:t>
      </w:r>
      <w:r w:rsidRPr="00276AD5" w:rsidR="6FD6C487">
        <w:rPr>
          <w:rFonts w:ascii="Roboto" w:hAnsi="Roboto" w:eastAsia="Roboto" w:cs="Roboto"/>
          <w:b w:val="0"/>
          <w:bCs w:val="0"/>
          <w:i w:val="0"/>
          <w:iCs w:val="0"/>
          <w:caps w:val="0"/>
          <w:smallCaps w:val="0"/>
          <w:noProof w:val="0"/>
          <w:sz w:val="21"/>
          <w:szCs w:val="21"/>
          <w:lang w:val="et-EE"/>
        </w:rPr>
        <w:t>PRK0017882) kaitsevöönd</w:t>
      </w:r>
    </w:p>
    <w:p xmlns:wp14="http://schemas.microsoft.com/office/word/2010/wordml" w:rsidR="00451B26" w:rsidP="150023B7" w:rsidRDefault="00451B26" w14:paraId="722D4ED1" wp14:textId="77777777">
      <w:pPr>
        <w:pStyle w:val="BodyText"/>
        <w:spacing w:before="240"/>
        <w:rPr>
          <w:b w:val="1"/>
          <w:bCs w:val="1"/>
          <w:u w:val="single"/>
          <w:lang w:val="et-EE"/>
        </w:rPr>
      </w:pPr>
      <w:r w:rsidRPr="150023B7" w:rsidR="2C0DB624">
        <w:rPr>
          <w:b w:val="1"/>
          <w:bCs w:val="1"/>
          <w:u w:val="single"/>
        </w:rPr>
        <w:t>Teed</w:t>
      </w:r>
    </w:p>
    <w:p xmlns:wp14="http://schemas.microsoft.com/office/word/2010/wordml" w:rsidRPr="00FF716D" w:rsidR="005A4494" w:rsidP="005A4494" w:rsidRDefault="005A4494" w14:paraId="65A528A4" wp14:textId="492A3FE3">
      <w:pPr>
        <w:rPr>
          <w:lang w:val="et-EE"/>
        </w:rPr>
      </w:pPr>
      <w:r w:rsidR="09116D79">
        <w:rPr/>
        <w:t xml:space="preserve">Juurdepääs planeeritavale alale on </w:t>
      </w:r>
      <w:r w:rsidR="17BCDFC5">
        <w:rPr/>
        <w:t>Kalda ja Aasa</w:t>
      </w:r>
      <w:r w:rsidR="2D815AE5">
        <w:rPr/>
        <w:t xml:space="preserve"> tänavalt.</w:t>
      </w:r>
    </w:p>
    <w:p xmlns:wp14="http://schemas.microsoft.com/office/word/2010/wordml" w:rsidRPr="005646B3" w:rsidR="00EE374A" w:rsidP="150023B7" w:rsidRDefault="00880955" w14:paraId="589ECBDB" wp14:textId="77777777">
      <w:pPr>
        <w:pStyle w:val="BodyText"/>
        <w:spacing w:before="240"/>
        <w:rPr>
          <w:b w:val="1"/>
          <w:bCs w:val="1"/>
          <w:u w:val="single"/>
          <w:lang w:val="et-EE"/>
        </w:rPr>
      </w:pPr>
      <w:bookmarkStart w:name="_Toc237081987" w:id="16"/>
      <w:bookmarkStart w:name="_Toc331954669" w:id="17"/>
      <w:bookmarkEnd w:id="14"/>
      <w:bookmarkEnd w:id="15"/>
      <w:r w:rsidRPr="150023B7" w:rsidR="36659B38">
        <w:rPr>
          <w:b w:val="1"/>
          <w:bCs w:val="1"/>
          <w:u w:val="single"/>
        </w:rPr>
        <w:t>Planeeritava ala</w:t>
      </w:r>
      <w:r w:rsidRPr="150023B7" w:rsidR="2B9FB246">
        <w:rPr>
          <w:b w:val="1"/>
          <w:bCs w:val="1"/>
          <w:u w:val="single"/>
        </w:rPr>
        <w:t xml:space="preserve"> reljeef</w:t>
      </w:r>
    </w:p>
    <w:bookmarkEnd w:id="16"/>
    <w:bookmarkEnd w:id="17"/>
    <w:p xmlns:wp14="http://schemas.microsoft.com/office/word/2010/wordml" w:rsidRPr="00FF716D" w:rsidR="00336E91" w:rsidP="00276AD5" w:rsidRDefault="00EB63EC" w14:paraId="778C0D09" wp14:textId="3FAD79BD">
      <w:pPr>
        <w:rPr>
          <w:b w:val="1"/>
          <w:bCs w:val="1"/>
          <w:u w:val="single"/>
          <w:lang w:val="et-EE"/>
        </w:rPr>
      </w:pPr>
      <w:r w:rsidR="09116D79">
        <w:rPr/>
        <w:t xml:space="preserve">Planeeritavate ala maapind on </w:t>
      </w:r>
      <w:r w:rsidR="247A1BEE">
        <w:rPr/>
        <w:t>suhteliselt</w:t>
      </w:r>
      <w:r w:rsidR="7BEB28EB">
        <w:rPr/>
        <w:t xml:space="preserve"> </w:t>
      </w:r>
      <w:r w:rsidR="09116D79">
        <w:rPr/>
        <w:t xml:space="preserve">tasane. </w:t>
      </w:r>
    </w:p>
    <w:p xmlns:wp14="http://schemas.microsoft.com/office/word/2010/wordml" w:rsidRPr="00FF716D" w:rsidR="00336E91" w:rsidP="00276AD5" w:rsidRDefault="00EB63EC" w14:paraId="40BEF0E9" wp14:textId="61D0D297">
      <w:pPr>
        <w:rPr>
          <w:b w:val="1"/>
          <w:bCs w:val="1"/>
          <w:u w:val="single"/>
          <w:lang w:val="et-EE"/>
        </w:rPr>
      </w:pPr>
      <w:r w:rsidRPr="00276AD5" w:rsidR="14C964B5">
        <w:rPr>
          <w:b w:val="1"/>
          <w:bCs w:val="1"/>
          <w:u w:val="single"/>
        </w:rPr>
        <w:t>Hooned</w:t>
      </w:r>
      <w:r w:rsidRPr="00276AD5" w:rsidR="1477BDE7">
        <w:rPr>
          <w:b w:val="1"/>
          <w:bCs w:val="1"/>
          <w:u w:val="single"/>
        </w:rPr>
        <w:t xml:space="preserve"> ja rajatised</w:t>
      </w:r>
    </w:p>
    <w:p xmlns:wp14="http://schemas.microsoft.com/office/word/2010/wordml" w:rsidR="005A4494" w:rsidP="114B4D0F" w:rsidRDefault="00EB63EC" w14:paraId="52334186" wp14:textId="17B26CCF">
      <w:pPr>
        <w:pStyle w:val="BodyText"/>
      </w:pPr>
      <w:r w:rsidR="6A889B3E">
        <w:rPr/>
        <w:t>K</w:t>
      </w:r>
      <w:r w:rsidR="12540CF5">
        <w:rPr/>
        <w:t>innistu</w:t>
      </w:r>
      <w:r w:rsidR="12540CF5">
        <w:rPr/>
        <w:t xml:space="preserve"> </w:t>
      </w:r>
      <w:r w:rsidR="114174D7">
        <w:rPr/>
        <w:t>on osaliselt hoonestatud. Hooned on amortiseerunud.</w:t>
      </w:r>
    </w:p>
    <w:p xmlns:wp14="http://schemas.microsoft.com/office/word/2010/wordml" w:rsidR="00EB63EC" w:rsidP="150023B7" w:rsidRDefault="00EB63EC" w14:paraId="357533EB" wp14:textId="77777777">
      <w:pPr>
        <w:pStyle w:val="BodyText"/>
        <w:rPr>
          <w:b w:val="1"/>
          <w:bCs w:val="1"/>
          <w:u w:val="single"/>
          <w:lang w:val="et-EE"/>
        </w:rPr>
      </w:pPr>
      <w:r w:rsidRPr="150023B7" w:rsidR="0BF7DEC8">
        <w:rPr>
          <w:b w:val="1"/>
          <w:bCs w:val="1"/>
          <w:u w:val="single"/>
        </w:rPr>
        <w:t>Haljastus</w:t>
      </w:r>
    </w:p>
    <w:p xmlns:wp14="http://schemas.microsoft.com/office/word/2010/wordml" w:rsidR="005A4494" w:rsidP="005F298D" w:rsidRDefault="00FF6455" w14:paraId="63BC73C7" wp14:textId="40B0B518">
      <w:pPr>
        <w:rPr>
          <w:lang w:val="et-EE"/>
        </w:rPr>
      </w:pPr>
      <w:r w:rsidR="0869AC69">
        <w:rPr/>
        <w:t>Ki</w:t>
      </w:r>
      <w:r w:rsidR="73D539B0">
        <w:rPr/>
        <w:t>n</w:t>
      </w:r>
      <w:r w:rsidR="0869AC69">
        <w:rPr/>
        <w:t>nistul</w:t>
      </w:r>
      <w:r w:rsidR="0869AC69">
        <w:rPr/>
        <w:t xml:space="preserve"> on hajusalt</w:t>
      </w:r>
      <w:r w:rsidR="2D815AE5">
        <w:rPr/>
        <w:t xml:space="preserve"> suuremaid puid,</w:t>
      </w:r>
      <w:r w:rsidR="6E961823">
        <w:rPr/>
        <w:t xml:space="preserve"> </w:t>
      </w:r>
      <w:r w:rsidR="2D815AE5">
        <w:rPr/>
        <w:t>ülejäänud ala</w:t>
      </w:r>
      <w:r w:rsidR="6177580A">
        <w:rPr/>
        <w:t xml:space="preserve"> on niidetud rohumaa</w:t>
      </w:r>
      <w:r w:rsidR="51665511">
        <w:rPr/>
        <w:t xml:space="preserve">. </w:t>
      </w:r>
    </w:p>
    <w:p xmlns:wp14="http://schemas.microsoft.com/office/word/2010/wordml" w:rsidRPr="00FE7627" w:rsidR="00CB58F6" w:rsidP="00276AD5" w:rsidRDefault="005F6268" w14:paraId="4243BD07" wp14:textId="52F12CEE">
      <w:pPr>
        <w:pStyle w:val="Heading1"/>
        <w:numPr>
          <w:ilvl w:val="0"/>
          <w:numId w:val="86"/>
        </w:numPr>
        <w:rPr/>
      </w:pPr>
      <w:bookmarkStart w:name="_Toc453006203" w:id="1090618727"/>
      <w:r w:rsidR="69CAC34C">
        <w:rPr/>
        <w:t>Planeerimis</w:t>
      </w:r>
      <w:r w:rsidR="69CAC34C">
        <w:rPr/>
        <w:t>ettepanek</w:t>
      </w:r>
      <w:bookmarkEnd w:id="1090618727"/>
    </w:p>
    <w:p xmlns:wp14="http://schemas.microsoft.com/office/word/2010/wordml" w:rsidR="005A4494" w:rsidP="00495E6E" w:rsidRDefault="005A4494" w14:paraId="0562CB0E" wp14:textId="103E37D0">
      <w:pPr>
        <w:pStyle w:val="BodyText"/>
        <w:spacing w:after="0"/>
        <w:rPr>
          <w:lang w:val="et-EE"/>
        </w:rPr>
      </w:pPr>
      <w:r w:rsidR="09116D79">
        <w:rPr/>
        <w:t xml:space="preserve">Käesoleva detailplaneeringuga kavandatakse </w:t>
      </w:r>
      <w:r w:rsidR="2D815AE5">
        <w:rPr/>
        <w:t xml:space="preserve">jagada </w:t>
      </w:r>
      <w:r w:rsidRPr="6F99169F" w:rsidR="78941774">
        <w:rPr>
          <w:rFonts w:ascii="Arial" w:hAnsi="Arial" w:eastAsia="Arial" w:cs="Arial"/>
          <w:b w:val="0"/>
          <w:bCs w:val="0"/>
          <w:i w:val="0"/>
          <w:iCs w:val="0"/>
          <w:caps w:val="0"/>
          <w:smallCaps w:val="0"/>
          <w:strike w:val="0"/>
          <w:dstrike w:val="0"/>
          <w:color w:val="222222"/>
          <w:sz w:val="22"/>
          <w:szCs w:val="22"/>
          <w:u w:val="none"/>
        </w:rPr>
        <w:t>4064</w:t>
      </w:r>
      <w:r w:rsidR="78941774">
        <w:rPr/>
        <w:t xml:space="preserve"> </w:t>
      </w:r>
      <w:r w:rsidR="2D815AE5">
        <w:rPr/>
        <w:t>m</w:t>
      </w:r>
      <w:r w:rsidRPr="6F99169F" w:rsidR="2D815AE5">
        <w:rPr>
          <w:vertAlign w:val="superscript"/>
        </w:rPr>
        <w:t>2</w:t>
      </w:r>
      <w:r w:rsidR="2D815AE5">
        <w:rPr/>
        <w:t xml:space="preserve"> </w:t>
      </w:r>
      <w:r w:rsidR="43AB951C">
        <w:rPr/>
        <w:t>suuru</w:t>
      </w:r>
      <w:r w:rsidR="2D815AE5">
        <w:rPr/>
        <w:t>ne kinnistu k</w:t>
      </w:r>
      <w:r w:rsidR="469BA605">
        <w:rPr/>
        <w:t>olmeks</w:t>
      </w:r>
      <w:r w:rsidR="3000C7F1">
        <w:rPr/>
        <w:t xml:space="preserve"> väikeelamukrundiks.</w:t>
      </w:r>
    </w:p>
    <w:p w:rsidR="00276AD5" w:rsidP="00276AD5" w:rsidRDefault="00276AD5" w14:paraId="7A643DFC" w14:textId="594B2FC8">
      <w:pPr>
        <w:pStyle w:val="BodyText"/>
        <w:spacing w:after="0"/>
      </w:pPr>
    </w:p>
    <w:p xmlns:wp14="http://schemas.microsoft.com/office/word/2010/wordml" w:rsidR="00C575DB" w:rsidP="00495E6E" w:rsidRDefault="00B961E6" w14:paraId="0D7067D8" wp14:textId="13AD4CFF">
      <w:pPr>
        <w:pStyle w:val="BodyText"/>
        <w:spacing w:after="0"/>
        <w:rPr>
          <w:lang w:val="et-EE"/>
        </w:rPr>
      </w:pPr>
      <w:r w:rsidR="3000C7F1">
        <w:rPr/>
        <w:t>S</w:t>
      </w:r>
      <w:r w:rsidR="0DB974B7">
        <w:rPr/>
        <w:t>eataks</w:t>
      </w:r>
      <w:r w:rsidR="25312844">
        <w:rPr/>
        <w:t>e</w:t>
      </w:r>
      <w:r w:rsidR="0DB974B7">
        <w:rPr/>
        <w:t xml:space="preserve"> ehitusõigus</w:t>
      </w:r>
      <w:r w:rsidR="7FECAE0E">
        <w:rPr/>
        <w:t xml:space="preserve"> igale krundile maksimaalselt</w:t>
      </w:r>
      <w:r w:rsidR="0DB974B7">
        <w:rPr/>
        <w:t xml:space="preserve"> ühe</w:t>
      </w:r>
      <w:r w:rsidR="08557E45">
        <w:rPr/>
        <w:t xml:space="preserve"> põhihoone </w:t>
      </w:r>
      <w:r w:rsidR="39742350">
        <w:rPr/>
        <w:t xml:space="preserve">ja kahe abihoone </w:t>
      </w:r>
      <w:r w:rsidR="08557E45">
        <w:rPr/>
        <w:t>ehitamiseks</w:t>
      </w:r>
      <w:r w:rsidR="0DB974B7">
        <w:rPr/>
        <w:t>.</w:t>
      </w:r>
    </w:p>
    <w:p xmlns:wp14="http://schemas.microsoft.com/office/word/2010/wordml" w:rsidR="00B961E6" w:rsidP="00495E6E" w:rsidRDefault="00B961E6" w14:paraId="34CE0A41" wp14:textId="77777777">
      <w:pPr>
        <w:pStyle w:val="BodyText"/>
        <w:spacing w:after="0"/>
        <w:rPr>
          <w:lang w:val="et-EE"/>
        </w:rPr>
      </w:pPr>
    </w:p>
    <w:p xmlns:wp14="http://schemas.microsoft.com/office/word/2010/wordml" w:rsidR="00B961E6" w:rsidP="00495E6E" w:rsidRDefault="00B961E6" w14:paraId="4166A974" wp14:textId="7F6BEA0D">
      <w:pPr>
        <w:pStyle w:val="BodyText"/>
        <w:spacing w:after="0"/>
        <w:rPr>
          <w:lang w:val="et-EE"/>
        </w:rPr>
      </w:pPr>
      <w:r w:rsidR="2C421FA4">
        <w:rPr/>
        <w:t xml:space="preserve">Kuna kehtiv </w:t>
      </w:r>
      <w:r w:rsidR="65FD3223">
        <w:rPr/>
        <w:t>R</w:t>
      </w:r>
      <w:r w:rsidR="2C421FA4">
        <w:rPr/>
        <w:t xml:space="preserve">ae valla üldplaneering ei luba </w:t>
      </w:r>
      <w:r w:rsidR="06FB3D97">
        <w:rPr/>
        <w:t>L</w:t>
      </w:r>
      <w:r w:rsidR="2C421FA4">
        <w:rPr/>
        <w:t>agedi</w:t>
      </w:r>
      <w:r w:rsidR="2C421FA4">
        <w:rPr/>
        <w:t xml:space="preserve"> alevikus </w:t>
      </w:r>
      <w:r w:rsidR="3BD46F35">
        <w:rPr/>
        <w:t>olemasole</w:t>
      </w:r>
      <w:r w:rsidR="22C90975">
        <w:rPr/>
        <w:t>v</w:t>
      </w:r>
      <w:r w:rsidR="3BD46F35">
        <w:rPr/>
        <w:t xml:space="preserve">a elamumaa kinnistu jagamisel </w:t>
      </w:r>
      <w:r w:rsidR="2C421FA4">
        <w:rPr/>
        <w:t xml:space="preserve"> </w:t>
      </w:r>
      <w:r w:rsidR="2C421FA4">
        <w:rPr/>
        <w:t xml:space="preserve">väiksemaid </w:t>
      </w:r>
      <w:r w:rsidR="68832B2F">
        <w:rPr/>
        <w:t>krunte</w:t>
      </w:r>
      <w:r w:rsidR="2C421FA4">
        <w:rPr/>
        <w:t xml:space="preserve"> kui </w:t>
      </w:r>
      <w:r w:rsidR="04F98ACA">
        <w:rPr/>
        <w:t>1200</w:t>
      </w:r>
      <w:r w:rsidR="2C421FA4">
        <w:rPr/>
        <w:t>m</w:t>
      </w:r>
      <w:r w:rsidRPr="6F99169F" w:rsidR="2C421FA4">
        <w:rPr>
          <w:vertAlign w:val="superscript"/>
        </w:rPr>
        <w:t>2</w:t>
      </w:r>
      <w:r w:rsidR="2C421FA4">
        <w:rPr/>
        <w:t xml:space="preserve"> on see võetud planeeritava </w:t>
      </w:r>
      <w:r w:rsidR="7BC490AC">
        <w:rPr/>
        <w:t xml:space="preserve">ehitusõigust taotleva </w:t>
      </w:r>
      <w:r w:rsidR="63AFE650">
        <w:rPr/>
        <w:t xml:space="preserve">väikeelamumaa </w:t>
      </w:r>
      <w:r w:rsidR="2C421FA4">
        <w:rPr/>
        <w:t>k</w:t>
      </w:r>
      <w:r w:rsidR="7A0EEA75">
        <w:rPr/>
        <w:t xml:space="preserve">rundi </w:t>
      </w:r>
      <w:r w:rsidR="6BC507E2">
        <w:rPr/>
        <w:t xml:space="preserve">minimaalse </w:t>
      </w:r>
      <w:r w:rsidR="2C421FA4">
        <w:rPr/>
        <w:t xml:space="preserve">suuruse kavandamisel aluseks. </w:t>
      </w:r>
    </w:p>
    <w:p w:rsidR="00276AD5" w:rsidP="00276AD5" w:rsidRDefault="00276AD5" w14:paraId="1ABCF87E" w14:textId="514E78BE">
      <w:pPr>
        <w:pStyle w:val="BodyText"/>
        <w:spacing w:after="0"/>
      </w:pPr>
    </w:p>
    <w:p w:rsidR="34975BB3" w:rsidP="00276AD5" w:rsidRDefault="34975BB3" w14:paraId="4BF198E3" w14:textId="43A6F4A8">
      <w:pPr>
        <w:pStyle w:val="BodyText"/>
        <w:spacing w:after="0"/>
      </w:pPr>
      <w:r w:rsidR="34975BB3">
        <w:rPr/>
        <w:t xml:space="preserve">Ehitusjoon on kavandatud piirkonna elamute paigutust lähialal va </w:t>
      </w:r>
      <w:r w:rsidR="34975BB3">
        <w:rPr/>
        <w:t>pos</w:t>
      </w:r>
      <w:r w:rsidR="1DD48849">
        <w:rPr/>
        <w:t xml:space="preserve"> </w:t>
      </w:r>
      <w:r w:rsidR="34975BB3">
        <w:rPr/>
        <w:t xml:space="preserve">3 puhul, </w:t>
      </w:r>
      <w:r w:rsidR="0F344A83">
        <w:rPr/>
        <w:t>kuhu</w:t>
      </w:r>
      <w:r w:rsidR="34975BB3">
        <w:rPr/>
        <w:t xml:space="preserve"> krundi kuju </w:t>
      </w:r>
      <w:r w:rsidR="6D70366B">
        <w:rPr/>
        <w:t>st tulevalt</w:t>
      </w:r>
      <w:r w:rsidR="388EAAE3">
        <w:rPr/>
        <w:t>,</w:t>
      </w:r>
      <w:r w:rsidR="6D70366B">
        <w:rPr/>
        <w:t xml:space="preserve"> on hoonete paigutatud väljakujunenud</w:t>
      </w:r>
      <w:r w:rsidR="282BB601">
        <w:rPr/>
        <w:t xml:space="preserve"> </w:t>
      </w:r>
      <w:r w:rsidR="6D70366B">
        <w:rPr/>
        <w:t xml:space="preserve">ehitusjoone suhtes tagasiastega. </w:t>
      </w:r>
    </w:p>
    <w:p xmlns:wp14="http://schemas.microsoft.com/office/word/2010/wordml" w:rsidRPr="00FE7627" w:rsidR="0033781B" w:rsidP="00276AD5" w:rsidRDefault="00D31F2A" w14:paraId="3C1BD681" wp14:textId="77777777">
      <w:pPr>
        <w:pStyle w:val="Heading2"/>
        <w:numPr>
          <w:ilvl w:val="1"/>
          <w:numId w:val="86"/>
        </w:numPr>
        <w:suppressLineNumbers w:val="0"/>
        <w:bidi w:val="0"/>
        <w:spacing w:before="120" w:beforeAutospacing="off" w:after="100" w:afterAutospacing="off" w:line="252" w:lineRule="auto"/>
        <w:ind w:left="792" w:right="0" w:hanging="432"/>
        <w:jc w:val="both"/>
        <w:rPr>
          <w:lang w:val="et-EE"/>
        </w:rPr>
      </w:pPr>
      <w:bookmarkStart w:name="_Toc1376696080" w:id="926362185"/>
      <w:r w:rsidR="21F193FE">
        <w:rPr/>
        <w:t>A</w:t>
      </w:r>
      <w:r w:rsidR="60440711">
        <w:rPr/>
        <w:t>lale ehitiste rajamiseks esitatavad nõuded</w:t>
      </w:r>
      <w:bookmarkEnd w:id="926362185"/>
    </w:p>
    <w:p xmlns:wp14="http://schemas.microsoft.com/office/word/2010/wordml" w:rsidRPr="00D25D48" w:rsidR="00B961E6" w:rsidP="114B4D0F" w:rsidRDefault="00B961E6" w14:paraId="55FD2870" wp14:textId="493E09B7">
      <w:pPr>
        <w:pStyle w:val="BodyText"/>
        <w:spacing w:after="0"/>
        <w:rPr>
          <w:u w:val="single"/>
          <w:lang w:val="et-EE"/>
        </w:rPr>
      </w:pPr>
      <w:bookmarkStart w:name="_Toc123034781" w:id="20"/>
      <w:bookmarkStart w:name="_Toc153291166" w:id="21"/>
      <w:r w:rsidRPr="150023B7" w:rsidR="67D3F93B">
        <w:rPr>
          <w:u w:val="single"/>
        </w:rPr>
        <w:t>Alale ehitiste rajamiseks esitatavad nõuded</w:t>
      </w:r>
      <w:r w:rsidRPr="150023B7" w:rsidR="2C544010">
        <w:rPr>
          <w:u w:val="single"/>
        </w:rPr>
        <w:t>:</w:t>
      </w:r>
      <w:bookmarkEnd w:id="20"/>
      <w:bookmarkEnd w:id="21"/>
    </w:p>
    <w:p xmlns:wp14="http://schemas.microsoft.com/office/word/2010/wordml" w:rsidRPr="000A57DB" w:rsidR="00B961E6" w:rsidP="00B961E6" w:rsidRDefault="00B961E6" w14:paraId="7CE199FE" wp14:textId="6E3ED886">
      <w:pPr>
        <w:pStyle w:val="BodyText"/>
        <w:numPr>
          <w:ilvl w:val="0"/>
          <w:numId w:val="49"/>
        </w:numPr>
        <w:spacing w:after="0"/>
        <w:rPr>
          <w:lang w:val="et-EE"/>
        </w:rPr>
      </w:pPr>
      <w:r w:rsidRPr="00276AD5" w:rsidR="71DAB257">
        <w:rPr>
          <w:lang w:val="et-EE"/>
        </w:rPr>
        <w:t>Koostada olemasoleva hoonestuse lammutusprojekt</w:t>
      </w:r>
    </w:p>
    <w:p xmlns:wp14="http://schemas.microsoft.com/office/word/2010/wordml" w:rsidRPr="000A57DB" w:rsidR="00B961E6" w:rsidP="00B961E6" w:rsidRDefault="00B961E6" w14:paraId="58816971" wp14:textId="77493BD7">
      <w:pPr>
        <w:pStyle w:val="BodyText"/>
        <w:numPr>
          <w:ilvl w:val="0"/>
          <w:numId w:val="49"/>
        </w:numPr>
        <w:spacing w:after="0"/>
        <w:rPr>
          <w:lang w:val="et-EE"/>
        </w:rPr>
      </w:pPr>
      <w:r w:rsidR="2C421FA4">
        <w:rPr/>
        <w:t>Hoone rajamiseks tuleb koostada nõuetekohane ehitusprojekt ja taotleda ehitusluba kohalikust omavalitsusest</w:t>
      </w:r>
    </w:p>
    <w:p xmlns:wp14="http://schemas.microsoft.com/office/word/2010/wordml" w:rsidRPr="000A57DB" w:rsidR="00B961E6" w:rsidP="00B961E6" w:rsidRDefault="00B961E6" w14:paraId="1A5A1051" wp14:textId="764A3EE1">
      <w:pPr>
        <w:pStyle w:val="BodyText"/>
        <w:numPr>
          <w:ilvl w:val="0"/>
          <w:numId w:val="49"/>
        </w:numPr>
        <w:spacing w:after="0"/>
        <w:rPr>
          <w:lang w:val="et-EE"/>
        </w:rPr>
      </w:pPr>
      <w:r w:rsidR="67D3F93B">
        <w:rPr/>
        <w:t xml:space="preserve">Maksimaalne krundi täisehitusprotsent </w:t>
      </w:r>
      <w:r w:rsidR="66F052D1">
        <w:rPr/>
        <w:t>20</w:t>
      </w:r>
      <w:r w:rsidR="67D3F93B">
        <w:rPr/>
        <w:t>%</w:t>
      </w:r>
    </w:p>
    <w:p xmlns:wp14="http://schemas.microsoft.com/office/word/2010/wordml" w:rsidRPr="000A57DB" w:rsidR="00B961E6" w:rsidP="00B961E6" w:rsidRDefault="00B961E6" w14:paraId="2C1AD018" wp14:textId="2C7C28AC">
      <w:pPr>
        <w:pStyle w:val="BodyText"/>
        <w:numPr>
          <w:ilvl w:val="0"/>
          <w:numId w:val="49"/>
        </w:numPr>
        <w:spacing w:after="0"/>
        <w:rPr>
          <w:lang w:val="et-EE"/>
        </w:rPr>
      </w:pPr>
      <w:r w:rsidR="6E78C94D">
        <w:rPr/>
        <w:t xml:space="preserve">Lubatud </w:t>
      </w:r>
      <w:r w:rsidR="2C421FA4">
        <w:rPr/>
        <w:t>ehit</w:t>
      </w:r>
      <w:r w:rsidR="088AD382">
        <w:rPr/>
        <w:t>ise</w:t>
      </w:r>
      <w:r w:rsidR="2C421FA4">
        <w:rPr/>
        <w:t>alune pind</w:t>
      </w:r>
      <w:r w:rsidR="27047964">
        <w:rPr/>
        <w:t xml:space="preserve"> </w:t>
      </w:r>
      <w:r w:rsidR="50A653D8">
        <w:rPr/>
        <w:t>väikeelamu kruntidel 180</w:t>
      </w:r>
      <w:r w:rsidR="1C49ED0B">
        <w:rPr/>
        <w:t>-</w:t>
      </w:r>
      <w:r w:rsidR="30D5BC11">
        <w:rPr/>
        <w:t>249m</w:t>
      </w:r>
      <w:r w:rsidRPr="6F99169F" w:rsidR="30D5BC11">
        <w:rPr>
          <w:vertAlign w:val="superscript"/>
        </w:rPr>
        <w:t>2</w:t>
      </w:r>
      <w:r w:rsidRPr="6F99169F" w:rsidR="4C284714">
        <w:rPr>
          <w:vertAlign w:val="superscript"/>
        </w:rPr>
        <w:t xml:space="preserve"> </w:t>
      </w:r>
      <w:r w:rsidRPr="6F99169F" w:rsidR="208EC16A">
        <w:rPr>
          <w:vertAlign w:val="superscript"/>
        </w:rPr>
        <w:t>v</w:t>
      </w:r>
      <w:r w:rsidRPr="6F99169F" w:rsidR="208EC16A">
        <w:rPr>
          <w:rFonts w:ascii="Arial" w:hAnsi="Arial" w:eastAsia="" w:cs="" w:asciiTheme="minorAscii" w:hAnsiTheme="minorAscii" w:eastAsiaTheme="minorEastAsia" w:cstheme="minorBidi"/>
          <w:color w:val="auto"/>
          <w:sz w:val="22"/>
          <w:szCs w:val="22"/>
          <w:lang w:eastAsia="da-DK" w:bidi="ar-SA"/>
        </w:rPr>
        <w:t>astavalt krundi suurusele</w:t>
      </w:r>
      <w:r w:rsidRPr="6F99169F" w:rsidR="4C284714">
        <w:rPr>
          <w:rFonts w:ascii="Arial" w:hAnsi="Arial" w:eastAsia="" w:cs="" w:asciiTheme="minorAscii" w:hAnsiTheme="minorAscii" w:eastAsiaTheme="minorEastAsia" w:cstheme="minorBidi"/>
          <w:color w:val="auto"/>
          <w:sz w:val="22"/>
          <w:szCs w:val="22"/>
          <w:lang w:eastAsia="da-DK" w:bidi="ar-SA"/>
        </w:rPr>
        <w:t xml:space="preserve">(sisaldab </w:t>
      </w:r>
      <w:r w:rsidRPr="6F99169F" w:rsidR="49DA9B22">
        <w:rPr>
          <w:rFonts w:ascii="Arial" w:hAnsi="Arial" w:eastAsia="" w:cs="" w:asciiTheme="minorAscii" w:hAnsiTheme="minorAscii" w:eastAsiaTheme="minorEastAsia" w:cstheme="minorBidi"/>
          <w:color w:val="auto"/>
          <w:sz w:val="22"/>
          <w:szCs w:val="22"/>
          <w:lang w:eastAsia="da-DK" w:bidi="ar-SA"/>
        </w:rPr>
        <w:t xml:space="preserve">nii ehitusloa kohustuslike, kui mitte ehitusloa kohustuslike, </w:t>
      </w:r>
      <w:r w:rsidRPr="6F99169F" w:rsidR="4C284714">
        <w:rPr>
          <w:rFonts w:ascii="Arial" w:hAnsi="Arial" w:eastAsia="" w:cs="" w:asciiTheme="minorAscii" w:hAnsiTheme="minorAscii" w:eastAsiaTheme="minorEastAsia" w:cstheme="minorBidi"/>
          <w:color w:val="auto"/>
          <w:sz w:val="22"/>
          <w:szCs w:val="22"/>
          <w:lang w:eastAsia="da-DK" w:bidi="ar-SA"/>
        </w:rPr>
        <w:t>põhi- ja</w:t>
      </w:r>
      <w:r w:rsidR="4C284714">
        <w:rPr/>
        <w:t xml:space="preserve"> abihoonete pinda kokku</w:t>
      </w:r>
      <w:r w:rsidR="0A241154">
        <w:rPr/>
        <w:t>)</w:t>
      </w:r>
    </w:p>
    <w:p xmlns:wp14="http://schemas.microsoft.com/office/word/2010/wordml" w:rsidR="00B961E6" w:rsidP="00B961E6" w:rsidRDefault="00B961E6" w14:paraId="04B42489" wp14:textId="77777777">
      <w:pPr>
        <w:pStyle w:val="BodyText"/>
        <w:numPr>
          <w:ilvl w:val="0"/>
          <w:numId w:val="49"/>
        </w:numPr>
        <w:spacing w:after="0"/>
        <w:rPr>
          <w:lang w:val="et-EE"/>
        </w:rPr>
      </w:pPr>
      <w:r w:rsidR="67D3F93B">
        <w:rPr/>
        <w:t>Hoonestusviis – lahtine</w:t>
      </w:r>
    </w:p>
    <w:p w:rsidR="6A23E015" w:rsidP="00276AD5" w:rsidRDefault="6A23E015" w14:paraId="7751B5DE" w14:textId="57A07B45">
      <w:pPr>
        <w:pStyle w:val="BodyText"/>
        <w:numPr>
          <w:ilvl w:val="0"/>
          <w:numId w:val="49"/>
        </w:numPr>
        <w:spacing w:after="0"/>
        <w:rPr>
          <w:noProof w:val="0"/>
          <w:color w:val="auto"/>
          <w:lang w:val="et-EE"/>
        </w:rPr>
      </w:pPr>
      <w:r w:rsidR="0E81762F">
        <w:rPr/>
        <w:t>Hoone ±</w:t>
      </w:r>
      <w:r w:rsidR="0E81762F">
        <w:rPr/>
        <w:t>0.00</w:t>
      </w:r>
      <w:r w:rsidR="0E81762F">
        <w:rPr/>
        <w:t xml:space="preserve"> </w:t>
      </w:r>
      <w:r w:rsidRPr="00276AD5" w:rsidR="42B7472B">
        <w:rPr>
          <w:color w:val="auto"/>
        </w:rPr>
        <w:t>=</w:t>
      </w:r>
      <w:r w:rsidRPr="00276AD5" w:rsidR="63CDFAAD">
        <w:rPr>
          <w:color w:val="auto"/>
        </w:rPr>
        <w:t>seatakse edasise planeerimise käigus vahemikuna</w:t>
      </w:r>
    </w:p>
    <w:p xmlns:wp14="http://schemas.microsoft.com/office/word/2010/wordml" w:rsidRPr="003D5CCB" w:rsidR="00B961E6" w:rsidP="00B961E6" w:rsidRDefault="00B961E6" w14:paraId="327C7FB8" wp14:textId="7E18E9E8">
      <w:pPr>
        <w:pStyle w:val="BodyText"/>
        <w:numPr>
          <w:ilvl w:val="0"/>
          <w:numId w:val="49"/>
        </w:numPr>
        <w:spacing w:after="0"/>
        <w:rPr>
          <w:lang w:val="et-EE"/>
        </w:rPr>
      </w:pPr>
      <w:r w:rsidR="67D3F93B">
        <w:rPr/>
        <w:t>Lubatud hoonete arv –</w:t>
      </w:r>
      <w:r w:rsidR="5F671A8E">
        <w:rPr/>
        <w:t xml:space="preserve"> </w:t>
      </w:r>
      <w:r w:rsidR="67D3F93B">
        <w:rPr/>
        <w:t xml:space="preserve">üks </w:t>
      </w:r>
      <w:r w:rsidR="66F052D1">
        <w:rPr/>
        <w:t xml:space="preserve">põhihoone </w:t>
      </w:r>
      <w:r w:rsidR="50B5A927">
        <w:rPr/>
        <w:t>ja kuni kaks abihoonet</w:t>
      </w:r>
    </w:p>
    <w:p w:rsidR="3F2860DA" w:rsidP="286D0988" w:rsidRDefault="3F2860DA" w14:paraId="4E51F39F" w14:textId="7B0C4097">
      <w:pPr>
        <w:pStyle w:val="BodyText"/>
        <w:numPr>
          <w:ilvl w:val="0"/>
          <w:numId w:val="49"/>
        </w:numPr>
        <w:spacing w:after="0"/>
        <w:rPr>
          <w:lang w:val="et-EE"/>
        </w:rPr>
      </w:pPr>
      <w:r w:rsidR="1677CB1D">
        <w:rPr/>
        <w:t>Lubatud põhihoone korruselisus – kuni 2 maapealset korrust ja 1 maa-alune korrus</w:t>
      </w:r>
      <w:r w:rsidR="14C30460">
        <w:rPr/>
        <w:t>.</w:t>
      </w:r>
      <w:r w:rsidRPr="150023B7" w:rsidR="1677CB1D">
        <w:rPr>
          <w:rFonts w:ascii="Arial" w:hAnsi="Arial" w:eastAsia="Arial" w:cs="Arial"/>
          <w:sz w:val="28"/>
          <w:szCs w:val="28"/>
        </w:rPr>
        <w:t xml:space="preserve"> </w:t>
      </w:r>
      <w:r w:rsidR="1677CB1D">
        <w:rPr/>
        <w:t>Maa-alusel korrusel ei ole lubatud rajada eluruume</w:t>
      </w:r>
    </w:p>
    <w:p w:rsidR="78CA05B8" w:rsidP="114B4D0F" w:rsidRDefault="78CA05B8" w14:paraId="6AD1BC45" w14:textId="78538AE7">
      <w:pPr>
        <w:pStyle w:val="BodyText"/>
        <w:numPr>
          <w:ilvl w:val="0"/>
          <w:numId w:val="49"/>
        </w:numPr>
        <w:spacing w:after="0"/>
        <w:rPr>
          <w:lang w:val="et-EE"/>
        </w:rPr>
      </w:pPr>
      <w:r w:rsidR="2392C5E9">
        <w:rPr/>
        <w:t>Lubatud abihoone korruselisus –1 maapealne korrus</w:t>
      </w:r>
    </w:p>
    <w:p xmlns:wp14="http://schemas.microsoft.com/office/word/2010/wordml" w:rsidRPr="000A57DB" w:rsidR="00B961E6" w:rsidP="00B961E6" w:rsidRDefault="00B961E6" w14:paraId="202A298D" wp14:textId="77777777">
      <w:pPr>
        <w:pStyle w:val="BodyText"/>
        <w:numPr>
          <w:ilvl w:val="0"/>
          <w:numId w:val="49"/>
        </w:numPr>
        <w:spacing w:after="0"/>
        <w:rPr>
          <w:lang w:val="et-EE"/>
        </w:rPr>
      </w:pPr>
      <w:r w:rsidR="67D3F93B">
        <w:rPr/>
        <w:t xml:space="preserve">Lubatud põhihoone maksimaalne kõrgus –kuni </w:t>
      </w:r>
      <w:r w:rsidR="67D3F93B">
        <w:rPr/>
        <w:t>8</w:t>
      </w:r>
      <w:r w:rsidR="67D3F93B">
        <w:rPr/>
        <w:t>m</w:t>
      </w:r>
    </w:p>
    <w:p w:rsidR="3B2BB75C" w:rsidP="114B4D0F" w:rsidRDefault="3B2BB75C" w14:paraId="25764244" w14:textId="792CFB3D">
      <w:pPr>
        <w:pStyle w:val="BodyText"/>
        <w:numPr>
          <w:ilvl w:val="0"/>
          <w:numId w:val="49"/>
        </w:numPr>
        <w:spacing w:after="0"/>
        <w:rPr>
          <w:lang w:val="et-EE"/>
        </w:rPr>
      </w:pPr>
      <w:r w:rsidR="02AE27D7">
        <w:rPr/>
        <w:t>Lubatud abihoone maksimaalne kõrgus –kuni 5m</w:t>
      </w:r>
    </w:p>
    <w:p xmlns:wp14="http://schemas.microsoft.com/office/word/2010/wordml" w:rsidRPr="000A57DB" w:rsidR="00B961E6" w:rsidP="00B961E6" w:rsidRDefault="00B961E6" w14:paraId="1011FF2E" wp14:textId="77777777">
      <w:pPr>
        <w:pStyle w:val="BodyText"/>
        <w:numPr>
          <w:ilvl w:val="0"/>
          <w:numId w:val="49"/>
        </w:numPr>
        <w:spacing w:after="0"/>
        <w:rPr>
          <w:lang w:val="et-EE"/>
        </w:rPr>
      </w:pPr>
      <w:r w:rsidR="6F2C77AA">
        <w:rPr/>
        <w:t>Katuseharja suund – soovitavalt teega paralleelselt või risti</w:t>
      </w:r>
    </w:p>
    <w:p xmlns:wp14="http://schemas.microsoft.com/office/word/2010/wordml" w:rsidRPr="00EF70A0" w:rsidR="00B961E6" w:rsidP="00B961E6" w:rsidRDefault="00B961E6" w14:paraId="658DE1BE" wp14:textId="2033C441">
      <w:pPr>
        <w:pStyle w:val="BodyText"/>
        <w:numPr>
          <w:ilvl w:val="0"/>
          <w:numId w:val="49"/>
        </w:numPr>
        <w:spacing w:after="0"/>
        <w:rPr>
          <w:lang w:val="et-EE"/>
        </w:rPr>
      </w:pPr>
      <w:r w:rsidR="67D3F93B">
        <w:rPr/>
        <w:t>Lubatud katuse</w:t>
      </w:r>
      <w:r w:rsidR="00BF4D15">
        <w:rPr/>
        <w:t xml:space="preserve">kalle </w:t>
      </w:r>
      <w:r w:rsidR="00BF4D15">
        <w:rPr/>
        <w:t>katuse</w:t>
      </w:r>
      <w:r w:rsidR="73E57E2A">
        <w:rPr/>
        <w:t xml:space="preserve"> </w:t>
      </w:r>
      <w:r w:rsidR="00BF4D15">
        <w:rPr/>
        <w:t>kalle</w:t>
      </w:r>
      <w:r w:rsidR="00BF4D15">
        <w:rPr/>
        <w:t xml:space="preserve"> 15-40°,</w:t>
      </w:r>
      <w:r w:rsidR="6062AFDB">
        <w:rPr/>
        <w:t xml:space="preserve"> valida</w:t>
      </w:r>
      <w:r w:rsidR="00BF4D15">
        <w:rPr/>
        <w:t xml:space="preserve"> </w:t>
      </w:r>
      <w:r w:rsidR="67D3F93B">
        <w:rPr/>
        <w:t>kontaktvööndis paiknevate elamute katuste valdavast põhikald</w:t>
      </w:r>
      <w:r w:rsidR="67D3F93B">
        <w:rPr/>
        <w:t>e</w:t>
      </w:r>
      <w:r w:rsidR="6A545849">
        <w:rPr/>
        <w:t>st lähtuv lahendus</w:t>
      </w:r>
    </w:p>
    <w:p xmlns:wp14="http://schemas.microsoft.com/office/word/2010/wordml" w:rsidRPr="000A57DB" w:rsidR="00B961E6" w:rsidP="114B4D0F" w:rsidRDefault="00B961E6" w14:paraId="1B405106" wp14:textId="4C98DE9A">
      <w:pPr>
        <w:pStyle w:val="BodyText"/>
        <w:numPr>
          <w:ilvl w:val="0"/>
          <w:numId w:val="49"/>
        </w:numPr>
        <w:spacing w:after="0"/>
        <w:rPr>
          <w:sz w:val="22"/>
          <w:szCs w:val="22"/>
          <w:lang w:val="et-EE"/>
        </w:rPr>
      </w:pPr>
      <w:r w:rsidR="4C105153">
        <w:rPr/>
        <w:t>Hoone vormikeel ja viimistlus</w:t>
      </w:r>
      <w:r w:rsidR="67D3F93B">
        <w:rPr/>
        <w:t xml:space="preserve"> – </w:t>
      </w:r>
      <w:r w:rsidR="34255843">
        <w:rPr/>
        <w:t xml:space="preserve">arvestada kontaktvööndi arhitektuurse vormikeelega ning kasutada sellele sobivaid lahendusi. Võib kasutada ja omavahel kombineerida erinevaid materjale, järgida kontaktvööndi üldist lahendust. Vältida tuleb naturaalseid materjale imiteerivaid viimistlusmaterjale. Hoonete välisviimistluses kasutada looduslikke ja loomulikke värvitoone. Abihooned ja piirded peavad sobituma põhihoonega. Kavandatav hoonestus ei tohi erineda naaberkinnistutel paiknevast hoonestusest </w:t>
      </w:r>
      <w:r w:rsidR="34255843">
        <w:rPr/>
        <w:t>järsult.</w:t>
      </w:r>
    </w:p>
    <w:p xmlns:wp14="http://schemas.microsoft.com/office/word/2010/wordml" w:rsidRPr="000A57DB" w:rsidR="00B961E6" w:rsidP="114B4D0F" w:rsidRDefault="00B961E6" w14:paraId="7BF2A418" wp14:textId="1B2AA675">
      <w:pPr>
        <w:pStyle w:val="BodyText"/>
        <w:numPr>
          <w:ilvl w:val="0"/>
          <w:numId w:val="49"/>
        </w:numPr>
        <w:spacing w:after="0"/>
        <w:rPr>
          <w:sz w:val="22"/>
          <w:szCs w:val="22"/>
          <w:lang w:val="et-EE"/>
        </w:rPr>
      </w:pPr>
      <w:r w:rsidR="67D3F93B">
        <w:rPr/>
        <w:t>Lubatud</w:t>
      </w:r>
      <w:r w:rsidR="67D3F93B">
        <w:rPr/>
        <w:t xml:space="preserve"> väikseim tulepüsivusklass – TP 3, tulepüsivusklassi täpsustada </w:t>
      </w:r>
      <w:r w:rsidR="67D3F93B">
        <w:rPr/>
        <w:t>hoonete projekteerimise käigus</w:t>
      </w:r>
    </w:p>
    <w:p xmlns:wp14="http://schemas.microsoft.com/office/word/2010/wordml" w:rsidRPr="000A57DB" w:rsidR="00B961E6" w:rsidP="00B961E6" w:rsidRDefault="00B961E6" w14:paraId="2BEED8A9" wp14:textId="6B7949A5">
      <w:pPr>
        <w:pStyle w:val="ListParagraph"/>
        <w:numPr>
          <w:ilvl w:val="0"/>
          <w:numId w:val="49"/>
        </w:numPr>
        <w:spacing w:after="0"/>
        <w:rPr>
          <w:lang w:val="et-EE"/>
        </w:rPr>
      </w:pPr>
      <w:r w:rsidR="0DB974B7">
        <w:rPr/>
        <w:t>Parkimine lahendada omal krundil</w:t>
      </w:r>
      <w:r w:rsidR="0DB974B7">
        <w:rPr/>
        <w:t xml:space="preserve"> (min </w:t>
      </w:r>
      <w:r w:rsidR="417EF2BA">
        <w:rPr/>
        <w:t>2</w:t>
      </w:r>
      <w:r w:rsidR="0DB974B7">
        <w:rPr/>
        <w:t xml:space="preserve"> </w:t>
      </w:r>
      <w:r w:rsidR="0DB974B7">
        <w:rPr/>
        <w:t>parkimiskohta)</w:t>
      </w:r>
    </w:p>
    <w:p xmlns:wp14="http://schemas.microsoft.com/office/word/2010/wordml" w:rsidRPr="000A57DB" w:rsidR="00B961E6" w:rsidP="286D0988" w:rsidRDefault="00B961E6" w14:paraId="36E77A9F" wp14:textId="77777777">
      <w:pPr>
        <w:pStyle w:val="BodyText"/>
        <w:numPr>
          <w:ilvl w:val="0"/>
          <w:numId w:val="49"/>
        </w:numPr>
        <w:spacing w:after="0"/>
        <w:rPr>
          <w:color w:val="auto"/>
          <w:lang w:val="et-EE"/>
        </w:rPr>
      </w:pPr>
      <w:r w:rsidRPr="150023B7" w:rsidR="6F2C77AA">
        <w:rPr>
          <w:color w:val="auto"/>
        </w:rPr>
        <w:t>Jäätmete kogumine näha ette krundi territooriumil</w:t>
      </w:r>
    </w:p>
    <w:p xmlns:wp14="http://schemas.microsoft.com/office/word/2010/wordml" w:rsidR="00B961E6" w:rsidP="286D0988" w:rsidRDefault="00B961E6" w14:paraId="3DC69FC5" wp14:textId="11ED1096">
      <w:pPr>
        <w:pStyle w:val="BodyText"/>
        <w:numPr>
          <w:ilvl w:val="0"/>
          <w:numId w:val="49"/>
        </w:numPr>
        <w:spacing w:after="0"/>
        <w:rPr>
          <w:noProof w:val="0"/>
          <w:color w:val="auto"/>
          <w:lang w:val="et-EE"/>
        </w:rPr>
      </w:pPr>
      <w:r w:rsidRPr="150023B7" w:rsidR="67D3F93B">
        <w:rPr>
          <w:color w:val="auto"/>
        </w:rPr>
        <w:t xml:space="preserve">Piirdeaiad –  Lubatud on võrkpiire </w:t>
      </w:r>
      <w:r w:rsidRPr="150023B7" w:rsidR="67D3F93B">
        <w:rPr>
          <w:color w:val="auto"/>
        </w:rPr>
        <w:t>heki</w:t>
      </w:r>
      <w:r w:rsidRPr="150023B7" w:rsidR="67D3F93B">
        <w:rPr>
          <w:color w:val="auto"/>
        </w:rPr>
        <w:t>ga</w:t>
      </w:r>
      <w:r w:rsidRPr="150023B7" w:rsidR="26B7ADA5">
        <w:rPr>
          <w:color w:val="auto"/>
        </w:rPr>
        <w:t xml:space="preserve"> (mis on piirdega sama kõrge)</w:t>
      </w:r>
      <w:r w:rsidRPr="150023B7" w:rsidR="67D3F93B">
        <w:rPr>
          <w:color w:val="auto"/>
        </w:rPr>
        <w:t>, kinnistute vahel võib olla võrkpiire. Piirdeaia kõrgus on kuni 1,5 m, lähtuda naaberkinnistutega harmoneeruvatest lahendusest.</w:t>
      </w:r>
      <w:r w:rsidRPr="150023B7" w:rsidR="67D3F93B">
        <w:rPr>
          <w:color w:val="auto"/>
        </w:rPr>
        <w:t xml:space="preserve"> Piireaed rajada kinnistu piirile, piirdeaia välimus ja asukoht kooskõlastada naaberkinnistu omanikuga</w:t>
      </w:r>
      <w:r w:rsidRPr="150023B7" w:rsidR="0429A41E">
        <w:rPr>
          <w:color w:val="auto"/>
        </w:rPr>
        <w:t xml:space="preserve">. </w:t>
      </w:r>
      <w:r w:rsidRPr="150023B7" w:rsidR="0429A41E">
        <w:rPr>
          <w:rFonts w:ascii="Arial" w:hAnsi="Arial" w:eastAsia="Arial" w:cs="Arial"/>
          <w:b w:val="0"/>
          <w:bCs w:val="0"/>
          <w:i w:val="0"/>
          <w:iCs w:val="0"/>
          <w:caps w:val="0"/>
          <w:smallCaps w:val="0"/>
          <w:strike w:val="0"/>
          <w:dstrike w:val="0"/>
          <w:color w:val="auto"/>
          <w:sz w:val="22"/>
          <w:szCs w:val="22"/>
          <w:u w:val="none"/>
        </w:rPr>
        <w:t>Väravad ei tohi avaneda tee poole.</w:t>
      </w:r>
    </w:p>
    <w:p w:rsidR="61A03385" w:rsidP="286D0988" w:rsidRDefault="61A03385" w14:paraId="08C6C086" w14:textId="0EEBEA63">
      <w:pPr>
        <w:pStyle w:val="BodyText"/>
        <w:numPr>
          <w:ilvl w:val="0"/>
          <w:numId w:val="49"/>
        </w:numPr>
        <w:spacing w:after="0"/>
        <w:rPr>
          <w:color w:val="auto"/>
          <w:lang w:val="et-EE"/>
        </w:rPr>
      </w:pPr>
      <w:r w:rsidRPr="150023B7" w:rsidR="2E185351">
        <w:rPr>
          <w:color w:val="auto"/>
        </w:rPr>
        <w:t>Hoonete projekteerimisel järgida energiatõhususe miinimumnõudeid (Ettevõtlus- ja infotehnoloogiaministri 11.12.2018 määruses nr 63 „Hoone energiatõhususe miinimumnõuded“) ning arvestada aastal 2020 kehtima hakanud liginullenergiahoone projekteerimisnormidega.</w:t>
      </w:r>
    </w:p>
    <w:p w:rsidR="61A03385" w:rsidP="286D0988" w:rsidRDefault="61A03385" w14:paraId="17D86D92" w14:textId="4730139B">
      <w:pPr>
        <w:pStyle w:val="BodyText"/>
        <w:numPr>
          <w:ilvl w:val="0"/>
          <w:numId w:val="49"/>
        </w:numPr>
        <w:spacing w:after="0"/>
        <w:rPr>
          <w:color w:val="auto"/>
          <w:lang w:val="et-EE"/>
        </w:rPr>
      </w:pPr>
      <w:r w:rsidRPr="150023B7" w:rsidR="2E185351">
        <w:rPr>
          <w:color w:val="auto"/>
        </w:rPr>
        <w:t>Hooned projekteerida vastavalt standardile EVS 842:2003 Ehitise heliisolatsiooninõuded. Kaitse müra eest ja vastavalt standardile EVS 840:2023 „Juhised radoonikaitse meetmete kasutamiseks uutes ja olemasolevates hoonetes“</w:t>
      </w:r>
    </w:p>
    <w:p w:rsidR="61A03385" w:rsidP="286D0988" w:rsidRDefault="61A03385" w14:paraId="5173E3CA" w14:textId="54FE1A43">
      <w:pPr>
        <w:pStyle w:val="BodyText"/>
        <w:numPr>
          <w:ilvl w:val="0"/>
          <w:numId w:val="49"/>
        </w:numPr>
        <w:spacing w:after="0"/>
        <w:rPr>
          <w:color w:val="auto"/>
          <w:lang w:val="et-EE"/>
        </w:rPr>
      </w:pPr>
      <w:r w:rsidRPr="150023B7" w:rsidR="2E185351">
        <w:rPr>
          <w:color w:val="auto"/>
        </w:rPr>
        <w:t>Hoone eskiisprojekt tuleb kooskõlastad Rae valla arhitektiga.</w:t>
      </w:r>
    </w:p>
    <w:p w:rsidR="507408C5" w:rsidP="286D0988" w:rsidRDefault="507408C5" w14:paraId="745422E1" w14:textId="59AB1344">
      <w:pPr>
        <w:pStyle w:val="BodyText"/>
        <w:numPr>
          <w:ilvl w:val="0"/>
          <w:numId w:val="49"/>
        </w:numPr>
        <w:spacing w:after="0"/>
        <w:rPr>
          <w:noProof w:val="0"/>
          <w:color w:val="auto"/>
          <w:lang w:val="et-EE"/>
        </w:rPr>
      </w:pPr>
      <w:r w:rsidRPr="150023B7" w:rsidR="611DDB92">
        <w:rPr>
          <w:rFonts w:ascii="Arial" w:hAnsi="Arial" w:eastAsia="Arial" w:cs="Arial"/>
          <w:b w:val="0"/>
          <w:bCs w:val="0"/>
          <w:i w:val="0"/>
          <w:iCs w:val="0"/>
          <w:caps w:val="0"/>
          <w:smallCaps w:val="0"/>
          <w:strike w:val="0"/>
          <w:dstrike w:val="0"/>
          <w:color w:val="auto"/>
          <w:sz w:val="22"/>
          <w:szCs w:val="22"/>
          <w:u w:val="none"/>
        </w:rPr>
        <w:t>Krundi hoonestuse, parkimise, jäätmete kogumise ja haljastuse asukoht on põhimõtteline ja lahendatakse edasisel projekteerimisel.</w:t>
      </w:r>
    </w:p>
    <w:p w:rsidR="507408C5" w:rsidP="286D0988" w:rsidRDefault="507408C5" w14:paraId="492D3E2A" w14:textId="5E8ED703">
      <w:pPr>
        <w:pStyle w:val="BodyText"/>
        <w:numPr>
          <w:ilvl w:val="0"/>
          <w:numId w:val="49"/>
        </w:numPr>
        <w:spacing w:after="0"/>
        <w:rPr>
          <w:noProof w:val="0"/>
          <w:color w:val="auto"/>
          <w:lang w:val="et-EE"/>
        </w:rPr>
      </w:pPr>
      <w:r w:rsidRPr="150023B7" w:rsidR="1677CB1D">
        <w:rPr>
          <w:rFonts w:ascii="Arial" w:hAnsi="Arial" w:eastAsia="Arial" w:cs="Arial"/>
          <w:b w:val="0"/>
          <w:bCs w:val="0"/>
          <w:i w:val="0"/>
          <w:iCs w:val="0"/>
          <w:caps w:val="0"/>
          <w:smallCaps w:val="0"/>
          <w:color w:val="auto"/>
          <w:sz w:val="22"/>
          <w:szCs w:val="22"/>
        </w:rPr>
        <w:t xml:space="preserve">Hoonete asukoht ja orientatsioon tuleb valida selliselt, et ka olemasolevas naaberhoones oleks tagatud piisav </w:t>
      </w:r>
      <w:r w:rsidRPr="150023B7" w:rsidR="1677CB1D">
        <w:rPr>
          <w:rFonts w:ascii="Arial" w:hAnsi="Arial" w:eastAsia="Arial" w:cs="Arial"/>
          <w:b w:val="0"/>
          <w:bCs w:val="0"/>
          <w:i w:val="0"/>
          <w:iCs w:val="0"/>
          <w:caps w:val="0"/>
          <w:smallCaps w:val="0"/>
          <w:color w:val="auto"/>
          <w:sz w:val="22"/>
          <w:szCs w:val="22"/>
        </w:rPr>
        <w:t>insolatsioo</w:t>
      </w:r>
      <w:r w:rsidRPr="150023B7" w:rsidR="1677CB1D">
        <w:rPr>
          <w:rFonts w:ascii="Arial" w:hAnsi="Arial" w:eastAsia="Arial" w:cs="Arial"/>
          <w:b w:val="0"/>
          <w:bCs w:val="0"/>
          <w:i w:val="0"/>
          <w:iCs w:val="0"/>
          <w:caps w:val="0"/>
          <w:smallCaps w:val="0"/>
          <w:color w:val="auto"/>
          <w:sz w:val="22"/>
          <w:szCs w:val="22"/>
        </w:rPr>
        <w:t>n</w:t>
      </w:r>
      <w:r w:rsidRPr="150023B7" w:rsidR="1677CB1D">
        <w:rPr>
          <w:rFonts w:ascii="Arial" w:hAnsi="Arial" w:eastAsia="Arial" w:cs="Arial"/>
          <w:b w:val="0"/>
          <w:bCs w:val="0"/>
          <w:i w:val="0"/>
          <w:iCs w:val="0"/>
          <w:caps w:val="0"/>
          <w:smallCaps w:val="0"/>
          <w:color w:val="auto"/>
          <w:sz w:val="22"/>
          <w:szCs w:val="22"/>
        </w:rPr>
        <w:t>.</w:t>
      </w:r>
    </w:p>
    <w:p w:rsidR="43334375" w:rsidP="150023B7" w:rsidRDefault="43334375" w14:paraId="5CBEBC6C" w14:textId="42509FF0">
      <w:pPr>
        <w:pStyle w:val="BodyText"/>
        <w:numPr>
          <w:ilvl w:val="0"/>
          <w:numId w:val="49"/>
        </w:numPr>
        <w:suppressLineNumbers w:val="0"/>
        <w:spacing w:before="0" w:beforeAutospacing="off" w:after="0" w:afterAutospacing="off" w:line="252" w:lineRule="auto"/>
        <w:rPr/>
      </w:pPr>
      <w:r w:rsidRPr="00276AD5" w:rsidR="5D1E9AB8">
        <w:rPr>
          <w:rFonts w:ascii="Arial" w:hAnsi="Arial" w:eastAsia="Arial" w:cs="Arial"/>
          <w:b w:val="0"/>
          <w:bCs w:val="0"/>
          <w:i w:val="0"/>
          <w:iCs w:val="0"/>
          <w:caps w:val="0"/>
          <w:smallCaps w:val="0"/>
          <w:color w:val="auto"/>
          <w:sz w:val="22"/>
          <w:szCs w:val="22"/>
        </w:rPr>
        <w:t>Hoonete ehitusjoon on valitud naaberkruntide põhihoonete asukoha järgi</w:t>
      </w:r>
      <w:r w:rsidRPr="00276AD5" w:rsidR="3FCB317E">
        <w:rPr>
          <w:rFonts w:ascii="Arial" w:hAnsi="Arial" w:eastAsia="Arial" w:cs="Arial"/>
          <w:b w:val="0"/>
          <w:bCs w:val="0"/>
          <w:i w:val="0"/>
          <w:iCs w:val="0"/>
          <w:caps w:val="0"/>
          <w:smallCaps w:val="0"/>
          <w:color w:val="auto"/>
          <w:sz w:val="22"/>
          <w:szCs w:val="22"/>
        </w:rPr>
        <w:t xml:space="preserve"> va </w:t>
      </w:r>
      <w:r w:rsidR="3FCB317E">
        <w:rPr/>
        <w:t>va</w:t>
      </w:r>
      <w:r w:rsidR="3FCB317E">
        <w:rPr/>
        <w:t xml:space="preserve"> </w:t>
      </w:r>
      <w:r w:rsidR="3FCB317E">
        <w:rPr/>
        <w:t>pos</w:t>
      </w:r>
      <w:r w:rsidR="3FCB317E">
        <w:rPr/>
        <w:t xml:space="preserve"> 3 puhul, kuhu krundi kuju st tulevalt, on hoonete paigutatud väljakujunenud ehitusjoone suhtes tagasiastega</w:t>
      </w:r>
    </w:p>
    <w:p w:rsidR="43334375" w:rsidP="00276AD5" w:rsidRDefault="43334375" w14:paraId="4899A6BB" w14:textId="66E726BB">
      <w:pPr>
        <w:pStyle w:val="BodyText"/>
        <w:numPr>
          <w:ilvl w:val="0"/>
          <w:numId w:val="49"/>
        </w:numPr>
        <w:suppressLineNumbers w:val="0"/>
        <w:bidi w:val="0"/>
        <w:spacing w:before="0" w:beforeAutospacing="off" w:after="0" w:afterAutospacing="off" w:line="252" w:lineRule="auto"/>
        <w:rPr>
          <w:rFonts w:ascii="Arial" w:hAnsi="Arial" w:eastAsia="Arial" w:cs="Arial"/>
          <w:b w:val="0"/>
          <w:bCs w:val="0"/>
          <w:i w:val="0"/>
          <w:iCs w:val="0"/>
          <w:caps w:val="0"/>
          <w:smallCaps w:val="0"/>
          <w:noProof w:val="0"/>
          <w:color w:val="auto"/>
          <w:sz w:val="22"/>
          <w:szCs w:val="22"/>
          <w:lang w:val="et-EE"/>
        </w:rPr>
      </w:pPr>
      <w:r w:rsidR="6660E2C8">
        <w:rPr/>
        <w:t>Kõik arendusalaga  seotud  ehitusprojektid,  mille koosseisus  kavandatakse  tegevusi  riigitee  kaitsevööndis,  tuleb  esitada  Transpordiametile nõusoleku saamiseks.</w:t>
      </w:r>
    </w:p>
    <w:p xmlns:wp14="http://schemas.microsoft.com/office/word/2010/wordml" w:rsidRPr="00573FBA" w:rsidR="00710021" w:rsidP="00276AD5" w:rsidRDefault="00710021" w14:paraId="047218F5" wp14:textId="6D492A8C">
      <w:pPr>
        <w:pStyle w:val="Heading2"/>
        <w:numPr>
          <w:ilvl w:val="1"/>
          <w:numId w:val="86"/>
        </w:numPr>
        <w:rPr>
          <w:lang w:val="et-EE"/>
        </w:rPr>
      </w:pPr>
      <w:bookmarkStart w:name="_Toc1393452396" w:id="739500432"/>
      <w:r w:rsidR="14CED59A">
        <w:rPr/>
        <w:t>T</w:t>
      </w:r>
      <w:r w:rsidR="025C9860">
        <w:rPr/>
        <w:t>eed ja liiklus</w:t>
      </w:r>
      <w:bookmarkEnd w:id="739500432"/>
    </w:p>
    <w:p w:rsidR="114B4D0F" w:rsidP="6F99169F" w:rsidRDefault="114B4D0F" w14:paraId="3FBEA5FF" w14:textId="5895F18F">
      <w:pPr>
        <w:pStyle w:val="BodyText"/>
        <w:spacing w:after="0"/>
        <w:rPr>
          <w:lang w:val="da-DK"/>
        </w:rPr>
      </w:pPr>
      <w:r w:rsidR="4E695DB5">
        <w:rPr/>
        <w:t>Moodustatavale</w:t>
      </w:r>
      <w:r w:rsidR="4E695DB5">
        <w:rPr/>
        <w:t xml:space="preserve"> </w:t>
      </w:r>
      <w:r w:rsidR="75CDE660">
        <w:rPr/>
        <w:t>väike</w:t>
      </w:r>
      <w:r w:rsidR="4E695DB5">
        <w:rPr/>
        <w:t>elamumaa</w:t>
      </w:r>
      <w:r w:rsidR="4E695DB5">
        <w:rPr/>
        <w:t xml:space="preserve"> </w:t>
      </w:r>
      <w:r w:rsidR="4E695DB5">
        <w:rPr/>
        <w:t>krun</w:t>
      </w:r>
      <w:r w:rsidR="7903CADE">
        <w:rPr/>
        <w:t xml:space="preserve">tidele </w:t>
      </w:r>
      <w:r w:rsidR="4E695DB5">
        <w:rPr/>
        <w:t>(</w:t>
      </w:r>
      <w:r w:rsidR="4E695DB5">
        <w:rPr/>
        <w:t>pos</w:t>
      </w:r>
      <w:r w:rsidR="4E695DB5">
        <w:rPr/>
        <w:t xml:space="preserve"> 1</w:t>
      </w:r>
      <w:r w:rsidR="409D3EC5">
        <w:rPr/>
        <w:t xml:space="preserve"> ja </w:t>
      </w:r>
      <w:r w:rsidR="409D3EC5">
        <w:rPr/>
        <w:t>pos</w:t>
      </w:r>
      <w:r w:rsidR="409D3EC5">
        <w:rPr/>
        <w:t xml:space="preserve"> 3</w:t>
      </w:r>
      <w:r w:rsidR="4E695DB5">
        <w:rPr/>
        <w:t xml:space="preserve">) </w:t>
      </w:r>
      <w:r w:rsidR="4E695DB5">
        <w:rPr/>
        <w:t>rajada</w:t>
      </w:r>
      <w:r w:rsidR="03C831B7">
        <w:rPr/>
        <w:t xml:space="preserve"> </w:t>
      </w:r>
      <w:r w:rsidR="03C831B7">
        <w:rPr/>
        <w:t>mahasõit</w:t>
      </w:r>
      <w:r w:rsidR="4E695DB5">
        <w:rPr/>
        <w:t xml:space="preserve"> </w:t>
      </w:r>
      <w:r w:rsidR="7CC60988">
        <w:rPr/>
        <w:t xml:space="preserve">Aasa </w:t>
      </w:r>
      <w:r w:rsidR="2C421FA4">
        <w:rPr/>
        <w:t>tänavalt</w:t>
      </w:r>
      <w:r w:rsidR="50B141E8">
        <w:rPr/>
        <w:t xml:space="preserve">, </w:t>
      </w:r>
      <w:r w:rsidR="1B9D8141">
        <w:rPr/>
        <w:t xml:space="preserve">krundile </w:t>
      </w:r>
      <w:r w:rsidR="1B9D8141">
        <w:rPr/>
        <w:t>pos</w:t>
      </w:r>
      <w:r w:rsidR="1B9D8141">
        <w:rPr/>
        <w:t xml:space="preserve"> 3 kavandada  </w:t>
      </w:r>
      <w:r w:rsidR="1B9D8141">
        <w:rPr/>
        <w:t>mahasõit</w:t>
      </w:r>
      <w:r w:rsidR="1B9D8141">
        <w:rPr/>
        <w:t xml:space="preserve"> Kalda tänavalt.</w:t>
      </w:r>
      <w:r w:rsidR="04BBC5D5">
        <w:rPr/>
        <w:t xml:space="preserve"> Tagada nähtavus.</w:t>
      </w:r>
    </w:p>
    <w:p w:rsidR="087DF322" w:rsidP="087DF322" w:rsidRDefault="087DF322" w14:paraId="3FC88679" w14:textId="4A4CACC2">
      <w:pPr>
        <w:pStyle w:val="BodyText"/>
        <w:spacing w:after="0"/>
        <w:rPr>
          <w:lang w:val="da-DK"/>
        </w:rPr>
      </w:pPr>
    </w:p>
    <w:p w:rsidR="1E378854" w:rsidP="00276AD5" w:rsidRDefault="1E378854" w14:paraId="0DA600CF" w14:textId="3F1EB4A7">
      <w:pPr>
        <w:pStyle w:val="Normal"/>
        <w:suppressLineNumbers w:val="0"/>
        <w:bidi w:val="0"/>
        <w:spacing w:before="0" w:beforeAutospacing="off" w:after="160" w:afterAutospacing="off" w:line="252" w:lineRule="auto"/>
        <w:ind/>
      </w:pPr>
      <w:r w:rsidR="78CBD9BC">
        <w:rPr/>
        <w:t xml:space="preserve">Parkimine lahendada omal krundil. Kavandatud on kokku </w:t>
      </w:r>
      <w:r w:rsidR="1D14596B">
        <w:rPr/>
        <w:t>min 2</w:t>
      </w:r>
      <w:r w:rsidR="78CBD9BC">
        <w:rPr/>
        <w:t xml:space="preserve">  parkimiskohta</w:t>
      </w:r>
      <w:r w:rsidR="77E457F7">
        <w:rPr/>
        <w:t xml:space="preserve"> elamuühiku kohta. </w:t>
      </w:r>
      <w:r w:rsidR="097634E5">
        <w:rPr/>
        <w:t xml:space="preserve"> </w:t>
      </w:r>
      <w:r w:rsidR="78CBD9BC">
        <w:rPr/>
        <w:t>P</w:t>
      </w:r>
      <w:r w:rsidR="78CBD9BC">
        <w:rPr/>
        <w:t xml:space="preserve">arkimiskohtade paiknemine ja arv täpsustada </w:t>
      </w:r>
      <w:r w:rsidR="3411E4CA">
        <w:rPr/>
        <w:t xml:space="preserve">üle </w:t>
      </w:r>
      <w:r w:rsidR="78CBD9BC">
        <w:rPr/>
        <w:t>hoone projektiga</w:t>
      </w:r>
      <w:r w:rsidR="77B715E7">
        <w:rPr/>
        <w:t xml:space="preserve">. </w:t>
      </w:r>
    </w:p>
    <w:p xmlns:wp14="http://schemas.microsoft.com/office/word/2010/wordml" w:rsidRPr="00573FBA" w:rsidR="000E116C" w:rsidP="00276AD5" w:rsidRDefault="000E116C" w14:paraId="6917F2AF" wp14:textId="1147F32B">
      <w:pPr>
        <w:pStyle w:val="Heading2"/>
        <w:numPr>
          <w:ilvl w:val="1"/>
          <w:numId w:val="86"/>
        </w:numPr>
        <w:rPr>
          <w:lang w:val="et-EE"/>
        </w:rPr>
      </w:pPr>
      <w:bookmarkStart w:name="_Toc1778536234" w:id="314779306"/>
      <w:r w:rsidR="724D8E8F">
        <w:rPr/>
        <w:t>Veevarustus ja kanalisatsioon</w:t>
      </w:r>
      <w:bookmarkEnd w:id="314779306"/>
    </w:p>
    <w:p w:rsidR="436B9A96" w:rsidP="00276AD5" w:rsidRDefault="436B9A96" w14:paraId="60962EC4" w14:textId="288A5B61">
      <w:pPr>
        <w:pStyle w:val="Normal"/>
        <w:suppressLineNumbers w:val="0"/>
        <w:bidi w:val="0"/>
        <w:spacing w:before="0" w:beforeAutospacing="off" w:after="160" w:afterAutospacing="off" w:line="252" w:lineRule="auto"/>
        <w:ind w:left="0" w:right="0"/>
        <w:jc w:val="both"/>
        <w:rPr>
          <w:rFonts w:ascii="Verdana" w:hAnsi="Verdana" w:eastAsia="" w:cs="" w:asciiTheme="minorAscii" w:hAnsiTheme="minorAscii" w:eastAsiaTheme="minorEastAsia" w:cstheme="minorBidi"/>
          <w:color w:val="auto"/>
          <w:sz w:val="22"/>
          <w:szCs w:val="22"/>
          <w:lang w:eastAsia="da-DK" w:bidi="ar-SA"/>
        </w:rPr>
      </w:pPr>
      <w:r w:rsidR="57893D06">
        <w:rPr/>
        <w:t>Ü</w:t>
      </w:r>
      <w:r w:rsidRPr="00276AD5" w:rsidR="57893D06">
        <w:rPr>
          <w:rFonts w:ascii="Verdana" w:hAnsi="Verdana" w:eastAsia="" w:cs="" w:asciiTheme="minorAscii" w:hAnsiTheme="minorAscii" w:eastAsiaTheme="minorEastAsia" w:cstheme="minorBidi"/>
          <w:color w:val="auto"/>
          <w:sz w:val="22"/>
          <w:szCs w:val="22"/>
          <w:lang w:eastAsia="da-DK" w:bidi="ar-SA"/>
        </w:rPr>
        <w:t xml:space="preserve">ldise vee ja </w:t>
      </w:r>
      <w:r w:rsidRPr="00276AD5" w:rsidR="57893D06">
        <w:rPr>
          <w:rFonts w:ascii="Verdana" w:hAnsi="Verdana" w:eastAsia="" w:cs="" w:asciiTheme="minorAscii" w:hAnsiTheme="minorAscii" w:eastAsiaTheme="minorEastAsia" w:cstheme="minorBidi"/>
          <w:color w:val="auto"/>
          <w:sz w:val="22"/>
          <w:szCs w:val="22"/>
          <w:lang w:eastAsia="da-DK" w:bidi="ar-SA"/>
        </w:rPr>
        <w:t>kanalisat</w:t>
      </w:r>
      <w:r w:rsidRPr="00276AD5" w:rsidR="3E383A2B">
        <w:rPr>
          <w:rFonts w:ascii="Verdana" w:hAnsi="Verdana" w:eastAsia="" w:cs="" w:asciiTheme="minorAscii" w:hAnsiTheme="minorAscii" w:eastAsiaTheme="minorEastAsia" w:cstheme="minorBidi"/>
          <w:color w:val="auto"/>
          <w:sz w:val="22"/>
          <w:szCs w:val="22"/>
          <w:lang w:eastAsia="da-DK" w:bidi="ar-SA"/>
        </w:rPr>
        <w:t>s</w:t>
      </w:r>
      <w:r w:rsidRPr="00276AD5" w:rsidR="57893D06">
        <w:rPr>
          <w:rFonts w:ascii="Verdana" w:hAnsi="Verdana" w:eastAsia="" w:cs="" w:asciiTheme="minorAscii" w:hAnsiTheme="minorAscii" w:eastAsiaTheme="minorEastAsia" w:cstheme="minorBidi"/>
          <w:color w:val="auto"/>
          <w:sz w:val="22"/>
          <w:szCs w:val="22"/>
          <w:lang w:eastAsia="da-DK" w:bidi="ar-SA"/>
        </w:rPr>
        <w:t>iooniga</w:t>
      </w:r>
      <w:r w:rsidRPr="00276AD5" w:rsidR="57893D06">
        <w:rPr>
          <w:rFonts w:ascii="Verdana" w:hAnsi="Verdana" w:eastAsia="" w:cs="" w:asciiTheme="minorAscii" w:hAnsiTheme="minorAscii" w:eastAsiaTheme="minorEastAsia" w:cstheme="minorBidi"/>
          <w:color w:val="auto"/>
          <w:sz w:val="22"/>
          <w:szCs w:val="22"/>
          <w:lang w:eastAsia="da-DK" w:bidi="ar-SA"/>
        </w:rPr>
        <w:t xml:space="preserve"> liitumine toimub vastavalt AS ELVESO tehnilistele tingimustele </w:t>
      </w:r>
      <w:r w:rsidRPr="00276AD5" w:rsidR="34F24139">
        <w:rPr>
          <w:rFonts w:ascii="Verdana" w:hAnsi="Verdana" w:eastAsia="" w:cs="" w:asciiTheme="minorAscii" w:hAnsiTheme="minorAscii" w:eastAsiaTheme="minorEastAsia" w:cstheme="minorBidi"/>
          <w:color w:val="auto"/>
          <w:sz w:val="22"/>
          <w:szCs w:val="22"/>
          <w:lang w:eastAsia="da-DK" w:bidi="ar-SA"/>
        </w:rPr>
        <w:t xml:space="preserve">edasise planeerimise käigus. Piirkonnas on olemas kohaliku vee ettevõtte AS ELVESO </w:t>
      </w:r>
      <w:r w:rsidRPr="00276AD5" w:rsidR="34F24139">
        <w:rPr>
          <w:rFonts w:ascii="Verdana" w:hAnsi="Verdana" w:eastAsia="" w:cs="" w:asciiTheme="minorAscii" w:hAnsiTheme="minorAscii" w:eastAsiaTheme="minorEastAsia" w:cstheme="minorBidi"/>
          <w:color w:val="auto"/>
          <w:sz w:val="22"/>
          <w:szCs w:val="22"/>
          <w:lang w:eastAsia="da-DK" w:bidi="ar-SA"/>
        </w:rPr>
        <w:t xml:space="preserve">ÜVK trassid. </w:t>
      </w:r>
    </w:p>
    <w:p w:rsidR="6EBDEA8B" w:rsidP="00276AD5" w:rsidRDefault="6EBDEA8B" w14:paraId="30A319E3" w14:textId="2A47BFB3">
      <w:pPr>
        <w:pStyle w:val="Heading2"/>
        <w:numPr>
          <w:ilvl w:val="1"/>
          <w:numId w:val="86"/>
        </w:numPr>
        <w:rPr>
          <w:lang w:val="et-EE"/>
        </w:rPr>
      </w:pPr>
      <w:bookmarkStart w:name="_Toc950089601" w:id="601337364"/>
      <w:r w:rsidR="724D8E8F">
        <w:rPr/>
        <w:t>Elektrivarustus</w:t>
      </w:r>
      <w:bookmarkEnd w:id="601337364"/>
    </w:p>
    <w:p w:rsidR="385DB08C" w:rsidP="00276AD5" w:rsidRDefault="385DB08C" w14:paraId="67E058D7" w14:textId="707B8B8D">
      <w:pPr>
        <w:rPr>
          <w:rFonts w:ascii="Arial" w:hAnsi="Arial" w:eastAsia="Arial" w:cs="Arial"/>
          <w:b w:val="0"/>
          <w:bCs w:val="0"/>
          <w:i w:val="0"/>
          <w:iCs w:val="0"/>
          <w:caps w:val="0"/>
          <w:smallCaps w:val="0"/>
          <w:noProof w:val="0"/>
          <w:color w:val="000000" w:themeColor="text1" w:themeTint="FF" w:themeShade="FF"/>
          <w:sz w:val="22"/>
          <w:szCs w:val="22"/>
          <w:lang w:val="et-EE"/>
        </w:rPr>
      </w:pPr>
      <w:r w:rsidRPr="00276AD5" w:rsidR="6D281CDC">
        <w:rPr>
          <w:rFonts w:ascii="Arial" w:hAnsi="Arial" w:eastAsia="Arial" w:cs="Arial"/>
          <w:b w:val="0"/>
          <w:bCs w:val="0"/>
          <w:i w:val="0"/>
          <w:iCs w:val="0"/>
          <w:caps w:val="0"/>
          <w:smallCaps w:val="0"/>
          <w:color w:val="000000" w:themeColor="text1" w:themeTint="FF" w:themeShade="FF"/>
          <w:sz w:val="22"/>
          <w:szCs w:val="22"/>
        </w:rPr>
        <w:t>Elektrivarustus</w:t>
      </w:r>
      <w:r w:rsidRPr="00276AD5" w:rsidR="382C33C2">
        <w:rPr>
          <w:rFonts w:ascii="Arial" w:hAnsi="Arial" w:eastAsia="Arial" w:cs="Arial"/>
          <w:b w:val="0"/>
          <w:bCs w:val="0"/>
          <w:i w:val="0"/>
          <w:iCs w:val="0"/>
          <w:caps w:val="0"/>
          <w:smallCaps w:val="0"/>
          <w:color w:val="000000" w:themeColor="text1" w:themeTint="FF" w:themeShade="FF"/>
          <w:sz w:val="22"/>
          <w:szCs w:val="22"/>
        </w:rPr>
        <w:t xml:space="preserve"> k</w:t>
      </w:r>
      <w:r w:rsidRPr="00276AD5" w:rsidR="6D281CDC">
        <w:rPr>
          <w:rFonts w:ascii="Arial" w:hAnsi="Arial" w:eastAsia="Arial" w:cs="Arial"/>
          <w:b w:val="0"/>
          <w:bCs w:val="0"/>
          <w:i w:val="0"/>
          <w:iCs w:val="0"/>
          <w:caps w:val="0"/>
          <w:smallCaps w:val="0"/>
          <w:color w:val="000000" w:themeColor="text1" w:themeTint="FF" w:themeShade="FF"/>
          <w:sz w:val="22"/>
          <w:szCs w:val="22"/>
        </w:rPr>
        <w:t>avandata</w:t>
      </w:r>
      <w:r w:rsidRPr="00276AD5" w:rsidR="13495CA6">
        <w:rPr>
          <w:rFonts w:ascii="Arial" w:hAnsi="Arial" w:eastAsia="Arial" w:cs="Arial"/>
          <w:b w:val="0"/>
          <w:bCs w:val="0"/>
          <w:i w:val="0"/>
          <w:iCs w:val="0"/>
          <w:caps w:val="0"/>
          <w:smallCaps w:val="0"/>
          <w:color w:val="000000" w:themeColor="text1" w:themeTint="FF" w:themeShade="FF"/>
          <w:sz w:val="22"/>
          <w:szCs w:val="22"/>
        </w:rPr>
        <w:t>kse  hoonestatavale krundile vastavalt Elektrilevi OÜ liitumistingimustele</w:t>
      </w:r>
      <w:r w:rsidRPr="00276AD5" w:rsidR="69C329AF">
        <w:rPr>
          <w:rFonts w:ascii="Arial" w:hAnsi="Arial" w:eastAsia="Arial" w:cs="Arial"/>
          <w:b w:val="0"/>
          <w:bCs w:val="0"/>
          <w:i w:val="0"/>
          <w:iCs w:val="0"/>
          <w:caps w:val="0"/>
          <w:smallCaps w:val="0"/>
          <w:color w:val="000000" w:themeColor="text1" w:themeTint="FF" w:themeShade="FF"/>
          <w:sz w:val="22"/>
          <w:szCs w:val="22"/>
        </w:rPr>
        <w:t xml:space="preserve"> edasise planeerimise käigus. Olemasoleval ja planeeringu käigus likvideerimisele kavandatud hoonestusel on olemas elektriliitumine. </w:t>
      </w:r>
    </w:p>
    <w:p w:rsidR="385DB08C" w:rsidP="00276AD5" w:rsidRDefault="385DB08C" w14:paraId="55424C11" w14:textId="512F1339">
      <w:pPr>
        <w:rPr>
          <w:rFonts w:ascii="Arial" w:hAnsi="Arial" w:eastAsia="Arial" w:cs="Arial"/>
          <w:b w:val="0"/>
          <w:bCs w:val="0"/>
          <w:i w:val="0"/>
          <w:iCs w:val="0"/>
          <w:caps w:val="0"/>
          <w:smallCaps w:val="0"/>
          <w:noProof w:val="0"/>
          <w:color w:val="000000" w:themeColor="text1" w:themeTint="FF" w:themeShade="FF"/>
          <w:sz w:val="22"/>
          <w:szCs w:val="22"/>
          <w:lang w:val="et-EE"/>
        </w:rPr>
      </w:pPr>
      <w:r w:rsidRPr="00276AD5" w:rsidR="6D281CDC">
        <w:rPr>
          <w:rFonts w:ascii="Arial" w:hAnsi="Arial" w:eastAsia="Arial" w:cs="Arial"/>
          <w:b w:val="0"/>
          <w:bCs w:val="0"/>
          <w:i w:val="0"/>
          <w:iCs w:val="0"/>
          <w:caps w:val="0"/>
          <w:smallCaps w:val="0"/>
          <w:color w:val="000000" w:themeColor="text1" w:themeTint="FF" w:themeShade="FF"/>
          <w:sz w:val="22"/>
          <w:szCs w:val="22"/>
        </w:rPr>
        <w:t>Elektrikaablite planeerimine piki sõiduteed ei ole lubatud. Samuti ei ole lubatud planeerida teisi</w:t>
      </w:r>
      <w:r w:rsidRPr="00276AD5" w:rsidR="5CE724B3">
        <w:rPr>
          <w:rFonts w:ascii="Arial" w:hAnsi="Arial" w:eastAsia="Arial" w:cs="Arial"/>
          <w:b w:val="0"/>
          <w:bCs w:val="0"/>
          <w:i w:val="0"/>
          <w:iCs w:val="0"/>
          <w:caps w:val="0"/>
          <w:smallCaps w:val="0"/>
          <w:color w:val="000000" w:themeColor="text1" w:themeTint="FF" w:themeShade="FF"/>
          <w:sz w:val="22"/>
          <w:szCs w:val="22"/>
        </w:rPr>
        <w:t xml:space="preserve"> </w:t>
      </w:r>
      <w:r w:rsidRPr="00276AD5" w:rsidR="6D281CDC">
        <w:rPr>
          <w:rFonts w:ascii="Arial" w:hAnsi="Arial" w:eastAsia="Arial" w:cs="Arial"/>
          <w:b w:val="0"/>
          <w:bCs w:val="0"/>
          <w:i w:val="0"/>
          <w:iCs w:val="0"/>
          <w:caps w:val="0"/>
          <w:smallCaps w:val="0"/>
          <w:color w:val="000000" w:themeColor="text1" w:themeTint="FF" w:themeShade="FF"/>
          <w:sz w:val="22"/>
          <w:szCs w:val="22"/>
        </w:rPr>
        <w:t>kommunikatsioone elektrikaablite kaitsetsoonidesse.</w:t>
      </w:r>
    </w:p>
    <w:p w:rsidR="385DB08C" w:rsidP="150023B7" w:rsidRDefault="385DB08C" w14:paraId="510740F5" w14:textId="2B94A08E">
      <w:pPr>
        <w:pStyle w:val="Normal"/>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3D45BC20">
        <w:rPr>
          <w:rFonts w:ascii="Arial" w:hAnsi="Arial" w:eastAsia="Arial" w:cs="Arial"/>
          <w:b w:val="0"/>
          <w:bCs w:val="0"/>
          <w:i w:val="0"/>
          <w:iCs w:val="0"/>
          <w:caps w:val="0"/>
          <w:smallCaps w:val="0"/>
          <w:color w:val="000000" w:themeColor="text1" w:themeTint="FF" w:themeShade="FF"/>
          <w:sz w:val="22"/>
          <w:szCs w:val="22"/>
        </w:rPr>
        <w:t>Elektrivõrgu väljaehitamine toimub vastavalt Elektrilevi OÜ liitumistingimustele. Detailplaneerimise</w:t>
      </w:r>
      <w:r w:rsidRPr="150023B7" w:rsidR="0A2A830D">
        <w:rPr>
          <w:rFonts w:ascii="Arial" w:hAnsi="Arial" w:eastAsia="Arial" w:cs="Arial"/>
          <w:b w:val="0"/>
          <w:bCs w:val="0"/>
          <w:i w:val="0"/>
          <w:iCs w:val="0"/>
          <w:caps w:val="0"/>
          <w:smallCaps w:val="0"/>
          <w:color w:val="000000" w:themeColor="text1" w:themeTint="FF" w:themeShade="FF"/>
          <w:sz w:val="22"/>
          <w:szCs w:val="22"/>
        </w:rPr>
        <w:t xml:space="preserve"> </w:t>
      </w:r>
      <w:r w:rsidRPr="150023B7" w:rsidR="3D45BC20">
        <w:rPr>
          <w:rFonts w:ascii="Arial" w:hAnsi="Arial" w:eastAsia="Arial" w:cs="Arial"/>
          <w:b w:val="0"/>
          <w:bCs w:val="0"/>
          <w:i w:val="0"/>
          <w:iCs w:val="0"/>
          <w:caps w:val="0"/>
          <w:smallCaps w:val="0"/>
          <w:color w:val="000000" w:themeColor="text1" w:themeTint="FF" w:themeShade="FF"/>
          <w:sz w:val="22"/>
          <w:szCs w:val="22"/>
        </w:rPr>
        <w:t xml:space="preserve">projektiga </w:t>
      </w:r>
      <w:r w:rsidRPr="150023B7" w:rsidR="169E409D">
        <w:rPr>
          <w:rFonts w:ascii="Arial" w:hAnsi="Arial" w:eastAsia="Arial" w:cs="Arial"/>
          <w:b w:val="0"/>
          <w:bCs w:val="0"/>
          <w:i w:val="0"/>
          <w:iCs w:val="0"/>
          <w:caps w:val="0"/>
          <w:smallCaps w:val="0"/>
          <w:color w:val="000000" w:themeColor="text1" w:themeTint="FF" w:themeShade="FF"/>
          <w:sz w:val="22"/>
          <w:szCs w:val="22"/>
        </w:rPr>
        <w:t xml:space="preserve">on määratud </w:t>
      </w:r>
      <w:r w:rsidRPr="150023B7" w:rsidR="3D45BC20">
        <w:rPr>
          <w:rFonts w:ascii="Arial" w:hAnsi="Arial" w:eastAsia="Arial" w:cs="Arial"/>
          <w:b w:val="0"/>
          <w:bCs w:val="0"/>
          <w:i w:val="0"/>
          <w:iCs w:val="0"/>
          <w:caps w:val="0"/>
          <w:smallCaps w:val="0"/>
          <w:color w:val="000000" w:themeColor="text1" w:themeTint="FF" w:themeShade="FF"/>
          <w:sz w:val="22"/>
          <w:szCs w:val="22"/>
        </w:rPr>
        <w:t>ka väljaspool detailplaneerimise ala kulgevate kaablite trasside servituudi alad</w:t>
      </w:r>
      <w:r w:rsidRPr="150023B7" w:rsidR="5AD3530C">
        <w:rPr>
          <w:rFonts w:ascii="Arial" w:hAnsi="Arial" w:eastAsia="Arial" w:cs="Arial"/>
          <w:b w:val="0"/>
          <w:bCs w:val="0"/>
          <w:i w:val="0"/>
          <w:iCs w:val="0"/>
          <w:caps w:val="0"/>
          <w:smallCaps w:val="0"/>
          <w:color w:val="000000" w:themeColor="text1" w:themeTint="FF" w:themeShade="FF"/>
          <w:sz w:val="22"/>
          <w:szCs w:val="22"/>
        </w:rPr>
        <w:t>, mis tuleb täpsustada hiljem teostusjoonistel</w:t>
      </w:r>
      <w:r w:rsidRPr="150023B7" w:rsidR="3D45BC20">
        <w:rPr>
          <w:rFonts w:ascii="Arial" w:hAnsi="Arial" w:eastAsia="Arial" w:cs="Arial"/>
          <w:b w:val="0"/>
          <w:bCs w:val="0"/>
          <w:i w:val="0"/>
          <w:iCs w:val="0"/>
          <w:caps w:val="0"/>
          <w:smallCaps w:val="0"/>
          <w:color w:val="000000" w:themeColor="text1" w:themeTint="FF" w:themeShade="FF"/>
          <w:sz w:val="22"/>
          <w:szCs w:val="22"/>
        </w:rPr>
        <w:t>.</w:t>
      </w:r>
    </w:p>
    <w:p w:rsidR="385DB08C" w:rsidP="114B4D0F" w:rsidRDefault="385DB08C" w14:paraId="3698D7EE" w14:textId="30059FB8">
      <w:pPr>
        <w:pStyle w:val="Normal"/>
      </w:pPr>
      <w:r w:rsidRPr="150023B7" w:rsidR="3D45BC20">
        <w:rPr>
          <w:rFonts w:ascii="Arial" w:hAnsi="Arial" w:eastAsia="Arial" w:cs="Arial"/>
          <w:b w:val="0"/>
          <w:bCs w:val="0"/>
          <w:i w:val="0"/>
          <w:iCs w:val="0"/>
          <w:caps w:val="0"/>
          <w:smallCaps w:val="0"/>
          <w:color w:val="000000" w:themeColor="text1" w:themeTint="FF" w:themeShade="FF"/>
          <w:sz w:val="22"/>
          <w:szCs w:val="22"/>
        </w:rPr>
        <w:t>Planeeringu käigus olemasoleva elektrivõrgu ümberehitus toimub kliendi kulul, mille kohta tuleb esitada</w:t>
      </w:r>
      <w:r w:rsidRPr="150023B7" w:rsidR="210748AC">
        <w:rPr>
          <w:rFonts w:ascii="Arial" w:hAnsi="Arial" w:eastAsia="Arial" w:cs="Arial"/>
          <w:b w:val="0"/>
          <w:bCs w:val="0"/>
          <w:i w:val="0"/>
          <w:iCs w:val="0"/>
          <w:caps w:val="0"/>
          <w:smallCaps w:val="0"/>
          <w:color w:val="000000" w:themeColor="text1" w:themeTint="FF" w:themeShade="FF"/>
          <w:sz w:val="22"/>
          <w:szCs w:val="22"/>
        </w:rPr>
        <w:t xml:space="preserve"> </w:t>
      </w:r>
      <w:r w:rsidRPr="150023B7" w:rsidR="3D45BC20">
        <w:rPr>
          <w:rFonts w:ascii="Arial" w:hAnsi="Arial" w:eastAsia="Arial" w:cs="Arial"/>
          <w:b w:val="0"/>
          <w:bCs w:val="0"/>
          <w:i w:val="0"/>
          <w:iCs w:val="0"/>
          <w:caps w:val="0"/>
          <w:smallCaps w:val="0"/>
          <w:color w:val="000000" w:themeColor="text1" w:themeTint="FF" w:themeShade="FF"/>
          <w:sz w:val="22"/>
          <w:szCs w:val="22"/>
        </w:rPr>
        <w:t>Elektrilevi OÜ-le kirjalik taotlus.</w:t>
      </w:r>
    </w:p>
    <w:p w:rsidR="385DB08C" w:rsidP="114B4D0F" w:rsidRDefault="385DB08C" w14:paraId="4A177D4B" w14:textId="1E244577">
      <w:pPr>
        <w:pStyle w:val="Normal"/>
      </w:pPr>
      <w:r w:rsidRPr="150023B7" w:rsidR="3D45BC20">
        <w:rPr>
          <w:rFonts w:ascii="Arial" w:hAnsi="Arial" w:eastAsia="Arial" w:cs="Arial"/>
          <w:b w:val="0"/>
          <w:bCs w:val="0"/>
          <w:i w:val="0"/>
          <w:iCs w:val="0"/>
          <w:caps w:val="0"/>
          <w:smallCaps w:val="0"/>
          <w:color w:val="000000" w:themeColor="text1" w:themeTint="FF" w:themeShade="FF"/>
          <w:sz w:val="22"/>
          <w:szCs w:val="22"/>
        </w:rPr>
        <w:t>Kehtestatud detailplaneeringu olemasolul elektrienergia saamiseks tuleb esitada liitumistaotlus, sõlmida</w:t>
      </w:r>
      <w:r w:rsidRPr="150023B7" w:rsidR="64265837">
        <w:rPr>
          <w:rFonts w:ascii="Arial" w:hAnsi="Arial" w:eastAsia="Arial" w:cs="Arial"/>
          <w:b w:val="0"/>
          <w:bCs w:val="0"/>
          <w:i w:val="0"/>
          <w:iCs w:val="0"/>
          <w:caps w:val="0"/>
          <w:smallCaps w:val="0"/>
          <w:color w:val="000000" w:themeColor="text1" w:themeTint="FF" w:themeShade="FF"/>
          <w:sz w:val="22"/>
          <w:szCs w:val="22"/>
        </w:rPr>
        <w:t xml:space="preserve"> </w:t>
      </w:r>
      <w:r w:rsidRPr="150023B7" w:rsidR="3D45BC20">
        <w:rPr>
          <w:rFonts w:ascii="Arial" w:hAnsi="Arial" w:eastAsia="Arial" w:cs="Arial"/>
          <w:b w:val="0"/>
          <w:bCs w:val="0"/>
          <w:i w:val="0"/>
          <w:iCs w:val="0"/>
          <w:caps w:val="0"/>
          <w:smallCaps w:val="0"/>
          <w:color w:val="000000" w:themeColor="text1" w:themeTint="FF" w:themeShade="FF"/>
          <w:sz w:val="22"/>
          <w:szCs w:val="22"/>
        </w:rPr>
        <w:t>liitumisleping ja tasuda liitumistasu. Lepingu sõlmimiseks pöörduda Elektrilevi OÜ poole. Liitumislepingu</w:t>
      </w:r>
      <w:r w:rsidRPr="150023B7" w:rsidR="4C6CCF75">
        <w:rPr>
          <w:rFonts w:ascii="Arial" w:hAnsi="Arial" w:eastAsia="Arial" w:cs="Arial"/>
          <w:b w:val="0"/>
          <w:bCs w:val="0"/>
          <w:i w:val="0"/>
          <w:iCs w:val="0"/>
          <w:caps w:val="0"/>
          <w:smallCaps w:val="0"/>
          <w:color w:val="000000" w:themeColor="text1" w:themeTint="FF" w:themeShade="FF"/>
          <w:sz w:val="22"/>
          <w:szCs w:val="22"/>
        </w:rPr>
        <w:t xml:space="preserve"> </w:t>
      </w:r>
      <w:r w:rsidRPr="150023B7" w:rsidR="3D45BC20">
        <w:rPr>
          <w:rFonts w:ascii="Arial" w:hAnsi="Arial" w:eastAsia="Arial" w:cs="Arial"/>
          <w:b w:val="0"/>
          <w:bCs w:val="0"/>
          <w:i w:val="0"/>
          <w:iCs w:val="0"/>
          <w:caps w:val="0"/>
          <w:smallCaps w:val="0"/>
          <w:color w:val="000000" w:themeColor="text1" w:themeTint="FF" w:themeShade="FF"/>
          <w:sz w:val="22"/>
          <w:szCs w:val="22"/>
        </w:rPr>
        <w:t>sõlmimiseks tuleb Elektrilevi OÜ-le esitada moodustatud kinnistute aadressid.</w:t>
      </w:r>
    </w:p>
    <w:p w:rsidR="6EBDEA8B" w:rsidP="00276AD5" w:rsidRDefault="6EBDEA8B" w14:paraId="72908F72" w14:textId="3F9DF943">
      <w:pPr>
        <w:pStyle w:val="Heading2"/>
        <w:numPr>
          <w:ilvl w:val="1"/>
          <w:numId w:val="86"/>
        </w:numPr>
        <w:rPr>
          <w:lang w:val="et-EE"/>
        </w:rPr>
      </w:pPr>
      <w:bookmarkStart w:name="_Toc1509228933" w:id="1372309848"/>
      <w:r w:rsidR="724D8E8F">
        <w:rPr/>
        <w:t>Sidevarustus</w:t>
      </w:r>
      <w:bookmarkEnd w:id="1372309848"/>
      <w:r w:rsidR="724D8E8F">
        <w:rPr/>
        <w:t xml:space="preserve"> </w:t>
      </w:r>
    </w:p>
    <w:p w:rsidR="64C223B6" w:rsidP="114B4D0F" w:rsidRDefault="64C223B6" w14:paraId="4DA87338" w14:textId="60AEC828">
      <w:pPr>
        <w:rPr>
          <w:rFonts w:ascii="Arial" w:hAnsi="Arial" w:eastAsia="Arial" w:cs="Arial"/>
          <w:noProof w:val="0"/>
          <w:sz w:val="22"/>
          <w:szCs w:val="22"/>
          <w:lang w:val="et-EE"/>
        </w:rPr>
      </w:pPr>
      <w:r w:rsidRPr="150023B7" w:rsidR="4AAA4467">
        <w:rPr>
          <w:rFonts w:ascii="Arial" w:hAnsi="Arial" w:eastAsia="Arial" w:cs="Arial"/>
          <w:b w:val="0"/>
          <w:bCs w:val="0"/>
          <w:i w:val="0"/>
          <w:iCs w:val="0"/>
          <w:caps w:val="0"/>
          <w:smallCaps w:val="0"/>
          <w:color w:val="000000" w:themeColor="text1" w:themeTint="FF" w:themeShade="FF"/>
          <w:sz w:val="22"/>
          <w:szCs w:val="22"/>
        </w:rPr>
        <w:t>Sidevarustus lahendada vastavalt valitud teenusepakkuja tingimustele.</w:t>
      </w:r>
    </w:p>
    <w:p w:rsidR="6EBDEA8B" w:rsidP="00276AD5" w:rsidRDefault="6EBDEA8B" w14:paraId="1C0CE3A6" w14:textId="1A0D99C0">
      <w:pPr>
        <w:pStyle w:val="Heading2"/>
        <w:numPr>
          <w:ilvl w:val="1"/>
          <w:numId w:val="86"/>
        </w:numPr>
        <w:rPr>
          <w:lang w:val="et-EE"/>
        </w:rPr>
      </w:pPr>
      <w:bookmarkStart w:name="_Toc2018504160" w:id="1520709094"/>
      <w:r w:rsidR="724D8E8F">
        <w:rPr/>
        <w:t>Soojavarustus</w:t>
      </w:r>
      <w:bookmarkEnd w:id="1520709094"/>
    </w:p>
    <w:p w:rsidR="44335C19" w:rsidP="150023B7" w:rsidRDefault="44335C19" w14:paraId="345D420E" w14:textId="1BD90B30">
      <w:pPr>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0E9FEDD0">
        <w:rPr>
          <w:rFonts w:ascii="Arial" w:hAnsi="Arial" w:eastAsia="Arial" w:cs="Arial"/>
          <w:b w:val="0"/>
          <w:bCs w:val="0"/>
          <w:i w:val="0"/>
          <w:iCs w:val="0"/>
          <w:caps w:val="0"/>
          <w:smallCaps w:val="0"/>
          <w:color w:val="000000" w:themeColor="text1" w:themeTint="FF" w:themeShade="FF"/>
          <w:sz w:val="22"/>
          <w:szCs w:val="22"/>
        </w:rPr>
        <w:t>Küte lahendada lokaalselt. Kasutada energiasäästlikke ning keskkonda minimaalselt saastavaid süsteeme (maasoojuspump, õhk-vesi soojuspump, hoonele kinnitatavad päikesepaneelid, jms). Keelatud on märkimisväärselt jääkaineid lendu paiskavad kütteliigid nagu näiteks raskeõlid ja kivisüsi.</w:t>
      </w:r>
    </w:p>
    <w:p w:rsidR="44335C19" w:rsidP="150023B7" w:rsidRDefault="44335C19" w14:paraId="274CB000" w14:textId="54AE8BE0">
      <w:pPr>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1677CB1D">
        <w:rPr>
          <w:rFonts w:ascii="Arial" w:hAnsi="Arial" w:eastAsia="Arial" w:cs="Arial"/>
          <w:b w:val="0"/>
          <w:bCs w:val="0"/>
          <w:i w:val="0"/>
          <w:iCs w:val="0"/>
          <w:caps w:val="0"/>
          <w:smallCaps w:val="0"/>
          <w:color w:val="000000" w:themeColor="text1" w:themeTint="FF" w:themeShade="FF"/>
          <w:sz w:val="22"/>
          <w:szCs w:val="22"/>
        </w:rPr>
        <w:t>Edasise projekteerimise käigus võib kaaluda vertikaalse maaküttesüsteemi rajamist, kuid see peab vastama järgmistele nõuetele:</w:t>
      </w:r>
    </w:p>
    <w:p w:rsidR="44335C19" w:rsidP="150023B7" w:rsidRDefault="44335C19" w14:paraId="6CB227C0" w14:textId="1A2FA364">
      <w:pPr>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0E9FEDD0">
        <w:rPr>
          <w:rFonts w:ascii="Arial" w:hAnsi="Arial" w:eastAsia="Arial" w:cs="Arial"/>
          <w:b w:val="0"/>
          <w:bCs w:val="0"/>
          <w:i w:val="0"/>
          <w:iCs w:val="0"/>
          <w:caps w:val="0"/>
          <w:smallCaps w:val="0"/>
          <w:color w:val="000000" w:themeColor="text1" w:themeTint="FF" w:themeShade="FF"/>
          <w:sz w:val="22"/>
          <w:szCs w:val="22"/>
        </w:rPr>
        <w:t>1. Maasoojussüsteemi projekteerimisel tuleb tagada kõrghaljastusele piisav ala krundil vastavalt käesolevas detailplaneeringus sätestatud haljastuse rajamise nõuetele.</w:t>
      </w:r>
    </w:p>
    <w:p w:rsidR="44335C19" w:rsidP="150023B7" w:rsidRDefault="44335C19" w14:paraId="72E85694" w14:textId="1DEFCA79">
      <w:pPr>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0E9FEDD0">
        <w:rPr>
          <w:rFonts w:ascii="Arial" w:hAnsi="Arial" w:eastAsia="Arial" w:cs="Arial"/>
          <w:b w:val="0"/>
          <w:bCs w:val="0"/>
          <w:i w:val="0"/>
          <w:iCs w:val="0"/>
          <w:caps w:val="0"/>
          <w:smallCaps w:val="0"/>
          <w:color w:val="000000" w:themeColor="text1" w:themeTint="FF" w:themeShade="FF"/>
          <w:sz w:val="22"/>
          <w:szCs w:val="22"/>
        </w:rPr>
        <w:t>2.Vältida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w:t>
      </w:r>
    </w:p>
    <w:p w:rsidR="44335C19" w:rsidP="150023B7" w:rsidRDefault="44335C19" w14:paraId="4F708B5D" w14:textId="0183CE01">
      <w:pPr>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0E9FEDD0">
        <w:rPr>
          <w:rFonts w:ascii="Arial" w:hAnsi="Arial" w:eastAsia="Arial" w:cs="Arial"/>
          <w:b w:val="0"/>
          <w:bCs w:val="0"/>
          <w:i w:val="0"/>
          <w:iCs w:val="0"/>
          <w:caps w:val="0"/>
          <w:smallCaps w:val="0"/>
          <w:color w:val="000000" w:themeColor="text1" w:themeTint="FF" w:themeShade="FF"/>
          <w:sz w:val="22"/>
          <w:szCs w:val="22"/>
        </w:rPr>
        <w:t>3.Maasoojussüsteem peab asuma:</w:t>
      </w:r>
    </w:p>
    <w:p w:rsidR="44335C19" w:rsidP="150023B7" w:rsidRDefault="44335C19" w14:paraId="4706E6A2" w14:textId="43A2AF75">
      <w:pPr>
        <w:pStyle w:val="ListParagraph"/>
        <w:numPr>
          <w:ilvl w:val="0"/>
          <w:numId w:val="66"/>
        </w:numPr>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0E9FEDD0">
        <w:rPr>
          <w:rFonts w:ascii="Arial" w:hAnsi="Arial" w:eastAsia="Arial" w:cs="Arial"/>
          <w:b w:val="0"/>
          <w:bCs w:val="0"/>
          <w:i w:val="0"/>
          <w:iCs w:val="0"/>
          <w:caps w:val="0"/>
          <w:smallCaps w:val="0"/>
          <w:color w:val="000000" w:themeColor="text1" w:themeTint="FF" w:themeShade="FF"/>
          <w:sz w:val="22"/>
          <w:szCs w:val="22"/>
        </w:rPr>
        <w:t>vähemalt 2m kinnistu piirist;</w:t>
      </w:r>
    </w:p>
    <w:p w:rsidR="44335C19" w:rsidP="150023B7" w:rsidRDefault="44335C19" w14:paraId="746C07E8" w14:textId="509CDCDC">
      <w:pPr>
        <w:pStyle w:val="ListParagraph"/>
        <w:numPr>
          <w:ilvl w:val="0"/>
          <w:numId w:val="66"/>
        </w:numPr>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0E9FEDD0">
        <w:rPr>
          <w:rFonts w:ascii="Arial" w:hAnsi="Arial" w:eastAsia="Arial" w:cs="Arial"/>
          <w:b w:val="0"/>
          <w:bCs w:val="0"/>
          <w:i w:val="0"/>
          <w:iCs w:val="0"/>
          <w:caps w:val="0"/>
          <w:smallCaps w:val="0"/>
          <w:color w:val="000000" w:themeColor="text1" w:themeTint="FF" w:themeShade="FF"/>
          <w:sz w:val="22"/>
          <w:szCs w:val="22"/>
        </w:rPr>
        <w:t>säilitatava või kavandatava puu, täiskasvanult saavutatava liigiomase võraulatuse vertikaalprojektsioonist 2m.</w:t>
      </w:r>
    </w:p>
    <w:p w:rsidR="44335C19" w:rsidP="150023B7" w:rsidRDefault="44335C19" w14:paraId="7E527B01" w14:textId="7398D054">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0E9FEDD0">
        <w:rPr>
          <w:rFonts w:ascii="Arial" w:hAnsi="Arial" w:eastAsia="Arial" w:cs="Arial"/>
          <w:b w:val="0"/>
          <w:bCs w:val="0"/>
          <w:i w:val="0"/>
          <w:iCs w:val="0"/>
          <w:caps w:val="0"/>
          <w:smallCaps w:val="0"/>
          <w:color w:val="000000" w:themeColor="text1" w:themeTint="FF" w:themeShade="FF"/>
          <w:sz w:val="22"/>
          <w:szCs w:val="22"/>
        </w:rPr>
        <w:t>Õhksoojuspumpade kasutamisel mitte paigutada väli agregaate hoone tee poolsele esifassaadile ja selle äärde (või tuleb tagada selle varjestamine), eraomandis olevale kõrval kinnistule lähemale kui 2m, kõrval krundil olevatest terrassi- ja istumisaladest vähemalt 8m kaugusele.</w:t>
      </w:r>
    </w:p>
    <w:p w:rsidR="6EBDEA8B" w:rsidP="00276AD5" w:rsidRDefault="6EBDEA8B" w14:paraId="780D578D" w14:textId="25555CA2">
      <w:pPr>
        <w:pStyle w:val="Heading2"/>
        <w:numPr>
          <w:ilvl w:val="1"/>
          <w:numId w:val="86"/>
        </w:numPr>
        <w:rPr>
          <w:lang w:val="et-EE"/>
        </w:rPr>
      </w:pPr>
      <w:bookmarkStart w:name="_Toc673845526" w:id="457340372"/>
      <w:r w:rsidR="724D8E8F">
        <w:rPr/>
        <w:t>Sademevesi</w:t>
      </w:r>
      <w:bookmarkEnd w:id="457340372"/>
    </w:p>
    <w:p xmlns:wp14="http://schemas.microsoft.com/office/word/2010/wordml" w:rsidRPr="00790C33" w:rsidR="00790C33" w:rsidP="150023B7" w:rsidRDefault="003948C8" w14:paraId="3136489B" wp14:textId="373F1C12">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1829484E">
        <w:rPr>
          <w:rFonts w:ascii="Arial" w:hAnsi="Arial" w:eastAsia="Arial" w:cs="Arial"/>
          <w:b w:val="0"/>
          <w:bCs w:val="0"/>
          <w:i w:val="0"/>
          <w:iCs w:val="0"/>
          <w:caps w:val="0"/>
          <w:smallCaps w:val="0"/>
          <w:color w:val="000000" w:themeColor="text1" w:themeTint="FF" w:themeShade="FF"/>
          <w:sz w:val="22"/>
          <w:szCs w:val="22"/>
        </w:rPr>
        <w:t xml:space="preserve">Sademevesi </w:t>
      </w:r>
      <w:r w:rsidRPr="150023B7" w:rsidR="0847A050">
        <w:rPr>
          <w:rFonts w:ascii="Arial" w:hAnsi="Arial" w:eastAsia="Arial" w:cs="Arial"/>
          <w:b w:val="0"/>
          <w:bCs w:val="0"/>
          <w:i w:val="0"/>
          <w:iCs w:val="0"/>
          <w:caps w:val="0"/>
          <w:smallCaps w:val="0"/>
          <w:color w:val="000000" w:themeColor="text1" w:themeTint="FF" w:themeShade="FF"/>
          <w:sz w:val="22"/>
          <w:szCs w:val="22"/>
        </w:rPr>
        <w:t>immutada</w:t>
      </w:r>
      <w:r w:rsidRPr="150023B7" w:rsidR="67D3F93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omal</w:t>
      </w:r>
      <w:r w:rsidRPr="150023B7" w:rsidR="67D3F93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krun</w:t>
      </w:r>
      <w:r w:rsidRPr="150023B7" w:rsidR="67D3F93B">
        <w:rPr>
          <w:rFonts w:ascii="Arial" w:hAnsi="Arial" w:eastAsia="Arial" w:cs="Arial"/>
          <w:b w:val="0"/>
          <w:bCs w:val="0"/>
          <w:i w:val="0"/>
          <w:iCs w:val="0"/>
          <w:caps w:val="0"/>
          <w:smallCaps w:val="0"/>
          <w:color w:val="000000" w:themeColor="text1" w:themeTint="FF" w:themeShade="FF"/>
          <w:sz w:val="22"/>
          <w:szCs w:val="22"/>
        </w:rPr>
        <w:t xml:space="preserve">dil. Tagada vee äravool hoonete </w:t>
      </w:r>
      <w:r w:rsidRPr="150023B7" w:rsidR="0847A050">
        <w:rPr>
          <w:rFonts w:ascii="Arial" w:hAnsi="Arial" w:eastAsia="Arial" w:cs="Arial"/>
          <w:b w:val="0"/>
          <w:bCs w:val="0"/>
          <w:i w:val="0"/>
          <w:iCs w:val="0"/>
          <w:caps w:val="0"/>
          <w:smallCaps w:val="0"/>
          <w:color w:val="000000" w:themeColor="text1" w:themeTint="FF" w:themeShade="FF"/>
          <w:sz w:val="22"/>
          <w:szCs w:val="22"/>
        </w:rPr>
        <w:t>ja</w:t>
      </w:r>
      <w:r w:rsidRPr="150023B7" w:rsidR="67D3F93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rajatiste</w:t>
      </w:r>
      <w:r w:rsidRPr="150023B7" w:rsidR="67D3F93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vundamentidelt</w:t>
      </w:r>
      <w:r w:rsidRPr="150023B7" w:rsidR="67D3F93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vertikaalplaneerimisega.</w:t>
      </w:r>
      <w:r w:rsidRPr="150023B7" w:rsidR="67D3F93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Vajadusel</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rajada</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sademeveedrenaaž</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ja</w:t>
      </w:r>
      <w:r w:rsidRPr="150023B7" w:rsidR="3C9FF1A0">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vihmapeenrad. Drenaaž ja vihmapeenrad projekteerida hoone või haljastusprojekti</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koosseisus.</w:t>
      </w:r>
    </w:p>
    <w:p xmlns:wp14="http://schemas.microsoft.com/office/word/2010/wordml" w:rsidR="009F2EA4" w:rsidP="150023B7" w:rsidRDefault="00790C33" w14:paraId="6026CD4A" wp14:textId="77777777">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0847A050">
        <w:rPr>
          <w:rFonts w:ascii="Arial" w:hAnsi="Arial" w:eastAsia="Arial" w:cs="Arial"/>
          <w:b w:val="0"/>
          <w:bCs w:val="0"/>
          <w:i w:val="0"/>
          <w:iCs w:val="0"/>
          <w:caps w:val="0"/>
          <w:smallCaps w:val="0"/>
          <w:color w:val="000000" w:themeColor="text1" w:themeTint="FF" w:themeShade="FF"/>
          <w:sz w:val="22"/>
          <w:szCs w:val="22"/>
        </w:rPr>
        <w:t>Vastavalt veeseaduse (</w:t>
      </w:r>
      <w:r w:rsidRPr="150023B7" w:rsidR="0847A050">
        <w:rPr>
          <w:rFonts w:ascii="Arial" w:hAnsi="Arial" w:eastAsia="Arial" w:cs="Arial"/>
          <w:b w:val="0"/>
          <w:bCs w:val="0"/>
          <w:i w:val="0"/>
          <w:iCs w:val="0"/>
          <w:caps w:val="0"/>
          <w:smallCaps w:val="0"/>
          <w:color w:val="000000" w:themeColor="text1" w:themeTint="FF" w:themeShade="FF"/>
          <w:sz w:val="22"/>
          <w:szCs w:val="22"/>
        </w:rPr>
        <w:t>VeeS</w:t>
      </w:r>
      <w:r w:rsidRPr="150023B7" w:rsidR="0847A050">
        <w:rPr>
          <w:rFonts w:ascii="Arial" w:hAnsi="Arial" w:eastAsia="Arial" w:cs="Arial"/>
          <w:b w:val="0"/>
          <w:bCs w:val="0"/>
          <w:i w:val="0"/>
          <w:iCs w:val="0"/>
          <w:caps w:val="0"/>
          <w:smallCaps w:val="0"/>
          <w:color w:val="000000" w:themeColor="text1" w:themeTint="FF" w:themeShade="FF"/>
          <w:sz w:val="22"/>
          <w:szCs w:val="22"/>
        </w:rPr>
        <w:t>) § 129 lg-tele 1 ja 3 tuleb sademevee käitlemisel eelistada</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lahendusi, mis võimaldavad sademeveest vabaneda selle tekkekohas, vältides sademevee</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reostumist saasteainetega. Suublasse juhitav sademevesi peab vastama </w:t>
      </w:r>
      <w:r w:rsidRPr="150023B7" w:rsidR="0847A050">
        <w:rPr>
          <w:rFonts w:ascii="Arial" w:hAnsi="Arial" w:eastAsia="Arial" w:cs="Arial"/>
          <w:b w:val="0"/>
          <w:bCs w:val="0"/>
          <w:i w:val="0"/>
          <w:iCs w:val="0"/>
          <w:caps w:val="0"/>
          <w:smallCaps w:val="0"/>
          <w:color w:val="000000" w:themeColor="text1" w:themeTint="FF" w:themeShade="FF"/>
          <w:sz w:val="22"/>
          <w:szCs w:val="22"/>
        </w:rPr>
        <w:t>VeeS</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 § 129 lg 5</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alusel</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kehtestatud</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sademevee</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saasteaine</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sisalduse</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piirväärtustele.</w:t>
      </w:r>
    </w:p>
    <w:p w:rsidR="114B4D0F" w:rsidP="150023B7" w:rsidRDefault="114B4D0F" w14:paraId="33085D52" w14:textId="24C9C17A">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p>
    <w:p xmlns:wp14="http://schemas.microsoft.com/office/word/2010/wordml" w:rsidRPr="00790C33" w:rsidR="00790C33" w:rsidP="150023B7" w:rsidRDefault="00790C33" w14:paraId="37821572" wp14:textId="71B3F45D">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0847A050">
        <w:rPr>
          <w:rFonts w:ascii="Arial" w:hAnsi="Arial" w:eastAsia="Arial" w:cs="Arial"/>
          <w:b w:val="0"/>
          <w:bCs w:val="0"/>
          <w:i w:val="0"/>
          <w:iCs w:val="0"/>
          <w:caps w:val="0"/>
          <w:smallCaps w:val="0"/>
          <w:color w:val="000000" w:themeColor="text1" w:themeTint="FF" w:themeShade="FF"/>
          <w:sz w:val="22"/>
          <w:szCs w:val="22"/>
        </w:rPr>
        <w:t>Sademeveest</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vabanemiseks</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kasutatavaid</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looduslähedasi</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lahendusi,</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nagu </w:t>
      </w:r>
      <w:r w:rsidRPr="150023B7" w:rsidR="0847A050">
        <w:rPr>
          <w:rFonts w:ascii="Arial" w:hAnsi="Arial" w:eastAsia="Arial" w:cs="Arial"/>
          <w:b w:val="0"/>
          <w:bCs w:val="0"/>
          <w:i w:val="0"/>
          <w:iCs w:val="0"/>
          <w:caps w:val="0"/>
          <w:smallCaps w:val="0"/>
          <w:color w:val="000000" w:themeColor="text1" w:themeTint="FF" w:themeShade="FF"/>
          <w:sz w:val="22"/>
          <w:szCs w:val="22"/>
        </w:rPr>
        <w:t>rohealasid,</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viibetiike,</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vihmaaedasid, imbkraave ja muid lahendusi, mis võimaldavad sademeveest </w:t>
      </w:r>
      <w:r w:rsidRPr="150023B7" w:rsidR="0847A050">
        <w:rPr>
          <w:rFonts w:ascii="Arial" w:hAnsi="Arial" w:eastAsia="Arial" w:cs="Arial"/>
          <w:b w:val="0"/>
          <w:bCs w:val="0"/>
          <w:i w:val="0"/>
          <w:iCs w:val="0"/>
          <w:caps w:val="0"/>
          <w:smallCaps w:val="0"/>
          <w:color w:val="000000" w:themeColor="text1" w:themeTint="FF" w:themeShade="FF"/>
          <w:sz w:val="22"/>
          <w:szCs w:val="22"/>
        </w:rPr>
        <w:t>vabaneda</w:t>
      </w:r>
      <w:r w:rsidRPr="150023B7" w:rsidR="18E23355">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eelkõige</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 maastikukujundamise kaudu, vältides sademevee reostumist saasteainetega, ei</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käsitata sademevee suublasse juhtimisena </w:t>
      </w:r>
      <w:r w:rsidRPr="150023B7" w:rsidR="0847A050">
        <w:rPr>
          <w:rFonts w:ascii="Arial" w:hAnsi="Arial" w:eastAsia="Arial" w:cs="Arial"/>
          <w:b w:val="0"/>
          <w:bCs w:val="0"/>
          <w:i w:val="0"/>
          <w:iCs w:val="0"/>
          <w:caps w:val="0"/>
          <w:smallCaps w:val="0"/>
          <w:color w:val="000000" w:themeColor="text1" w:themeTint="FF" w:themeShade="FF"/>
          <w:sz w:val="22"/>
          <w:szCs w:val="22"/>
        </w:rPr>
        <w:t>VeeS</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 tähenduses.</w:t>
      </w:r>
    </w:p>
    <w:p xmlns:wp14="http://schemas.microsoft.com/office/word/2010/wordml" w:rsidRPr="00790C33" w:rsidR="00790C33" w:rsidP="150023B7" w:rsidRDefault="00790C33" w14:paraId="43999CEB" wp14:textId="77777777">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150023B7" w:rsidR="42BAEA4D">
        <w:rPr>
          <w:rFonts w:ascii="Arial" w:hAnsi="Arial" w:eastAsia="Arial" w:cs="Arial"/>
          <w:b w:val="0"/>
          <w:bCs w:val="0"/>
          <w:i w:val="0"/>
          <w:iCs w:val="0"/>
          <w:caps w:val="0"/>
          <w:smallCaps w:val="0"/>
          <w:color w:val="000000" w:themeColor="text1" w:themeTint="FF" w:themeShade="FF"/>
          <w:sz w:val="22"/>
          <w:szCs w:val="22"/>
        </w:rPr>
        <w:t>Optimeerida ärajuhitavat sademevee vooluhulka järgmiste võimalike meetmetega:</w:t>
      </w:r>
    </w:p>
    <w:p xmlns:wp14="http://schemas.microsoft.com/office/word/2010/wordml" w:rsidRPr="00790C33" w:rsidR="00790C33" w:rsidP="150023B7" w:rsidRDefault="008C3B54" w14:paraId="5A49E510" wp14:textId="3288B271">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150023B7" w:rsidR="02639B16">
        <w:rPr>
          <w:rFonts w:ascii="Arial" w:hAnsi="Arial" w:eastAsia="Arial" w:cs="Arial"/>
          <w:b w:val="0"/>
          <w:bCs w:val="0"/>
          <w:i w:val="0"/>
          <w:iCs w:val="0"/>
          <w:caps w:val="0"/>
          <w:smallCaps w:val="0"/>
          <w:color w:val="000000" w:themeColor="text1" w:themeTint="FF" w:themeShade="FF"/>
          <w:sz w:val="22"/>
          <w:szCs w:val="22"/>
        </w:rPr>
        <w:t>s</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ademevee </w:t>
      </w:r>
      <w:r w:rsidRPr="150023B7" w:rsidR="0847A050">
        <w:rPr>
          <w:rFonts w:ascii="Arial" w:hAnsi="Arial" w:eastAsia="Arial" w:cs="Arial"/>
          <w:b w:val="0"/>
          <w:bCs w:val="0"/>
          <w:i w:val="0"/>
          <w:iCs w:val="0"/>
          <w:caps w:val="0"/>
          <w:smallCaps w:val="0"/>
          <w:color w:val="000000" w:themeColor="text1" w:themeTint="FF" w:themeShade="FF"/>
          <w:sz w:val="22"/>
          <w:szCs w:val="22"/>
        </w:rPr>
        <w:t>kokkuvoolu</w:t>
      </w:r>
      <w:r w:rsidRPr="150023B7" w:rsidR="0847A050">
        <w:rPr>
          <w:rFonts w:ascii="Arial" w:hAnsi="Arial" w:eastAsia="Arial" w:cs="Arial"/>
          <w:b w:val="0"/>
          <w:bCs w:val="0"/>
          <w:i w:val="0"/>
          <w:iCs w:val="0"/>
          <w:caps w:val="0"/>
          <w:smallCaps w:val="0"/>
          <w:color w:val="000000" w:themeColor="text1" w:themeTint="FF" w:themeShade="FF"/>
          <w:sz w:val="22"/>
          <w:szCs w:val="22"/>
        </w:rPr>
        <w:t>aja</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 pikendamine sademevee juhtimisega üle murupindade,</w:t>
      </w:r>
    </w:p>
    <w:p xmlns:wp14="http://schemas.microsoft.com/office/word/2010/wordml" w:rsidRPr="00790C33" w:rsidR="00790C33" w:rsidP="150023B7" w:rsidRDefault="00790C33" w14:paraId="54166A6F" wp14:textId="77777777">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150023B7" w:rsidR="42BAEA4D">
        <w:rPr>
          <w:rFonts w:ascii="Arial" w:hAnsi="Arial" w:eastAsia="Arial" w:cs="Arial"/>
          <w:b w:val="0"/>
          <w:bCs w:val="0"/>
          <w:i w:val="0"/>
          <w:iCs w:val="0"/>
          <w:caps w:val="0"/>
          <w:smallCaps w:val="0"/>
          <w:color w:val="000000" w:themeColor="text1" w:themeTint="FF" w:themeShade="FF"/>
          <w:sz w:val="22"/>
          <w:szCs w:val="22"/>
        </w:rPr>
        <w:t>et vähendada vooluhulga tippe ja üleujutusohte</w:t>
      </w:r>
      <w:r w:rsidRPr="150023B7" w:rsidR="12256B16">
        <w:rPr>
          <w:rFonts w:ascii="Arial" w:hAnsi="Arial" w:eastAsia="Arial" w:cs="Arial"/>
          <w:b w:val="0"/>
          <w:bCs w:val="0"/>
          <w:i w:val="0"/>
          <w:iCs w:val="0"/>
          <w:caps w:val="0"/>
          <w:smallCaps w:val="0"/>
          <w:color w:val="000000" w:themeColor="text1" w:themeTint="FF" w:themeShade="FF"/>
          <w:sz w:val="22"/>
          <w:szCs w:val="22"/>
        </w:rPr>
        <w:t>;</w:t>
      </w:r>
    </w:p>
    <w:p xmlns:wp14="http://schemas.microsoft.com/office/word/2010/wordml" w:rsidRPr="00790C33" w:rsidR="00790C33" w:rsidP="150023B7" w:rsidRDefault="008C3B54" w14:paraId="3C1DFAD0" wp14:textId="77777777">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150023B7" w:rsidR="12256B16">
        <w:rPr>
          <w:rFonts w:ascii="Arial" w:hAnsi="Arial" w:eastAsia="Arial" w:cs="Arial"/>
          <w:b w:val="0"/>
          <w:bCs w:val="0"/>
          <w:i w:val="0"/>
          <w:iCs w:val="0"/>
          <w:caps w:val="0"/>
          <w:smallCaps w:val="0"/>
          <w:color w:val="000000" w:themeColor="text1" w:themeTint="FF" w:themeShade="FF"/>
          <w:sz w:val="22"/>
          <w:szCs w:val="22"/>
        </w:rPr>
        <w:t>v</w:t>
      </w:r>
      <w:r w:rsidRPr="150023B7" w:rsidR="42BAEA4D">
        <w:rPr>
          <w:rFonts w:ascii="Arial" w:hAnsi="Arial" w:eastAsia="Arial" w:cs="Arial"/>
          <w:b w:val="0"/>
          <w:bCs w:val="0"/>
          <w:i w:val="0"/>
          <w:iCs w:val="0"/>
          <w:caps w:val="0"/>
          <w:smallCaps w:val="0"/>
          <w:color w:val="000000" w:themeColor="text1" w:themeTint="FF" w:themeShade="FF"/>
          <w:sz w:val="22"/>
          <w:szCs w:val="22"/>
        </w:rPr>
        <w:t>õimalusel juhtida katustelt ja t</w:t>
      </w:r>
      <w:r w:rsidRPr="150023B7" w:rsidR="12256B16">
        <w:rPr>
          <w:rFonts w:ascii="Arial" w:hAnsi="Arial" w:eastAsia="Arial" w:cs="Arial"/>
          <w:b w:val="0"/>
          <w:bCs w:val="0"/>
          <w:i w:val="0"/>
          <w:iCs w:val="0"/>
          <w:caps w:val="0"/>
          <w:smallCaps w:val="0"/>
          <w:color w:val="000000" w:themeColor="text1" w:themeTint="FF" w:themeShade="FF"/>
          <w:sz w:val="22"/>
          <w:szCs w:val="22"/>
        </w:rPr>
        <w:t xml:space="preserve">eedelt </w:t>
      </w:r>
      <w:r w:rsidRPr="150023B7" w:rsidR="42BAEA4D">
        <w:rPr>
          <w:rFonts w:ascii="Arial" w:hAnsi="Arial" w:eastAsia="Arial" w:cs="Arial"/>
          <w:b w:val="0"/>
          <w:bCs w:val="0"/>
          <w:i w:val="0"/>
          <w:iCs w:val="0"/>
          <w:caps w:val="0"/>
          <w:smallCaps w:val="0"/>
          <w:color w:val="000000" w:themeColor="text1" w:themeTint="FF" w:themeShade="FF"/>
          <w:sz w:val="22"/>
          <w:szCs w:val="22"/>
        </w:rPr>
        <w:t>voolav sademevesi immutusaladele</w:t>
      </w:r>
      <w:r w:rsidRPr="150023B7" w:rsidR="12256B16">
        <w:rPr>
          <w:rFonts w:ascii="Arial" w:hAnsi="Arial" w:eastAsia="Arial" w:cs="Arial"/>
          <w:b w:val="0"/>
          <w:bCs w:val="0"/>
          <w:i w:val="0"/>
          <w:iCs w:val="0"/>
          <w:caps w:val="0"/>
          <w:smallCaps w:val="0"/>
          <w:color w:val="000000" w:themeColor="text1" w:themeTint="FF" w:themeShade="FF"/>
          <w:sz w:val="22"/>
          <w:szCs w:val="22"/>
        </w:rPr>
        <w:t>;</w:t>
      </w:r>
    </w:p>
    <w:p xmlns:wp14="http://schemas.microsoft.com/office/word/2010/wordml" w:rsidRPr="00790C33" w:rsidR="00790C33" w:rsidP="150023B7" w:rsidRDefault="008C3B54" w14:paraId="50E5526D" wp14:textId="77777777">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150023B7" w:rsidR="12256B16">
        <w:rPr>
          <w:rFonts w:ascii="Arial" w:hAnsi="Arial" w:eastAsia="Arial" w:cs="Arial"/>
          <w:b w:val="0"/>
          <w:bCs w:val="0"/>
          <w:i w:val="0"/>
          <w:iCs w:val="0"/>
          <w:caps w:val="0"/>
          <w:smallCaps w:val="0"/>
          <w:color w:val="000000" w:themeColor="text1" w:themeTint="FF" w:themeShade="FF"/>
          <w:sz w:val="22"/>
          <w:szCs w:val="22"/>
        </w:rPr>
        <w:t>k</w:t>
      </w:r>
      <w:r w:rsidRPr="150023B7" w:rsidR="42BAEA4D">
        <w:rPr>
          <w:rFonts w:ascii="Arial" w:hAnsi="Arial" w:eastAsia="Arial" w:cs="Arial"/>
          <w:b w:val="0"/>
          <w:bCs w:val="0"/>
          <w:i w:val="0"/>
          <w:iCs w:val="0"/>
          <w:caps w:val="0"/>
          <w:smallCaps w:val="0"/>
          <w:color w:val="000000" w:themeColor="text1" w:themeTint="FF" w:themeShade="FF"/>
          <w:sz w:val="22"/>
          <w:szCs w:val="22"/>
        </w:rPr>
        <w:t>asutada sademevett kastmisveeks</w:t>
      </w:r>
      <w:r w:rsidRPr="150023B7" w:rsidR="12256B16">
        <w:rPr>
          <w:rFonts w:ascii="Arial" w:hAnsi="Arial" w:eastAsia="Arial" w:cs="Arial"/>
          <w:b w:val="0"/>
          <w:bCs w:val="0"/>
          <w:i w:val="0"/>
          <w:iCs w:val="0"/>
          <w:caps w:val="0"/>
          <w:smallCaps w:val="0"/>
          <w:color w:val="000000" w:themeColor="text1" w:themeTint="FF" w:themeShade="FF"/>
          <w:sz w:val="22"/>
          <w:szCs w:val="22"/>
        </w:rPr>
        <w:t>;</w:t>
      </w:r>
    </w:p>
    <w:p xmlns:wp14="http://schemas.microsoft.com/office/word/2010/wordml" w:rsidRPr="00790C33" w:rsidR="00790C33" w:rsidP="150023B7" w:rsidRDefault="008C3B54" w14:paraId="1DD56631" wp14:textId="77777777">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02639B16">
        <w:rPr>
          <w:rFonts w:ascii="Arial" w:hAnsi="Arial" w:eastAsia="Arial" w:cs="Arial"/>
          <w:b w:val="0"/>
          <w:bCs w:val="0"/>
          <w:i w:val="0"/>
          <w:iCs w:val="0"/>
          <w:caps w:val="0"/>
          <w:smallCaps w:val="0"/>
          <w:color w:val="000000" w:themeColor="text1" w:themeTint="FF" w:themeShade="FF"/>
          <w:sz w:val="22"/>
          <w:szCs w:val="22"/>
        </w:rPr>
        <w:t>s</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ademevee maksimaalne </w:t>
      </w:r>
      <w:r w:rsidRPr="150023B7" w:rsidR="19197CE5">
        <w:rPr>
          <w:rFonts w:ascii="Arial" w:hAnsi="Arial" w:eastAsia="Arial" w:cs="Arial"/>
          <w:b w:val="0"/>
          <w:bCs w:val="0"/>
          <w:i w:val="0"/>
          <w:iCs w:val="0"/>
          <w:caps w:val="0"/>
          <w:smallCaps w:val="0"/>
          <w:color w:val="000000" w:themeColor="text1" w:themeTint="FF" w:themeShade="FF"/>
          <w:sz w:val="22"/>
          <w:szCs w:val="22"/>
        </w:rPr>
        <w:t>ä</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rakasutamine, pikemas perspektiivis osaliselt olmeveena (tualettide loputusvesi, pesupesemine jne, eelduseks majasiseselt kahe </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erineva torustiku </w:t>
      </w:r>
      <w:r w:rsidRPr="150023B7" w:rsidR="0847A050">
        <w:rPr>
          <w:rFonts w:ascii="Arial" w:hAnsi="Arial" w:eastAsia="Arial" w:cs="Arial"/>
          <w:b w:val="0"/>
          <w:bCs w:val="0"/>
          <w:i w:val="0"/>
          <w:iCs w:val="0"/>
          <w:caps w:val="0"/>
          <w:smallCaps w:val="0"/>
          <w:color w:val="000000" w:themeColor="text1" w:themeTint="FF" w:themeShade="FF"/>
          <w:sz w:val="22"/>
          <w:szCs w:val="22"/>
        </w:rPr>
        <w:t>olemasolu)</w:t>
      </w:r>
      <w:r w:rsidRPr="150023B7" w:rsidR="02639B16">
        <w:rPr>
          <w:rFonts w:ascii="Arial" w:hAnsi="Arial" w:eastAsia="Arial" w:cs="Arial"/>
          <w:b w:val="0"/>
          <w:bCs w:val="0"/>
          <w:i w:val="0"/>
          <w:iCs w:val="0"/>
          <w:caps w:val="0"/>
          <w:smallCaps w:val="0"/>
          <w:color w:val="000000" w:themeColor="text1" w:themeTint="FF" w:themeShade="FF"/>
          <w:sz w:val="22"/>
          <w:szCs w:val="22"/>
        </w:rPr>
        <w:t>.</w:t>
      </w:r>
    </w:p>
    <w:p w:rsidR="7707738D" w:rsidP="150023B7" w:rsidRDefault="7707738D" w14:paraId="4B2DFC14" w14:textId="6A898988">
      <w:pPr>
        <w:pStyle w:val="Normal"/>
        <w:suppressLineNumbers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1B9FF778">
        <w:rPr>
          <w:rFonts w:ascii="Arial" w:hAnsi="Arial" w:eastAsia="Arial" w:cs="Arial"/>
          <w:b w:val="0"/>
          <w:bCs w:val="0"/>
          <w:i w:val="0"/>
          <w:iCs w:val="0"/>
          <w:caps w:val="0"/>
          <w:smallCaps w:val="0"/>
          <w:color w:val="000000" w:themeColor="text1" w:themeTint="FF" w:themeShade="FF"/>
          <w:sz w:val="22"/>
          <w:szCs w:val="22"/>
        </w:rPr>
        <w:t>Planeeringu</w:t>
      </w:r>
      <w:r w:rsidRPr="150023B7" w:rsidR="1B9FF778">
        <w:rPr>
          <w:rFonts w:ascii="Arial" w:hAnsi="Arial" w:eastAsia="Arial" w:cs="Arial"/>
          <w:b w:val="0"/>
          <w:bCs w:val="0"/>
          <w:i w:val="0"/>
          <w:iCs w:val="0"/>
          <w:caps w:val="0"/>
          <w:smallCaps w:val="0"/>
          <w:color w:val="000000" w:themeColor="text1" w:themeTint="FF" w:themeShade="FF"/>
          <w:sz w:val="22"/>
          <w:szCs w:val="22"/>
        </w:rPr>
        <w:t xml:space="preserve"> </w:t>
      </w:r>
      <w:r w:rsidRPr="150023B7" w:rsidR="1B9FF778">
        <w:rPr>
          <w:rFonts w:ascii="Arial" w:hAnsi="Arial" w:eastAsia="Arial" w:cs="Arial"/>
          <w:b w:val="0"/>
          <w:bCs w:val="0"/>
          <w:i w:val="0"/>
          <w:iCs w:val="0"/>
          <w:caps w:val="0"/>
          <w:smallCaps w:val="0"/>
          <w:color w:val="000000" w:themeColor="text1" w:themeTint="FF" w:themeShade="FF"/>
          <w:sz w:val="22"/>
          <w:szCs w:val="22"/>
        </w:rPr>
        <w:t>joonistel</w:t>
      </w:r>
      <w:r w:rsidRPr="150023B7" w:rsidR="1B9FF778">
        <w:rPr>
          <w:rFonts w:ascii="Arial" w:hAnsi="Arial" w:eastAsia="Arial" w:cs="Arial"/>
          <w:b w:val="0"/>
          <w:bCs w:val="0"/>
          <w:i w:val="0"/>
          <w:iCs w:val="0"/>
          <w:caps w:val="0"/>
          <w:smallCaps w:val="0"/>
          <w:color w:val="000000" w:themeColor="text1" w:themeTint="FF" w:themeShade="FF"/>
          <w:sz w:val="22"/>
          <w:szCs w:val="22"/>
        </w:rPr>
        <w:t xml:space="preserve"> on </w:t>
      </w:r>
      <w:r w:rsidRPr="150023B7" w:rsidR="1B9FF778">
        <w:rPr>
          <w:rFonts w:ascii="Arial" w:hAnsi="Arial" w:eastAsia="Arial" w:cs="Arial"/>
          <w:b w:val="0"/>
          <w:bCs w:val="0"/>
          <w:i w:val="0"/>
          <w:iCs w:val="0"/>
          <w:caps w:val="0"/>
          <w:smallCaps w:val="0"/>
          <w:color w:val="000000" w:themeColor="text1" w:themeTint="FF" w:themeShade="FF"/>
          <w:sz w:val="22"/>
          <w:szCs w:val="22"/>
        </w:rPr>
        <w:t>toodud</w:t>
      </w:r>
      <w:r w:rsidRPr="150023B7" w:rsidR="1B9FF778">
        <w:rPr>
          <w:rFonts w:ascii="Arial" w:hAnsi="Arial" w:eastAsia="Arial" w:cs="Arial"/>
          <w:b w:val="0"/>
          <w:bCs w:val="0"/>
          <w:i w:val="0"/>
          <w:iCs w:val="0"/>
          <w:caps w:val="0"/>
          <w:smallCaps w:val="0"/>
          <w:color w:val="000000" w:themeColor="text1" w:themeTint="FF" w:themeShade="FF"/>
          <w:sz w:val="22"/>
          <w:szCs w:val="22"/>
        </w:rPr>
        <w:t xml:space="preserve"> </w:t>
      </w:r>
      <w:r w:rsidRPr="150023B7" w:rsidR="1B9FF778">
        <w:rPr>
          <w:rFonts w:ascii="Arial" w:hAnsi="Arial" w:eastAsia="Arial" w:cs="Arial"/>
          <w:b w:val="0"/>
          <w:bCs w:val="0"/>
          <w:i w:val="0"/>
          <w:iCs w:val="0"/>
          <w:caps w:val="0"/>
          <w:smallCaps w:val="0"/>
          <w:color w:val="000000" w:themeColor="text1" w:themeTint="FF" w:themeShade="FF"/>
          <w:sz w:val="22"/>
          <w:szCs w:val="22"/>
        </w:rPr>
        <w:t>ka</w:t>
      </w:r>
      <w:r w:rsidRPr="150023B7" w:rsidR="1B9FF778">
        <w:rPr>
          <w:rFonts w:ascii="Arial" w:hAnsi="Arial" w:eastAsia="Arial" w:cs="Arial"/>
          <w:b w:val="0"/>
          <w:bCs w:val="0"/>
          <w:i w:val="0"/>
          <w:iCs w:val="0"/>
          <w:caps w:val="0"/>
          <w:smallCaps w:val="0"/>
          <w:color w:val="000000" w:themeColor="text1" w:themeTint="FF" w:themeShade="FF"/>
          <w:sz w:val="22"/>
          <w:szCs w:val="22"/>
        </w:rPr>
        <w:t xml:space="preserve"> </w:t>
      </w:r>
      <w:r w:rsidRPr="150023B7" w:rsidR="1B9FF778">
        <w:rPr>
          <w:rFonts w:ascii="Arial" w:hAnsi="Arial" w:eastAsia="Arial" w:cs="Arial"/>
          <w:b w:val="0"/>
          <w:bCs w:val="0"/>
          <w:i w:val="0"/>
          <w:iCs w:val="0"/>
          <w:caps w:val="0"/>
          <w:smallCaps w:val="0"/>
          <w:color w:val="000000" w:themeColor="text1" w:themeTint="FF" w:themeShade="FF"/>
          <w:sz w:val="22"/>
          <w:szCs w:val="22"/>
        </w:rPr>
        <w:t>võimalikud</w:t>
      </w:r>
      <w:r w:rsidRPr="150023B7" w:rsidR="1B9FF778">
        <w:rPr>
          <w:rFonts w:ascii="Arial" w:hAnsi="Arial" w:eastAsia="Arial" w:cs="Arial"/>
          <w:b w:val="0"/>
          <w:bCs w:val="0"/>
          <w:i w:val="0"/>
          <w:iCs w:val="0"/>
          <w:caps w:val="0"/>
          <w:smallCaps w:val="0"/>
          <w:color w:val="000000" w:themeColor="text1" w:themeTint="FF" w:themeShade="FF"/>
          <w:sz w:val="22"/>
          <w:szCs w:val="22"/>
        </w:rPr>
        <w:t xml:space="preserve"> </w:t>
      </w:r>
      <w:r w:rsidRPr="150023B7" w:rsidR="1B9FF778">
        <w:rPr>
          <w:rFonts w:ascii="Arial" w:hAnsi="Arial" w:eastAsia="Arial" w:cs="Arial"/>
          <w:b w:val="0"/>
          <w:bCs w:val="0"/>
          <w:i w:val="0"/>
          <w:iCs w:val="0"/>
          <w:caps w:val="0"/>
          <w:smallCaps w:val="0"/>
          <w:color w:val="000000" w:themeColor="text1" w:themeTint="FF" w:themeShade="FF"/>
          <w:sz w:val="22"/>
          <w:szCs w:val="22"/>
        </w:rPr>
        <w:t>lumeladustus</w:t>
      </w:r>
      <w:r w:rsidRPr="150023B7" w:rsidR="1B9FF778">
        <w:rPr>
          <w:rFonts w:ascii="Arial" w:hAnsi="Arial" w:eastAsia="Arial" w:cs="Arial"/>
          <w:b w:val="0"/>
          <w:bCs w:val="0"/>
          <w:i w:val="0"/>
          <w:iCs w:val="0"/>
          <w:caps w:val="0"/>
          <w:smallCaps w:val="0"/>
          <w:color w:val="000000" w:themeColor="text1" w:themeTint="FF" w:themeShade="FF"/>
          <w:sz w:val="22"/>
          <w:szCs w:val="22"/>
        </w:rPr>
        <w:t xml:space="preserve"> ja </w:t>
      </w:r>
      <w:r w:rsidRPr="150023B7" w:rsidR="1B9FF778">
        <w:rPr>
          <w:rFonts w:ascii="Arial" w:hAnsi="Arial" w:eastAsia="Arial" w:cs="Arial"/>
          <w:b w:val="0"/>
          <w:bCs w:val="0"/>
          <w:i w:val="0"/>
          <w:iCs w:val="0"/>
          <w:caps w:val="0"/>
          <w:smallCaps w:val="0"/>
          <w:color w:val="000000" w:themeColor="text1" w:themeTint="FF" w:themeShade="FF"/>
          <w:sz w:val="22"/>
          <w:szCs w:val="22"/>
        </w:rPr>
        <w:t>sadevee</w:t>
      </w:r>
      <w:r w:rsidRPr="150023B7" w:rsidR="1B9FF778">
        <w:rPr>
          <w:rFonts w:ascii="Arial" w:hAnsi="Arial" w:eastAsia="Arial" w:cs="Arial"/>
          <w:b w:val="0"/>
          <w:bCs w:val="0"/>
          <w:i w:val="0"/>
          <w:iCs w:val="0"/>
          <w:caps w:val="0"/>
          <w:smallCaps w:val="0"/>
          <w:color w:val="000000" w:themeColor="text1" w:themeTint="FF" w:themeShade="FF"/>
          <w:sz w:val="22"/>
          <w:szCs w:val="22"/>
        </w:rPr>
        <w:t xml:space="preserve"> </w:t>
      </w:r>
      <w:r w:rsidRPr="150023B7" w:rsidR="1B9FF778">
        <w:rPr>
          <w:rFonts w:ascii="Arial" w:hAnsi="Arial" w:eastAsia="Arial" w:cs="Arial"/>
          <w:b w:val="0"/>
          <w:bCs w:val="0"/>
          <w:i w:val="0"/>
          <w:iCs w:val="0"/>
          <w:caps w:val="0"/>
          <w:smallCaps w:val="0"/>
          <w:color w:val="000000" w:themeColor="text1" w:themeTint="FF" w:themeShade="FF"/>
          <w:sz w:val="22"/>
          <w:szCs w:val="22"/>
        </w:rPr>
        <w:t>immutusalad</w:t>
      </w:r>
      <w:r w:rsidRPr="150023B7" w:rsidR="1B9FF778">
        <w:rPr>
          <w:rFonts w:ascii="Arial" w:hAnsi="Arial" w:eastAsia="Arial" w:cs="Arial"/>
          <w:b w:val="0"/>
          <w:bCs w:val="0"/>
          <w:i w:val="0"/>
          <w:iCs w:val="0"/>
          <w:caps w:val="0"/>
          <w:smallCaps w:val="0"/>
          <w:color w:val="000000" w:themeColor="text1" w:themeTint="FF" w:themeShade="FF"/>
          <w:sz w:val="22"/>
          <w:szCs w:val="22"/>
        </w:rPr>
        <w:t xml:space="preserve">. </w:t>
      </w:r>
      <w:r w:rsidRPr="150023B7" w:rsidR="1B9FF778">
        <w:rPr>
          <w:rFonts w:ascii="Arial" w:hAnsi="Arial" w:eastAsia="Arial" w:cs="Arial"/>
          <w:b w:val="0"/>
          <w:bCs w:val="0"/>
          <w:i w:val="0"/>
          <w:iCs w:val="0"/>
          <w:caps w:val="0"/>
          <w:smallCaps w:val="0"/>
          <w:color w:val="000000" w:themeColor="text1" w:themeTint="FF" w:themeShade="FF"/>
          <w:sz w:val="22"/>
          <w:szCs w:val="22"/>
        </w:rPr>
        <w:t>Immutusalad</w:t>
      </w:r>
      <w:r w:rsidRPr="150023B7" w:rsidR="1B9FF778">
        <w:rPr>
          <w:rFonts w:ascii="Arial" w:hAnsi="Arial" w:eastAsia="Arial" w:cs="Arial"/>
          <w:b w:val="0"/>
          <w:bCs w:val="0"/>
          <w:i w:val="0"/>
          <w:iCs w:val="0"/>
          <w:caps w:val="0"/>
          <w:smallCaps w:val="0"/>
          <w:color w:val="000000" w:themeColor="text1" w:themeTint="FF" w:themeShade="FF"/>
          <w:sz w:val="22"/>
          <w:szCs w:val="22"/>
        </w:rPr>
        <w:t xml:space="preserve"> on </w:t>
      </w:r>
      <w:r w:rsidRPr="150023B7" w:rsidR="1B9FF778">
        <w:rPr>
          <w:rFonts w:ascii="Arial" w:hAnsi="Arial" w:eastAsia="Arial" w:cs="Arial"/>
          <w:b w:val="0"/>
          <w:bCs w:val="0"/>
          <w:i w:val="0"/>
          <w:iCs w:val="0"/>
          <w:caps w:val="0"/>
          <w:smallCaps w:val="0"/>
          <w:color w:val="000000" w:themeColor="text1" w:themeTint="FF" w:themeShade="FF"/>
          <w:sz w:val="22"/>
          <w:szCs w:val="22"/>
        </w:rPr>
        <w:t>kitsad</w:t>
      </w:r>
      <w:r w:rsidRPr="150023B7" w:rsidR="1B9FF778">
        <w:rPr>
          <w:rFonts w:ascii="Arial" w:hAnsi="Arial" w:eastAsia="Arial" w:cs="Arial"/>
          <w:b w:val="0"/>
          <w:bCs w:val="0"/>
          <w:i w:val="0"/>
          <w:iCs w:val="0"/>
          <w:caps w:val="0"/>
          <w:smallCaps w:val="0"/>
          <w:color w:val="000000" w:themeColor="text1" w:themeTint="FF" w:themeShade="FF"/>
          <w:sz w:val="22"/>
          <w:szCs w:val="22"/>
        </w:rPr>
        <w:t xml:space="preserve"> ja </w:t>
      </w:r>
      <w:r w:rsidRPr="150023B7" w:rsidR="1B9FF778">
        <w:rPr>
          <w:rFonts w:ascii="Arial" w:hAnsi="Arial" w:eastAsia="Arial" w:cs="Arial"/>
          <w:b w:val="0"/>
          <w:bCs w:val="0"/>
          <w:i w:val="0"/>
          <w:iCs w:val="0"/>
          <w:caps w:val="0"/>
          <w:smallCaps w:val="0"/>
          <w:color w:val="000000" w:themeColor="text1" w:themeTint="FF" w:themeShade="FF"/>
          <w:sz w:val="22"/>
          <w:szCs w:val="22"/>
        </w:rPr>
        <w:t>seetõ</w:t>
      </w:r>
      <w:r w:rsidRPr="150023B7" w:rsidR="39107013">
        <w:rPr>
          <w:rFonts w:ascii="Arial" w:hAnsi="Arial" w:eastAsia="Arial" w:cs="Arial"/>
          <w:b w:val="0"/>
          <w:bCs w:val="0"/>
          <w:i w:val="0"/>
          <w:iCs w:val="0"/>
          <w:caps w:val="0"/>
          <w:smallCaps w:val="0"/>
          <w:color w:val="000000" w:themeColor="text1" w:themeTint="FF" w:themeShade="FF"/>
          <w:sz w:val="22"/>
          <w:szCs w:val="22"/>
        </w:rPr>
        <w:t>ttu</w:t>
      </w:r>
      <w:r w:rsidRPr="150023B7" w:rsidR="39107013">
        <w:rPr>
          <w:rFonts w:ascii="Arial" w:hAnsi="Arial" w:eastAsia="Arial" w:cs="Arial"/>
          <w:b w:val="0"/>
          <w:bCs w:val="0"/>
          <w:i w:val="0"/>
          <w:iCs w:val="0"/>
          <w:caps w:val="0"/>
          <w:smallCaps w:val="0"/>
          <w:color w:val="000000" w:themeColor="text1" w:themeTint="FF" w:themeShade="FF"/>
          <w:sz w:val="22"/>
          <w:szCs w:val="22"/>
        </w:rPr>
        <w:t xml:space="preserve"> on </w:t>
      </w:r>
      <w:r w:rsidRPr="150023B7" w:rsidR="39107013">
        <w:rPr>
          <w:rFonts w:ascii="Arial" w:hAnsi="Arial" w:eastAsia="Arial" w:cs="Arial"/>
          <w:b w:val="0"/>
          <w:bCs w:val="0"/>
          <w:i w:val="0"/>
          <w:iCs w:val="0"/>
          <w:caps w:val="0"/>
          <w:smallCaps w:val="0"/>
          <w:color w:val="000000" w:themeColor="text1" w:themeTint="FF" w:themeShade="FF"/>
          <w:sz w:val="22"/>
          <w:szCs w:val="22"/>
        </w:rPr>
        <w:t>soovitav</w:t>
      </w:r>
      <w:r w:rsidRPr="150023B7" w:rsidR="39107013">
        <w:rPr>
          <w:rFonts w:ascii="Arial" w:hAnsi="Arial" w:eastAsia="Arial" w:cs="Arial"/>
          <w:b w:val="0"/>
          <w:bCs w:val="0"/>
          <w:i w:val="0"/>
          <w:iCs w:val="0"/>
          <w:caps w:val="0"/>
          <w:smallCaps w:val="0"/>
          <w:color w:val="000000" w:themeColor="text1" w:themeTint="FF" w:themeShade="FF"/>
          <w:sz w:val="22"/>
          <w:szCs w:val="22"/>
        </w:rPr>
        <w:t xml:space="preserve"> </w:t>
      </w:r>
      <w:r w:rsidRPr="150023B7" w:rsidR="39107013">
        <w:rPr>
          <w:rFonts w:ascii="Arial" w:hAnsi="Arial" w:eastAsia="Arial" w:cs="Arial"/>
          <w:b w:val="0"/>
          <w:bCs w:val="0"/>
          <w:i w:val="0"/>
          <w:iCs w:val="0"/>
          <w:caps w:val="0"/>
          <w:smallCaps w:val="0"/>
          <w:color w:val="000000" w:themeColor="text1" w:themeTint="FF" w:themeShade="FF"/>
          <w:sz w:val="22"/>
          <w:szCs w:val="22"/>
        </w:rPr>
        <w:t>need</w:t>
      </w:r>
      <w:r w:rsidRPr="150023B7" w:rsidR="39107013">
        <w:rPr>
          <w:rFonts w:ascii="Arial" w:hAnsi="Arial" w:eastAsia="Arial" w:cs="Arial"/>
          <w:b w:val="0"/>
          <w:bCs w:val="0"/>
          <w:i w:val="0"/>
          <w:iCs w:val="0"/>
          <w:caps w:val="0"/>
          <w:smallCaps w:val="0"/>
          <w:color w:val="000000" w:themeColor="text1" w:themeTint="FF" w:themeShade="FF"/>
          <w:sz w:val="22"/>
          <w:szCs w:val="22"/>
        </w:rPr>
        <w:t xml:space="preserve"> </w:t>
      </w:r>
      <w:r w:rsidRPr="150023B7" w:rsidR="39107013">
        <w:rPr>
          <w:rFonts w:ascii="Arial" w:hAnsi="Arial" w:eastAsia="Arial" w:cs="Arial"/>
          <w:b w:val="0"/>
          <w:bCs w:val="0"/>
          <w:i w:val="0"/>
          <w:iCs w:val="0"/>
          <w:caps w:val="0"/>
          <w:smallCaps w:val="0"/>
          <w:color w:val="000000" w:themeColor="text1" w:themeTint="FF" w:themeShade="FF"/>
          <w:sz w:val="22"/>
          <w:szCs w:val="22"/>
        </w:rPr>
        <w:t>täita</w:t>
      </w:r>
      <w:r w:rsidRPr="150023B7" w:rsidR="39107013">
        <w:rPr>
          <w:rFonts w:ascii="Arial" w:hAnsi="Arial" w:eastAsia="Arial" w:cs="Arial"/>
          <w:b w:val="0"/>
          <w:bCs w:val="0"/>
          <w:i w:val="0"/>
          <w:iCs w:val="0"/>
          <w:caps w:val="0"/>
          <w:smallCaps w:val="0"/>
          <w:color w:val="000000" w:themeColor="text1" w:themeTint="FF" w:themeShade="FF"/>
          <w:sz w:val="22"/>
          <w:szCs w:val="22"/>
        </w:rPr>
        <w:t xml:space="preserve"> </w:t>
      </w:r>
      <w:r w:rsidRPr="150023B7" w:rsidR="39107013">
        <w:rPr>
          <w:rFonts w:ascii="Arial" w:hAnsi="Arial" w:eastAsia="Arial" w:cs="Arial"/>
          <w:b w:val="0"/>
          <w:bCs w:val="0"/>
          <w:i w:val="0"/>
          <w:iCs w:val="0"/>
          <w:caps w:val="0"/>
          <w:smallCaps w:val="0"/>
          <w:color w:val="000000" w:themeColor="text1" w:themeTint="FF" w:themeShade="FF"/>
          <w:sz w:val="22"/>
          <w:szCs w:val="22"/>
        </w:rPr>
        <w:t>materjaliga</w:t>
      </w:r>
      <w:r w:rsidRPr="150023B7" w:rsidR="39107013">
        <w:rPr>
          <w:rFonts w:ascii="Arial" w:hAnsi="Arial" w:eastAsia="Arial" w:cs="Arial"/>
          <w:b w:val="0"/>
          <w:bCs w:val="0"/>
          <w:i w:val="0"/>
          <w:iCs w:val="0"/>
          <w:caps w:val="0"/>
          <w:smallCaps w:val="0"/>
          <w:color w:val="000000" w:themeColor="text1" w:themeTint="FF" w:themeShade="FF"/>
          <w:sz w:val="22"/>
          <w:szCs w:val="22"/>
        </w:rPr>
        <w:t xml:space="preserve">, mis </w:t>
      </w:r>
      <w:r w:rsidRPr="150023B7" w:rsidR="39107013">
        <w:rPr>
          <w:rFonts w:ascii="Arial" w:hAnsi="Arial" w:eastAsia="Arial" w:cs="Arial"/>
          <w:b w:val="0"/>
          <w:bCs w:val="0"/>
          <w:i w:val="0"/>
          <w:iCs w:val="0"/>
          <w:caps w:val="0"/>
          <w:smallCaps w:val="0"/>
          <w:color w:val="000000" w:themeColor="text1" w:themeTint="FF" w:themeShade="FF"/>
          <w:sz w:val="22"/>
          <w:szCs w:val="22"/>
        </w:rPr>
        <w:t>akumuleerib</w:t>
      </w:r>
      <w:r w:rsidRPr="150023B7" w:rsidR="39107013">
        <w:rPr>
          <w:rFonts w:ascii="Arial" w:hAnsi="Arial" w:eastAsia="Arial" w:cs="Arial"/>
          <w:b w:val="0"/>
          <w:bCs w:val="0"/>
          <w:i w:val="0"/>
          <w:iCs w:val="0"/>
          <w:caps w:val="0"/>
          <w:smallCaps w:val="0"/>
          <w:color w:val="000000" w:themeColor="text1" w:themeTint="FF" w:themeShade="FF"/>
          <w:sz w:val="22"/>
          <w:szCs w:val="22"/>
        </w:rPr>
        <w:t xml:space="preserve"> </w:t>
      </w:r>
      <w:r w:rsidRPr="150023B7" w:rsidR="39107013">
        <w:rPr>
          <w:rFonts w:ascii="Arial" w:hAnsi="Arial" w:eastAsia="Arial" w:cs="Arial"/>
          <w:b w:val="0"/>
          <w:bCs w:val="0"/>
          <w:i w:val="0"/>
          <w:iCs w:val="0"/>
          <w:caps w:val="0"/>
          <w:smallCaps w:val="0"/>
          <w:color w:val="000000" w:themeColor="text1" w:themeTint="FF" w:themeShade="FF"/>
          <w:sz w:val="22"/>
          <w:szCs w:val="22"/>
        </w:rPr>
        <w:t>vett</w:t>
      </w:r>
      <w:r w:rsidRPr="150023B7" w:rsidR="39107013">
        <w:rPr>
          <w:rFonts w:ascii="Arial" w:hAnsi="Arial" w:eastAsia="Arial" w:cs="Arial"/>
          <w:b w:val="0"/>
          <w:bCs w:val="0"/>
          <w:i w:val="0"/>
          <w:iCs w:val="0"/>
          <w:caps w:val="0"/>
          <w:smallCaps w:val="0"/>
          <w:color w:val="000000" w:themeColor="text1" w:themeTint="FF" w:themeShade="FF"/>
          <w:sz w:val="22"/>
          <w:szCs w:val="22"/>
        </w:rPr>
        <w:t xml:space="preserve"> </w:t>
      </w:r>
      <w:r w:rsidRPr="150023B7" w:rsidR="39107013">
        <w:rPr>
          <w:rFonts w:ascii="Arial" w:hAnsi="Arial" w:eastAsia="Arial" w:cs="Arial"/>
          <w:b w:val="0"/>
          <w:bCs w:val="0"/>
          <w:i w:val="0"/>
          <w:iCs w:val="0"/>
          <w:caps w:val="0"/>
          <w:smallCaps w:val="0"/>
          <w:color w:val="000000" w:themeColor="text1" w:themeTint="FF" w:themeShade="FF"/>
          <w:sz w:val="22"/>
          <w:szCs w:val="22"/>
        </w:rPr>
        <w:t>pikendab</w:t>
      </w:r>
      <w:r w:rsidRPr="150023B7" w:rsidR="39107013">
        <w:rPr>
          <w:rFonts w:ascii="Arial" w:hAnsi="Arial" w:eastAsia="Arial" w:cs="Arial"/>
          <w:b w:val="0"/>
          <w:bCs w:val="0"/>
          <w:i w:val="0"/>
          <w:iCs w:val="0"/>
          <w:caps w:val="0"/>
          <w:smallCaps w:val="0"/>
          <w:color w:val="000000" w:themeColor="text1" w:themeTint="FF" w:themeShade="FF"/>
          <w:sz w:val="22"/>
          <w:szCs w:val="22"/>
        </w:rPr>
        <w:t xml:space="preserve"> </w:t>
      </w:r>
      <w:r w:rsidRPr="150023B7" w:rsidR="47C749DA">
        <w:rPr>
          <w:rFonts w:ascii="Arial" w:hAnsi="Arial" w:eastAsia="Arial" w:cs="Arial"/>
          <w:b w:val="0"/>
          <w:bCs w:val="0"/>
          <w:i w:val="0"/>
          <w:iCs w:val="0"/>
          <w:caps w:val="0"/>
          <w:smallCaps w:val="0"/>
          <w:color w:val="000000" w:themeColor="text1" w:themeTint="FF" w:themeShade="FF"/>
          <w:sz w:val="22"/>
          <w:szCs w:val="22"/>
        </w:rPr>
        <w:t>aurumis</w:t>
      </w:r>
      <w:r w:rsidRPr="150023B7" w:rsidR="47C749DA">
        <w:rPr>
          <w:rFonts w:ascii="Arial" w:hAnsi="Arial" w:eastAsia="Arial" w:cs="Arial"/>
          <w:b w:val="0"/>
          <w:bCs w:val="0"/>
          <w:i w:val="0"/>
          <w:iCs w:val="0"/>
          <w:caps w:val="0"/>
          <w:smallCaps w:val="0"/>
          <w:color w:val="000000" w:themeColor="text1" w:themeTint="FF" w:themeShade="FF"/>
          <w:sz w:val="22"/>
          <w:szCs w:val="22"/>
        </w:rPr>
        <w:t xml:space="preserve">- ja </w:t>
      </w:r>
      <w:r w:rsidRPr="150023B7" w:rsidR="47C749DA">
        <w:rPr>
          <w:rFonts w:ascii="Arial" w:hAnsi="Arial" w:eastAsia="Arial" w:cs="Arial"/>
          <w:b w:val="0"/>
          <w:bCs w:val="0"/>
          <w:i w:val="0"/>
          <w:iCs w:val="0"/>
          <w:caps w:val="0"/>
          <w:smallCaps w:val="0"/>
          <w:color w:val="000000" w:themeColor="text1" w:themeTint="FF" w:themeShade="FF"/>
          <w:sz w:val="22"/>
          <w:szCs w:val="22"/>
        </w:rPr>
        <w:t>i</w:t>
      </w:r>
      <w:r w:rsidRPr="150023B7" w:rsidR="39107013">
        <w:rPr>
          <w:rFonts w:ascii="Arial" w:hAnsi="Arial" w:eastAsia="Arial" w:cs="Arial"/>
          <w:b w:val="0"/>
          <w:bCs w:val="0"/>
          <w:i w:val="0"/>
          <w:iCs w:val="0"/>
          <w:caps w:val="0"/>
          <w:smallCaps w:val="0"/>
          <w:color w:val="000000" w:themeColor="text1" w:themeTint="FF" w:themeShade="FF"/>
          <w:sz w:val="22"/>
          <w:szCs w:val="22"/>
        </w:rPr>
        <w:t>m</w:t>
      </w:r>
      <w:r w:rsidRPr="150023B7" w:rsidR="0320C526">
        <w:rPr>
          <w:rFonts w:ascii="Arial" w:hAnsi="Arial" w:eastAsia="Arial" w:cs="Arial"/>
          <w:b w:val="0"/>
          <w:bCs w:val="0"/>
          <w:i w:val="0"/>
          <w:iCs w:val="0"/>
          <w:caps w:val="0"/>
          <w:smallCaps w:val="0"/>
          <w:color w:val="000000" w:themeColor="text1" w:themeTint="FF" w:themeShade="FF"/>
          <w:sz w:val="22"/>
          <w:szCs w:val="22"/>
        </w:rPr>
        <w:t>mutus</w:t>
      </w:r>
      <w:r w:rsidRPr="150023B7" w:rsidR="39107013">
        <w:rPr>
          <w:rFonts w:ascii="Arial" w:hAnsi="Arial" w:eastAsia="Arial" w:cs="Arial"/>
          <w:b w:val="0"/>
          <w:bCs w:val="0"/>
          <w:i w:val="0"/>
          <w:iCs w:val="0"/>
          <w:caps w:val="0"/>
          <w:smallCaps w:val="0"/>
          <w:color w:val="000000" w:themeColor="text1" w:themeTint="FF" w:themeShade="FF"/>
          <w:sz w:val="22"/>
          <w:szCs w:val="22"/>
        </w:rPr>
        <w:t>eaega</w:t>
      </w:r>
      <w:r w:rsidRPr="150023B7" w:rsidR="32D0C063">
        <w:rPr>
          <w:rFonts w:ascii="Arial" w:hAnsi="Arial" w:eastAsia="Arial" w:cs="Arial"/>
          <w:b w:val="0"/>
          <w:bCs w:val="0"/>
          <w:i w:val="0"/>
          <w:iCs w:val="0"/>
          <w:caps w:val="0"/>
          <w:smallCaps w:val="0"/>
          <w:color w:val="000000" w:themeColor="text1" w:themeTint="FF" w:themeShade="FF"/>
          <w:sz w:val="22"/>
          <w:szCs w:val="22"/>
        </w:rPr>
        <w:t xml:space="preserve"> nt </w:t>
      </w:r>
      <w:r w:rsidRPr="150023B7" w:rsidR="32D0C063">
        <w:rPr>
          <w:rFonts w:ascii="Arial" w:hAnsi="Arial" w:eastAsia="Arial" w:cs="Arial"/>
          <w:b w:val="0"/>
          <w:bCs w:val="0"/>
          <w:i w:val="0"/>
          <w:iCs w:val="0"/>
          <w:caps w:val="0"/>
          <w:smallCaps w:val="0"/>
          <w:color w:val="000000" w:themeColor="text1" w:themeTint="FF" w:themeShade="FF"/>
          <w:sz w:val="22"/>
          <w:szCs w:val="22"/>
        </w:rPr>
        <w:t>jäme</w:t>
      </w:r>
      <w:r w:rsidRPr="150023B7" w:rsidR="32D0C063">
        <w:rPr>
          <w:rFonts w:ascii="Arial" w:hAnsi="Arial" w:eastAsia="Arial" w:cs="Arial"/>
          <w:b w:val="0"/>
          <w:bCs w:val="0"/>
          <w:i w:val="0"/>
          <w:iCs w:val="0"/>
          <w:caps w:val="0"/>
          <w:smallCaps w:val="0"/>
          <w:color w:val="000000" w:themeColor="text1" w:themeTint="FF" w:themeShade="FF"/>
          <w:sz w:val="22"/>
          <w:szCs w:val="22"/>
        </w:rPr>
        <w:t xml:space="preserve"> </w:t>
      </w:r>
      <w:r w:rsidRPr="150023B7" w:rsidR="32D0C063">
        <w:rPr>
          <w:rFonts w:ascii="Arial" w:hAnsi="Arial" w:eastAsia="Arial" w:cs="Arial"/>
          <w:b w:val="0"/>
          <w:bCs w:val="0"/>
          <w:i w:val="0"/>
          <w:iCs w:val="0"/>
          <w:caps w:val="0"/>
          <w:smallCaps w:val="0"/>
          <w:color w:val="000000" w:themeColor="text1" w:themeTint="FF" w:themeShade="FF"/>
          <w:sz w:val="22"/>
          <w:szCs w:val="22"/>
        </w:rPr>
        <w:t>killustik</w:t>
      </w:r>
      <w:r w:rsidRPr="150023B7" w:rsidR="32D0C063">
        <w:rPr>
          <w:rFonts w:ascii="Arial" w:hAnsi="Arial" w:eastAsia="Arial" w:cs="Arial"/>
          <w:b w:val="0"/>
          <w:bCs w:val="0"/>
          <w:i w:val="0"/>
          <w:iCs w:val="0"/>
          <w:caps w:val="0"/>
          <w:smallCaps w:val="0"/>
          <w:color w:val="000000" w:themeColor="text1" w:themeTint="FF" w:themeShade="FF"/>
          <w:sz w:val="22"/>
          <w:szCs w:val="22"/>
        </w:rPr>
        <w:t xml:space="preserve">. </w:t>
      </w:r>
      <w:r w:rsidRPr="150023B7" w:rsidR="32D0C063">
        <w:rPr>
          <w:rFonts w:ascii="Arial" w:hAnsi="Arial" w:eastAsia="Arial" w:cs="Arial"/>
          <w:b w:val="0"/>
          <w:bCs w:val="0"/>
          <w:i w:val="0"/>
          <w:iCs w:val="0"/>
          <w:caps w:val="0"/>
          <w:smallCaps w:val="0"/>
          <w:color w:val="000000" w:themeColor="text1" w:themeTint="FF" w:themeShade="FF"/>
          <w:sz w:val="22"/>
          <w:szCs w:val="22"/>
        </w:rPr>
        <w:t>Im</w:t>
      </w:r>
      <w:r w:rsidRPr="150023B7" w:rsidR="05E35351">
        <w:rPr>
          <w:rFonts w:ascii="Arial" w:hAnsi="Arial" w:eastAsia="Arial" w:cs="Arial"/>
          <w:b w:val="0"/>
          <w:bCs w:val="0"/>
          <w:i w:val="0"/>
          <w:iCs w:val="0"/>
          <w:caps w:val="0"/>
          <w:smallCaps w:val="0"/>
          <w:color w:val="000000" w:themeColor="text1" w:themeTint="FF" w:themeShade="FF"/>
          <w:sz w:val="22"/>
          <w:szCs w:val="22"/>
        </w:rPr>
        <w:t>mutus</w:t>
      </w:r>
      <w:r w:rsidRPr="150023B7" w:rsidR="32D0C063">
        <w:rPr>
          <w:rFonts w:ascii="Arial" w:hAnsi="Arial" w:eastAsia="Arial" w:cs="Arial"/>
          <w:b w:val="0"/>
          <w:bCs w:val="0"/>
          <w:i w:val="0"/>
          <w:iCs w:val="0"/>
          <w:caps w:val="0"/>
          <w:smallCaps w:val="0"/>
          <w:color w:val="000000" w:themeColor="text1" w:themeTint="FF" w:themeShade="FF"/>
          <w:sz w:val="22"/>
          <w:szCs w:val="22"/>
        </w:rPr>
        <w:t>alad</w:t>
      </w:r>
      <w:r w:rsidRPr="150023B7" w:rsidR="32D0C063">
        <w:rPr>
          <w:rFonts w:ascii="Arial" w:hAnsi="Arial" w:eastAsia="Arial" w:cs="Arial"/>
          <w:b w:val="0"/>
          <w:bCs w:val="0"/>
          <w:i w:val="0"/>
          <w:iCs w:val="0"/>
          <w:caps w:val="0"/>
          <w:smallCaps w:val="0"/>
          <w:color w:val="000000" w:themeColor="text1" w:themeTint="FF" w:themeShade="FF"/>
          <w:sz w:val="22"/>
          <w:szCs w:val="22"/>
        </w:rPr>
        <w:t xml:space="preserve"> </w:t>
      </w:r>
      <w:r w:rsidRPr="150023B7" w:rsidR="697C767F">
        <w:rPr>
          <w:rFonts w:ascii="Arial" w:hAnsi="Arial" w:eastAsia="Arial" w:cs="Arial"/>
          <w:b w:val="0"/>
          <w:bCs w:val="0"/>
          <w:i w:val="0"/>
          <w:iCs w:val="0"/>
          <w:caps w:val="0"/>
          <w:smallCaps w:val="0"/>
          <w:color w:val="000000" w:themeColor="text1" w:themeTint="FF" w:themeShade="FF"/>
          <w:sz w:val="22"/>
          <w:szCs w:val="22"/>
        </w:rPr>
        <w:t>peavad</w:t>
      </w:r>
      <w:r w:rsidRPr="150023B7" w:rsidR="697C767F">
        <w:rPr>
          <w:rFonts w:ascii="Arial" w:hAnsi="Arial" w:eastAsia="Arial" w:cs="Arial"/>
          <w:b w:val="0"/>
          <w:bCs w:val="0"/>
          <w:i w:val="0"/>
          <w:iCs w:val="0"/>
          <w:caps w:val="0"/>
          <w:smallCaps w:val="0"/>
          <w:color w:val="000000" w:themeColor="text1" w:themeTint="FF" w:themeShade="FF"/>
          <w:sz w:val="22"/>
          <w:szCs w:val="22"/>
        </w:rPr>
        <w:t xml:space="preserve"> </w:t>
      </w:r>
      <w:r w:rsidRPr="150023B7" w:rsidR="697C767F">
        <w:rPr>
          <w:rFonts w:ascii="Arial" w:hAnsi="Arial" w:eastAsia="Arial" w:cs="Arial"/>
          <w:b w:val="0"/>
          <w:bCs w:val="0"/>
          <w:i w:val="0"/>
          <w:iCs w:val="0"/>
          <w:caps w:val="0"/>
          <w:smallCaps w:val="0"/>
          <w:color w:val="000000" w:themeColor="text1" w:themeTint="FF" w:themeShade="FF"/>
          <w:sz w:val="22"/>
          <w:szCs w:val="22"/>
        </w:rPr>
        <w:t>olema</w:t>
      </w:r>
      <w:r w:rsidRPr="150023B7" w:rsidR="697C767F">
        <w:rPr>
          <w:rFonts w:ascii="Arial" w:hAnsi="Arial" w:eastAsia="Arial" w:cs="Arial"/>
          <w:b w:val="0"/>
          <w:bCs w:val="0"/>
          <w:i w:val="0"/>
          <w:iCs w:val="0"/>
          <w:caps w:val="0"/>
          <w:smallCaps w:val="0"/>
          <w:color w:val="000000" w:themeColor="text1" w:themeTint="FF" w:themeShade="FF"/>
          <w:sz w:val="22"/>
          <w:szCs w:val="22"/>
        </w:rPr>
        <w:t xml:space="preserve"> </w:t>
      </w:r>
      <w:r w:rsidRPr="150023B7" w:rsidR="697C767F">
        <w:rPr>
          <w:rFonts w:ascii="Arial" w:hAnsi="Arial" w:eastAsia="Arial" w:cs="Arial"/>
          <w:b w:val="0"/>
          <w:bCs w:val="0"/>
          <w:i w:val="0"/>
          <w:iCs w:val="0"/>
          <w:caps w:val="0"/>
          <w:smallCaps w:val="0"/>
          <w:color w:val="000000" w:themeColor="text1" w:themeTint="FF" w:themeShade="FF"/>
          <w:sz w:val="22"/>
          <w:szCs w:val="22"/>
        </w:rPr>
        <w:t>kõrval</w:t>
      </w:r>
      <w:r w:rsidRPr="150023B7" w:rsidR="697C767F">
        <w:rPr>
          <w:rFonts w:ascii="Arial" w:hAnsi="Arial" w:eastAsia="Arial" w:cs="Arial"/>
          <w:b w:val="0"/>
          <w:bCs w:val="0"/>
          <w:i w:val="0"/>
          <w:iCs w:val="0"/>
          <w:caps w:val="0"/>
          <w:smallCaps w:val="0"/>
          <w:color w:val="000000" w:themeColor="text1" w:themeTint="FF" w:themeShade="FF"/>
          <w:sz w:val="22"/>
          <w:szCs w:val="22"/>
        </w:rPr>
        <w:t xml:space="preserve"> </w:t>
      </w:r>
      <w:r w:rsidRPr="150023B7" w:rsidR="697C767F">
        <w:rPr>
          <w:rFonts w:ascii="Arial" w:hAnsi="Arial" w:eastAsia="Arial" w:cs="Arial"/>
          <w:b w:val="0"/>
          <w:bCs w:val="0"/>
          <w:i w:val="0"/>
          <w:iCs w:val="0"/>
          <w:caps w:val="0"/>
          <w:smallCaps w:val="0"/>
          <w:color w:val="000000" w:themeColor="text1" w:themeTint="FF" w:themeShade="FF"/>
          <w:sz w:val="22"/>
          <w:szCs w:val="22"/>
        </w:rPr>
        <w:t>kinnistute</w:t>
      </w:r>
      <w:r w:rsidRPr="150023B7" w:rsidR="697C767F">
        <w:rPr>
          <w:rFonts w:ascii="Arial" w:hAnsi="Arial" w:eastAsia="Arial" w:cs="Arial"/>
          <w:b w:val="0"/>
          <w:bCs w:val="0"/>
          <w:i w:val="0"/>
          <w:iCs w:val="0"/>
          <w:caps w:val="0"/>
          <w:smallCaps w:val="0"/>
          <w:color w:val="000000" w:themeColor="text1" w:themeTint="FF" w:themeShade="FF"/>
          <w:sz w:val="22"/>
          <w:szCs w:val="22"/>
        </w:rPr>
        <w:t xml:space="preserve"> </w:t>
      </w:r>
      <w:r w:rsidRPr="150023B7" w:rsidR="697C767F">
        <w:rPr>
          <w:rFonts w:ascii="Arial" w:hAnsi="Arial" w:eastAsia="Arial" w:cs="Arial"/>
          <w:b w:val="0"/>
          <w:bCs w:val="0"/>
          <w:i w:val="0"/>
          <w:iCs w:val="0"/>
          <w:caps w:val="0"/>
          <w:smallCaps w:val="0"/>
          <w:color w:val="000000" w:themeColor="text1" w:themeTint="FF" w:themeShade="FF"/>
          <w:sz w:val="22"/>
          <w:szCs w:val="22"/>
        </w:rPr>
        <w:t>maapinnast</w:t>
      </w:r>
      <w:r w:rsidRPr="150023B7" w:rsidR="697C767F">
        <w:rPr>
          <w:rFonts w:ascii="Arial" w:hAnsi="Arial" w:eastAsia="Arial" w:cs="Arial"/>
          <w:b w:val="0"/>
          <w:bCs w:val="0"/>
          <w:i w:val="0"/>
          <w:iCs w:val="0"/>
          <w:caps w:val="0"/>
          <w:smallCaps w:val="0"/>
          <w:color w:val="000000" w:themeColor="text1" w:themeTint="FF" w:themeShade="FF"/>
          <w:sz w:val="22"/>
          <w:szCs w:val="22"/>
        </w:rPr>
        <w:t xml:space="preserve"> </w:t>
      </w:r>
      <w:r w:rsidRPr="150023B7" w:rsidR="697C767F">
        <w:rPr>
          <w:rFonts w:ascii="Arial" w:hAnsi="Arial" w:eastAsia="Arial" w:cs="Arial"/>
          <w:b w:val="0"/>
          <w:bCs w:val="0"/>
          <w:i w:val="0"/>
          <w:iCs w:val="0"/>
          <w:caps w:val="0"/>
          <w:smallCaps w:val="0"/>
          <w:color w:val="000000" w:themeColor="text1" w:themeTint="FF" w:themeShade="FF"/>
          <w:sz w:val="22"/>
          <w:szCs w:val="22"/>
        </w:rPr>
        <w:t>madalamad</w:t>
      </w:r>
      <w:r w:rsidRPr="150023B7" w:rsidR="697C767F">
        <w:rPr>
          <w:rFonts w:ascii="Arial" w:hAnsi="Arial" w:eastAsia="Arial" w:cs="Arial"/>
          <w:b w:val="0"/>
          <w:bCs w:val="0"/>
          <w:i w:val="0"/>
          <w:iCs w:val="0"/>
          <w:caps w:val="0"/>
          <w:smallCaps w:val="0"/>
          <w:color w:val="000000" w:themeColor="text1" w:themeTint="FF" w:themeShade="FF"/>
          <w:sz w:val="22"/>
          <w:szCs w:val="22"/>
        </w:rPr>
        <w:t xml:space="preserve"> ja </w:t>
      </w:r>
      <w:r w:rsidRPr="150023B7" w:rsidR="32D0C063">
        <w:rPr>
          <w:rFonts w:ascii="Arial" w:hAnsi="Arial" w:eastAsia="Arial" w:cs="Arial"/>
          <w:b w:val="0"/>
          <w:bCs w:val="0"/>
          <w:i w:val="0"/>
          <w:iCs w:val="0"/>
          <w:caps w:val="0"/>
          <w:smallCaps w:val="0"/>
          <w:color w:val="000000" w:themeColor="text1" w:themeTint="FF" w:themeShade="FF"/>
          <w:sz w:val="22"/>
          <w:szCs w:val="22"/>
        </w:rPr>
        <w:t xml:space="preserve">on </w:t>
      </w:r>
      <w:r w:rsidRPr="150023B7" w:rsidR="32D0C063">
        <w:rPr>
          <w:rFonts w:ascii="Arial" w:hAnsi="Arial" w:eastAsia="Arial" w:cs="Arial"/>
          <w:b w:val="0"/>
          <w:bCs w:val="0"/>
          <w:i w:val="0"/>
          <w:iCs w:val="0"/>
          <w:caps w:val="0"/>
          <w:smallCaps w:val="0"/>
          <w:color w:val="000000" w:themeColor="text1" w:themeTint="FF" w:themeShade="FF"/>
          <w:sz w:val="22"/>
          <w:szCs w:val="22"/>
        </w:rPr>
        <w:t>soovitav</w:t>
      </w:r>
      <w:r w:rsidRPr="150023B7" w:rsidR="32D0C063">
        <w:rPr>
          <w:rFonts w:ascii="Arial" w:hAnsi="Arial" w:eastAsia="Arial" w:cs="Arial"/>
          <w:b w:val="0"/>
          <w:bCs w:val="0"/>
          <w:i w:val="0"/>
          <w:iCs w:val="0"/>
          <w:caps w:val="0"/>
          <w:smallCaps w:val="0"/>
          <w:color w:val="000000" w:themeColor="text1" w:themeTint="FF" w:themeShade="FF"/>
          <w:sz w:val="22"/>
          <w:szCs w:val="22"/>
        </w:rPr>
        <w:t xml:space="preserve"> </w:t>
      </w:r>
      <w:r w:rsidRPr="150023B7" w:rsidR="32D0C063">
        <w:rPr>
          <w:rFonts w:ascii="Arial" w:hAnsi="Arial" w:eastAsia="Arial" w:cs="Arial"/>
          <w:b w:val="0"/>
          <w:bCs w:val="0"/>
          <w:i w:val="0"/>
          <w:iCs w:val="0"/>
          <w:caps w:val="0"/>
          <w:smallCaps w:val="0"/>
          <w:color w:val="000000" w:themeColor="text1" w:themeTint="FF" w:themeShade="FF"/>
          <w:sz w:val="22"/>
          <w:szCs w:val="22"/>
        </w:rPr>
        <w:t>pealt</w:t>
      </w:r>
      <w:r w:rsidRPr="150023B7" w:rsidR="32D0C063">
        <w:rPr>
          <w:rFonts w:ascii="Arial" w:hAnsi="Arial" w:eastAsia="Arial" w:cs="Arial"/>
          <w:b w:val="0"/>
          <w:bCs w:val="0"/>
          <w:i w:val="0"/>
          <w:iCs w:val="0"/>
          <w:caps w:val="0"/>
          <w:smallCaps w:val="0"/>
          <w:color w:val="000000" w:themeColor="text1" w:themeTint="FF" w:themeShade="FF"/>
          <w:sz w:val="22"/>
          <w:szCs w:val="22"/>
        </w:rPr>
        <w:t xml:space="preserve"> </w:t>
      </w:r>
      <w:r w:rsidRPr="150023B7" w:rsidR="32D0C063">
        <w:rPr>
          <w:rFonts w:ascii="Arial" w:hAnsi="Arial" w:eastAsia="Arial" w:cs="Arial"/>
          <w:b w:val="0"/>
          <w:bCs w:val="0"/>
          <w:i w:val="0"/>
          <w:iCs w:val="0"/>
          <w:caps w:val="0"/>
          <w:smallCaps w:val="0"/>
          <w:color w:val="000000" w:themeColor="text1" w:themeTint="FF" w:themeShade="FF"/>
          <w:sz w:val="22"/>
          <w:szCs w:val="22"/>
        </w:rPr>
        <w:t>haljastada</w:t>
      </w:r>
      <w:r w:rsidRPr="150023B7" w:rsidR="32D0C063">
        <w:rPr>
          <w:rFonts w:ascii="Arial" w:hAnsi="Arial" w:eastAsia="Arial" w:cs="Arial"/>
          <w:b w:val="0"/>
          <w:bCs w:val="0"/>
          <w:i w:val="0"/>
          <w:iCs w:val="0"/>
          <w:caps w:val="0"/>
          <w:smallCaps w:val="0"/>
          <w:color w:val="000000" w:themeColor="text1" w:themeTint="FF" w:themeShade="FF"/>
          <w:sz w:val="22"/>
          <w:szCs w:val="22"/>
        </w:rPr>
        <w:t xml:space="preserve"> </w:t>
      </w:r>
      <w:r w:rsidRPr="150023B7" w:rsidR="32D0C063">
        <w:rPr>
          <w:rFonts w:ascii="Arial" w:hAnsi="Arial" w:eastAsia="Arial" w:cs="Arial"/>
          <w:b w:val="0"/>
          <w:bCs w:val="0"/>
          <w:i w:val="0"/>
          <w:iCs w:val="0"/>
          <w:caps w:val="0"/>
          <w:smallCaps w:val="0"/>
          <w:color w:val="000000" w:themeColor="text1" w:themeTint="FF" w:themeShade="FF"/>
          <w:sz w:val="22"/>
          <w:szCs w:val="22"/>
        </w:rPr>
        <w:t>rohtsete</w:t>
      </w:r>
      <w:r w:rsidRPr="150023B7" w:rsidR="32D0C063">
        <w:rPr>
          <w:rFonts w:ascii="Arial" w:hAnsi="Arial" w:eastAsia="Arial" w:cs="Arial"/>
          <w:b w:val="0"/>
          <w:bCs w:val="0"/>
          <w:i w:val="0"/>
          <w:iCs w:val="0"/>
          <w:caps w:val="0"/>
          <w:smallCaps w:val="0"/>
          <w:color w:val="000000" w:themeColor="text1" w:themeTint="FF" w:themeShade="FF"/>
          <w:sz w:val="22"/>
          <w:szCs w:val="22"/>
        </w:rPr>
        <w:t xml:space="preserve"> </w:t>
      </w:r>
      <w:r w:rsidRPr="150023B7" w:rsidR="32D0C063">
        <w:rPr>
          <w:rFonts w:ascii="Arial" w:hAnsi="Arial" w:eastAsia="Arial" w:cs="Arial"/>
          <w:b w:val="0"/>
          <w:bCs w:val="0"/>
          <w:i w:val="0"/>
          <w:iCs w:val="0"/>
          <w:caps w:val="0"/>
          <w:smallCaps w:val="0"/>
          <w:color w:val="000000" w:themeColor="text1" w:themeTint="FF" w:themeShade="FF"/>
          <w:sz w:val="22"/>
          <w:szCs w:val="22"/>
        </w:rPr>
        <w:t>taimedega</w:t>
      </w:r>
      <w:r w:rsidRPr="150023B7" w:rsidR="32D0C063">
        <w:rPr>
          <w:rFonts w:ascii="Arial" w:hAnsi="Arial" w:eastAsia="Arial" w:cs="Arial"/>
          <w:b w:val="0"/>
          <w:bCs w:val="0"/>
          <w:i w:val="0"/>
          <w:iCs w:val="0"/>
          <w:caps w:val="0"/>
          <w:smallCaps w:val="0"/>
          <w:color w:val="000000" w:themeColor="text1" w:themeTint="FF" w:themeShade="FF"/>
          <w:sz w:val="22"/>
          <w:szCs w:val="22"/>
        </w:rPr>
        <w:t xml:space="preserve">. </w:t>
      </w:r>
    </w:p>
    <w:p w:rsidR="414EC714" w:rsidP="150023B7" w:rsidRDefault="414EC714" w14:paraId="408B33B9" w14:textId="303845FC">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414EC714">
        <w:rPr>
          <w:rFonts w:ascii="Arial" w:hAnsi="Arial" w:eastAsia="Arial" w:cs="Arial"/>
          <w:b w:val="0"/>
          <w:bCs w:val="0"/>
          <w:i w:val="0"/>
          <w:iCs w:val="0"/>
          <w:caps w:val="0"/>
          <w:smallCaps w:val="0"/>
          <w:color w:val="000000" w:themeColor="text1" w:themeTint="FF" w:themeShade="FF"/>
          <w:sz w:val="22"/>
          <w:szCs w:val="22"/>
        </w:rPr>
        <w:t xml:space="preserve">Vältimaks tee muldkeha uhtumist ja </w:t>
      </w:r>
      <w:r w:rsidRPr="150023B7" w:rsidR="414EC714">
        <w:rPr>
          <w:rFonts w:ascii="Arial" w:hAnsi="Arial" w:eastAsia="Arial" w:cs="Arial"/>
          <w:b w:val="0"/>
          <w:bCs w:val="0"/>
          <w:i w:val="0"/>
          <w:iCs w:val="0"/>
          <w:caps w:val="0"/>
          <w:smallCaps w:val="0"/>
          <w:color w:val="000000" w:themeColor="text1" w:themeTint="FF" w:themeShade="FF"/>
          <w:sz w:val="22"/>
          <w:szCs w:val="22"/>
        </w:rPr>
        <w:t>üleniiskumist</w:t>
      </w:r>
      <w:r w:rsidRPr="150023B7" w:rsidR="414EC714">
        <w:rPr>
          <w:rFonts w:ascii="Arial" w:hAnsi="Arial" w:eastAsia="Arial" w:cs="Arial"/>
          <w:b w:val="0"/>
          <w:bCs w:val="0"/>
          <w:i w:val="0"/>
          <w:iCs w:val="0"/>
          <w:caps w:val="0"/>
          <w:smallCaps w:val="0"/>
          <w:color w:val="000000" w:themeColor="text1" w:themeTint="FF" w:themeShade="FF"/>
          <w:sz w:val="22"/>
          <w:szCs w:val="22"/>
        </w:rPr>
        <w:t xml:space="preserve"> ei tohi sademevett juhtida riigitee alusele maaüksusele.</w:t>
      </w:r>
    </w:p>
    <w:p xmlns:wp14="http://schemas.microsoft.com/office/word/2010/wordml" w:rsidRPr="00790C33" w:rsidR="00AE2235" w:rsidP="00276AD5" w:rsidRDefault="00AE2235" w14:paraId="09431B8E" wp14:textId="77777777">
      <w:pPr>
        <w:pStyle w:val="Heading2"/>
        <w:numPr>
          <w:ilvl w:val="1"/>
          <w:numId w:val="86"/>
        </w:numPr>
        <w:suppressLineNumbers w:val="0"/>
        <w:bidi w:val="0"/>
        <w:spacing w:before="120" w:beforeAutospacing="off" w:after="100" w:afterAutospacing="off" w:line="252" w:lineRule="auto"/>
        <w:ind w:left="432" w:right="0" w:hanging="432"/>
        <w:jc w:val="both"/>
        <w:rPr>
          <w:lang w:val="et-EE"/>
        </w:rPr>
      </w:pPr>
      <w:bookmarkStart w:name="_Toc1142562543" w:id="19346621"/>
      <w:r w:rsidR="2720017C">
        <w:rPr/>
        <w:t>Insolatsioon</w:t>
      </w:r>
      <w:bookmarkEnd w:id="19346621"/>
    </w:p>
    <w:p w:rsidR="114B4D0F" w:rsidP="150023B7" w:rsidRDefault="114B4D0F" w14:paraId="07A506F4" w14:textId="61D08D37">
      <w:pPr>
        <w:pStyle w:val="Normal"/>
        <w:suppressLineNumbers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763B9242">
        <w:rPr>
          <w:rFonts w:ascii="Arial" w:hAnsi="Arial" w:eastAsia="Arial" w:cs="Arial"/>
          <w:b w:val="0"/>
          <w:bCs w:val="0"/>
          <w:i w:val="0"/>
          <w:iCs w:val="0"/>
          <w:caps w:val="0"/>
          <w:smallCaps w:val="0"/>
          <w:color w:val="000000" w:themeColor="text1" w:themeTint="FF" w:themeShade="FF"/>
          <w:sz w:val="22"/>
          <w:szCs w:val="22"/>
        </w:rPr>
        <w:t xml:space="preserve">Hooned projekteerida ja rajada nii, et eluruumides oleks tagatud katkematu </w:t>
      </w:r>
      <w:r w:rsidRPr="150023B7" w:rsidR="763B9242">
        <w:rPr>
          <w:rFonts w:ascii="Arial" w:hAnsi="Arial" w:eastAsia="Arial" w:cs="Arial"/>
          <w:b w:val="0"/>
          <w:bCs w:val="0"/>
          <w:i w:val="0"/>
          <w:iCs w:val="0"/>
          <w:caps w:val="0"/>
          <w:smallCaps w:val="0"/>
          <w:color w:val="000000" w:themeColor="text1" w:themeTint="FF" w:themeShade="FF"/>
          <w:sz w:val="22"/>
          <w:szCs w:val="22"/>
        </w:rPr>
        <w:t>insolatsioon</w:t>
      </w:r>
      <w:r w:rsidRPr="150023B7" w:rsidR="763B9242">
        <w:rPr>
          <w:rFonts w:ascii="Arial" w:hAnsi="Arial" w:eastAsia="Arial" w:cs="Arial"/>
          <w:b w:val="0"/>
          <w:bCs w:val="0"/>
          <w:i w:val="0"/>
          <w:iCs w:val="0"/>
          <w:caps w:val="0"/>
          <w:smallCaps w:val="0"/>
          <w:color w:val="000000" w:themeColor="text1" w:themeTint="FF" w:themeShade="FF"/>
          <w:sz w:val="22"/>
          <w:szCs w:val="22"/>
        </w:rPr>
        <w:t xml:space="preserve"> vähemalt 2,5 tunni pikkuselt ajavahemikul 22. aprillist kuni 22. augustini vastavalt Eesti Vabariigis kehtivale standardile EVS 894:2008+A2:2015. </w:t>
      </w:r>
      <w:r w:rsidRPr="150023B7" w:rsidR="040448D6">
        <w:rPr>
          <w:rFonts w:ascii="Arial" w:hAnsi="Arial" w:eastAsia="Arial" w:cs="Arial"/>
          <w:b w:val="0"/>
          <w:bCs w:val="0"/>
          <w:i w:val="0"/>
          <w:iCs w:val="0"/>
          <w:caps w:val="0"/>
          <w:smallCaps w:val="0"/>
          <w:color w:val="000000" w:themeColor="text1" w:themeTint="FF" w:themeShade="FF"/>
          <w:sz w:val="22"/>
          <w:szCs w:val="22"/>
        </w:rPr>
        <w:t xml:space="preserve">„Loomulik valgustus elu -ja bürooruumides“ või EVS 938:2019 „Päevavalgus hoonetes. </w:t>
      </w:r>
      <w:r w:rsidRPr="150023B7" w:rsidR="040448D6">
        <w:rPr>
          <w:rFonts w:ascii="Arial" w:hAnsi="Arial" w:eastAsia="Arial" w:cs="Arial"/>
          <w:b w:val="0"/>
          <w:bCs w:val="0"/>
          <w:i w:val="0"/>
          <w:iCs w:val="0"/>
          <w:caps w:val="0"/>
          <w:smallCaps w:val="0"/>
          <w:color w:val="000000" w:themeColor="text1" w:themeTint="FF" w:themeShade="FF"/>
          <w:sz w:val="22"/>
          <w:szCs w:val="22"/>
        </w:rPr>
        <w:t>Insolatsiooni</w:t>
      </w:r>
      <w:r w:rsidRPr="150023B7" w:rsidR="040448D6">
        <w:rPr>
          <w:rFonts w:ascii="Arial" w:hAnsi="Arial" w:eastAsia="Arial" w:cs="Arial"/>
          <w:b w:val="0"/>
          <w:bCs w:val="0"/>
          <w:i w:val="0"/>
          <w:iCs w:val="0"/>
          <w:caps w:val="0"/>
          <w:smallCaps w:val="0"/>
          <w:color w:val="000000" w:themeColor="text1" w:themeTint="FF" w:themeShade="FF"/>
          <w:sz w:val="22"/>
          <w:szCs w:val="22"/>
        </w:rPr>
        <w:t xml:space="preserve"> arvutamisel kasutatav kuupäev“ ja EVS - EN 17037:2019 „Päevavalgus hoonetes“ nõuetega.</w:t>
      </w:r>
      <w:r w:rsidRPr="150023B7" w:rsidR="504795BE">
        <w:rPr>
          <w:rFonts w:ascii="Arial" w:hAnsi="Arial" w:eastAsia="Arial" w:cs="Arial"/>
          <w:b w:val="0"/>
          <w:bCs w:val="0"/>
          <w:i w:val="0"/>
          <w:iCs w:val="0"/>
          <w:caps w:val="0"/>
          <w:smallCaps w:val="0"/>
          <w:color w:val="000000" w:themeColor="text1" w:themeTint="FF" w:themeShade="FF"/>
          <w:sz w:val="22"/>
          <w:szCs w:val="22"/>
        </w:rPr>
        <w:t xml:space="preserve"> Tagatud peavad olema ka naaberkinnistutel asuvate eluhoonete </w:t>
      </w:r>
      <w:r w:rsidRPr="150023B7" w:rsidR="504795BE">
        <w:rPr>
          <w:rFonts w:ascii="Arial" w:hAnsi="Arial" w:eastAsia="Arial" w:cs="Arial"/>
          <w:b w:val="0"/>
          <w:bCs w:val="0"/>
          <w:i w:val="0"/>
          <w:iCs w:val="0"/>
          <w:caps w:val="0"/>
          <w:smallCaps w:val="0"/>
          <w:color w:val="000000" w:themeColor="text1" w:themeTint="FF" w:themeShade="FF"/>
          <w:sz w:val="22"/>
          <w:szCs w:val="22"/>
        </w:rPr>
        <w:t>insolatsiooninõuded</w:t>
      </w:r>
      <w:r w:rsidRPr="150023B7" w:rsidR="504795BE">
        <w:rPr>
          <w:rFonts w:ascii="Arial" w:hAnsi="Arial" w:eastAsia="Arial" w:cs="Arial"/>
          <w:b w:val="0"/>
          <w:bCs w:val="0"/>
          <w:i w:val="0"/>
          <w:iCs w:val="0"/>
          <w:caps w:val="0"/>
          <w:smallCaps w:val="0"/>
          <w:color w:val="000000" w:themeColor="text1" w:themeTint="FF" w:themeShade="FF"/>
          <w:sz w:val="22"/>
          <w:szCs w:val="22"/>
        </w:rPr>
        <w:t>.</w:t>
      </w:r>
    </w:p>
    <w:p w:rsidR="4A52C28B" w:rsidP="00276AD5" w:rsidRDefault="4A52C28B" w14:paraId="1A8F8233" w14:textId="01362506">
      <w:pPr>
        <w:pStyle w:val="Heading2"/>
        <w:numPr>
          <w:ilvl w:val="1"/>
          <w:numId w:val="86"/>
        </w:numPr>
        <w:suppressLineNumbers w:val="0"/>
        <w:spacing w:before="120" w:beforeAutospacing="off" w:after="100" w:afterAutospacing="off" w:line="252" w:lineRule="auto"/>
        <w:ind w:left="432" w:right="0" w:hanging="432"/>
        <w:jc w:val="both"/>
        <w:rPr>
          <w:lang w:val="et-EE"/>
        </w:rPr>
      </w:pPr>
      <w:bookmarkStart w:name="_Toc557018824" w:id="983518261"/>
      <w:r w:rsidR="0AF329A4">
        <w:rPr/>
        <w:t>Müra</w:t>
      </w:r>
      <w:r w:rsidR="57A397D5">
        <w:rPr/>
        <w:t xml:space="preserve"> </w:t>
      </w:r>
      <w:r w:rsidR="0AF329A4">
        <w:rPr/>
        <w:t>ja vibratsioon</w:t>
      </w:r>
      <w:bookmarkEnd w:id="983518261"/>
    </w:p>
    <w:p w:rsidR="4A52C28B" w:rsidP="00276AD5" w:rsidRDefault="4A52C28B" w14:paraId="0ECCEF9C" w14:textId="71F3F23F">
      <w:pPr>
        <w:bidi w:val="0"/>
        <w:rPr>
          <w:rFonts w:ascii="Arial" w:hAnsi="Arial" w:eastAsia="Arial" w:cs="Arial"/>
          <w:b w:val="0"/>
          <w:bCs w:val="0"/>
          <w:i w:val="0"/>
          <w:iCs w:val="0"/>
          <w:caps w:val="0"/>
          <w:smallCaps w:val="0"/>
          <w:noProof w:val="0"/>
          <w:color w:val="000000" w:themeColor="text1" w:themeTint="FF" w:themeShade="FF"/>
          <w:sz w:val="22"/>
          <w:szCs w:val="22"/>
          <w:lang w:val="et-EE"/>
        </w:rPr>
      </w:pPr>
      <w:r w:rsidRPr="00276AD5" w:rsidR="0F3F862C">
        <w:rPr>
          <w:rFonts w:ascii="Arial" w:hAnsi="Arial" w:eastAsia="Arial" w:cs="Arial"/>
          <w:b w:val="0"/>
          <w:bCs w:val="0"/>
          <w:i w:val="0"/>
          <w:iCs w:val="0"/>
          <w:caps w:val="0"/>
          <w:smallCaps w:val="0"/>
          <w:color w:val="000000" w:themeColor="text1" w:themeTint="FF" w:themeShade="FF"/>
          <w:sz w:val="22"/>
          <w:szCs w:val="22"/>
        </w:rPr>
        <w:t xml:space="preserve">Rae valla mürauuringu andmetel jääb planeeringualal päevane liiklusmüra tase </w:t>
      </w:r>
      <w:r w:rsidRPr="00276AD5" w:rsidR="463EB3E7">
        <w:rPr>
          <w:rFonts w:ascii="Arial" w:hAnsi="Arial" w:eastAsia="Arial" w:cs="Arial"/>
          <w:b w:val="0"/>
          <w:bCs w:val="0"/>
          <w:i w:val="0"/>
          <w:iCs w:val="0"/>
          <w:caps w:val="0"/>
          <w:smallCaps w:val="0"/>
          <w:color w:val="000000" w:themeColor="text1" w:themeTint="FF" w:themeShade="FF"/>
          <w:sz w:val="22"/>
          <w:szCs w:val="22"/>
        </w:rPr>
        <w:t>45</w:t>
      </w:r>
      <w:r w:rsidRPr="00276AD5" w:rsidR="0F3F862C">
        <w:rPr>
          <w:rFonts w:ascii="Arial" w:hAnsi="Arial" w:eastAsia="Arial" w:cs="Arial"/>
          <w:b w:val="0"/>
          <w:bCs w:val="0"/>
          <w:i w:val="0"/>
          <w:iCs w:val="0"/>
          <w:caps w:val="0"/>
          <w:smallCaps w:val="0"/>
          <w:color w:val="000000" w:themeColor="text1" w:themeTint="FF" w:themeShade="FF"/>
          <w:sz w:val="22"/>
          <w:szCs w:val="22"/>
        </w:rPr>
        <w:t xml:space="preserve"> </w:t>
      </w:r>
      <w:r w:rsidRPr="00276AD5" w:rsidR="0F3F862C">
        <w:rPr>
          <w:rFonts w:ascii="Arial" w:hAnsi="Arial" w:eastAsia="Arial" w:cs="Arial"/>
          <w:b w:val="0"/>
          <w:bCs w:val="0"/>
          <w:i w:val="0"/>
          <w:iCs w:val="0"/>
          <w:caps w:val="0"/>
          <w:smallCaps w:val="0"/>
          <w:color w:val="000000" w:themeColor="text1" w:themeTint="FF" w:themeShade="FF"/>
          <w:sz w:val="22"/>
          <w:szCs w:val="22"/>
        </w:rPr>
        <w:t>dB</w:t>
      </w:r>
      <w:r w:rsidRPr="00276AD5" w:rsidR="0F3F862C">
        <w:rPr>
          <w:rFonts w:ascii="Arial" w:hAnsi="Arial" w:eastAsia="Arial" w:cs="Arial"/>
          <w:b w:val="0"/>
          <w:bCs w:val="0"/>
          <w:i w:val="0"/>
          <w:iCs w:val="0"/>
          <w:caps w:val="0"/>
          <w:smallCaps w:val="0"/>
          <w:color w:val="000000" w:themeColor="text1" w:themeTint="FF" w:themeShade="FF"/>
          <w:sz w:val="22"/>
          <w:szCs w:val="22"/>
        </w:rPr>
        <w:t xml:space="preserve"> piiresse. </w:t>
      </w:r>
    </w:p>
    <w:tbl>
      <w:tblPr>
        <w:tblStyle w:val="TableGrid"/>
        <w:bidiVisual w:val="0"/>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8895"/>
      </w:tblGrid>
      <w:tr w:rsidR="114B4D0F" w:rsidTr="00276AD5" w14:paraId="42252E38">
        <w:trPr>
          <w:trHeight w:val="300"/>
        </w:trPr>
        <w:tc>
          <w:tcPr>
            <w:tcW w:w="8895" w:type="dxa"/>
            <w:tcMar/>
          </w:tcPr>
          <w:p w:rsidR="6752A2BF" w:rsidP="00276AD5" w:rsidRDefault="6752A2BF" w14:paraId="1277AF72" w14:textId="3C064CD5">
            <w:pPr>
              <w:pStyle w:val="Normal"/>
            </w:pPr>
            <w:r w:rsidR="738B9E4C">
              <w:drawing>
                <wp:inline wp14:editId="4E49B885" wp14:anchorId="3EAA9F27">
                  <wp:extent cx="3862356" cy="4182058"/>
                  <wp:effectExtent l="0" t="0" r="0" b="0"/>
                  <wp:docPr id="39117043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91170435" name="Picture 391170435"/>
                          <pic:cNvPicPr/>
                        </pic:nvPicPr>
                        <pic:blipFill>
                          <a:blip xmlns:r="http://schemas.openxmlformats.org/officeDocument/2006/relationships" r:embed="rId799240536">
                            <a:extLst>
                              <a:ext uri="{28A0092B-C50C-407E-A947-70E740481C1C}">
                                <a14:useLocalDpi xmlns:a14="http://schemas.microsoft.com/office/drawing/2010/main"/>
                              </a:ext>
                            </a:extLst>
                          </a:blip>
                          <a:stretch>
                            <a:fillRect/>
                          </a:stretch>
                        </pic:blipFill>
                        <pic:spPr>
                          <a:xfrm rot="0">
                            <a:off x="0" y="0"/>
                            <a:ext cx="3862356" cy="4182058"/>
                          </a:xfrm>
                          <a:prstGeom prst="rect">
                            <a:avLst/>
                          </a:prstGeom>
                        </pic:spPr>
                      </pic:pic>
                    </a:graphicData>
                  </a:graphic>
                </wp:inline>
              </w:drawing>
            </w:r>
            <w:r w:rsidR="759E1122">
              <w:drawing>
                <wp:inline wp14:editId="37286DC5" wp14:anchorId="3B2AB31F">
                  <wp:extent cx="1162854" cy="3740523"/>
                  <wp:effectExtent l="0" t="0" r="0" b="0"/>
                  <wp:docPr id="98225800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82258003" name="Picture 982258003"/>
                          <pic:cNvPicPr/>
                        </pic:nvPicPr>
                        <pic:blipFill>
                          <a:blip xmlns:r="http://schemas.openxmlformats.org/officeDocument/2006/relationships" r:embed="rId1234970587">
                            <a:extLst>
                              <a:ext uri="{28A0092B-C50C-407E-A947-70E740481C1C}">
                                <a14:useLocalDpi xmlns:a14="http://schemas.microsoft.com/office/drawing/2010/main"/>
                              </a:ext>
                            </a:extLst>
                          </a:blip>
                          <a:stretch>
                            <a:fillRect/>
                          </a:stretch>
                        </pic:blipFill>
                        <pic:spPr>
                          <a:xfrm rot="0">
                            <a:off x="0" y="0"/>
                            <a:ext cx="1162854" cy="3740523"/>
                          </a:xfrm>
                          <a:prstGeom prst="rect">
                            <a:avLst/>
                          </a:prstGeom>
                        </pic:spPr>
                      </pic:pic>
                    </a:graphicData>
                  </a:graphic>
                </wp:inline>
              </w:drawing>
            </w:r>
          </w:p>
        </w:tc>
      </w:tr>
      <w:tr w:rsidR="114B4D0F" w:rsidTr="00276AD5" w14:paraId="689A1FE7">
        <w:trPr>
          <w:trHeight w:val="300"/>
        </w:trPr>
        <w:tc>
          <w:tcPr>
            <w:tcW w:w="8895" w:type="dxa"/>
            <w:tcMar/>
          </w:tcPr>
          <w:p w:rsidR="0E454923" w:rsidP="150023B7" w:rsidRDefault="0E454923" w14:paraId="63F7D65F" w14:textId="3170A17C">
            <w:pPr>
              <w:pStyle w:val="Normal"/>
              <w:bidi w:val="0"/>
              <w:rPr>
                <w:rFonts w:ascii="Arial Narrow" w:hAnsi="Arial Narrow" w:eastAsia="Arial Narrow" w:cs="Arial Narrow"/>
                <w:b w:val="1"/>
                <w:bCs w:val="1"/>
                <w:i w:val="0"/>
                <w:iCs w:val="0"/>
                <w:caps w:val="0"/>
                <w:smallCaps w:val="0"/>
                <w:noProof w:val="0"/>
                <w:color w:val="000000" w:themeColor="text1" w:themeTint="FF" w:themeShade="FF"/>
                <w:sz w:val="22"/>
                <w:szCs w:val="22"/>
                <w:lang w:val="et-EE"/>
              </w:rPr>
            </w:pPr>
            <w:r w:rsidRPr="150023B7" w:rsidR="06DCA4AD">
              <w:rPr>
                <w:rFonts w:ascii="Arial Narrow" w:hAnsi="Arial Narrow" w:eastAsia="Arial Narrow" w:cs="Arial Narrow"/>
                <w:b w:val="1"/>
                <w:bCs w:val="1"/>
                <w:i w:val="0"/>
                <w:iCs w:val="0"/>
                <w:caps w:val="0"/>
                <w:smallCaps w:val="0"/>
                <w:color w:val="000000" w:themeColor="text1" w:themeTint="FF" w:themeShade="FF"/>
                <w:sz w:val="22"/>
                <w:szCs w:val="22"/>
              </w:rPr>
              <w:t>Väljavõte R</w:t>
            </w:r>
            <w:r w:rsidRPr="150023B7" w:rsidR="04723E13">
              <w:rPr>
                <w:rFonts w:ascii="Arial Narrow" w:hAnsi="Arial Narrow" w:eastAsia="Arial Narrow" w:cs="Arial Narrow"/>
                <w:b w:val="1"/>
                <w:bCs w:val="1"/>
                <w:i w:val="0"/>
                <w:iCs w:val="0"/>
                <w:caps w:val="0"/>
                <w:smallCaps w:val="0"/>
                <w:color w:val="000000" w:themeColor="text1" w:themeTint="FF" w:themeShade="FF"/>
                <w:sz w:val="22"/>
                <w:szCs w:val="22"/>
              </w:rPr>
              <w:t xml:space="preserve">ae </w:t>
            </w:r>
            <w:r w:rsidRPr="150023B7" w:rsidR="06DCA4AD">
              <w:rPr>
                <w:rFonts w:ascii="Arial Narrow" w:hAnsi="Arial Narrow" w:eastAsia="Arial Narrow" w:cs="Arial Narrow"/>
                <w:b w:val="1"/>
                <w:bCs w:val="1"/>
                <w:i w:val="0"/>
                <w:iCs w:val="0"/>
                <w:caps w:val="0"/>
                <w:smallCaps w:val="0"/>
                <w:color w:val="000000" w:themeColor="text1" w:themeTint="FF" w:themeShade="FF"/>
                <w:sz w:val="22"/>
                <w:szCs w:val="22"/>
              </w:rPr>
              <w:t xml:space="preserve"> valla mürauuringu</w:t>
            </w:r>
            <w:r w:rsidRPr="150023B7" w:rsidR="1DB6F185">
              <w:rPr>
                <w:rFonts w:ascii="Arial Narrow" w:hAnsi="Arial Narrow" w:eastAsia="Arial Narrow" w:cs="Arial Narrow"/>
                <w:b w:val="1"/>
                <w:bCs w:val="1"/>
                <w:i w:val="0"/>
                <w:iCs w:val="0"/>
                <w:caps w:val="0"/>
                <w:smallCaps w:val="0"/>
                <w:color w:val="000000" w:themeColor="text1" w:themeTint="FF" w:themeShade="FF"/>
                <w:sz w:val="22"/>
                <w:szCs w:val="22"/>
              </w:rPr>
              <w:t xml:space="preserve">st </w:t>
            </w:r>
            <w:r w:rsidRPr="150023B7" w:rsidR="06DCA4AD">
              <w:rPr>
                <w:rFonts w:ascii="Arial Narrow" w:hAnsi="Arial Narrow" w:eastAsia="Arial Narrow" w:cs="Arial Narrow"/>
                <w:b w:val="1"/>
                <w:bCs w:val="1"/>
                <w:i w:val="0"/>
                <w:iCs w:val="0"/>
                <w:caps w:val="0"/>
                <w:smallCaps w:val="0"/>
                <w:color w:val="000000" w:themeColor="text1" w:themeTint="FF" w:themeShade="FF"/>
                <w:sz w:val="22"/>
                <w:szCs w:val="22"/>
              </w:rPr>
              <w:t xml:space="preserve"> Allikas: </w:t>
            </w:r>
            <w:r w:rsidRPr="150023B7" w:rsidR="06DCA4AD">
              <w:rPr>
                <w:rFonts w:ascii="Arial Narrow" w:hAnsi="Arial Narrow" w:eastAsia="Arial Narrow" w:cs="Arial Narrow"/>
                <w:b w:val="1"/>
                <w:bCs w:val="1"/>
                <w:i w:val="0"/>
                <w:iCs w:val="0"/>
                <w:caps w:val="0"/>
                <w:smallCaps w:val="0"/>
                <w:color w:val="000000" w:themeColor="text1" w:themeTint="FF" w:themeShade="FF"/>
                <w:sz w:val="22"/>
                <w:szCs w:val="22"/>
              </w:rPr>
              <w:t>Rae-GIS</w:t>
            </w:r>
            <w:r w:rsidRPr="150023B7" w:rsidR="06DCA4AD">
              <w:rPr>
                <w:rFonts w:ascii="Arial Narrow" w:hAnsi="Arial Narrow" w:eastAsia="Arial Narrow" w:cs="Arial Narrow"/>
                <w:b w:val="1"/>
                <w:bCs w:val="1"/>
                <w:i w:val="0"/>
                <w:iCs w:val="0"/>
                <w:caps w:val="0"/>
                <w:smallCaps w:val="0"/>
                <w:color w:val="000000" w:themeColor="text1" w:themeTint="FF" w:themeShade="FF"/>
                <w:sz w:val="22"/>
                <w:szCs w:val="22"/>
              </w:rPr>
              <w:t xml:space="preserve"> mürauuring</w:t>
            </w:r>
            <w:r w:rsidRPr="150023B7" w:rsidR="75D51CE5">
              <w:rPr>
                <w:rFonts w:ascii="Arial Narrow" w:hAnsi="Arial Narrow" w:eastAsia="Arial Narrow" w:cs="Arial Narrow"/>
                <w:b w:val="1"/>
                <w:bCs w:val="1"/>
                <w:i w:val="0"/>
                <w:iCs w:val="0"/>
                <w:caps w:val="0"/>
                <w:smallCaps w:val="0"/>
                <w:color w:val="000000" w:themeColor="text1" w:themeTint="FF" w:themeShade="FF"/>
                <w:sz w:val="22"/>
                <w:szCs w:val="22"/>
              </w:rPr>
              <w:t>u kaart</w:t>
            </w:r>
          </w:p>
        </w:tc>
      </w:tr>
    </w:tbl>
    <w:p w:rsidR="4A52C28B" w:rsidP="150023B7" w:rsidRDefault="4A52C28B" w14:paraId="65249C27" w14:textId="7DED2997">
      <w:pPr>
        <w:pStyle w:val="Normal"/>
        <w:suppressLineNumbers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298F1DD3">
        <w:rPr>
          <w:rFonts w:ascii="Arial" w:hAnsi="Arial" w:eastAsia="Arial" w:cs="Arial"/>
          <w:b w:val="0"/>
          <w:bCs w:val="0"/>
          <w:i w:val="0"/>
          <w:iCs w:val="0"/>
          <w:caps w:val="0"/>
          <w:smallCaps w:val="0"/>
          <w:color w:val="000000" w:themeColor="text1" w:themeTint="FF" w:themeShade="FF"/>
          <w:sz w:val="22"/>
          <w:szCs w:val="22"/>
        </w:rPr>
        <w:t xml:space="preserve">Seega ületab päevane liiklusmüratase lubatud müra normtaset eluruumides, mis on 35 </w:t>
      </w:r>
      <w:r w:rsidRPr="150023B7" w:rsidR="298F1DD3">
        <w:rPr>
          <w:rFonts w:ascii="Arial" w:hAnsi="Arial" w:eastAsia="Arial" w:cs="Arial"/>
          <w:b w:val="0"/>
          <w:bCs w:val="0"/>
          <w:i w:val="0"/>
          <w:iCs w:val="0"/>
          <w:caps w:val="0"/>
          <w:smallCaps w:val="0"/>
          <w:color w:val="000000" w:themeColor="text1" w:themeTint="FF" w:themeShade="FF"/>
          <w:sz w:val="22"/>
          <w:szCs w:val="22"/>
        </w:rPr>
        <w:t>dB</w:t>
      </w:r>
      <w:r w:rsidRPr="150023B7" w:rsidR="298F1DD3">
        <w:rPr>
          <w:rFonts w:ascii="Arial" w:hAnsi="Arial" w:eastAsia="Arial" w:cs="Arial"/>
          <w:b w:val="0"/>
          <w:bCs w:val="0"/>
          <w:i w:val="0"/>
          <w:iCs w:val="0"/>
          <w:caps w:val="0"/>
          <w:smallCaps w:val="0"/>
          <w:color w:val="000000" w:themeColor="text1" w:themeTint="FF" w:themeShade="FF"/>
          <w:sz w:val="22"/>
          <w:szCs w:val="22"/>
        </w:rPr>
        <w:t xml:space="preserve"> pä</w:t>
      </w:r>
      <w:r w:rsidRPr="150023B7" w:rsidR="298F1DD3">
        <w:rPr>
          <w:rFonts w:ascii="Arial" w:hAnsi="Arial" w:eastAsia="Arial" w:cs="Arial"/>
          <w:b w:val="0"/>
          <w:bCs w:val="0"/>
          <w:i w:val="0"/>
          <w:iCs w:val="0"/>
          <w:caps w:val="0"/>
          <w:smallCaps w:val="0"/>
          <w:color w:val="000000" w:themeColor="text1" w:themeTint="FF" w:themeShade="FF"/>
          <w:sz w:val="22"/>
          <w:szCs w:val="22"/>
        </w:rPr>
        <w:t>eval. Hoonete projekteerimisel lähtuda standardist EVS 842 „Ehitise heliisolatsiooninõuded. Kaitse müra eest“. Välispiirete materjalide ja konstruktsioonide lahenduste kasutamisel arvestada heliisolatsiooni indeksiks 35.</w:t>
      </w:r>
    </w:p>
    <w:p w:rsidR="4A52C28B" w:rsidP="150023B7" w:rsidRDefault="4A52C28B" w14:paraId="75F9AAB7" w14:textId="4B2A34CF">
      <w:pPr>
        <w:pStyle w:val="Normal"/>
        <w:suppressLineNumbers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298F1DD3">
        <w:rPr>
          <w:rFonts w:ascii="Arial" w:hAnsi="Arial" w:eastAsia="Arial" w:cs="Arial"/>
          <w:b w:val="0"/>
          <w:bCs w:val="0"/>
          <w:i w:val="0"/>
          <w:iCs w:val="0"/>
          <w:caps w:val="0"/>
          <w:smallCaps w:val="0"/>
          <w:color w:val="000000" w:themeColor="text1" w:themeTint="FF" w:themeShade="FF"/>
          <w:sz w:val="22"/>
          <w:szCs w:val="22"/>
        </w:rPr>
        <w:t>T</w:t>
      </w:r>
      <w:r w:rsidRPr="150023B7" w:rsidR="298F1DD3">
        <w:rPr>
          <w:rFonts w:ascii="Arial" w:hAnsi="Arial" w:eastAsia="Arial" w:cs="Arial"/>
          <w:b w:val="0"/>
          <w:bCs w:val="0"/>
          <w:i w:val="0"/>
          <w:iCs w:val="0"/>
          <w:caps w:val="0"/>
          <w:smallCaps w:val="0"/>
          <w:color w:val="000000" w:themeColor="text1" w:themeTint="FF" w:themeShade="FF"/>
          <w:sz w:val="22"/>
          <w:szCs w:val="22"/>
        </w:rPr>
        <w:t>agada, et nii ehitustegevusega kui ka edaspidise kasutamise kaasnevad müra- ja  vibratsioonitasemed ei ületaks ümbruskonnas keskkonnaministri 16.12.2016 määrusega nr 71 „Välisõhus leviva müra normtasemed ja mürataseme mõõtmise, määramise ja hindamise meetodid“ ja sotsiaalministri 17.05.2002 määrusega nr 78 „Vibratsiooni piirväärtused elamute ja ühiskasutusega hoonetes ning vibratsiooni mõõtmise meetodid“ ning sotsiaalministri 04.03.2002 määrusega nr 42 „Müra normtasemed elu- ja puhkealal, elamutes ning ühiskasutusega hoonetes ja mürataseme mõõtmise meetodid” kehtestatud norme.</w:t>
      </w:r>
    </w:p>
    <w:p w:rsidR="07434780" w:rsidP="00276AD5" w:rsidRDefault="07434780" w14:paraId="34DC6684" w14:textId="1D453AF0">
      <w:pPr>
        <w:pStyle w:val="Heading2"/>
        <w:numPr>
          <w:ilvl w:val="1"/>
          <w:numId w:val="86"/>
        </w:numPr>
        <w:suppressLineNumbers w:val="0"/>
        <w:spacing w:before="120" w:beforeAutospacing="off" w:after="100" w:afterAutospacing="off" w:line="252" w:lineRule="auto"/>
        <w:ind w:left="432" w:right="0" w:hanging="432"/>
        <w:jc w:val="both"/>
        <w:rPr>
          <w:lang w:val="et-EE"/>
        </w:rPr>
      </w:pPr>
      <w:bookmarkStart w:name="_Toc1310408988" w:id="318761388"/>
      <w:r w:rsidR="66F56A9A">
        <w:rPr/>
        <w:t>Radoon</w:t>
      </w:r>
      <w:r w:rsidR="5572543A">
        <w:rPr/>
        <w:t>iohutus</w:t>
      </w:r>
      <w:bookmarkEnd w:id="318761388"/>
    </w:p>
    <w:p w:rsidR="55B295D2" w:rsidP="150023B7" w:rsidRDefault="55B295D2" w14:paraId="1D329D78" w14:textId="4206B8FB">
      <w:pPr>
        <w:pStyle w:val="Normal"/>
        <w:suppressLineNumbers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545F5835">
        <w:rPr>
          <w:rFonts w:ascii="Arial" w:hAnsi="Arial" w:eastAsia="Arial" w:cs="Arial"/>
          <w:b w:val="0"/>
          <w:bCs w:val="0"/>
          <w:i w:val="0"/>
          <w:iCs w:val="0"/>
          <w:caps w:val="0"/>
          <w:smallCaps w:val="0"/>
          <w:color w:val="000000" w:themeColor="text1" w:themeTint="FF" w:themeShade="FF"/>
          <w:sz w:val="22"/>
          <w:szCs w:val="22"/>
        </w:rPr>
        <w:t>Eesti</w:t>
      </w:r>
      <w:r w:rsidRPr="150023B7" w:rsidR="545F5835">
        <w:rPr>
          <w:rFonts w:ascii="Arial" w:hAnsi="Arial" w:eastAsia="Arial" w:cs="Arial"/>
          <w:b w:val="0"/>
          <w:bCs w:val="0"/>
          <w:i w:val="0"/>
          <w:iCs w:val="0"/>
          <w:caps w:val="0"/>
          <w:smallCaps w:val="0"/>
          <w:color w:val="000000" w:themeColor="text1" w:themeTint="FF" w:themeShade="FF"/>
          <w:sz w:val="22"/>
          <w:szCs w:val="22"/>
        </w:rPr>
        <w:t xml:space="preserve"> pinnase radooniriski kaardi järgi on kogu Rae vald kõrge radoonisisaldusega pinnasel (50 - 250 </w:t>
      </w:r>
      <w:r w:rsidRPr="150023B7" w:rsidR="545F5835">
        <w:rPr>
          <w:rFonts w:ascii="Arial" w:hAnsi="Arial" w:eastAsia="Arial" w:cs="Arial"/>
          <w:b w:val="0"/>
          <w:bCs w:val="0"/>
          <w:i w:val="0"/>
          <w:iCs w:val="0"/>
          <w:caps w:val="0"/>
          <w:smallCaps w:val="0"/>
          <w:color w:val="000000" w:themeColor="text1" w:themeTint="FF" w:themeShade="FF"/>
          <w:sz w:val="22"/>
          <w:szCs w:val="22"/>
        </w:rPr>
        <w:t>kBq</w:t>
      </w:r>
      <w:r w:rsidRPr="150023B7" w:rsidR="545F5835">
        <w:rPr>
          <w:rFonts w:ascii="Arial" w:hAnsi="Arial" w:eastAsia="Arial" w:cs="Arial"/>
          <w:b w:val="0"/>
          <w:bCs w:val="0"/>
          <w:i w:val="0"/>
          <w:iCs w:val="0"/>
          <w:caps w:val="0"/>
          <w:smallCaps w:val="0"/>
          <w:color w:val="000000" w:themeColor="text1" w:themeTint="FF" w:themeShade="FF"/>
          <w:sz w:val="22"/>
          <w:szCs w:val="22"/>
        </w:rPr>
        <w:t>/m³). Hoone ruumiõhu radooni tase määruses nr 19 „Hoone ruumiõhu radoonisisalduse ja hoone tarindi ehitusmaterjalidest siseruumidesse</w:t>
      </w:r>
      <w:r w:rsidRPr="150023B7" w:rsidR="545F5835">
        <w:rPr>
          <w:rFonts w:ascii="Arial" w:hAnsi="Arial" w:eastAsia="Arial" w:cs="Arial"/>
          <w:b w:val="0"/>
          <w:bCs w:val="0"/>
          <w:i w:val="0"/>
          <w:iCs w:val="0"/>
          <w:caps w:val="0"/>
          <w:smallCaps w:val="0"/>
          <w:color w:val="000000" w:themeColor="text1" w:themeTint="FF" w:themeShade="FF"/>
          <w:sz w:val="22"/>
          <w:szCs w:val="22"/>
        </w:rPr>
        <w:t xml:space="preserve"> emiteeritavast gammakiirgusest saadava efektiivdoosi viitetase“ toodud normidele. Tagada radooniohutu keskkond hoonete siseruumides, rakendades vastavaid kehtiva standardi EVS 840: “Juhised radoonikaitse meetmete kasutamiseks uutes ja olemasolevates hoonetes“ meetmeid.</w:t>
      </w:r>
    </w:p>
    <w:p w:rsidR="07434780" w:rsidP="00276AD5" w:rsidRDefault="07434780" w14:paraId="27C46079" w14:textId="4303D67E">
      <w:pPr>
        <w:pStyle w:val="Heading2"/>
        <w:numPr>
          <w:ilvl w:val="1"/>
          <w:numId w:val="86"/>
        </w:numPr>
        <w:suppressLineNumbers w:val="0"/>
        <w:spacing w:before="120" w:beforeAutospacing="off" w:after="100" w:afterAutospacing="off" w:line="252" w:lineRule="auto"/>
        <w:ind w:left="432" w:right="0" w:hanging="432"/>
        <w:jc w:val="both"/>
        <w:rPr>
          <w:lang w:val="et-EE"/>
        </w:rPr>
      </w:pPr>
      <w:bookmarkStart w:name="_Toc183150253" w:id="1390775702"/>
      <w:r w:rsidR="66F56A9A">
        <w:rPr/>
        <w:t>Valgustus</w:t>
      </w:r>
      <w:bookmarkEnd w:id="1390775702"/>
    </w:p>
    <w:p w:rsidR="3BDC354C" w:rsidP="150023B7" w:rsidRDefault="3BDC354C" w14:paraId="67B0B7D8" w14:textId="56B43197">
      <w:pPr>
        <w:pStyle w:val="Normal"/>
        <w:suppressLineNumbers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7A4F3AA3">
        <w:rPr>
          <w:rFonts w:ascii="Arial" w:hAnsi="Arial" w:eastAsia="Arial" w:cs="Arial"/>
          <w:b w:val="0"/>
          <w:bCs w:val="0"/>
          <w:i w:val="0"/>
          <w:iCs w:val="0"/>
          <w:caps w:val="0"/>
          <w:smallCaps w:val="0"/>
          <w:color w:val="000000" w:themeColor="text1" w:themeTint="FF" w:themeShade="FF"/>
          <w:sz w:val="22"/>
          <w:szCs w:val="22"/>
        </w:rPr>
        <w:t>Sisevalgustus projekteerida vastavalt kehtivatele nõuetele hoone projektiga.</w:t>
      </w:r>
    </w:p>
    <w:p w:rsidR="7D6329B6" w:rsidP="150023B7" w:rsidRDefault="7D6329B6" w14:paraId="3ED3B083" w14:textId="7DF47F7E">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00276AD5" w:rsidR="0696A505">
        <w:rPr>
          <w:rFonts w:ascii="Arial" w:hAnsi="Arial" w:eastAsia="Arial" w:cs="Arial"/>
          <w:b w:val="0"/>
          <w:bCs w:val="0"/>
          <w:i w:val="0"/>
          <w:iCs w:val="0"/>
          <w:caps w:val="0"/>
          <w:smallCaps w:val="0"/>
          <w:color w:val="000000" w:themeColor="text1" w:themeTint="FF" w:themeShade="FF"/>
          <w:sz w:val="22"/>
          <w:szCs w:val="22"/>
        </w:rPr>
        <w:t>Välisvalgustuse kavandamisel vältida valgusreostust, kasutada liikumis-, või hämaraandureid, kasutada valgusteid valgusvärvusega vahemikus 2000-2500K, kuna see tagab väiksemad häiringud öise eluviisiga lindudele ja imetajatele (nt kakud, nahkhiired).</w:t>
      </w:r>
    </w:p>
    <w:p w:rsidR="07434780" w:rsidP="00276AD5" w:rsidRDefault="07434780" w14:paraId="435BD166">
      <w:pPr>
        <w:pStyle w:val="Heading2"/>
        <w:numPr>
          <w:ilvl w:val="1"/>
          <w:numId w:val="86"/>
        </w:numPr>
        <w:suppressLineNumbers w:val="0"/>
        <w:spacing w:before="120" w:beforeAutospacing="off" w:after="100" w:afterAutospacing="off" w:line="252" w:lineRule="auto"/>
        <w:ind w:left="432" w:right="0" w:hanging="432"/>
        <w:jc w:val="both"/>
        <w:rPr>
          <w:lang w:val="et-EE"/>
        </w:rPr>
      </w:pPr>
      <w:bookmarkStart w:name="_Toc928420575" w:id="1391330159"/>
      <w:r w:rsidR="66F56A9A">
        <w:rPr/>
        <w:t>Tuleohutus</w:t>
      </w:r>
      <w:bookmarkEnd w:id="1391330159"/>
    </w:p>
    <w:p w:rsidR="35453D4D" w:rsidP="150023B7" w:rsidRDefault="35453D4D" w14:paraId="556CB840" w14:textId="012F75AA">
      <w:pPr>
        <w:ind w:left="0"/>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47A4754B">
        <w:rPr>
          <w:rFonts w:ascii="Arial" w:hAnsi="Arial" w:eastAsia="Arial" w:cs="Arial"/>
          <w:b w:val="0"/>
          <w:bCs w:val="0"/>
          <w:i w:val="0"/>
          <w:iCs w:val="0"/>
          <w:caps w:val="0"/>
          <w:smallCaps w:val="0"/>
          <w:color w:val="000000" w:themeColor="text1" w:themeTint="FF" w:themeShade="FF"/>
          <w:sz w:val="22"/>
          <w:szCs w:val="22"/>
        </w:rPr>
        <w:t>Ehitiste</w:t>
      </w:r>
      <w:r w:rsidRPr="150023B7" w:rsidR="47A4754B">
        <w:rPr>
          <w:rFonts w:ascii="Arial" w:hAnsi="Arial" w:eastAsia="Arial" w:cs="Arial"/>
          <w:b w:val="0"/>
          <w:bCs w:val="0"/>
          <w:i w:val="0"/>
          <w:iCs w:val="0"/>
          <w:caps w:val="0"/>
          <w:smallCaps w:val="0"/>
          <w:color w:val="000000" w:themeColor="text1" w:themeTint="FF" w:themeShade="FF"/>
          <w:sz w:val="22"/>
          <w:szCs w:val="22"/>
        </w:rPr>
        <w:t xml:space="preserve"> kavandamisel lähtuda Siseministri määruses nr 17 “Ehitisele esitatavad tuleohutusnõuded” toodust, eelkõige: </w:t>
      </w:r>
    </w:p>
    <w:p w:rsidR="35453D4D" w:rsidP="150023B7" w:rsidRDefault="35453D4D" w14:paraId="60858C55" w14:textId="6DC4E5EE">
      <w:pPr>
        <w:pStyle w:val="ListParagraph"/>
        <w:numPr>
          <w:ilvl w:val="0"/>
          <w:numId w:val="71"/>
        </w:numPr>
        <w:shd w:val="clear" w:color="auto" w:fill="FFFFFF" w:themeFill="background1"/>
        <w:spacing w:before="105" w:beforeAutospacing="off" w:after="0" w:afterAutospacing="off"/>
        <w:rPr>
          <w:rFonts w:ascii="Arial" w:hAnsi="Arial" w:eastAsia="Arial" w:cs="Arial"/>
          <w:b w:val="0"/>
          <w:bCs w:val="0"/>
          <w:i w:val="0"/>
          <w:iCs w:val="0"/>
          <w:caps w:val="0"/>
          <w:smallCaps w:val="0"/>
          <w:noProof w:val="0"/>
          <w:color w:val="202020"/>
          <w:sz w:val="21"/>
          <w:szCs w:val="21"/>
          <w:lang w:val="et-EE"/>
        </w:rPr>
      </w:pPr>
      <w:r w:rsidRPr="150023B7" w:rsidR="47A4754B">
        <w:rPr>
          <w:rFonts w:ascii="Arial" w:hAnsi="Arial" w:eastAsia="Arial" w:cs="Arial"/>
          <w:b w:val="0"/>
          <w:bCs w:val="0"/>
          <w:i w:val="0"/>
          <w:iCs w:val="0"/>
          <w:caps w:val="0"/>
          <w:smallCaps w:val="0"/>
          <w:color w:val="202020"/>
          <w:sz w:val="21"/>
          <w:szCs w:val="21"/>
        </w:rPr>
        <w:t>Ehitis peab olema projekteeritud ja ehitatud nii, et tulekahju puhkemisel:</w:t>
      </w:r>
      <w:r>
        <w:br/>
      </w:r>
      <w:r w:rsidRPr="150023B7" w:rsidR="47A4754B">
        <w:rPr>
          <w:rFonts w:ascii="Arial" w:hAnsi="Arial" w:eastAsia="Arial" w:cs="Arial"/>
          <w:b w:val="0"/>
          <w:bCs w:val="0"/>
          <w:i w:val="0"/>
          <w:iCs w:val="0"/>
          <w:caps w:val="0"/>
          <w:smallCaps w:val="0"/>
          <w:strike w:val="0"/>
          <w:dstrike w:val="0"/>
          <w:color w:val="0061AA"/>
          <w:sz w:val="21"/>
          <w:szCs w:val="21"/>
          <w:u w:val="none"/>
        </w:rPr>
        <w:t xml:space="preserve">  </w:t>
      </w:r>
      <w:r w:rsidRPr="150023B7" w:rsidR="47A4754B">
        <w:rPr>
          <w:rFonts w:ascii="Arial" w:hAnsi="Arial" w:eastAsia="Arial" w:cs="Arial"/>
          <w:b w:val="0"/>
          <w:bCs w:val="0"/>
          <w:i w:val="0"/>
          <w:iCs w:val="0"/>
          <w:caps w:val="0"/>
          <w:smallCaps w:val="0"/>
          <w:color w:val="202020"/>
          <w:sz w:val="21"/>
          <w:szCs w:val="21"/>
        </w:rPr>
        <w:t>1) säilib ehitise kandevõime ettenähtud aja jooksul;</w:t>
      </w:r>
      <w:r>
        <w:br/>
      </w:r>
      <w:r w:rsidRPr="150023B7" w:rsidR="47A4754B">
        <w:rPr>
          <w:rFonts w:ascii="Arial" w:hAnsi="Arial" w:eastAsia="Arial" w:cs="Arial"/>
          <w:b w:val="0"/>
          <w:bCs w:val="0"/>
          <w:i w:val="0"/>
          <w:iCs w:val="0"/>
          <w:caps w:val="0"/>
          <w:smallCaps w:val="0"/>
          <w:strike w:val="0"/>
          <w:dstrike w:val="0"/>
          <w:color w:val="0061AA"/>
          <w:sz w:val="21"/>
          <w:szCs w:val="21"/>
          <w:u w:val="none"/>
        </w:rPr>
        <w:t xml:space="preserve">  </w:t>
      </w:r>
      <w:r w:rsidRPr="150023B7" w:rsidR="47A4754B">
        <w:rPr>
          <w:rFonts w:ascii="Arial" w:hAnsi="Arial" w:eastAsia="Arial" w:cs="Arial"/>
          <w:b w:val="0"/>
          <w:bCs w:val="0"/>
          <w:i w:val="0"/>
          <w:iCs w:val="0"/>
          <w:caps w:val="0"/>
          <w:smallCaps w:val="0"/>
          <w:color w:val="202020"/>
          <w:sz w:val="21"/>
          <w:szCs w:val="21"/>
        </w:rPr>
        <w:t>2) on tule ja suitsu teke ning levik ehitises piiratud;</w:t>
      </w:r>
      <w:r>
        <w:br/>
      </w:r>
      <w:r w:rsidRPr="150023B7" w:rsidR="47A4754B">
        <w:rPr>
          <w:rFonts w:ascii="Arial" w:hAnsi="Arial" w:eastAsia="Arial" w:cs="Arial"/>
          <w:b w:val="0"/>
          <w:bCs w:val="0"/>
          <w:i w:val="0"/>
          <w:iCs w:val="0"/>
          <w:caps w:val="0"/>
          <w:smallCaps w:val="0"/>
          <w:strike w:val="0"/>
          <w:dstrike w:val="0"/>
          <w:color w:val="0061AA"/>
          <w:sz w:val="21"/>
          <w:szCs w:val="21"/>
          <w:u w:val="none"/>
        </w:rPr>
        <w:t xml:space="preserve">  </w:t>
      </w:r>
      <w:r w:rsidRPr="150023B7" w:rsidR="47A4754B">
        <w:rPr>
          <w:rFonts w:ascii="Arial" w:hAnsi="Arial" w:eastAsia="Arial" w:cs="Arial"/>
          <w:b w:val="0"/>
          <w:bCs w:val="0"/>
          <w:i w:val="0"/>
          <w:iCs w:val="0"/>
          <w:caps w:val="0"/>
          <w:smallCaps w:val="0"/>
          <w:color w:val="202020"/>
          <w:sz w:val="21"/>
          <w:szCs w:val="21"/>
        </w:rPr>
        <w:t>3) on tule levimine naaberehitistele piiratud;</w:t>
      </w:r>
      <w:r>
        <w:br/>
      </w:r>
      <w:r w:rsidRPr="150023B7" w:rsidR="47A4754B">
        <w:rPr>
          <w:rFonts w:ascii="Arial" w:hAnsi="Arial" w:eastAsia="Arial" w:cs="Arial"/>
          <w:b w:val="0"/>
          <w:bCs w:val="0"/>
          <w:i w:val="0"/>
          <w:iCs w:val="0"/>
          <w:caps w:val="0"/>
          <w:smallCaps w:val="0"/>
          <w:strike w:val="0"/>
          <w:dstrike w:val="0"/>
          <w:color w:val="0061AA"/>
          <w:sz w:val="21"/>
          <w:szCs w:val="21"/>
          <w:u w:val="none"/>
        </w:rPr>
        <w:t xml:space="preserve">  </w:t>
      </w:r>
      <w:r w:rsidRPr="150023B7" w:rsidR="47A4754B">
        <w:rPr>
          <w:rFonts w:ascii="Arial" w:hAnsi="Arial" w:eastAsia="Arial" w:cs="Arial"/>
          <w:b w:val="0"/>
          <w:bCs w:val="0"/>
          <w:i w:val="0"/>
          <w:iCs w:val="0"/>
          <w:caps w:val="0"/>
          <w:smallCaps w:val="0"/>
          <w:color w:val="202020"/>
          <w:sz w:val="21"/>
          <w:szCs w:val="21"/>
        </w:rPr>
        <w:t>4) on tagatud ohutu evakuatsioon ning</w:t>
      </w:r>
      <w:r>
        <w:br/>
      </w:r>
      <w:r w:rsidRPr="150023B7" w:rsidR="47A4754B">
        <w:rPr>
          <w:rFonts w:ascii="Arial" w:hAnsi="Arial" w:eastAsia="Arial" w:cs="Arial"/>
          <w:b w:val="0"/>
          <w:bCs w:val="0"/>
          <w:i w:val="0"/>
          <w:iCs w:val="0"/>
          <w:caps w:val="0"/>
          <w:smallCaps w:val="0"/>
          <w:strike w:val="0"/>
          <w:dstrike w:val="0"/>
          <w:color w:val="0061AA"/>
          <w:sz w:val="21"/>
          <w:szCs w:val="21"/>
          <w:u w:val="none"/>
        </w:rPr>
        <w:t xml:space="preserve">  </w:t>
      </w:r>
      <w:r w:rsidRPr="150023B7" w:rsidR="47A4754B">
        <w:rPr>
          <w:rFonts w:ascii="Arial" w:hAnsi="Arial" w:eastAsia="Arial" w:cs="Arial"/>
          <w:b w:val="0"/>
          <w:bCs w:val="0"/>
          <w:i w:val="0"/>
          <w:iCs w:val="0"/>
          <w:caps w:val="0"/>
          <w:smallCaps w:val="0"/>
          <w:color w:val="202020"/>
          <w:sz w:val="21"/>
          <w:szCs w:val="21"/>
        </w:rPr>
        <w:t>5) on arvestatud päästemeeskonna ohutuse ja tegutsemisvõimalustega.</w:t>
      </w:r>
    </w:p>
    <w:p w:rsidR="35453D4D" w:rsidP="150023B7" w:rsidRDefault="35453D4D" w14:paraId="58188F48" w14:textId="61503322">
      <w:pPr>
        <w:pStyle w:val="ListParagraph"/>
        <w:numPr>
          <w:ilvl w:val="0"/>
          <w:numId w:val="71"/>
        </w:numPr>
        <w:shd w:val="clear" w:color="auto" w:fill="FFFFFF" w:themeFill="background1"/>
        <w:spacing w:before="105" w:beforeAutospacing="off" w:after="0" w:afterAutospacing="off"/>
        <w:rPr>
          <w:rFonts w:ascii="Arial" w:hAnsi="Arial" w:eastAsia="Arial" w:cs="Arial"/>
          <w:b w:val="0"/>
          <w:bCs w:val="0"/>
          <w:i w:val="0"/>
          <w:iCs w:val="0"/>
          <w:caps w:val="0"/>
          <w:smallCaps w:val="0"/>
          <w:noProof w:val="0"/>
          <w:color w:val="202020"/>
          <w:sz w:val="21"/>
          <w:szCs w:val="21"/>
          <w:lang w:val="et-EE"/>
        </w:rPr>
      </w:pPr>
      <w:r w:rsidRPr="150023B7" w:rsidR="47A4754B">
        <w:rPr>
          <w:rFonts w:ascii="Arial" w:hAnsi="Arial" w:eastAsia="Arial" w:cs="Arial"/>
          <w:b w:val="0"/>
          <w:bCs w:val="0"/>
          <w:i w:val="0"/>
          <w:iCs w:val="0"/>
          <w:caps w:val="0"/>
          <w:smallCaps w:val="0"/>
          <w:color w:val="202020"/>
          <w:sz w:val="21"/>
          <w:szCs w:val="21"/>
        </w:rPr>
        <w:t>Olulised tuleohutusnõuded peavad olema täidetud kogu ehitise kasutusea vältel ning ehitises paiknevad ruumid peavad vastama ehitise kasutamisotstarbest tulenevatele nõuetele. Ehitisele, mille ruume kasutatakse ehitisele mitteettenähtud kasutamisotstarbe kohaselt, kohaldatakse käesolevas määruses sätestatud nõudeid vastavalt ehitise tegelikule kasutamisotstarbele. Kui ehitise ruum või osa ei ole ehitatud ehitusprojekti kohaselt, peab ehitise selle ruumi või osa viima vastavusse ehitamise ajal kehtinud tuleohutusnõuetega, välja arvatud käesoleva määruse § 55 lõikes 2 loetletud tagasiulatuvate nõuete korral.</w:t>
      </w:r>
    </w:p>
    <w:p w:rsidR="62A67017" w:rsidP="150023B7" w:rsidRDefault="62A67017" w14:paraId="3885DB98" w14:textId="555AAF28">
      <w:pPr>
        <w:pStyle w:val="ListParagraph"/>
        <w:shd w:val="clear" w:color="auto" w:fill="FFFFFF" w:themeFill="background1"/>
        <w:spacing w:before="105" w:beforeAutospacing="off" w:after="0" w:afterAutospacing="off"/>
        <w:ind w:left="720"/>
        <w:rPr>
          <w:rFonts w:ascii="Arial" w:hAnsi="Arial" w:eastAsia="Arial" w:cs="Arial"/>
          <w:b w:val="0"/>
          <w:bCs w:val="0"/>
          <w:i w:val="0"/>
          <w:iCs w:val="0"/>
          <w:caps w:val="0"/>
          <w:smallCaps w:val="0"/>
          <w:noProof w:val="0"/>
          <w:color w:val="202020"/>
          <w:sz w:val="21"/>
          <w:szCs w:val="21"/>
          <w:lang w:val="et-EE"/>
        </w:rPr>
      </w:pPr>
    </w:p>
    <w:p w:rsidR="530CB1C6" w:rsidP="150023B7" w:rsidRDefault="530CB1C6" w14:paraId="720562A2" w14:textId="7C44BE4E">
      <w:pPr>
        <w:pStyle w:val="Normal"/>
        <w:ind w:left="0"/>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5AC919FA">
        <w:rPr>
          <w:rFonts w:ascii="Arial" w:hAnsi="Arial" w:eastAsia="Arial" w:cs="Arial"/>
          <w:b w:val="0"/>
          <w:bCs w:val="0"/>
          <w:i w:val="0"/>
          <w:iCs w:val="0"/>
          <w:caps w:val="0"/>
          <w:smallCaps w:val="0"/>
          <w:color w:val="000000" w:themeColor="text1" w:themeTint="FF" w:themeShade="FF"/>
          <w:sz w:val="22"/>
          <w:szCs w:val="22"/>
        </w:rPr>
        <w:t>Tuletõrje veevõtukoht peab vastama Siseministri määrusele nr 10 “Veevõtukoha rajamise, katsetamise, kasutamise, korrashoiu, tähistamise ja teabevahetuse nõuded, tingimused ning kord”.</w:t>
      </w:r>
    </w:p>
    <w:p xmlns:wp14="http://schemas.microsoft.com/office/word/2010/wordml" w:rsidRPr="00A60E96" w:rsidR="00790C33" w:rsidP="115EB637" w:rsidRDefault="00790C33" w14:paraId="143A11A8" wp14:textId="3F8C7EB4">
      <w:pPr>
        <w:spacing w:after="0"/>
        <w:rPr>
          <w:lang w:val="et-EE"/>
        </w:rPr>
      </w:pPr>
      <w:r w:rsidR="53D93A02">
        <w:rPr/>
        <w:t>Lähi</w:t>
      </w:r>
      <w:r w:rsidR="29D702D4">
        <w:rPr/>
        <w:t xml:space="preserve">m </w:t>
      </w:r>
      <w:r w:rsidR="53D93A02">
        <w:rPr/>
        <w:t>tuletõrjevee</w:t>
      </w:r>
      <w:r w:rsidR="3D5C302F">
        <w:rPr/>
        <w:t xml:space="preserve"> </w:t>
      </w:r>
      <w:r w:rsidR="53D93A02">
        <w:rPr/>
        <w:t>hüdrant</w:t>
      </w:r>
      <w:r w:rsidR="7B98C1ED">
        <w:rPr/>
        <w:t xml:space="preserve"> nr </w:t>
      </w:r>
      <w:r w:rsidR="45B23570">
        <w:rPr/>
        <w:t>611</w:t>
      </w:r>
      <w:r w:rsidR="53D93A02">
        <w:rPr/>
        <w:t xml:space="preserve"> asub </w:t>
      </w:r>
      <w:r w:rsidR="28CFC962">
        <w:rPr/>
        <w:t xml:space="preserve">Linnu tee ääres </w:t>
      </w:r>
      <w:r w:rsidR="53D93A02">
        <w:rPr/>
        <w:t>avalikult kasutataval teemaal.</w:t>
      </w:r>
      <w:r w:rsidR="7843F300">
        <w:rPr/>
        <w:t xml:space="preserve"> </w:t>
      </w:r>
      <w:r w:rsidR="30EF94B9">
        <w:rPr/>
        <w:t>Planeeringuala jääb</w:t>
      </w:r>
      <w:r w:rsidR="58937685">
        <w:rPr/>
        <w:t xml:space="preserve"> osaliselt</w:t>
      </w:r>
      <w:r w:rsidR="30EF94B9">
        <w:rPr/>
        <w:t xml:space="preserve"> hüdrandi tööraadiusesse. </w:t>
      </w:r>
    </w:p>
    <w:p xmlns:wp14="http://schemas.microsoft.com/office/word/2010/wordml" w:rsidRPr="00A60E96" w:rsidR="00790C33" w:rsidP="115EB637" w:rsidRDefault="00790C33" w14:paraId="5EB43214" wp14:textId="72823382">
      <w:pPr>
        <w:spacing w:after="0"/>
        <w:rPr>
          <w:lang w:val="et-EE"/>
        </w:rPr>
      </w:pPr>
    </w:p>
    <w:p xmlns:wp14="http://schemas.microsoft.com/office/word/2010/wordml" w:rsidRPr="00A60E96" w:rsidR="00790C33" w:rsidP="115EB637" w:rsidRDefault="00790C33" w14:paraId="6AE72A17" wp14:textId="14D78C15">
      <w:pPr>
        <w:spacing w:after="0"/>
        <w:rPr>
          <w:lang w:val="et-EE"/>
        </w:rPr>
      </w:pPr>
      <w:r w:rsidR="42BAEA4D">
        <w:rPr/>
        <w:t>Põlevmaterjali ei tohi hoida ehitises, selle all või vahetus läheduses selliselt, et seepõhjustaks tuleohu või raskendaks päästetööd.</w:t>
      </w:r>
    </w:p>
    <w:p xmlns:wp14="http://schemas.microsoft.com/office/word/2010/wordml" w:rsidRPr="00A60E96" w:rsidR="00790C33" w:rsidP="00A60E96" w:rsidRDefault="00790C33" w14:paraId="17386442" wp14:textId="77777777">
      <w:pPr>
        <w:rPr>
          <w:lang w:val="et-EE"/>
        </w:rPr>
      </w:pPr>
      <w:r w:rsidR="42BAEA4D">
        <w:rPr/>
        <w:t>Jäätmete hoiukoht peab paiknema põlevmaterjalist või süttiva pinnakihiga ehitisest või mis tahes tulepüsivusega ehitise välisseinas olevast ukse-, akna- või muust avast ohutus kauguses.</w:t>
      </w:r>
    </w:p>
    <w:p xmlns:wp14="http://schemas.microsoft.com/office/word/2010/wordml" w:rsidRPr="00A60E96" w:rsidR="00790C33" w:rsidP="00A60E96" w:rsidRDefault="00790C33" w14:paraId="733E7764" wp14:textId="16CF2DEB">
      <w:pPr>
        <w:rPr>
          <w:lang w:val="et-EE"/>
        </w:rPr>
      </w:pPr>
      <w:r w:rsidR="0847A050">
        <w:rPr/>
        <w:t xml:space="preserve">Põlevmaterjali peab piiratud või tähistatud kinnisasjal, ehitises või ruumis </w:t>
      </w:r>
      <w:r w:rsidR="0847A050">
        <w:rPr/>
        <w:t>paigutama</w:t>
      </w:r>
      <w:r w:rsidR="3D1BA613">
        <w:rPr/>
        <w:t xml:space="preserve"> </w:t>
      </w:r>
      <w:r w:rsidR="0847A050">
        <w:rPr/>
        <w:t>vastavalt</w:t>
      </w:r>
      <w:r w:rsidR="0847A050">
        <w:rPr/>
        <w:t xml:space="preserve"> ohtlike ainete hoidmise ühtesobivusele.</w:t>
      </w:r>
    </w:p>
    <w:p xmlns:wp14="http://schemas.microsoft.com/office/word/2010/wordml" w:rsidRPr="00A60E96" w:rsidR="00790C33" w:rsidP="00A60E96" w:rsidRDefault="00790C33" w14:paraId="624C9048" wp14:textId="77777777">
      <w:pPr>
        <w:rPr>
          <w:lang w:val="et-EE"/>
        </w:rPr>
      </w:pPr>
      <w:r w:rsidR="42BAEA4D">
        <w:rPr/>
        <w:t>Põlevmaterjali ladustamine või mootorsõiduki või muude sõidukite parkimine ehitiste vahelise tuleohutuskuja alal ei tohi ehitistele tekitada täiendavat tuleohtu ega takistada päästetööd.</w:t>
      </w:r>
    </w:p>
    <w:p xmlns:wp14="http://schemas.microsoft.com/office/word/2010/wordml" w:rsidRPr="00A60E96" w:rsidR="00790C33" w:rsidP="00A60E96" w:rsidRDefault="00790C33" w14:paraId="22132191" wp14:textId="77777777">
      <w:pPr>
        <w:rPr>
          <w:lang w:val="et-EE"/>
        </w:rPr>
      </w:pPr>
      <w:r w:rsidR="42BAEA4D">
        <w:rPr/>
        <w:t>Elamu või korteri omanik peab elamu või korteri vähemalt ühe ruumi varustama autonoomse tulekahjusignalisatsioonianduriga.</w:t>
      </w:r>
      <w:r w:rsidR="518FB7A5">
        <w:rPr/>
        <w:t xml:space="preserve"> Äripindadel lähtuda äripindadele ette </w:t>
      </w:r>
      <w:r w:rsidR="24E37E86">
        <w:rPr/>
        <w:t>nä</w:t>
      </w:r>
      <w:r w:rsidR="518FB7A5">
        <w:rPr/>
        <w:t>htud tuletõkke vöönditest ja signalisatsiooni paigaldamise nõetest.</w:t>
      </w:r>
    </w:p>
    <w:p xmlns:wp14="http://schemas.microsoft.com/office/word/2010/wordml" w:rsidR="00790C33" w:rsidP="00A60E96" w:rsidRDefault="00790C33" w14:paraId="4EF866DD" wp14:textId="5A070B04">
      <w:pPr>
        <w:rPr>
          <w:lang w:val="et-EE"/>
        </w:rPr>
      </w:pPr>
      <w:r w:rsidR="0847A050">
        <w:rPr/>
        <w:t xml:space="preserve">Hoonete vaheline tuleohutuskuja on lahendatud hoonestusala määramisega kinnistu piirist 4m kaugusele. Hoonete vaheline summeritud kuja räästast räästani peab olema vähemalt </w:t>
      </w:r>
      <w:r w:rsidR="0847A050">
        <w:rPr/>
        <w:t xml:space="preserve">8m. Kui </w:t>
      </w:r>
      <w:r w:rsidR="0847A050">
        <w:rPr/>
        <w:t>hoonete</w:t>
      </w:r>
      <w:r w:rsidR="4507325A">
        <w:rPr/>
        <w:t xml:space="preserve"> </w:t>
      </w:r>
      <w:r w:rsidR="0847A050">
        <w:rPr/>
        <w:t>vaheline</w:t>
      </w:r>
      <w:r w:rsidR="0847A050">
        <w:rPr/>
        <w:t xml:space="preserve"> kuja on vähem kui 8m, tuleb piirata tule levik</w:t>
      </w:r>
      <w:r w:rsidR="44BE31A6">
        <w:rPr/>
        <w:t xml:space="preserve">ut ehituslike abinõudega. Kuja </w:t>
      </w:r>
      <w:r w:rsidR="0847A050">
        <w:rPr/>
        <w:t>nõuet rakendatakse ka rajatisele, kui rajatis võimaldab tulelevikut.</w:t>
      </w:r>
    </w:p>
    <w:p xmlns:wp14="http://schemas.microsoft.com/office/word/2010/wordml" w:rsidRPr="004068F9" w:rsidR="00634E7C" w:rsidP="00276AD5" w:rsidRDefault="00634E7C" w14:paraId="18EB17B1" wp14:textId="77777777">
      <w:pPr>
        <w:pStyle w:val="Heading2"/>
        <w:numPr>
          <w:ilvl w:val="1"/>
          <w:numId w:val="86"/>
        </w:numPr>
        <w:suppressLineNumbers w:val="0"/>
        <w:bidi w:val="0"/>
        <w:spacing w:before="120" w:beforeAutospacing="off" w:after="100" w:afterAutospacing="off" w:line="252" w:lineRule="auto"/>
        <w:ind w:left="432" w:right="0" w:hanging="432"/>
        <w:jc w:val="both"/>
        <w:rPr>
          <w:lang w:val="et-EE"/>
        </w:rPr>
      </w:pPr>
      <w:bookmarkStart w:name="_Toc1906583080" w:id="277701736"/>
      <w:r w:rsidR="6B134CB3">
        <w:rPr/>
        <w:t>Vertikaalplaneerimine</w:t>
      </w:r>
      <w:bookmarkEnd w:id="277701736"/>
    </w:p>
    <w:p xmlns:wp14="http://schemas.microsoft.com/office/word/2010/wordml" w:rsidRPr="004068F9" w:rsidR="00634E7C" w:rsidP="114B4D0F" w:rsidRDefault="00692654" w14:paraId="3C8339D0" wp14:textId="21D5982A">
      <w:pPr>
        <w:pStyle w:val="BodyText"/>
        <w:spacing w:after="0"/>
        <w:ind w:left="0"/>
        <w:rPr>
          <w:lang w:val="et-EE"/>
        </w:rPr>
      </w:pPr>
      <w:r w:rsidR="0A5E8B4C">
        <w:rPr/>
        <w:t xml:space="preserve">Sademevesi </w:t>
      </w:r>
      <w:r w:rsidR="18D2895D">
        <w:rPr/>
        <w:t>immutada omal krundil, tagada vee äravool hoonete ja rajatiste vundamentidelt vertikaalplaneerimisega. Vajadusel rajada sademeveedrenaaž ja vihmapeenrad</w:t>
      </w:r>
      <w:r w:rsidR="385CCF2F">
        <w:rPr/>
        <w:t xml:space="preserve"> (vt </w:t>
      </w:r>
      <w:r w:rsidR="385CCF2F">
        <w:rPr/>
        <w:t>pt</w:t>
      </w:r>
      <w:r w:rsidR="5177DCA4">
        <w:rPr/>
        <w:t>k</w:t>
      </w:r>
      <w:r w:rsidR="385CCF2F">
        <w:rPr/>
        <w:t xml:space="preserve"> </w:t>
      </w:r>
      <w:r w:rsidR="5EE2460A">
        <w:rPr/>
        <w:t>Sademevesi</w:t>
      </w:r>
      <w:r w:rsidR="385CCF2F">
        <w:rPr/>
        <w:t>)</w:t>
      </w:r>
      <w:r w:rsidR="18D2895D">
        <w:rPr/>
        <w:t xml:space="preserve">. </w:t>
      </w:r>
    </w:p>
    <w:p w:rsidR="00276AD5" w:rsidP="00276AD5" w:rsidRDefault="00276AD5" w14:paraId="20AB9338" w14:textId="6EB364C4">
      <w:pPr>
        <w:pStyle w:val="BodyText"/>
        <w:spacing w:after="0"/>
      </w:pPr>
    </w:p>
    <w:p xmlns:wp14="http://schemas.microsoft.com/office/word/2010/wordml" w:rsidR="0019508D" w:rsidP="004068F9" w:rsidRDefault="00634E7C" w14:paraId="25301958" wp14:textId="7D1A2884">
      <w:pPr>
        <w:pStyle w:val="BodyText"/>
        <w:spacing w:after="0"/>
        <w:rPr>
          <w:lang w:val="et-EE"/>
        </w:rPr>
      </w:pPr>
      <w:r w:rsidR="0696A505">
        <w:rPr/>
        <w:t xml:space="preserve">Olemasolevat maapinda võib </w:t>
      </w:r>
      <w:r w:rsidR="0696A505">
        <w:rPr/>
        <w:t>maksimaalselt</w:t>
      </w:r>
      <w:r w:rsidR="0696A505">
        <w:rPr/>
        <w:t xml:space="preserve">  0,5 m,  selliselt, et see ei oleks naaberelamukinnistutest kõrgem. Sademevett  ei tohi sademevett juhtida naaberkinnistule.</w:t>
      </w:r>
    </w:p>
    <w:p w:rsidR="150023B7" w:rsidRDefault="150023B7" w14:paraId="0449673C" w14:textId="38AD2BE2">
      <w:r>
        <w:br w:type="page"/>
      </w:r>
    </w:p>
    <w:p w:rsidR="150023B7" w:rsidP="150023B7" w:rsidRDefault="150023B7" w14:paraId="6C7CCB47" w14:textId="75B8DBAE">
      <w:pPr>
        <w:pStyle w:val="BodyText"/>
        <w:spacing w:after="0"/>
      </w:pPr>
    </w:p>
    <w:p xmlns:wp14="http://schemas.microsoft.com/office/word/2010/wordml" w:rsidR="00724DFB" w:rsidP="004068F9" w:rsidRDefault="00724DFB" w14:paraId="1F72F646" wp14:textId="77777777">
      <w:pPr>
        <w:pStyle w:val="BodyText"/>
        <w:spacing w:after="0"/>
        <w:rPr>
          <w:lang w:val="et-EE"/>
        </w:rPr>
      </w:pPr>
    </w:p>
    <w:p xmlns:wp14="http://schemas.microsoft.com/office/word/2010/wordml" w:rsidR="009B00F7" w:rsidP="00276AD5" w:rsidRDefault="009B00F7" w14:paraId="38D03477" wp14:textId="77777777">
      <w:pPr>
        <w:pStyle w:val="Heading2"/>
        <w:numPr>
          <w:ilvl w:val="1"/>
          <w:numId w:val="86"/>
        </w:numPr>
        <w:rPr>
          <w:lang w:val="et-EE"/>
        </w:rPr>
      </w:pPr>
      <w:bookmarkStart w:name="_Toc1227267152" w:id="1765893474"/>
      <w:r w:rsidR="284075B3">
        <w:rPr/>
        <w:t>Servituudi vajadus</w:t>
      </w:r>
      <w:bookmarkEnd w:id="1765893474"/>
    </w:p>
    <w:p xmlns:wp14="http://schemas.microsoft.com/office/word/2010/wordml" w:rsidR="00524088" w:rsidP="006266A8" w:rsidRDefault="009B00F7" w14:paraId="5407E747" wp14:textId="77777777">
      <w:pPr>
        <w:pStyle w:val="BodyText"/>
        <w:tabs>
          <w:tab w:val="left" w:pos="6946"/>
        </w:tabs>
        <w:spacing w:after="0"/>
        <w:rPr>
          <w:lang w:val="et-EE"/>
        </w:rPr>
      </w:pPr>
      <w:r w:rsidR="779583B1">
        <w:rPr/>
        <w:t xml:space="preserve">Servituudi vajadus </w:t>
      </w:r>
      <w:r w:rsidR="7EA5F258">
        <w:rPr/>
        <w:t>täpsustatakse edasisel planeerimisel.</w:t>
      </w:r>
    </w:p>
    <w:p xmlns:wp14="http://schemas.microsoft.com/office/word/2010/wordml" w:rsidRPr="00634E7C" w:rsidR="00634E7C" w:rsidP="00276AD5" w:rsidRDefault="00634E7C" w14:paraId="7EC87992" wp14:textId="77777777">
      <w:pPr>
        <w:pStyle w:val="Heading2"/>
        <w:numPr>
          <w:ilvl w:val="1"/>
          <w:numId w:val="86"/>
        </w:numPr>
        <w:suppressLineNumbers w:val="0"/>
        <w:bidi w:val="0"/>
        <w:spacing w:before="120" w:beforeAutospacing="off" w:after="100" w:afterAutospacing="off" w:line="252" w:lineRule="auto"/>
        <w:ind w:left="432" w:right="0" w:hanging="432"/>
        <w:jc w:val="both"/>
        <w:rPr>
          <w:lang w:val="et-EE"/>
        </w:rPr>
      </w:pPr>
      <w:bookmarkStart w:name="_Toc2028616881" w:id="549770339"/>
      <w:r w:rsidR="6B134CB3">
        <w:rPr/>
        <w:t>Kuritegevuse ennetamine</w:t>
      </w:r>
      <w:bookmarkEnd w:id="549770339"/>
    </w:p>
    <w:p xmlns:wp14="http://schemas.microsoft.com/office/word/2010/wordml" w:rsidRPr="00634E7C" w:rsidR="00634E7C" w:rsidP="00634E7C" w:rsidRDefault="00A110EF" w14:paraId="2E6828F5" wp14:textId="77777777">
      <w:pPr>
        <w:pStyle w:val="BodyText"/>
        <w:spacing w:after="0"/>
        <w:rPr>
          <w:lang w:val="et-EE"/>
        </w:rPr>
      </w:pPr>
      <w:r w:rsidR="5B547990">
        <w:rPr/>
        <w:t xml:space="preserve">Lähtuda </w:t>
      </w:r>
      <w:r w:rsidR="0C646917">
        <w:rPr/>
        <w:t>EVS 809-1:2002 Kuritegevuse ennetamine. Linnaplaneerimine ja arhitektuur. Osa 1:Linnaplaneerimine ja CPTED käsiraamat politseinikele.</w:t>
      </w:r>
    </w:p>
    <w:p xmlns:wp14="http://schemas.microsoft.com/office/word/2010/wordml" w:rsidRPr="00634E7C" w:rsidR="00634E7C" w:rsidP="00634E7C" w:rsidRDefault="00634E7C" w14:paraId="07547A01" wp14:textId="77777777">
      <w:pPr>
        <w:pStyle w:val="BodyText"/>
        <w:spacing w:after="0"/>
        <w:rPr>
          <w:lang w:val="et-EE"/>
        </w:rPr>
      </w:pPr>
    </w:p>
    <w:p xmlns:wp14="http://schemas.microsoft.com/office/word/2010/wordml" w:rsidR="00634E7C" w:rsidP="00634E7C" w:rsidRDefault="00634E7C" w14:paraId="01BFB23D" wp14:textId="77777777">
      <w:pPr>
        <w:pStyle w:val="BodyText"/>
        <w:spacing w:after="0"/>
        <w:rPr>
          <w:lang w:val="et-EE"/>
        </w:rPr>
      </w:pPr>
      <w:r w:rsidR="0C646917">
        <w:rPr/>
        <w:t>Kuritegevuse ennetamiseks rakendada järgmiseid meetmeid:</w:t>
      </w:r>
    </w:p>
    <w:p xmlns:wp14="http://schemas.microsoft.com/office/word/2010/wordml" w:rsidRPr="00A110EF" w:rsidR="00A110EF" w:rsidP="005C3723" w:rsidRDefault="00A110EF" w14:paraId="0F4CFA02" wp14:textId="77777777">
      <w:pPr>
        <w:pStyle w:val="BodyText"/>
        <w:numPr>
          <w:ilvl w:val="0"/>
          <w:numId w:val="27"/>
        </w:numPr>
        <w:spacing w:after="0"/>
        <w:rPr>
          <w:lang w:val="et-EE"/>
        </w:rPr>
      </w:pPr>
      <w:r w:rsidR="5B547990">
        <w:rPr/>
        <w:t>tagada uste ja akende lukustamisvõimalus;</w:t>
      </w:r>
    </w:p>
    <w:p xmlns:wp14="http://schemas.microsoft.com/office/word/2010/wordml" w:rsidRPr="00A110EF" w:rsidR="00A110EF" w:rsidP="005C3723" w:rsidRDefault="00A110EF" w14:paraId="074087D3" wp14:textId="77777777">
      <w:pPr>
        <w:pStyle w:val="BodyText"/>
        <w:numPr>
          <w:ilvl w:val="0"/>
          <w:numId w:val="27"/>
        </w:numPr>
        <w:spacing w:after="0"/>
        <w:rPr>
          <w:lang w:val="et-EE"/>
        </w:rPr>
      </w:pPr>
      <w:r w:rsidR="5B547990">
        <w:rPr/>
        <w:t>hoida ala hooldatuna;</w:t>
      </w:r>
    </w:p>
    <w:p xmlns:wp14="http://schemas.microsoft.com/office/word/2010/wordml" w:rsidRPr="00A110EF" w:rsidR="00A110EF" w:rsidP="005C3723" w:rsidRDefault="00A110EF" w14:paraId="3CFC7142" wp14:textId="77777777">
      <w:pPr>
        <w:pStyle w:val="BodyText"/>
        <w:numPr>
          <w:ilvl w:val="0"/>
          <w:numId w:val="27"/>
        </w:numPr>
        <w:spacing w:after="0"/>
        <w:rPr>
          <w:lang w:val="et-EE"/>
        </w:rPr>
      </w:pPr>
      <w:r w:rsidR="5B547990">
        <w:rPr/>
        <w:t>paigaldada liikumisanduri ja turvaautomaatikaga välisvalgustus;</w:t>
      </w:r>
    </w:p>
    <w:p xmlns:wp14="http://schemas.microsoft.com/office/word/2010/wordml" w:rsidRPr="00A110EF" w:rsidR="00A110EF" w:rsidP="005C3723" w:rsidRDefault="00C575DB" w14:paraId="282C6531" wp14:textId="77777777">
      <w:pPr>
        <w:pStyle w:val="BodyText"/>
        <w:numPr>
          <w:ilvl w:val="0"/>
          <w:numId w:val="27"/>
        </w:numPr>
        <w:spacing w:after="0"/>
        <w:rPr>
          <w:lang w:val="et-EE"/>
        </w:rPr>
      </w:pPr>
      <w:r w:rsidR="074938A7">
        <w:rPr/>
        <w:t>õueala</w:t>
      </w:r>
      <w:r w:rsidR="074938A7">
        <w:rPr/>
        <w:t xml:space="preserve"> </w:t>
      </w:r>
      <w:r w:rsidR="5B547990">
        <w:rPr/>
        <w:t>piirata piirdea</w:t>
      </w:r>
      <w:r w:rsidR="074938A7">
        <w:rPr/>
        <w:t>iaga</w:t>
      </w:r>
      <w:r w:rsidR="5B547990">
        <w:rPr/>
        <w:t>;</w:t>
      </w:r>
    </w:p>
    <w:p xmlns:wp14="http://schemas.microsoft.com/office/word/2010/wordml" w:rsidRPr="00C575DB" w:rsidR="008148F9" w:rsidP="00C575DB" w:rsidRDefault="00A110EF" w14:paraId="4011A4AD" wp14:textId="77777777">
      <w:pPr>
        <w:pStyle w:val="BodyText"/>
        <w:numPr>
          <w:ilvl w:val="0"/>
          <w:numId w:val="27"/>
        </w:numPr>
        <w:spacing w:after="0"/>
        <w:rPr>
          <w:lang w:val="et-EE"/>
        </w:rPr>
      </w:pPr>
      <w:r w:rsidR="5B547990">
        <w:rPr/>
        <w:t>kujundada selge ja piiritletud juurdepääs hoonele</w:t>
      </w:r>
      <w:r w:rsidR="12256B16">
        <w:rPr/>
        <w:t>.</w:t>
      </w:r>
    </w:p>
    <w:p xmlns:wp14="http://schemas.microsoft.com/office/word/2010/wordml" w:rsidRPr="00A110EF" w:rsidR="00A110EF" w:rsidP="00276AD5" w:rsidRDefault="00A110EF" w14:paraId="441DD2D8" wp14:textId="77777777">
      <w:pPr>
        <w:pStyle w:val="Heading2"/>
        <w:numPr>
          <w:ilvl w:val="1"/>
          <w:numId w:val="86"/>
        </w:numPr>
        <w:suppressLineNumbers w:val="0"/>
        <w:bidi w:val="0"/>
        <w:spacing w:before="120" w:beforeAutospacing="off" w:after="100" w:afterAutospacing="off" w:line="252" w:lineRule="auto"/>
        <w:ind w:left="432" w:right="0" w:hanging="432"/>
        <w:jc w:val="both"/>
        <w:rPr>
          <w:lang w:val="et-EE"/>
        </w:rPr>
      </w:pPr>
      <w:bookmarkStart w:name="_Toc47029686" w:id="1885987748"/>
      <w:r w:rsidR="0838C84B">
        <w:rPr/>
        <w:t>Haljastus ja heakord</w:t>
      </w:r>
      <w:bookmarkEnd w:id="1885987748"/>
    </w:p>
    <w:p xmlns:wp14="http://schemas.microsoft.com/office/word/2010/wordml" w:rsidR="004068F9" w:rsidP="004068F9" w:rsidRDefault="004068F9" w14:paraId="50A3B666" wp14:textId="41001EEB">
      <w:pPr>
        <w:pStyle w:val="BodyText"/>
        <w:spacing w:after="0"/>
        <w:rPr>
          <w:lang w:val="et-EE"/>
        </w:rPr>
      </w:pPr>
      <w:r w:rsidR="43F1B06C">
        <w:rPr/>
        <w:t xml:space="preserve">Detailplaneeringu koostamise käigus </w:t>
      </w:r>
      <w:r w:rsidR="7E4A1A5E">
        <w:rPr/>
        <w:t xml:space="preserve">lähtuda </w:t>
      </w:r>
      <w:r w:rsidR="12532DB7">
        <w:rPr/>
        <w:t xml:space="preserve">Rae Vallavalitsuse 30.08.2022 määruses nr 18 “Haljastuse hindamise metoodika ning avaliku ala haljastuse nõuded” </w:t>
      </w:r>
      <w:r w:rsidR="24901B03">
        <w:rPr/>
        <w:t>.</w:t>
      </w:r>
      <w:r w:rsidR="60A34DCD">
        <w:rPr/>
        <w:t xml:space="preserve">Väärtuslik kõrghaljastus </w:t>
      </w:r>
      <w:r w:rsidR="60A34DCD">
        <w:rPr/>
        <w:t>säilitada.</w:t>
      </w:r>
      <w:r w:rsidR="53D93A02">
        <w:rPr/>
        <w:t xml:space="preserve"> </w:t>
      </w:r>
      <w:r w:rsidR="56FFAA83">
        <w:rPr/>
        <w:t>Olemasolevad, säilitatavad puud kaitsta ehitustööde ajaks, minimaalne kaitstava alasuurus on võra projektsioon maapinna</w:t>
      </w:r>
      <w:r w:rsidR="579C428D">
        <w:rPr/>
        <w:t>l</w:t>
      </w:r>
      <w:r w:rsidR="56FFAA83">
        <w:rPr/>
        <w:t xml:space="preserve"> +1,</w:t>
      </w:r>
      <w:r w:rsidR="56FFAA83">
        <w:rPr/>
        <w:t>5</w:t>
      </w:r>
      <w:r w:rsidR="56FFAA83">
        <w:rPr/>
        <w:t>m (liidetuna projektsiooni raadiusele.</w:t>
      </w:r>
      <w:r w:rsidR="0BD69FA0">
        <w:rPr/>
        <w:t xml:space="preserve"> </w:t>
      </w:r>
      <w:r w:rsidR="56FFAA83">
        <w:rPr/>
        <w:t xml:space="preserve">Ehitustööde käigus rikutud pinnas ja muru </w:t>
      </w:r>
      <w:r w:rsidR="56FFAA83">
        <w:rPr/>
        <w:t>taastada.</w:t>
      </w:r>
      <w:r w:rsidR="7879A286">
        <w:rPr/>
        <w:t xml:space="preserve"> </w:t>
      </w:r>
      <w:r w:rsidR="4C3A7F66">
        <w:rPr/>
        <w:t>Säilitatavad</w:t>
      </w:r>
      <w:r w:rsidR="4C3A7F66">
        <w:rPr/>
        <w:t xml:space="preserve"> puud kaitsta ehituse ajaks piirdeaia või tüve kaitsvate laudadega, mis tuleb </w:t>
      </w:r>
      <w:r w:rsidR="4C3A7F66">
        <w:rPr/>
        <w:t>paigaldada</w:t>
      </w:r>
      <w:r w:rsidR="4C3A7F66">
        <w:rPr/>
        <w:t xml:space="preserve"> nii, et </w:t>
      </w:r>
      <w:r w:rsidR="4C3A7F66">
        <w:rPr/>
        <w:t>kaitstud</w:t>
      </w:r>
      <w:r w:rsidR="4C3A7F66">
        <w:rPr/>
        <w:t xml:space="preserve"> oleks ka puu juurekael. Tüve ja laudise vahele paigaldada hõõrdumist takistav pehme materjal. Puude võra projektsooni alal ja selle ümbruses</w:t>
      </w:r>
      <w:r w:rsidR="56FFAA83">
        <w:rPr/>
        <w:t>+1.5m</w:t>
      </w:r>
      <w:r w:rsidR="4C3A7F66">
        <w:rPr/>
        <w:t xml:space="preserve"> (juurekaitse alal) pinnast mitte tihendada, ega tõsta või langetada üle 20 cm. Mitte sõita juurekaitse alal rasketehnikaga</w:t>
      </w:r>
      <w:r w:rsidR="262F4BDE">
        <w:rPr/>
        <w:t xml:space="preserve"> e</w:t>
      </w:r>
      <w:r w:rsidR="38EE9E67">
        <w:rPr/>
        <w:t>g</w:t>
      </w:r>
      <w:r w:rsidR="262F4BDE">
        <w:rPr/>
        <w:t xml:space="preserve">a ladustada puude alla materjale. </w:t>
      </w:r>
      <w:r w:rsidR="4C3A7F66">
        <w:rPr/>
        <w:t xml:space="preserve"> </w:t>
      </w:r>
      <w:r w:rsidR="56FFAA83">
        <w:rPr/>
        <w:t xml:space="preserve">Kõikide erisuste kirjeldamiseks kaasata projekteerimisse </w:t>
      </w:r>
      <w:r w:rsidR="56FFAA83">
        <w:rPr/>
        <w:t>maastikuarhitekt</w:t>
      </w:r>
      <w:r w:rsidR="56FFAA83">
        <w:rPr/>
        <w:t>.</w:t>
      </w:r>
    </w:p>
    <w:p xmlns:wp14="http://schemas.microsoft.com/office/word/2010/wordml" w:rsidRPr="00A110EF" w:rsidR="00A110EF" w:rsidP="00A110EF" w:rsidRDefault="00A110EF" w14:paraId="5043CB0F" wp14:textId="77777777">
      <w:pPr>
        <w:pStyle w:val="BodyText"/>
        <w:spacing w:after="0"/>
        <w:rPr>
          <w:lang w:val="et-EE"/>
        </w:rPr>
      </w:pPr>
    </w:p>
    <w:p xmlns:wp14="http://schemas.microsoft.com/office/word/2010/wordml" w:rsidRPr="00A110EF" w:rsidR="00A110EF" w:rsidP="00A110EF" w:rsidRDefault="00A110EF" w14:paraId="66917577" wp14:textId="77777777">
      <w:pPr>
        <w:pStyle w:val="BodyText"/>
        <w:spacing w:after="0"/>
        <w:rPr>
          <w:lang w:val="et-EE"/>
        </w:rPr>
      </w:pPr>
      <w:r w:rsidR="5B547990">
        <w:rPr/>
        <w:t>Uushaljastuse rajamisel lähtuda järgmistest nõuetest:</w:t>
      </w:r>
    </w:p>
    <w:p xmlns:wp14="http://schemas.microsoft.com/office/word/2010/wordml" w:rsidRPr="00A110EF" w:rsidR="00A110EF" w:rsidP="005C3723" w:rsidRDefault="00A110EF" w14:paraId="3D3AF190" wp14:textId="77777777">
      <w:pPr>
        <w:pStyle w:val="BodyText"/>
        <w:numPr>
          <w:ilvl w:val="0"/>
          <w:numId w:val="28"/>
        </w:numPr>
        <w:spacing w:after="0"/>
        <w:rPr>
          <w:lang w:val="et-EE"/>
        </w:rPr>
      </w:pPr>
      <w:r w:rsidR="5B547990">
        <w:rPr/>
        <w:t>valida Eesti kliimasse sobivad</w:t>
      </w:r>
      <w:r w:rsidR="0655A089">
        <w:rPr/>
        <w:t xml:space="preserve">, ning piirkonna taimestikuga lähedased </w:t>
      </w:r>
      <w:r w:rsidR="5B547990">
        <w:rPr/>
        <w:t>liigid ja sordid</w:t>
      </w:r>
      <w:r w:rsidR="0B9C1FD6">
        <w:rPr/>
        <w:t xml:space="preserve"> (va tarbeaed)</w:t>
      </w:r>
      <w:r w:rsidR="5B547990">
        <w:rPr/>
        <w:t>;</w:t>
      </w:r>
    </w:p>
    <w:p xmlns:wp14="http://schemas.microsoft.com/office/word/2010/wordml" w:rsidRPr="00A110EF" w:rsidR="00A110EF" w:rsidP="005C3723" w:rsidRDefault="00A110EF" w14:paraId="49C18AD0" wp14:textId="77777777">
      <w:pPr>
        <w:pStyle w:val="BodyText"/>
        <w:numPr>
          <w:ilvl w:val="0"/>
          <w:numId w:val="28"/>
        </w:numPr>
        <w:spacing w:after="0"/>
        <w:rPr>
          <w:lang w:val="et-EE"/>
        </w:rPr>
      </w:pPr>
      <w:r w:rsidR="5B547990">
        <w:rPr/>
        <w:t>taimeliikide ja sortide valimisel lähtuda nende täiskasvanud maksimaalsest</w:t>
      </w:r>
    </w:p>
    <w:p xmlns:wp14="http://schemas.microsoft.com/office/word/2010/wordml" w:rsidRPr="00A110EF" w:rsidR="00A110EF" w:rsidP="002D1367" w:rsidRDefault="00A110EF" w14:paraId="4A576EA9" wp14:textId="77777777">
      <w:pPr>
        <w:pStyle w:val="BodyText"/>
        <w:spacing w:after="0"/>
        <w:ind w:left="720"/>
        <w:rPr>
          <w:lang w:val="et-EE"/>
        </w:rPr>
      </w:pPr>
      <w:r w:rsidR="5B547990">
        <w:rPr/>
        <w:t>suurusest;</w:t>
      </w:r>
    </w:p>
    <w:p xmlns:wp14="http://schemas.microsoft.com/office/word/2010/wordml" w:rsidRPr="00A110EF" w:rsidR="00A110EF" w:rsidP="005C3723" w:rsidRDefault="00A110EF" w14:paraId="16D14620" wp14:textId="77777777">
      <w:pPr>
        <w:pStyle w:val="BodyText"/>
        <w:numPr>
          <w:ilvl w:val="0"/>
          <w:numId w:val="28"/>
        </w:numPr>
        <w:spacing w:after="0"/>
        <w:rPr>
          <w:lang w:val="et-EE"/>
        </w:rPr>
      </w:pPr>
      <w:r w:rsidR="5B547990">
        <w:rPr/>
        <w:t>taimede valimisel lähtuda kvaliteedinõuetest, taime juure ja maapealse osa suurus</w:t>
      </w:r>
    </w:p>
    <w:p xmlns:wp14="http://schemas.microsoft.com/office/word/2010/wordml" w:rsidRPr="00A110EF" w:rsidR="00A110EF" w:rsidP="00043668" w:rsidRDefault="00A110EF" w14:paraId="6D86D95D" wp14:textId="77777777">
      <w:pPr>
        <w:pStyle w:val="BodyText"/>
        <w:spacing w:after="0"/>
        <w:ind w:left="720"/>
        <w:rPr>
          <w:lang w:val="et-EE"/>
        </w:rPr>
      </w:pPr>
      <w:r w:rsidR="5B547990">
        <w:rPr/>
        <w:t>peab olema omavahel proportsioonis, taim peab olema terve ja oma liigile ja sordile</w:t>
      </w:r>
    </w:p>
    <w:p xmlns:wp14="http://schemas.microsoft.com/office/word/2010/wordml" w:rsidRPr="00A110EF" w:rsidR="00A110EF" w:rsidP="002D1367" w:rsidRDefault="00A110EF" w14:paraId="74F6A1F3" wp14:textId="77777777">
      <w:pPr>
        <w:pStyle w:val="BodyText"/>
        <w:spacing w:after="0"/>
        <w:ind w:left="720"/>
        <w:rPr>
          <w:lang w:val="et-EE"/>
        </w:rPr>
      </w:pPr>
      <w:r w:rsidR="5B547990">
        <w:rPr/>
        <w:t>omaste tunnustega;</w:t>
      </w:r>
    </w:p>
    <w:p xmlns:wp14="http://schemas.microsoft.com/office/word/2010/wordml" w:rsidRPr="00A110EF" w:rsidR="00A110EF" w:rsidP="005C3723" w:rsidRDefault="00A110EF" w14:paraId="12A7AC27" wp14:textId="77777777">
      <w:pPr>
        <w:pStyle w:val="BodyText"/>
        <w:numPr>
          <w:ilvl w:val="0"/>
          <w:numId w:val="28"/>
        </w:numPr>
        <w:spacing w:after="0"/>
        <w:rPr>
          <w:lang w:val="et-EE"/>
        </w:rPr>
      </w:pPr>
      <w:r w:rsidR="5B547990">
        <w:rPr/>
        <w:t>puittaimel ei tohi olla keerdjuurt ega tüvekahjustusi;</w:t>
      </w:r>
    </w:p>
    <w:p xmlns:wp14="http://schemas.microsoft.com/office/word/2010/wordml" w:rsidRPr="00A110EF" w:rsidR="00A110EF" w:rsidP="005C3723" w:rsidRDefault="00A110EF" w14:paraId="645C4B9F" wp14:textId="77777777">
      <w:pPr>
        <w:pStyle w:val="BodyText"/>
        <w:numPr>
          <w:ilvl w:val="0"/>
          <w:numId w:val="28"/>
        </w:numPr>
        <w:spacing w:after="0"/>
        <w:rPr>
          <w:lang w:val="et-EE"/>
        </w:rPr>
      </w:pPr>
      <w:r w:rsidR="5B547990">
        <w:rPr/>
        <w:t>tagada taimedele vajalik kasvupinnase maht;</w:t>
      </w:r>
    </w:p>
    <w:p xmlns:wp14="http://schemas.microsoft.com/office/word/2010/wordml" w:rsidRPr="00A110EF" w:rsidR="00A110EF" w:rsidP="005C3723" w:rsidRDefault="00A110EF" w14:paraId="74EF05A6" wp14:textId="77777777">
      <w:pPr>
        <w:pStyle w:val="BodyText"/>
        <w:numPr>
          <w:ilvl w:val="0"/>
          <w:numId w:val="28"/>
        </w:numPr>
        <w:spacing w:after="0"/>
        <w:rPr>
          <w:lang w:val="et-EE"/>
        </w:rPr>
      </w:pPr>
      <w:r w:rsidR="5B547990">
        <w:rPr/>
        <w:t>tagada taimedele vajalik kastmisvee hulk;</w:t>
      </w:r>
    </w:p>
    <w:p xmlns:wp14="http://schemas.microsoft.com/office/word/2010/wordml" w:rsidRPr="00A110EF" w:rsidR="00A110EF" w:rsidP="005C3723" w:rsidRDefault="00A110EF" w14:paraId="49BA7560" wp14:textId="77777777">
      <w:pPr>
        <w:pStyle w:val="BodyText"/>
        <w:numPr>
          <w:ilvl w:val="0"/>
          <w:numId w:val="28"/>
        </w:numPr>
        <w:spacing w:after="0"/>
        <w:rPr>
          <w:lang w:val="et-EE"/>
        </w:rPr>
      </w:pPr>
      <w:r w:rsidR="5B547990">
        <w:rPr/>
        <w:t>tagada taime kasvuks vajalik ruumi ja valguse vajadus ning pinnase sobivus;</w:t>
      </w:r>
    </w:p>
    <w:p xmlns:wp14="http://schemas.microsoft.com/office/word/2010/wordml" w:rsidRPr="00A110EF" w:rsidR="00A110EF" w:rsidP="005C3723" w:rsidRDefault="00A110EF" w14:paraId="33F40388" wp14:textId="77777777">
      <w:pPr>
        <w:pStyle w:val="BodyText"/>
        <w:numPr>
          <w:ilvl w:val="0"/>
          <w:numId w:val="28"/>
        </w:numPr>
        <w:spacing w:after="0"/>
        <w:rPr>
          <w:lang w:val="et-EE"/>
        </w:rPr>
      </w:pPr>
      <w:r w:rsidR="5B547990">
        <w:rPr/>
        <w:t>istutuste rajamisel trasside või sillutatud pinnase lähedusse näidata projekti joonisel</w:t>
      </w:r>
    </w:p>
    <w:p xmlns:wp14="http://schemas.microsoft.com/office/word/2010/wordml" w:rsidRPr="00A110EF" w:rsidR="00A110EF" w:rsidP="002D1367" w:rsidRDefault="00A110EF" w14:paraId="206C244E" wp14:textId="77777777">
      <w:pPr>
        <w:pStyle w:val="BodyText"/>
        <w:spacing w:after="0"/>
        <w:ind w:left="720"/>
        <w:rPr>
          <w:lang w:val="et-EE"/>
        </w:rPr>
      </w:pPr>
      <w:r w:rsidR="5B547990">
        <w:rPr/>
        <w:t>istutusala läbilõige ja vajalikud meetmed;</w:t>
      </w:r>
    </w:p>
    <w:p xmlns:wp14="http://schemas.microsoft.com/office/word/2010/wordml" w:rsidRPr="00A110EF" w:rsidR="00A110EF" w:rsidP="005C3723" w:rsidRDefault="00A110EF" w14:paraId="40C9ED4A" wp14:textId="77777777">
      <w:pPr>
        <w:pStyle w:val="BodyText"/>
        <w:numPr>
          <w:ilvl w:val="0"/>
          <w:numId w:val="28"/>
        </w:numPr>
        <w:spacing w:after="0"/>
        <w:rPr>
          <w:lang w:val="et-EE"/>
        </w:rPr>
      </w:pPr>
      <w:r w:rsidR="5B547990">
        <w:rPr/>
        <w:t>projektis kirjeldada taimede toestamise ja istutusjärgse hooldamise meetmed;</w:t>
      </w:r>
    </w:p>
    <w:p xmlns:wp14="http://schemas.microsoft.com/office/word/2010/wordml" w:rsidRPr="00A110EF" w:rsidR="00A110EF" w:rsidP="005C3723" w:rsidRDefault="00A110EF" w14:paraId="54283AE3" wp14:textId="77777777">
      <w:pPr>
        <w:pStyle w:val="BodyText"/>
        <w:numPr>
          <w:ilvl w:val="0"/>
          <w:numId w:val="28"/>
        </w:numPr>
        <w:spacing w:after="0"/>
        <w:rPr>
          <w:lang w:val="et-EE"/>
        </w:rPr>
      </w:pPr>
      <w:r w:rsidR="5B547990">
        <w:rPr/>
        <w:t xml:space="preserve">soovitavalt projekteerida vähese hooldusvajadusega </w:t>
      </w:r>
      <w:r w:rsidR="5B547990">
        <w:rPr/>
        <w:t>mitmerindelised</w:t>
      </w:r>
      <w:r w:rsidR="5B547990">
        <w:rPr/>
        <w:t xml:space="preserve"> istutusalad,</w:t>
      </w:r>
    </w:p>
    <w:p xmlns:wp14="http://schemas.microsoft.com/office/word/2010/wordml" w:rsidR="00A110EF" w:rsidP="002D1367" w:rsidRDefault="00A110EF" w14:paraId="00271422" wp14:textId="77777777">
      <w:pPr>
        <w:pStyle w:val="BodyText"/>
        <w:spacing w:after="0"/>
        <w:ind w:left="720"/>
        <w:rPr>
          <w:lang w:val="et-EE"/>
        </w:rPr>
      </w:pPr>
      <w:r w:rsidR="5B547990">
        <w:rPr/>
        <w:t>mille liikide valikul lähtuda loodusliku mitmekesisuse säilitamise põhimõtetest.</w:t>
      </w:r>
    </w:p>
    <w:p xmlns:wp14="http://schemas.microsoft.com/office/word/2010/wordml" w:rsidR="00043668" w:rsidP="00157F5C" w:rsidRDefault="00043668" w14:paraId="07459315" wp14:textId="77777777">
      <w:pPr>
        <w:pStyle w:val="BodyText"/>
        <w:spacing w:after="0"/>
        <w:rPr>
          <w:lang w:val="et-EE"/>
        </w:rPr>
      </w:pPr>
    </w:p>
    <w:p xmlns:wp14="http://schemas.microsoft.com/office/word/2010/wordml" w:rsidRPr="00A110EF" w:rsidR="00A110EF" w:rsidP="00157F5C" w:rsidRDefault="00A110EF" w14:paraId="110000D2" wp14:textId="77777777">
      <w:pPr>
        <w:pStyle w:val="BodyText"/>
        <w:spacing w:after="0"/>
        <w:rPr>
          <w:lang w:val="et-EE"/>
        </w:rPr>
      </w:pPr>
      <w:r w:rsidR="5B547990">
        <w:rPr/>
        <w:t>Ehitustööde käigus rikutud pinnas ja muru taastada.</w:t>
      </w:r>
    </w:p>
    <w:p xmlns:wp14="http://schemas.microsoft.com/office/word/2010/wordml" w:rsidRPr="00A110EF" w:rsidR="00A110EF" w:rsidP="00A110EF" w:rsidRDefault="00A110EF" w14:paraId="6537F28F" wp14:textId="77777777">
      <w:pPr>
        <w:pStyle w:val="BodyText"/>
        <w:spacing w:after="0"/>
        <w:rPr>
          <w:lang w:val="et-EE"/>
        </w:rPr>
      </w:pPr>
    </w:p>
    <w:p xmlns:wp14="http://schemas.microsoft.com/office/word/2010/wordml" w:rsidRPr="00A110EF" w:rsidR="00A110EF" w:rsidP="00A110EF" w:rsidRDefault="00A110EF" w14:paraId="507E34BA" wp14:textId="77777777">
      <w:pPr>
        <w:pStyle w:val="BodyText"/>
        <w:spacing w:after="0"/>
        <w:rPr>
          <w:lang w:val="et-EE"/>
        </w:rPr>
      </w:pPr>
      <w:r w:rsidR="5B547990">
        <w:rPr/>
        <w:t xml:space="preserve">Näha ette lume ladustamise alad nii, et </w:t>
      </w:r>
      <w:r w:rsidR="5B547990">
        <w:rPr/>
        <w:t>puittaimeid</w:t>
      </w:r>
      <w:r w:rsidR="5B547990">
        <w:rPr/>
        <w:t xml:space="preserve"> ei kahjustata.</w:t>
      </w:r>
    </w:p>
    <w:p xmlns:wp14="http://schemas.microsoft.com/office/word/2010/wordml" w:rsidRPr="00A110EF" w:rsidR="00A110EF" w:rsidP="00A110EF" w:rsidRDefault="00A110EF" w14:paraId="6DFB9E20" wp14:textId="77777777">
      <w:pPr>
        <w:pStyle w:val="BodyText"/>
        <w:spacing w:after="0"/>
        <w:rPr>
          <w:lang w:val="et-EE"/>
        </w:rPr>
      </w:pPr>
    </w:p>
    <w:p xmlns:wp14="http://schemas.microsoft.com/office/word/2010/wordml" w:rsidRPr="00A110EF" w:rsidR="00A110EF" w:rsidP="00A110EF" w:rsidRDefault="00A110EF" w14:paraId="7048813D" wp14:textId="77777777">
      <w:pPr>
        <w:pStyle w:val="BodyText"/>
        <w:spacing w:after="0"/>
        <w:rPr>
          <w:lang w:val="et-EE"/>
        </w:rPr>
      </w:pPr>
      <w:r w:rsidR="1C5C1DD4">
        <w:rPr/>
        <w:t>Sügava juurestikuga puittaimi ei tohi kavandada tehnovõrkude peale, ega nende</w:t>
      </w:r>
      <w:r w:rsidR="7B8004FB">
        <w:rPr/>
        <w:t xml:space="preserve"> </w:t>
      </w:r>
      <w:r w:rsidR="1C5C1DD4">
        <w:rPr/>
        <w:t>kujadesse. Arvestada tuleb täiskasvanud puu juurestiku mõõtmeid, et vältida juurte</w:t>
      </w:r>
      <w:r w:rsidR="7B8004FB">
        <w:rPr/>
        <w:t xml:space="preserve"> </w:t>
      </w:r>
      <w:r w:rsidR="1C5C1DD4">
        <w:rPr/>
        <w:t>võimalikku kasvamist torustikesse ja kaablitesse.</w:t>
      </w:r>
    </w:p>
    <w:p w:rsidR="114B4D0F" w:rsidP="114B4D0F" w:rsidRDefault="114B4D0F" w14:paraId="5573836B" w14:textId="7D5CEEA2">
      <w:pPr>
        <w:pStyle w:val="BodyText"/>
        <w:spacing w:after="0"/>
        <w:rPr>
          <w:lang w:val="et-EE"/>
        </w:rPr>
      </w:pPr>
    </w:p>
    <w:p w:rsidR="4259628A" w:rsidP="114B4D0F" w:rsidRDefault="4259628A" w14:paraId="09DD5B6F" w14:textId="1EEBC4CA">
      <w:pPr>
        <w:pStyle w:val="BodyText"/>
        <w:spacing w:after="0"/>
        <w:rPr>
          <w:lang w:val="et-EE"/>
        </w:rPr>
      </w:pPr>
      <w:r w:rsidR="2D531906">
        <w:rPr/>
        <w:t>Põhijoonisel kujutatud planeeritud haljastus on näitlik ja tuleb täpsus</w:t>
      </w:r>
      <w:r w:rsidR="5868674E">
        <w:rPr/>
        <w:t xml:space="preserve">tada hoone projekteerimise koosseisus haljastusprojektiga. </w:t>
      </w:r>
    </w:p>
    <w:p w:rsidR="114B4D0F" w:rsidP="114B4D0F" w:rsidRDefault="114B4D0F" w14:paraId="6485565E" w14:textId="16EBB212">
      <w:pPr>
        <w:pStyle w:val="BodyText"/>
        <w:spacing w:after="0"/>
        <w:rPr>
          <w:lang w:val="et-EE"/>
        </w:rPr>
      </w:pPr>
    </w:p>
    <w:p w:rsidR="6B747E28" w:rsidP="114B4D0F" w:rsidRDefault="6B747E28" w14:paraId="5EB25188" w14:textId="73853C2D">
      <w:pPr>
        <w:pStyle w:val="BodyText"/>
        <w:spacing w:after="0"/>
        <w:rPr>
          <w:lang w:val="et-EE"/>
        </w:rPr>
      </w:pPr>
      <w:r w:rsidR="5868674E">
        <w:rPr/>
        <w:t xml:space="preserve">Kõrghaljastuse nõue: </w:t>
      </w:r>
      <w:r w:rsidR="6E9F97A1">
        <w:rPr/>
        <w:t>Elamumaa krundi iga 300 m</w:t>
      </w:r>
      <w:r w:rsidRPr="150023B7" w:rsidR="6E9F97A1">
        <w:rPr>
          <w:vertAlign w:val="superscript"/>
        </w:rPr>
        <w:t>2</w:t>
      </w:r>
      <w:r w:rsidR="6E9F97A1">
        <w:rPr/>
        <w:t xml:space="preserve"> kohta ette näha 1 puu, mille </w:t>
      </w:r>
      <w:r w:rsidR="6E9F97A1">
        <w:rPr/>
        <w:t>täiskasvamiskõrgus</w:t>
      </w:r>
      <w:r w:rsidR="6E9F97A1">
        <w:rPr/>
        <w:t xml:space="preserve"> on min 6 m,  on täidetud juba säilitatava kõrghaljastusega. </w:t>
      </w:r>
    </w:p>
    <w:p w:rsidR="114B4D0F" w:rsidP="114B4D0F" w:rsidRDefault="114B4D0F" w14:paraId="0D33A7B2" w14:textId="0E6AAFAF">
      <w:pPr>
        <w:pStyle w:val="BodyText"/>
        <w:spacing w:after="0"/>
        <w:rPr>
          <w:lang w:val="et-EE"/>
        </w:rPr>
      </w:pPr>
    </w:p>
    <w:p w:rsidR="7174BCC0" w:rsidP="114B4D0F" w:rsidRDefault="7174BCC0" w14:paraId="79C96306" w14:textId="39F3DBEB">
      <w:pPr>
        <w:pStyle w:val="BodyText"/>
        <w:spacing w:after="0"/>
        <w:rPr>
          <w:lang w:val="et-EE"/>
        </w:rPr>
      </w:pPr>
      <w:r w:rsidR="632E4DEA">
        <w:rPr/>
        <w:t>Säilitatavale kõrghaljastusele võib teha hoolduslõikust.</w:t>
      </w:r>
      <w:r w:rsidR="3FD23F18">
        <w:rPr/>
        <w:t xml:space="preserve"> </w:t>
      </w:r>
      <w:r w:rsidR="632E4DEA">
        <w:rPr/>
        <w:t>Hoolduslõikust pea</w:t>
      </w:r>
      <w:r w:rsidR="533FEC4B">
        <w:rPr/>
        <w:t xml:space="preserve">b tegema juhul, kui </w:t>
      </w:r>
      <w:r w:rsidR="502F97C3">
        <w:rPr/>
        <w:t>ehituse käigus vigastatakse puu juuri, sii</w:t>
      </w:r>
      <w:r w:rsidR="1D345B5B">
        <w:rPr/>
        <w:t xml:space="preserve">s </w:t>
      </w:r>
      <w:r w:rsidR="502F97C3">
        <w:rPr/>
        <w:t>tuleb puu võra ja juurestik viia hoolduslõikusega omavahel tasakaalu ja vähendada purjepinda, et tagada puu seisukindlus</w:t>
      </w:r>
      <w:r w:rsidR="3526F4C3">
        <w:rPr/>
        <w:t xml:space="preserve">. </w:t>
      </w:r>
      <w:r w:rsidR="52F5D7E9">
        <w:rPr/>
        <w:t xml:space="preserve">Hoolduslõikust peab tegema kutsetunnistust omav </w:t>
      </w:r>
      <w:r w:rsidR="52F5D7E9">
        <w:rPr/>
        <w:t>arborist</w:t>
      </w:r>
      <w:r w:rsidR="52F5D7E9">
        <w:rPr/>
        <w:t xml:space="preserve">. </w:t>
      </w:r>
    </w:p>
    <w:p w:rsidR="114B4D0F" w:rsidP="114B4D0F" w:rsidRDefault="114B4D0F" w14:paraId="37343827" w14:textId="1C984581">
      <w:pPr>
        <w:pStyle w:val="BodyText"/>
        <w:spacing w:after="0"/>
        <w:rPr>
          <w:lang w:val="et-EE"/>
        </w:rPr>
      </w:pPr>
    </w:p>
    <w:p w:rsidR="544359C9" w:rsidP="00276AD5" w:rsidRDefault="544359C9" w14:paraId="35E3D4F0" w14:textId="4D366811">
      <w:pPr>
        <w:pStyle w:val="BodyText"/>
        <w:suppressLineNumbers w:val="0"/>
        <w:spacing w:before="0" w:beforeAutospacing="off" w:after="0" w:afterAutospacing="off" w:line="252" w:lineRule="auto"/>
        <w:ind w:left="0" w:right="0"/>
        <w:jc w:val="both"/>
      </w:pPr>
      <w:r w:rsidR="211C6697">
        <w:rPr/>
        <w:t>Hoonestusalal olevad noored puud võib</w:t>
      </w:r>
      <w:r w:rsidR="04C62454">
        <w:rPr/>
        <w:t xml:space="preserve"> määrata raiele</w:t>
      </w:r>
      <w:r w:rsidR="697B0F89">
        <w:rPr/>
        <w:t xml:space="preserve"> või istutada ümber. Raiet ei tohi </w:t>
      </w:r>
      <w:r w:rsidRPr="00276AD5" w:rsidR="697B0F89">
        <w:rPr>
          <w:rFonts w:ascii="Arial" w:hAnsi="Arial" w:eastAsia="" w:cs="" w:asciiTheme="minorAscii" w:hAnsiTheme="minorAscii" w:eastAsiaTheme="minorEastAsia" w:cstheme="minorBidi"/>
          <w:color w:val="auto"/>
          <w:sz w:val="22"/>
          <w:szCs w:val="22"/>
          <w:lang w:eastAsia="da-DK" w:bidi="ar-SA"/>
        </w:rPr>
        <w:t xml:space="preserve">teha lindude pesitsusperioodil </w:t>
      </w:r>
      <w:r w:rsidRPr="00276AD5" w:rsidR="11120743">
        <w:rPr>
          <w:rFonts w:ascii="Arial" w:hAnsi="Arial" w:eastAsia="" w:cs="" w:asciiTheme="minorAscii" w:hAnsiTheme="minorAscii" w:eastAsiaTheme="minorEastAsia" w:cstheme="minorBidi"/>
          <w:color w:val="auto"/>
          <w:sz w:val="22"/>
          <w:szCs w:val="22"/>
          <w:lang w:eastAsia="da-DK" w:bidi="ar-SA"/>
        </w:rPr>
        <w:t>mai algusest juuli keskpaigani</w:t>
      </w:r>
      <w:r w:rsidRPr="00276AD5" w:rsidR="63D56DA7">
        <w:rPr>
          <w:rFonts w:ascii="Arial" w:hAnsi="Arial" w:eastAsia="" w:cs="" w:asciiTheme="minorAscii" w:hAnsiTheme="minorAscii" w:eastAsiaTheme="minorEastAsia" w:cstheme="minorBidi"/>
          <w:color w:val="auto"/>
          <w:sz w:val="22"/>
          <w:szCs w:val="22"/>
          <w:lang w:eastAsia="da-DK" w:bidi="ar-SA"/>
        </w:rPr>
        <w:t>, istutused on soovitav teha sügisel</w:t>
      </w:r>
      <w:r w:rsidRPr="00276AD5" w:rsidR="11120743">
        <w:rPr>
          <w:rFonts w:ascii="Arial" w:hAnsi="Arial" w:eastAsia="" w:cs="" w:asciiTheme="minorAscii" w:hAnsiTheme="minorAscii" w:eastAsiaTheme="minorEastAsia" w:cstheme="minorBidi"/>
          <w:color w:val="auto"/>
          <w:sz w:val="22"/>
          <w:szCs w:val="22"/>
          <w:lang w:eastAsia="da-DK" w:bidi="ar-SA"/>
        </w:rPr>
        <w:t xml:space="preserve">. </w:t>
      </w:r>
    </w:p>
    <w:p w:rsidR="00276AD5" w:rsidP="00276AD5" w:rsidRDefault="00276AD5" w14:paraId="66F27F4B" w14:textId="20E673D1">
      <w:pPr>
        <w:pStyle w:val="BodyText"/>
        <w:suppressLineNumbers w:val="0"/>
        <w:bidi w:val="0"/>
        <w:spacing w:before="0" w:beforeAutospacing="off" w:after="0" w:afterAutospacing="off" w:line="252" w:lineRule="auto"/>
        <w:ind w:left="0" w:right="0"/>
        <w:jc w:val="both"/>
      </w:pPr>
    </w:p>
    <w:p w:rsidR="62B0827C" w:rsidP="114B4D0F" w:rsidRDefault="62B0827C" w14:paraId="7AC27F22" w14:textId="047C0315">
      <w:pPr>
        <w:pStyle w:val="BodyText"/>
        <w:suppressLineNumbers w:val="0"/>
        <w:bidi w:val="0"/>
        <w:spacing w:before="0" w:beforeAutospacing="off" w:after="0" w:afterAutospacing="off" w:line="252" w:lineRule="auto"/>
        <w:ind w:left="0" w:right="0"/>
        <w:jc w:val="both"/>
        <w:rPr>
          <w:noProof w:val="0"/>
          <w:lang w:val="et-EE"/>
        </w:rPr>
      </w:pPr>
      <w:r w:rsidRPr="00276AD5" w:rsidR="2AB2175E">
        <w:rPr>
          <w:rFonts w:ascii="Arial" w:hAnsi="Arial" w:eastAsia="" w:cs="" w:asciiTheme="minorAscii" w:hAnsiTheme="minorAscii" w:eastAsiaTheme="minorEastAsia" w:cstheme="minorBidi"/>
          <w:color w:val="auto"/>
          <w:sz w:val="22"/>
          <w:szCs w:val="22"/>
          <w:lang w:eastAsia="da-DK" w:bidi="ar-SA"/>
        </w:rPr>
        <w:t xml:space="preserve">Hoonestusõiguseta krundil pos2 säilitada kõik olemasolevad puud, mille tüve läbimõõt on suurem kui 16cm. Vajadusel teha puhastusraiet, raie tingimuste osas lähtuda </w:t>
      </w:r>
      <w:r w:rsidR="2AB2175E">
        <w:rPr/>
        <w:t>Rae vallavalitsuse määrusest 22.02.2011 nr 17 “Puu raieloa andmise kord Rae vallas”.</w:t>
      </w:r>
    </w:p>
    <w:p w:rsidR="114B4D0F" w:rsidP="150023B7" w:rsidRDefault="114B4D0F" w14:paraId="3A34086B" w14:textId="475B1EF1">
      <w:pPr>
        <w:pStyle w:val="BodyText"/>
        <w:suppressLineNumbers w:val="0"/>
        <w:bidi w:val="0"/>
        <w:spacing w:before="0" w:beforeAutospacing="off" w:after="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p>
    <w:p w:rsidR="74BD0FE3" w:rsidP="150023B7" w:rsidRDefault="74BD0FE3" w14:paraId="68CC6FD5" w14:textId="6A9EE371">
      <w:pPr>
        <w:pStyle w:val="BodyText"/>
        <w:suppressLineNumbers w:val="0"/>
        <w:bidi w:val="0"/>
        <w:spacing w:before="0" w:beforeAutospacing="off" w:after="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00276AD5" w:rsidR="11120743">
        <w:rPr>
          <w:rFonts w:ascii="Arial" w:hAnsi="Arial" w:eastAsia="Arial" w:cs="Arial"/>
          <w:b w:val="0"/>
          <w:bCs w:val="0"/>
          <w:i w:val="0"/>
          <w:iCs w:val="0"/>
          <w:caps w:val="0"/>
          <w:smallCaps w:val="0"/>
          <w:color w:val="000000" w:themeColor="text1" w:themeTint="FF" w:themeShade="FF"/>
          <w:sz w:val="22"/>
          <w:szCs w:val="22"/>
        </w:rPr>
        <w:t xml:space="preserve">Raietest jäänud oksakuhilad koristada kohe või hoida kuni lindude ja loomade aktiivne pesitsusperiood on </w:t>
      </w:r>
      <w:r w:rsidRPr="00276AD5" w:rsidR="11120743">
        <w:rPr>
          <w:rFonts w:ascii="Arial" w:hAnsi="Arial" w:eastAsia="Arial" w:cs="Arial"/>
          <w:b w:val="0"/>
          <w:bCs w:val="0"/>
          <w:i w:val="0"/>
          <w:iCs w:val="0"/>
          <w:caps w:val="0"/>
          <w:smallCaps w:val="0"/>
          <w:color w:val="000000" w:themeColor="text1" w:themeTint="FF" w:themeShade="FF"/>
          <w:sz w:val="22"/>
          <w:szCs w:val="22"/>
        </w:rPr>
        <w:t>lõppenud,</w:t>
      </w:r>
      <w:r w:rsidRPr="00276AD5" w:rsidR="74002309">
        <w:rPr>
          <w:rFonts w:ascii="Arial" w:hAnsi="Arial" w:eastAsia="Arial" w:cs="Arial"/>
          <w:b w:val="0"/>
          <w:bCs w:val="0"/>
          <w:i w:val="0"/>
          <w:iCs w:val="0"/>
          <w:caps w:val="0"/>
          <w:smallCaps w:val="0"/>
          <w:color w:val="000000" w:themeColor="text1" w:themeTint="FF" w:themeShade="FF"/>
          <w:sz w:val="22"/>
          <w:szCs w:val="22"/>
        </w:rPr>
        <w:t xml:space="preserve"> </w:t>
      </w:r>
      <w:r w:rsidRPr="00276AD5" w:rsidR="11120743">
        <w:rPr>
          <w:rFonts w:ascii="Arial" w:hAnsi="Arial" w:eastAsia="Arial" w:cs="Arial"/>
          <w:b w:val="0"/>
          <w:bCs w:val="0"/>
          <w:i w:val="0"/>
          <w:iCs w:val="0"/>
          <w:caps w:val="0"/>
          <w:smallCaps w:val="0"/>
          <w:color w:val="000000" w:themeColor="text1" w:themeTint="FF" w:themeShade="FF"/>
          <w:sz w:val="22"/>
          <w:szCs w:val="22"/>
        </w:rPr>
        <w:t>kuna</w:t>
      </w:r>
      <w:r w:rsidRPr="00276AD5" w:rsidR="11120743">
        <w:rPr>
          <w:rFonts w:ascii="Arial" w:hAnsi="Arial" w:eastAsia="Arial" w:cs="Arial"/>
          <w:b w:val="0"/>
          <w:bCs w:val="0"/>
          <w:i w:val="0"/>
          <w:iCs w:val="0"/>
          <w:caps w:val="0"/>
          <w:smallCaps w:val="0"/>
          <w:color w:val="000000" w:themeColor="text1" w:themeTint="FF" w:themeShade="FF"/>
          <w:sz w:val="22"/>
          <w:szCs w:val="22"/>
        </w:rPr>
        <w:t xml:space="preserve"> palj</w:t>
      </w:r>
      <w:r w:rsidRPr="00276AD5" w:rsidR="452F9D2F">
        <w:rPr>
          <w:rFonts w:ascii="Arial" w:hAnsi="Arial" w:eastAsia="Arial" w:cs="Arial"/>
          <w:b w:val="0"/>
          <w:bCs w:val="0"/>
          <w:i w:val="0"/>
          <w:iCs w:val="0"/>
          <w:caps w:val="0"/>
          <w:smallCaps w:val="0"/>
          <w:color w:val="000000" w:themeColor="text1" w:themeTint="FF" w:themeShade="FF"/>
          <w:sz w:val="22"/>
          <w:szCs w:val="22"/>
        </w:rPr>
        <w:t>ud liigid pesitsevad ka oksakuhilates.</w:t>
      </w:r>
    </w:p>
    <w:p w:rsidR="150023B7" w:rsidP="00276AD5" w:rsidRDefault="150023B7" w14:paraId="50D0D3B2" w14:textId="476E35E3">
      <w:pPr>
        <w:pStyle w:val="BodyText"/>
        <w:suppressLineNumbers w:val="0"/>
        <w:bidi w:val="0"/>
        <w:spacing w:before="0" w:beforeAutospacing="off" w:after="0" w:afterAutospacing="off" w:line="252" w:lineRule="auto"/>
        <w:ind w:left="0"/>
        <w:rPr>
          <w:rFonts w:ascii="Verdana" w:hAnsi="Verdana" w:eastAsia="" w:cs="" w:asciiTheme="minorAscii" w:hAnsiTheme="minorAscii" w:eastAsiaTheme="minorEastAsia" w:cstheme="minorBidi"/>
          <w:noProof w:val="0"/>
          <w:color w:val="auto"/>
          <w:sz w:val="22"/>
          <w:szCs w:val="22"/>
          <w:lang w:val="et-EE" w:eastAsia="da-DK" w:bidi="ar-SA"/>
        </w:rPr>
      </w:pPr>
    </w:p>
    <w:p xmlns:wp14="http://schemas.microsoft.com/office/word/2010/wordml" w:rsidRPr="004C1CD5" w:rsidR="00157F5C" w:rsidP="00276AD5" w:rsidRDefault="00157F5C" w14:paraId="0B5B554D" wp14:textId="452B23E4">
      <w:pPr>
        <w:pStyle w:val="Heading2"/>
        <w:numPr>
          <w:ilvl w:val="1"/>
          <w:numId w:val="86"/>
        </w:numPr>
        <w:rPr>
          <w:lang w:val="et-EE"/>
        </w:rPr>
      </w:pPr>
      <w:bookmarkStart w:name="_Toc134115051" w:id="806176911"/>
      <w:r w:rsidR="0696A505">
        <w:rPr/>
        <w:t>Põhjavee kaitstus</w:t>
      </w:r>
      <w:bookmarkEnd w:id="806176911"/>
    </w:p>
    <w:p w:rsidR="6A751938" w:rsidP="150023B7" w:rsidRDefault="6A751938" w14:paraId="3D737F3A" w14:textId="4ECB9575">
      <w:pPr>
        <w:pStyle w:val="BodyText"/>
        <w:spacing w:after="0"/>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557F8F67">
        <w:rPr>
          <w:rFonts w:ascii="Arial" w:hAnsi="Arial" w:eastAsia="Arial" w:cs="Arial"/>
          <w:b w:val="0"/>
          <w:bCs w:val="0"/>
          <w:i w:val="0"/>
          <w:iCs w:val="0"/>
          <w:caps w:val="0"/>
          <w:smallCaps w:val="0"/>
          <w:color w:val="000000" w:themeColor="text1" w:themeTint="FF" w:themeShade="FF"/>
          <w:sz w:val="22"/>
          <w:szCs w:val="22"/>
        </w:rPr>
        <w:t>Põhjavee kaitsmise eesmärgil ei rajata alale uusi puurkaeve ega lokaalset kanalisatsiooni, vee- ja kanalisatsiooni taristu rajatakse ühisveevärgi ja kanalisatsiooni baasil.</w:t>
      </w:r>
    </w:p>
    <w:p w:rsidR="114B4D0F" w:rsidP="150023B7" w:rsidRDefault="114B4D0F" w14:paraId="0BB5DCC9" w14:textId="7B2EBE40">
      <w:pPr>
        <w:spacing w:after="0"/>
        <w:rPr>
          <w:rFonts w:ascii="Arial" w:hAnsi="Arial" w:eastAsia="Arial" w:cs="Arial"/>
          <w:b w:val="0"/>
          <w:bCs w:val="0"/>
          <w:i w:val="0"/>
          <w:iCs w:val="0"/>
          <w:caps w:val="0"/>
          <w:smallCaps w:val="0"/>
          <w:noProof w:val="0"/>
          <w:color w:val="000000" w:themeColor="text1" w:themeTint="FF" w:themeShade="FF"/>
          <w:sz w:val="22"/>
          <w:szCs w:val="22"/>
          <w:lang w:val="et-EE"/>
        </w:rPr>
      </w:pPr>
    </w:p>
    <w:p w:rsidR="6A751938" w:rsidP="150023B7" w:rsidRDefault="6A751938" w14:paraId="34E3D892" w14:textId="31336174">
      <w:pPr>
        <w:pStyle w:val="BodyText"/>
        <w:spacing w:after="0"/>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1677CB1D">
        <w:rPr>
          <w:rFonts w:ascii="Arial" w:hAnsi="Arial" w:eastAsia="Arial" w:cs="Arial"/>
          <w:b w:val="0"/>
          <w:bCs w:val="0"/>
          <w:i w:val="0"/>
          <w:iCs w:val="0"/>
          <w:caps w:val="0"/>
          <w:smallCaps w:val="0"/>
          <w:color w:val="000000" w:themeColor="text1" w:themeTint="FF" w:themeShade="FF"/>
          <w:sz w:val="22"/>
          <w:szCs w:val="22"/>
        </w:rPr>
        <w:t>Kanalisatsiooni või suublasse (sh pinnasesse) juhitavad reoveed ei tohi ületada reovee näitajate piirväärtusi.  Sademevett, ei tohi juhtida kanalisatsiooni ega otse suublasse, suublasse juhtimise korral ei tohi sademevesi  ületada reovee näitajate piirväärtusi. Tegevuste kavandamisel tuleb jälgida, et ei mõjutataks negatiivselt põhjavee omadusi ja sellest tulenevalt elanikeni jõudva joogivee kvaliteeti.</w:t>
      </w:r>
    </w:p>
    <w:p w:rsidR="150023B7" w:rsidP="00276AD5" w:rsidRDefault="150023B7" w14:paraId="51C7D645" w14:textId="52D262D4">
      <w:pPr>
        <w:pStyle w:val="BodyText"/>
        <w:spacing w:after="0"/>
        <w:rPr>
          <w:rFonts w:ascii="Arial" w:hAnsi="Arial" w:eastAsia="Arial" w:cs="Arial"/>
          <w:b w:val="0"/>
          <w:bCs w:val="0"/>
          <w:i w:val="0"/>
          <w:iCs w:val="0"/>
          <w:caps w:val="0"/>
          <w:smallCaps w:val="0"/>
          <w:noProof w:val="0"/>
          <w:color w:val="000000" w:themeColor="text1" w:themeTint="FF" w:themeShade="FF"/>
          <w:sz w:val="22"/>
          <w:szCs w:val="22"/>
          <w:lang w:val="et-EE"/>
        </w:rPr>
      </w:pPr>
    </w:p>
    <w:p w:rsidR="6A751938" w:rsidP="00276AD5" w:rsidRDefault="6A751938" w14:paraId="55A474B0">
      <w:pPr>
        <w:pStyle w:val="Heading2"/>
        <w:numPr>
          <w:ilvl w:val="1"/>
          <w:numId w:val="86"/>
        </w:numPr>
        <w:rPr>
          <w:lang w:val="et-EE"/>
        </w:rPr>
      </w:pPr>
      <w:bookmarkStart w:name="_Toc738191160" w:id="198241057"/>
      <w:r w:rsidR="02959B7C">
        <w:rPr/>
        <w:t>Jäätmemajandus</w:t>
      </w:r>
      <w:bookmarkEnd w:id="198241057"/>
    </w:p>
    <w:p xmlns:wp14="http://schemas.microsoft.com/office/word/2010/wordml" w:rsidR="00157F5C" w:rsidP="00157F5C" w:rsidRDefault="00157F5C" w14:paraId="4CD1DF67" wp14:textId="3025E3CD">
      <w:pPr>
        <w:pStyle w:val="BodyText"/>
        <w:spacing w:after="0"/>
        <w:rPr>
          <w:lang w:val="et-EE"/>
        </w:rPr>
      </w:pPr>
      <w:r w:rsidR="1AAA1CAF">
        <w:rPr/>
        <w:t xml:space="preserve">Olmeprügi kogumine näha ette omal krundil. </w:t>
      </w:r>
      <w:r w:rsidR="50F8E969">
        <w:rPr/>
        <w:t xml:space="preserve">Krundi </w:t>
      </w:r>
      <w:r w:rsidR="1AAA1CAF">
        <w:rPr/>
        <w:t xml:space="preserve">värava lähedusse paigaldada sorteeritud jäätmete konteinerid, tugevdatud alusel. Jäätmekäitlus lahendada vastavalt </w:t>
      </w:r>
      <w:r w:rsidR="7B8004FB">
        <w:rPr/>
        <w:t xml:space="preserve">Rae </w:t>
      </w:r>
      <w:r w:rsidR="1AAA1CAF">
        <w:rPr/>
        <w:t>valla jäätmehoolduseeskirjale.</w:t>
      </w:r>
      <w:r w:rsidR="5A33689D">
        <w:rPr/>
        <w:t xml:space="preserve"> Plastkonteineri jaoks rajada </w:t>
      </w:r>
      <w:r w:rsidR="7B8004FB">
        <w:rPr/>
        <w:t xml:space="preserve">piiretega harmoneeruv prügimaja. </w:t>
      </w:r>
    </w:p>
    <w:p w:rsidR="114B4D0F" w:rsidP="114B4D0F" w:rsidRDefault="114B4D0F" w14:paraId="0B8508DF" w14:textId="4F0A6330">
      <w:pPr>
        <w:pStyle w:val="BodyText"/>
        <w:spacing w:after="0"/>
        <w:rPr>
          <w:lang w:val="et-EE"/>
        </w:rPr>
      </w:pPr>
    </w:p>
    <w:p w:rsidR="0C4C8AD9" w:rsidP="114B4D0F" w:rsidRDefault="0C4C8AD9" w14:paraId="08253AD7" w14:textId="17284211">
      <w:pPr>
        <w:pStyle w:val="BodyText"/>
        <w:spacing w:after="0"/>
        <w:rPr>
          <w:lang w:val="et-EE"/>
        </w:rPr>
      </w:pPr>
      <w:r w:rsidR="66B3A409">
        <w:rPr/>
        <w:t xml:space="preserve">Prügikonteinerite soovituslikud asukohas on kantud </w:t>
      </w:r>
      <w:r w:rsidR="66B3A409">
        <w:rPr/>
        <w:t>põhijoonisele</w:t>
      </w:r>
      <w:r w:rsidR="66B3A409">
        <w:rPr/>
        <w:t>,</w:t>
      </w:r>
      <w:r w:rsidR="66545FFE">
        <w:rPr/>
        <w:t xml:space="preserve"> </w:t>
      </w:r>
      <w:r w:rsidR="66B3A409">
        <w:rPr/>
        <w:t>asukohad</w:t>
      </w:r>
      <w:r w:rsidR="66B3A409">
        <w:rPr/>
        <w:t xml:space="preserve"> täpsustada hoone projektiga.</w:t>
      </w:r>
    </w:p>
    <w:p xmlns:wp14="http://schemas.microsoft.com/office/word/2010/wordml" w:rsidRPr="004C1CD5" w:rsidR="009F2EA4" w:rsidP="00157F5C" w:rsidRDefault="009F2EA4" w14:paraId="70DF9E56" wp14:textId="77777777">
      <w:pPr>
        <w:pStyle w:val="BodyText"/>
        <w:spacing w:after="0"/>
        <w:rPr>
          <w:lang w:val="et-EE"/>
        </w:rPr>
      </w:pPr>
    </w:p>
    <w:p xmlns:wp14="http://schemas.microsoft.com/office/word/2010/wordml" w:rsidR="00157F5C" w:rsidP="00157F5C" w:rsidRDefault="00157F5C" w14:paraId="786AAD5A" wp14:textId="77777777">
      <w:pPr>
        <w:pStyle w:val="BodyText"/>
        <w:spacing w:after="0"/>
        <w:rPr>
          <w:lang w:val="et-EE"/>
        </w:rPr>
      </w:pPr>
      <w:r w:rsidR="1AAA1CAF">
        <w:rPr/>
        <w:t>Ehitusperioodil tekkivad jäätmed koguda materjalide liikide kaupa: mitteohtlikud, ohtlikud ja taaskasutatavad. Jäätmekäitluse korraldab ja selle eest vastutab ehituse peatöövõtja. Ehitusjäätmed koguda sorteeritult ja vedada ära ehitusjäätmete kogumiskohtadesse.</w:t>
      </w:r>
    </w:p>
    <w:p w:rsidR="114B4D0F" w:rsidP="114B4D0F" w:rsidRDefault="114B4D0F" w14:paraId="18E8B458" w14:textId="0EE48A8F">
      <w:pPr>
        <w:pStyle w:val="BodyText"/>
        <w:spacing w:after="0"/>
        <w:rPr>
          <w:lang w:val="et-EE"/>
        </w:rPr>
      </w:pPr>
    </w:p>
    <w:p w:rsidR="193F6E4B" w:rsidP="00276AD5" w:rsidRDefault="193F6E4B" w14:paraId="7C724342" w14:textId="1483C6FB">
      <w:pPr>
        <w:pStyle w:val="Heading2"/>
        <w:numPr>
          <w:ilvl w:val="1"/>
          <w:numId w:val="86"/>
        </w:numPr>
        <w:rPr>
          <w:lang w:val="et-EE"/>
        </w:rPr>
      </w:pPr>
      <w:bookmarkStart w:name="_Toc1446670828" w:id="13170107"/>
      <w:r w:rsidR="55078393">
        <w:rPr/>
        <w:t>Mõju keskkonnale ja keskkonnatingimusi tagavad nõuded</w:t>
      </w:r>
      <w:bookmarkEnd w:id="13170107"/>
    </w:p>
    <w:p w:rsidR="26559711" w:rsidP="114B4D0F" w:rsidRDefault="26559711" w14:paraId="6FCD7548" w14:textId="05214C99">
      <w:pPr>
        <w:pStyle w:val="BodyText"/>
        <w:spacing w:after="0"/>
        <w:rPr>
          <w:lang w:val="et-EE"/>
        </w:rPr>
      </w:pPr>
      <w:r w:rsidR="57AFD1FC">
        <w:rPr/>
        <w:t>Detailplaneeringu kontekstis ei ole ette näha planeeringuga kaasnevaid negatiivseid</w:t>
      </w:r>
    </w:p>
    <w:p w:rsidR="26559711" w:rsidP="114B4D0F" w:rsidRDefault="26559711" w14:paraId="1364B4A2" w14:textId="3AA0DA69">
      <w:pPr>
        <w:pStyle w:val="BodyText"/>
        <w:spacing w:after="0"/>
        <w:rPr>
          <w:lang w:val="et-EE"/>
        </w:rPr>
      </w:pPr>
      <w:r w:rsidR="57AFD1FC">
        <w:rPr/>
        <w:t>keskkonnamõjusid. Arvestades planeeritava tegevuse väikest mahtu ei ole vajalik</w:t>
      </w:r>
    </w:p>
    <w:p w:rsidR="26559711" w:rsidP="114B4D0F" w:rsidRDefault="26559711" w14:paraId="3833289C" w14:textId="25CEA499">
      <w:pPr>
        <w:pStyle w:val="BodyText"/>
        <w:spacing w:after="0"/>
        <w:rPr>
          <w:lang w:val="et-EE"/>
        </w:rPr>
      </w:pPr>
      <w:r w:rsidR="57AFD1FC">
        <w:rPr/>
        <w:t>koostada detailplaneeringule keskkonnamõju strateegilise hindamise eelhinnangut ning</w:t>
      </w:r>
    </w:p>
    <w:p w:rsidR="26559711" w:rsidP="114B4D0F" w:rsidRDefault="26559711" w14:paraId="56614D5F" w14:textId="553B1C4F">
      <w:pPr>
        <w:pStyle w:val="BodyText"/>
        <w:spacing w:after="0"/>
        <w:rPr>
          <w:lang w:val="et-EE"/>
        </w:rPr>
      </w:pPr>
      <w:r w:rsidR="57AFD1FC">
        <w:rPr/>
        <w:t>detailplaneeringu koostamisel ei ole vajalik läbi viia keskkonnamõju strateegilise</w:t>
      </w:r>
    </w:p>
    <w:p w:rsidR="114B4D0F" w:rsidP="114B4D0F" w:rsidRDefault="114B4D0F" w14:paraId="56FD7F93" w14:textId="4CEF22CF">
      <w:pPr>
        <w:pStyle w:val="BodyText"/>
        <w:spacing w:after="0"/>
        <w:rPr>
          <w:lang w:val="et-EE"/>
        </w:rPr>
      </w:pPr>
      <w:r w:rsidR="4A6502AF">
        <w:rPr/>
        <w:t>hindamise menetlust.</w:t>
      </w:r>
    </w:p>
    <w:p w:rsidR="20E4E4BD" w:rsidP="00276AD5" w:rsidRDefault="20E4E4BD" w14:paraId="5BBB8323" w14:textId="745385B2">
      <w:pPr>
        <w:pStyle w:val="Heading1"/>
        <w:numPr>
          <w:ilvl w:val="0"/>
          <w:numId w:val="86"/>
        </w:numPr>
        <w:suppressLineNumbers w:val="0"/>
        <w:bidi w:val="0"/>
        <w:spacing w:before="320" w:beforeAutospacing="off" w:after="40" w:afterAutospacing="off" w:line="252" w:lineRule="auto"/>
        <w:ind w:right="0"/>
        <w:jc w:val="both"/>
        <w:rPr>
          <w:lang w:val="et-EE"/>
        </w:rPr>
      </w:pPr>
      <w:bookmarkStart w:name="_Toc1079285293" w:id="722238423"/>
      <w:r w:rsidR="44AE60FC">
        <w:rPr/>
        <w:t xml:space="preserve">PLANEERINGU </w:t>
      </w:r>
      <w:r w:rsidR="44AE60FC">
        <w:rPr/>
        <w:t>ELLU</w:t>
      </w:r>
      <w:r w:rsidR="44AE60FC">
        <w:rPr/>
        <w:t>VIIMI</w:t>
      </w:r>
      <w:r w:rsidR="36FD703A">
        <w:rPr/>
        <w:t>NE</w:t>
      </w:r>
      <w:bookmarkEnd w:id="722238423"/>
    </w:p>
    <w:p w:rsidR="477547DF" w:rsidP="114B4D0F" w:rsidRDefault="477547DF" w14:paraId="1C8CD595" w14:textId="61438525">
      <w:pPr>
        <w:pStyle w:val="Heading2"/>
        <w:suppressLineNumbers w:val="0"/>
        <w:bidi w:val="0"/>
        <w:spacing w:before="120" w:beforeAutospacing="off" w:after="100" w:afterAutospacing="off" w:line="252" w:lineRule="auto"/>
        <w:ind w:left="0" w:right="0" w:firstLine="0"/>
        <w:jc w:val="both"/>
        <w:rPr>
          <w:lang w:val="et-EE"/>
        </w:rPr>
      </w:pPr>
      <w:bookmarkStart w:name="_Toc1845551370" w:id="1479898426"/>
      <w:r w:rsidR="65AC0150">
        <w:rPr/>
        <w:t>3</w:t>
      </w:r>
      <w:r w:rsidR="161D45B6">
        <w:rPr/>
        <w:t>.1</w:t>
      </w:r>
      <w:r w:rsidRPr="00276AD5" w:rsidR="161D45B6">
        <w:rPr>
          <w:rFonts w:ascii="Arial" w:hAnsi="Arial" w:eastAsia="" w:cs="" w:asciiTheme="minorAscii" w:hAnsiTheme="minorAscii" w:eastAsiaTheme="majorEastAsia" w:cstheme="majorBidi"/>
          <w:b w:val="1"/>
          <w:bCs w:val="1"/>
          <w:color w:val="auto"/>
          <w:sz w:val="28"/>
          <w:szCs w:val="28"/>
          <w:lang w:eastAsia="da-DK" w:bidi="ar-SA"/>
        </w:rPr>
        <w:t xml:space="preserve"> </w:t>
      </w:r>
      <w:r w:rsidRPr="00276AD5" w:rsidR="6583BCFC">
        <w:rPr>
          <w:rFonts w:ascii="Arial" w:hAnsi="Arial" w:eastAsia="" w:cs="" w:asciiTheme="minorAscii" w:hAnsiTheme="minorAscii" w:eastAsiaTheme="majorEastAsia" w:cstheme="majorBidi"/>
          <w:b w:val="1"/>
          <w:bCs w:val="1"/>
          <w:color w:val="auto"/>
          <w:sz w:val="28"/>
          <w:szCs w:val="28"/>
          <w:lang w:eastAsia="da-DK" w:bidi="ar-SA"/>
        </w:rPr>
        <w:t>Planeeringu elluviimisega kaasnevate asjakohaste majanduslike, kultuuriliste, sotsiaalsete ja looduskeskkonnale avalduvate mõjude hindamise kirjeldus</w:t>
      </w:r>
      <w:bookmarkEnd w:id="1479898426"/>
      <w:r w:rsidRPr="00276AD5" w:rsidR="6583BCFC">
        <w:rPr>
          <w:rFonts w:ascii="Arial" w:hAnsi="Arial" w:eastAsia="" w:cs="" w:asciiTheme="minorAscii" w:hAnsiTheme="minorAscii" w:eastAsiaTheme="majorEastAsia" w:cstheme="majorBidi"/>
          <w:b w:val="1"/>
          <w:bCs w:val="1"/>
          <w:color w:val="auto"/>
          <w:sz w:val="28"/>
          <w:szCs w:val="28"/>
          <w:lang w:eastAsia="da-DK" w:bidi="ar-SA"/>
        </w:rPr>
        <w:t xml:space="preserve">  </w:t>
      </w:r>
    </w:p>
    <w:p w:rsidR="16E27A36" w:rsidP="286D0988" w:rsidRDefault="16E27A36" w14:paraId="48F64A2D" w14:textId="52890900">
      <w:pPr>
        <w:pStyle w:val="BodyText"/>
        <w:suppressLineNumbers w:val="0"/>
        <w:bidi w:val="0"/>
        <w:spacing w:before="0" w:beforeAutospacing="off" w:after="0" w:afterAutospacing="off" w:line="252" w:lineRule="auto"/>
        <w:ind w:left="0" w:right="0" w:firstLine="0"/>
        <w:jc w:val="both"/>
        <w:rPr>
          <w:rFonts w:ascii="Arial" w:hAnsi="Arial" w:eastAsia="Arial" w:cs="Arial"/>
          <w:noProof w:val="0"/>
          <w:lang w:val="et-EE"/>
        </w:rPr>
      </w:pPr>
      <w:r w:rsidRPr="150023B7" w:rsidR="21834C10">
        <w:rPr>
          <w:rFonts w:ascii="Arial" w:hAnsi="Arial" w:eastAsia="Arial" w:cs="Arial"/>
          <w:b w:val="0"/>
          <w:bCs w:val="0"/>
          <w:i w:val="0"/>
          <w:iCs w:val="0"/>
          <w:caps w:val="0"/>
          <w:smallCaps w:val="0"/>
          <w:color w:val="000000" w:themeColor="text1" w:themeTint="FF" w:themeShade="FF"/>
          <w:sz w:val="22"/>
          <w:szCs w:val="22"/>
        </w:rPr>
        <w:t>A</w:t>
      </w:r>
      <w:r w:rsidRPr="150023B7" w:rsidR="21834C10">
        <w:rPr>
          <w:rFonts w:ascii="Arial" w:hAnsi="Arial" w:eastAsia="Arial" w:cs="Arial"/>
          <w:color w:val="auto"/>
          <w:sz w:val="22"/>
          <w:szCs w:val="22"/>
        </w:rPr>
        <w:t>ntud detailplaneeringu näol ei ole tegemist keskkonnamõju hindamise ja keskkonnajuhtimissüsteemi seaduse (</w:t>
      </w:r>
      <w:r w:rsidRPr="150023B7" w:rsidR="21834C10">
        <w:rPr>
          <w:rFonts w:ascii="Arial" w:hAnsi="Arial" w:eastAsia="Arial" w:cs="Arial"/>
          <w:color w:val="auto"/>
          <w:sz w:val="22"/>
          <w:szCs w:val="22"/>
        </w:rPr>
        <w:t>KeHJS</w:t>
      </w:r>
      <w:r w:rsidRPr="150023B7" w:rsidR="21834C10">
        <w:rPr>
          <w:rFonts w:ascii="Arial" w:hAnsi="Arial" w:eastAsia="Arial" w:cs="Arial"/>
          <w:color w:val="auto"/>
          <w:sz w:val="22"/>
          <w:szCs w:val="22"/>
        </w:rPr>
        <w:t xml:space="preserve">) § 33 lõike punktis 3 nimetatud strateegilise planeerimisdokumendiga, kuna sellega ei kavandata tegevusi, mis kuuluvad </w:t>
      </w:r>
      <w:r w:rsidRPr="150023B7" w:rsidR="21834C10">
        <w:rPr>
          <w:rFonts w:ascii="Arial" w:hAnsi="Arial" w:eastAsia="Arial" w:cs="Arial"/>
          <w:color w:val="auto"/>
          <w:sz w:val="22"/>
          <w:szCs w:val="22"/>
        </w:rPr>
        <w:t>KeHJS</w:t>
      </w:r>
      <w:r w:rsidRPr="150023B7" w:rsidR="21834C10">
        <w:rPr>
          <w:rFonts w:ascii="Arial" w:hAnsi="Arial" w:eastAsia="Arial" w:cs="Arial"/>
          <w:color w:val="auto"/>
          <w:sz w:val="22"/>
          <w:szCs w:val="22"/>
        </w:rPr>
        <w:t xml:space="preserve"> § 6 lõikes 1 nimetatud olulise keskkonnamõjuga tegevuste nimistusse, mille korral on keskkonnamõju strateegilise hindamise (edaspidi KSH) läbiviimine kohustuslik.</w:t>
      </w:r>
    </w:p>
    <w:p w:rsidR="114B4D0F" w:rsidP="286D0988" w:rsidRDefault="114B4D0F" w14:paraId="3372DD98" w14:textId="7828D26F">
      <w:pPr>
        <w:pStyle w:val="BodyText"/>
        <w:suppressLineNumbers w:val="0"/>
        <w:bidi w:val="0"/>
        <w:spacing w:before="0" w:beforeAutospacing="off" w:after="0" w:afterAutospacing="off" w:line="252" w:lineRule="auto"/>
        <w:ind w:left="0" w:right="0" w:firstLine="0"/>
        <w:jc w:val="both"/>
        <w:rPr>
          <w:rFonts w:ascii="Arial" w:hAnsi="Arial" w:eastAsia="Arial" w:cs="Arial"/>
          <w:noProof w:val="0"/>
          <w:lang w:val="et-EE"/>
        </w:rPr>
      </w:pPr>
    </w:p>
    <w:p w:rsidR="16E27A36" w:rsidP="114B4D0F" w:rsidRDefault="16E27A36" w14:paraId="5BF1AF51" w14:textId="36C16B59">
      <w:pPr>
        <w:pStyle w:val="BodyText"/>
        <w:suppressLineNumbers w:val="0"/>
        <w:bidi w:val="0"/>
        <w:spacing w:before="0" w:beforeAutospacing="off" w:after="0" w:afterAutospacing="off" w:line="252" w:lineRule="auto"/>
        <w:ind w:left="0" w:right="0" w:firstLine="0"/>
        <w:jc w:val="both"/>
        <w:rPr>
          <w:noProof w:val="0"/>
          <w:lang w:val="et-EE"/>
        </w:rPr>
      </w:pPr>
      <w:r w:rsidR="21834C10">
        <w:rPr/>
        <w:t xml:space="preserve">Käesoleval juhul kuulub kavandatav tegevus </w:t>
      </w:r>
      <w:r w:rsidR="21834C10">
        <w:rPr/>
        <w:t>KeHJS</w:t>
      </w:r>
      <w:r w:rsidR="21834C10">
        <w:rPr/>
        <w:t xml:space="preserve"> § 6 lõike 2 punktis 10 nimetatud tegevuse alla, so tegemist on infrastruktuuri ehitamisega ja hilisema kasutamisega. Samas Vabariigi Valitsuse 29.08.2005 määruse nr 224 „Tegevusvaldkondade, mille korral tuleb anda keskkonnamõju hindamise vajalikkuse eelhinnang, täpsustatud loetelu“ § 13 loetellu planeeritav tegevus ei kuulu.</w:t>
      </w:r>
    </w:p>
    <w:p w:rsidR="16E27A36" w:rsidP="114B4D0F" w:rsidRDefault="16E27A36" w14:paraId="0A1145F6" w14:textId="6A726948">
      <w:pPr>
        <w:pStyle w:val="BodyText"/>
        <w:suppressLineNumbers w:val="0"/>
        <w:bidi w:val="0"/>
        <w:spacing w:before="0" w:beforeAutospacing="off" w:after="0" w:afterAutospacing="off" w:line="252" w:lineRule="auto"/>
        <w:ind w:left="0" w:right="0" w:firstLine="0"/>
        <w:jc w:val="both"/>
        <w:rPr>
          <w:noProof w:val="0"/>
          <w:lang w:val="et-EE"/>
        </w:rPr>
      </w:pPr>
      <w:r w:rsidR="21834C10">
        <w:rPr/>
        <w:t xml:space="preserve">Antud detailplaneeringuga kavandatakse  ühte lisanduvat majapidamist </w:t>
      </w:r>
      <w:r w:rsidR="61071B6F">
        <w:rPr/>
        <w:t xml:space="preserve">ja 40% äri või teeninduspindu </w:t>
      </w:r>
      <w:r w:rsidR="21834C10">
        <w:rPr/>
        <w:t>olemasolevasse tiheasustusse ja selle ühendamist lähedal asuvate tehnovõrkudega. Kavandatav ehitustegevus jääb väljapoole rohevõrgustiku ala, Ei rajata ligipääsuks uusi teid. Seetõttu on kavandatava tegevuse mõju</w:t>
      </w:r>
      <w:r w:rsidR="00B877B2">
        <w:rPr/>
        <w:t xml:space="preserve"> keskkonnale</w:t>
      </w:r>
      <w:r w:rsidR="21834C10">
        <w:rPr/>
        <w:t xml:space="preserve"> väike</w:t>
      </w:r>
      <w:r w:rsidR="644B600F">
        <w:rPr/>
        <w:t>, ning planeeringus on kirjeldatud meetmed nende vähendamiseks veelgi.</w:t>
      </w:r>
    </w:p>
    <w:p w:rsidR="114B4D0F" w:rsidP="114B4D0F" w:rsidRDefault="114B4D0F" w14:paraId="3C478916" w14:textId="0A213054">
      <w:pPr>
        <w:pStyle w:val="BodyText"/>
        <w:suppressLineNumbers w:val="0"/>
        <w:bidi w:val="0"/>
        <w:spacing w:before="0" w:beforeAutospacing="off" w:after="0" w:afterAutospacing="off" w:line="252" w:lineRule="auto"/>
        <w:ind w:left="0" w:right="0" w:firstLine="0"/>
        <w:jc w:val="both"/>
        <w:rPr>
          <w:noProof w:val="0"/>
          <w:lang w:val="et-EE"/>
        </w:rPr>
      </w:pPr>
    </w:p>
    <w:p w:rsidR="16E27A36" w:rsidP="114B4D0F" w:rsidRDefault="16E27A36" w14:paraId="1D3572FC" w14:textId="5A6B6C07">
      <w:pPr>
        <w:pStyle w:val="BodyText"/>
        <w:suppressLineNumbers w:val="0"/>
        <w:bidi w:val="0"/>
        <w:spacing w:before="0" w:beforeAutospacing="off" w:after="0" w:afterAutospacing="off" w:line="252" w:lineRule="auto"/>
        <w:ind w:left="0" w:right="0" w:firstLine="0"/>
        <w:jc w:val="both"/>
        <w:rPr>
          <w:noProof w:val="0"/>
          <w:lang w:val="et-EE"/>
        </w:rPr>
      </w:pPr>
      <w:r w:rsidR="21834C10">
        <w:rPr/>
        <w:t xml:space="preserve">Detailplaneeringu kontekstis ei ole ette näha planeeringuga kaasnevaid negatiivseid keskkonnamõjusid.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 </w:t>
      </w:r>
    </w:p>
    <w:p w:rsidR="114B4D0F" w:rsidP="114B4D0F" w:rsidRDefault="114B4D0F" w14:paraId="46682E02" w14:textId="02DE1E05">
      <w:pPr>
        <w:pStyle w:val="BodyText"/>
        <w:suppressLineNumbers w:val="0"/>
        <w:bidi w:val="0"/>
        <w:spacing w:before="0" w:beforeAutospacing="off" w:after="0" w:afterAutospacing="off" w:line="252" w:lineRule="auto"/>
        <w:ind w:left="0" w:right="0" w:firstLine="0"/>
        <w:jc w:val="both"/>
        <w:rPr>
          <w:noProof w:val="0"/>
          <w:lang w:val="et-EE"/>
        </w:rPr>
      </w:pPr>
    </w:p>
    <w:p w:rsidR="540B19BE" w:rsidP="00276AD5" w:rsidRDefault="540B19BE" w14:paraId="05C1DD42" w14:textId="0DBE10C8">
      <w:pPr>
        <w:pStyle w:val="BodyText"/>
        <w:suppressLineNumbers w:val="0"/>
        <w:bidi w:val="0"/>
        <w:spacing w:before="0" w:beforeAutospacing="off" w:after="0" w:afterAutospacing="off" w:line="252" w:lineRule="auto"/>
        <w:ind w:left="0" w:right="0" w:firstLine="0"/>
        <w:jc w:val="both"/>
        <w:rPr>
          <w:lang w:val="et-EE"/>
        </w:rPr>
      </w:pPr>
      <w:r w:rsidR="64034CB7">
        <w:rPr/>
        <w:t xml:space="preserve">Positiivseks mõjuks on ühe püsielanikega leibkonna lisandumine </w:t>
      </w:r>
      <w:r w:rsidR="4CC50643">
        <w:rPr/>
        <w:t xml:space="preserve">Rae </w:t>
      </w:r>
      <w:r w:rsidR="64034CB7">
        <w:rPr/>
        <w:t>val</w:t>
      </w:r>
      <w:r w:rsidR="14D27C86">
        <w:rPr/>
        <w:t>da</w:t>
      </w:r>
      <w:r w:rsidR="6A0BFCF1">
        <w:rPr/>
        <w:t>.</w:t>
      </w:r>
    </w:p>
    <w:p w:rsidR="540B19BE" w:rsidP="00276AD5" w:rsidRDefault="540B19BE" w14:paraId="2D0E03A0" w14:textId="2EFC6803">
      <w:pPr>
        <w:pStyle w:val="BodyText"/>
        <w:suppressLineNumbers w:val="0"/>
        <w:bidi w:val="0"/>
        <w:spacing w:before="0" w:beforeAutospacing="off" w:after="0" w:afterAutospacing="off" w:line="252" w:lineRule="auto"/>
        <w:ind w:left="0" w:right="0" w:firstLine="0"/>
        <w:jc w:val="both"/>
      </w:pPr>
    </w:p>
    <w:p w:rsidR="540B19BE" w:rsidP="00276AD5" w:rsidRDefault="540B19BE" w14:paraId="473FB36F" w14:textId="0EC1EE36">
      <w:pPr>
        <w:pStyle w:val="Heading2"/>
        <w:suppressLineNumbers w:val="0"/>
        <w:bidi w:val="0"/>
        <w:spacing w:before="120" w:beforeAutospacing="off" w:after="100" w:afterAutospacing="off" w:line="252" w:lineRule="auto"/>
        <w:ind w:left="0" w:right="0"/>
        <w:jc w:val="both"/>
        <w:rPr>
          <w:lang w:val="et-EE"/>
        </w:rPr>
      </w:pPr>
      <w:bookmarkStart w:name="_Toc1821719221" w:id="66763631"/>
      <w:r w:rsidR="5BAE4ED7">
        <w:rPr/>
        <w:t>3</w:t>
      </w:r>
      <w:r w:rsidR="0C422A79">
        <w:rPr/>
        <w:t xml:space="preserve">.2 </w:t>
      </w:r>
      <w:r w:rsidR="701257E3">
        <w:rPr/>
        <w:t>Avariiolukorrad ja nende vältimise meetmed või nende korral käitumise lahendused</w:t>
      </w:r>
      <w:bookmarkEnd w:id="66763631"/>
    </w:p>
    <w:p xmlns:wp14="http://schemas.microsoft.com/office/word/2010/wordml" w:rsidRPr="001B154C" w:rsidR="00157F5C" w:rsidP="00FE0599" w:rsidRDefault="00157F5C" w14:paraId="3D6E1A62" wp14:textId="77777777">
      <w:pPr>
        <w:pStyle w:val="BodyText"/>
        <w:numPr>
          <w:ilvl w:val="0"/>
          <w:numId w:val="29"/>
        </w:numPr>
        <w:spacing w:before="240" w:after="0"/>
        <w:rPr>
          <w:lang w:val="et-EE"/>
        </w:rPr>
      </w:pPr>
      <w:r w:rsidR="08CA9393">
        <w:rPr/>
        <w:t xml:space="preserve">Põhjavee kaitse tagatakse </w:t>
      </w:r>
      <w:r w:rsidR="45F77EE4">
        <w:rPr/>
        <w:t xml:space="preserve">õigusaktide ja hea tava kohaste </w:t>
      </w:r>
      <w:r w:rsidR="08CA9393">
        <w:rPr/>
        <w:t>vee ja kanalisatsioonilahenduste kasutamisega, Põhjavee kaitsmise tagamise meetmed on toodud peatükis „Põhjavee kaitstus“;</w:t>
      </w:r>
    </w:p>
    <w:p xmlns:wp14="http://schemas.microsoft.com/office/word/2010/wordml" w:rsidRPr="001B154C" w:rsidR="00157F5C" w:rsidP="005C3723" w:rsidRDefault="008C3B54" w14:paraId="77D58BCE" wp14:textId="77777777">
      <w:pPr>
        <w:pStyle w:val="BodyText"/>
        <w:numPr>
          <w:ilvl w:val="0"/>
          <w:numId w:val="29"/>
        </w:numPr>
        <w:spacing w:after="0"/>
        <w:rPr>
          <w:lang w:val="et-EE"/>
        </w:rPr>
      </w:pPr>
      <w:r w:rsidR="12256B16">
        <w:rPr/>
        <w:t>A</w:t>
      </w:r>
      <w:r w:rsidR="08CA9393">
        <w:rPr/>
        <w:t xml:space="preserve">variiolukordade vältimiseks ehitusperioodil peab töövõtja järgima ohutuseeskirju, et vältida võimalikke avariiolukordi. Töövõtja vastutab keskkonnakaitseliste nõuete tagamise eest ehitusobjektil ja seda ümbritseval alal; </w:t>
      </w:r>
    </w:p>
    <w:p xmlns:wp14="http://schemas.microsoft.com/office/word/2010/wordml" w:rsidRPr="001B154C" w:rsidR="00157F5C" w:rsidP="005C3723" w:rsidRDefault="00157F5C" w14:paraId="7188E74F" wp14:textId="77777777">
      <w:pPr>
        <w:pStyle w:val="BodyText"/>
        <w:numPr>
          <w:ilvl w:val="0"/>
          <w:numId w:val="29"/>
        </w:numPr>
        <w:spacing w:after="0"/>
        <w:rPr>
          <w:lang w:val="et-EE"/>
        </w:rPr>
      </w:pPr>
      <w:r w:rsidR="08CA9393">
        <w:rPr/>
        <w:t>Ehitamise perioodil tuleb tagada liikluse ohutus, vajadusel paigaldada ajutised liikluskorraldusvahendid;</w:t>
      </w:r>
    </w:p>
    <w:p xmlns:wp14="http://schemas.microsoft.com/office/word/2010/wordml" w:rsidRPr="001B154C" w:rsidR="00157F5C" w:rsidP="005C3723" w:rsidRDefault="00157F5C" w14:paraId="08530302" wp14:textId="77777777">
      <w:pPr>
        <w:pStyle w:val="BodyText"/>
        <w:numPr>
          <w:ilvl w:val="0"/>
          <w:numId w:val="29"/>
        </w:numPr>
        <w:spacing w:after="0"/>
        <w:rPr>
          <w:lang w:val="et-EE"/>
        </w:rPr>
      </w:pPr>
      <w:r w:rsidR="08CA9393">
        <w:rPr/>
        <w:t>Tehnovõrkude avarii korral võtta ühendust tehnovõrgu valdajaga;</w:t>
      </w:r>
    </w:p>
    <w:p xmlns:wp14="http://schemas.microsoft.com/office/word/2010/wordml" w:rsidRPr="001B154C" w:rsidR="00157F5C" w:rsidP="005C3723" w:rsidRDefault="00157F5C" w14:paraId="68267939" wp14:textId="1B07D2E8">
      <w:pPr>
        <w:pStyle w:val="BodyText"/>
        <w:numPr>
          <w:ilvl w:val="0"/>
          <w:numId w:val="29"/>
        </w:numPr>
        <w:spacing w:after="0"/>
        <w:rPr>
          <w:lang w:val="et-EE"/>
        </w:rPr>
      </w:pPr>
      <w:r w:rsidR="08CA9393">
        <w:rPr/>
        <w:t xml:space="preserve">Tulekahjuennetamiseks peavad ehitised olema varustatud </w:t>
      </w:r>
      <w:r w:rsidR="08CA9393">
        <w:rPr/>
        <w:t>tuleohutuspaigaldisega.</w:t>
      </w:r>
      <w:r w:rsidR="124B56F7">
        <w:rPr/>
        <w:t xml:space="preserve"> </w:t>
      </w:r>
      <w:r w:rsidR="08CA9393">
        <w:rPr/>
        <w:t>Tuleohu</w:t>
      </w:r>
      <w:r w:rsidR="08CA9393">
        <w:rPr/>
        <w:t xml:space="preserve"> vältimise meetmed on toodud peatükis „Tuleohutus“;</w:t>
      </w:r>
    </w:p>
    <w:p xmlns:wp14="http://schemas.microsoft.com/office/word/2010/wordml" w:rsidRPr="001B154C" w:rsidR="00157F5C" w:rsidP="005C3723" w:rsidRDefault="00157F5C" w14:paraId="49E5574B" wp14:textId="77777777">
      <w:pPr>
        <w:pStyle w:val="BodyText"/>
        <w:numPr>
          <w:ilvl w:val="0"/>
          <w:numId w:val="29"/>
        </w:numPr>
        <w:spacing w:after="0"/>
        <w:rPr>
          <w:lang w:val="et-EE"/>
        </w:rPr>
      </w:pPr>
      <w:r w:rsidR="08CA9393">
        <w:rPr/>
        <w:t>Tagada jäätmekäitluse nõuded, mis on toodud peatükis „Jäätmemajandus“;</w:t>
      </w:r>
    </w:p>
    <w:p xmlns:wp14="http://schemas.microsoft.com/office/word/2010/wordml" w:rsidRPr="001B154C" w:rsidR="00157F5C" w:rsidP="005C3723" w:rsidRDefault="00157F5C" w14:paraId="03482E94" wp14:textId="77777777">
      <w:pPr>
        <w:pStyle w:val="BodyText"/>
        <w:numPr>
          <w:ilvl w:val="0"/>
          <w:numId w:val="29"/>
        </w:numPr>
        <w:spacing w:after="0"/>
        <w:rPr>
          <w:lang w:val="et-EE"/>
        </w:rPr>
      </w:pPr>
      <w:r w:rsidR="08CA9393">
        <w:rPr/>
        <w:t>Detailplaneeringuga planeeritavatest tegevustest lähtudes ei ole ette näha keskkonnalubade ega välisõhu saasteloa taotlemise vajadust;</w:t>
      </w:r>
    </w:p>
    <w:p xmlns:wp14="http://schemas.microsoft.com/office/word/2010/wordml" w:rsidR="00157F5C" w:rsidP="005C3723" w:rsidRDefault="00157F5C" w14:paraId="0B2B9A43" wp14:textId="3E5489B4">
      <w:pPr>
        <w:pStyle w:val="BodyText"/>
        <w:numPr>
          <w:ilvl w:val="0"/>
          <w:numId w:val="29"/>
        </w:numPr>
        <w:spacing w:after="0"/>
        <w:rPr>
          <w:lang w:val="et-EE"/>
        </w:rPr>
      </w:pPr>
      <w:r w:rsidR="1AAA1CAF">
        <w:rPr/>
        <w:t>Kuritegevuse</w:t>
      </w:r>
      <w:r w:rsidR="552FE84F">
        <w:rPr/>
        <w:t xml:space="preserve"> </w:t>
      </w:r>
      <w:r w:rsidR="1AAA1CAF">
        <w:rPr/>
        <w:t>ennetamiseks vajalikud meetmed on kirjeldatud peatükis „Kuritegevuse ennetamine“</w:t>
      </w:r>
    </w:p>
    <w:p xmlns:wp14="http://schemas.microsoft.com/office/word/2010/wordml" w:rsidRPr="00C575DB" w:rsidR="00157F5C" w:rsidP="00C575DB" w:rsidRDefault="00B91D37" w14:paraId="69F0F4AF" wp14:textId="77777777">
      <w:pPr>
        <w:pStyle w:val="BodyText"/>
        <w:numPr>
          <w:ilvl w:val="0"/>
          <w:numId w:val="29"/>
        </w:numPr>
        <w:spacing w:after="0"/>
        <w:rPr>
          <w:lang w:val="et-EE"/>
        </w:rPr>
      </w:pPr>
      <w:r w:rsidR="665C7E56">
        <w:rPr/>
        <w:t>Ehituse aegne t</w:t>
      </w:r>
      <w:r w:rsidR="665C7E56">
        <w:rPr/>
        <w:t>ööde teostamiseks kasutatav tehnika peab vastama kehtivatele tehnilistele eeskirjadele sh ka tööohutuse nõuetele, vältimaks avariiolukordi ja õnnetusi.</w:t>
      </w:r>
    </w:p>
    <w:p xmlns:wp14="http://schemas.microsoft.com/office/word/2010/wordml" w:rsidR="00157F5C" w:rsidP="114B4D0F" w:rsidRDefault="00157F5C" w14:paraId="179D0BD8" wp14:textId="189751F0">
      <w:pPr>
        <w:pStyle w:val="Heading2"/>
        <w:suppressLineNumbers w:val="0"/>
        <w:bidi w:val="0"/>
        <w:spacing w:before="120" w:beforeAutospacing="off" w:after="100" w:afterAutospacing="off" w:line="252" w:lineRule="auto"/>
        <w:ind w:left="0" w:right="0"/>
        <w:jc w:val="both"/>
        <w:rPr>
          <w:lang w:val="et-EE"/>
        </w:rPr>
      </w:pPr>
      <w:bookmarkStart w:name="_Toc1680458006" w:id="1214909023"/>
      <w:r w:rsidR="65001FE6">
        <w:rPr/>
        <w:t>3</w:t>
      </w:r>
      <w:r w:rsidR="3A58AB6E">
        <w:rPr/>
        <w:t xml:space="preserve">.3 </w:t>
      </w:r>
      <w:r w:rsidR="355FDCCE">
        <w:rPr/>
        <w:t>Planeeringu elluviimise tegevuskava ja planeeringu ellu viimiseks vajalikud kokkulepped</w:t>
      </w:r>
      <w:bookmarkEnd w:id="1214909023"/>
    </w:p>
    <w:p xmlns:wp14="http://schemas.microsoft.com/office/word/2010/wordml" w:rsidRPr="001B154C" w:rsidR="00157F5C" w:rsidP="114B4D0F" w:rsidRDefault="00157F5C" w14:paraId="1DD5E83C" wp14:textId="77777777">
      <w:pPr>
        <w:pStyle w:val="BodyText"/>
        <w:spacing w:before="240" w:after="0"/>
        <w:ind w:firstLine="0"/>
        <w:rPr>
          <w:lang w:val="et-EE"/>
        </w:rPr>
      </w:pPr>
      <w:r w:rsidR="1AAA1CAF">
        <w:rPr/>
        <w:t>Planeeringu ellu viimiseks on vajalik:</w:t>
      </w:r>
    </w:p>
    <w:p xmlns:wp14="http://schemas.microsoft.com/office/word/2010/wordml" w:rsidRPr="001B154C" w:rsidR="001B154C" w:rsidP="001B154C" w:rsidRDefault="00871C39" w14:paraId="46F6AC52" wp14:textId="77777777">
      <w:pPr>
        <w:pStyle w:val="BodyText"/>
        <w:numPr>
          <w:ilvl w:val="0"/>
          <w:numId w:val="44"/>
        </w:numPr>
        <w:spacing w:after="0"/>
        <w:rPr>
          <w:lang w:val="et-EE"/>
        </w:rPr>
      </w:pPr>
      <w:r w:rsidR="6CE6F860">
        <w:rPr/>
        <w:t>m</w:t>
      </w:r>
      <w:r w:rsidR="1477BDE7">
        <w:rPr/>
        <w:t>oodustada kinnistud;</w:t>
      </w:r>
    </w:p>
    <w:p w:rsidR="18D0DAC2" w:rsidP="00276AD5" w:rsidRDefault="18D0DAC2" w14:paraId="7CFB8897" w14:textId="7931108B">
      <w:pPr>
        <w:pStyle w:val="BodyText"/>
        <w:numPr>
          <w:ilvl w:val="0"/>
          <w:numId w:val="44"/>
        </w:numPr>
        <w:spacing w:after="0"/>
        <w:rPr>
          <w:lang w:val="et-EE"/>
        </w:rPr>
      </w:pPr>
      <w:r w:rsidRPr="00276AD5" w:rsidR="18D0DAC2">
        <w:rPr>
          <w:lang w:val="et-EE"/>
        </w:rPr>
        <w:t xml:space="preserve">Koostada olemasoleva hoonestuse lammutusprojekt; </w:t>
      </w:r>
    </w:p>
    <w:p xmlns:wp14="http://schemas.microsoft.com/office/word/2010/wordml" w:rsidRPr="001B154C" w:rsidR="001B154C" w:rsidP="00157F5C" w:rsidRDefault="00157F5C" w14:paraId="13595909" wp14:textId="77777777">
      <w:pPr>
        <w:pStyle w:val="BodyText"/>
        <w:numPr>
          <w:ilvl w:val="0"/>
          <w:numId w:val="44"/>
        </w:numPr>
        <w:spacing w:after="0"/>
        <w:rPr>
          <w:lang w:val="et-EE"/>
        </w:rPr>
      </w:pPr>
      <w:r w:rsidR="08CA9393">
        <w:rPr/>
        <w:t>seada vajalikud servituudid;</w:t>
      </w:r>
    </w:p>
    <w:p xmlns:wp14="http://schemas.microsoft.com/office/word/2010/wordml" w:rsidRPr="001B154C" w:rsidR="001B154C" w:rsidP="00157F5C" w:rsidRDefault="00157F5C" w14:paraId="50C172DC" wp14:textId="5EAB9BEC">
      <w:pPr>
        <w:pStyle w:val="BodyText"/>
        <w:numPr>
          <w:ilvl w:val="0"/>
          <w:numId w:val="44"/>
        </w:numPr>
        <w:spacing w:after="0"/>
        <w:rPr>
          <w:lang w:val="et-EE"/>
        </w:rPr>
      </w:pPr>
      <w:r w:rsidR="1AAA1CAF">
        <w:rPr/>
        <w:t>koostada taristu (elekter,</w:t>
      </w:r>
      <w:r w:rsidR="1464CFCE">
        <w:rPr/>
        <w:t xml:space="preserve"> </w:t>
      </w:r>
      <w:r w:rsidR="52FB77B8">
        <w:rPr/>
        <w:t>mahasõit</w:t>
      </w:r>
      <w:r w:rsidR="52FB77B8">
        <w:rPr/>
        <w:t xml:space="preserve">, </w:t>
      </w:r>
      <w:r w:rsidR="1AAA1CAF">
        <w:rPr/>
        <w:t>vee- ja kanalisatsiooni trassid jne) rajamiseks vajalikud projektid;</w:t>
      </w:r>
    </w:p>
    <w:p xmlns:wp14="http://schemas.microsoft.com/office/word/2010/wordml" w:rsidRPr="001B154C" w:rsidR="001B154C" w:rsidP="00157F5C" w:rsidRDefault="00157F5C" w14:paraId="4FA07FA8" wp14:textId="77777777">
      <w:pPr>
        <w:pStyle w:val="BodyText"/>
        <w:numPr>
          <w:ilvl w:val="0"/>
          <w:numId w:val="44"/>
        </w:numPr>
        <w:spacing w:after="0"/>
        <w:rPr>
          <w:lang w:val="et-EE"/>
        </w:rPr>
      </w:pPr>
      <w:r w:rsidR="08CA9393">
        <w:rPr/>
        <w:t>kooskõlastatud tehnovõrkude projektide alusel taotleda ehitusload vastavalt kehtivatele õigusaktidele;</w:t>
      </w:r>
    </w:p>
    <w:p w:rsidR="53039C5F" w:rsidP="150023B7" w:rsidRDefault="53039C5F" w14:paraId="5F0C3F5E" w14:textId="273EA3F0">
      <w:pPr>
        <w:pStyle w:val="BodyText"/>
        <w:numPr>
          <w:ilvl w:val="0"/>
          <w:numId w:val="44"/>
        </w:numPr>
        <w:spacing w:after="0"/>
        <w:rPr/>
      </w:pPr>
      <w:r w:rsidR="53039C5F">
        <w:rPr/>
        <w:t xml:space="preserve">Arendusega seotud teed tuleb rajada ning  nähtavust piiravad  takistused  (istandik,  puu,  põõsas  või  liiklusele  ohtlik  rajatis) kõrvaldada (alus </w:t>
      </w:r>
      <w:r w:rsidR="53039C5F">
        <w:rPr/>
        <w:t>EhS</w:t>
      </w:r>
      <w:r w:rsidR="53039C5F">
        <w:rPr/>
        <w:t xml:space="preserve"> § 72 lg 2) enne planeeringualale mistahes hoone ehitusloa väljastamist;</w:t>
      </w:r>
    </w:p>
    <w:p xmlns:wp14="http://schemas.microsoft.com/office/word/2010/wordml" w:rsidRPr="001B154C" w:rsidR="001B154C" w:rsidP="00157F5C" w:rsidRDefault="00157F5C" w14:paraId="7BFDE899" wp14:textId="77777777">
      <w:pPr>
        <w:pStyle w:val="BodyText"/>
        <w:numPr>
          <w:ilvl w:val="0"/>
          <w:numId w:val="44"/>
        </w:numPr>
        <w:spacing w:after="0"/>
        <w:rPr>
          <w:lang w:val="et-EE"/>
        </w:rPr>
      </w:pPr>
      <w:r w:rsidR="08CA9393">
        <w:rPr/>
        <w:t>ehitada välja taristu;</w:t>
      </w:r>
    </w:p>
    <w:p xmlns:wp14="http://schemas.microsoft.com/office/word/2010/wordml" w:rsidRPr="001B154C" w:rsidR="001B154C" w:rsidP="001D67A1" w:rsidRDefault="00157F5C" w14:paraId="1A5DE948" wp14:textId="2AE4D679">
      <w:pPr>
        <w:pStyle w:val="BodyText"/>
        <w:numPr>
          <w:ilvl w:val="0"/>
          <w:numId w:val="44"/>
        </w:numPr>
        <w:spacing w:after="0"/>
        <w:rPr>
          <w:lang w:val="et-EE"/>
        </w:rPr>
      </w:pPr>
      <w:r w:rsidR="1AAA1CAF">
        <w:rPr/>
        <w:t>taotleda valminud objektidele kasutusload</w:t>
      </w:r>
      <w:r w:rsidR="2DCCFD6F">
        <w:rPr/>
        <w:t>,</w:t>
      </w:r>
    </w:p>
    <w:p xmlns:wp14="http://schemas.microsoft.com/office/word/2010/wordml" w:rsidRPr="001B154C" w:rsidR="001B154C" w:rsidP="001D67A1" w:rsidRDefault="00157F5C" w14:paraId="30BC4C77" wp14:textId="2DEE7E4A">
      <w:pPr>
        <w:pStyle w:val="BodyText"/>
        <w:numPr>
          <w:ilvl w:val="0"/>
          <w:numId w:val="44"/>
        </w:numPr>
        <w:spacing w:after="0"/>
        <w:rPr>
          <w:lang w:val="et-EE"/>
        </w:rPr>
      </w:pPr>
      <w:r w:rsidR="1D298095">
        <w:rPr/>
        <w:t xml:space="preserve">Projekteerida ja ehitada </w:t>
      </w:r>
      <w:r w:rsidR="1AAA1CAF">
        <w:rPr/>
        <w:t xml:space="preserve"> </w:t>
      </w:r>
      <w:r w:rsidR="4D394645">
        <w:rPr/>
        <w:t>h</w:t>
      </w:r>
      <w:r w:rsidR="1AAA1CAF">
        <w:rPr/>
        <w:t>ooned</w:t>
      </w:r>
      <w:r w:rsidR="6B9161AE">
        <w:rPr/>
        <w:t>, parkimisalad</w:t>
      </w:r>
      <w:r w:rsidR="1AAA1CAF">
        <w:rPr/>
        <w:t xml:space="preserve"> ja </w:t>
      </w:r>
      <w:r w:rsidR="7277389D">
        <w:rPr/>
        <w:t>haljastus</w:t>
      </w:r>
      <w:r w:rsidR="1AAA1CAF">
        <w:rPr/>
        <w:t>;</w:t>
      </w:r>
    </w:p>
    <w:p xmlns:wp14="http://schemas.microsoft.com/office/word/2010/wordml" w:rsidRPr="001B154C" w:rsidR="00157F5C" w:rsidP="001B154C" w:rsidRDefault="00157F5C" w14:paraId="32AA9A83" wp14:textId="74B7372D">
      <w:pPr>
        <w:pStyle w:val="BodyText"/>
        <w:numPr>
          <w:ilvl w:val="0"/>
          <w:numId w:val="44"/>
        </w:numPr>
        <w:spacing w:after="0"/>
        <w:rPr>
          <w:lang w:val="et-EE"/>
        </w:rPr>
      </w:pPr>
      <w:r w:rsidR="08CA9393">
        <w:rPr/>
        <w:t xml:space="preserve">taotleda valminud hoonetele </w:t>
      </w:r>
      <w:r w:rsidR="08CA9393">
        <w:rPr/>
        <w:t>kasutusload</w:t>
      </w:r>
      <w:r w:rsidR="5F5A3FB6">
        <w:rPr/>
        <w:t xml:space="preserve"> </w:t>
      </w:r>
      <w:r w:rsidR="08CA9393">
        <w:rPr/>
        <w:t>vastavalt</w:t>
      </w:r>
      <w:r w:rsidR="08CA9393">
        <w:rPr/>
        <w:t xml:space="preserve"> kehtivale õigusaktidele.</w:t>
      </w:r>
    </w:p>
    <w:sectPr w:rsidRPr="001B154C" w:rsidR="00157F5C" w:rsidSect="00BF6926">
      <w:headerReference w:type="default" r:id="rId19"/>
      <w:footerReference w:type="default" r:id="rId20"/>
      <w:headerReference w:type="first" r:id="rId21"/>
      <w:footerReference w:type="first" r:id="rId22"/>
      <w:pgSz w:w="11906" w:h="16838" w:orient="portrait" w:code="9"/>
      <w:pgMar w:top="1710" w:right="1191" w:bottom="1049" w:left="1814" w:header="851" w:footer="510" w:gutter="0"/>
      <w:cols w:space="708"/>
      <w:titlePg/>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0">
    <w:p xmlns:wp14="http://schemas.microsoft.com/office/word/2010/wordml" w:rsidR="002B7021" w:rsidRDefault="002B7021" w14:paraId="144A5D23" wp14:textId="77777777">
      <w:r>
        <w:separator/>
      </w:r>
    </w:p>
  </w:endnote>
  <w:endnote w:type="continuationSeparator" w:id="1">
    <w:p xmlns:wp14="http://schemas.microsoft.com/office/word/2010/wordml" w:rsidR="002B7021" w:rsidRDefault="002B7021" w14:paraId="738610EB" wp14:textId="777777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420">
    <w:altName w:val="Times New Roman"/>
    <w:charset w:val="00"/>
    <w:family w:val="auto"/>
    <w:pitch w:val="variable"/>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Roboto">
    <w:altName w:val="Arial"/>
    <w:charset w:val="00"/>
    <w:family w:val="roman"/>
    <w:pitch w:val="variable"/>
    <w:sig w:usb0="00000000" w:usb1="00000000" w:usb2="00000000" w:usb3="00000000" w:csb0="00000000"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065712" w:rsidR="00874D3C" w:rsidP="00065712" w:rsidRDefault="006238DB" w14:paraId="51C45EF4" wp14:textId="77777777">
    <w:pPr>
      <w:pStyle w:val="Footer"/>
    </w:pPr>
    <w:r>
      <w:rPr>
        <w:noProof/>
        <w:lang w:val="en-US" w:eastAsia="en-US"/>
      </w:rPr>
      <w:pict w14:anchorId="511A25D6">
        <v:shapetype id="_x0000_t202" coordsize="21600,21600" o:spt="202" path="m,l,21600r21600,l21600,xe">
          <v:stroke joinstyle="miter"/>
          <v:path gradientshapeok="t" o:connecttype="rect"/>
        </v:shapetype>
        <v:shape id="Text Box 91" style="position:absolute;left:0;text-align:left;margin-left:59.55pt;margin-top:0;width:477.7pt;height:33.2pt;z-index:251670016;visibility:visible;mso-position-horizontal-relative:page;mso-position-vertical:bottom;mso-position-vertical-relative:page" o:spid="_x0000_s2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5xrwIAALAFAAAOAAAAZHJzL2Uyb0RvYy54bWysVF1vmzAUfZ+0/2D5nfIxQgCVVG0I06Tu&#10;Q2r3AxwwwRrYzHYCXbX/vmsT0rTVpGkbD+hiXx+fc+/hXl6NXYsOVComeIb9Cw8jyktRMb7L8Nf7&#10;wokxUprwirSC0ww/UIWvVm/fXA59SgPRiLaiEgEIV+nQZ7jRuk9dV5UN7Yi6ED3lsFkL2RENn3Ln&#10;VpIMgN61buB5kTsIWfVSlFQpWM2nTbyy+HVNS/25rhXVqM0wcNP2Le17a97u6pKkO0n6hpVHGuQv&#10;WHSEcbj0BJUTTdBesldQHSulUKLWF6XoXFHXrKRWA6jxvRdq7hrSU6sFiqP6U5nU/4MtPx2+SMQq&#10;6N0CI0466NE9HTW6ESNKfFOfoVcppN31kKhHWIdcq1X1t6L8phAX64bwHb2WUgwNJRXwsyfds6MT&#10;jjIg2+GjqOAestfCAo217EzxoBwI0KFPD6feGC4lLEZeFC0T2CphLwz8KLTNc0k6n+6l0u+p6JAJ&#10;Miyh9xadHG6VBh2QOqeYy7goWNva/rf82QIkTitwNxw1e4aFbedj4iWbeBOHThhEGyf08ty5Ltah&#10;ExX+cpG/y9fr3P9p7vXDtGFVRbm5ZraWH/5Z644mn0xxMpcSLasMnKGk5G67biU6ELB2YR/TLSB/&#10;luY+p2G3QcsLSX4QejdB4hRRvHTCIlw4ydKLHc9PbpLIC5MwL55LumWc/rskNGQ4WQSLyUy/1ebZ&#10;57U2knZMw/BoWZfh+JREUmPBDa9sazVh7RSflcLQfyoFVGxutDWs8ejkVj1uR0AxLt6K6gGsKwU4&#10;C0wIEw+CRsgfGA0wPTKsvu+JpBi1HzjY34yaOZBzsLVBEBuuGBFewvkM6zlc62ku7XvJdg3Az3/Z&#10;NfwnBbMWfqIC/M0HjAWr5DjCzNw5/7ZZT4N29QsAAP//AwBQSwMEFAAGAAgAAAAhAD/ROhDcAAAA&#10;CAEAAA8AAABkcnMvZG93bnJldi54bWxMj8FOwzAQRO9I/IO1SNyoHdSGNsSpChKCExIF9ezE2ySq&#10;vY5sJ03/HvcEx9GMZt6U29kaNqEPvSMJ2UIAQ2qc7qmV8PP99rAGFqIirYwjlHDBANvq9qZUhXZn&#10;+sJpH1uWSigUSkIX41BwHpoOrQoLNyAl7+i8VTFJ33Lt1TmVW8Mfhci5VT2lhU4N+Nphc9qPVoKZ&#10;NI8vq/q02R2O7+Ljk/x4ISnv7+bdM7CIc/wLwxU/oUOVmGo3kg7MJJ1tshSVkB5dbfG0XAGrJeT5&#10;EnhV8v8Hql8AAAD//wMAUEsBAi0AFAAGAAgAAAAhALaDOJL+AAAA4QEAABMAAAAAAAAAAAAAAAAA&#10;AAAAAFtDb250ZW50X1R5cGVzXS54bWxQSwECLQAUAAYACAAAACEAOP0h/9YAAACUAQAACwAAAAAA&#10;AAAAAAAAAAAvAQAAX3JlbHMvLnJlbHNQSwECLQAUAAYACAAAACEAkDm+ca8CAACwBQAADgAAAAAA&#10;AAAAAAAAAAAuAgAAZHJzL2Uyb0RvYy54bWxQSwECLQAUAAYACAAAACEAP9E6ENwAAAAIAQAADwAA&#10;AAAAAAAAAAAAAAAJBQAAZHJzL2Rvd25yZXYueG1sUEsFBgAAAAAEAAQA8wAAABIGAAAAAA==&#10;">
          <v:textbox style="mso-next-textbox:#Text Box 91;mso-fit-shape-to-text:t" inset="0,0,0,8mm">
            <w:txbxContent>
              <w:p w:rsidR="00874D3C" w:rsidP="00803A6B" w:rsidRDefault="006238DB" w14:paraId="1539701A" wp14:textId="77777777">
                <w:pPr>
                  <w:pStyle w:val="Footer"/>
                </w:pPr>
                <w:r w:rsidRPr="006238DB">
                  <w:fldChar w:fldCharType="begin"/>
                </w:r>
                <w:r w:rsidR="00874D3C">
                  <w:instrText xml:space="preserve"> REF  bmkFldtx2OptionalFooter </w:instrText>
                </w:r>
                <w:r w:rsidRPr="006238DB">
                  <w:fldChar w:fldCharType="separate"/>
                </w:r>
                <w:r w:rsidR="00874D3C">
                  <w:rPr>
                    <w:b/>
                    <w:bCs/>
                    <w:lang w:val="en-US"/>
                  </w:rPr>
                  <w:t>Error! Reference source not found.</w:t>
                </w:r>
                <w:r>
                  <w:rPr>
                    <w:b/>
                    <w:bCs/>
                  </w:rPr>
                  <w:fldChar w:fldCharType="end"/>
                </w:r>
              </w:p>
            </w:txbxContent>
          </v:textbox>
          <w10:wrap anchorx="page" anchory="page"/>
        </v:shape>
      </w:pict>
    </w:r>
  </w:p>
</w:ftr>
</file>

<file path=word/footer2.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874D3C" w:rsidP="00AA5303" w:rsidRDefault="00874D3C" w14:paraId="637805D2" wp14:textId="77777777">
    <w:pPr>
      <w:jc w:val="right"/>
    </w:pPr>
  </w:p>
</w:ftr>
</file>

<file path=word/footer3.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065712" w:rsidR="00874D3C" w:rsidP="00AA5303" w:rsidRDefault="006238DB" w14:paraId="0F4BC2B4" wp14:textId="77777777">
    <w:pPr>
      <w:jc w:val="right"/>
    </w:pPr>
    <w:sdt>
      <w:sdtPr>
        <w:id w:val="7589627"/>
        <w:docPartObj>
          <w:docPartGallery w:val="Page Numbers (Bottom of Page)"/>
          <w:docPartUnique/>
        </w:docPartObj>
      </w:sdtPr>
      <w:sdtContent>
        <w:sdt>
          <w:sdtPr>
            <w:id w:val="7589628"/>
            <w:docPartObj>
              <w:docPartGallery w:val="Page Numbers (Top of Page)"/>
              <w:docPartUnique/>
            </w:docPartObj>
          </w:sdtPr>
          <w:sdtContent>
            <w:r>
              <w:fldChar w:fldCharType="begin"/>
            </w:r>
            <w:r w:rsidRPr="150023B7">
              <w:rPr>
                <w:noProof/>
              </w:rPr>
              <w:instrText xml:space="preserve"> PAGE </w:instrText>
            </w:r>
            <w:r w:rsidRPr="150023B7">
              <w:rPr>
                <w:noProof/>
              </w:rPr>
              <w:fldChar w:fldCharType="separate"/>
            </w:r>
            <w:r w:rsidR="150023B7">
              <w:rPr/>
              <w:t>11</w:t>
            </w:r>
            <w:r>
              <w:fldChar w:fldCharType="end"/>
            </w:r>
            <w:r w:rsidR="150023B7">
              <w:rPr/>
              <w:t xml:space="preserve"> /</w:t>
            </w:r>
            <w:r>
              <w:fldChar w:fldCharType="begin"/>
            </w:r>
            <w:r w:rsidRPr="150023B7">
              <w:rPr>
                <w:noProof/>
              </w:rPr>
              <w:instrText xml:space="preserve"> NUMPAGES  </w:instrText>
            </w:r>
            <w:r w:rsidRPr="150023B7">
              <w:rPr>
                <w:noProof/>
              </w:rPr>
              <w:fldChar w:fldCharType="separate"/>
            </w:r>
            <w:r w:rsidR="150023B7">
              <w:rPr/>
              <w:t>11</w:t>
            </w:r>
            <w:r>
              <w:fldChar w:fldCharType="end"/>
            </w:r>
          </w:sdtContent>
        </w:sdt>
      </w:sdtContent>
    </w:sdt>
  </w:p>
</w:ftr>
</file>

<file path=word/footer4.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382818" w:rsidR="00874D3C" w:rsidP="00382818" w:rsidRDefault="00874D3C" w14:paraId="562C75D1" wp14:textId="77777777">
    <w:pPr>
      <w:pStyle w:val="Footer"/>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0">
    <w:p xmlns:wp14="http://schemas.microsoft.com/office/word/2010/wordml" w:rsidR="002B7021" w:rsidRDefault="002B7021" w14:paraId="463F29E8" wp14:textId="77777777">
      <w:r>
        <w:separator/>
      </w:r>
    </w:p>
  </w:footnote>
  <w:footnote w:type="continuationSeparator" w:id="1">
    <w:p xmlns:wp14="http://schemas.microsoft.com/office/word/2010/wordml" w:rsidR="002B7021" w:rsidRDefault="002B7021" w14:paraId="3B7B4B86" wp14:textId="77777777">
      <w:r>
        <w:continuationSeparator/>
      </w:r>
    </w:p>
  </w:footnote>
</w:footnotes>
</file>

<file path=word/header1.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874D3C" w:rsidP="00B7000B" w:rsidRDefault="00874D3C" w14:paraId="0DE4B5B7" wp14:textId="77777777">
    <w:pPr>
      <w:pStyle w:val="Header"/>
      <w:spacing w:line="310" w:lineRule="atLeast"/>
    </w:pPr>
  </w:p>
  <w:p xmlns:wp14="http://schemas.microsoft.com/office/word/2010/wordml" w:rsidR="00874D3C" w:rsidP="150023B7" w:rsidRDefault="006238DB" w14:paraId="6B2F53B4" wp14:textId="77777777">
    <w:pPr>
      <w:pStyle w:val="Header"/>
      <w:rPr>
        <w:lang w:val="et-EE"/>
      </w:rPr>
    </w:pPr>
    <w:r w:rsidRPr="150023B7">
      <w:rPr>
        <w:noProof/>
      </w:rPr>
      <w:fldChar w:fldCharType="begin"/>
    </w:r>
    <w:r w:rsidRPr="150023B7">
      <w:rPr>
        <w:noProof/>
      </w:rPr>
      <w:instrText xml:space="preserve"> STYLEREF  "Normal - Frontpage Heading 2"</w:instrText>
    </w:r>
    <w:r w:rsidRPr="150023B7">
      <w:rPr>
        <w:noProof/>
      </w:rPr>
      <w:fldChar w:fldCharType="separate"/>
    </w:r>
    <w:r w:rsidRPr="150023B7" w:rsidR="150023B7">
      <w:rPr>
        <w:b w:val="1"/>
        <w:bCs w:val="1"/>
        <w:lang w:val="et-EE"/>
      </w:rPr>
      <w:t>Error</w:t>
    </w:r>
    <w:r w:rsidRPr="150023B7" w:rsidR="150023B7">
      <w:rPr>
        <w:b w:val="1"/>
        <w:bCs w:val="1"/>
        <w:lang w:val="et-EE"/>
      </w:rPr>
      <w:t>! No text of specified style in document.</w:t>
    </w:r>
    <w:r w:rsidRPr="150023B7">
      <w:rPr>
        <w:noProof/>
      </w:rPr>
      <w:fldChar w:fldCharType="end"/>
    </w:r>
    <w:r>
      <w:tab/>
    </w:r>
    <w:r w:rsidRPr="150023B7">
      <w:rPr>
        <w:rStyle w:val="PageNumber"/>
        <w:lang w:val="et-EE"/>
      </w:rPr>
      <w:fldChar w:fldCharType="begin"/>
    </w:r>
    <w:r w:rsidRPr="150023B7">
      <w:rPr>
        <w:rStyle w:val="PageNumber"/>
      </w:rPr>
      <w:instrText xml:space="preserve">PAGE</w:instrText>
    </w:r>
    <w:r w:rsidRPr="150023B7">
      <w:rPr>
        <w:rStyle w:val="PageNumber"/>
      </w:rPr>
      <w:fldChar w:fldCharType="separate"/>
    </w:r>
    <w:r w:rsidRPr="150023B7" w:rsidR="150023B7">
      <w:rPr>
        <w:rStyle w:val="PageNumber"/>
        <w:lang w:val="et-EE"/>
      </w:rPr>
      <w:t>2</w:t>
    </w:r>
    <w:r w:rsidRPr="150023B7">
      <w:rPr>
        <w:rStyle w:val="PageNumber"/>
        <w:lang w:val="et-EE"/>
      </w:rPr>
      <w:fldChar w:fldCharType="end"/>
    </w:r>
  </w:p>
  <w:p xmlns:wp14="http://schemas.microsoft.com/office/word/2010/wordml" w:rsidR="00874D3C" w:rsidP="00B7000B" w:rsidRDefault="00874D3C" w14:paraId="66204FF1" wp14:textId="77777777">
    <w:pPr>
      <w:pStyle w:val="Header"/>
      <w:spacing w:line="120" w:lineRule="atLeast"/>
    </w:pPr>
  </w:p>
  <w:p xmlns:wp14="http://schemas.microsoft.com/office/word/2010/wordml" w:rsidR="00874D3C" w:rsidP="00B7000B" w:rsidRDefault="00874D3C" w14:paraId="2DBF0D7D" wp14:textId="77777777">
    <w:pPr>
      <w:pStyle w:val="Header"/>
      <w:spacing w:line="120" w:lineRule="atLeast"/>
    </w:pPr>
  </w:p>
  <w:p xmlns:wp14="http://schemas.microsoft.com/office/word/2010/wordml" w:rsidR="00874D3C" w:rsidP="00B7000B" w:rsidRDefault="00874D3C" w14:paraId="6B62F1B3" wp14:textId="77777777">
    <w:pPr>
      <w:pStyle w:val="Header"/>
      <w:spacing w:line="120" w:lineRule="atLeast"/>
    </w:pPr>
  </w:p>
  <w:p xmlns:wp14="http://schemas.microsoft.com/office/word/2010/wordml" w:rsidR="00874D3C" w:rsidP="00B7000B" w:rsidRDefault="00874D3C" w14:paraId="02F2C34E" wp14:textId="77777777">
    <w:pPr>
      <w:pStyle w:val="Header"/>
      <w:spacing w:line="120" w:lineRule="atLeast"/>
    </w:pPr>
  </w:p>
  <w:p xmlns:wp14="http://schemas.microsoft.com/office/word/2010/wordml" w:rsidR="00874D3C" w:rsidP="00B7000B" w:rsidRDefault="00874D3C" w14:paraId="680A4E5D" wp14:textId="77777777">
    <w:pPr>
      <w:pStyle w:val="Header"/>
      <w:spacing w:line="120" w:lineRule="atLeast"/>
    </w:pPr>
  </w:p>
  <w:p xmlns:wp14="http://schemas.microsoft.com/office/word/2010/wordml" w:rsidR="00874D3C" w:rsidP="00B7000B" w:rsidRDefault="00874D3C" w14:paraId="19219836" wp14:textId="77777777">
    <w:pPr>
      <w:pStyle w:val="Header"/>
      <w:spacing w:line="120" w:lineRule="atLeast"/>
    </w:pPr>
  </w:p>
  <w:p xmlns:wp14="http://schemas.microsoft.com/office/word/2010/wordml" w:rsidR="00874D3C" w:rsidP="00B7000B" w:rsidRDefault="00874D3C" w14:paraId="296FEF7D" wp14:textId="77777777">
    <w:pPr>
      <w:pStyle w:val="Header"/>
      <w:spacing w:line="120" w:lineRule="atLeast"/>
    </w:pPr>
  </w:p>
  <w:p xmlns:wp14="http://schemas.microsoft.com/office/word/2010/wordml" w:rsidR="00874D3C" w:rsidP="00B7000B" w:rsidRDefault="00874D3C" w14:paraId="7194DBDC" wp14:textId="77777777">
    <w:pPr>
      <w:pStyle w:val="Header"/>
      <w:spacing w:line="120" w:lineRule="atLeast"/>
    </w:pPr>
  </w:p>
  <w:p xmlns:wp14="http://schemas.microsoft.com/office/word/2010/wordml" w:rsidR="00874D3C" w:rsidP="00B7000B" w:rsidRDefault="00874D3C" w14:paraId="769D0D3C" wp14:textId="77777777">
    <w:pPr>
      <w:pStyle w:val="Header"/>
      <w:spacing w:line="120" w:lineRule="atLeast"/>
    </w:pPr>
  </w:p>
  <w:p xmlns:wp14="http://schemas.microsoft.com/office/word/2010/wordml" w:rsidR="00874D3C" w:rsidP="00B7000B" w:rsidRDefault="00874D3C" w14:paraId="54CD245A" wp14:textId="77777777">
    <w:pPr>
      <w:pStyle w:val="Header"/>
      <w:spacing w:line="120" w:lineRule="atLeast"/>
    </w:pPr>
  </w:p>
  <w:p xmlns:wp14="http://schemas.microsoft.com/office/word/2010/wordml" w:rsidR="00874D3C" w:rsidP="00B7000B" w:rsidRDefault="00874D3C" w14:paraId="1231BE67" wp14:textId="77777777">
    <w:pPr>
      <w:pStyle w:val="Header"/>
      <w:spacing w:line="120" w:lineRule="atLeast"/>
    </w:pPr>
  </w:p>
  <w:p xmlns:wp14="http://schemas.microsoft.com/office/word/2010/wordml" w:rsidR="00874D3C" w:rsidP="00B7000B" w:rsidRDefault="00874D3C" w14:paraId="36FEB5B0" wp14:textId="77777777">
    <w:pPr>
      <w:pStyle w:val="Header"/>
      <w:spacing w:line="120" w:lineRule="atLeast"/>
    </w:pPr>
  </w:p>
  <w:p xmlns:wp14="http://schemas.microsoft.com/office/word/2010/wordml" w:rsidR="00874D3C" w:rsidP="00B7000B" w:rsidRDefault="00874D3C" w14:paraId="30D7AA69" wp14:textId="77777777">
    <w:pPr>
      <w:pStyle w:val="Header"/>
      <w:spacing w:line="120" w:lineRule="atLeast"/>
    </w:pPr>
  </w:p>
  <w:p xmlns:wp14="http://schemas.microsoft.com/office/word/2010/wordml" w:rsidR="00874D3C" w:rsidP="00B7000B" w:rsidRDefault="00874D3C" w14:paraId="7196D064" wp14:textId="77777777">
    <w:pPr>
      <w:pStyle w:val="Header"/>
      <w:spacing w:line="120" w:lineRule="atLeast"/>
    </w:pPr>
  </w:p>
  <w:p xmlns:wp14="http://schemas.microsoft.com/office/word/2010/wordml" w:rsidR="00874D3C" w:rsidP="00B7000B" w:rsidRDefault="00874D3C" w14:paraId="34FF1C98" wp14:textId="77777777">
    <w:pPr>
      <w:pStyle w:val="Header"/>
      <w:spacing w:line="120" w:lineRule="atLeast"/>
    </w:pPr>
  </w:p>
  <w:p xmlns:wp14="http://schemas.microsoft.com/office/word/2010/wordml" w:rsidR="00874D3C" w:rsidP="00B7000B" w:rsidRDefault="00874D3C" w14:paraId="6D072C0D" wp14:textId="77777777">
    <w:pPr>
      <w:pStyle w:val="Header"/>
      <w:spacing w:line="120" w:lineRule="atLeast"/>
    </w:pPr>
  </w:p>
  <w:p xmlns:wp14="http://schemas.microsoft.com/office/word/2010/wordml" w:rsidR="00874D3C" w:rsidP="00B7000B" w:rsidRDefault="00874D3C" w14:paraId="48A21919" wp14:textId="77777777">
    <w:pPr>
      <w:pStyle w:val="Header"/>
      <w:spacing w:line="120" w:lineRule="atLeast"/>
    </w:pPr>
  </w:p>
  <w:p xmlns:wp14="http://schemas.microsoft.com/office/word/2010/wordml" w:rsidR="00874D3C" w:rsidP="00B7000B" w:rsidRDefault="00874D3C" w14:paraId="6BD18F9B" wp14:textId="77777777">
    <w:pPr>
      <w:pStyle w:val="Header"/>
      <w:spacing w:line="120" w:lineRule="atLeast"/>
    </w:pPr>
  </w:p>
  <w:p xmlns:wp14="http://schemas.microsoft.com/office/word/2010/wordml" w:rsidR="00874D3C" w:rsidP="00B7000B" w:rsidRDefault="00874D3C" w14:paraId="238601FE" wp14:textId="77777777">
    <w:pPr>
      <w:pStyle w:val="Header"/>
      <w:spacing w:line="120" w:lineRule="atLeast"/>
    </w:pPr>
  </w:p>
  <w:p xmlns:wp14="http://schemas.microsoft.com/office/word/2010/wordml" w:rsidR="00874D3C" w:rsidP="00B7000B" w:rsidRDefault="00874D3C" w14:paraId="0F3CABC7" wp14:textId="77777777">
    <w:pPr>
      <w:pStyle w:val="Header"/>
      <w:spacing w:line="120" w:lineRule="atLeast"/>
    </w:pPr>
  </w:p>
  <w:p xmlns:wp14="http://schemas.microsoft.com/office/word/2010/wordml" w:rsidR="00874D3C" w:rsidP="00B7000B" w:rsidRDefault="00874D3C" w14:paraId="5B08B5D1" wp14:textId="77777777">
    <w:pPr>
      <w:pStyle w:val="Header"/>
      <w:spacing w:line="120" w:lineRule="atLeast"/>
    </w:pPr>
  </w:p>
  <w:p xmlns:wp14="http://schemas.microsoft.com/office/word/2010/wordml" w:rsidR="00874D3C" w:rsidP="00B7000B" w:rsidRDefault="00874D3C" w14:paraId="16DEB4AB" wp14:textId="77777777">
    <w:pPr>
      <w:pStyle w:val="Header"/>
      <w:spacing w:line="120" w:lineRule="atLeast"/>
    </w:pPr>
  </w:p>
  <w:p xmlns:wp14="http://schemas.microsoft.com/office/word/2010/wordml" w:rsidR="00874D3C" w:rsidP="00B7000B" w:rsidRDefault="00874D3C" w14:paraId="0AD9C6F4" wp14:textId="77777777">
    <w:pPr>
      <w:pStyle w:val="Header"/>
      <w:spacing w:line="120" w:lineRule="atLeast"/>
    </w:pPr>
  </w:p>
  <w:p xmlns:wp14="http://schemas.microsoft.com/office/word/2010/wordml" w:rsidR="00874D3C" w:rsidP="00B7000B" w:rsidRDefault="00874D3C" w14:paraId="4B1F511A" wp14:textId="77777777">
    <w:pPr>
      <w:pStyle w:val="Header"/>
      <w:spacing w:line="120" w:lineRule="atLeast"/>
    </w:pPr>
  </w:p>
  <w:p xmlns:wp14="http://schemas.microsoft.com/office/word/2010/wordml" w:rsidR="00874D3C" w:rsidP="00B7000B" w:rsidRDefault="00874D3C" w14:paraId="65F9C3DC" wp14:textId="77777777">
    <w:pPr>
      <w:pStyle w:val="Header"/>
      <w:spacing w:line="190" w:lineRule="atLeast"/>
    </w:pPr>
  </w:p>
  <w:p xmlns:wp14="http://schemas.microsoft.com/office/word/2010/wordml" w:rsidRPr="00B7000B" w:rsidR="00874D3C" w:rsidP="00B7000B" w:rsidRDefault="00874D3C" w14:paraId="5023141B" wp14:textId="77777777">
    <w:pPr>
      <w:pStyle w:val="Header"/>
    </w:pPr>
  </w:p>
  <w:p xmlns:wp14="http://schemas.microsoft.com/office/word/2010/wordml" w:rsidR="00874D3C" w:rsidRDefault="00874D3C" w14:paraId="1F3B1409" wp14:textId="77777777"/>
</w:hdr>
</file>

<file path=word/header2.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tbl>
    <w:tblPr>
      <w:bidiVisual/>
      <w:tblW w:w="0" w:type="auto"/>
      <w:tblLayout w:type="fixed"/>
      <w:tblLook w:val="06A0"/>
    </w:tblPr>
    <w:tblGrid>
      <w:gridCol w:w="2965"/>
      <w:gridCol w:w="2965"/>
      <w:gridCol w:w="2965"/>
    </w:tblGrid>
    <w:tr xmlns:wp14="http://schemas.microsoft.com/office/word/2010/wordml" w:rsidR="00874D3C" w:rsidTr="150023B7" w14:paraId="3A0FF5F2" wp14:textId="77777777">
      <w:trPr>
        <w:trHeight w:val="300"/>
      </w:trPr>
      <w:tc>
        <w:tcPr>
          <w:tcW w:w="2965" w:type="dxa"/>
          <w:tcMar/>
        </w:tcPr>
        <w:p w:rsidR="00874D3C" w:rsidP="3CBC3F76" w:rsidRDefault="00874D3C" w14:paraId="5630AD66" wp14:textId="77777777">
          <w:pPr>
            <w:pStyle w:val="Header"/>
            <w:ind w:left="-115"/>
            <w:jc w:val="left"/>
          </w:pPr>
        </w:p>
      </w:tc>
      <w:tc>
        <w:tcPr>
          <w:tcW w:w="2965" w:type="dxa"/>
          <w:tcMar/>
        </w:tcPr>
        <w:p w:rsidR="00874D3C" w:rsidP="3CBC3F76" w:rsidRDefault="00874D3C" w14:paraId="61829076" wp14:textId="77777777">
          <w:pPr>
            <w:pStyle w:val="Header"/>
            <w:jc w:val="center"/>
          </w:pPr>
        </w:p>
      </w:tc>
      <w:tc>
        <w:tcPr>
          <w:tcW w:w="2965" w:type="dxa"/>
          <w:tcMar/>
        </w:tcPr>
        <w:p w:rsidR="00874D3C" w:rsidP="3CBC3F76" w:rsidRDefault="00874D3C" w14:paraId="2BA226A1" wp14:textId="77777777">
          <w:pPr>
            <w:pStyle w:val="Header"/>
            <w:ind w:right="-115"/>
            <w:jc w:val="right"/>
          </w:pPr>
        </w:p>
      </w:tc>
    </w:tr>
  </w:tbl>
  <w:p xmlns:wp14="http://schemas.microsoft.com/office/word/2010/wordml" w:rsidR="00874D3C" w:rsidP="3CBC3F76" w:rsidRDefault="00874D3C" w14:paraId="17AD93B2" wp14:textId="77777777">
    <w:pPr>
      <w:pStyle w:val="Header"/>
    </w:pPr>
  </w:p>
</w:hdr>
</file>

<file path=word/header3.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1C099E" w:rsidR="00874D3C" w:rsidP="150023B7" w:rsidRDefault="00874D3C" w14:paraId="34CE59CE" wp14:textId="4827D78B">
    <w:pPr>
      <w:pStyle w:val="Header"/>
      <w:jc w:val="right"/>
      <w:rPr>
        <w:rFonts w:ascii="Arial Narrow" w:hAnsi="Arial Narrow" w:cs="Arial"/>
        <w:noProof/>
        <w:color w:val="00B050"/>
        <w:spacing w:val="-3"/>
        <w:sz w:val="22"/>
        <w:szCs w:val="22"/>
      </w:rPr>
    </w:pPr>
    <w:r w:rsidRPr="150023B7" w:rsidR="00276AD5">
      <w:rPr>
        <w:rFonts w:ascii="Arial Narrow" w:hAnsi="Arial Narrow" w:cs="Arial"/>
        <w:noProof/>
        <w:color w:val="00B050"/>
        <w:spacing w:val="-3"/>
        <w:sz w:val="22"/>
        <w:szCs w:val="22"/>
      </w:rPr>
      <w:t xml:space="preserve">Lagedi alevikus </w:t>
    </w:r>
    <w:r w:rsidRPr="150023B7" w:rsidR="00276AD5">
      <w:rPr>
        <w:rFonts w:ascii="Arial Narrow" w:hAnsi="Arial Narrow" w:cs="Arial"/>
        <w:noProof/>
        <w:color w:val="00B050"/>
        <w:spacing w:val="-3"/>
        <w:sz w:val="22"/>
        <w:szCs w:val="22"/>
      </w:rPr>
      <w:t xml:space="preserve">KALDA </w:t>
    </w:r>
    <w:r w:rsidRPr="150023B7" w:rsidR="00276AD5">
      <w:rPr>
        <w:rFonts w:ascii="Arial Narrow" w:hAnsi="Arial Narrow" w:cs="Arial"/>
        <w:noProof/>
        <w:color w:val="00B050"/>
        <w:spacing w:val="-3"/>
        <w:sz w:val="22"/>
        <w:szCs w:val="22"/>
      </w:rPr>
      <w:t xml:space="preserve">tänav </w:t>
    </w:r>
    <w:r w:rsidRPr="150023B7" w:rsidR="00276AD5">
      <w:rPr>
        <w:rFonts w:ascii="Arial Narrow" w:hAnsi="Arial Narrow" w:cs="Arial"/>
        <w:noProof/>
        <w:color w:val="00B050"/>
        <w:spacing w:val="-3"/>
        <w:sz w:val="22"/>
        <w:szCs w:val="22"/>
      </w:rPr>
      <w:t>7 JA LÄHIALA</w:t>
    </w:r>
    <w:r w:rsidRPr="150023B7" w:rsidR="00276AD5">
      <w:rPr>
        <w:rFonts w:ascii="Arial Narrow" w:hAnsi="Arial Narrow" w:cs="Arial"/>
        <w:noProof/>
        <w:color w:val="00B050"/>
        <w:spacing w:val="-3"/>
        <w:sz w:val="22"/>
        <w:szCs w:val="22"/>
      </w:rPr>
      <w:t xml:space="preserve"> kinnistu detailplaneering</w:t>
    </w:r>
  </w:p>
  <w:p xmlns:wp14="http://schemas.microsoft.com/office/word/2010/wordml" w:rsidRPr="001C099E" w:rsidR="00874D3C" w:rsidP="150023B7" w:rsidRDefault="00874D3C" w14:paraId="531462F4" wp14:textId="77777777">
    <w:pPr>
      <w:pStyle w:val="Header"/>
      <w:ind w:firstLine="624"/>
      <w:jc w:val="left"/>
      <w:rPr>
        <w:rFonts w:ascii="Arial Narrow" w:hAnsi="Arial Narrow"/>
        <w:b w:val="1"/>
        <w:bCs w:val="1"/>
        <w:color w:val="00B050"/>
        <w:lang w:val="et-EE"/>
      </w:rPr>
    </w:pPr>
    <w:r w:rsidRPr="150023B7" w:rsidR="150023B7">
      <w:rPr>
        <w:rFonts w:ascii="Arial Narrow" w:hAnsi="Arial Narrow" w:cs="Arial"/>
        <w:b w:val="1"/>
        <w:bCs w:val="1"/>
        <w:noProof/>
        <w:color w:val="00B050"/>
        <w:spacing w:val="-3"/>
        <w:sz w:val="22"/>
        <w:szCs w:val="22"/>
        <w:lang w:val="et-EE"/>
      </w:rPr>
      <w:t xml:space="preserve">Sala </w:t>
    </w:r>
    <w:r w:rsidRPr="150023B7" w:rsidR="150023B7">
      <w:rPr>
        <w:rFonts w:ascii="Arial Narrow" w:hAnsi="Arial Narrow" w:cs="Arial"/>
        <w:b w:val="1"/>
        <w:bCs w:val="1"/>
        <w:noProof/>
        <w:color w:val="00B050"/>
        <w:spacing w:val="-3"/>
        <w:sz w:val="22"/>
        <w:szCs w:val="22"/>
        <w:lang w:val="et-EE"/>
      </w:rPr>
      <w:t>Terrena</w:t>
    </w:r>
    <w:r w:rsidRPr="150023B7" w:rsidR="150023B7">
      <w:rPr>
        <w:rFonts w:ascii="Arial Narrow" w:hAnsi="Arial Narrow" w:cs="Arial"/>
        <w:b w:val="1"/>
        <w:bCs w:val="1"/>
        <w:noProof/>
        <w:color w:val="00B050"/>
        <w:spacing w:val="-3"/>
        <w:sz w:val="22"/>
        <w:szCs w:val="22"/>
        <w:lang w:val="et-EE"/>
      </w:rPr>
      <w:t xml:space="preserve"> OÜ</w:t>
    </w:r>
  </w:p>
</w:hdr>
</file>

<file path=word/header4.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1C099E" w:rsidR="00874D3C" w:rsidP="150023B7" w:rsidRDefault="00874D3C" w14:paraId="735C6E09" wp14:textId="77777777">
    <w:pPr>
      <w:pStyle w:val="Header"/>
      <w:jc w:val="right"/>
      <w:rPr>
        <w:rFonts w:ascii="Arial Narrow" w:hAnsi="Arial Narrow" w:cs="Arial"/>
        <w:noProof/>
        <w:color w:val="00B050"/>
        <w:spacing w:val="-3"/>
        <w:sz w:val="22"/>
        <w:szCs w:val="22"/>
      </w:rPr>
    </w:pPr>
    <w:r w:rsidRPr="150023B7" w:rsidR="150023B7">
      <w:rPr>
        <w:rFonts w:ascii="Arial Narrow" w:hAnsi="Arial Narrow" w:cs="Arial"/>
        <w:noProof/>
        <w:color w:val="00B050"/>
        <w:spacing w:val="-3"/>
        <w:sz w:val="22"/>
        <w:szCs w:val="22"/>
      </w:rPr>
      <w:t>Lagedi alevikus</w:t>
    </w:r>
    <w:r w:rsidRPr="150023B7" w:rsidR="150023B7">
      <w:rPr>
        <w:rFonts w:ascii="Arial Narrow" w:hAnsi="Arial Narrow" w:cs="Arial"/>
        <w:noProof/>
        <w:color w:val="00B050"/>
        <w:spacing w:val="-3"/>
        <w:sz w:val="22"/>
        <w:szCs w:val="22"/>
      </w:rPr>
      <w:t xml:space="preserve"> </w:t>
    </w:r>
    <w:r w:rsidRPr="150023B7" w:rsidR="150023B7">
      <w:rPr>
        <w:rFonts w:ascii="Arial Narrow" w:hAnsi="Arial Narrow" w:cs="Arial"/>
        <w:noProof/>
        <w:color w:val="00B050"/>
        <w:spacing w:val="-3"/>
        <w:sz w:val="22"/>
        <w:szCs w:val="22"/>
      </w:rPr>
      <w:t>jõe tänav 1 kinnistu detailplaneering</w:t>
    </w:r>
  </w:p>
  <w:p xmlns:wp14="http://schemas.microsoft.com/office/word/2010/wordml" w:rsidRPr="001C099E" w:rsidR="00874D3C" w:rsidP="150023B7" w:rsidRDefault="00874D3C" w14:paraId="6A1D0BD1" wp14:textId="77777777">
    <w:pPr>
      <w:pStyle w:val="Header"/>
      <w:ind w:firstLine="624"/>
      <w:jc w:val="left"/>
      <w:rPr>
        <w:rFonts w:ascii="Arial Narrow" w:hAnsi="Arial Narrow" w:cs="Arial"/>
        <w:noProof/>
        <w:color w:val="00B050"/>
        <w:spacing w:val="-3"/>
        <w:sz w:val="22"/>
        <w:szCs w:val="22"/>
        <w:lang w:val="et-EE"/>
      </w:rPr>
    </w:pPr>
    <w:r w:rsidRPr="150023B7" w:rsidR="150023B7">
      <w:rPr>
        <w:rFonts w:ascii="Arial Narrow" w:hAnsi="Arial Narrow" w:cs="Arial"/>
        <w:noProof/>
        <w:color w:val="00B050"/>
        <w:spacing w:val="-3"/>
        <w:sz w:val="22"/>
        <w:szCs w:val="22"/>
        <w:lang w:val="et-EE"/>
      </w:rPr>
      <w:t xml:space="preserve">Sala </w:t>
    </w:r>
    <w:r w:rsidRPr="150023B7" w:rsidR="150023B7">
      <w:rPr>
        <w:rFonts w:ascii="Arial Narrow" w:hAnsi="Arial Narrow" w:cs="Arial"/>
        <w:noProof/>
        <w:color w:val="00B050"/>
        <w:spacing w:val="-3"/>
        <w:sz w:val="22"/>
        <w:szCs w:val="22"/>
        <w:lang w:val="et-EE"/>
      </w:rPr>
      <w:t>Terrena</w:t>
    </w:r>
    <w:r w:rsidRPr="150023B7" w:rsidR="150023B7">
      <w:rPr>
        <w:rFonts w:ascii="Arial Narrow" w:hAnsi="Arial Narrow" w:cs="Arial"/>
        <w:noProof/>
        <w:color w:val="00B050"/>
        <w:spacing w:val="-3"/>
        <w:sz w:val="22"/>
        <w:szCs w:val="22"/>
        <w:lang w:val="et-EE"/>
      </w:rPr>
      <w:t xml:space="preserve"> OÜ</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8" style="width:22pt;height:16pt;visibility:visible;mso-wrap-style:square" o:bullet="t" type="#_x0000_t75">
        <v:imagedata o:title="" r:id="rId1"/>
      </v:shape>
    </w:pict>
  </w:numPicBullet>
  <w:abstractNum xmlns:w="http://schemas.openxmlformats.org/wordprocessingml/2006/main" w:abstractNumId="86">
    <w:nsid w:val="41d38596"/>
    <w:multiLevelType xmlns:w="http://schemas.openxmlformats.org/wordprocessingml/2006/main" w:val="multilevel"/>
    <w:lvl xmlns:w="http://schemas.openxmlformats.org/wordprocessingml/2006/main" w:ilvl="0">
      <w:start w:val="2"/>
      <w:numFmt w:val="decimal"/>
      <w:lvlText w:val="%1."/>
      <w:lvlJc w:val="left"/>
      <w:pPr>
        <w:ind w:left="1080" w:hanging="360"/>
      </w:pPr>
    </w:lvl>
    <w:lvl xmlns:w="http://schemas.openxmlformats.org/wordprocessingml/2006/main" w:ilvl="1">
      <w:start w:val="1"/>
      <w:numFmt w:val="decimal"/>
      <w:lvlText w:val="%1.%2."/>
      <w:lvlJc w:val="left"/>
      <w:pPr>
        <w:ind w:left="1800" w:hanging="360"/>
      </w:pPr>
    </w:lvl>
    <w:lvl xmlns:w="http://schemas.openxmlformats.org/wordprocessingml/2006/main" w:ilvl="2">
      <w:start w:val="1"/>
      <w:numFmt w:val="decimal"/>
      <w:lvlText w:val="%1.%2.%3."/>
      <w:lvlJc w:val="left"/>
      <w:pPr>
        <w:ind w:left="2520" w:hanging="180"/>
      </w:pPr>
    </w:lvl>
    <w:lvl xmlns:w="http://schemas.openxmlformats.org/wordprocessingml/2006/main" w:ilvl="3">
      <w:start w:val="1"/>
      <w:numFmt w:val="decimal"/>
      <w:lvlText w:val="%1.%2.%3.%4."/>
      <w:lvlJc w:val="left"/>
      <w:pPr>
        <w:ind w:left="3240" w:hanging="360"/>
      </w:pPr>
    </w:lvl>
    <w:lvl xmlns:w="http://schemas.openxmlformats.org/wordprocessingml/2006/main" w:ilvl="4">
      <w:start w:val="1"/>
      <w:numFmt w:val="decimal"/>
      <w:lvlText w:val="%1.%2.%3.%4.%5."/>
      <w:lvlJc w:val="left"/>
      <w:pPr>
        <w:ind w:left="3960" w:hanging="360"/>
      </w:pPr>
    </w:lvl>
    <w:lvl xmlns:w="http://schemas.openxmlformats.org/wordprocessingml/2006/main" w:ilvl="5">
      <w:start w:val="1"/>
      <w:numFmt w:val="decimal"/>
      <w:lvlText w:val="%1.%2.%3.%4.%5.%6."/>
      <w:lvlJc w:val="left"/>
      <w:pPr>
        <w:ind w:left="4680" w:hanging="180"/>
      </w:pPr>
    </w:lvl>
    <w:lvl xmlns:w="http://schemas.openxmlformats.org/wordprocessingml/2006/main" w:ilvl="6">
      <w:start w:val="1"/>
      <w:numFmt w:val="decimal"/>
      <w:lvlText w:val="%1.%2.%3.%4.%5.%6.%7."/>
      <w:lvlJc w:val="left"/>
      <w:pPr>
        <w:ind w:left="5400" w:hanging="360"/>
      </w:pPr>
    </w:lvl>
    <w:lvl xmlns:w="http://schemas.openxmlformats.org/wordprocessingml/2006/main" w:ilvl="7">
      <w:start w:val="1"/>
      <w:numFmt w:val="decimal"/>
      <w:lvlText w:val="%1.%2.%3.%4.%5.%6.%7.%8."/>
      <w:lvlJc w:val="left"/>
      <w:pPr>
        <w:ind w:left="6120" w:hanging="360"/>
      </w:pPr>
    </w:lvl>
    <w:lvl xmlns:w="http://schemas.openxmlformats.org/wordprocessingml/2006/main" w:ilvl="8">
      <w:start w:val="1"/>
      <w:numFmt w:val="decimal"/>
      <w:lvlText w:val="%1.%2.%3.%4.%5.%6.%7.%8.%9."/>
      <w:lvlJc w:val="left"/>
      <w:pPr>
        <w:ind w:left="6840" w:hanging="180"/>
      </w:pPr>
    </w:lvl>
  </w:abstractNum>
  <w:abstractNum xmlns:w="http://schemas.openxmlformats.org/wordprocessingml/2006/main" w:abstractNumId="85">
    <w:nsid w:val="7b3dac9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4">
    <w:nsid w:val="76d0f0c3"/>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3">
    <w:nsid w:val="1c99cc39"/>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82">
    <w:nsid w:val="6070071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1">
    <w:nsid w:val="163048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2"/>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80">
    <w:nsid w:val="42eb838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432" w:hanging="360"/>
      </w:pPr>
    </w:lvl>
    <w:lvl xmlns:w="http://schemas.openxmlformats.org/wordprocessingml/2006/main" w:ilvl="2">
      <w:start w:val="1"/>
      <w:numFmt w:val="lowerRoman"/>
      <w:lvlText w:val="%3."/>
      <w:lvlJc w:val="right"/>
      <w:pPr>
        <w:ind w:left="1224" w:hanging="180"/>
      </w:pPr>
    </w:lvl>
    <w:lvl xmlns:w="http://schemas.openxmlformats.org/wordprocessingml/2006/main" w:ilvl="3">
      <w:start w:val="1"/>
      <w:numFmt w:val="decimal"/>
      <w:lvlText w:val="%4."/>
      <w:lvlJc w:val="left"/>
      <w:pPr>
        <w:ind w:left="1728" w:hanging="360"/>
      </w:pPr>
    </w:lvl>
    <w:lvl xmlns:w="http://schemas.openxmlformats.org/wordprocessingml/2006/main" w:ilvl="4">
      <w:start w:val="1"/>
      <w:numFmt w:val="lowerLetter"/>
      <w:lvlText w:val="%5."/>
      <w:lvlJc w:val="left"/>
      <w:pPr>
        <w:ind w:left="2232" w:hanging="360"/>
      </w:pPr>
    </w:lvl>
    <w:lvl xmlns:w="http://schemas.openxmlformats.org/wordprocessingml/2006/main" w:ilvl="5">
      <w:start w:val="1"/>
      <w:numFmt w:val="lowerRoman"/>
      <w:lvlText w:val="%6."/>
      <w:lvlJc w:val="right"/>
      <w:pPr>
        <w:ind w:left="2736" w:hanging="180"/>
      </w:pPr>
    </w:lvl>
    <w:lvl xmlns:w="http://schemas.openxmlformats.org/wordprocessingml/2006/main" w:ilvl="6">
      <w:start w:val="1"/>
      <w:numFmt w:val="decimal"/>
      <w:lvlText w:val="%7."/>
      <w:lvlJc w:val="left"/>
      <w:pPr>
        <w:ind w:left="3240" w:hanging="360"/>
      </w:pPr>
    </w:lvl>
    <w:lvl xmlns:w="http://schemas.openxmlformats.org/wordprocessingml/2006/main" w:ilvl="7">
      <w:start w:val="1"/>
      <w:numFmt w:val="lowerLetter"/>
      <w:lvlText w:val="%8."/>
      <w:lvlJc w:val="left"/>
      <w:pPr>
        <w:ind w:left="3744" w:hanging="360"/>
      </w:pPr>
    </w:lvl>
    <w:lvl xmlns:w="http://schemas.openxmlformats.org/wordprocessingml/2006/main" w:ilvl="8">
      <w:start w:val="1"/>
      <w:numFmt w:val="lowerRoman"/>
      <w:lvlText w:val="%9."/>
      <w:lvlJc w:val="right"/>
      <w:pPr>
        <w:ind w:left="4320" w:hanging="180"/>
      </w:pPr>
    </w:lvl>
  </w:abstractNum>
  <w:abstractNum xmlns:w="http://schemas.openxmlformats.org/wordprocessingml/2006/main" w:abstractNumId="79">
    <w:nsid w:val="75775c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nsid w:val="162c0ab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7">
    <w:nsid w:val="7fc729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1d9812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74170d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nsid w:val="100321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nsid w:val="3da0f440"/>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72">
    <w:nsid w:val="26af7d9d"/>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1">
    <w:nsid w:val="11bc86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nsid w:val="4af0ff0d"/>
    <w:multiLevelType xmlns:w="http://schemas.openxmlformats.org/wordprocessingml/2006/main" w:val="multilevel"/>
    <w:lvl xmlns:w="http://schemas.openxmlformats.org/wordprocessingml/2006/main" w:ilvl="0">
      <w:start w:val="1"/>
      <w:numFmt w:val="decimal"/>
      <w:lvlText w:val="%1."/>
      <w:lvlJc w:val="left"/>
      <w:pPr>
        <w:ind w:left="1664" w:hanging="360"/>
      </w:pPr>
    </w:lvl>
    <w:lvl xmlns:w="http://schemas.openxmlformats.org/wordprocessingml/2006/main" w:ilvl="1">
      <w:start w:val="1"/>
      <w:numFmt w:val="decimal"/>
      <w:lvlText w:val="%1.%2."/>
      <w:lvlJc w:val="left"/>
      <w:pPr>
        <w:ind w:left="2384" w:hanging="360"/>
      </w:pPr>
    </w:lvl>
    <w:lvl xmlns:w="http://schemas.openxmlformats.org/wordprocessingml/2006/main" w:ilvl="2">
      <w:start w:val="1"/>
      <w:numFmt w:val="decimal"/>
      <w:lvlText w:val="%1.%2.%3."/>
      <w:lvlJc w:val="left"/>
      <w:pPr>
        <w:ind w:left="3104" w:hanging="180"/>
      </w:pPr>
    </w:lvl>
    <w:lvl xmlns:w="http://schemas.openxmlformats.org/wordprocessingml/2006/main" w:ilvl="3">
      <w:start w:val="1"/>
      <w:numFmt w:val="decimal"/>
      <w:lvlText w:val="%1.%2.%3.%4."/>
      <w:lvlJc w:val="left"/>
      <w:pPr>
        <w:ind w:left="3824" w:hanging="360"/>
      </w:pPr>
    </w:lvl>
    <w:lvl xmlns:w="http://schemas.openxmlformats.org/wordprocessingml/2006/main" w:ilvl="4">
      <w:start w:val="1"/>
      <w:numFmt w:val="decimal"/>
      <w:lvlText w:val="%1.%2.%3.%4.%5."/>
      <w:lvlJc w:val="left"/>
      <w:pPr>
        <w:ind w:left="4544" w:hanging="360"/>
      </w:pPr>
    </w:lvl>
    <w:lvl xmlns:w="http://schemas.openxmlformats.org/wordprocessingml/2006/main" w:ilvl="5">
      <w:start w:val="1"/>
      <w:numFmt w:val="decimal"/>
      <w:lvlText w:val="%1.%2.%3.%4.%5.%6."/>
      <w:lvlJc w:val="left"/>
      <w:pPr>
        <w:ind w:left="5264" w:hanging="180"/>
      </w:pPr>
    </w:lvl>
    <w:lvl xmlns:w="http://schemas.openxmlformats.org/wordprocessingml/2006/main" w:ilvl="6">
      <w:start w:val="1"/>
      <w:numFmt w:val="decimal"/>
      <w:lvlText w:val="%1.%2.%3.%4.%5.%6.%7."/>
      <w:lvlJc w:val="left"/>
      <w:pPr>
        <w:ind w:left="5984" w:hanging="360"/>
      </w:pPr>
    </w:lvl>
    <w:lvl xmlns:w="http://schemas.openxmlformats.org/wordprocessingml/2006/main" w:ilvl="7">
      <w:start w:val="1"/>
      <w:numFmt w:val="decimal"/>
      <w:lvlText w:val="%1.%2.%3.%4.%5.%6.%7.%8."/>
      <w:lvlJc w:val="left"/>
      <w:pPr>
        <w:ind w:left="6704" w:hanging="360"/>
      </w:pPr>
    </w:lvl>
    <w:lvl xmlns:w="http://schemas.openxmlformats.org/wordprocessingml/2006/main" w:ilvl="8">
      <w:start w:val="1"/>
      <w:numFmt w:val="decimal"/>
      <w:lvlText w:val="%1.%2.%3.%4.%5.%6.%7.%8.%9."/>
      <w:lvlJc w:val="left"/>
      <w:pPr>
        <w:ind w:left="7424" w:hanging="180"/>
      </w:pPr>
    </w:lvl>
  </w:abstractNum>
  <w:abstractNum xmlns:w="http://schemas.openxmlformats.org/wordprocessingml/2006/main" w:abstractNumId="69">
    <w:nsid w:val="39fb7d30"/>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8">
    <w:nsid w:val="140ff35d"/>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7">
    <w:nsid w:val="2034ff2d"/>
    <w:multiLevelType xmlns:w="http://schemas.openxmlformats.org/wordprocessingml/2006/main" w:val="multilevel"/>
    <w:lvl xmlns:w="http://schemas.openxmlformats.org/wordprocessingml/2006/main" w:ilvl="0">
      <w:start w:val="1"/>
      <w:numFmt w:val="decimal"/>
      <w:lvlText w:val="%1.%2."/>
      <w:lvlJc w:val="left"/>
      <w:pPr>
        <w:ind w:left="432" w:hanging="432"/>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6">
    <w:nsid w:val="781e66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7d95ebf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67e9eb3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3">
    <w:nsid w:val="6586828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2">
    <w:nsid w:val="74406cb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1">
    <w:nsid w:val="7cd4b888"/>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0">
    <w:nsid w:val="75f037d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9">
    <w:nsid w:val="43d0e4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24bbfff0"/>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7">
    <w:nsid w:val="61592d4f"/>
    <w:multiLevelType xmlns:w="http://schemas.openxmlformats.org/wordprocessingml/2006/main" w:val="hybridMultilevel"/>
    <w:lvl xmlns:w="http://schemas.openxmlformats.org/wordprocessingml/2006/main" w:ilvl="0">
      <w:start w:val="128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6">
    <w:nsid w:val="2878200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5">
    <w:nsid w:val="1b75f47a"/>
    <w:multiLevelType xmlns:w="http://schemas.openxmlformats.org/wordprocessingml/2006/main" w:val="hybridMultilevel"/>
    <w:lvl xmlns:w="http://schemas.openxmlformats.org/wordprocessingml/2006/main" w:ilvl="0">
      <w:start w:val="1"/>
      <w:numFmt w:val="decimal"/>
      <w:lvlText w:val="%1.%2."/>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54">
    <w:nsid w:val="4776fd41"/>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3">
    <w:nsid w:val="5bfc6918"/>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2">
    <w:nsid w:val="3ef45dc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1">
    <w:nsid w:val="71954e39"/>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nsid w:val="58529ec6"/>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nsid w:val="FFFFFF7C"/>
    <w:multiLevelType w:val="singleLevel"/>
    <w:tmpl w:val="52064186"/>
    <w:lvl w:ilvl="0">
      <w:start w:val="1"/>
      <w:numFmt w:val="decimal"/>
      <w:pStyle w:val="ListNumber5"/>
      <w:lvlText w:val="%1."/>
      <w:lvlJc w:val="left"/>
      <w:pPr>
        <w:tabs>
          <w:tab w:val="num" w:pos="1209"/>
        </w:tabs>
        <w:ind w:left="1209" w:hanging="360"/>
      </w:pPr>
    </w:lvl>
  </w:abstractNum>
  <w:abstractNum w:abstractNumId="1">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nsid w:val="FFFFFF80"/>
    <w:multiLevelType w:val="singleLevel"/>
    <w:tmpl w:val="15A22B4C"/>
    <w:lvl w:ilvl="0">
      <w:start w:val="1"/>
      <w:numFmt w:val="bullet"/>
      <w:pStyle w:val="ListBullet5"/>
      <w:lvlText w:val=""/>
      <w:lvlJc w:val="left"/>
      <w:pPr>
        <w:tabs>
          <w:tab w:val="num" w:pos="1492"/>
        </w:tabs>
        <w:ind w:left="1492" w:hanging="360"/>
      </w:pPr>
      <w:rPr>
        <w:rFonts w:hint="default" w:ascii="Symbol" w:hAnsi="Symbol"/>
      </w:rPr>
    </w:lvl>
  </w:abstractNum>
  <w:abstractNum w:abstractNumId="5">
    <w:nsid w:val="FFFFFF81"/>
    <w:multiLevelType w:val="singleLevel"/>
    <w:tmpl w:val="8F286028"/>
    <w:lvl w:ilvl="0">
      <w:start w:val="1"/>
      <w:numFmt w:val="bullet"/>
      <w:pStyle w:val="ListBullet4"/>
      <w:lvlText w:val=""/>
      <w:lvlJc w:val="left"/>
      <w:pPr>
        <w:tabs>
          <w:tab w:val="num" w:pos="1209"/>
        </w:tabs>
        <w:ind w:left="1209" w:hanging="360"/>
      </w:pPr>
      <w:rPr>
        <w:rFonts w:hint="default" w:ascii="Symbol" w:hAnsi="Symbol"/>
      </w:rPr>
    </w:lvl>
  </w:abstractNum>
  <w:abstractNum w:abstractNumId="6">
    <w:nsid w:val="FFFFFF82"/>
    <w:multiLevelType w:val="singleLevel"/>
    <w:tmpl w:val="2904C312"/>
    <w:lvl w:ilvl="0">
      <w:start w:val="1"/>
      <w:numFmt w:val="bullet"/>
      <w:pStyle w:val="ListBullet3"/>
      <w:lvlText w:val=""/>
      <w:lvlJc w:val="left"/>
      <w:pPr>
        <w:tabs>
          <w:tab w:val="num" w:pos="926"/>
        </w:tabs>
        <w:ind w:left="926" w:hanging="360"/>
      </w:pPr>
      <w:rPr>
        <w:rFonts w:hint="default" w:ascii="Symbol" w:hAnsi="Symbol"/>
      </w:rPr>
    </w:lvl>
  </w:abstractNum>
  <w:abstractNum w:abstractNumId="7">
    <w:nsid w:val="FFFFFF83"/>
    <w:multiLevelType w:val="singleLevel"/>
    <w:tmpl w:val="426CAA66"/>
    <w:lvl w:ilvl="0">
      <w:start w:val="1"/>
      <w:numFmt w:val="bullet"/>
      <w:pStyle w:val="ListBullet2"/>
      <w:lvlText w:val=""/>
      <w:lvlJc w:val="left"/>
      <w:pPr>
        <w:tabs>
          <w:tab w:val="num" w:pos="643"/>
        </w:tabs>
        <w:ind w:left="643" w:hanging="360"/>
      </w:pPr>
      <w:rPr>
        <w:rFonts w:hint="default" w:ascii="Symbol" w:hAnsi="Symbol"/>
      </w:rPr>
    </w:lvl>
  </w:abstractNum>
  <w:abstractNum w:abstractNumId="8">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nsid w:val="FFFFFF89"/>
    <w:multiLevelType w:val="singleLevel"/>
    <w:tmpl w:val="C318E9B8"/>
    <w:lvl w:ilvl="0">
      <w:start w:val="1"/>
      <w:numFmt w:val="bullet"/>
      <w:pStyle w:val="ListBullet"/>
      <w:lvlText w:val=""/>
      <w:lvlJc w:val="left"/>
      <w:pPr>
        <w:tabs>
          <w:tab w:val="num" w:pos="360"/>
        </w:tabs>
        <w:ind w:left="360" w:hanging="360"/>
      </w:pPr>
      <w:rPr>
        <w:rFonts w:hint="default" w:ascii="Symbol" w:hAnsi="Symbol"/>
      </w:rPr>
    </w:lvl>
  </w:abstractNum>
  <w:abstractNum w:abstractNumId="10">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rPr>
    </w:lvl>
  </w:abstractNum>
  <w:abstractNum w:abstractNumId="11">
    <w:nsid w:val="0038221B"/>
    <w:multiLevelType w:val="hybridMultilevel"/>
    <w:tmpl w:val="5404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1541C66"/>
    <w:multiLevelType w:val="multilevel"/>
    <w:tmpl w:val="54E8B3F8"/>
    <w:lvl w:ilvl="0">
      <w:start w:val="1"/>
      <w:numFmt w:val="decimal"/>
      <w:pStyle w:val="Normal-Numbering"/>
      <w:lvlText w:val="%1."/>
      <w:lvlJc w:val="left"/>
      <w:pPr>
        <w:tabs>
          <w:tab w:val="num" w:pos="567"/>
        </w:tabs>
        <w:ind w:left="567" w:hanging="567"/>
      </w:pPr>
      <w:rPr>
        <w:rFonts w:hint="default" w:ascii="Verdana" w:hAnsi="Verdana"/>
        <w:b w:val="0"/>
        <w:i w:val="0"/>
        <w:sz w:val="18"/>
      </w:rPr>
    </w:lvl>
    <w:lvl w:ilvl="1">
      <w:start w:val="1"/>
      <w:numFmt w:val="decimal"/>
      <w:lvlText w:val="%1.%2."/>
      <w:lvlJc w:val="left"/>
      <w:pPr>
        <w:tabs>
          <w:tab w:val="num" w:pos="567"/>
        </w:tabs>
        <w:ind w:left="567" w:hanging="567"/>
      </w:pPr>
      <w:rPr>
        <w:rFonts w:hint="default" w:ascii="Verdana" w:hAnsi="Verdana"/>
        <w:b w:val="0"/>
        <w:i w:val="0"/>
        <w:sz w:val="18"/>
      </w:rPr>
    </w:lvl>
    <w:lvl w:ilvl="2">
      <w:start w:val="1"/>
      <w:numFmt w:val="decimal"/>
      <w:lvlText w:val="%1.%2.%3."/>
      <w:lvlJc w:val="left"/>
      <w:pPr>
        <w:tabs>
          <w:tab w:val="num" w:pos="567"/>
        </w:tabs>
        <w:ind w:left="567" w:hanging="567"/>
      </w:pPr>
      <w:rPr>
        <w:rFonts w:hint="default" w:ascii="Verdana" w:hAnsi="Verdana"/>
        <w:b w:val="0"/>
        <w:i w:val="0"/>
        <w:sz w:val="18"/>
      </w:rPr>
    </w:lvl>
    <w:lvl w:ilvl="3">
      <w:start w:val="1"/>
      <w:numFmt w:val="decimal"/>
      <w:lvlText w:val="%1.%2.%3.%4."/>
      <w:lvlJc w:val="left"/>
      <w:pPr>
        <w:tabs>
          <w:tab w:val="num" w:pos="567"/>
        </w:tabs>
        <w:ind w:left="567" w:hanging="567"/>
      </w:pPr>
      <w:rPr>
        <w:rFonts w:hint="default" w:ascii="Verdana" w:hAnsi="Verdana"/>
        <w:b w:val="0"/>
        <w:i w:val="0"/>
        <w:sz w:val="18"/>
      </w:rPr>
    </w:lvl>
    <w:lvl w:ilvl="4">
      <w:start w:val="1"/>
      <w:numFmt w:val="decimal"/>
      <w:lvlText w:val="%1.%2.%3.%4.%5."/>
      <w:lvlJc w:val="left"/>
      <w:pPr>
        <w:tabs>
          <w:tab w:val="num" w:pos="851"/>
        </w:tabs>
        <w:ind w:left="851" w:hanging="851"/>
      </w:pPr>
      <w:rPr>
        <w:rFonts w:hint="default" w:ascii="Verdana" w:hAnsi="Verdana"/>
        <w:b w:val="0"/>
        <w:i w:val="0"/>
        <w:sz w:val="18"/>
      </w:rPr>
    </w:lvl>
    <w:lvl w:ilvl="5">
      <w:start w:val="1"/>
      <w:numFmt w:val="decimal"/>
      <w:lvlText w:val="%1.%2.%3.%4.%5.%6."/>
      <w:lvlJc w:val="left"/>
      <w:pPr>
        <w:tabs>
          <w:tab w:val="num" w:pos="851"/>
        </w:tabs>
        <w:ind w:left="851" w:hanging="851"/>
      </w:pPr>
      <w:rPr>
        <w:rFonts w:hint="default" w:ascii="Verdana" w:hAnsi="Verdana"/>
        <w:b w:val="0"/>
        <w:i w:val="0"/>
        <w:sz w:val="18"/>
      </w:rPr>
    </w:lvl>
    <w:lvl w:ilvl="6">
      <w:start w:val="1"/>
      <w:numFmt w:val="decimal"/>
      <w:lvlText w:val="%1.%2.%3.%4.%5.%6.%7."/>
      <w:lvlJc w:val="left"/>
      <w:pPr>
        <w:tabs>
          <w:tab w:val="num" w:pos="1134"/>
        </w:tabs>
        <w:ind w:left="1134" w:hanging="1134"/>
      </w:pPr>
      <w:rPr>
        <w:rFonts w:hint="default" w:ascii="Verdana" w:hAnsi="Verdana"/>
        <w:b w:val="0"/>
        <w:i w:val="0"/>
        <w:sz w:val="18"/>
      </w:rPr>
    </w:lvl>
    <w:lvl w:ilvl="7">
      <w:start w:val="1"/>
      <w:numFmt w:val="decimal"/>
      <w:lvlText w:val="%1.%2.%3.%4.%5.%6.%7.%8."/>
      <w:lvlJc w:val="left"/>
      <w:pPr>
        <w:tabs>
          <w:tab w:val="num" w:pos="1134"/>
        </w:tabs>
        <w:ind w:left="1134" w:hanging="1134"/>
      </w:pPr>
      <w:rPr>
        <w:rFonts w:hint="default" w:ascii="Verdana" w:hAnsi="Verdana"/>
        <w:b w:val="0"/>
        <w:i w:val="0"/>
        <w:sz w:val="18"/>
      </w:rPr>
    </w:lvl>
    <w:lvl w:ilvl="8">
      <w:start w:val="1"/>
      <w:numFmt w:val="decimal"/>
      <w:lvlText w:val="%1.%2.%3.%4.%5.%6.%7.%8.%9."/>
      <w:lvlJc w:val="left"/>
      <w:pPr>
        <w:tabs>
          <w:tab w:val="num" w:pos="1134"/>
        </w:tabs>
        <w:ind w:left="1134" w:hanging="1134"/>
      </w:pPr>
      <w:rPr>
        <w:rFonts w:hint="default" w:ascii="Verdana" w:hAnsi="Verdana"/>
        <w:b w:val="0"/>
        <w:i w:val="0"/>
        <w:sz w:val="18"/>
      </w:rPr>
    </w:lvl>
  </w:abstractNum>
  <w:abstractNum w:abstractNumId="13">
    <w:nsid w:val="01B124FA"/>
    <w:multiLevelType w:val="hybridMultilevel"/>
    <w:tmpl w:val="8FD093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nsid w:val="0B8B1526"/>
    <w:multiLevelType w:val="hybridMultilevel"/>
    <w:tmpl w:val="0D3AB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0BD7709B"/>
    <w:multiLevelType w:val="hybridMultilevel"/>
    <w:tmpl w:val="C48CDBDE"/>
    <w:lvl w:ilvl="0">
      <w:start w:val="1"/>
      <w:numFmt w:val="decimal"/>
      <w:lvlText w:val="%1."/>
      <w:lvlJc w:val="left"/>
      <w:pPr>
        <w:ind w:left="720" w:hanging="360"/>
      </w:pPr>
      <w:rPr/>
    </w:lvl>
    <w:lvl w:ilvl="1">
      <w:start w:val="1"/>
      <w:numFmt w:val="decimal"/>
      <w:pStyle w:val="Heading1"/>
      <w:lvlText w:val="%1.%2."/>
      <w:lvlJc w:val="left"/>
      <w:pPr>
        <w:ind w:left="432" w:hanging="432"/>
      </w:pPr>
      <w:rPr/>
    </w:lvl>
    <w:lvl w:ilvl="2">
      <w:start w:val="1"/>
      <w:numFmt w:val="decimal"/>
      <w:lvlText w:val="%1.%2."/>
      <w:lvlJc w:val="left"/>
      <w:pPr>
        <w:ind w:left="1224" w:hanging="504"/>
      </w:pPr>
      <w:rPr/>
    </w:lvl>
    <w:lvl w:ilvl="3">
      <w:start w:val="1"/>
      <w:numFmt w:val="decimal"/>
      <w:lvlText w:val="%1.%2.%3.%4."/>
      <w:lvlJc w:val="left"/>
      <w:pPr>
        <w:ind w:left="1728" w:hanging="648"/>
      </w:pPr>
      <w:rPr/>
    </w:lvl>
    <w:lvl w:ilvl="4">
      <w:start w:val="1"/>
      <w:numFmt w:val="decimal"/>
      <w:lvlText w:val="%1.%2.%3.%4.%5."/>
      <w:lvlJc w:val="left"/>
      <w:pPr>
        <w:ind w:left="2232" w:hanging="792"/>
      </w:pPr>
      <w:rPr/>
    </w:lvl>
    <w:lvl w:ilvl="5">
      <w:start w:val="1"/>
      <w:numFmt w:val="decimal"/>
      <w:lvlText w:val="%1.%2.%3.%4.%5.%6."/>
      <w:lvlJc w:val="left"/>
      <w:pPr>
        <w:ind w:left="2736" w:hanging="936"/>
      </w:pPr>
      <w:rPr/>
    </w:lvl>
    <w:lvl w:ilvl="6">
      <w:start w:val="1"/>
      <w:numFmt w:val="decimal"/>
      <w:lvlText w:val="%1.%2.%3.%4.%5.%6.%7."/>
      <w:lvlJc w:val="left"/>
      <w:pPr>
        <w:ind w:left="3240" w:hanging="1080"/>
      </w:pPr>
      <w:rPr/>
    </w:lvl>
    <w:lvl w:ilvl="7">
      <w:start w:val="1"/>
      <w:numFmt w:val="decimal"/>
      <w:lvlText w:val="%1.%2.%3.%4.%5.%6.%7.%8."/>
      <w:lvlJc w:val="left"/>
      <w:pPr>
        <w:ind w:left="3744" w:hanging="1224"/>
      </w:pPr>
      <w:rPr/>
    </w:lvl>
    <w:lvl w:ilvl="8">
      <w:start w:val="1"/>
      <w:numFmt w:val="decimal"/>
      <w:lvlText w:val="%1.%2.%3.%4.%5.%6.%7.%8.%9."/>
      <w:lvlJc w:val="left"/>
      <w:pPr>
        <w:ind w:left="4320" w:hanging="1440"/>
      </w:pPr>
      <w:rPr/>
    </w:lvl>
  </w:abstractNum>
  <w:abstractNum w:abstractNumId="17">
    <w:nsid w:val="0C486862"/>
    <w:multiLevelType w:val="hybridMultilevel"/>
    <w:tmpl w:val="6EC61E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nsid w:val="118F3B5A"/>
    <w:multiLevelType w:val="hybridMultilevel"/>
    <w:tmpl w:val="3CE0C7E4"/>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nsid w:val="16FB3F2F"/>
    <w:multiLevelType w:val="multilevel"/>
    <w:tmpl w:val="38DA852E"/>
    <w:lvl w:ilvl="0">
      <w:start w:val="1"/>
      <w:numFmt w:val="decimal"/>
      <w:lvlText w:val="%1."/>
      <w:lvlJc w:val="left"/>
      <w:pPr>
        <w:ind w:left="1080" w:hanging="360"/>
      </w:pPr>
    </w:lvl>
    <w:lvl w:ilvl="1" w:tentative="1">
      <w:start w:val="1"/>
      <w:numFmt w:val="decimal"/>
      <w:lvlText w:val="%1.%2."/>
      <w:lvlJc w:val="left"/>
      <w:pPr>
        <w:ind w:left="1800" w:hanging="360"/>
      </w:pPr>
    </w:lvl>
    <w:lvl w:ilvl="2" w:tentative="1">
      <w:start w:val="1"/>
      <w:numFmt w:val="decimal"/>
      <w:lvlText w:val="%1.%2.%3."/>
      <w:lvlJc w:val="left"/>
      <w:pPr>
        <w:ind w:left="2520" w:hanging="180"/>
      </w:pPr>
    </w:lvl>
    <w:lvl w:ilvl="3" w:tentative="1">
      <w:start w:val="1"/>
      <w:numFmt w:val="decimal"/>
      <w:lvlText w:val="%1.%2.%3.%4."/>
      <w:lvlJc w:val="left"/>
      <w:pPr>
        <w:ind w:left="3240" w:hanging="360"/>
      </w:pPr>
    </w:lvl>
    <w:lvl w:ilvl="4" w:tentative="1">
      <w:start w:val="1"/>
      <w:numFmt w:val="decimal"/>
      <w:lvlText w:val="%1.%2.%3.%4.%5."/>
      <w:lvlJc w:val="left"/>
      <w:pPr>
        <w:ind w:left="3960" w:hanging="360"/>
      </w:pPr>
    </w:lvl>
    <w:lvl w:ilvl="5" w:tentative="1">
      <w:start w:val="1"/>
      <w:numFmt w:val="decimal"/>
      <w:lvlText w:val="%1.%2.%3.%4.%5.%6."/>
      <w:lvlJc w:val="left"/>
      <w:pPr>
        <w:ind w:left="4680" w:hanging="180"/>
      </w:pPr>
    </w:lvl>
    <w:lvl w:ilvl="6" w:tentative="1">
      <w:start w:val="1"/>
      <w:numFmt w:val="decimal"/>
      <w:lvlText w:val="%1.%2.%3.%4.%5.%6.%7."/>
      <w:lvlJc w:val="left"/>
      <w:pPr>
        <w:ind w:left="5400" w:hanging="360"/>
      </w:pPr>
    </w:lvl>
    <w:lvl w:ilvl="7" w:tentative="1">
      <w:start w:val="1"/>
      <w:numFmt w:val="decimal"/>
      <w:lvlText w:val="%1.%2.%3.%4.%5.%6.%7.%8."/>
      <w:lvlJc w:val="left"/>
      <w:pPr>
        <w:ind w:left="6120" w:hanging="360"/>
      </w:pPr>
    </w:lvl>
    <w:lvl w:ilvl="8" w:tentative="1">
      <w:start w:val="1"/>
      <w:numFmt w:val="decimal"/>
      <w:lvlText w:val="%1.%2.%3.%4.%5.%6.%7.%8.%9."/>
      <w:lvlJc w:val="left"/>
      <w:pPr>
        <w:ind w:left="6840" w:hanging="180"/>
      </w:pPr>
    </w:lvl>
  </w:abstractNum>
  <w:abstractNum w:abstractNumId="20">
    <w:nsid w:val="17716D16"/>
    <w:multiLevelType w:val="hybridMultilevel"/>
    <w:tmpl w:val="88A499B6"/>
    <w:lvl w:ilvl="0" w:tplc="04090001">
      <w:start w:val="1"/>
      <w:numFmt w:val="bullet"/>
      <w:lvlText w:val=""/>
      <w:lvlJc w:val="left"/>
      <w:pPr>
        <w:ind w:left="840" w:hanging="360"/>
      </w:pPr>
      <w:rPr>
        <w:rFonts w:hint="default" w:ascii="Symbol" w:hAnsi="Symbol"/>
      </w:rPr>
    </w:lvl>
    <w:lvl w:ilvl="1" w:tplc="04090003" w:tentative="1">
      <w:start w:val="1"/>
      <w:numFmt w:val="bullet"/>
      <w:lvlText w:val="o"/>
      <w:lvlJc w:val="left"/>
      <w:pPr>
        <w:ind w:left="1560" w:hanging="360"/>
      </w:pPr>
      <w:rPr>
        <w:rFonts w:hint="default" w:ascii="Courier New" w:hAnsi="Courier New" w:cs="Courier New"/>
      </w:rPr>
    </w:lvl>
    <w:lvl w:ilvl="2" w:tplc="04090005" w:tentative="1">
      <w:start w:val="1"/>
      <w:numFmt w:val="bullet"/>
      <w:lvlText w:val=""/>
      <w:lvlJc w:val="left"/>
      <w:pPr>
        <w:ind w:left="2280" w:hanging="360"/>
      </w:pPr>
      <w:rPr>
        <w:rFonts w:hint="default" w:ascii="Wingdings" w:hAnsi="Wingdings"/>
      </w:rPr>
    </w:lvl>
    <w:lvl w:ilvl="3" w:tplc="04090001" w:tentative="1">
      <w:start w:val="1"/>
      <w:numFmt w:val="bullet"/>
      <w:lvlText w:val=""/>
      <w:lvlJc w:val="left"/>
      <w:pPr>
        <w:ind w:left="3000" w:hanging="360"/>
      </w:pPr>
      <w:rPr>
        <w:rFonts w:hint="default" w:ascii="Symbol" w:hAnsi="Symbol"/>
      </w:rPr>
    </w:lvl>
    <w:lvl w:ilvl="4" w:tplc="04090003" w:tentative="1">
      <w:start w:val="1"/>
      <w:numFmt w:val="bullet"/>
      <w:lvlText w:val="o"/>
      <w:lvlJc w:val="left"/>
      <w:pPr>
        <w:ind w:left="3720" w:hanging="360"/>
      </w:pPr>
      <w:rPr>
        <w:rFonts w:hint="default" w:ascii="Courier New" w:hAnsi="Courier New" w:cs="Courier New"/>
      </w:rPr>
    </w:lvl>
    <w:lvl w:ilvl="5" w:tplc="04090005" w:tentative="1">
      <w:start w:val="1"/>
      <w:numFmt w:val="bullet"/>
      <w:lvlText w:val=""/>
      <w:lvlJc w:val="left"/>
      <w:pPr>
        <w:ind w:left="4440" w:hanging="360"/>
      </w:pPr>
      <w:rPr>
        <w:rFonts w:hint="default" w:ascii="Wingdings" w:hAnsi="Wingdings"/>
      </w:rPr>
    </w:lvl>
    <w:lvl w:ilvl="6" w:tplc="04090001" w:tentative="1">
      <w:start w:val="1"/>
      <w:numFmt w:val="bullet"/>
      <w:lvlText w:val=""/>
      <w:lvlJc w:val="left"/>
      <w:pPr>
        <w:ind w:left="5160" w:hanging="360"/>
      </w:pPr>
      <w:rPr>
        <w:rFonts w:hint="default" w:ascii="Symbol" w:hAnsi="Symbol"/>
      </w:rPr>
    </w:lvl>
    <w:lvl w:ilvl="7" w:tplc="04090003" w:tentative="1">
      <w:start w:val="1"/>
      <w:numFmt w:val="bullet"/>
      <w:lvlText w:val="o"/>
      <w:lvlJc w:val="left"/>
      <w:pPr>
        <w:ind w:left="5880" w:hanging="360"/>
      </w:pPr>
      <w:rPr>
        <w:rFonts w:hint="default" w:ascii="Courier New" w:hAnsi="Courier New" w:cs="Courier New"/>
      </w:rPr>
    </w:lvl>
    <w:lvl w:ilvl="8" w:tplc="04090005" w:tentative="1">
      <w:start w:val="1"/>
      <w:numFmt w:val="bullet"/>
      <w:lvlText w:val=""/>
      <w:lvlJc w:val="left"/>
      <w:pPr>
        <w:ind w:left="6600" w:hanging="360"/>
      </w:pPr>
      <w:rPr>
        <w:rFonts w:hint="default" w:ascii="Wingdings" w:hAnsi="Wingdings"/>
      </w:rPr>
    </w:lvl>
  </w:abstractNum>
  <w:abstractNum w:abstractNumId="21">
    <w:nsid w:val="1B793054"/>
    <w:multiLevelType w:val="hybridMultilevel"/>
    <w:tmpl w:val="663206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nsid w:val="1ED16304"/>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1A60C74"/>
    <w:multiLevelType w:val="hybridMultilevel"/>
    <w:tmpl w:val="F5E6155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4">
    <w:nsid w:val="23E94CC8"/>
    <w:multiLevelType w:val="hybridMultilevel"/>
    <w:tmpl w:val="90082B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nsid w:val="26DC7AA3"/>
    <w:multiLevelType w:val="hybridMultilevel"/>
    <w:tmpl w:val="CCCE712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73A2666"/>
    <w:multiLevelType w:val="hybridMultilevel"/>
    <w:tmpl w:val="9350D0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nsid w:val="279F385A"/>
    <w:multiLevelType w:val="hybridMultilevel"/>
    <w:tmpl w:val="7CFADF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nsid w:val="28910FD4"/>
    <w:multiLevelType w:val="multilevel"/>
    <w:tmpl w:val="0409001F"/>
    <w:lvl w:ilvl="0">
      <w:start w:val="1"/>
      <w:numFmt w:val="decimal"/>
      <w:lvlText w:val="%1."/>
      <w:lvlJc w:val="left"/>
      <w:pPr>
        <w:ind w:left="360" w:hanging="360"/>
      </w:pPr>
      <w:rPr>
        <w:rFonts w:hint="default"/>
        <w:b/>
        <w:i w:val="0"/>
        <w:color w:val="009900"/>
        <w:sz w:val="28"/>
      </w:rPr>
    </w:lvl>
    <w:lvl w:ilvl="1">
      <w:start w:val="1"/>
      <w:numFmt w:val="decimal"/>
      <w:lvlText w:val="%1.%2."/>
      <w:lvlJc w:val="left"/>
      <w:pPr>
        <w:ind w:left="792" w:hanging="432"/>
      </w:pPr>
      <w:rPr>
        <w:rFonts w:hint="default"/>
        <w:b/>
        <w:i w:val="0"/>
        <w:color w:val="000000"/>
        <w:sz w:val="28"/>
      </w:rPr>
    </w:lvl>
    <w:lvl w:ilvl="2">
      <w:start w:val="1"/>
      <w:numFmt w:val="decimal"/>
      <w:lvlText w:val="%1.%2.%3."/>
      <w:lvlJc w:val="left"/>
      <w:pPr>
        <w:ind w:left="1224" w:hanging="504"/>
      </w:pPr>
      <w:rPr>
        <w:rFonts w:hint="default"/>
        <w:b/>
        <w:i w:val="0"/>
        <w:color w:val="000000"/>
        <w:sz w:val="24"/>
      </w:rPr>
    </w:lvl>
    <w:lvl w:ilvl="3">
      <w:start w:val="1"/>
      <w:numFmt w:val="decimal"/>
      <w:lvlText w:val="%1.%2.%3.%4."/>
      <w:lvlJc w:val="left"/>
      <w:pPr>
        <w:ind w:left="1728" w:hanging="648"/>
      </w:pPr>
      <w:rPr>
        <w:rFonts w:hint="default"/>
        <w:b/>
        <w:i w:val="0"/>
        <w:color w:val="auto"/>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2CA44BB4"/>
    <w:multiLevelType w:val="hybridMultilevel"/>
    <w:tmpl w:val="E82A47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nsid w:val="2EE71347"/>
    <w:multiLevelType w:val="hybridMultilevel"/>
    <w:tmpl w:val="D05034E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nsid w:val="2F2F4F41"/>
    <w:multiLevelType w:val="hybridMultilevel"/>
    <w:tmpl w:val="866C3D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nsid w:val="3CAF5133"/>
    <w:multiLevelType w:val="hybridMultilevel"/>
    <w:tmpl w:val="9B302DB4"/>
    <w:lvl w:ilvl="0" w:tplc="A588F04C">
      <w:start w:val="1"/>
      <w:numFmt w:val="bullet"/>
      <w:lvlText w:val=""/>
      <w:lvlPicBulletId w:val="0"/>
      <w:lvlJc w:val="left"/>
      <w:pPr>
        <w:tabs>
          <w:tab w:val="num" w:pos="720"/>
        </w:tabs>
        <w:ind w:left="720" w:hanging="360"/>
      </w:pPr>
      <w:rPr>
        <w:rFonts w:hint="default" w:ascii="Symbol" w:hAnsi="Symbol"/>
      </w:rPr>
    </w:lvl>
    <w:lvl w:ilvl="1" w:tplc="C2F6ED46" w:tentative="1">
      <w:start w:val="1"/>
      <w:numFmt w:val="bullet"/>
      <w:lvlText w:val=""/>
      <w:lvlJc w:val="left"/>
      <w:pPr>
        <w:tabs>
          <w:tab w:val="num" w:pos="1440"/>
        </w:tabs>
        <w:ind w:left="1440" w:hanging="360"/>
      </w:pPr>
      <w:rPr>
        <w:rFonts w:hint="default" w:ascii="Symbol" w:hAnsi="Symbol"/>
      </w:rPr>
    </w:lvl>
    <w:lvl w:ilvl="2" w:tplc="2AD0E5BC" w:tentative="1">
      <w:start w:val="1"/>
      <w:numFmt w:val="bullet"/>
      <w:lvlText w:val=""/>
      <w:lvlJc w:val="left"/>
      <w:pPr>
        <w:tabs>
          <w:tab w:val="num" w:pos="2160"/>
        </w:tabs>
        <w:ind w:left="2160" w:hanging="360"/>
      </w:pPr>
      <w:rPr>
        <w:rFonts w:hint="default" w:ascii="Symbol" w:hAnsi="Symbol"/>
      </w:rPr>
    </w:lvl>
    <w:lvl w:ilvl="3" w:tplc="150CECA2" w:tentative="1">
      <w:start w:val="1"/>
      <w:numFmt w:val="bullet"/>
      <w:lvlText w:val=""/>
      <w:lvlJc w:val="left"/>
      <w:pPr>
        <w:tabs>
          <w:tab w:val="num" w:pos="2880"/>
        </w:tabs>
        <w:ind w:left="2880" w:hanging="360"/>
      </w:pPr>
      <w:rPr>
        <w:rFonts w:hint="default" w:ascii="Symbol" w:hAnsi="Symbol"/>
      </w:rPr>
    </w:lvl>
    <w:lvl w:ilvl="4" w:tplc="BB5EAEDA" w:tentative="1">
      <w:start w:val="1"/>
      <w:numFmt w:val="bullet"/>
      <w:lvlText w:val=""/>
      <w:lvlJc w:val="left"/>
      <w:pPr>
        <w:tabs>
          <w:tab w:val="num" w:pos="3600"/>
        </w:tabs>
        <w:ind w:left="3600" w:hanging="360"/>
      </w:pPr>
      <w:rPr>
        <w:rFonts w:hint="default" w:ascii="Symbol" w:hAnsi="Symbol"/>
      </w:rPr>
    </w:lvl>
    <w:lvl w:ilvl="5" w:tplc="6B88CFE4" w:tentative="1">
      <w:start w:val="1"/>
      <w:numFmt w:val="bullet"/>
      <w:lvlText w:val=""/>
      <w:lvlJc w:val="left"/>
      <w:pPr>
        <w:tabs>
          <w:tab w:val="num" w:pos="4320"/>
        </w:tabs>
        <w:ind w:left="4320" w:hanging="360"/>
      </w:pPr>
      <w:rPr>
        <w:rFonts w:hint="default" w:ascii="Symbol" w:hAnsi="Symbol"/>
      </w:rPr>
    </w:lvl>
    <w:lvl w:ilvl="6" w:tplc="0A803356" w:tentative="1">
      <w:start w:val="1"/>
      <w:numFmt w:val="bullet"/>
      <w:lvlText w:val=""/>
      <w:lvlJc w:val="left"/>
      <w:pPr>
        <w:tabs>
          <w:tab w:val="num" w:pos="5040"/>
        </w:tabs>
        <w:ind w:left="5040" w:hanging="360"/>
      </w:pPr>
      <w:rPr>
        <w:rFonts w:hint="default" w:ascii="Symbol" w:hAnsi="Symbol"/>
      </w:rPr>
    </w:lvl>
    <w:lvl w:ilvl="7" w:tplc="CA941B4A" w:tentative="1">
      <w:start w:val="1"/>
      <w:numFmt w:val="bullet"/>
      <w:lvlText w:val=""/>
      <w:lvlJc w:val="left"/>
      <w:pPr>
        <w:tabs>
          <w:tab w:val="num" w:pos="5760"/>
        </w:tabs>
        <w:ind w:left="5760" w:hanging="360"/>
      </w:pPr>
      <w:rPr>
        <w:rFonts w:hint="default" w:ascii="Symbol" w:hAnsi="Symbol"/>
      </w:rPr>
    </w:lvl>
    <w:lvl w:ilvl="8" w:tplc="6F42B678" w:tentative="1">
      <w:start w:val="1"/>
      <w:numFmt w:val="bullet"/>
      <w:lvlText w:val=""/>
      <w:lvlJc w:val="left"/>
      <w:pPr>
        <w:tabs>
          <w:tab w:val="num" w:pos="6480"/>
        </w:tabs>
        <w:ind w:left="6480" w:hanging="360"/>
      </w:pPr>
      <w:rPr>
        <w:rFonts w:hint="default" w:ascii="Symbol" w:hAnsi="Symbol"/>
      </w:rPr>
    </w:lvl>
  </w:abstractNum>
  <w:abstractNum w:abstractNumId="34">
    <w:nsid w:val="3E3E141C"/>
    <w:multiLevelType w:val="hybridMultilevel"/>
    <w:tmpl w:val="4F76E0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nsid w:val="498774C7"/>
    <w:multiLevelType w:val="hybridMultilevel"/>
    <w:tmpl w:val="5F686CA8"/>
    <w:lvl w:ilvl="0" w:tplc="CFC8C1AC">
      <w:start w:val="1"/>
      <w:numFmt w:val="bullet"/>
      <w:lvlText w:val=""/>
      <w:lvlPicBulletId w:val="0"/>
      <w:lvlJc w:val="left"/>
      <w:pPr>
        <w:tabs>
          <w:tab w:val="num" w:pos="1211"/>
        </w:tabs>
        <w:ind w:left="1211" w:hanging="360"/>
      </w:pPr>
      <w:rPr>
        <w:rFonts w:hint="default" w:ascii="Symbol" w:hAnsi="Symbol"/>
      </w:rPr>
    </w:lvl>
    <w:lvl w:ilvl="1" w:tplc="80C8026C" w:tentative="1">
      <w:start w:val="1"/>
      <w:numFmt w:val="bullet"/>
      <w:lvlText w:val=""/>
      <w:lvlJc w:val="left"/>
      <w:pPr>
        <w:tabs>
          <w:tab w:val="num" w:pos="1931"/>
        </w:tabs>
        <w:ind w:left="1931" w:hanging="360"/>
      </w:pPr>
      <w:rPr>
        <w:rFonts w:hint="default" w:ascii="Symbol" w:hAnsi="Symbol"/>
      </w:rPr>
    </w:lvl>
    <w:lvl w:ilvl="2" w:tplc="3AECC714" w:tentative="1">
      <w:start w:val="1"/>
      <w:numFmt w:val="bullet"/>
      <w:lvlText w:val=""/>
      <w:lvlJc w:val="left"/>
      <w:pPr>
        <w:tabs>
          <w:tab w:val="num" w:pos="2651"/>
        </w:tabs>
        <w:ind w:left="2651" w:hanging="360"/>
      </w:pPr>
      <w:rPr>
        <w:rFonts w:hint="default" w:ascii="Symbol" w:hAnsi="Symbol"/>
      </w:rPr>
    </w:lvl>
    <w:lvl w:ilvl="3" w:tplc="FD100102" w:tentative="1">
      <w:start w:val="1"/>
      <w:numFmt w:val="bullet"/>
      <w:lvlText w:val=""/>
      <w:lvlJc w:val="left"/>
      <w:pPr>
        <w:tabs>
          <w:tab w:val="num" w:pos="3371"/>
        </w:tabs>
        <w:ind w:left="3371" w:hanging="360"/>
      </w:pPr>
      <w:rPr>
        <w:rFonts w:hint="default" w:ascii="Symbol" w:hAnsi="Symbol"/>
      </w:rPr>
    </w:lvl>
    <w:lvl w:ilvl="4" w:tplc="07EE7548" w:tentative="1">
      <w:start w:val="1"/>
      <w:numFmt w:val="bullet"/>
      <w:lvlText w:val=""/>
      <w:lvlJc w:val="left"/>
      <w:pPr>
        <w:tabs>
          <w:tab w:val="num" w:pos="4091"/>
        </w:tabs>
        <w:ind w:left="4091" w:hanging="360"/>
      </w:pPr>
      <w:rPr>
        <w:rFonts w:hint="default" w:ascii="Symbol" w:hAnsi="Symbol"/>
      </w:rPr>
    </w:lvl>
    <w:lvl w:ilvl="5" w:tplc="C33ED6FC" w:tentative="1">
      <w:start w:val="1"/>
      <w:numFmt w:val="bullet"/>
      <w:lvlText w:val=""/>
      <w:lvlJc w:val="left"/>
      <w:pPr>
        <w:tabs>
          <w:tab w:val="num" w:pos="4811"/>
        </w:tabs>
        <w:ind w:left="4811" w:hanging="360"/>
      </w:pPr>
      <w:rPr>
        <w:rFonts w:hint="default" w:ascii="Symbol" w:hAnsi="Symbol"/>
      </w:rPr>
    </w:lvl>
    <w:lvl w:ilvl="6" w:tplc="FAB6C564" w:tentative="1">
      <w:start w:val="1"/>
      <w:numFmt w:val="bullet"/>
      <w:lvlText w:val=""/>
      <w:lvlJc w:val="left"/>
      <w:pPr>
        <w:tabs>
          <w:tab w:val="num" w:pos="5531"/>
        </w:tabs>
        <w:ind w:left="5531" w:hanging="360"/>
      </w:pPr>
      <w:rPr>
        <w:rFonts w:hint="default" w:ascii="Symbol" w:hAnsi="Symbol"/>
      </w:rPr>
    </w:lvl>
    <w:lvl w:ilvl="7" w:tplc="48CC18E6" w:tentative="1">
      <w:start w:val="1"/>
      <w:numFmt w:val="bullet"/>
      <w:lvlText w:val=""/>
      <w:lvlJc w:val="left"/>
      <w:pPr>
        <w:tabs>
          <w:tab w:val="num" w:pos="6251"/>
        </w:tabs>
        <w:ind w:left="6251" w:hanging="360"/>
      </w:pPr>
      <w:rPr>
        <w:rFonts w:hint="default" w:ascii="Symbol" w:hAnsi="Symbol"/>
      </w:rPr>
    </w:lvl>
    <w:lvl w:ilvl="8" w:tplc="B0F2CE8C" w:tentative="1">
      <w:start w:val="1"/>
      <w:numFmt w:val="bullet"/>
      <w:lvlText w:val=""/>
      <w:lvlJc w:val="left"/>
      <w:pPr>
        <w:tabs>
          <w:tab w:val="num" w:pos="6971"/>
        </w:tabs>
        <w:ind w:left="6971" w:hanging="360"/>
      </w:pPr>
      <w:rPr>
        <w:rFonts w:hint="default" w:ascii="Symbol" w:hAnsi="Symbol"/>
      </w:rPr>
    </w:lvl>
  </w:abstractNum>
  <w:abstractNum w:abstractNumId="36">
    <w:nsid w:val="500751CE"/>
    <w:multiLevelType w:val="hybridMultilevel"/>
    <w:tmpl w:val="0966FB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nsid w:val="513A683C"/>
    <w:multiLevelType w:val="hybridMultilevel"/>
    <w:tmpl w:val="0BB09C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nsid w:val="52124BBC"/>
    <w:multiLevelType w:val="multilevel"/>
    <w:tmpl w:val="CEB6A06C"/>
    <w:lvl w:ilvl="0">
      <w:start w:val="1"/>
      <w:numFmt w:val="bullet"/>
      <w:pStyle w:val="Normal-Bullet"/>
      <w:lvlText w:val=""/>
      <w:lvlJc w:val="left"/>
      <w:pPr>
        <w:ind w:left="567" w:hanging="567"/>
      </w:pPr>
      <w:rPr>
        <w:rFonts w:hint="default" w:ascii="Symbol" w:hAnsi="Symbol"/>
      </w:rPr>
    </w:lvl>
    <w:lvl w:ilvl="1">
      <w:start w:val="1"/>
      <w:numFmt w:val="bullet"/>
      <w:lvlText w:val=""/>
      <w:lvlJc w:val="left"/>
      <w:pPr>
        <w:ind w:left="1134" w:hanging="567"/>
      </w:pPr>
      <w:rPr>
        <w:rFonts w:hint="default" w:ascii="Symbol" w:hAnsi="Symbol"/>
      </w:rPr>
    </w:lvl>
    <w:lvl w:ilvl="2">
      <w:start w:val="1"/>
      <w:numFmt w:val="bullet"/>
      <w:lvlText w:val=""/>
      <w:lvlJc w:val="left"/>
      <w:pPr>
        <w:tabs>
          <w:tab w:val="num" w:pos="1134"/>
        </w:tabs>
        <w:ind w:left="1701" w:hanging="567"/>
      </w:pPr>
      <w:rPr>
        <w:rFonts w:hint="default" w:ascii="Symbol" w:hAnsi="Symbol"/>
      </w:rPr>
    </w:lvl>
    <w:lvl w:ilvl="3">
      <w:start w:val="1"/>
      <w:numFmt w:val="bullet"/>
      <w:lvlText w:val=""/>
      <w:lvlJc w:val="left"/>
      <w:pPr>
        <w:tabs>
          <w:tab w:val="num" w:pos="1701"/>
        </w:tabs>
        <w:ind w:left="2268" w:hanging="567"/>
      </w:pPr>
      <w:rPr>
        <w:rFonts w:hint="default" w:ascii="Symbol" w:hAnsi="Symbol"/>
      </w:rPr>
    </w:lvl>
    <w:lvl w:ilvl="4">
      <w:start w:val="1"/>
      <w:numFmt w:val="bullet"/>
      <w:lvlText w:val=""/>
      <w:lvlJc w:val="left"/>
      <w:pPr>
        <w:tabs>
          <w:tab w:val="num" w:pos="2268"/>
        </w:tabs>
        <w:ind w:left="2835" w:hanging="567"/>
      </w:pPr>
      <w:rPr>
        <w:rFonts w:hint="default" w:ascii="Symbol" w:hAnsi="Symbol"/>
      </w:rPr>
    </w:lvl>
    <w:lvl w:ilvl="5">
      <w:start w:val="1"/>
      <w:numFmt w:val="bullet"/>
      <w:lvlText w:val=""/>
      <w:lvlJc w:val="left"/>
      <w:pPr>
        <w:tabs>
          <w:tab w:val="num" w:pos="2835"/>
        </w:tabs>
        <w:ind w:left="3402" w:hanging="567"/>
      </w:pPr>
      <w:rPr>
        <w:rFonts w:hint="default" w:ascii="Symbol" w:hAnsi="Symbol"/>
      </w:rPr>
    </w:lvl>
    <w:lvl w:ilvl="6">
      <w:start w:val="1"/>
      <w:numFmt w:val="bullet"/>
      <w:lvlText w:val=""/>
      <w:lvlJc w:val="left"/>
      <w:pPr>
        <w:tabs>
          <w:tab w:val="num" w:pos="3402"/>
        </w:tabs>
        <w:ind w:left="3969" w:hanging="567"/>
      </w:pPr>
      <w:rPr>
        <w:rFonts w:hint="default" w:ascii="Symbol" w:hAnsi="Symbol"/>
      </w:rPr>
    </w:lvl>
    <w:lvl w:ilvl="7">
      <w:start w:val="1"/>
      <w:numFmt w:val="bullet"/>
      <w:lvlText w:val=""/>
      <w:lvlJc w:val="left"/>
      <w:pPr>
        <w:tabs>
          <w:tab w:val="num" w:pos="3969"/>
        </w:tabs>
        <w:ind w:left="4536" w:hanging="567"/>
      </w:pPr>
      <w:rPr>
        <w:rFonts w:hint="default" w:ascii="Symbol" w:hAnsi="Symbol"/>
      </w:rPr>
    </w:lvl>
    <w:lvl w:ilvl="8">
      <w:start w:val="1"/>
      <w:numFmt w:val="bullet"/>
      <w:lvlText w:val=""/>
      <w:lvlJc w:val="left"/>
      <w:pPr>
        <w:tabs>
          <w:tab w:val="num" w:pos="4536"/>
        </w:tabs>
        <w:ind w:left="5103" w:hanging="567"/>
      </w:pPr>
      <w:rPr>
        <w:rFonts w:hint="default" w:ascii="Symbol" w:hAnsi="Symbol"/>
      </w:rPr>
    </w:lvl>
  </w:abstractNum>
  <w:abstractNum w:abstractNumId="39">
    <w:nsid w:val="5348331F"/>
    <w:multiLevelType w:val="hybridMultilevel"/>
    <w:tmpl w:val="E59298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nsid w:val="61D15049"/>
    <w:multiLevelType w:val="hybridMultilevel"/>
    <w:tmpl w:val="A46EAB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nsid w:val="62314C35"/>
    <w:multiLevelType w:val="hybridMultilevel"/>
    <w:tmpl w:val="9CCA7C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4C37C2"/>
    <w:multiLevelType w:val="hybridMultilevel"/>
    <w:tmpl w:val="97E601A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nsid w:val="65FD77BF"/>
    <w:multiLevelType w:val="hybridMultilevel"/>
    <w:tmpl w:val="59F8EE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nsid w:val="72794AC7"/>
    <w:multiLevelType w:val="hybridMultilevel"/>
    <w:tmpl w:val="8D00E4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nsid w:val="772103F2"/>
    <w:multiLevelType w:val="hybridMultilevel"/>
    <w:tmpl w:val="F28A2C40"/>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EC6100"/>
    <w:multiLevelType w:val="multilevel"/>
    <w:tmpl w:val="0409001F"/>
    <w:lvl w:ilvl="0">
      <w:start w:val="1"/>
      <w:numFmt w:val="decimal"/>
      <w:lvlText w:val="%1."/>
      <w:lvlJc w:val="left"/>
      <w:pPr>
        <w:ind w:left="360" w:hanging="360"/>
      </w:pPr>
      <w:rPr>
        <w:rFonts w:hint="default"/>
        <w:b/>
        <w:i w:val="0"/>
        <w:color w:val="009900"/>
        <w:sz w:val="28"/>
      </w:rPr>
    </w:lvl>
    <w:lvl w:ilvl="1">
      <w:start w:val="1"/>
      <w:numFmt w:val="decimal"/>
      <w:lvlText w:val="%1.%2."/>
      <w:lvlJc w:val="left"/>
      <w:pPr>
        <w:ind w:left="792" w:hanging="432"/>
      </w:pPr>
      <w:rPr>
        <w:rFonts w:hint="default"/>
        <w:b/>
        <w:i w:val="0"/>
        <w:color w:val="000000"/>
        <w:sz w:val="28"/>
      </w:rPr>
    </w:lvl>
    <w:lvl w:ilvl="2">
      <w:start w:val="1"/>
      <w:numFmt w:val="decimal"/>
      <w:lvlText w:val="%1.%2.%3."/>
      <w:lvlJc w:val="left"/>
      <w:pPr>
        <w:ind w:left="1224" w:hanging="504"/>
      </w:pPr>
      <w:rPr>
        <w:rFonts w:hint="default"/>
        <w:b/>
        <w:i w:val="0"/>
        <w:color w:val="000000"/>
        <w:sz w:val="24"/>
      </w:rPr>
    </w:lvl>
    <w:lvl w:ilvl="3">
      <w:start w:val="1"/>
      <w:numFmt w:val="decimal"/>
      <w:lvlText w:val="%1.%2.%3.%4."/>
      <w:lvlJc w:val="left"/>
      <w:pPr>
        <w:ind w:left="1728" w:hanging="648"/>
      </w:pPr>
      <w:rPr>
        <w:rFonts w:hint="default"/>
        <w:b/>
        <w:i w:val="0"/>
        <w:color w:val="auto"/>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7BBA73F8"/>
    <w:multiLevelType w:val="hybridMultilevel"/>
    <w:tmpl w:val="232A8C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nsid w:val="7EBD719D"/>
    <w:multiLevelType w:val="hybridMultilevel"/>
    <w:tmpl w:val="CD9EA9D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86">
    <w:abstractNumId w:val="86"/>
  </w:num>
  <w:num w:numId="85">
    <w:abstractNumId w:val="85"/>
  </w:num>
  <w:num w:numId="84">
    <w:abstractNumId w:val="84"/>
  </w:num>
  <w:num w:numId="83">
    <w:abstractNumId w:val="83"/>
  </w:num>
  <w:num w:numId="82">
    <w:abstractNumId w:val="82"/>
  </w:num>
  <w:num w:numId="81">
    <w:abstractNumId w:val="81"/>
  </w:num>
  <w:num w:numId="80">
    <w:abstractNumId w:val="80"/>
  </w:num>
  <w:num w:numId="79">
    <w:abstractNumId w:val="79"/>
  </w:num>
  <w:num w:numId="78">
    <w:abstractNumId w:val="78"/>
  </w:num>
  <w:num w:numId="77">
    <w:abstractNumId w:val="77"/>
  </w:num>
  <w:num w:numId="76">
    <w:abstractNumId w:val="76"/>
  </w:num>
  <w:num w:numId="75">
    <w:abstractNumId w:val="75"/>
  </w:num>
  <w:num w:numId="74">
    <w:abstractNumId w:val="74"/>
  </w:num>
  <w:num w:numId="73">
    <w:abstractNumId w:val="73"/>
  </w:num>
  <w:num w:numId="72">
    <w:abstractNumId w:val="72"/>
  </w:num>
  <w:num w:numId="71">
    <w:abstractNumId w:val="71"/>
  </w:num>
  <w:num w:numId="70">
    <w:abstractNumId w:val="70"/>
  </w:num>
  <w:num w:numId="69">
    <w:abstractNumId w:val="69"/>
  </w:num>
  <w:num w:numId="68">
    <w:abstractNumId w:val="68"/>
  </w:num>
  <w:num w:numId="67">
    <w:abstractNumId w:val="67"/>
  </w:num>
  <w:num w:numId="66">
    <w:abstractNumId w:val="66"/>
  </w:num>
  <w:num w:numId="65">
    <w:abstractNumId w:val="65"/>
  </w:num>
  <w:num w:numId="64">
    <w:abstractNumId w:val="64"/>
  </w:num>
  <w:num w:numId="63">
    <w:abstractNumId w:val="63"/>
  </w:num>
  <w:num w:numId="62">
    <w:abstractNumId w:val="62"/>
  </w:num>
  <w:num w:numId="61">
    <w:abstractNumId w:val="61"/>
  </w:num>
  <w:num w:numId="60">
    <w:abstractNumId w:val="60"/>
  </w:num>
  <w:num w:numId="59">
    <w:abstractNumId w:val="59"/>
  </w:num>
  <w:num w:numId="58">
    <w:abstractNumId w:val="58"/>
  </w:num>
  <w:num w:numId="57">
    <w:abstractNumId w:val="57"/>
  </w:num>
  <w:num w:numId="56">
    <w:abstractNumId w:val="56"/>
  </w:num>
  <w:num w:numId="55">
    <w:abstractNumId w:val="55"/>
  </w:num>
  <w:num w:numId="54">
    <w:abstractNumId w:val="54"/>
  </w:num>
  <w:num w:numId="53">
    <w:abstractNumId w:val="53"/>
  </w:num>
  <w:num w:numId="52">
    <w:abstractNumId w:val="52"/>
  </w:num>
  <w:num w:numId="51">
    <w:abstractNumId w:val="51"/>
  </w:num>
  <w:num w:numId="50">
    <w:abstractNumId w:val="50"/>
  </w: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5"/>
  </w:num>
  <w:num w:numId="13">
    <w:abstractNumId w:val="49"/>
  </w:num>
  <w:num w:numId="14">
    <w:abstractNumId w:val="12"/>
  </w:num>
  <w:num w:numId="15">
    <w:abstractNumId w:val="38"/>
  </w:num>
  <w:num w:numId="16">
    <w:abstractNumId w:val="22"/>
  </w:num>
  <w:num w:numId="17">
    <w:abstractNumId w:val="45"/>
  </w:num>
  <w:num w:numId="18">
    <w:abstractNumId w:val="14"/>
  </w:num>
  <w:num w:numId="19">
    <w:abstractNumId w:val="16"/>
  </w:num>
  <w:num w:numId="20">
    <w:abstractNumId w:val="34"/>
  </w:num>
  <w:num w:numId="21">
    <w:abstractNumId w:val="24"/>
  </w:num>
  <w:num w:numId="22">
    <w:abstractNumId w:val="27"/>
  </w:num>
  <w:num w:numId="23">
    <w:abstractNumId w:val="39"/>
  </w:num>
  <w:num w:numId="24">
    <w:abstractNumId w:val="17"/>
  </w:num>
  <w:num w:numId="25">
    <w:abstractNumId w:val="13"/>
  </w:num>
  <w:num w:numId="26">
    <w:abstractNumId w:val="30"/>
  </w:num>
  <w:num w:numId="27">
    <w:abstractNumId w:val="43"/>
  </w:num>
  <w:num w:numId="28">
    <w:abstractNumId w:val="36"/>
  </w:num>
  <w:num w:numId="29">
    <w:abstractNumId w:val="40"/>
  </w:num>
  <w:num w:numId="30">
    <w:abstractNumId w:val="29"/>
  </w:num>
  <w:num w:numId="31">
    <w:abstractNumId w:val="11"/>
  </w:num>
  <w:num w:numId="32">
    <w:abstractNumId w:val="46"/>
  </w:num>
  <w:num w:numId="33">
    <w:abstractNumId w:val="23"/>
  </w:num>
  <w:num w:numId="34">
    <w:abstractNumId w:val="44"/>
  </w:num>
  <w:num w:numId="35">
    <w:abstractNumId w:val="48"/>
  </w:num>
  <w:num w:numId="36">
    <w:abstractNumId w:val="18"/>
  </w:num>
  <w:num w:numId="37">
    <w:abstractNumId w:val="28"/>
  </w:num>
  <w:num w:numId="38">
    <w:abstractNumId w:val="42"/>
  </w:num>
  <w:num w:numId="39">
    <w:abstractNumId w:val="20"/>
  </w:num>
  <w:num w:numId="40">
    <w:abstractNumId w:val="37"/>
  </w:num>
  <w:num w:numId="41">
    <w:abstractNumId w:val="33"/>
  </w:num>
  <w:num w:numId="42">
    <w:abstractNumId w:val="35"/>
  </w:num>
  <w:num w:numId="43">
    <w:abstractNumId w:val="21"/>
  </w:num>
  <w:num w:numId="44">
    <w:abstractNumId w:val="26"/>
  </w:num>
  <w:num w:numId="45">
    <w:abstractNumId w:val="47"/>
  </w:num>
  <w:num w:numId="46">
    <w:abstractNumId w:val="41"/>
  </w:num>
  <w:num w:numId="47">
    <w:abstractNumId w:val="32"/>
  </w:num>
  <w:num w:numId="48">
    <w:abstractNumId w:val="19"/>
  </w:num>
  <w:num w:numId="49">
    <w:abstractNumId w:val="31"/>
  </w:num>
  <w:numIdMacAtCleanup w:val="30"/>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20"/>
  <w:hideSpellingErrors/>
  <w:hideGrammaticalErrors/>
  <w:attachedTemplate r:id="rId1"/>
  <w:stylePaneFormatFilter w:val="0008"/>
  <w:trackRevisions w:val="false"/>
  <w:defaultTabStop w:val="1304"/>
  <w:autoHyphenation/>
  <w:hyphenationZone w:val="140"/>
  <w:clickAndTypeStyle w:val="BodyText"/>
  <w:characterSpacingControl w:val="doNotCompress"/>
  <w:hdrShapeDefaults>
    <o:shapedefaults v:ext="edit" spidmax="6146">
      <o:colormru v:ext="edit" colors="#a1bf36,#d0cfc5"/>
      <o:colormenu v:ext="edit" fillcolor="none"/>
    </o:shapedefaults>
    <o:shapelayout v:ext="edit">
      <o:idmap v:ext="edit" data="2"/>
    </o:shapelayout>
  </w:hdrShapeDefaults>
  <w:footnotePr>
    <w:footnote w:id="0"/>
    <w:footnote w:id="1"/>
  </w:footnotePr>
  <w:endnotePr>
    <w:endnote w:id="0"/>
    <w:endnote w:id="1"/>
  </w:endnotePr>
  <w:compat>
    <w:useFELayout/>
  </w:compat>
  <w:rsids>
    <w:rsidRoot w:val="00C27716"/>
    <w:rsid w:val="0000077D"/>
    <w:rsid w:val="00000943"/>
    <w:rsid w:val="0000181D"/>
    <w:rsid w:val="000022D6"/>
    <w:rsid w:val="0000262C"/>
    <w:rsid w:val="00003C3B"/>
    <w:rsid w:val="00003C72"/>
    <w:rsid w:val="0000547F"/>
    <w:rsid w:val="000062EB"/>
    <w:rsid w:val="000068E8"/>
    <w:rsid w:val="00006B4D"/>
    <w:rsid w:val="00006BDB"/>
    <w:rsid w:val="0000771E"/>
    <w:rsid w:val="00007F15"/>
    <w:rsid w:val="00013640"/>
    <w:rsid w:val="00013990"/>
    <w:rsid w:val="00013CDA"/>
    <w:rsid w:val="00013D35"/>
    <w:rsid w:val="00016588"/>
    <w:rsid w:val="00016A28"/>
    <w:rsid w:val="00016A88"/>
    <w:rsid w:val="00016B08"/>
    <w:rsid w:val="00016B8F"/>
    <w:rsid w:val="00017F56"/>
    <w:rsid w:val="0002101F"/>
    <w:rsid w:val="000212CF"/>
    <w:rsid w:val="00021379"/>
    <w:rsid w:val="0002174E"/>
    <w:rsid w:val="00022D72"/>
    <w:rsid w:val="0002384A"/>
    <w:rsid w:val="00024055"/>
    <w:rsid w:val="0002426B"/>
    <w:rsid w:val="00024CAA"/>
    <w:rsid w:val="000253D0"/>
    <w:rsid w:val="000257D3"/>
    <w:rsid w:val="000265A8"/>
    <w:rsid w:val="00027C47"/>
    <w:rsid w:val="00030825"/>
    <w:rsid w:val="00031028"/>
    <w:rsid w:val="000311F5"/>
    <w:rsid w:val="0003180E"/>
    <w:rsid w:val="00032406"/>
    <w:rsid w:val="00033644"/>
    <w:rsid w:val="00033AC3"/>
    <w:rsid w:val="00034513"/>
    <w:rsid w:val="00036DEF"/>
    <w:rsid w:val="00037331"/>
    <w:rsid w:val="000373D6"/>
    <w:rsid w:val="00037F68"/>
    <w:rsid w:val="000406DB"/>
    <w:rsid w:val="00040898"/>
    <w:rsid w:val="00040D5C"/>
    <w:rsid w:val="00041FE0"/>
    <w:rsid w:val="0004352A"/>
    <w:rsid w:val="00043556"/>
    <w:rsid w:val="00043668"/>
    <w:rsid w:val="000466C1"/>
    <w:rsid w:val="00046EF5"/>
    <w:rsid w:val="00047187"/>
    <w:rsid w:val="0004761A"/>
    <w:rsid w:val="00047722"/>
    <w:rsid w:val="00050EAC"/>
    <w:rsid w:val="00053030"/>
    <w:rsid w:val="00053C20"/>
    <w:rsid w:val="000544D8"/>
    <w:rsid w:val="00056009"/>
    <w:rsid w:val="000561E5"/>
    <w:rsid w:val="0005620A"/>
    <w:rsid w:val="0005671A"/>
    <w:rsid w:val="00060401"/>
    <w:rsid w:val="00060C10"/>
    <w:rsid w:val="00061E9C"/>
    <w:rsid w:val="00062476"/>
    <w:rsid w:val="00062604"/>
    <w:rsid w:val="0006267B"/>
    <w:rsid w:val="00062919"/>
    <w:rsid w:val="00062A14"/>
    <w:rsid w:val="00062AB0"/>
    <w:rsid w:val="00063AFA"/>
    <w:rsid w:val="000640C3"/>
    <w:rsid w:val="000649E9"/>
    <w:rsid w:val="00065002"/>
    <w:rsid w:val="00065355"/>
    <w:rsid w:val="00065712"/>
    <w:rsid w:val="000658E2"/>
    <w:rsid w:val="00065C76"/>
    <w:rsid w:val="00066BF2"/>
    <w:rsid w:val="00067083"/>
    <w:rsid w:val="00067F11"/>
    <w:rsid w:val="000701EF"/>
    <w:rsid w:val="000706B8"/>
    <w:rsid w:val="000706FB"/>
    <w:rsid w:val="00070DBB"/>
    <w:rsid w:val="00072ED8"/>
    <w:rsid w:val="0007312B"/>
    <w:rsid w:val="00073241"/>
    <w:rsid w:val="00073337"/>
    <w:rsid w:val="00073344"/>
    <w:rsid w:val="000733B1"/>
    <w:rsid w:val="00073525"/>
    <w:rsid w:val="000735C5"/>
    <w:rsid w:val="00073622"/>
    <w:rsid w:val="0007371F"/>
    <w:rsid w:val="0007419A"/>
    <w:rsid w:val="00075D59"/>
    <w:rsid w:val="00075EC2"/>
    <w:rsid w:val="00076640"/>
    <w:rsid w:val="00076A06"/>
    <w:rsid w:val="00077D0F"/>
    <w:rsid w:val="000809D2"/>
    <w:rsid w:val="00080D36"/>
    <w:rsid w:val="00080DF9"/>
    <w:rsid w:val="00081493"/>
    <w:rsid w:val="000834B3"/>
    <w:rsid w:val="000835F3"/>
    <w:rsid w:val="00084C29"/>
    <w:rsid w:val="00084CA5"/>
    <w:rsid w:val="00084E75"/>
    <w:rsid w:val="00085BFD"/>
    <w:rsid w:val="00086024"/>
    <w:rsid w:val="00087123"/>
    <w:rsid w:val="000906C6"/>
    <w:rsid w:val="00091179"/>
    <w:rsid w:val="00091EB0"/>
    <w:rsid w:val="0009334E"/>
    <w:rsid w:val="0009361B"/>
    <w:rsid w:val="000937C9"/>
    <w:rsid w:val="00093974"/>
    <w:rsid w:val="00095449"/>
    <w:rsid w:val="00095EC9"/>
    <w:rsid w:val="0009651B"/>
    <w:rsid w:val="00096FCA"/>
    <w:rsid w:val="00097340"/>
    <w:rsid w:val="00097A30"/>
    <w:rsid w:val="00097B80"/>
    <w:rsid w:val="00097ECB"/>
    <w:rsid w:val="000A08FC"/>
    <w:rsid w:val="000A0F73"/>
    <w:rsid w:val="000A1872"/>
    <w:rsid w:val="000A1B0F"/>
    <w:rsid w:val="000A21EB"/>
    <w:rsid w:val="000A2AE7"/>
    <w:rsid w:val="000A2C03"/>
    <w:rsid w:val="000A31E6"/>
    <w:rsid w:val="000A5190"/>
    <w:rsid w:val="000A5D58"/>
    <w:rsid w:val="000A5F40"/>
    <w:rsid w:val="000A603B"/>
    <w:rsid w:val="000A765C"/>
    <w:rsid w:val="000A76BA"/>
    <w:rsid w:val="000B064F"/>
    <w:rsid w:val="000B08A3"/>
    <w:rsid w:val="000B0D6B"/>
    <w:rsid w:val="000B25BC"/>
    <w:rsid w:val="000B2A20"/>
    <w:rsid w:val="000B31DA"/>
    <w:rsid w:val="000B3589"/>
    <w:rsid w:val="000B3683"/>
    <w:rsid w:val="000B382E"/>
    <w:rsid w:val="000B5D5C"/>
    <w:rsid w:val="000B603E"/>
    <w:rsid w:val="000B6321"/>
    <w:rsid w:val="000B66CE"/>
    <w:rsid w:val="000B6AC3"/>
    <w:rsid w:val="000B77AD"/>
    <w:rsid w:val="000B7BA9"/>
    <w:rsid w:val="000B7D57"/>
    <w:rsid w:val="000C0330"/>
    <w:rsid w:val="000C0C56"/>
    <w:rsid w:val="000C0EE5"/>
    <w:rsid w:val="000C1118"/>
    <w:rsid w:val="000C11AA"/>
    <w:rsid w:val="000C1A7B"/>
    <w:rsid w:val="000C2746"/>
    <w:rsid w:val="000C33F7"/>
    <w:rsid w:val="000C369D"/>
    <w:rsid w:val="000C3996"/>
    <w:rsid w:val="000C4141"/>
    <w:rsid w:val="000C469F"/>
    <w:rsid w:val="000C48F4"/>
    <w:rsid w:val="000C4E22"/>
    <w:rsid w:val="000C5E91"/>
    <w:rsid w:val="000C5F1B"/>
    <w:rsid w:val="000D18E1"/>
    <w:rsid w:val="000D3ADA"/>
    <w:rsid w:val="000D4007"/>
    <w:rsid w:val="000D4C44"/>
    <w:rsid w:val="000D4DA6"/>
    <w:rsid w:val="000D50C0"/>
    <w:rsid w:val="000D7362"/>
    <w:rsid w:val="000E116C"/>
    <w:rsid w:val="000E168E"/>
    <w:rsid w:val="000E16D4"/>
    <w:rsid w:val="000E2245"/>
    <w:rsid w:val="000E47E6"/>
    <w:rsid w:val="000E4D21"/>
    <w:rsid w:val="000E4E08"/>
    <w:rsid w:val="000E4F5A"/>
    <w:rsid w:val="000E58D5"/>
    <w:rsid w:val="000E64DE"/>
    <w:rsid w:val="000E6F13"/>
    <w:rsid w:val="000E7B7A"/>
    <w:rsid w:val="000F0377"/>
    <w:rsid w:val="000F05E6"/>
    <w:rsid w:val="000F11D1"/>
    <w:rsid w:val="000F196B"/>
    <w:rsid w:val="000F2AF5"/>
    <w:rsid w:val="000F4E25"/>
    <w:rsid w:val="000F57A6"/>
    <w:rsid w:val="000F6093"/>
    <w:rsid w:val="000F7246"/>
    <w:rsid w:val="000F7A71"/>
    <w:rsid w:val="000F7BFF"/>
    <w:rsid w:val="00100580"/>
    <w:rsid w:val="00100C7D"/>
    <w:rsid w:val="00100F59"/>
    <w:rsid w:val="001013B1"/>
    <w:rsid w:val="0010275A"/>
    <w:rsid w:val="0010371B"/>
    <w:rsid w:val="001041DC"/>
    <w:rsid w:val="0010569E"/>
    <w:rsid w:val="00105AB7"/>
    <w:rsid w:val="00105C30"/>
    <w:rsid w:val="00105EBA"/>
    <w:rsid w:val="00106F2C"/>
    <w:rsid w:val="001071FB"/>
    <w:rsid w:val="0011024B"/>
    <w:rsid w:val="00111231"/>
    <w:rsid w:val="001129A3"/>
    <w:rsid w:val="00113483"/>
    <w:rsid w:val="00113C6B"/>
    <w:rsid w:val="001140E7"/>
    <w:rsid w:val="00114CD1"/>
    <w:rsid w:val="001156A8"/>
    <w:rsid w:val="00116CD5"/>
    <w:rsid w:val="001205DF"/>
    <w:rsid w:val="00121048"/>
    <w:rsid w:val="00121B22"/>
    <w:rsid w:val="00123328"/>
    <w:rsid w:val="001254BE"/>
    <w:rsid w:val="00125F9A"/>
    <w:rsid w:val="00126165"/>
    <w:rsid w:val="001269EE"/>
    <w:rsid w:val="00126DEB"/>
    <w:rsid w:val="00126F56"/>
    <w:rsid w:val="00127C49"/>
    <w:rsid w:val="00130AFE"/>
    <w:rsid w:val="00131810"/>
    <w:rsid w:val="00132071"/>
    <w:rsid w:val="001321D4"/>
    <w:rsid w:val="001329D1"/>
    <w:rsid w:val="00132B50"/>
    <w:rsid w:val="001362EC"/>
    <w:rsid w:val="0013688C"/>
    <w:rsid w:val="00136DDB"/>
    <w:rsid w:val="0013733B"/>
    <w:rsid w:val="00137605"/>
    <w:rsid w:val="001378D7"/>
    <w:rsid w:val="00137B54"/>
    <w:rsid w:val="001423E5"/>
    <w:rsid w:val="00142F57"/>
    <w:rsid w:val="00143956"/>
    <w:rsid w:val="00143C28"/>
    <w:rsid w:val="00145182"/>
    <w:rsid w:val="00146BCB"/>
    <w:rsid w:val="001477BF"/>
    <w:rsid w:val="00147843"/>
    <w:rsid w:val="00147C08"/>
    <w:rsid w:val="00150938"/>
    <w:rsid w:val="00150D66"/>
    <w:rsid w:val="00151B7C"/>
    <w:rsid w:val="00154AB5"/>
    <w:rsid w:val="00155B5B"/>
    <w:rsid w:val="001567D0"/>
    <w:rsid w:val="00157548"/>
    <w:rsid w:val="00157738"/>
    <w:rsid w:val="00157BD7"/>
    <w:rsid w:val="00157F5C"/>
    <w:rsid w:val="00160BF6"/>
    <w:rsid w:val="00161B9E"/>
    <w:rsid w:val="00162EF4"/>
    <w:rsid w:val="001631A2"/>
    <w:rsid w:val="00163BE0"/>
    <w:rsid w:val="00164D5A"/>
    <w:rsid w:val="00165C92"/>
    <w:rsid w:val="001665DE"/>
    <w:rsid w:val="00166967"/>
    <w:rsid w:val="00167BA2"/>
    <w:rsid w:val="00167E7A"/>
    <w:rsid w:val="001705A5"/>
    <w:rsid w:val="001712A4"/>
    <w:rsid w:val="0017455A"/>
    <w:rsid w:val="00174814"/>
    <w:rsid w:val="00174F23"/>
    <w:rsid w:val="001752E7"/>
    <w:rsid w:val="00175644"/>
    <w:rsid w:val="001765FA"/>
    <w:rsid w:val="00180C97"/>
    <w:rsid w:val="00181417"/>
    <w:rsid w:val="00181726"/>
    <w:rsid w:val="001817C2"/>
    <w:rsid w:val="00181804"/>
    <w:rsid w:val="00181C75"/>
    <w:rsid w:val="00181F53"/>
    <w:rsid w:val="00182117"/>
    <w:rsid w:val="00182865"/>
    <w:rsid w:val="00183CBB"/>
    <w:rsid w:val="0018417F"/>
    <w:rsid w:val="00184499"/>
    <w:rsid w:val="0018491C"/>
    <w:rsid w:val="00184C56"/>
    <w:rsid w:val="001870B9"/>
    <w:rsid w:val="0018734A"/>
    <w:rsid w:val="00187587"/>
    <w:rsid w:val="001877AE"/>
    <w:rsid w:val="00187DA0"/>
    <w:rsid w:val="00190CE0"/>
    <w:rsid w:val="00191C7A"/>
    <w:rsid w:val="00192C6D"/>
    <w:rsid w:val="00192E75"/>
    <w:rsid w:val="00193477"/>
    <w:rsid w:val="0019356E"/>
    <w:rsid w:val="0019508D"/>
    <w:rsid w:val="0019537B"/>
    <w:rsid w:val="00195545"/>
    <w:rsid w:val="001963B7"/>
    <w:rsid w:val="00196E05"/>
    <w:rsid w:val="00197920"/>
    <w:rsid w:val="001A07D2"/>
    <w:rsid w:val="001A1733"/>
    <w:rsid w:val="001A278D"/>
    <w:rsid w:val="001A28CE"/>
    <w:rsid w:val="001A3A71"/>
    <w:rsid w:val="001A4D24"/>
    <w:rsid w:val="001A5028"/>
    <w:rsid w:val="001A541B"/>
    <w:rsid w:val="001A577B"/>
    <w:rsid w:val="001A59DB"/>
    <w:rsid w:val="001A5A0E"/>
    <w:rsid w:val="001A7055"/>
    <w:rsid w:val="001A7A59"/>
    <w:rsid w:val="001B0368"/>
    <w:rsid w:val="001B154C"/>
    <w:rsid w:val="001B20AB"/>
    <w:rsid w:val="001B218F"/>
    <w:rsid w:val="001B52D1"/>
    <w:rsid w:val="001B591C"/>
    <w:rsid w:val="001B5B24"/>
    <w:rsid w:val="001B692D"/>
    <w:rsid w:val="001B71D6"/>
    <w:rsid w:val="001B71E2"/>
    <w:rsid w:val="001B76F9"/>
    <w:rsid w:val="001B7C9F"/>
    <w:rsid w:val="001C099E"/>
    <w:rsid w:val="001C09BC"/>
    <w:rsid w:val="001C1226"/>
    <w:rsid w:val="001C1994"/>
    <w:rsid w:val="001C3EAF"/>
    <w:rsid w:val="001C4F61"/>
    <w:rsid w:val="001C5179"/>
    <w:rsid w:val="001C7DB5"/>
    <w:rsid w:val="001D07AE"/>
    <w:rsid w:val="001D1BF9"/>
    <w:rsid w:val="001D1F70"/>
    <w:rsid w:val="001D3CEA"/>
    <w:rsid w:val="001D5C12"/>
    <w:rsid w:val="001D602C"/>
    <w:rsid w:val="001D67A1"/>
    <w:rsid w:val="001D6BCA"/>
    <w:rsid w:val="001D6F7B"/>
    <w:rsid w:val="001D6FD1"/>
    <w:rsid w:val="001D7B03"/>
    <w:rsid w:val="001D7BBD"/>
    <w:rsid w:val="001E0958"/>
    <w:rsid w:val="001E199B"/>
    <w:rsid w:val="001E2A29"/>
    <w:rsid w:val="001E53D8"/>
    <w:rsid w:val="001E71F4"/>
    <w:rsid w:val="001F23F1"/>
    <w:rsid w:val="001F256A"/>
    <w:rsid w:val="001F2C57"/>
    <w:rsid w:val="001F4C8E"/>
    <w:rsid w:val="001F4D01"/>
    <w:rsid w:val="001F5024"/>
    <w:rsid w:val="001F520A"/>
    <w:rsid w:val="001F66E2"/>
    <w:rsid w:val="001F7518"/>
    <w:rsid w:val="0020116F"/>
    <w:rsid w:val="00201428"/>
    <w:rsid w:val="00201E5F"/>
    <w:rsid w:val="0020317C"/>
    <w:rsid w:val="00203B02"/>
    <w:rsid w:val="0020412A"/>
    <w:rsid w:val="0020429F"/>
    <w:rsid w:val="002045C7"/>
    <w:rsid w:val="0020467E"/>
    <w:rsid w:val="00204A1E"/>
    <w:rsid w:val="00205C0B"/>
    <w:rsid w:val="0021049E"/>
    <w:rsid w:val="0021100A"/>
    <w:rsid w:val="002114E5"/>
    <w:rsid w:val="00212D00"/>
    <w:rsid w:val="00213058"/>
    <w:rsid w:val="00214DE3"/>
    <w:rsid w:val="002155DD"/>
    <w:rsid w:val="002160AC"/>
    <w:rsid w:val="00216479"/>
    <w:rsid w:val="002169E9"/>
    <w:rsid w:val="00217FCA"/>
    <w:rsid w:val="00220B60"/>
    <w:rsid w:val="00221849"/>
    <w:rsid w:val="00221A4D"/>
    <w:rsid w:val="00221B08"/>
    <w:rsid w:val="00222642"/>
    <w:rsid w:val="00222DF5"/>
    <w:rsid w:val="00223FC0"/>
    <w:rsid w:val="002240ED"/>
    <w:rsid w:val="00224154"/>
    <w:rsid w:val="00225ADD"/>
    <w:rsid w:val="002309CA"/>
    <w:rsid w:val="00231250"/>
    <w:rsid w:val="00231A9D"/>
    <w:rsid w:val="00231D07"/>
    <w:rsid w:val="002332C1"/>
    <w:rsid w:val="002333F8"/>
    <w:rsid w:val="0023367A"/>
    <w:rsid w:val="00234685"/>
    <w:rsid w:val="00235D34"/>
    <w:rsid w:val="00237227"/>
    <w:rsid w:val="00240408"/>
    <w:rsid w:val="002406C2"/>
    <w:rsid w:val="002415E3"/>
    <w:rsid w:val="00241A02"/>
    <w:rsid w:val="00241F3C"/>
    <w:rsid w:val="00242665"/>
    <w:rsid w:val="002434AC"/>
    <w:rsid w:val="00243CF9"/>
    <w:rsid w:val="00244669"/>
    <w:rsid w:val="0024478A"/>
    <w:rsid w:val="00244823"/>
    <w:rsid w:val="00244C78"/>
    <w:rsid w:val="00245D22"/>
    <w:rsid w:val="00246740"/>
    <w:rsid w:val="0024761A"/>
    <w:rsid w:val="002479D9"/>
    <w:rsid w:val="00247D16"/>
    <w:rsid w:val="00247E97"/>
    <w:rsid w:val="0025045F"/>
    <w:rsid w:val="002516DF"/>
    <w:rsid w:val="002519AD"/>
    <w:rsid w:val="00252A69"/>
    <w:rsid w:val="00254229"/>
    <w:rsid w:val="00255516"/>
    <w:rsid w:val="0025581C"/>
    <w:rsid w:val="00255F32"/>
    <w:rsid w:val="0025647F"/>
    <w:rsid w:val="0026069C"/>
    <w:rsid w:val="00260CC5"/>
    <w:rsid w:val="00261181"/>
    <w:rsid w:val="00261A6C"/>
    <w:rsid w:val="00261E2C"/>
    <w:rsid w:val="00262440"/>
    <w:rsid w:val="00263031"/>
    <w:rsid w:val="0026438D"/>
    <w:rsid w:val="002644B0"/>
    <w:rsid w:val="0026450E"/>
    <w:rsid w:val="0026565D"/>
    <w:rsid w:val="00265CCF"/>
    <w:rsid w:val="00266159"/>
    <w:rsid w:val="00266339"/>
    <w:rsid w:val="00266DF6"/>
    <w:rsid w:val="00267431"/>
    <w:rsid w:val="00267B6A"/>
    <w:rsid w:val="002712D7"/>
    <w:rsid w:val="00271C08"/>
    <w:rsid w:val="00272567"/>
    <w:rsid w:val="002736F0"/>
    <w:rsid w:val="00273D05"/>
    <w:rsid w:val="002742CE"/>
    <w:rsid w:val="0027452F"/>
    <w:rsid w:val="002747BA"/>
    <w:rsid w:val="00275293"/>
    <w:rsid w:val="00276906"/>
    <w:rsid w:val="00276AD5"/>
    <w:rsid w:val="00276AF4"/>
    <w:rsid w:val="00276B19"/>
    <w:rsid w:val="00276C2D"/>
    <w:rsid w:val="002774DA"/>
    <w:rsid w:val="002777FF"/>
    <w:rsid w:val="002814AC"/>
    <w:rsid w:val="00281680"/>
    <w:rsid w:val="00284B47"/>
    <w:rsid w:val="002859B5"/>
    <w:rsid w:val="00285CAE"/>
    <w:rsid w:val="00285CAE"/>
    <w:rsid w:val="00285F5E"/>
    <w:rsid w:val="002860D6"/>
    <w:rsid w:val="00286661"/>
    <w:rsid w:val="00286ADC"/>
    <w:rsid w:val="00290C1E"/>
    <w:rsid w:val="00290EFF"/>
    <w:rsid w:val="00291221"/>
    <w:rsid w:val="00291226"/>
    <w:rsid w:val="0029148F"/>
    <w:rsid w:val="002917F1"/>
    <w:rsid w:val="002920A1"/>
    <w:rsid w:val="002921C5"/>
    <w:rsid w:val="00292B15"/>
    <w:rsid w:val="00292E7E"/>
    <w:rsid w:val="00292FCF"/>
    <w:rsid w:val="00295373"/>
    <w:rsid w:val="00295856"/>
    <w:rsid w:val="00296198"/>
    <w:rsid w:val="0029734A"/>
    <w:rsid w:val="00297826"/>
    <w:rsid w:val="00297CD6"/>
    <w:rsid w:val="002A0946"/>
    <w:rsid w:val="002A24D7"/>
    <w:rsid w:val="002A3133"/>
    <w:rsid w:val="002A3C1C"/>
    <w:rsid w:val="002A41BB"/>
    <w:rsid w:val="002A41BC"/>
    <w:rsid w:val="002A4F4E"/>
    <w:rsid w:val="002A54E4"/>
    <w:rsid w:val="002A5989"/>
    <w:rsid w:val="002A5F8B"/>
    <w:rsid w:val="002A717A"/>
    <w:rsid w:val="002B016B"/>
    <w:rsid w:val="002B17B5"/>
    <w:rsid w:val="002B1F7D"/>
    <w:rsid w:val="002B2F30"/>
    <w:rsid w:val="002B34E8"/>
    <w:rsid w:val="002B47BD"/>
    <w:rsid w:val="002B5398"/>
    <w:rsid w:val="002B5739"/>
    <w:rsid w:val="002B687A"/>
    <w:rsid w:val="002B7021"/>
    <w:rsid w:val="002B7641"/>
    <w:rsid w:val="002B7D11"/>
    <w:rsid w:val="002C048A"/>
    <w:rsid w:val="002C290D"/>
    <w:rsid w:val="002C3F69"/>
    <w:rsid w:val="002C4963"/>
    <w:rsid w:val="002C4AE5"/>
    <w:rsid w:val="002C4B3C"/>
    <w:rsid w:val="002C57FB"/>
    <w:rsid w:val="002C650E"/>
    <w:rsid w:val="002C70B8"/>
    <w:rsid w:val="002C7F4F"/>
    <w:rsid w:val="002C7FFD"/>
    <w:rsid w:val="002D0000"/>
    <w:rsid w:val="002D03F1"/>
    <w:rsid w:val="002D1367"/>
    <w:rsid w:val="002D1613"/>
    <w:rsid w:val="002D3F02"/>
    <w:rsid w:val="002D3FC5"/>
    <w:rsid w:val="002D4ECB"/>
    <w:rsid w:val="002D58D1"/>
    <w:rsid w:val="002D6269"/>
    <w:rsid w:val="002D6716"/>
    <w:rsid w:val="002D6E8B"/>
    <w:rsid w:val="002D7A33"/>
    <w:rsid w:val="002D7AE4"/>
    <w:rsid w:val="002D7BE6"/>
    <w:rsid w:val="002E038B"/>
    <w:rsid w:val="002E0EFF"/>
    <w:rsid w:val="002E17F2"/>
    <w:rsid w:val="002E49DF"/>
    <w:rsid w:val="002E50E1"/>
    <w:rsid w:val="002E5104"/>
    <w:rsid w:val="002E534A"/>
    <w:rsid w:val="002E5427"/>
    <w:rsid w:val="002E6DF8"/>
    <w:rsid w:val="002E6EDD"/>
    <w:rsid w:val="002E7D96"/>
    <w:rsid w:val="002F18A5"/>
    <w:rsid w:val="002F2307"/>
    <w:rsid w:val="002F2587"/>
    <w:rsid w:val="002F2D0B"/>
    <w:rsid w:val="002F378E"/>
    <w:rsid w:val="002F3C21"/>
    <w:rsid w:val="002F3CAB"/>
    <w:rsid w:val="002F40B4"/>
    <w:rsid w:val="002F50DD"/>
    <w:rsid w:val="002F513A"/>
    <w:rsid w:val="002F6037"/>
    <w:rsid w:val="002F61D8"/>
    <w:rsid w:val="002F656B"/>
    <w:rsid w:val="002F7277"/>
    <w:rsid w:val="00300DF1"/>
    <w:rsid w:val="00300F3D"/>
    <w:rsid w:val="00301AAD"/>
    <w:rsid w:val="00301B5F"/>
    <w:rsid w:val="003029EC"/>
    <w:rsid w:val="00304E03"/>
    <w:rsid w:val="00305476"/>
    <w:rsid w:val="003056C9"/>
    <w:rsid w:val="00305B39"/>
    <w:rsid w:val="00305DEA"/>
    <w:rsid w:val="0030610C"/>
    <w:rsid w:val="00306117"/>
    <w:rsid w:val="00306441"/>
    <w:rsid w:val="00307971"/>
    <w:rsid w:val="00310584"/>
    <w:rsid w:val="00310B98"/>
    <w:rsid w:val="00310BAA"/>
    <w:rsid w:val="00311E4D"/>
    <w:rsid w:val="003123C5"/>
    <w:rsid w:val="00312FDD"/>
    <w:rsid w:val="0031398C"/>
    <w:rsid w:val="00316D96"/>
    <w:rsid w:val="0031717B"/>
    <w:rsid w:val="00317741"/>
    <w:rsid w:val="00320110"/>
    <w:rsid w:val="00323332"/>
    <w:rsid w:val="00323476"/>
    <w:rsid w:val="003234CA"/>
    <w:rsid w:val="003238D9"/>
    <w:rsid w:val="00325BEE"/>
    <w:rsid w:val="00326174"/>
    <w:rsid w:val="003262DA"/>
    <w:rsid w:val="003265F9"/>
    <w:rsid w:val="00330AE2"/>
    <w:rsid w:val="0033178E"/>
    <w:rsid w:val="00332939"/>
    <w:rsid w:val="00334468"/>
    <w:rsid w:val="0033473F"/>
    <w:rsid w:val="00334B08"/>
    <w:rsid w:val="00334E43"/>
    <w:rsid w:val="00334F3E"/>
    <w:rsid w:val="0033554A"/>
    <w:rsid w:val="00336863"/>
    <w:rsid w:val="00336E91"/>
    <w:rsid w:val="00336F76"/>
    <w:rsid w:val="0033781B"/>
    <w:rsid w:val="0034079F"/>
    <w:rsid w:val="003407A8"/>
    <w:rsid w:val="00341317"/>
    <w:rsid w:val="00342399"/>
    <w:rsid w:val="00342948"/>
    <w:rsid w:val="0034358F"/>
    <w:rsid w:val="0034445D"/>
    <w:rsid w:val="00346492"/>
    <w:rsid w:val="00347022"/>
    <w:rsid w:val="003474D3"/>
    <w:rsid w:val="0035177B"/>
    <w:rsid w:val="00351814"/>
    <w:rsid w:val="00352365"/>
    <w:rsid w:val="00352581"/>
    <w:rsid w:val="00352CB5"/>
    <w:rsid w:val="003536CF"/>
    <w:rsid w:val="00354020"/>
    <w:rsid w:val="00354D9B"/>
    <w:rsid w:val="0035620A"/>
    <w:rsid w:val="0035626B"/>
    <w:rsid w:val="003577EB"/>
    <w:rsid w:val="0035780C"/>
    <w:rsid w:val="00360343"/>
    <w:rsid w:val="00363632"/>
    <w:rsid w:val="00363797"/>
    <w:rsid w:val="00364147"/>
    <w:rsid w:val="003644BC"/>
    <w:rsid w:val="00365455"/>
    <w:rsid w:val="00365652"/>
    <w:rsid w:val="00365FF4"/>
    <w:rsid w:val="00367197"/>
    <w:rsid w:val="00367669"/>
    <w:rsid w:val="00367B63"/>
    <w:rsid w:val="00367E40"/>
    <w:rsid w:val="00371004"/>
    <w:rsid w:val="00371136"/>
    <w:rsid w:val="00371286"/>
    <w:rsid w:val="003719ED"/>
    <w:rsid w:val="00372758"/>
    <w:rsid w:val="00372B90"/>
    <w:rsid w:val="00372E4B"/>
    <w:rsid w:val="0037662E"/>
    <w:rsid w:val="00376DDA"/>
    <w:rsid w:val="0037792F"/>
    <w:rsid w:val="00380C32"/>
    <w:rsid w:val="00381284"/>
    <w:rsid w:val="00381A2D"/>
    <w:rsid w:val="00382818"/>
    <w:rsid w:val="00383117"/>
    <w:rsid w:val="0038367D"/>
    <w:rsid w:val="00383B15"/>
    <w:rsid w:val="003845EE"/>
    <w:rsid w:val="00385AA9"/>
    <w:rsid w:val="0038720F"/>
    <w:rsid w:val="0038761D"/>
    <w:rsid w:val="003879D7"/>
    <w:rsid w:val="003903BE"/>
    <w:rsid w:val="003906E9"/>
    <w:rsid w:val="003926AF"/>
    <w:rsid w:val="00392DBF"/>
    <w:rsid w:val="0039340B"/>
    <w:rsid w:val="003935A9"/>
    <w:rsid w:val="00393CC0"/>
    <w:rsid w:val="003944ED"/>
    <w:rsid w:val="0039479F"/>
    <w:rsid w:val="003948C8"/>
    <w:rsid w:val="00394AF5"/>
    <w:rsid w:val="0039575D"/>
    <w:rsid w:val="00395947"/>
    <w:rsid w:val="00395FAD"/>
    <w:rsid w:val="003960E9"/>
    <w:rsid w:val="00396A0B"/>
    <w:rsid w:val="003A083F"/>
    <w:rsid w:val="003A18FC"/>
    <w:rsid w:val="003A38F8"/>
    <w:rsid w:val="003A3BEC"/>
    <w:rsid w:val="003A4286"/>
    <w:rsid w:val="003A4479"/>
    <w:rsid w:val="003A5918"/>
    <w:rsid w:val="003A59DD"/>
    <w:rsid w:val="003A5B2B"/>
    <w:rsid w:val="003A5EDF"/>
    <w:rsid w:val="003A6116"/>
    <w:rsid w:val="003A7B97"/>
    <w:rsid w:val="003B074C"/>
    <w:rsid w:val="003B0DCD"/>
    <w:rsid w:val="003B1AED"/>
    <w:rsid w:val="003B1CA1"/>
    <w:rsid w:val="003B29D1"/>
    <w:rsid w:val="003B3ABE"/>
    <w:rsid w:val="003B491E"/>
    <w:rsid w:val="003B4ADA"/>
    <w:rsid w:val="003B5058"/>
    <w:rsid w:val="003B5E05"/>
    <w:rsid w:val="003B63B5"/>
    <w:rsid w:val="003B6903"/>
    <w:rsid w:val="003B7551"/>
    <w:rsid w:val="003B7913"/>
    <w:rsid w:val="003B7CD0"/>
    <w:rsid w:val="003C06EE"/>
    <w:rsid w:val="003C09A7"/>
    <w:rsid w:val="003C1390"/>
    <w:rsid w:val="003C13BA"/>
    <w:rsid w:val="003C16B5"/>
    <w:rsid w:val="003C1ABB"/>
    <w:rsid w:val="003C22FA"/>
    <w:rsid w:val="003C2837"/>
    <w:rsid w:val="003C349A"/>
    <w:rsid w:val="003C3F25"/>
    <w:rsid w:val="003C5133"/>
    <w:rsid w:val="003C521E"/>
    <w:rsid w:val="003C57F0"/>
    <w:rsid w:val="003C5C62"/>
    <w:rsid w:val="003D20FD"/>
    <w:rsid w:val="003D2C4E"/>
    <w:rsid w:val="003D3B26"/>
    <w:rsid w:val="003D4C11"/>
    <w:rsid w:val="003D5BF0"/>
    <w:rsid w:val="003D5CCB"/>
    <w:rsid w:val="003D6E15"/>
    <w:rsid w:val="003E09FC"/>
    <w:rsid w:val="003E0B88"/>
    <w:rsid w:val="003E0FF1"/>
    <w:rsid w:val="003E1B54"/>
    <w:rsid w:val="003E2136"/>
    <w:rsid w:val="003E50F1"/>
    <w:rsid w:val="003E58B9"/>
    <w:rsid w:val="003E634A"/>
    <w:rsid w:val="003F004C"/>
    <w:rsid w:val="003F0C5F"/>
    <w:rsid w:val="003F1113"/>
    <w:rsid w:val="003F3463"/>
    <w:rsid w:val="003F4956"/>
    <w:rsid w:val="003F590E"/>
    <w:rsid w:val="003F5DC2"/>
    <w:rsid w:val="003F6107"/>
    <w:rsid w:val="003F7F21"/>
    <w:rsid w:val="00400A94"/>
    <w:rsid w:val="00400D08"/>
    <w:rsid w:val="00401292"/>
    <w:rsid w:val="00401E2E"/>
    <w:rsid w:val="004022C0"/>
    <w:rsid w:val="00402ADF"/>
    <w:rsid w:val="00402DB9"/>
    <w:rsid w:val="004032DB"/>
    <w:rsid w:val="00404603"/>
    <w:rsid w:val="00405525"/>
    <w:rsid w:val="004068F9"/>
    <w:rsid w:val="0040738E"/>
    <w:rsid w:val="00407E10"/>
    <w:rsid w:val="0041012B"/>
    <w:rsid w:val="00411093"/>
    <w:rsid w:val="004112E2"/>
    <w:rsid w:val="004120B9"/>
    <w:rsid w:val="00412D5B"/>
    <w:rsid w:val="00412F36"/>
    <w:rsid w:val="004140C0"/>
    <w:rsid w:val="00415B42"/>
    <w:rsid w:val="004163F8"/>
    <w:rsid w:val="0041683C"/>
    <w:rsid w:val="0041692C"/>
    <w:rsid w:val="004174D2"/>
    <w:rsid w:val="004175F3"/>
    <w:rsid w:val="0042010D"/>
    <w:rsid w:val="00422BC0"/>
    <w:rsid w:val="004237A7"/>
    <w:rsid w:val="004241AA"/>
    <w:rsid w:val="00424671"/>
    <w:rsid w:val="00424C4A"/>
    <w:rsid w:val="004260B3"/>
    <w:rsid w:val="004271B8"/>
    <w:rsid w:val="00427FE2"/>
    <w:rsid w:val="0042B028"/>
    <w:rsid w:val="004301C1"/>
    <w:rsid w:val="0043084A"/>
    <w:rsid w:val="00430CBC"/>
    <w:rsid w:val="00431AC5"/>
    <w:rsid w:val="00432821"/>
    <w:rsid w:val="00432D39"/>
    <w:rsid w:val="00433211"/>
    <w:rsid w:val="00433522"/>
    <w:rsid w:val="00433983"/>
    <w:rsid w:val="0043402B"/>
    <w:rsid w:val="00435599"/>
    <w:rsid w:val="00435917"/>
    <w:rsid w:val="00435C5B"/>
    <w:rsid w:val="00435D27"/>
    <w:rsid w:val="004361C9"/>
    <w:rsid w:val="00436FAF"/>
    <w:rsid w:val="0043738E"/>
    <w:rsid w:val="00437A34"/>
    <w:rsid w:val="0044511E"/>
    <w:rsid w:val="004451C6"/>
    <w:rsid w:val="004453C5"/>
    <w:rsid w:val="00445A37"/>
    <w:rsid w:val="00445C4E"/>
    <w:rsid w:val="004475F7"/>
    <w:rsid w:val="00447936"/>
    <w:rsid w:val="00450B14"/>
    <w:rsid w:val="00450EE2"/>
    <w:rsid w:val="00451B26"/>
    <w:rsid w:val="00454946"/>
    <w:rsid w:val="00455CAA"/>
    <w:rsid w:val="0045613F"/>
    <w:rsid w:val="004563DF"/>
    <w:rsid w:val="00456505"/>
    <w:rsid w:val="00456BEC"/>
    <w:rsid w:val="00456E35"/>
    <w:rsid w:val="0045748B"/>
    <w:rsid w:val="0045797B"/>
    <w:rsid w:val="00457A0C"/>
    <w:rsid w:val="00457E5D"/>
    <w:rsid w:val="0046059F"/>
    <w:rsid w:val="00460771"/>
    <w:rsid w:val="00460981"/>
    <w:rsid w:val="004631D4"/>
    <w:rsid w:val="004650FE"/>
    <w:rsid w:val="0046622D"/>
    <w:rsid w:val="004665E5"/>
    <w:rsid w:val="00466ABD"/>
    <w:rsid w:val="00470D97"/>
    <w:rsid w:val="0047266A"/>
    <w:rsid w:val="00473360"/>
    <w:rsid w:val="004744BC"/>
    <w:rsid w:val="00475364"/>
    <w:rsid w:val="00476541"/>
    <w:rsid w:val="00477699"/>
    <w:rsid w:val="0047772E"/>
    <w:rsid w:val="00477CAE"/>
    <w:rsid w:val="0048019E"/>
    <w:rsid w:val="0048040A"/>
    <w:rsid w:val="0048086E"/>
    <w:rsid w:val="00481369"/>
    <w:rsid w:val="00481697"/>
    <w:rsid w:val="004824C1"/>
    <w:rsid w:val="00482668"/>
    <w:rsid w:val="00483E65"/>
    <w:rsid w:val="00484A78"/>
    <w:rsid w:val="00486876"/>
    <w:rsid w:val="00486C89"/>
    <w:rsid w:val="00486D17"/>
    <w:rsid w:val="004871F3"/>
    <w:rsid w:val="0048746C"/>
    <w:rsid w:val="00487505"/>
    <w:rsid w:val="004918CF"/>
    <w:rsid w:val="004929D3"/>
    <w:rsid w:val="00492ACE"/>
    <w:rsid w:val="00494E79"/>
    <w:rsid w:val="00495B41"/>
    <w:rsid w:val="00495E6E"/>
    <w:rsid w:val="004A0342"/>
    <w:rsid w:val="004A11D9"/>
    <w:rsid w:val="004A1A56"/>
    <w:rsid w:val="004A2259"/>
    <w:rsid w:val="004A3C88"/>
    <w:rsid w:val="004A4877"/>
    <w:rsid w:val="004A6322"/>
    <w:rsid w:val="004A6520"/>
    <w:rsid w:val="004A689D"/>
    <w:rsid w:val="004A711C"/>
    <w:rsid w:val="004B00FF"/>
    <w:rsid w:val="004B091E"/>
    <w:rsid w:val="004B0BA2"/>
    <w:rsid w:val="004B0D7E"/>
    <w:rsid w:val="004B2EB4"/>
    <w:rsid w:val="004B2F1F"/>
    <w:rsid w:val="004B5E86"/>
    <w:rsid w:val="004B6199"/>
    <w:rsid w:val="004B6693"/>
    <w:rsid w:val="004B75F4"/>
    <w:rsid w:val="004B7FD4"/>
    <w:rsid w:val="004C02AC"/>
    <w:rsid w:val="004C1B32"/>
    <w:rsid w:val="004C1CD5"/>
    <w:rsid w:val="004C1FE1"/>
    <w:rsid w:val="004C25DF"/>
    <w:rsid w:val="004C2ED2"/>
    <w:rsid w:val="004C33B8"/>
    <w:rsid w:val="004D003E"/>
    <w:rsid w:val="004D112C"/>
    <w:rsid w:val="004D112E"/>
    <w:rsid w:val="004D12CB"/>
    <w:rsid w:val="004D2063"/>
    <w:rsid w:val="004D20E6"/>
    <w:rsid w:val="004D46B9"/>
    <w:rsid w:val="004D47C5"/>
    <w:rsid w:val="004D54F4"/>
    <w:rsid w:val="004D6121"/>
    <w:rsid w:val="004D6F49"/>
    <w:rsid w:val="004D74A2"/>
    <w:rsid w:val="004E325E"/>
    <w:rsid w:val="004E33F0"/>
    <w:rsid w:val="004E34D6"/>
    <w:rsid w:val="004E38E3"/>
    <w:rsid w:val="004E3BF5"/>
    <w:rsid w:val="004E4306"/>
    <w:rsid w:val="004E4457"/>
    <w:rsid w:val="004E465D"/>
    <w:rsid w:val="004E4E35"/>
    <w:rsid w:val="004E504B"/>
    <w:rsid w:val="004E559C"/>
    <w:rsid w:val="004E5E95"/>
    <w:rsid w:val="004E6175"/>
    <w:rsid w:val="004E675D"/>
    <w:rsid w:val="004E6A4B"/>
    <w:rsid w:val="004E6BA8"/>
    <w:rsid w:val="004E6BD7"/>
    <w:rsid w:val="004F2C13"/>
    <w:rsid w:val="004F3FE6"/>
    <w:rsid w:val="004F525F"/>
    <w:rsid w:val="004F740E"/>
    <w:rsid w:val="004F7923"/>
    <w:rsid w:val="00500003"/>
    <w:rsid w:val="00500536"/>
    <w:rsid w:val="0050056B"/>
    <w:rsid w:val="00500CB2"/>
    <w:rsid w:val="00500DAD"/>
    <w:rsid w:val="005013FB"/>
    <w:rsid w:val="00502A99"/>
    <w:rsid w:val="005036D9"/>
    <w:rsid w:val="005043F4"/>
    <w:rsid w:val="00504963"/>
    <w:rsid w:val="00510135"/>
    <w:rsid w:val="00510EDB"/>
    <w:rsid w:val="00511E5E"/>
    <w:rsid w:val="005125FF"/>
    <w:rsid w:val="00512D03"/>
    <w:rsid w:val="00512EF7"/>
    <w:rsid w:val="005139E5"/>
    <w:rsid w:val="00513B28"/>
    <w:rsid w:val="0051598E"/>
    <w:rsid w:val="005164D9"/>
    <w:rsid w:val="0052002F"/>
    <w:rsid w:val="0052035C"/>
    <w:rsid w:val="00522007"/>
    <w:rsid w:val="005220A5"/>
    <w:rsid w:val="005221F6"/>
    <w:rsid w:val="00522A9D"/>
    <w:rsid w:val="00524088"/>
    <w:rsid w:val="005245BD"/>
    <w:rsid w:val="00526472"/>
    <w:rsid w:val="00527253"/>
    <w:rsid w:val="00527B16"/>
    <w:rsid w:val="00527CFA"/>
    <w:rsid w:val="00530075"/>
    <w:rsid w:val="0053164B"/>
    <w:rsid w:val="00532714"/>
    <w:rsid w:val="00532A28"/>
    <w:rsid w:val="0053322F"/>
    <w:rsid w:val="00534C09"/>
    <w:rsid w:val="00540374"/>
    <w:rsid w:val="00541175"/>
    <w:rsid w:val="005420B4"/>
    <w:rsid w:val="0054279B"/>
    <w:rsid w:val="00542FDF"/>
    <w:rsid w:val="005438A2"/>
    <w:rsid w:val="00543D24"/>
    <w:rsid w:val="00545CEE"/>
    <w:rsid w:val="00547696"/>
    <w:rsid w:val="005500EC"/>
    <w:rsid w:val="00550E27"/>
    <w:rsid w:val="00550E7D"/>
    <w:rsid w:val="005516F9"/>
    <w:rsid w:val="00551825"/>
    <w:rsid w:val="00551A48"/>
    <w:rsid w:val="0055289D"/>
    <w:rsid w:val="00552D61"/>
    <w:rsid w:val="00553930"/>
    <w:rsid w:val="00555745"/>
    <w:rsid w:val="00555C56"/>
    <w:rsid w:val="00556B20"/>
    <w:rsid w:val="00561779"/>
    <w:rsid w:val="005646A7"/>
    <w:rsid w:val="005646B3"/>
    <w:rsid w:val="00565DF5"/>
    <w:rsid w:val="00566F55"/>
    <w:rsid w:val="00566FFB"/>
    <w:rsid w:val="005675A7"/>
    <w:rsid w:val="005675DB"/>
    <w:rsid w:val="00570922"/>
    <w:rsid w:val="00570E8B"/>
    <w:rsid w:val="00571CC2"/>
    <w:rsid w:val="00572F5D"/>
    <w:rsid w:val="0057330A"/>
    <w:rsid w:val="00573603"/>
    <w:rsid w:val="00573E4A"/>
    <w:rsid w:val="00573FBA"/>
    <w:rsid w:val="0057471A"/>
    <w:rsid w:val="00575CC7"/>
    <w:rsid w:val="00575FC6"/>
    <w:rsid w:val="00576323"/>
    <w:rsid w:val="00576A13"/>
    <w:rsid w:val="005774BD"/>
    <w:rsid w:val="005776C4"/>
    <w:rsid w:val="00580F6C"/>
    <w:rsid w:val="005813B6"/>
    <w:rsid w:val="00581577"/>
    <w:rsid w:val="005824A8"/>
    <w:rsid w:val="00582B35"/>
    <w:rsid w:val="00583236"/>
    <w:rsid w:val="00583598"/>
    <w:rsid w:val="005835B0"/>
    <w:rsid w:val="0058373F"/>
    <w:rsid w:val="00584377"/>
    <w:rsid w:val="0058444C"/>
    <w:rsid w:val="005846D0"/>
    <w:rsid w:val="005859A2"/>
    <w:rsid w:val="005859E5"/>
    <w:rsid w:val="00585B98"/>
    <w:rsid w:val="00585D98"/>
    <w:rsid w:val="00586703"/>
    <w:rsid w:val="0059016A"/>
    <w:rsid w:val="005904B1"/>
    <w:rsid w:val="00591C68"/>
    <w:rsid w:val="00591DFC"/>
    <w:rsid w:val="005925CC"/>
    <w:rsid w:val="0059328F"/>
    <w:rsid w:val="00593A9B"/>
    <w:rsid w:val="00593AF5"/>
    <w:rsid w:val="00593C60"/>
    <w:rsid w:val="00595C09"/>
    <w:rsid w:val="005960EF"/>
    <w:rsid w:val="005963BA"/>
    <w:rsid w:val="0059665F"/>
    <w:rsid w:val="00596B4E"/>
    <w:rsid w:val="00596CE1"/>
    <w:rsid w:val="005A0B8C"/>
    <w:rsid w:val="005A1F90"/>
    <w:rsid w:val="005A3D94"/>
    <w:rsid w:val="005A4494"/>
    <w:rsid w:val="005A4E44"/>
    <w:rsid w:val="005A4EAE"/>
    <w:rsid w:val="005A4F56"/>
    <w:rsid w:val="005A5AFB"/>
    <w:rsid w:val="005A5FB9"/>
    <w:rsid w:val="005A6CD7"/>
    <w:rsid w:val="005A75A7"/>
    <w:rsid w:val="005A7A40"/>
    <w:rsid w:val="005A7DDE"/>
    <w:rsid w:val="005B0510"/>
    <w:rsid w:val="005B0CAD"/>
    <w:rsid w:val="005B11E6"/>
    <w:rsid w:val="005B18E8"/>
    <w:rsid w:val="005B43D0"/>
    <w:rsid w:val="005B77E7"/>
    <w:rsid w:val="005B7C10"/>
    <w:rsid w:val="005C1463"/>
    <w:rsid w:val="005C2709"/>
    <w:rsid w:val="005C2D89"/>
    <w:rsid w:val="005C3723"/>
    <w:rsid w:val="005C427B"/>
    <w:rsid w:val="005C4EE8"/>
    <w:rsid w:val="005C66AF"/>
    <w:rsid w:val="005C7249"/>
    <w:rsid w:val="005D0C19"/>
    <w:rsid w:val="005D152F"/>
    <w:rsid w:val="005D2B4F"/>
    <w:rsid w:val="005D4B6E"/>
    <w:rsid w:val="005D4E39"/>
    <w:rsid w:val="005D4FFF"/>
    <w:rsid w:val="005D6078"/>
    <w:rsid w:val="005D71A2"/>
    <w:rsid w:val="005E0324"/>
    <w:rsid w:val="005E0394"/>
    <w:rsid w:val="005E1248"/>
    <w:rsid w:val="005E1FCC"/>
    <w:rsid w:val="005E2ED8"/>
    <w:rsid w:val="005E3A48"/>
    <w:rsid w:val="005E4F46"/>
    <w:rsid w:val="005E524B"/>
    <w:rsid w:val="005E6310"/>
    <w:rsid w:val="005E6357"/>
    <w:rsid w:val="005E6775"/>
    <w:rsid w:val="005E68D0"/>
    <w:rsid w:val="005E691C"/>
    <w:rsid w:val="005E697A"/>
    <w:rsid w:val="005E6D4A"/>
    <w:rsid w:val="005E78B3"/>
    <w:rsid w:val="005F1837"/>
    <w:rsid w:val="005F234A"/>
    <w:rsid w:val="005F298D"/>
    <w:rsid w:val="005F2A5B"/>
    <w:rsid w:val="005F323E"/>
    <w:rsid w:val="005F40B7"/>
    <w:rsid w:val="005F4C4A"/>
    <w:rsid w:val="005F4E2F"/>
    <w:rsid w:val="005F6268"/>
    <w:rsid w:val="005F7B96"/>
    <w:rsid w:val="005F7CFF"/>
    <w:rsid w:val="00600508"/>
    <w:rsid w:val="00601569"/>
    <w:rsid w:val="006025AA"/>
    <w:rsid w:val="00602F16"/>
    <w:rsid w:val="006040C7"/>
    <w:rsid w:val="006042B0"/>
    <w:rsid w:val="00604688"/>
    <w:rsid w:val="006048F3"/>
    <w:rsid w:val="00604FEA"/>
    <w:rsid w:val="00605AE9"/>
    <w:rsid w:val="0060654A"/>
    <w:rsid w:val="00611B84"/>
    <w:rsid w:val="00611F2C"/>
    <w:rsid w:val="00613643"/>
    <w:rsid w:val="00615CC4"/>
    <w:rsid w:val="006163D3"/>
    <w:rsid w:val="00616E1F"/>
    <w:rsid w:val="00620E79"/>
    <w:rsid w:val="006216D4"/>
    <w:rsid w:val="00621FA1"/>
    <w:rsid w:val="006238DB"/>
    <w:rsid w:val="0062394D"/>
    <w:rsid w:val="00623A15"/>
    <w:rsid w:val="00623D3A"/>
    <w:rsid w:val="0062461F"/>
    <w:rsid w:val="00625713"/>
    <w:rsid w:val="00626063"/>
    <w:rsid w:val="006262F8"/>
    <w:rsid w:val="006266A8"/>
    <w:rsid w:val="006308C4"/>
    <w:rsid w:val="00631513"/>
    <w:rsid w:val="00632651"/>
    <w:rsid w:val="00632E37"/>
    <w:rsid w:val="00634E7C"/>
    <w:rsid w:val="00635B5F"/>
    <w:rsid w:val="00636386"/>
    <w:rsid w:val="00636F81"/>
    <w:rsid w:val="0063737F"/>
    <w:rsid w:val="00637A6A"/>
    <w:rsid w:val="00641D22"/>
    <w:rsid w:val="0064250E"/>
    <w:rsid w:val="00642851"/>
    <w:rsid w:val="006431A8"/>
    <w:rsid w:val="00643AF0"/>
    <w:rsid w:val="00643B93"/>
    <w:rsid w:val="00643BB3"/>
    <w:rsid w:val="006442A5"/>
    <w:rsid w:val="0064433D"/>
    <w:rsid w:val="006457F4"/>
    <w:rsid w:val="00646BC4"/>
    <w:rsid w:val="00647267"/>
    <w:rsid w:val="00647645"/>
    <w:rsid w:val="00647FCB"/>
    <w:rsid w:val="00650191"/>
    <w:rsid w:val="00650675"/>
    <w:rsid w:val="00650B3B"/>
    <w:rsid w:val="00651038"/>
    <w:rsid w:val="006513FC"/>
    <w:rsid w:val="006522A9"/>
    <w:rsid w:val="00652580"/>
    <w:rsid w:val="00652EB8"/>
    <w:rsid w:val="006543DB"/>
    <w:rsid w:val="00655F36"/>
    <w:rsid w:val="00655F5B"/>
    <w:rsid w:val="00656153"/>
    <w:rsid w:val="00657E7C"/>
    <w:rsid w:val="00660758"/>
    <w:rsid w:val="00664A16"/>
    <w:rsid w:val="0066566D"/>
    <w:rsid w:val="00666242"/>
    <w:rsid w:val="0066662B"/>
    <w:rsid w:val="006705D8"/>
    <w:rsid w:val="00670F17"/>
    <w:rsid w:val="0067174B"/>
    <w:rsid w:val="006723D2"/>
    <w:rsid w:val="006725C6"/>
    <w:rsid w:val="00676C3C"/>
    <w:rsid w:val="0068085F"/>
    <w:rsid w:val="00681280"/>
    <w:rsid w:val="00681BFE"/>
    <w:rsid w:val="00682B3C"/>
    <w:rsid w:val="006838F5"/>
    <w:rsid w:val="006845D9"/>
    <w:rsid w:val="00684D10"/>
    <w:rsid w:val="00685492"/>
    <w:rsid w:val="00685CF1"/>
    <w:rsid w:val="0068617C"/>
    <w:rsid w:val="00686252"/>
    <w:rsid w:val="00686BCC"/>
    <w:rsid w:val="00686D6F"/>
    <w:rsid w:val="006872B7"/>
    <w:rsid w:val="00687E61"/>
    <w:rsid w:val="0069038E"/>
    <w:rsid w:val="00692088"/>
    <w:rsid w:val="00692654"/>
    <w:rsid w:val="006941B1"/>
    <w:rsid w:val="0069441C"/>
    <w:rsid w:val="0069541B"/>
    <w:rsid w:val="006955FD"/>
    <w:rsid w:val="00695DD4"/>
    <w:rsid w:val="00696B8F"/>
    <w:rsid w:val="00697B20"/>
    <w:rsid w:val="006A0173"/>
    <w:rsid w:val="006A03EA"/>
    <w:rsid w:val="006A1588"/>
    <w:rsid w:val="006A17A0"/>
    <w:rsid w:val="006A3917"/>
    <w:rsid w:val="006A3F4B"/>
    <w:rsid w:val="006A4A73"/>
    <w:rsid w:val="006A5151"/>
    <w:rsid w:val="006A63F5"/>
    <w:rsid w:val="006A76AD"/>
    <w:rsid w:val="006B01D0"/>
    <w:rsid w:val="006B045C"/>
    <w:rsid w:val="006B126A"/>
    <w:rsid w:val="006B2B3B"/>
    <w:rsid w:val="006B4D80"/>
    <w:rsid w:val="006B5218"/>
    <w:rsid w:val="006B5B56"/>
    <w:rsid w:val="006B760C"/>
    <w:rsid w:val="006B7969"/>
    <w:rsid w:val="006C04AE"/>
    <w:rsid w:val="006C0C1B"/>
    <w:rsid w:val="006C1E3D"/>
    <w:rsid w:val="006C1FF5"/>
    <w:rsid w:val="006C2BD2"/>
    <w:rsid w:val="006C2DA6"/>
    <w:rsid w:val="006C379A"/>
    <w:rsid w:val="006C629A"/>
    <w:rsid w:val="006C6737"/>
    <w:rsid w:val="006D030B"/>
    <w:rsid w:val="006D0801"/>
    <w:rsid w:val="006D0D54"/>
    <w:rsid w:val="006D152E"/>
    <w:rsid w:val="006D15AF"/>
    <w:rsid w:val="006D2AC0"/>
    <w:rsid w:val="006D2E47"/>
    <w:rsid w:val="006D5368"/>
    <w:rsid w:val="006D57D5"/>
    <w:rsid w:val="006D6D68"/>
    <w:rsid w:val="006D71EB"/>
    <w:rsid w:val="006D7221"/>
    <w:rsid w:val="006E021A"/>
    <w:rsid w:val="006E24E2"/>
    <w:rsid w:val="006E37C6"/>
    <w:rsid w:val="006E39C2"/>
    <w:rsid w:val="006E4158"/>
    <w:rsid w:val="006E4189"/>
    <w:rsid w:val="006E4892"/>
    <w:rsid w:val="006E64E7"/>
    <w:rsid w:val="006E740F"/>
    <w:rsid w:val="006F1591"/>
    <w:rsid w:val="006F5921"/>
    <w:rsid w:val="006F7EE5"/>
    <w:rsid w:val="007013FA"/>
    <w:rsid w:val="00701DF6"/>
    <w:rsid w:val="0070302C"/>
    <w:rsid w:val="00704170"/>
    <w:rsid w:val="00705E76"/>
    <w:rsid w:val="00705F61"/>
    <w:rsid w:val="00710021"/>
    <w:rsid w:val="00710BE8"/>
    <w:rsid w:val="00711F2E"/>
    <w:rsid w:val="00711F5B"/>
    <w:rsid w:val="00712A88"/>
    <w:rsid w:val="00712CB7"/>
    <w:rsid w:val="00713231"/>
    <w:rsid w:val="00713932"/>
    <w:rsid w:val="007139BE"/>
    <w:rsid w:val="00713B42"/>
    <w:rsid w:val="00717B9F"/>
    <w:rsid w:val="00720ED0"/>
    <w:rsid w:val="00721AE7"/>
    <w:rsid w:val="00721B4E"/>
    <w:rsid w:val="00721F26"/>
    <w:rsid w:val="00722612"/>
    <w:rsid w:val="00722EE7"/>
    <w:rsid w:val="00723EA3"/>
    <w:rsid w:val="00724944"/>
    <w:rsid w:val="00724DFB"/>
    <w:rsid w:val="00724E55"/>
    <w:rsid w:val="0072537C"/>
    <w:rsid w:val="00725BEA"/>
    <w:rsid w:val="00725FB0"/>
    <w:rsid w:val="007272EB"/>
    <w:rsid w:val="00727982"/>
    <w:rsid w:val="0073033A"/>
    <w:rsid w:val="00730960"/>
    <w:rsid w:val="00730CD3"/>
    <w:rsid w:val="007340D2"/>
    <w:rsid w:val="00734664"/>
    <w:rsid w:val="00734C2A"/>
    <w:rsid w:val="00734D64"/>
    <w:rsid w:val="0074180B"/>
    <w:rsid w:val="00741C5B"/>
    <w:rsid w:val="00741E56"/>
    <w:rsid w:val="00742966"/>
    <w:rsid w:val="007432BB"/>
    <w:rsid w:val="00744ECF"/>
    <w:rsid w:val="00745A1D"/>
    <w:rsid w:val="007472AB"/>
    <w:rsid w:val="0074777E"/>
    <w:rsid w:val="00747B88"/>
    <w:rsid w:val="00747EDC"/>
    <w:rsid w:val="007521BC"/>
    <w:rsid w:val="00752883"/>
    <w:rsid w:val="00753292"/>
    <w:rsid w:val="00753712"/>
    <w:rsid w:val="00753BA7"/>
    <w:rsid w:val="007544A6"/>
    <w:rsid w:val="00755668"/>
    <w:rsid w:val="00760AB8"/>
    <w:rsid w:val="007616B8"/>
    <w:rsid w:val="00762077"/>
    <w:rsid w:val="007625B9"/>
    <w:rsid w:val="007629B7"/>
    <w:rsid w:val="00762B58"/>
    <w:rsid w:val="0076350C"/>
    <w:rsid w:val="00763939"/>
    <w:rsid w:val="00763A13"/>
    <w:rsid w:val="00763C79"/>
    <w:rsid w:val="00765B92"/>
    <w:rsid w:val="007675D3"/>
    <w:rsid w:val="00767D3B"/>
    <w:rsid w:val="00770858"/>
    <w:rsid w:val="0077088A"/>
    <w:rsid w:val="007739BB"/>
    <w:rsid w:val="00774C89"/>
    <w:rsid w:val="0077518F"/>
    <w:rsid w:val="007763D9"/>
    <w:rsid w:val="007772DE"/>
    <w:rsid w:val="0077789E"/>
    <w:rsid w:val="00780A9D"/>
    <w:rsid w:val="00782382"/>
    <w:rsid w:val="00782550"/>
    <w:rsid w:val="00782F15"/>
    <w:rsid w:val="00783088"/>
    <w:rsid w:val="007842BC"/>
    <w:rsid w:val="007851DB"/>
    <w:rsid w:val="00785798"/>
    <w:rsid w:val="00786143"/>
    <w:rsid w:val="007867E2"/>
    <w:rsid w:val="00786D07"/>
    <w:rsid w:val="00786F2B"/>
    <w:rsid w:val="00787057"/>
    <w:rsid w:val="007875BC"/>
    <w:rsid w:val="00787A0C"/>
    <w:rsid w:val="0079024A"/>
    <w:rsid w:val="00790ADE"/>
    <w:rsid w:val="00790C33"/>
    <w:rsid w:val="007915FE"/>
    <w:rsid w:val="00792E09"/>
    <w:rsid w:val="007935CD"/>
    <w:rsid w:val="00794640"/>
    <w:rsid w:val="007952B6"/>
    <w:rsid w:val="0079543A"/>
    <w:rsid w:val="007957B1"/>
    <w:rsid w:val="00797573"/>
    <w:rsid w:val="007A156B"/>
    <w:rsid w:val="007A1D48"/>
    <w:rsid w:val="007A3505"/>
    <w:rsid w:val="007A379A"/>
    <w:rsid w:val="007A3B62"/>
    <w:rsid w:val="007A3C2B"/>
    <w:rsid w:val="007A4549"/>
    <w:rsid w:val="007A48FA"/>
    <w:rsid w:val="007A74D3"/>
    <w:rsid w:val="007B0A60"/>
    <w:rsid w:val="007B0C7F"/>
    <w:rsid w:val="007B1D6F"/>
    <w:rsid w:val="007B1E36"/>
    <w:rsid w:val="007B5AC5"/>
    <w:rsid w:val="007B70EF"/>
    <w:rsid w:val="007B7AD2"/>
    <w:rsid w:val="007C0AAE"/>
    <w:rsid w:val="007C190A"/>
    <w:rsid w:val="007C2454"/>
    <w:rsid w:val="007C2C91"/>
    <w:rsid w:val="007C37D5"/>
    <w:rsid w:val="007C4F58"/>
    <w:rsid w:val="007C6528"/>
    <w:rsid w:val="007D02C7"/>
    <w:rsid w:val="007D080E"/>
    <w:rsid w:val="007D3AE9"/>
    <w:rsid w:val="007D4DCD"/>
    <w:rsid w:val="007D5A2F"/>
    <w:rsid w:val="007D5CAD"/>
    <w:rsid w:val="007D5D7E"/>
    <w:rsid w:val="007D69B0"/>
    <w:rsid w:val="007D6C72"/>
    <w:rsid w:val="007D7D79"/>
    <w:rsid w:val="007E169B"/>
    <w:rsid w:val="007E1991"/>
    <w:rsid w:val="007E3AE3"/>
    <w:rsid w:val="007E3D2A"/>
    <w:rsid w:val="007E46F8"/>
    <w:rsid w:val="007E4B1E"/>
    <w:rsid w:val="007E4C86"/>
    <w:rsid w:val="007E561B"/>
    <w:rsid w:val="007E5670"/>
    <w:rsid w:val="007E7237"/>
    <w:rsid w:val="007F0A04"/>
    <w:rsid w:val="007F117C"/>
    <w:rsid w:val="007F18EB"/>
    <w:rsid w:val="007F28A3"/>
    <w:rsid w:val="007F3290"/>
    <w:rsid w:val="007F3FE0"/>
    <w:rsid w:val="007F462F"/>
    <w:rsid w:val="007F5FE9"/>
    <w:rsid w:val="007F650B"/>
    <w:rsid w:val="007F6DC7"/>
    <w:rsid w:val="008003AD"/>
    <w:rsid w:val="008003C8"/>
    <w:rsid w:val="00800675"/>
    <w:rsid w:val="00802226"/>
    <w:rsid w:val="00803060"/>
    <w:rsid w:val="008030F2"/>
    <w:rsid w:val="00803234"/>
    <w:rsid w:val="008037C7"/>
    <w:rsid w:val="00803A6B"/>
    <w:rsid w:val="00806417"/>
    <w:rsid w:val="00806E9F"/>
    <w:rsid w:val="00807802"/>
    <w:rsid w:val="00810248"/>
    <w:rsid w:val="00810315"/>
    <w:rsid w:val="00810535"/>
    <w:rsid w:val="00811787"/>
    <w:rsid w:val="0081261A"/>
    <w:rsid w:val="00812751"/>
    <w:rsid w:val="00812989"/>
    <w:rsid w:val="008134A9"/>
    <w:rsid w:val="00813B36"/>
    <w:rsid w:val="00813F95"/>
    <w:rsid w:val="008148F9"/>
    <w:rsid w:val="00814FF4"/>
    <w:rsid w:val="00815AE1"/>
    <w:rsid w:val="0081765B"/>
    <w:rsid w:val="00820169"/>
    <w:rsid w:val="008201D7"/>
    <w:rsid w:val="00820B09"/>
    <w:rsid w:val="008215F4"/>
    <w:rsid w:val="008218F6"/>
    <w:rsid w:val="0082228A"/>
    <w:rsid w:val="008261CD"/>
    <w:rsid w:val="0082665C"/>
    <w:rsid w:val="00827366"/>
    <w:rsid w:val="008274C1"/>
    <w:rsid w:val="00827D18"/>
    <w:rsid w:val="00831202"/>
    <w:rsid w:val="0083197C"/>
    <w:rsid w:val="00831B22"/>
    <w:rsid w:val="00831BDB"/>
    <w:rsid w:val="008335A6"/>
    <w:rsid w:val="0083403A"/>
    <w:rsid w:val="00834231"/>
    <w:rsid w:val="00834448"/>
    <w:rsid w:val="00834703"/>
    <w:rsid w:val="008354B2"/>
    <w:rsid w:val="008356BA"/>
    <w:rsid w:val="0083577F"/>
    <w:rsid w:val="00835B5E"/>
    <w:rsid w:val="008367EF"/>
    <w:rsid w:val="00836DC2"/>
    <w:rsid w:val="008375C1"/>
    <w:rsid w:val="00837BC2"/>
    <w:rsid w:val="00837E2E"/>
    <w:rsid w:val="008415C8"/>
    <w:rsid w:val="00842F47"/>
    <w:rsid w:val="00843489"/>
    <w:rsid w:val="008454DB"/>
    <w:rsid w:val="00845615"/>
    <w:rsid w:val="00845695"/>
    <w:rsid w:val="008459D2"/>
    <w:rsid w:val="00845DA6"/>
    <w:rsid w:val="0084672E"/>
    <w:rsid w:val="00846DE1"/>
    <w:rsid w:val="00847796"/>
    <w:rsid w:val="00852539"/>
    <w:rsid w:val="00853116"/>
    <w:rsid w:val="00854DC8"/>
    <w:rsid w:val="008570F4"/>
    <w:rsid w:val="0085750B"/>
    <w:rsid w:val="00860422"/>
    <w:rsid w:val="00860CD6"/>
    <w:rsid w:val="0086166B"/>
    <w:rsid w:val="008621E1"/>
    <w:rsid w:val="00862B5B"/>
    <w:rsid w:val="00862B9A"/>
    <w:rsid w:val="00862D80"/>
    <w:rsid w:val="00862FF8"/>
    <w:rsid w:val="008636EE"/>
    <w:rsid w:val="00864491"/>
    <w:rsid w:val="00864888"/>
    <w:rsid w:val="00864CC4"/>
    <w:rsid w:val="008658E6"/>
    <w:rsid w:val="00865C2C"/>
    <w:rsid w:val="00865F9C"/>
    <w:rsid w:val="00866430"/>
    <w:rsid w:val="00866FEB"/>
    <w:rsid w:val="008706EB"/>
    <w:rsid w:val="00871C39"/>
    <w:rsid w:val="00872301"/>
    <w:rsid w:val="0087261E"/>
    <w:rsid w:val="00872918"/>
    <w:rsid w:val="00872CFF"/>
    <w:rsid w:val="008738BF"/>
    <w:rsid w:val="0087476A"/>
    <w:rsid w:val="00874D3C"/>
    <w:rsid w:val="0087519F"/>
    <w:rsid w:val="0087743B"/>
    <w:rsid w:val="00880462"/>
    <w:rsid w:val="00880955"/>
    <w:rsid w:val="00881AF1"/>
    <w:rsid w:val="00882C3B"/>
    <w:rsid w:val="00882D05"/>
    <w:rsid w:val="00883DD1"/>
    <w:rsid w:val="0088401F"/>
    <w:rsid w:val="008845C4"/>
    <w:rsid w:val="00885B69"/>
    <w:rsid w:val="00886A59"/>
    <w:rsid w:val="00886F1B"/>
    <w:rsid w:val="00890324"/>
    <w:rsid w:val="00891CEE"/>
    <w:rsid w:val="00892412"/>
    <w:rsid w:val="00893014"/>
    <w:rsid w:val="0089461B"/>
    <w:rsid w:val="008948B1"/>
    <w:rsid w:val="008956E3"/>
    <w:rsid w:val="008959B7"/>
    <w:rsid w:val="00896B06"/>
    <w:rsid w:val="008970ED"/>
    <w:rsid w:val="00897482"/>
    <w:rsid w:val="008976E1"/>
    <w:rsid w:val="008A06D4"/>
    <w:rsid w:val="008A0901"/>
    <w:rsid w:val="008A1C09"/>
    <w:rsid w:val="008A1D80"/>
    <w:rsid w:val="008A25BC"/>
    <w:rsid w:val="008A266C"/>
    <w:rsid w:val="008A2AC0"/>
    <w:rsid w:val="008A48B8"/>
    <w:rsid w:val="008A50CB"/>
    <w:rsid w:val="008A5D4E"/>
    <w:rsid w:val="008A6722"/>
    <w:rsid w:val="008A6E53"/>
    <w:rsid w:val="008A6F4B"/>
    <w:rsid w:val="008A7271"/>
    <w:rsid w:val="008A7791"/>
    <w:rsid w:val="008B01AD"/>
    <w:rsid w:val="008B1641"/>
    <w:rsid w:val="008B1AE4"/>
    <w:rsid w:val="008B37D8"/>
    <w:rsid w:val="008B61B6"/>
    <w:rsid w:val="008B7DAC"/>
    <w:rsid w:val="008C0FCC"/>
    <w:rsid w:val="008C192F"/>
    <w:rsid w:val="008C203F"/>
    <w:rsid w:val="008C2411"/>
    <w:rsid w:val="008C3787"/>
    <w:rsid w:val="008C3B54"/>
    <w:rsid w:val="008C3D77"/>
    <w:rsid w:val="008C5B44"/>
    <w:rsid w:val="008C5D37"/>
    <w:rsid w:val="008C5DA9"/>
    <w:rsid w:val="008C69B0"/>
    <w:rsid w:val="008D1BF5"/>
    <w:rsid w:val="008D2B53"/>
    <w:rsid w:val="008D2BE1"/>
    <w:rsid w:val="008D3807"/>
    <w:rsid w:val="008D4D62"/>
    <w:rsid w:val="008D4D91"/>
    <w:rsid w:val="008D6280"/>
    <w:rsid w:val="008D6937"/>
    <w:rsid w:val="008D6CEC"/>
    <w:rsid w:val="008D799A"/>
    <w:rsid w:val="008E027D"/>
    <w:rsid w:val="008E02A3"/>
    <w:rsid w:val="008E06CB"/>
    <w:rsid w:val="008E0913"/>
    <w:rsid w:val="008E14CD"/>
    <w:rsid w:val="008E21B5"/>
    <w:rsid w:val="008E232A"/>
    <w:rsid w:val="008E2703"/>
    <w:rsid w:val="008E5CB0"/>
    <w:rsid w:val="008E7331"/>
    <w:rsid w:val="008E78B8"/>
    <w:rsid w:val="008F201B"/>
    <w:rsid w:val="008F22E8"/>
    <w:rsid w:val="008F24FA"/>
    <w:rsid w:val="008F2AA4"/>
    <w:rsid w:val="008F4098"/>
    <w:rsid w:val="008F42BC"/>
    <w:rsid w:val="008F4456"/>
    <w:rsid w:val="008F4AC1"/>
    <w:rsid w:val="008F5AC6"/>
    <w:rsid w:val="008F5F38"/>
    <w:rsid w:val="008F6DE4"/>
    <w:rsid w:val="008F6F0F"/>
    <w:rsid w:val="00900F83"/>
    <w:rsid w:val="009022AA"/>
    <w:rsid w:val="00902747"/>
    <w:rsid w:val="00902DAB"/>
    <w:rsid w:val="00904557"/>
    <w:rsid w:val="0090729C"/>
    <w:rsid w:val="0090777C"/>
    <w:rsid w:val="00907D4D"/>
    <w:rsid w:val="00907FEB"/>
    <w:rsid w:val="00911E26"/>
    <w:rsid w:val="00911F91"/>
    <w:rsid w:val="00912CC7"/>
    <w:rsid w:val="009133EA"/>
    <w:rsid w:val="00913595"/>
    <w:rsid w:val="00913B43"/>
    <w:rsid w:val="00913FCB"/>
    <w:rsid w:val="00914B72"/>
    <w:rsid w:val="00915413"/>
    <w:rsid w:val="009162B5"/>
    <w:rsid w:val="0091665F"/>
    <w:rsid w:val="00917265"/>
    <w:rsid w:val="00917C8C"/>
    <w:rsid w:val="00917CC3"/>
    <w:rsid w:val="00917D91"/>
    <w:rsid w:val="00921816"/>
    <w:rsid w:val="00922342"/>
    <w:rsid w:val="00923E31"/>
    <w:rsid w:val="00925A59"/>
    <w:rsid w:val="00925EA7"/>
    <w:rsid w:val="009264BF"/>
    <w:rsid w:val="009273D1"/>
    <w:rsid w:val="00927781"/>
    <w:rsid w:val="00927C0B"/>
    <w:rsid w:val="009304B9"/>
    <w:rsid w:val="009312E5"/>
    <w:rsid w:val="009322ED"/>
    <w:rsid w:val="009324F3"/>
    <w:rsid w:val="0093461C"/>
    <w:rsid w:val="00934706"/>
    <w:rsid w:val="00935FF8"/>
    <w:rsid w:val="009361C0"/>
    <w:rsid w:val="009361E3"/>
    <w:rsid w:val="009367A7"/>
    <w:rsid w:val="009374FD"/>
    <w:rsid w:val="00937640"/>
    <w:rsid w:val="00937739"/>
    <w:rsid w:val="00940A0B"/>
    <w:rsid w:val="00940BE6"/>
    <w:rsid w:val="00941B26"/>
    <w:rsid w:val="00941C56"/>
    <w:rsid w:val="00941D10"/>
    <w:rsid w:val="00942F62"/>
    <w:rsid w:val="0094314E"/>
    <w:rsid w:val="009434B2"/>
    <w:rsid w:val="00943EE5"/>
    <w:rsid w:val="009452D1"/>
    <w:rsid w:val="009457D5"/>
    <w:rsid w:val="009459A3"/>
    <w:rsid w:val="009459FA"/>
    <w:rsid w:val="00945A9E"/>
    <w:rsid w:val="00946D32"/>
    <w:rsid w:val="00946FA9"/>
    <w:rsid w:val="009470D1"/>
    <w:rsid w:val="00947108"/>
    <w:rsid w:val="00950CAB"/>
    <w:rsid w:val="0095194E"/>
    <w:rsid w:val="0095394D"/>
    <w:rsid w:val="00954C2D"/>
    <w:rsid w:val="00956A11"/>
    <w:rsid w:val="009572F3"/>
    <w:rsid w:val="00957596"/>
    <w:rsid w:val="009578C9"/>
    <w:rsid w:val="00957DE2"/>
    <w:rsid w:val="009609BD"/>
    <w:rsid w:val="009616F4"/>
    <w:rsid w:val="00963177"/>
    <w:rsid w:val="009631D3"/>
    <w:rsid w:val="0096331D"/>
    <w:rsid w:val="00963C5C"/>
    <w:rsid w:val="0096415D"/>
    <w:rsid w:val="00964A97"/>
    <w:rsid w:val="0096539C"/>
    <w:rsid w:val="009660C5"/>
    <w:rsid w:val="00966578"/>
    <w:rsid w:val="00966AA5"/>
    <w:rsid w:val="00966EBF"/>
    <w:rsid w:val="009676D0"/>
    <w:rsid w:val="00971E24"/>
    <w:rsid w:val="00972247"/>
    <w:rsid w:val="00972907"/>
    <w:rsid w:val="009729D6"/>
    <w:rsid w:val="009729F6"/>
    <w:rsid w:val="0097329F"/>
    <w:rsid w:val="00974AE3"/>
    <w:rsid w:val="009759C7"/>
    <w:rsid w:val="00975B8D"/>
    <w:rsid w:val="009766A5"/>
    <w:rsid w:val="009769A2"/>
    <w:rsid w:val="0097779A"/>
    <w:rsid w:val="00980470"/>
    <w:rsid w:val="0098060F"/>
    <w:rsid w:val="009828D9"/>
    <w:rsid w:val="00982E59"/>
    <w:rsid w:val="00982F78"/>
    <w:rsid w:val="00983898"/>
    <w:rsid w:val="00983C95"/>
    <w:rsid w:val="00985066"/>
    <w:rsid w:val="00985E2A"/>
    <w:rsid w:val="009864AA"/>
    <w:rsid w:val="00986D5F"/>
    <w:rsid w:val="009918E5"/>
    <w:rsid w:val="009934EB"/>
    <w:rsid w:val="009948B9"/>
    <w:rsid w:val="00994949"/>
    <w:rsid w:val="009959A0"/>
    <w:rsid w:val="00995D22"/>
    <w:rsid w:val="00995D3C"/>
    <w:rsid w:val="00996763"/>
    <w:rsid w:val="009968D2"/>
    <w:rsid w:val="00997111"/>
    <w:rsid w:val="009A09FA"/>
    <w:rsid w:val="009A0AFE"/>
    <w:rsid w:val="009A0D58"/>
    <w:rsid w:val="009A3D07"/>
    <w:rsid w:val="009A3DAE"/>
    <w:rsid w:val="009A49AA"/>
    <w:rsid w:val="009A5471"/>
    <w:rsid w:val="009A6512"/>
    <w:rsid w:val="009A759C"/>
    <w:rsid w:val="009A7B51"/>
    <w:rsid w:val="009B00F7"/>
    <w:rsid w:val="009B1501"/>
    <w:rsid w:val="009B1AEF"/>
    <w:rsid w:val="009B2474"/>
    <w:rsid w:val="009B2CAF"/>
    <w:rsid w:val="009B2E47"/>
    <w:rsid w:val="009B33F9"/>
    <w:rsid w:val="009B466D"/>
    <w:rsid w:val="009B511C"/>
    <w:rsid w:val="009B660B"/>
    <w:rsid w:val="009B67FC"/>
    <w:rsid w:val="009B78B8"/>
    <w:rsid w:val="009B7E08"/>
    <w:rsid w:val="009C14BF"/>
    <w:rsid w:val="009C1AC6"/>
    <w:rsid w:val="009C5094"/>
    <w:rsid w:val="009C60DE"/>
    <w:rsid w:val="009C72DD"/>
    <w:rsid w:val="009C737C"/>
    <w:rsid w:val="009D0010"/>
    <w:rsid w:val="009D126E"/>
    <w:rsid w:val="009D1D84"/>
    <w:rsid w:val="009D2D4F"/>
    <w:rsid w:val="009D3B6B"/>
    <w:rsid w:val="009D629D"/>
    <w:rsid w:val="009D7217"/>
    <w:rsid w:val="009D7B1A"/>
    <w:rsid w:val="009E02D8"/>
    <w:rsid w:val="009E0D2D"/>
    <w:rsid w:val="009E10DA"/>
    <w:rsid w:val="009E2A82"/>
    <w:rsid w:val="009E32EB"/>
    <w:rsid w:val="009E4871"/>
    <w:rsid w:val="009E5329"/>
    <w:rsid w:val="009E61E0"/>
    <w:rsid w:val="009F0115"/>
    <w:rsid w:val="009F0A6D"/>
    <w:rsid w:val="009F0DB0"/>
    <w:rsid w:val="009F1E9B"/>
    <w:rsid w:val="009F22E5"/>
    <w:rsid w:val="009F242B"/>
    <w:rsid w:val="009F28A4"/>
    <w:rsid w:val="009F2EA4"/>
    <w:rsid w:val="009F2EAC"/>
    <w:rsid w:val="009F3FD9"/>
    <w:rsid w:val="009F446A"/>
    <w:rsid w:val="009F4485"/>
    <w:rsid w:val="009F44C8"/>
    <w:rsid w:val="009F4A5D"/>
    <w:rsid w:val="009F4C18"/>
    <w:rsid w:val="009F4CB7"/>
    <w:rsid w:val="009F5ADD"/>
    <w:rsid w:val="009F5F33"/>
    <w:rsid w:val="009F72B3"/>
    <w:rsid w:val="009F7BBF"/>
    <w:rsid w:val="00A000B4"/>
    <w:rsid w:val="00A00CEC"/>
    <w:rsid w:val="00A01080"/>
    <w:rsid w:val="00A023F2"/>
    <w:rsid w:val="00A0507D"/>
    <w:rsid w:val="00A052E7"/>
    <w:rsid w:val="00A05312"/>
    <w:rsid w:val="00A07BBE"/>
    <w:rsid w:val="00A110EF"/>
    <w:rsid w:val="00A1174B"/>
    <w:rsid w:val="00A128E4"/>
    <w:rsid w:val="00A129D0"/>
    <w:rsid w:val="00A12A84"/>
    <w:rsid w:val="00A12DE4"/>
    <w:rsid w:val="00A131C4"/>
    <w:rsid w:val="00A145C6"/>
    <w:rsid w:val="00A1463F"/>
    <w:rsid w:val="00A14F81"/>
    <w:rsid w:val="00A14FDF"/>
    <w:rsid w:val="00A14FF2"/>
    <w:rsid w:val="00A15748"/>
    <w:rsid w:val="00A16874"/>
    <w:rsid w:val="00A16AE2"/>
    <w:rsid w:val="00A17947"/>
    <w:rsid w:val="00A17D02"/>
    <w:rsid w:val="00A17E97"/>
    <w:rsid w:val="00A22C71"/>
    <w:rsid w:val="00A24227"/>
    <w:rsid w:val="00A242AF"/>
    <w:rsid w:val="00A246B8"/>
    <w:rsid w:val="00A26770"/>
    <w:rsid w:val="00A272AD"/>
    <w:rsid w:val="00A30168"/>
    <w:rsid w:val="00A3017A"/>
    <w:rsid w:val="00A31400"/>
    <w:rsid w:val="00A32375"/>
    <w:rsid w:val="00A32EE4"/>
    <w:rsid w:val="00A32F07"/>
    <w:rsid w:val="00A33ABD"/>
    <w:rsid w:val="00A33B7F"/>
    <w:rsid w:val="00A34025"/>
    <w:rsid w:val="00A364D3"/>
    <w:rsid w:val="00A3682D"/>
    <w:rsid w:val="00A370C2"/>
    <w:rsid w:val="00A40620"/>
    <w:rsid w:val="00A41075"/>
    <w:rsid w:val="00A41C00"/>
    <w:rsid w:val="00A41F55"/>
    <w:rsid w:val="00A427E9"/>
    <w:rsid w:val="00A43112"/>
    <w:rsid w:val="00A43AAB"/>
    <w:rsid w:val="00A43C96"/>
    <w:rsid w:val="00A44673"/>
    <w:rsid w:val="00A45C24"/>
    <w:rsid w:val="00A5006A"/>
    <w:rsid w:val="00A5406D"/>
    <w:rsid w:val="00A54357"/>
    <w:rsid w:val="00A54C71"/>
    <w:rsid w:val="00A550AB"/>
    <w:rsid w:val="00A55CB8"/>
    <w:rsid w:val="00A56A6C"/>
    <w:rsid w:val="00A579E8"/>
    <w:rsid w:val="00A60288"/>
    <w:rsid w:val="00A60E96"/>
    <w:rsid w:val="00A61191"/>
    <w:rsid w:val="00A627B5"/>
    <w:rsid w:val="00A638CE"/>
    <w:rsid w:val="00A63CDE"/>
    <w:rsid w:val="00A660BB"/>
    <w:rsid w:val="00A661C5"/>
    <w:rsid w:val="00A66359"/>
    <w:rsid w:val="00A671E7"/>
    <w:rsid w:val="00A677CF"/>
    <w:rsid w:val="00A72026"/>
    <w:rsid w:val="00A72A43"/>
    <w:rsid w:val="00A73D59"/>
    <w:rsid w:val="00A750F0"/>
    <w:rsid w:val="00A76402"/>
    <w:rsid w:val="00A80150"/>
    <w:rsid w:val="00A80988"/>
    <w:rsid w:val="00A8138B"/>
    <w:rsid w:val="00A82677"/>
    <w:rsid w:val="00A82826"/>
    <w:rsid w:val="00A82F52"/>
    <w:rsid w:val="00A8314A"/>
    <w:rsid w:val="00A842AE"/>
    <w:rsid w:val="00A84824"/>
    <w:rsid w:val="00A85D7B"/>
    <w:rsid w:val="00A87E2B"/>
    <w:rsid w:val="00A903B3"/>
    <w:rsid w:val="00A91D7D"/>
    <w:rsid w:val="00A933C6"/>
    <w:rsid w:val="00A93F66"/>
    <w:rsid w:val="00A9415D"/>
    <w:rsid w:val="00A943E1"/>
    <w:rsid w:val="00A945B2"/>
    <w:rsid w:val="00A94B98"/>
    <w:rsid w:val="00A96F6B"/>
    <w:rsid w:val="00A97249"/>
    <w:rsid w:val="00A9729E"/>
    <w:rsid w:val="00A97A42"/>
    <w:rsid w:val="00AA02B4"/>
    <w:rsid w:val="00AA0F4B"/>
    <w:rsid w:val="00AA2568"/>
    <w:rsid w:val="00AA3C74"/>
    <w:rsid w:val="00AA3CAA"/>
    <w:rsid w:val="00AA3F49"/>
    <w:rsid w:val="00AA4B0F"/>
    <w:rsid w:val="00AA4B5C"/>
    <w:rsid w:val="00AA4F1C"/>
    <w:rsid w:val="00AA5303"/>
    <w:rsid w:val="00AA5721"/>
    <w:rsid w:val="00AA5D2D"/>
    <w:rsid w:val="00AA61AD"/>
    <w:rsid w:val="00AA7027"/>
    <w:rsid w:val="00AB119D"/>
    <w:rsid w:val="00AB1E5A"/>
    <w:rsid w:val="00AB23A1"/>
    <w:rsid w:val="00AB308E"/>
    <w:rsid w:val="00AB33D6"/>
    <w:rsid w:val="00AB41B5"/>
    <w:rsid w:val="00AB54D6"/>
    <w:rsid w:val="00AB5660"/>
    <w:rsid w:val="00AB6A9D"/>
    <w:rsid w:val="00AC0042"/>
    <w:rsid w:val="00AC0CFC"/>
    <w:rsid w:val="00AC0E6B"/>
    <w:rsid w:val="00AC1251"/>
    <w:rsid w:val="00AC1AB5"/>
    <w:rsid w:val="00AC3063"/>
    <w:rsid w:val="00AC3E0F"/>
    <w:rsid w:val="00AC402B"/>
    <w:rsid w:val="00AC4D86"/>
    <w:rsid w:val="00AC76FC"/>
    <w:rsid w:val="00AC7E7E"/>
    <w:rsid w:val="00AD1420"/>
    <w:rsid w:val="00AD166B"/>
    <w:rsid w:val="00AD180E"/>
    <w:rsid w:val="00AD1E66"/>
    <w:rsid w:val="00AD3A8E"/>
    <w:rsid w:val="00AD5A40"/>
    <w:rsid w:val="00AD5F27"/>
    <w:rsid w:val="00AD6339"/>
    <w:rsid w:val="00AE1A09"/>
    <w:rsid w:val="00AE2235"/>
    <w:rsid w:val="00AE3BCE"/>
    <w:rsid w:val="00AE40A3"/>
    <w:rsid w:val="00AE5A62"/>
    <w:rsid w:val="00AE61E1"/>
    <w:rsid w:val="00AE6326"/>
    <w:rsid w:val="00AE6AAB"/>
    <w:rsid w:val="00AE7211"/>
    <w:rsid w:val="00AE7BE1"/>
    <w:rsid w:val="00AF1383"/>
    <w:rsid w:val="00AF1615"/>
    <w:rsid w:val="00AF1E40"/>
    <w:rsid w:val="00AF1F31"/>
    <w:rsid w:val="00AF2023"/>
    <w:rsid w:val="00AF36D2"/>
    <w:rsid w:val="00AF3C76"/>
    <w:rsid w:val="00AF4C79"/>
    <w:rsid w:val="00AF579C"/>
    <w:rsid w:val="00AF5D3F"/>
    <w:rsid w:val="00AF7504"/>
    <w:rsid w:val="00AF7C68"/>
    <w:rsid w:val="00AF7FE1"/>
    <w:rsid w:val="00B00AE6"/>
    <w:rsid w:val="00B02DFB"/>
    <w:rsid w:val="00B04625"/>
    <w:rsid w:val="00B05FBD"/>
    <w:rsid w:val="00B102B7"/>
    <w:rsid w:val="00B10579"/>
    <w:rsid w:val="00B10C4F"/>
    <w:rsid w:val="00B1187E"/>
    <w:rsid w:val="00B11CB3"/>
    <w:rsid w:val="00B13BA3"/>
    <w:rsid w:val="00B14438"/>
    <w:rsid w:val="00B14A3B"/>
    <w:rsid w:val="00B15468"/>
    <w:rsid w:val="00B156C1"/>
    <w:rsid w:val="00B16728"/>
    <w:rsid w:val="00B16815"/>
    <w:rsid w:val="00B16D9A"/>
    <w:rsid w:val="00B2102C"/>
    <w:rsid w:val="00B21832"/>
    <w:rsid w:val="00B21D76"/>
    <w:rsid w:val="00B22B00"/>
    <w:rsid w:val="00B240EA"/>
    <w:rsid w:val="00B24FB1"/>
    <w:rsid w:val="00B260A4"/>
    <w:rsid w:val="00B26870"/>
    <w:rsid w:val="00B27130"/>
    <w:rsid w:val="00B274C0"/>
    <w:rsid w:val="00B307A7"/>
    <w:rsid w:val="00B312FA"/>
    <w:rsid w:val="00B31D50"/>
    <w:rsid w:val="00B3239C"/>
    <w:rsid w:val="00B32E97"/>
    <w:rsid w:val="00B346D0"/>
    <w:rsid w:val="00B349E1"/>
    <w:rsid w:val="00B35437"/>
    <w:rsid w:val="00B36430"/>
    <w:rsid w:val="00B3676B"/>
    <w:rsid w:val="00B36B84"/>
    <w:rsid w:val="00B3706C"/>
    <w:rsid w:val="00B3732A"/>
    <w:rsid w:val="00B374B2"/>
    <w:rsid w:val="00B40249"/>
    <w:rsid w:val="00B40810"/>
    <w:rsid w:val="00B416D1"/>
    <w:rsid w:val="00B4296E"/>
    <w:rsid w:val="00B42F31"/>
    <w:rsid w:val="00B42FE8"/>
    <w:rsid w:val="00B430FC"/>
    <w:rsid w:val="00B443E7"/>
    <w:rsid w:val="00B44C71"/>
    <w:rsid w:val="00B46D6E"/>
    <w:rsid w:val="00B46F75"/>
    <w:rsid w:val="00B46F7A"/>
    <w:rsid w:val="00B47774"/>
    <w:rsid w:val="00B47F68"/>
    <w:rsid w:val="00B50D84"/>
    <w:rsid w:val="00B517C6"/>
    <w:rsid w:val="00B518AE"/>
    <w:rsid w:val="00B53E0F"/>
    <w:rsid w:val="00B54E3F"/>
    <w:rsid w:val="00B54E61"/>
    <w:rsid w:val="00B550F6"/>
    <w:rsid w:val="00B551F4"/>
    <w:rsid w:val="00B56AC1"/>
    <w:rsid w:val="00B60F5A"/>
    <w:rsid w:val="00B61640"/>
    <w:rsid w:val="00B62498"/>
    <w:rsid w:val="00B631FE"/>
    <w:rsid w:val="00B639CD"/>
    <w:rsid w:val="00B64297"/>
    <w:rsid w:val="00B66F53"/>
    <w:rsid w:val="00B678A0"/>
    <w:rsid w:val="00B7000B"/>
    <w:rsid w:val="00B70064"/>
    <w:rsid w:val="00B70CE5"/>
    <w:rsid w:val="00B72982"/>
    <w:rsid w:val="00B72C8A"/>
    <w:rsid w:val="00B7400B"/>
    <w:rsid w:val="00B751D1"/>
    <w:rsid w:val="00B76A3C"/>
    <w:rsid w:val="00B80482"/>
    <w:rsid w:val="00B81B9C"/>
    <w:rsid w:val="00B83005"/>
    <w:rsid w:val="00B837C6"/>
    <w:rsid w:val="00B83918"/>
    <w:rsid w:val="00B83A12"/>
    <w:rsid w:val="00B84E5C"/>
    <w:rsid w:val="00B873CD"/>
    <w:rsid w:val="00B877B2"/>
    <w:rsid w:val="00B90133"/>
    <w:rsid w:val="00B911D1"/>
    <w:rsid w:val="00B91BB8"/>
    <w:rsid w:val="00B91D37"/>
    <w:rsid w:val="00B920ED"/>
    <w:rsid w:val="00B92AF5"/>
    <w:rsid w:val="00B93450"/>
    <w:rsid w:val="00B94EDC"/>
    <w:rsid w:val="00B9515D"/>
    <w:rsid w:val="00B951DB"/>
    <w:rsid w:val="00B951E0"/>
    <w:rsid w:val="00B95AA0"/>
    <w:rsid w:val="00B961E6"/>
    <w:rsid w:val="00B967ED"/>
    <w:rsid w:val="00B96ED5"/>
    <w:rsid w:val="00B97CC2"/>
    <w:rsid w:val="00BA0F90"/>
    <w:rsid w:val="00BA2A19"/>
    <w:rsid w:val="00BA329C"/>
    <w:rsid w:val="00BA3C46"/>
    <w:rsid w:val="00BA4485"/>
    <w:rsid w:val="00BA4D2E"/>
    <w:rsid w:val="00BA4DFC"/>
    <w:rsid w:val="00BA59E8"/>
    <w:rsid w:val="00BA6FF8"/>
    <w:rsid w:val="00BB1BC5"/>
    <w:rsid w:val="00BB1C7E"/>
    <w:rsid w:val="00BB1CBA"/>
    <w:rsid w:val="00BB33D0"/>
    <w:rsid w:val="00BB39FD"/>
    <w:rsid w:val="00BB4D97"/>
    <w:rsid w:val="00BB52DC"/>
    <w:rsid w:val="00BB555A"/>
    <w:rsid w:val="00BB5F78"/>
    <w:rsid w:val="00BB6906"/>
    <w:rsid w:val="00BB7E85"/>
    <w:rsid w:val="00BC178A"/>
    <w:rsid w:val="00BC1EA8"/>
    <w:rsid w:val="00BC3218"/>
    <w:rsid w:val="00BC33CC"/>
    <w:rsid w:val="00BC3EB2"/>
    <w:rsid w:val="00BC4006"/>
    <w:rsid w:val="00BC4DCD"/>
    <w:rsid w:val="00BC5784"/>
    <w:rsid w:val="00BC64E8"/>
    <w:rsid w:val="00BC7761"/>
    <w:rsid w:val="00BC7C9A"/>
    <w:rsid w:val="00BD0DBC"/>
    <w:rsid w:val="00BD14B5"/>
    <w:rsid w:val="00BD38FF"/>
    <w:rsid w:val="00BD3B59"/>
    <w:rsid w:val="00BD3BAB"/>
    <w:rsid w:val="00BD463F"/>
    <w:rsid w:val="00BD588A"/>
    <w:rsid w:val="00BD661F"/>
    <w:rsid w:val="00BD719B"/>
    <w:rsid w:val="00BD792D"/>
    <w:rsid w:val="00BE04F0"/>
    <w:rsid w:val="00BE0A91"/>
    <w:rsid w:val="00BE24B9"/>
    <w:rsid w:val="00BE2674"/>
    <w:rsid w:val="00BE2686"/>
    <w:rsid w:val="00BE2D57"/>
    <w:rsid w:val="00BE38DD"/>
    <w:rsid w:val="00BE526D"/>
    <w:rsid w:val="00BE6428"/>
    <w:rsid w:val="00BE703F"/>
    <w:rsid w:val="00BE7A5B"/>
    <w:rsid w:val="00BF12F7"/>
    <w:rsid w:val="00BF14D1"/>
    <w:rsid w:val="00BF1756"/>
    <w:rsid w:val="00BF20D4"/>
    <w:rsid w:val="00BF2FC5"/>
    <w:rsid w:val="00BF3195"/>
    <w:rsid w:val="00BF3F4D"/>
    <w:rsid w:val="00BF437F"/>
    <w:rsid w:val="00BF47D8"/>
    <w:rsid w:val="00BF4D15"/>
    <w:rsid w:val="00BF5808"/>
    <w:rsid w:val="00BF6926"/>
    <w:rsid w:val="00C0296D"/>
    <w:rsid w:val="00C03C7B"/>
    <w:rsid w:val="00C05314"/>
    <w:rsid w:val="00C05813"/>
    <w:rsid w:val="00C05BC0"/>
    <w:rsid w:val="00C05E51"/>
    <w:rsid w:val="00C060C0"/>
    <w:rsid w:val="00C06794"/>
    <w:rsid w:val="00C06ED4"/>
    <w:rsid w:val="00C07812"/>
    <w:rsid w:val="00C07B22"/>
    <w:rsid w:val="00C10130"/>
    <w:rsid w:val="00C10259"/>
    <w:rsid w:val="00C106D7"/>
    <w:rsid w:val="00C10DBF"/>
    <w:rsid w:val="00C11AD2"/>
    <w:rsid w:val="00C130F0"/>
    <w:rsid w:val="00C1349B"/>
    <w:rsid w:val="00C13D13"/>
    <w:rsid w:val="00C144A9"/>
    <w:rsid w:val="00C145BD"/>
    <w:rsid w:val="00C145CF"/>
    <w:rsid w:val="00C159A7"/>
    <w:rsid w:val="00C17119"/>
    <w:rsid w:val="00C20F2D"/>
    <w:rsid w:val="00C21B8A"/>
    <w:rsid w:val="00C21D84"/>
    <w:rsid w:val="00C21EDD"/>
    <w:rsid w:val="00C22976"/>
    <w:rsid w:val="00C229EC"/>
    <w:rsid w:val="00C23975"/>
    <w:rsid w:val="00C239FB"/>
    <w:rsid w:val="00C23A4A"/>
    <w:rsid w:val="00C23F7D"/>
    <w:rsid w:val="00C249F2"/>
    <w:rsid w:val="00C25777"/>
    <w:rsid w:val="00C25C7D"/>
    <w:rsid w:val="00C25D38"/>
    <w:rsid w:val="00C264D4"/>
    <w:rsid w:val="00C267F6"/>
    <w:rsid w:val="00C27716"/>
    <w:rsid w:val="00C305C3"/>
    <w:rsid w:val="00C317DB"/>
    <w:rsid w:val="00C32750"/>
    <w:rsid w:val="00C3400C"/>
    <w:rsid w:val="00C35B84"/>
    <w:rsid w:val="00C37BAC"/>
    <w:rsid w:val="00C41954"/>
    <w:rsid w:val="00C429AB"/>
    <w:rsid w:val="00C4491A"/>
    <w:rsid w:val="00C45389"/>
    <w:rsid w:val="00C453A2"/>
    <w:rsid w:val="00C45AEC"/>
    <w:rsid w:val="00C45CBD"/>
    <w:rsid w:val="00C46A6B"/>
    <w:rsid w:val="00C46DEA"/>
    <w:rsid w:val="00C50D32"/>
    <w:rsid w:val="00C51E81"/>
    <w:rsid w:val="00C51EF7"/>
    <w:rsid w:val="00C5272A"/>
    <w:rsid w:val="00C529C4"/>
    <w:rsid w:val="00C53B44"/>
    <w:rsid w:val="00C54091"/>
    <w:rsid w:val="00C55516"/>
    <w:rsid w:val="00C56B46"/>
    <w:rsid w:val="00C56C0A"/>
    <w:rsid w:val="00C575DB"/>
    <w:rsid w:val="00C62625"/>
    <w:rsid w:val="00C62F37"/>
    <w:rsid w:val="00C6392F"/>
    <w:rsid w:val="00C63E85"/>
    <w:rsid w:val="00C641AE"/>
    <w:rsid w:val="00C66EC5"/>
    <w:rsid w:val="00C67910"/>
    <w:rsid w:val="00C67B5F"/>
    <w:rsid w:val="00C67D7D"/>
    <w:rsid w:val="00C7096A"/>
    <w:rsid w:val="00C73E59"/>
    <w:rsid w:val="00C74006"/>
    <w:rsid w:val="00C756CB"/>
    <w:rsid w:val="00C76AF2"/>
    <w:rsid w:val="00C76F24"/>
    <w:rsid w:val="00C7729C"/>
    <w:rsid w:val="00C773EE"/>
    <w:rsid w:val="00C779F8"/>
    <w:rsid w:val="00C7D4F9"/>
    <w:rsid w:val="00C80505"/>
    <w:rsid w:val="00C81315"/>
    <w:rsid w:val="00C81328"/>
    <w:rsid w:val="00C81B96"/>
    <w:rsid w:val="00C826D1"/>
    <w:rsid w:val="00C831D8"/>
    <w:rsid w:val="00C839E4"/>
    <w:rsid w:val="00C8450D"/>
    <w:rsid w:val="00C847B8"/>
    <w:rsid w:val="00C8501E"/>
    <w:rsid w:val="00C85747"/>
    <w:rsid w:val="00C85D79"/>
    <w:rsid w:val="00C85E5A"/>
    <w:rsid w:val="00C85FCE"/>
    <w:rsid w:val="00C864C4"/>
    <w:rsid w:val="00C869A2"/>
    <w:rsid w:val="00C86DF2"/>
    <w:rsid w:val="00C9158D"/>
    <w:rsid w:val="00C91959"/>
    <w:rsid w:val="00C91EAA"/>
    <w:rsid w:val="00C92102"/>
    <w:rsid w:val="00C9254D"/>
    <w:rsid w:val="00C929AD"/>
    <w:rsid w:val="00C9421F"/>
    <w:rsid w:val="00C9448C"/>
    <w:rsid w:val="00C95200"/>
    <w:rsid w:val="00C95A66"/>
    <w:rsid w:val="00C96089"/>
    <w:rsid w:val="00C973C2"/>
    <w:rsid w:val="00C9769E"/>
    <w:rsid w:val="00CA0AD3"/>
    <w:rsid w:val="00CA0C50"/>
    <w:rsid w:val="00CA4303"/>
    <w:rsid w:val="00CA4EFB"/>
    <w:rsid w:val="00CA601E"/>
    <w:rsid w:val="00CA714A"/>
    <w:rsid w:val="00CA7ED7"/>
    <w:rsid w:val="00CB0535"/>
    <w:rsid w:val="00CB0979"/>
    <w:rsid w:val="00CB0FA1"/>
    <w:rsid w:val="00CB1091"/>
    <w:rsid w:val="00CB1B47"/>
    <w:rsid w:val="00CB26E6"/>
    <w:rsid w:val="00CB27C5"/>
    <w:rsid w:val="00CB3023"/>
    <w:rsid w:val="00CB3578"/>
    <w:rsid w:val="00CB3E61"/>
    <w:rsid w:val="00CB4B28"/>
    <w:rsid w:val="00CB52AF"/>
    <w:rsid w:val="00CB53E3"/>
    <w:rsid w:val="00CB560A"/>
    <w:rsid w:val="00CB58F6"/>
    <w:rsid w:val="00CB620E"/>
    <w:rsid w:val="00CC0466"/>
    <w:rsid w:val="00CC0BC9"/>
    <w:rsid w:val="00CC2173"/>
    <w:rsid w:val="00CC2534"/>
    <w:rsid w:val="00CC28F8"/>
    <w:rsid w:val="00CC325C"/>
    <w:rsid w:val="00CC3F09"/>
    <w:rsid w:val="00CC4DA7"/>
    <w:rsid w:val="00CC71C9"/>
    <w:rsid w:val="00CC7988"/>
    <w:rsid w:val="00CD0961"/>
    <w:rsid w:val="00CD1872"/>
    <w:rsid w:val="00CD2557"/>
    <w:rsid w:val="00CD2AAB"/>
    <w:rsid w:val="00CD2CC8"/>
    <w:rsid w:val="00CD3277"/>
    <w:rsid w:val="00CD49B3"/>
    <w:rsid w:val="00CD5541"/>
    <w:rsid w:val="00CD5DA4"/>
    <w:rsid w:val="00CD6092"/>
    <w:rsid w:val="00CE1014"/>
    <w:rsid w:val="00CE1444"/>
    <w:rsid w:val="00CE38AA"/>
    <w:rsid w:val="00CE3B95"/>
    <w:rsid w:val="00CE4246"/>
    <w:rsid w:val="00CE4B16"/>
    <w:rsid w:val="00CE5A56"/>
    <w:rsid w:val="00CE7D91"/>
    <w:rsid w:val="00CF06B5"/>
    <w:rsid w:val="00CF1893"/>
    <w:rsid w:val="00CF2D41"/>
    <w:rsid w:val="00CF366A"/>
    <w:rsid w:val="00CF3CBE"/>
    <w:rsid w:val="00CF5A1B"/>
    <w:rsid w:val="00CF5A38"/>
    <w:rsid w:val="00CF640D"/>
    <w:rsid w:val="00CF69B8"/>
    <w:rsid w:val="00CFAA47"/>
    <w:rsid w:val="00D0030C"/>
    <w:rsid w:val="00D0295A"/>
    <w:rsid w:val="00D03859"/>
    <w:rsid w:val="00D05B7B"/>
    <w:rsid w:val="00D06332"/>
    <w:rsid w:val="00D07173"/>
    <w:rsid w:val="00D101DC"/>
    <w:rsid w:val="00D10BC9"/>
    <w:rsid w:val="00D10DEB"/>
    <w:rsid w:val="00D114A5"/>
    <w:rsid w:val="00D11FD3"/>
    <w:rsid w:val="00D121A2"/>
    <w:rsid w:val="00D12476"/>
    <w:rsid w:val="00D12AD7"/>
    <w:rsid w:val="00D12B58"/>
    <w:rsid w:val="00D13466"/>
    <w:rsid w:val="00D13933"/>
    <w:rsid w:val="00D1399B"/>
    <w:rsid w:val="00D13E41"/>
    <w:rsid w:val="00D1577B"/>
    <w:rsid w:val="00D16C8A"/>
    <w:rsid w:val="00D17886"/>
    <w:rsid w:val="00D17D70"/>
    <w:rsid w:val="00D205FD"/>
    <w:rsid w:val="00D207C2"/>
    <w:rsid w:val="00D22201"/>
    <w:rsid w:val="00D23795"/>
    <w:rsid w:val="00D238DD"/>
    <w:rsid w:val="00D259B1"/>
    <w:rsid w:val="00D25C84"/>
    <w:rsid w:val="00D30669"/>
    <w:rsid w:val="00D31F2A"/>
    <w:rsid w:val="00D33DCB"/>
    <w:rsid w:val="00D3464A"/>
    <w:rsid w:val="00D346A3"/>
    <w:rsid w:val="00D34EDF"/>
    <w:rsid w:val="00D36434"/>
    <w:rsid w:val="00D36AB5"/>
    <w:rsid w:val="00D37322"/>
    <w:rsid w:val="00D37E60"/>
    <w:rsid w:val="00D410E4"/>
    <w:rsid w:val="00D43069"/>
    <w:rsid w:val="00D4412A"/>
    <w:rsid w:val="00D44238"/>
    <w:rsid w:val="00D4489A"/>
    <w:rsid w:val="00D45600"/>
    <w:rsid w:val="00D45F6F"/>
    <w:rsid w:val="00D46601"/>
    <w:rsid w:val="00D474A5"/>
    <w:rsid w:val="00D4784C"/>
    <w:rsid w:val="00D47CD5"/>
    <w:rsid w:val="00D47CFE"/>
    <w:rsid w:val="00D50089"/>
    <w:rsid w:val="00D501D1"/>
    <w:rsid w:val="00D510D0"/>
    <w:rsid w:val="00D51CCF"/>
    <w:rsid w:val="00D52846"/>
    <w:rsid w:val="00D55292"/>
    <w:rsid w:val="00D554A7"/>
    <w:rsid w:val="00D557C3"/>
    <w:rsid w:val="00D55D3A"/>
    <w:rsid w:val="00D5672B"/>
    <w:rsid w:val="00D60E3F"/>
    <w:rsid w:val="00D62A63"/>
    <w:rsid w:val="00D6459C"/>
    <w:rsid w:val="00D6623A"/>
    <w:rsid w:val="00D665D0"/>
    <w:rsid w:val="00D66ED4"/>
    <w:rsid w:val="00D66F7C"/>
    <w:rsid w:val="00D67875"/>
    <w:rsid w:val="00D708B8"/>
    <w:rsid w:val="00D712DE"/>
    <w:rsid w:val="00D71715"/>
    <w:rsid w:val="00D71CDE"/>
    <w:rsid w:val="00D71D54"/>
    <w:rsid w:val="00D72222"/>
    <w:rsid w:val="00D730EF"/>
    <w:rsid w:val="00D7348C"/>
    <w:rsid w:val="00D73C81"/>
    <w:rsid w:val="00D74369"/>
    <w:rsid w:val="00D74D8B"/>
    <w:rsid w:val="00D765CF"/>
    <w:rsid w:val="00D766AF"/>
    <w:rsid w:val="00D774B6"/>
    <w:rsid w:val="00D7774A"/>
    <w:rsid w:val="00D77980"/>
    <w:rsid w:val="00D80E25"/>
    <w:rsid w:val="00D80EFA"/>
    <w:rsid w:val="00D81F2E"/>
    <w:rsid w:val="00D82868"/>
    <w:rsid w:val="00D82B0A"/>
    <w:rsid w:val="00D84399"/>
    <w:rsid w:val="00D857BD"/>
    <w:rsid w:val="00D85938"/>
    <w:rsid w:val="00D859B3"/>
    <w:rsid w:val="00D85E54"/>
    <w:rsid w:val="00D85ED5"/>
    <w:rsid w:val="00D860DC"/>
    <w:rsid w:val="00D86531"/>
    <w:rsid w:val="00D87FBA"/>
    <w:rsid w:val="00D910F4"/>
    <w:rsid w:val="00D92062"/>
    <w:rsid w:val="00D93083"/>
    <w:rsid w:val="00D935F1"/>
    <w:rsid w:val="00D93640"/>
    <w:rsid w:val="00D93989"/>
    <w:rsid w:val="00D94C9D"/>
    <w:rsid w:val="00D97295"/>
    <w:rsid w:val="00DA0EC2"/>
    <w:rsid w:val="00DA1F11"/>
    <w:rsid w:val="00DA248D"/>
    <w:rsid w:val="00DA2702"/>
    <w:rsid w:val="00DA2AE0"/>
    <w:rsid w:val="00DA3DE1"/>
    <w:rsid w:val="00DA5A35"/>
    <w:rsid w:val="00DA5FF8"/>
    <w:rsid w:val="00DA61F9"/>
    <w:rsid w:val="00DB0058"/>
    <w:rsid w:val="00DB070B"/>
    <w:rsid w:val="00DB26DB"/>
    <w:rsid w:val="00DB289E"/>
    <w:rsid w:val="00DB28CE"/>
    <w:rsid w:val="00DB2C65"/>
    <w:rsid w:val="00DB3185"/>
    <w:rsid w:val="00DB570A"/>
    <w:rsid w:val="00DB774D"/>
    <w:rsid w:val="00DC034F"/>
    <w:rsid w:val="00DC071D"/>
    <w:rsid w:val="00DC0B2C"/>
    <w:rsid w:val="00DC1068"/>
    <w:rsid w:val="00DC3759"/>
    <w:rsid w:val="00DC3D69"/>
    <w:rsid w:val="00DC58C0"/>
    <w:rsid w:val="00DD0287"/>
    <w:rsid w:val="00DD1CA1"/>
    <w:rsid w:val="00DD264D"/>
    <w:rsid w:val="00DD2AF1"/>
    <w:rsid w:val="00DD36BF"/>
    <w:rsid w:val="00DD3A1A"/>
    <w:rsid w:val="00DD3B43"/>
    <w:rsid w:val="00DD3DDA"/>
    <w:rsid w:val="00DD44BA"/>
    <w:rsid w:val="00DD4E6E"/>
    <w:rsid w:val="00DD5862"/>
    <w:rsid w:val="00DD636B"/>
    <w:rsid w:val="00DD6D36"/>
    <w:rsid w:val="00DD72E2"/>
    <w:rsid w:val="00DD7BC5"/>
    <w:rsid w:val="00DD7FD9"/>
    <w:rsid w:val="00DE0162"/>
    <w:rsid w:val="00DE0781"/>
    <w:rsid w:val="00DE2949"/>
    <w:rsid w:val="00DE2B54"/>
    <w:rsid w:val="00DE3541"/>
    <w:rsid w:val="00DE3BAE"/>
    <w:rsid w:val="00DE453C"/>
    <w:rsid w:val="00DE49CD"/>
    <w:rsid w:val="00DE54AD"/>
    <w:rsid w:val="00DE5B01"/>
    <w:rsid w:val="00DE5FF0"/>
    <w:rsid w:val="00DE644D"/>
    <w:rsid w:val="00DE6C60"/>
    <w:rsid w:val="00DF0C27"/>
    <w:rsid w:val="00DF1EC7"/>
    <w:rsid w:val="00DF2AA4"/>
    <w:rsid w:val="00DF6B60"/>
    <w:rsid w:val="00DF6E9F"/>
    <w:rsid w:val="00DF7938"/>
    <w:rsid w:val="00E01186"/>
    <w:rsid w:val="00E05A3B"/>
    <w:rsid w:val="00E06A54"/>
    <w:rsid w:val="00E073CE"/>
    <w:rsid w:val="00E07C14"/>
    <w:rsid w:val="00E112B7"/>
    <w:rsid w:val="00E11D6C"/>
    <w:rsid w:val="00E15BA7"/>
    <w:rsid w:val="00E17705"/>
    <w:rsid w:val="00E238A3"/>
    <w:rsid w:val="00E23AF0"/>
    <w:rsid w:val="00E246C9"/>
    <w:rsid w:val="00E26219"/>
    <w:rsid w:val="00E2777A"/>
    <w:rsid w:val="00E3087C"/>
    <w:rsid w:val="00E33C70"/>
    <w:rsid w:val="00E36F47"/>
    <w:rsid w:val="00E40141"/>
    <w:rsid w:val="00E4045A"/>
    <w:rsid w:val="00E40614"/>
    <w:rsid w:val="00E40D15"/>
    <w:rsid w:val="00E40D7D"/>
    <w:rsid w:val="00E415F7"/>
    <w:rsid w:val="00E42290"/>
    <w:rsid w:val="00E451BF"/>
    <w:rsid w:val="00E45E2F"/>
    <w:rsid w:val="00E45F3C"/>
    <w:rsid w:val="00E466F3"/>
    <w:rsid w:val="00E47548"/>
    <w:rsid w:val="00E47D35"/>
    <w:rsid w:val="00E50BDC"/>
    <w:rsid w:val="00E5136F"/>
    <w:rsid w:val="00E514C9"/>
    <w:rsid w:val="00E534F3"/>
    <w:rsid w:val="00E54393"/>
    <w:rsid w:val="00E5512E"/>
    <w:rsid w:val="00E55CA2"/>
    <w:rsid w:val="00E55E79"/>
    <w:rsid w:val="00E5624D"/>
    <w:rsid w:val="00E57241"/>
    <w:rsid w:val="00E5784A"/>
    <w:rsid w:val="00E57A75"/>
    <w:rsid w:val="00E60720"/>
    <w:rsid w:val="00E6099B"/>
    <w:rsid w:val="00E6169D"/>
    <w:rsid w:val="00E64BE1"/>
    <w:rsid w:val="00E659CE"/>
    <w:rsid w:val="00E6609C"/>
    <w:rsid w:val="00E6628E"/>
    <w:rsid w:val="00E668C5"/>
    <w:rsid w:val="00E66943"/>
    <w:rsid w:val="00E66EE3"/>
    <w:rsid w:val="00E671BA"/>
    <w:rsid w:val="00E67841"/>
    <w:rsid w:val="00E67B24"/>
    <w:rsid w:val="00E7069A"/>
    <w:rsid w:val="00E71078"/>
    <w:rsid w:val="00E7236E"/>
    <w:rsid w:val="00E7314C"/>
    <w:rsid w:val="00E73C99"/>
    <w:rsid w:val="00E73CAC"/>
    <w:rsid w:val="00E745AC"/>
    <w:rsid w:val="00E74AB9"/>
    <w:rsid w:val="00E753BF"/>
    <w:rsid w:val="00E76077"/>
    <w:rsid w:val="00E76B1F"/>
    <w:rsid w:val="00E77860"/>
    <w:rsid w:val="00E77DA2"/>
    <w:rsid w:val="00E77ED3"/>
    <w:rsid w:val="00E77FCC"/>
    <w:rsid w:val="00E80C78"/>
    <w:rsid w:val="00E813EB"/>
    <w:rsid w:val="00E82C73"/>
    <w:rsid w:val="00E84376"/>
    <w:rsid w:val="00E84640"/>
    <w:rsid w:val="00E8560A"/>
    <w:rsid w:val="00E860CB"/>
    <w:rsid w:val="00E86479"/>
    <w:rsid w:val="00E8775C"/>
    <w:rsid w:val="00E902A9"/>
    <w:rsid w:val="00E9047F"/>
    <w:rsid w:val="00E905BC"/>
    <w:rsid w:val="00E912BE"/>
    <w:rsid w:val="00E91E32"/>
    <w:rsid w:val="00E920F4"/>
    <w:rsid w:val="00E9219D"/>
    <w:rsid w:val="00E925A2"/>
    <w:rsid w:val="00E92A4F"/>
    <w:rsid w:val="00E930D4"/>
    <w:rsid w:val="00E930F0"/>
    <w:rsid w:val="00E93152"/>
    <w:rsid w:val="00E93270"/>
    <w:rsid w:val="00E959C8"/>
    <w:rsid w:val="00E9779A"/>
    <w:rsid w:val="00E97C41"/>
    <w:rsid w:val="00EA06BC"/>
    <w:rsid w:val="00EA16BE"/>
    <w:rsid w:val="00EA1C56"/>
    <w:rsid w:val="00EA2E31"/>
    <w:rsid w:val="00EA356B"/>
    <w:rsid w:val="00EA44C7"/>
    <w:rsid w:val="00EA55BA"/>
    <w:rsid w:val="00EA6C2A"/>
    <w:rsid w:val="00EA784B"/>
    <w:rsid w:val="00EA7E04"/>
    <w:rsid w:val="00EA7E07"/>
    <w:rsid w:val="00EB0858"/>
    <w:rsid w:val="00EB1C4B"/>
    <w:rsid w:val="00EB322B"/>
    <w:rsid w:val="00EB48D8"/>
    <w:rsid w:val="00EB567D"/>
    <w:rsid w:val="00EB5E88"/>
    <w:rsid w:val="00EB5F60"/>
    <w:rsid w:val="00EB6134"/>
    <w:rsid w:val="00EB63EC"/>
    <w:rsid w:val="00EB6D89"/>
    <w:rsid w:val="00EB6EF1"/>
    <w:rsid w:val="00EB7AB7"/>
    <w:rsid w:val="00EB8B41"/>
    <w:rsid w:val="00EC14E2"/>
    <w:rsid w:val="00EC2C51"/>
    <w:rsid w:val="00EC36D5"/>
    <w:rsid w:val="00EC42F9"/>
    <w:rsid w:val="00EC4618"/>
    <w:rsid w:val="00EC518E"/>
    <w:rsid w:val="00EC6585"/>
    <w:rsid w:val="00EC7CBF"/>
    <w:rsid w:val="00ED15D3"/>
    <w:rsid w:val="00ED1AEB"/>
    <w:rsid w:val="00ED1BF3"/>
    <w:rsid w:val="00ED2158"/>
    <w:rsid w:val="00ED2AD2"/>
    <w:rsid w:val="00ED2C52"/>
    <w:rsid w:val="00ED350A"/>
    <w:rsid w:val="00ED3685"/>
    <w:rsid w:val="00ED488B"/>
    <w:rsid w:val="00ED4EBE"/>
    <w:rsid w:val="00ED58CA"/>
    <w:rsid w:val="00ED5CFD"/>
    <w:rsid w:val="00EE083A"/>
    <w:rsid w:val="00EE1164"/>
    <w:rsid w:val="00EE1AC2"/>
    <w:rsid w:val="00EE1E12"/>
    <w:rsid w:val="00EE1EAA"/>
    <w:rsid w:val="00EE2EA9"/>
    <w:rsid w:val="00EE316B"/>
    <w:rsid w:val="00EE374A"/>
    <w:rsid w:val="00EE4C0E"/>
    <w:rsid w:val="00EE5494"/>
    <w:rsid w:val="00EE5CA7"/>
    <w:rsid w:val="00EE5EFF"/>
    <w:rsid w:val="00EE6743"/>
    <w:rsid w:val="00EF05DB"/>
    <w:rsid w:val="00EF0B88"/>
    <w:rsid w:val="00EF0EE4"/>
    <w:rsid w:val="00EF1D20"/>
    <w:rsid w:val="00EF26EF"/>
    <w:rsid w:val="00EF52C5"/>
    <w:rsid w:val="00EF530C"/>
    <w:rsid w:val="00EF56A6"/>
    <w:rsid w:val="00EF766E"/>
    <w:rsid w:val="00EF7B76"/>
    <w:rsid w:val="00F00A3F"/>
    <w:rsid w:val="00F00FB5"/>
    <w:rsid w:val="00F01B0B"/>
    <w:rsid w:val="00F028ED"/>
    <w:rsid w:val="00F02C78"/>
    <w:rsid w:val="00F0305B"/>
    <w:rsid w:val="00F033F8"/>
    <w:rsid w:val="00F11B44"/>
    <w:rsid w:val="00F12753"/>
    <w:rsid w:val="00F13BC1"/>
    <w:rsid w:val="00F14103"/>
    <w:rsid w:val="00F153FB"/>
    <w:rsid w:val="00F15710"/>
    <w:rsid w:val="00F17D1A"/>
    <w:rsid w:val="00F17F80"/>
    <w:rsid w:val="00F17FAB"/>
    <w:rsid w:val="00F20CC6"/>
    <w:rsid w:val="00F20D2E"/>
    <w:rsid w:val="00F21A72"/>
    <w:rsid w:val="00F22226"/>
    <w:rsid w:val="00F22ACE"/>
    <w:rsid w:val="00F2424D"/>
    <w:rsid w:val="00F24563"/>
    <w:rsid w:val="00F253CE"/>
    <w:rsid w:val="00F25808"/>
    <w:rsid w:val="00F25947"/>
    <w:rsid w:val="00F26332"/>
    <w:rsid w:val="00F26C74"/>
    <w:rsid w:val="00F26ED0"/>
    <w:rsid w:val="00F26FFF"/>
    <w:rsid w:val="00F2778B"/>
    <w:rsid w:val="00F3108B"/>
    <w:rsid w:val="00F31306"/>
    <w:rsid w:val="00F31852"/>
    <w:rsid w:val="00F32487"/>
    <w:rsid w:val="00F3300D"/>
    <w:rsid w:val="00F37C88"/>
    <w:rsid w:val="00F40163"/>
    <w:rsid w:val="00F40ABC"/>
    <w:rsid w:val="00F40AF3"/>
    <w:rsid w:val="00F41684"/>
    <w:rsid w:val="00F417C9"/>
    <w:rsid w:val="00F41F09"/>
    <w:rsid w:val="00F4273C"/>
    <w:rsid w:val="00F44190"/>
    <w:rsid w:val="00F44D91"/>
    <w:rsid w:val="00F454AB"/>
    <w:rsid w:val="00F464EA"/>
    <w:rsid w:val="00F46CCF"/>
    <w:rsid w:val="00F46F87"/>
    <w:rsid w:val="00F47B05"/>
    <w:rsid w:val="00F47C53"/>
    <w:rsid w:val="00F521B4"/>
    <w:rsid w:val="00F52A38"/>
    <w:rsid w:val="00F535B5"/>
    <w:rsid w:val="00F54159"/>
    <w:rsid w:val="00F54ECE"/>
    <w:rsid w:val="00F560FC"/>
    <w:rsid w:val="00F579C2"/>
    <w:rsid w:val="00F57BE4"/>
    <w:rsid w:val="00F60941"/>
    <w:rsid w:val="00F60C3A"/>
    <w:rsid w:val="00F61CEC"/>
    <w:rsid w:val="00F62989"/>
    <w:rsid w:val="00F62B92"/>
    <w:rsid w:val="00F62DF4"/>
    <w:rsid w:val="00F66BFB"/>
    <w:rsid w:val="00F670CB"/>
    <w:rsid w:val="00F679AC"/>
    <w:rsid w:val="00F70228"/>
    <w:rsid w:val="00F7048C"/>
    <w:rsid w:val="00F721ED"/>
    <w:rsid w:val="00F73975"/>
    <w:rsid w:val="00F73C78"/>
    <w:rsid w:val="00F75008"/>
    <w:rsid w:val="00F76590"/>
    <w:rsid w:val="00F77809"/>
    <w:rsid w:val="00F8179B"/>
    <w:rsid w:val="00F81F82"/>
    <w:rsid w:val="00F82503"/>
    <w:rsid w:val="00F826F8"/>
    <w:rsid w:val="00F82BB4"/>
    <w:rsid w:val="00F839F8"/>
    <w:rsid w:val="00F83D8A"/>
    <w:rsid w:val="00F83F7A"/>
    <w:rsid w:val="00F84522"/>
    <w:rsid w:val="00F84D74"/>
    <w:rsid w:val="00F86A20"/>
    <w:rsid w:val="00F86CEB"/>
    <w:rsid w:val="00F91AA2"/>
    <w:rsid w:val="00F936BA"/>
    <w:rsid w:val="00F942CA"/>
    <w:rsid w:val="00F95D01"/>
    <w:rsid w:val="00FA0569"/>
    <w:rsid w:val="00FA1E48"/>
    <w:rsid w:val="00FA1ED7"/>
    <w:rsid w:val="00FA3052"/>
    <w:rsid w:val="00FA3EC0"/>
    <w:rsid w:val="00FA462C"/>
    <w:rsid w:val="00FA499A"/>
    <w:rsid w:val="00FA4B80"/>
    <w:rsid w:val="00FA5F18"/>
    <w:rsid w:val="00FB147A"/>
    <w:rsid w:val="00FB2F0A"/>
    <w:rsid w:val="00FB41CB"/>
    <w:rsid w:val="00FB4440"/>
    <w:rsid w:val="00FB5046"/>
    <w:rsid w:val="00FB533D"/>
    <w:rsid w:val="00FB55D4"/>
    <w:rsid w:val="00FB5B8E"/>
    <w:rsid w:val="00FB6725"/>
    <w:rsid w:val="00FB737C"/>
    <w:rsid w:val="00FC020A"/>
    <w:rsid w:val="00FC22E2"/>
    <w:rsid w:val="00FC2979"/>
    <w:rsid w:val="00FC379D"/>
    <w:rsid w:val="00FC53F6"/>
    <w:rsid w:val="00FC7A62"/>
    <w:rsid w:val="00FD03D0"/>
    <w:rsid w:val="00FD064A"/>
    <w:rsid w:val="00FD090B"/>
    <w:rsid w:val="00FD10CF"/>
    <w:rsid w:val="00FD1DB7"/>
    <w:rsid w:val="00FD3728"/>
    <w:rsid w:val="00FD374A"/>
    <w:rsid w:val="00FD5BD4"/>
    <w:rsid w:val="00FD5EBA"/>
    <w:rsid w:val="00FD66BD"/>
    <w:rsid w:val="00FD6B81"/>
    <w:rsid w:val="00FD78C0"/>
    <w:rsid w:val="00FE0599"/>
    <w:rsid w:val="00FE2427"/>
    <w:rsid w:val="00FE26FF"/>
    <w:rsid w:val="00FE3EB2"/>
    <w:rsid w:val="00FE418D"/>
    <w:rsid w:val="00FE45E9"/>
    <w:rsid w:val="00FE49E0"/>
    <w:rsid w:val="00FE50F5"/>
    <w:rsid w:val="00FE5A6D"/>
    <w:rsid w:val="00FE6741"/>
    <w:rsid w:val="00FE70BC"/>
    <w:rsid w:val="00FE74E1"/>
    <w:rsid w:val="00FE7627"/>
    <w:rsid w:val="00FE78FB"/>
    <w:rsid w:val="00FF04CD"/>
    <w:rsid w:val="00FF1048"/>
    <w:rsid w:val="00FF1284"/>
    <w:rsid w:val="00FF1C18"/>
    <w:rsid w:val="00FF2828"/>
    <w:rsid w:val="00FF55AE"/>
    <w:rsid w:val="00FF5B91"/>
    <w:rsid w:val="00FF5F2C"/>
    <w:rsid w:val="00FF6455"/>
    <w:rsid w:val="00FF6A48"/>
    <w:rsid w:val="00FF6B65"/>
    <w:rsid w:val="00FF6EF7"/>
    <w:rsid w:val="00FF716D"/>
    <w:rsid w:val="0113A088"/>
    <w:rsid w:val="0120CEAD"/>
    <w:rsid w:val="012B1C43"/>
    <w:rsid w:val="01398927"/>
    <w:rsid w:val="013A0ED6"/>
    <w:rsid w:val="013E94B2"/>
    <w:rsid w:val="015C0568"/>
    <w:rsid w:val="01832BD8"/>
    <w:rsid w:val="018FCE4D"/>
    <w:rsid w:val="019F403F"/>
    <w:rsid w:val="01A3A5B0"/>
    <w:rsid w:val="01AFEFD8"/>
    <w:rsid w:val="01BE419F"/>
    <w:rsid w:val="01BEB6CA"/>
    <w:rsid w:val="01D47472"/>
    <w:rsid w:val="01DD35EE"/>
    <w:rsid w:val="01EBA4C2"/>
    <w:rsid w:val="021DCC64"/>
    <w:rsid w:val="022426DA"/>
    <w:rsid w:val="0227A136"/>
    <w:rsid w:val="02334C68"/>
    <w:rsid w:val="0242C6A5"/>
    <w:rsid w:val="02472774"/>
    <w:rsid w:val="025C9860"/>
    <w:rsid w:val="02639B16"/>
    <w:rsid w:val="026A92E6"/>
    <w:rsid w:val="027218C2"/>
    <w:rsid w:val="0279C29A"/>
    <w:rsid w:val="027AF1A1"/>
    <w:rsid w:val="029490E5"/>
    <w:rsid w:val="02959B7C"/>
    <w:rsid w:val="02A0C039"/>
    <w:rsid w:val="02A3633E"/>
    <w:rsid w:val="02AE27D7"/>
    <w:rsid w:val="02B3622F"/>
    <w:rsid w:val="02CB5CDF"/>
    <w:rsid w:val="02DEF855"/>
    <w:rsid w:val="02E99020"/>
    <w:rsid w:val="02FBBB42"/>
    <w:rsid w:val="02FBCE71"/>
    <w:rsid w:val="0320C526"/>
    <w:rsid w:val="0327B5C2"/>
    <w:rsid w:val="032CD28F"/>
    <w:rsid w:val="0345C385"/>
    <w:rsid w:val="0372C4BC"/>
    <w:rsid w:val="03833944"/>
    <w:rsid w:val="039D2F0A"/>
    <w:rsid w:val="03A24F96"/>
    <w:rsid w:val="03A24F96"/>
    <w:rsid w:val="03BAE0DF"/>
    <w:rsid w:val="03BC170B"/>
    <w:rsid w:val="03C831B7"/>
    <w:rsid w:val="03DC6820"/>
    <w:rsid w:val="03EC738F"/>
    <w:rsid w:val="040448D6"/>
    <w:rsid w:val="0429A41E"/>
    <w:rsid w:val="042AFA6F"/>
    <w:rsid w:val="042D69D7"/>
    <w:rsid w:val="043666A2"/>
    <w:rsid w:val="043B437F"/>
    <w:rsid w:val="0465AFC8"/>
    <w:rsid w:val="04723E13"/>
    <w:rsid w:val="049350B5"/>
    <w:rsid w:val="0497C531"/>
    <w:rsid w:val="04B7BA28"/>
    <w:rsid w:val="04BBC5D5"/>
    <w:rsid w:val="04C62454"/>
    <w:rsid w:val="04EFF9C7"/>
    <w:rsid w:val="04F98ACA"/>
    <w:rsid w:val="051E0BC0"/>
    <w:rsid w:val="0529CE8D"/>
    <w:rsid w:val="053919A8"/>
    <w:rsid w:val="05404B6B"/>
    <w:rsid w:val="05730660"/>
    <w:rsid w:val="05744294"/>
    <w:rsid w:val="05751021"/>
    <w:rsid w:val="0579A6BB"/>
    <w:rsid w:val="057B4F3C"/>
    <w:rsid w:val="057D5278"/>
    <w:rsid w:val="05C33C85"/>
    <w:rsid w:val="05C4E14B"/>
    <w:rsid w:val="05C4EB1A"/>
    <w:rsid w:val="05CC3C6B"/>
    <w:rsid w:val="05E35351"/>
    <w:rsid w:val="05E70E80"/>
    <w:rsid w:val="0609CF33"/>
    <w:rsid w:val="0623E263"/>
    <w:rsid w:val="063A01F0"/>
    <w:rsid w:val="0655A089"/>
    <w:rsid w:val="066B5143"/>
    <w:rsid w:val="0670B0C5"/>
    <w:rsid w:val="0696A505"/>
    <w:rsid w:val="069B2AD8"/>
    <w:rsid w:val="06B5F19B"/>
    <w:rsid w:val="06B6747A"/>
    <w:rsid w:val="06BC4E68"/>
    <w:rsid w:val="06D7F056"/>
    <w:rsid w:val="06DCA4AD"/>
    <w:rsid w:val="06FB3D97"/>
    <w:rsid w:val="0703492F"/>
    <w:rsid w:val="072BB71D"/>
    <w:rsid w:val="07434780"/>
    <w:rsid w:val="074938A7"/>
    <w:rsid w:val="0753901D"/>
    <w:rsid w:val="075913C2"/>
    <w:rsid w:val="075C5652"/>
    <w:rsid w:val="075F33F2"/>
    <w:rsid w:val="076947CA"/>
    <w:rsid w:val="077D2BEA"/>
    <w:rsid w:val="07868328"/>
    <w:rsid w:val="0793B229"/>
    <w:rsid w:val="07959534"/>
    <w:rsid w:val="0797B082"/>
    <w:rsid w:val="079E36C0"/>
    <w:rsid w:val="07B0B008"/>
    <w:rsid w:val="07B2FEEA"/>
    <w:rsid w:val="07B3EAE2"/>
    <w:rsid w:val="07BBDCAA"/>
    <w:rsid w:val="07C5B53A"/>
    <w:rsid w:val="07D4B9F5"/>
    <w:rsid w:val="07D6085B"/>
    <w:rsid w:val="07DC2BA9"/>
    <w:rsid w:val="0804F85E"/>
    <w:rsid w:val="08055BAC"/>
    <w:rsid w:val="081A0BE1"/>
    <w:rsid w:val="081D174E"/>
    <w:rsid w:val="08244427"/>
    <w:rsid w:val="08283151"/>
    <w:rsid w:val="0836BAF1"/>
    <w:rsid w:val="0838C84B"/>
    <w:rsid w:val="083C0F3E"/>
    <w:rsid w:val="083C0F3E"/>
    <w:rsid w:val="0847A050"/>
    <w:rsid w:val="08557E45"/>
    <w:rsid w:val="085C296F"/>
    <w:rsid w:val="08619DA2"/>
    <w:rsid w:val="0869AC69"/>
    <w:rsid w:val="0871742F"/>
    <w:rsid w:val="08752AEE"/>
    <w:rsid w:val="087DF322"/>
    <w:rsid w:val="0883BCF7"/>
    <w:rsid w:val="0884F8D6"/>
    <w:rsid w:val="088AD382"/>
    <w:rsid w:val="08A720BD"/>
    <w:rsid w:val="08CA9393"/>
    <w:rsid w:val="08CAE696"/>
    <w:rsid w:val="08CF8BDB"/>
    <w:rsid w:val="09045498"/>
    <w:rsid w:val="09116D79"/>
    <w:rsid w:val="093ABF36"/>
    <w:rsid w:val="094AB41A"/>
    <w:rsid w:val="097634E5"/>
    <w:rsid w:val="0997B2CF"/>
    <w:rsid w:val="09A056F6"/>
    <w:rsid w:val="09C65190"/>
    <w:rsid w:val="09DA68E3"/>
    <w:rsid w:val="09DBC4CE"/>
    <w:rsid w:val="0A13CC03"/>
    <w:rsid w:val="0A241154"/>
    <w:rsid w:val="0A2A830D"/>
    <w:rsid w:val="0A3FBBE4"/>
    <w:rsid w:val="0A58427B"/>
    <w:rsid w:val="0A5E8B4C"/>
    <w:rsid w:val="0AA52FB8"/>
    <w:rsid w:val="0AA852AC"/>
    <w:rsid w:val="0AAA3928"/>
    <w:rsid w:val="0AB3631A"/>
    <w:rsid w:val="0ABD20C3"/>
    <w:rsid w:val="0AC166E3"/>
    <w:rsid w:val="0ACBE00D"/>
    <w:rsid w:val="0ACDF5B1"/>
    <w:rsid w:val="0AD75DB5"/>
    <w:rsid w:val="0AE55AE9"/>
    <w:rsid w:val="0AE870BA"/>
    <w:rsid w:val="0AF329A4"/>
    <w:rsid w:val="0B0B4EA1"/>
    <w:rsid w:val="0B1329D7"/>
    <w:rsid w:val="0B15AA05"/>
    <w:rsid w:val="0B15AA05"/>
    <w:rsid w:val="0B3A3492"/>
    <w:rsid w:val="0B41B1AD"/>
    <w:rsid w:val="0B533596"/>
    <w:rsid w:val="0B795112"/>
    <w:rsid w:val="0B8AE2DF"/>
    <w:rsid w:val="0B9C1FD6"/>
    <w:rsid w:val="0BB06BDD"/>
    <w:rsid w:val="0BB7DDCC"/>
    <w:rsid w:val="0BBDA1BB"/>
    <w:rsid w:val="0BBFEF89"/>
    <w:rsid w:val="0BC6D21D"/>
    <w:rsid w:val="0BD69FA0"/>
    <w:rsid w:val="0BE3DF24"/>
    <w:rsid w:val="0BF7DEC8"/>
    <w:rsid w:val="0BF8D31F"/>
    <w:rsid w:val="0C137BA6"/>
    <w:rsid w:val="0C1CABF2"/>
    <w:rsid w:val="0C22EFBD"/>
    <w:rsid w:val="0C3D753B"/>
    <w:rsid w:val="0C3EA150"/>
    <w:rsid w:val="0C422A79"/>
    <w:rsid w:val="0C4C8AD9"/>
    <w:rsid w:val="0C4C9440"/>
    <w:rsid w:val="0C4DDA63"/>
    <w:rsid w:val="0C646917"/>
    <w:rsid w:val="0C78D6AA"/>
    <w:rsid w:val="0CB7AD0A"/>
    <w:rsid w:val="0CC7C050"/>
    <w:rsid w:val="0CFFB58A"/>
    <w:rsid w:val="0D065023"/>
    <w:rsid w:val="0D288B3A"/>
    <w:rsid w:val="0D2A31E8"/>
    <w:rsid w:val="0D3538A1"/>
    <w:rsid w:val="0D411EBE"/>
    <w:rsid w:val="0D43AC5E"/>
    <w:rsid w:val="0D5D7347"/>
    <w:rsid w:val="0D5D8C4E"/>
    <w:rsid w:val="0D7FAD1D"/>
    <w:rsid w:val="0D8D821A"/>
    <w:rsid w:val="0D929D76"/>
    <w:rsid w:val="0DA8587C"/>
    <w:rsid w:val="0DB974B7"/>
    <w:rsid w:val="0DC0964F"/>
    <w:rsid w:val="0DC4984B"/>
    <w:rsid w:val="0DE10CFA"/>
    <w:rsid w:val="0DEDD98E"/>
    <w:rsid w:val="0E0C441B"/>
    <w:rsid w:val="0E10B66F"/>
    <w:rsid w:val="0E116557"/>
    <w:rsid w:val="0E454923"/>
    <w:rsid w:val="0E46EA26"/>
    <w:rsid w:val="0E4BE8FE"/>
    <w:rsid w:val="0E51AA47"/>
    <w:rsid w:val="0E81762F"/>
    <w:rsid w:val="0E868C2A"/>
    <w:rsid w:val="0E91628D"/>
    <w:rsid w:val="0E9FEDD0"/>
    <w:rsid w:val="0EC6851D"/>
    <w:rsid w:val="0ED4FFB2"/>
    <w:rsid w:val="0EEBBC18"/>
    <w:rsid w:val="0F03EC2C"/>
    <w:rsid w:val="0F03EC2C"/>
    <w:rsid w:val="0F042CD0"/>
    <w:rsid w:val="0F26BF6E"/>
    <w:rsid w:val="0F344A83"/>
    <w:rsid w:val="0F3F862C"/>
    <w:rsid w:val="0F437DDF"/>
    <w:rsid w:val="0F6E7F73"/>
    <w:rsid w:val="0F6FD5F1"/>
    <w:rsid w:val="0F7B5E9A"/>
    <w:rsid w:val="0F838961"/>
    <w:rsid w:val="0F85B95D"/>
    <w:rsid w:val="0FA86625"/>
    <w:rsid w:val="0FBCAD92"/>
    <w:rsid w:val="0FCC46FB"/>
    <w:rsid w:val="0FDC95C4"/>
    <w:rsid w:val="0FF70C59"/>
    <w:rsid w:val="0FFE136F"/>
    <w:rsid w:val="103135C7"/>
    <w:rsid w:val="1051269E"/>
    <w:rsid w:val="1055E256"/>
    <w:rsid w:val="105D4E2A"/>
    <w:rsid w:val="1064C04A"/>
    <w:rsid w:val="10766D80"/>
    <w:rsid w:val="10855FB3"/>
    <w:rsid w:val="109F6D32"/>
    <w:rsid w:val="10BB9E2E"/>
    <w:rsid w:val="10DCE3CE"/>
    <w:rsid w:val="11120743"/>
    <w:rsid w:val="112446F6"/>
    <w:rsid w:val="114174D7"/>
    <w:rsid w:val="114B4D0F"/>
    <w:rsid w:val="115EB637"/>
    <w:rsid w:val="115FD60D"/>
    <w:rsid w:val="116E4481"/>
    <w:rsid w:val="1181B091"/>
    <w:rsid w:val="1184EC4F"/>
    <w:rsid w:val="11851567"/>
    <w:rsid w:val="11A99CC0"/>
    <w:rsid w:val="11B8312E"/>
    <w:rsid w:val="11B8E722"/>
    <w:rsid w:val="11BB960A"/>
    <w:rsid w:val="11C757E6"/>
    <w:rsid w:val="11D27AD5"/>
    <w:rsid w:val="11E1F15A"/>
    <w:rsid w:val="11F0C49A"/>
    <w:rsid w:val="11F13A39"/>
    <w:rsid w:val="11F91E8B"/>
    <w:rsid w:val="11FF0CAB"/>
    <w:rsid w:val="120BE643"/>
    <w:rsid w:val="120F74AB"/>
    <w:rsid w:val="12124991"/>
    <w:rsid w:val="121384C2"/>
    <w:rsid w:val="12256B16"/>
    <w:rsid w:val="1230CEAC"/>
    <w:rsid w:val="1237234F"/>
    <w:rsid w:val="1239DDC5"/>
    <w:rsid w:val="12492EC0"/>
    <w:rsid w:val="124B56F7"/>
    <w:rsid w:val="12532DB7"/>
    <w:rsid w:val="12540CF5"/>
    <w:rsid w:val="1275D056"/>
    <w:rsid w:val="128B4388"/>
    <w:rsid w:val="128D7895"/>
    <w:rsid w:val="128FCFD3"/>
    <w:rsid w:val="12A8A5B1"/>
    <w:rsid w:val="12ADF374"/>
    <w:rsid w:val="12D2C4F9"/>
    <w:rsid w:val="12E585FD"/>
    <w:rsid w:val="12ECEEB1"/>
    <w:rsid w:val="12F1D3F9"/>
    <w:rsid w:val="130BA619"/>
    <w:rsid w:val="13193455"/>
    <w:rsid w:val="1319941A"/>
    <w:rsid w:val="1322D002"/>
    <w:rsid w:val="13292BF8"/>
    <w:rsid w:val="133D46C5"/>
    <w:rsid w:val="13495CA6"/>
    <w:rsid w:val="138241E0"/>
    <w:rsid w:val="13A2C749"/>
    <w:rsid w:val="13A7806C"/>
    <w:rsid w:val="13BE5809"/>
    <w:rsid w:val="13BF91A1"/>
    <w:rsid w:val="13CDFBFE"/>
    <w:rsid w:val="1412BFED"/>
    <w:rsid w:val="141B2EBB"/>
    <w:rsid w:val="142EA279"/>
    <w:rsid w:val="14310C98"/>
    <w:rsid w:val="143620C5"/>
    <w:rsid w:val="143F8565"/>
    <w:rsid w:val="1464CFCE"/>
    <w:rsid w:val="1477BDE7"/>
    <w:rsid w:val="14C30460"/>
    <w:rsid w:val="14C80B82"/>
    <w:rsid w:val="14C964B5"/>
    <w:rsid w:val="14CED59A"/>
    <w:rsid w:val="14D27C86"/>
    <w:rsid w:val="14EBD248"/>
    <w:rsid w:val="150023B7"/>
    <w:rsid w:val="1518974F"/>
    <w:rsid w:val="15323376"/>
    <w:rsid w:val="15488527"/>
    <w:rsid w:val="156E6475"/>
    <w:rsid w:val="1586417C"/>
    <w:rsid w:val="159642BB"/>
    <w:rsid w:val="159F256E"/>
    <w:rsid w:val="15B04207"/>
    <w:rsid w:val="15C505CC"/>
    <w:rsid w:val="15CAE66C"/>
    <w:rsid w:val="15CF3F22"/>
    <w:rsid w:val="1615EF36"/>
    <w:rsid w:val="16178124"/>
    <w:rsid w:val="1617D712"/>
    <w:rsid w:val="161D45B6"/>
    <w:rsid w:val="162C1C40"/>
    <w:rsid w:val="16344F86"/>
    <w:rsid w:val="163A516C"/>
    <w:rsid w:val="16420DB5"/>
    <w:rsid w:val="164D84C5"/>
    <w:rsid w:val="164DCE7D"/>
    <w:rsid w:val="16559CB6"/>
    <w:rsid w:val="16621F2B"/>
    <w:rsid w:val="166D9F6C"/>
    <w:rsid w:val="1677CB1D"/>
    <w:rsid w:val="169E409D"/>
    <w:rsid w:val="16AA2D9B"/>
    <w:rsid w:val="16BDCCB2"/>
    <w:rsid w:val="16C09936"/>
    <w:rsid w:val="16C9FAC8"/>
    <w:rsid w:val="16E27A36"/>
    <w:rsid w:val="1714F42F"/>
    <w:rsid w:val="172190CD"/>
    <w:rsid w:val="1722B371"/>
    <w:rsid w:val="174A875A"/>
    <w:rsid w:val="1761E593"/>
    <w:rsid w:val="17741193"/>
    <w:rsid w:val="177FCB4D"/>
    <w:rsid w:val="17A0150B"/>
    <w:rsid w:val="17AF5761"/>
    <w:rsid w:val="17BCDFC5"/>
    <w:rsid w:val="17C50F22"/>
    <w:rsid w:val="17CDA74A"/>
    <w:rsid w:val="17D1D1D1"/>
    <w:rsid w:val="17ED0F3F"/>
    <w:rsid w:val="180660B0"/>
    <w:rsid w:val="180B24D5"/>
    <w:rsid w:val="180D570D"/>
    <w:rsid w:val="1829484E"/>
    <w:rsid w:val="184C3DDE"/>
    <w:rsid w:val="184FC3BD"/>
    <w:rsid w:val="18787EBA"/>
    <w:rsid w:val="18940836"/>
    <w:rsid w:val="189480E6"/>
    <w:rsid w:val="18B2EA64"/>
    <w:rsid w:val="18C2C00B"/>
    <w:rsid w:val="18D0DAC2"/>
    <w:rsid w:val="18D1951C"/>
    <w:rsid w:val="18D2895D"/>
    <w:rsid w:val="18E23355"/>
    <w:rsid w:val="18EBCF6F"/>
    <w:rsid w:val="18EE1E7B"/>
    <w:rsid w:val="190788ED"/>
    <w:rsid w:val="19197CE5"/>
    <w:rsid w:val="1939B118"/>
    <w:rsid w:val="193B802E"/>
    <w:rsid w:val="193F6E4B"/>
    <w:rsid w:val="19441E44"/>
    <w:rsid w:val="19536B96"/>
    <w:rsid w:val="1970BB6D"/>
    <w:rsid w:val="198E461D"/>
    <w:rsid w:val="199EC6D7"/>
    <w:rsid w:val="19B18995"/>
    <w:rsid w:val="19D8CA0F"/>
    <w:rsid w:val="19DFF125"/>
    <w:rsid w:val="1A066A33"/>
    <w:rsid w:val="1A1CEBDA"/>
    <w:rsid w:val="1A357C55"/>
    <w:rsid w:val="1A7C56C7"/>
    <w:rsid w:val="1A99FA5A"/>
    <w:rsid w:val="1A9AC260"/>
    <w:rsid w:val="1AA5BAAD"/>
    <w:rsid w:val="1AAA1CAF"/>
    <w:rsid w:val="1AB687AF"/>
    <w:rsid w:val="1AB85993"/>
    <w:rsid w:val="1AC107C1"/>
    <w:rsid w:val="1ACD98D9"/>
    <w:rsid w:val="1ADEEB19"/>
    <w:rsid w:val="1AF691A5"/>
    <w:rsid w:val="1AF98B44"/>
    <w:rsid w:val="1B0BA2D6"/>
    <w:rsid w:val="1B3B626E"/>
    <w:rsid w:val="1B5ADAF3"/>
    <w:rsid w:val="1B66E681"/>
    <w:rsid w:val="1B9D8141"/>
    <w:rsid w:val="1B9FF778"/>
    <w:rsid w:val="1BEF4D65"/>
    <w:rsid w:val="1BF4857B"/>
    <w:rsid w:val="1C1919E2"/>
    <w:rsid w:val="1C32690C"/>
    <w:rsid w:val="1C3FAAF1"/>
    <w:rsid w:val="1C49ED0B"/>
    <w:rsid w:val="1C5C1DD4"/>
    <w:rsid w:val="1C612448"/>
    <w:rsid w:val="1C640E2A"/>
    <w:rsid w:val="1C814466"/>
    <w:rsid w:val="1CAB3C70"/>
    <w:rsid w:val="1CAF33E5"/>
    <w:rsid w:val="1CE95CBB"/>
    <w:rsid w:val="1CEBD52C"/>
    <w:rsid w:val="1D14596B"/>
    <w:rsid w:val="1D1815B9"/>
    <w:rsid w:val="1D194A0C"/>
    <w:rsid w:val="1D1C51F5"/>
    <w:rsid w:val="1D298095"/>
    <w:rsid w:val="1D345B5B"/>
    <w:rsid w:val="1D611153"/>
    <w:rsid w:val="1D68B375"/>
    <w:rsid w:val="1D6F498D"/>
    <w:rsid w:val="1DA97805"/>
    <w:rsid w:val="1DB65EE7"/>
    <w:rsid w:val="1DB6F185"/>
    <w:rsid w:val="1DD48849"/>
    <w:rsid w:val="1DDB7239"/>
    <w:rsid w:val="1E02D477"/>
    <w:rsid w:val="1E221DC4"/>
    <w:rsid w:val="1E378854"/>
    <w:rsid w:val="1E614861"/>
    <w:rsid w:val="1EA9EA3B"/>
    <w:rsid w:val="1EAC1826"/>
    <w:rsid w:val="1ECCCF27"/>
    <w:rsid w:val="1EDF8F19"/>
    <w:rsid w:val="1EE85D5E"/>
    <w:rsid w:val="1EF2C16C"/>
    <w:rsid w:val="1F059630"/>
    <w:rsid w:val="1F0BED0B"/>
    <w:rsid w:val="1F29AF82"/>
    <w:rsid w:val="1F30257D"/>
    <w:rsid w:val="1F4FBB88"/>
    <w:rsid w:val="1F5C56D6"/>
    <w:rsid w:val="1F5EA0C9"/>
    <w:rsid w:val="1F721D70"/>
    <w:rsid w:val="1F73C442"/>
    <w:rsid w:val="1FA92D26"/>
    <w:rsid w:val="1FBDC6F3"/>
    <w:rsid w:val="1FC7D7AA"/>
    <w:rsid w:val="1FE9569B"/>
    <w:rsid w:val="1FF03217"/>
    <w:rsid w:val="1FF344A3"/>
    <w:rsid w:val="1FF87BF9"/>
    <w:rsid w:val="20033A01"/>
    <w:rsid w:val="2028D8A2"/>
    <w:rsid w:val="2029B4C4"/>
    <w:rsid w:val="2032AE22"/>
    <w:rsid w:val="2035533E"/>
    <w:rsid w:val="204AC21B"/>
    <w:rsid w:val="2064DA14"/>
    <w:rsid w:val="208EC16A"/>
    <w:rsid w:val="209809BA"/>
    <w:rsid w:val="20A23F17"/>
    <w:rsid w:val="20A31687"/>
    <w:rsid w:val="20AE792F"/>
    <w:rsid w:val="20B61A97"/>
    <w:rsid w:val="20BA8DAE"/>
    <w:rsid w:val="20E4E4BD"/>
    <w:rsid w:val="20E99230"/>
    <w:rsid w:val="20FB61D0"/>
    <w:rsid w:val="21053C6E"/>
    <w:rsid w:val="210748AC"/>
    <w:rsid w:val="21095019"/>
    <w:rsid w:val="211363A2"/>
    <w:rsid w:val="211C6697"/>
    <w:rsid w:val="214B3C52"/>
    <w:rsid w:val="21697C95"/>
    <w:rsid w:val="216B3512"/>
    <w:rsid w:val="21834C10"/>
    <w:rsid w:val="2186FED8"/>
    <w:rsid w:val="2189AD2B"/>
    <w:rsid w:val="2190BB9E"/>
    <w:rsid w:val="21A7F36D"/>
    <w:rsid w:val="21AC95B2"/>
    <w:rsid w:val="21BAA7B1"/>
    <w:rsid w:val="21BC2923"/>
    <w:rsid w:val="21CB04E1"/>
    <w:rsid w:val="21CCB694"/>
    <w:rsid w:val="21D1BE3B"/>
    <w:rsid w:val="21E39D25"/>
    <w:rsid w:val="21F151A6"/>
    <w:rsid w:val="21F151A6"/>
    <w:rsid w:val="21F193FE"/>
    <w:rsid w:val="21F9DBBF"/>
    <w:rsid w:val="22357F52"/>
    <w:rsid w:val="223BBB1E"/>
    <w:rsid w:val="223E7CB7"/>
    <w:rsid w:val="228DCA5A"/>
    <w:rsid w:val="229C24CD"/>
    <w:rsid w:val="22C90975"/>
    <w:rsid w:val="22D1EAA9"/>
    <w:rsid w:val="22E0EDFC"/>
    <w:rsid w:val="22F03CA3"/>
    <w:rsid w:val="2309EE9D"/>
    <w:rsid w:val="2318E491"/>
    <w:rsid w:val="231E01C3"/>
    <w:rsid w:val="23228709"/>
    <w:rsid w:val="23676613"/>
    <w:rsid w:val="236C531B"/>
    <w:rsid w:val="2370D66C"/>
    <w:rsid w:val="2371AADA"/>
    <w:rsid w:val="23771DF2"/>
    <w:rsid w:val="2392C5E9"/>
    <w:rsid w:val="23B2493D"/>
    <w:rsid w:val="23B87BF6"/>
    <w:rsid w:val="23C4FAA1"/>
    <w:rsid w:val="23CEAEF5"/>
    <w:rsid w:val="23D1D5A6"/>
    <w:rsid w:val="24048016"/>
    <w:rsid w:val="2415AAF5"/>
    <w:rsid w:val="241E80B0"/>
    <w:rsid w:val="241F7719"/>
    <w:rsid w:val="242A0537"/>
    <w:rsid w:val="2431169A"/>
    <w:rsid w:val="24522A03"/>
    <w:rsid w:val="247A1BEE"/>
    <w:rsid w:val="247FDFD4"/>
    <w:rsid w:val="2481F945"/>
    <w:rsid w:val="248A8073"/>
    <w:rsid w:val="24901B03"/>
    <w:rsid w:val="24A22839"/>
    <w:rsid w:val="24A717B8"/>
    <w:rsid w:val="24B939D5"/>
    <w:rsid w:val="24C557E8"/>
    <w:rsid w:val="24D5CFC5"/>
    <w:rsid w:val="24E37E86"/>
    <w:rsid w:val="24F33736"/>
    <w:rsid w:val="24FB8888"/>
    <w:rsid w:val="25312844"/>
    <w:rsid w:val="253BE6DD"/>
    <w:rsid w:val="253CF6FD"/>
    <w:rsid w:val="255E9E62"/>
    <w:rsid w:val="2573F473"/>
    <w:rsid w:val="25830962"/>
    <w:rsid w:val="25ABCE5C"/>
    <w:rsid w:val="25B178D2"/>
    <w:rsid w:val="25C04466"/>
    <w:rsid w:val="25CEDAEE"/>
    <w:rsid w:val="25D28CC3"/>
    <w:rsid w:val="25E79E92"/>
    <w:rsid w:val="25F8E4FB"/>
    <w:rsid w:val="262F4BDE"/>
    <w:rsid w:val="2635F4C2"/>
    <w:rsid w:val="2651CFFF"/>
    <w:rsid w:val="26559711"/>
    <w:rsid w:val="26628088"/>
    <w:rsid w:val="269BE91A"/>
    <w:rsid w:val="26ADC7FC"/>
    <w:rsid w:val="26B7ADA5"/>
    <w:rsid w:val="26C0E439"/>
    <w:rsid w:val="26C988B4"/>
    <w:rsid w:val="26CD4B3F"/>
    <w:rsid w:val="26D0C9AD"/>
    <w:rsid w:val="26D5A0B9"/>
    <w:rsid w:val="27047964"/>
    <w:rsid w:val="2720017C"/>
    <w:rsid w:val="272411E0"/>
    <w:rsid w:val="272FD27D"/>
    <w:rsid w:val="27300CF3"/>
    <w:rsid w:val="273C8035"/>
    <w:rsid w:val="2747E44F"/>
    <w:rsid w:val="2754A79A"/>
    <w:rsid w:val="275E9DC7"/>
    <w:rsid w:val="27953F7F"/>
    <w:rsid w:val="279E0C6D"/>
    <w:rsid w:val="27AA03AA"/>
    <w:rsid w:val="27AC8B3E"/>
    <w:rsid w:val="27AE26C9"/>
    <w:rsid w:val="27BA227B"/>
    <w:rsid w:val="27CF8399"/>
    <w:rsid w:val="27FFC614"/>
    <w:rsid w:val="28292D00"/>
    <w:rsid w:val="282BB601"/>
    <w:rsid w:val="282CDB41"/>
    <w:rsid w:val="284075B3"/>
    <w:rsid w:val="2844B7E4"/>
    <w:rsid w:val="284F22B8"/>
    <w:rsid w:val="28532A5D"/>
    <w:rsid w:val="2863A5E9"/>
    <w:rsid w:val="2867BFA2"/>
    <w:rsid w:val="286D0988"/>
    <w:rsid w:val="289A188D"/>
    <w:rsid w:val="28A3E0EA"/>
    <w:rsid w:val="28AB2A7A"/>
    <w:rsid w:val="28C57407"/>
    <w:rsid w:val="28CFC962"/>
    <w:rsid w:val="28DDE971"/>
    <w:rsid w:val="2928576B"/>
    <w:rsid w:val="292EE385"/>
    <w:rsid w:val="293B69DB"/>
    <w:rsid w:val="293D2939"/>
    <w:rsid w:val="295D2359"/>
    <w:rsid w:val="298B1BBB"/>
    <w:rsid w:val="298F1DD3"/>
    <w:rsid w:val="29C1A8E3"/>
    <w:rsid w:val="29CF9A3A"/>
    <w:rsid w:val="29D702D4"/>
    <w:rsid w:val="2A09697F"/>
    <w:rsid w:val="2A142BD7"/>
    <w:rsid w:val="2A1832F7"/>
    <w:rsid w:val="2A300D69"/>
    <w:rsid w:val="2A38D3F3"/>
    <w:rsid w:val="2A38F79A"/>
    <w:rsid w:val="2A604095"/>
    <w:rsid w:val="2A63B27D"/>
    <w:rsid w:val="2A692367"/>
    <w:rsid w:val="2AAD9292"/>
    <w:rsid w:val="2AB2175E"/>
    <w:rsid w:val="2ADD6C44"/>
    <w:rsid w:val="2AE2BA1F"/>
    <w:rsid w:val="2AF5B09F"/>
    <w:rsid w:val="2AFB991C"/>
    <w:rsid w:val="2B004472"/>
    <w:rsid w:val="2B1DC530"/>
    <w:rsid w:val="2B27D517"/>
    <w:rsid w:val="2B2C948B"/>
    <w:rsid w:val="2B5A43A4"/>
    <w:rsid w:val="2B6F0E84"/>
    <w:rsid w:val="2B836A0B"/>
    <w:rsid w:val="2B8622E2"/>
    <w:rsid w:val="2B946C3B"/>
    <w:rsid w:val="2B9D1BE0"/>
    <w:rsid w:val="2B9FB246"/>
    <w:rsid w:val="2BBEB95F"/>
    <w:rsid w:val="2BC0C8EF"/>
    <w:rsid w:val="2BD4210A"/>
    <w:rsid w:val="2BE15236"/>
    <w:rsid w:val="2BE3EF93"/>
    <w:rsid w:val="2BF0DC0E"/>
    <w:rsid w:val="2BF82217"/>
    <w:rsid w:val="2C0DB624"/>
    <w:rsid w:val="2C14BF9D"/>
    <w:rsid w:val="2C2337CC"/>
    <w:rsid w:val="2C28BC41"/>
    <w:rsid w:val="2C3EBDF0"/>
    <w:rsid w:val="2C421FA4"/>
    <w:rsid w:val="2C5117C4"/>
    <w:rsid w:val="2C544010"/>
    <w:rsid w:val="2C5BABF2"/>
    <w:rsid w:val="2C6E11AE"/>
    <w:rsid w:val="2C8A0AA2"/>
    <w:rsid w:val="2C9D30B4"/>
    <w:rsid w:val="2CB6620A"/>
    <w:rsid w:val="2CB854CE"/>
    <w:rsid w:val="2CC70DE3"/>
    <w:rsid w:val="2CD4EA37"/>
    <w:rsid w:val="2CF73F3F"/>
    <w:rsid w:val="2D08B7D3"/>
    <w:rsid w:val="2D1B9E16"/>
    <w:rsid w:val="2D222707"/>
    <w:rsid w:val="2D46E794"/>
    <w:rsid w:val="2D471CAF"/>
    <w:rsid w:val="2D49166A"/>
    <w:rsid w:val="2D4AF427"/>
    <w:rsid w:val="2D531906"/>
    <w:rsid w:val="2D5825D2"/>
    <w:rsid w:val="2D75081B"/>
    <w:rsid w:val="2D7BE0E3"/>
    <w:rsid w:val="2D815AE5"/>
    <w:rsid w:val="2D81D061"/>
    <w:rsid w:val="2DB1E4BE"/>
    <w:rsid w:val="2DCCFD6F"/>
    <w:rsid w:val="2DD19D1F"/>
    <w:rsid w:val="2DEEA3A2"/>
    <w:rsid w:val="2DFDCAED"/>
    <w:rsid w:val="2E00394D"/>
    <w:rsid w:val="2E03BD84"/>
    <w:rsid w:val="2E17BAC4"/>
    <w:rsid w:val="2E185351"/>
    <w:rsid w:val="2E29B677"/>
    <w:rsid w:val="2E3671F3"/>
    <w:rsid w:val="2E411989"/>
    <w:rsid w:val="2E61E82A"/>
    <w:rsid w:val="2E752BF5"/>
    <w:rsid w:val="2E7D21D1"/>
    <w:rsid w:val="2E7FEC7F"/>
    <w:rsid w:val="2E84C713"/>
    <w:rsid w:val="2E92A314"/>
    <w:rsid w:val="2EBD6A16"/>
    <w:rsid w:val="2EDC8A86"/>
    <w:rsid w:val="2EF1ED1F"/>
    <w:rsid w:val="2EF94BFD"/>
    <w:rsid w:val="2F1EC62A"/>
    <w:rsid w:val="2F1EFB7E"/>
    <w:rsid w:val="2F271251"/>
    <w:rsid w:val="2F295A67"/>
    <w:rsid w:val="2F2A2D4C"/>
    <w:rsid w:val="2F602894"/>
    <w:rsid w:val="2F6B6534"/>
    <w:rsid w:val="2F7C27FA"/>
    <w:rsid w:val="2F831FFC"/>
    <w:rsid w:val="2F8B2E4F"/>
    <w:rsid w:val="2F8C9A94"/>
    <w:rsid w:val="2FCDDA47"/>
    <w:rsid w:val="2FD7DCD7"/>
    <w:rsid w:val="3000C7F1"/>
    <w:rsid w:val="3015C799"/>
    <w:rsid w:val="301FFB5F"/>
    <w:rsid w:val="306744BC"/>
    <w:rsid w:val="306A9D4C"/>
    <w:rsid w:val="306F8D78"/>
    <w:rsid w:val="30750AA6"/>
    <w:rsid w:val="3097AB23"/>
    <w:rsid w:val="30A27234"/>
    <w:rsid w:val="30AAF854"/>
    <w:rsid w:val="30B076A8"/>
    <w:rsid w:val="30BEB7E8"/>
    <w:rsid w:val="30D13AD4"/>
    <w:rsid w:val="30D5BC11"/>
    <w:rsid w:val="30E1558B"/>
    <w:rsid w:val="30E9633A"/>
    <w:rsid w:val="30EF7DDE"/>
    <w:rsid w:val="30EF94B9"/>
    <w:rsid w:val="310F62B2"/>
    <w:rsid w:val="3146F828"/>
    <w:rsid w:val="31578663"/>
    <w:rsid w:val="3173118C"/>
    <w:rsid w:val="317E9028"/>
    <w:rsid w:val="318932FD"/>
    <w:rsid w:val="31AA6C0E"/>
    <w:rsid w:val="31D69E7F"/>
    <w:rsid w:val="32006217"/>
    <w:rsid w:val="3201B387"/>
    <w:rsid w:val="320A2A54"/>
    <w:rsid w:val="324AE8A6"/>
    <w:rsid w:val="32581C16"/>
    <w:rsid w:val="32710A16"/>
    <w:rsid w:val="328ADF28"/>
    <w:rsid w:val="32A9DA13"/>
    <w:rsid w:val="32AA197E"/>
    <w:rsid w:val="32C45621"/>
    <w:rsid w:val="32D0C063"/>
    <w:rsid w:val="32D9DB47"/>
    <w:rsid w:val="32DBB20C"/>
    <w:rsid w:val="32DC5286"/>
    <w:rsid w:val="32EC9781"/>
    <w:rsid w:val="3302B401"/>
    <w:rsid w:val="330DDC0A"/>
    <w:rsid w:val="330F35B3"/>
    <w:rsid w:val="331757B7"/>
    <w:rsid w:val="331EC8DA"/>
    <w:rsid w:val="33268B2E"/>
    <w:rsid w:val="335295CA"/>
    <w:rsid w:val="33674ECF"/>
    <w:rsid w:val="336BCD4E"/>
    <w:rsid w:val="33B339B9"/>
    <w:rsid w:val="33BB41A7"/>
    <w:rsid w:val="33D7D419"/>
    <w:rsid w:val="33E49E98"/>
    <w:rsid w:val="33EB28E3"/>
    <w:rsid w:val="33F49965"/>
    <w:rsid w:val="34012833"/>
    <w:rsid w:val="34051D6D"/>
    <w:rsid w:val="3411E4CA"/>
    <w:rsid w:val="34180AAE"/>
    <w:rsid w:val="341AD8DE"/>
    <w:rsid w:val="34255843"/>
    <w:rsid w:val="3426303B"/>
    <w:rsid w:val="343E0106"/>
    <w:rsid w:val="34449488"/>
    <w:rsid w:val="3455B2A4"/>
    <w:rsid w:val="34762100"/>
    <w:rsid w:val="347D594B"/>
    <w:rsid w:val="34975BB3"/>
    <w:rsid w:val="34A6571B"/>
    <w:rsid w:val="34DF1DB7"/>
    <w:rsid w:val="34F24139"/>
    <w:rsid w:val="35056693"/>
    <w:rsid w:val="3510893D"/>
    <w:rsid w:val="351E44EC"/>
    <w:rsid w:val="35255750"/>
    <w:rsid w:val="3526F4C3"/>
    <w:rsid w:val="353A3BC0"/>
    <w:rsid w:val="35453D4D"/>
    <w:rsid w:val="3556CECC"/>
    <w:rsid w:val="355FDCCE"/>
    <w:rsid w:val="357B2964"/>
    <w:rsid w:val="35857C75"/>
    <w:rsid w:val="3585EBF5"/>
    <w:rsid w:val="35867F52"/>
    <w:rsid w:val="35D985A3"/>
    <w:rsid w:val="35E0ABEF"/>
    <w:rsid w:val="35EF55DC"/>
    <w:rsid w:val="35F24C5F"/>
    <w:rsid w:val="36039663"/>
    <w:rsid w:val="36069004"/>
    <w:rsid w:val="360C6E84"/>
    <w:rsid w:val="3619E4F6"/>
    <w:rsid w:val="36659B38"/>
    <w:rsid w:val="369E50AC"/>
    <w:rsid w:val="36A69C49"/>
    <w:rsid w:val="36A774E7"/>
    <w:rsid w:val="36C5C10C"/>
    <w:rsid w:val="36FD703A"/>
    <w:rsid w:val="372B33AE"/>
    <w:rsid w:val="37403291"/>
    <w:rsid w:val="37660A27"/>
    <w:rsid w:val="3777BF60"/>
    <w:rsid w:val="377E1001"/>
    <w:rsid w:val="37A3AA54"/>
    <w:rsid w:val="37A3AA54"/>
    <w:rsid w:val="37A4864E"/>
    <w:rsid w:val="37C2ACD8"/>
    <w:rsid w:val="37CD185D"/>
    <w:rsid w:val="37CEBC28"/>
    <w:rsid w:val="37E454DF"/>
    <w:rsid w:val="37FC050B"/>
    <w:rsid w:val="3806444C"/>
    <w:rsid w:val="3806C208"/>
    <w:rsid w:val="380712DF"/>
    <w:rsid w:val="380FD43A"/>
    <w:rsid w:val="381B07A4"/>
    <w:rsid w:val="382C33C2"/>
    <w:rsid w:val="3849EC2A"/>
    <w:rsid w:val="385CCF2F"/>
    <w:rsid w:val="385DB08C"/>
    <w:rsid w:val="38854BF5"/>
    <w:rsid w:val="388EAAE3"/>
    <w:rsid w:val="38934697"/>
    <w:rsid w:val="38A4FBA2"/>
    <w:rsid w:val="38AA8452"/>
    <w:rsid w:val="38B2BB6B"/>
    <w:rsid w:val="38D2FBB4"/>
    <w:rsid w:val="38D45CFA"/>
    <w:rsid w:val="38DDAA57"/>
    <w:rsid w:val="38DF621F"/>
    <w:rsid w:val="38EE9E67"/>
    <w:rsid w:val="390CD871"/>
    <w:rsid w:val="39107013"/>
    <w:rsid w:val="39210DB0"/>
    <w:rsid w:val="39226999"/>
    <w:rsid w:val="392FC853"/>
    <w:rsid w:val="3940D6B5"/>
    <w:rsid w:val="39414C4D"/>
    <w:rsid w:val="395C8932"/>
    <w:rsid w:val="39742350"/>
    <w:rsid w:val="3977785F"/>
    <w:rsid w:val="397E2DFC"/>
    <w:rsid w:val="39848106"/>
    <w:rsid w:val="39A6B0C2"/>
    <w:rsid w:val="39B5F749"/>
    <w:rsid w:val="39D511E7"/>
    <w:rsid w:val="39D56449"/>
    <w:rsid w:val="39E540F6"/>
    <w:rsid w:val="3A03A61E"/>
    <w:rsid w:val="3A12D6AE"/>
    <w:rsid w:val="3A321FB1"/>
    <w:rsid w:val="3A48DDF2"/>
    <w:rsid w:val="3A4ACFDD"/>
    <w:rsid w:val="3A4E0584"/>
    <w:rsid w:val="3A58AB6E"/>
    <w:rsid w:val="3A7C4E6B"/>
    <w:rsid w:val="3A9206BA"/>
    <w:rsid w:val="3A9F2F02"/>
    <w:rsid w:val="3AA50590"/>
    <w:rsid w:val="3ACB5B4B"/>
    <w:rsid w:val="3AD8D095"/>
    <w:rsid w:val="3AF28F8A"/>
    <w:rsid w:val="3B151AC7"/>
    <w:rsid w:val="3B2BB75C"/>
    <w:rsid w:val="3B406026"/>
    <w:rsid w:val="3B54FB38"/>
    <w:rsid w:val="3B65C890"/>
    <w:rsid w:val="3B672E61"/>
    <w:rsid w:val="3B6F38C5"/>
    <w:rsid w:val="3B82B280"/>
    <w:rsid w:val="3BAB200E"/>
    <w:rsid w:val="3BAC878F"/>
    <w:rsid w:val="3BD46F35"/>
    <w:rsid w:val="3BDC354C"/>
    <w:rsid w:val="3BED1818"/>
    <w:rsid w:val="3BEF580D"/>
    <w:rsid w:val="3BF1C268"/>
    <w:rsid w:val="3C215DBC"/>
    <w:rsid w:val="3C34D358"/>
    <w:rsid w:val="3C4EBD4C"/>
    <w:rsid w:val="3C6263DC"/>
    <w:rsid w:val="3C971EAC"/>
    <w:rsid w:val="3C985BE9"/>
    <w:rsid w:val="3C9FF1A0"/>
    <w:rsid w:val="3CB6BB6A"/>
    <w:rsid w:val="3CB73059"/>
    <w:rsid w:val="3CBC3F76"/>
    <w:rsid w:val="3CCA6334"/>
    <w:rsid w:val="3D1BA613"/>
    <w:rsid w:val="3D23BDA3"/>
    <w:rsid w:val="3D2FEECE"/>
    <w:rsid w:val="3D37BD12"/>
    <w:rsid w:val="3D3AFAAF"/>
    <w:rsid w:val="3D45BC20"/>
    <w:rsid w:val="3D5C302F"/>
    <w:rsid w:val="3D607F44"/>
    <w:rsid w:val="3D8A940C"/>
    <w:rsid w:val="3D9D1E6B"/>
    <w:rsid w:val="3DCE3C69"/>
    <w:rsid w:val="3DE2D5F1"/>
    <w:rsid w:val="3DE63FD4"/>
    <w:rsid w:val="3DEB355F"/>
    <w:rsid w:val="3E00575D"/>
    <w:rsid w:val="3E383A2B"/>
    <w:rsid w:val="3E3BAD4E"/>
    <w:rsid w:val="3E493B6D"/>
    <w:rsid w:val="3E49537C"/>
    <w:rsid w:val="3E5C3482"/>
    <w:rsid w:val="3E746CE0"/>
    <w:rsid w:val="3E8365EC"/>
    <w:rsid w:val="3E88F04E"/>
    <w:rsid w:val="3E8F6E03"/>
    <w:rsid w:val="3E961B3D"/>
    <w:rsid w:val="3EA46F97"/>
    <w:rsid w:val="3EA52709"/>
    <w:rsid w:val="3ECD848F"/>
    <w:rsid w:val="3EE2D2B0"/>
    <w:rsid w:val="3EE5283C"/>
    <w:rsid w:val="3EF8C210"/>
    <w:rsid w:val="3F1A88A6"/>
    <w:rsid w:val="3F24E828"/>
    <w:rsid w:val="3F2860DA"/>
    <w:rsid w:val="3F2AFD13"/>
    <w:rsid w:val="3F4491E5"/>
    <w:rsid w:val="3F5C62CF"/>
    <w:rsid w:val="3F5EDE89"/>
    <w:rsid w:val="3F76AD64"/>
    <w:rsid w:val="3F80CA3B"/>
    <w:rsid w:val="3F8BA36C"/>
    <w:rsid w:val="3FA2315B"/>
    <w:rsid w:val="3FC513A4"/>
    <w:rsid w:val="3FC9ADE7"/>
    <w:rsid w:val="3FCB317E"/>
    <w:rsid w:val="3FD23F18"/>
    <w:rsid w:val="3FD37362"/>
    <w:rsid w:val="3FE138F4"/>
    <w:rsid w:val="3FEF02FB"/>
    <w:rsid w:val="3FFF7ECE"/>
    <w:rsid w:val="403767C4"/>
    <w:rsid w:val="404C2DCA"/>
    <w:rsid w:val="404C2DCA"/>
    <w:rsid w:val="404F503D"/>
    <w:rsid w:val="40689DE4"/>
    <w:rsid w:val="40731F67"/>
    <w:rsid w:val="4082478F"/>
    <w:rsid w:val="40844494"/>
    <w:rsid w:val="40895987"/>
    <w:rsid w:val="4094705B"/>
    <w:rsid w:val="4095E6D4"/>
    <w:rsid w:val="40966C37"/>
    <w:rsid w:val="409D3EC5"/>
    <w:rsid w:val="40A346AD"/>
    <w:rsid w:val="40A8836A"/>
    <w:rsid w:val="40AF09C3"/>
    <w:rsid w:val="40AFCC61"/>
    <w:rsid w:val="40C48682"/>
    <w:rsid w:val="40E77C3D"/>
    <w:rsid w:val="40E7A0C8"/>
    <w:rsid w:val="40E8811E"/>
    <w:rsid w:val="40ED129D"/>
    <w:rsid w:val="40EF9477"/>
    <w:rsid w:val="40F8D9A5"/>
    <w:rsid w:val="410142B4"/>
    <w:rsid w:val="411011C0"/>
    <w:rsid w:val="41166313"/>
    <w:rsid w:val="414EC714"/>
    <w:rsid w:val="415D58E0"/>
    <w:rsid w:val="416DC7F6"/>
    <w:rsid w:val="4171871E"/>
    <w:rsid w:val="417C54AA"/>
    <w:rsid w:val="417EF2BA"/>
    <w:rsid w:val="41B88C2C"/>
    <w:rsid w:val="41CAC035"/>
    <w:rsid w:val="421B8F85"/>
    <w:rsid w:val="422DBDF1"/>
    <w:rsid w:val="42595911"/>
    <w:rsid w:val="4259628A"/>
    <w:rsid w:val="4260C7DD"/>
    <w:rsid w:val="42AA3173"/>
    <w:rsid w:val="42AC77E2"/>
    <w:rsid w:val="42B7472B"/>
    <w:rsid w:val="42BAEA4D"/>
    <w:rsid w:val="42BD2762"/>
    <w:rsid w:val="42C891E4"/>
    <w:rsid w:val="43008881"/>
    <w:rsid w:val="430F89D7"/>
    <w:rsid w:val="431D5191"/>
    <w:rsid w:val="43334375"/>
    <w:rsid w:val="433E8554"/>
    <w:rsid w:val="434070E8"/>
    <w:rsid w:val="43676B9C"/>
    <w:rsid w:val="436B9A96"/>
    <w:rsid w:val="437C5E4C"/>
    <w:rsid w:val="4381D87E"/>
    <w:rsid w:val="43983965"/>
    <w:rsid w:val="43A443C5"/>
    <w:rsid w:val="43AB951C"/>
    <w:rsid w:val="43AEFCF7"/>
    <w:rsid w:val="43B0EA6E"/>
    <w:rsid w:val="43B684CB"/>
    <w:rsid w:val="43C16AE7"/>
    <w:rsid w:val="43CD5728"/>
    <w:rsid w:val="43CE16E0"/>
    <w:rsid w:val="43EC5072"/>
    <w:rsid w:val="43F1B06C"/>
    <w:rsid w:val="43F85360"/>
    <w:rsid w:val="43F87D30"/>
    <w:rsid w:val="44029E0A"/>
    <w:rsid w:val="440E535B"/>
    <w:rsid w:val="44303FFE"/>
    <w:rsid w:val="44335C19"/>
    <w:rsid w:val="443FF63C"/>
    <w:rsid w:val="4442CC32"/>
    <w:rsid w:val="444544B4"/>
    <w:rsid w:val="444852F8"/>
    <w:rsid w:val="4466821A"/>
    <w:rsid w:val="447BA2B8"/>
    <w:rsid w:val="448DA3CD"/>
    <w:rsid w:val="44AE60FC"/>
    <w:rsid w:val="44BE31A6"/>
    <w:rsid w:val="44CCB560"/>
    <w:rsid w:val="44EC0252"/>
    <w:rsid w:val="44FA5893"/>
    <w:rsid w:val="4507325A"/>
    <w:rsid w:val="4512BF45"/>
    <w:rsid w:val="452D85F1"/>
    <w:rsid w:val="452F9D2F"/>
    <w:rsid w:val="4537C034"/>
    <w:rsid w:val="453B3389"/>
    <w:rsid w:val="455E959A"/>
    <w:rsid w:val="457B712B"/>
    <w:rsid w:val="458772BC"/>
    <w:rsid w:val="4589D7B1"/>
    <w:rsid w:val="45A2D701"/>
    <w:rsid w:val="45B23570"/>
    <w:rsid w:val="45BDB76B"/>
    <w:rsid w:val="45CD5ADD"/>
    <w:rsid w:val="45D37DF7"/>
    <w:rsid w:val="45D49BD7"/>
    <w:rsid w:val="45D7C381"/>
    <w:rsid w:val="45E41ADE"/>
    <w:rsid w:val="45EBE719"/>
    <w:rsid w:val="45F560BC"/>
    <w:rsid w:val="45F77EE4"/>
    <w:rsid w:val="45F9DA82"/>
    <w:rsid w:val="45FD30FD"/>
    <w:rsid w:val="45FFC515"/>
    <w:rsid w:val="46011D38"/>
    <w:rsid w:val="4604CD20"/>
    <w:rsid w:val="4605CAC5"/>
    <w:rsid w:val="46211824"/>
    <w:rsid w:val="46225353"/>
    <w:rsid w:val="4632A14A"/>
    <w:rsid w:val="463EB3E7"/>
    <w:rsid w:val="464CBBEA"/>
    <w:rsid w:val="46527191"/>
    <w:rsid w:val="46622219"/>
    <w:rsid w:val="4669359C"/>
    <w:rsid w:val="468DBC97"/>
    <w:rsid w:val="469BA605"/>
    <w:rsid w:val="46DB754A"/>
    <w:rsid w:val="46DCCCF2"/>
    <w:rsid w:val="472F05EB"/>
    <w:rsid w:val="473DA7B8"/>
    <w:rsid w:val="474A0129"/>
    <w:rsid w:val="47640DE8"/>
    <w:rsid w:val="476B5E31"/>
    <w:rsid w:val="477547DF"/>
    <w:rsid w:val="4783EFED"/>
    <w:rsid w:val="478680BF"/>
    <w:rsid w:val="4790A370"/>
    <w:rsid w:val="47A4754B"/>
    <w:rsid w:val="47B41257"/>
    <w:rsid w:val="47B4F435"/>
    <w:rsid w:val="47C749DA"/>
    <w:rsid w:val="47FCD8E0"/>
    <w:rsid w:val="47FE0EB0"/>
    <w:rsid w:val="48174091"/>
    <w:rsid w:val="481A2788"/>
    <w:rsid w:val="4829BFA6"/>
    <w:rsid w:val="4876CC2D"/>
    <w:rsid w:val="488A16D2"/>
    <w:rsid w:val="48B26F7D"/>
    <w:rsid w:val="48D1AB2F"/>
    <w:rsid w:val="48D89E87"/>
    <w:rsid w:val="48EABC32"/>
    <w:rsid w:val="490A05DF"/>
    <w:rsid w:val="493321B3"/>
    <w:rsid w:val="4952AA36"/>
    <w:rsid w:val="4957B977"/>
    <w:rsid w:val="497CEDBB"/>
    <w:rsid w:val="4982A622"/>
    <w:rsid w:val="4998CF7E"/>
    <w:rsid w:val="49C8B3BB"/>
    <w:rsid w:val="49CEEA60"/>
    <w:rsid w:val="49CEF23B"/>
    <w:rsid w:val="49DA9B22"/>
    <w:rsid w:val="49DCA663"/>
    <w:rsid w:val="49E83978"/>
    <w:rsid w:val="49EB3872"/>
    <w:rsid w:val="49F1598A"/>
    <w:rsid w:val="4A131B84"/>
    <w:rsid w:val="4A37BDC4"/>
    <w:rsid w:val="4A3BF0D7"/>
    <w:rsid w:val="4A4F6CBD"/>
    <w:rsid w:val="4A52C28B"/>
    <w:rsid w:val="4A6502AF"/>
    <w:rsid w:val="4AA3D6D6"/>
    <w:rsid w:val="4AA74028"/>
    <w:rsid w:val="4AAA4467"/>
    <w:rsid w:val="4AB75D45"/>
    <w:rsid w:val="4AD339F9"/>
    <w:rsid w:val="4AE14D82"/>
    <w:rsid w:val="4B192DF7"/>
    <w:rsid w:val="4B21431D"/>
    <w:rsid w:val="4B3447BB"/>
    <w:rsid w:val="4B49D936"/>
    <w:rsid w:val="4B4E086D"/>
    <w:rsid w:val="4B6EFDD6"/>
    <w:rsid w:val="4B876610"/>
    <w:rsid w:val="4B8784CE"/>
    <w:rsid w:val="4B8D4F11"/>
    <w:rsid w:val="4B9D244F"/>
    <w:rsid w:val="4C0EF89A"/>
    <w:rsid w:val="4C0EF89A"/>
    <w:rsid w:val="4C105153"/>
    <w:rsid w:val="4C1361AE"/>
    <w:rsid w:val="4C17C4C9"/>
    <w:rsid w:val="4C284714"/>
    <w:rsid w:val="4C3A7F66"/>
    <w:rsid w:val="4C3D48DC"/>
    <w:rsid w:val="4C3F7AE5"/>
    <w:rsid w:val="4C6CCF75"/>
    <w:rsid w:val="4C89A03E"/>
    <w:rsid w:val="4CC23901"/>
    <w:rsid w:val="4CC50643"/>
    <w:rsid w:val="4CD88C5B"/>
    <w:rsid w:val="4CDAA491"/>
    <w:rsid w:val="4CF757AB"/>
    <w:rsid w:val="4CFC7B9D"/>
    <w:rsid w:val="4CFC8C8C"/>
    <w:rsid w:val="4D22518F"/>
    <w:rsid w:val="4D2A94DD"/>
    <w:rsid w:val="4D36CFD2"/>
    <w:rsid w:val="4D376216"/>
    <w:rsid w:val="4D394645"/>
    <w:rsid w:val="4D53C035"/>
    <w:rsid w:val="4D899F8F"/>
    <w:rsid w:val="4DAEADB0"/>
    <w:rsid w:val="4DAEADB0"/>
    <w:rsid w:val="4DC01D31"/>
    <w:rsid w:val="4DC6FF56"/>
    <w:rsid w:val="4DD466F3"/>
    <w:rsid w:val="4DEC6DCA"/>
    <w:rsid w:val="4E05887F"/>
    <w:rsid w:val="4E069C69"/>
    <w:rsid w:val="4E122515"/>
    <w:rsid w:val="4E1D2150"/>
    <w:rsid w:val="4E60CC8A"/>
    <w:rsid w:val="4E695DB5"/>
    <w:rsid w:val="4E7D9C4E"/>
    <w:rsid w:val="4EA62F37"/>
    <w:rsid w:val="4EAFC223"/>
    <w:rsid w:val="4F011584"/>
    <w:rsid w:val="4F0DB445"/>
    <w:rsid w:val="4F446AC2"/>
    <w:rsid w:val="4F489287"/>
    <w:rsid w:val="4F4DFB58"/>
    <w:rsid w:val="4F6738BA"/>
    <w:rsid w:val="4F6EC598"/>
    <w:rsid w:val="4F6FFC88"/>
    <w:rsid w:val="4F8CC85B"/>
    <w:rsid w:val="4F8DBC59"/>
    <w:rsid w:val="4F9A524A"/>
    <w:rsid w:val="4FAC028A"/>
    <w:rsid w:val="4FADC5A6"/>
    <w:rsid w:val="4FB65202"/>
    <w:rsid w:val="4FC6A953"/>
    <w:rsid w:val="4FED4A4D"/>
    <w:rsid w:val="4FF461FB"/>
    <w:rsid w:val="4FF5B297"/>
    <w:rsid w:val="4FF6ED7E"/>
    <w:rsid w:val="4FFA3B17"/>
    <w:rsid w:val="5022A4F0"/>
    <w:rsid w:val="502F97C3"/>
    <w:rsid w:val="50369A0F"/>
    <w:rsid w:val="5041817D"/>
    <w:rsid w:val="504795BE"/>
    <w:rsid w:val="504F6CA7"/>
    <w:rsid w:val="50522093"/>
    <w:rsid w:val="5054D4F7"/>
    <w:rsid w:val="5064214A"/>
    <w:rsid w:val="506F2344"/>
    <w:rsid w:val="507408C5"/>
    <w:rsid w:val="5074F067"/>
    <w:rsid w:val="5095B065"/>
    <w:rsid w:val="50A0CD34"/>
    <w:rsid w:val="50A653D8"/>
    <w:rsid w:val="50ABF72C"/>
    <w:rsid w:val="50B141E8"/>
    <w:rsid w:val="50B5A927"/>
    <w:rsid w:val="50C42586"/>
    <w:rsid w:val="50DA1356"/>
    <w:rsid w:val="50DA909F"/>
    <w:rsid w:val="50F8E969"/>
    <w:rsid w:val="50FDF3D7"/>
    <w:rsid w:val="5101A418"/>
    <w:rsid w:val="5121C66F"/>
    <w:rsid w:val="5123E7E1"/>
    <w:rsid w:val="5129DF85"/>
    <w:rsid w:val="5146C4E7"/>
    <w:rsid w:val="5157B3F2"/>
    <w:rsid w:val="51665511"/>
    <w:rsid w:val="5177DCA4"/>
    <w:rsid w:val="518FB7A5"/>
    <w:rsid w:val="51908F91"/>
    <w:rsid w:val="51A29994"/>
    <w:rsid w:val="51ACB775"/>
    <w:rsid w:val="51C7F260"/>
    <w:rsid w:val="51DC1163"/>
    <w:rsid w:val="51E2741E"/>
    <w:rsid w:val="51EB9A08"/>
    <w:rsid w:val="52024032"/>
    <w:rsid w:val="52083671"/>
    <w:rsid w:val="5251649C"/>
    <w:rsid w:val="52591C45"/>
    <w:rsid w:val="526BDDEE"/>
    <w:rsid w:val="526EA84B"/>
    <w:rsid w:val="527F468A"/>
    <w:rsid w:val="5289F9FF"/>
    <w:rsid w:val="52BE7624"/>
    <w:rsid w:val="52CAAB14"/>
    <w:rsid w:val="52F5D7E9"/>
    <w:rsid w:val="52FB77B8"/>
    <w:rsid w:val="53039C5F"/>
    <w:rsid w:val="530CB1C6"/>
    <w:rsid w:val="5319786D"/>
    <w:rsid w:val="53234BEC"/>
    <w:rsid w:val="53387136"/>
    <w:rsid w:val="5339AB8C"/>
    <w:rsid w:val="533A192B"/>
    <w:rsid w:val="533FEC4B"/>
    <w:rsid w:val="5347846B"/>
    <w:rsid w:val="53688DEF"/>
    <w:rsid w:val="5398699D"/>
    <w:rsid w:val="53D93A02"/>
    <w:rsid w:val="53E78301"/>
    <w:rsid w:val="53FB8639"/>
    <w:rsid w:val="540962F8"/>
    <w:rsid w:val="540B19BE"/>
    <w:rsid w:val="541F1C51"/>
    <w:rsid w:val="544359C9"/>
    <w:rsid w:val="545F5835"/>
    <w:rsid w:val="547FBA03"/>
    <w:rsid w:val="548D2C5E"/>
    <w:rsid w:val="54964FA5"/>
    <w:rsid w:val="549A19DB"/>
    <w:rsid w:val="54A6176E"/>
    <w:rsid w:val="54B62276"/>
    <w:rsid w:val="54B795FF"/>
    <w:rsid w:val="54C8CFF8"/>
    <w:rsid w:val="54C8DDDB"/>
    <w:rsid w:val="54D3F2CB"/>
    <w:rsid w:val="54FC554D"/>
    <w:rsid w:val="55078393"/>
    <w:rsid w:val="5512F226"/>
    <w:rsid w:val="55135E7E"/>
    <w:rsid w:val="5515F325"/>
    <w:rsid w:val="552FE84F"/>
    <w:rsid w:val="55483B22"/>
    <w:rsid w:val="554DF90A"/>
    <w:rsid w:val="5572543A"/>
    <w:rsid w:val="557BE323"/>
    <w:rsid w:val="557F8F67"/>
    <w:rsid w:val="55843B80"/>
    <w:rsid w:val="5586050B"/>
    <w:rsid w:val="558CE44A"/>
    <w:rsid w:val="55AE54F7"/>
    <w:rsid w:val="55B295D2"/>
    <w:rsid w:val="55CB6F89"/>
    <w:rsid w:val="55CC52E9"/>
    <w:rsid w:val="55E8B23F"/>
    <w:rsid w:val="55ECB48E"/>
    <w:rsid w:val="55EFDEA2"/>
    <w:rsid w:val="55F5EBDC"/>
    <w:rsid w:val="55F8C329"/>
    <w:rsid w:val="5612DAC7"/>
    <w:rsid w:val="56171B86"/>
    <w:rsid w:val="5634E6AB"/>
    <w:rsid w:val="564E7083"/>
    <w:rsid w:val="564FB4C4"/>
    <w:rsid w:val="5650C365"/>
    <w:rsid w:val="56576AEC"/>
    <w:rsid w:val="565D5E6D"/>
    <w:rsid w:val="566521FE"/>
    <w:rsid w:val="56754A90"/>
    <w:rsid w:val="5689346C"/>
    <w:rsid w:val="5699C6FA"/>
    <w:rsid w:val="56A9C539"/>
    <w:rsid w:val="56E18B00"/>
    <w:rsid w:val="56F8D9A5"/>
    <w:rsid w:val="56FFAA83"/>
    <w:rsid w:val="5709B131"/>
    <w:rsid w:val="5709D125"/>
    <w:rsid w:val="570A0B62"/>
    <w:rsid w:val="571EDA4A"/>
    <w:rsid w:val="5720C0BB"/>
    <w:rsid w:val="5728BB1A"/>
    <w:rsid w:val="572E3A0E"/>
    <w:rsid w:val="572E3FD5"/>
    <w:rsid w:val="573F8C88"/>
    <w:rsid w:val="5761E004"/>
    <w:rsid w:val="5765B40D"/>
    <w:rsid w:val="5788F788"/>
    <w:rsid w:val="57893D06"/>
    <w:rsid w:val="578C5F2B"/>
    <w:rsid w:val="57985EB4"/>
    <w:rsid w:val="579C428D"/>
    <w:rsid w:val="57A397D5"/>
    <w:rsid w:val="57A4E2C1"/>
    <w:rsid w:val="57A9528A"/>
    <w:rsid w:val="57AFD1FC"/>
    <w:rsid w:val="57BC9C83"/>
    <w:rsid w:val="58135D55"/>
    <w:rsid w:val="584525BC"/>
    <w:rsid w:val="5847CF19"/>
    <w:rsid w:val="584AD619"/>
    <w:rsid w:val="58539CEC"/>
    <w:rsid w:val="586231EB"/>
    <w:rsid w:val="5862D247"/>
    <w:rsid w:val="5868674E"/>
    <w:rsid w:val="58718E35"/>
    <w:rsid w:val="58937685"/>
    <w:rsid w:val="589CDF26"/>
    <w:rsid w:val="58AC37D3"/>
    <w:rsid w:val="58B12BB9"/>
    <w:rsid w:val="58C1B5F0"/>
    <w:rsid w:val="58C739F0"/>
    <w:rsid w:val="58D1FF11"/>
    <w:rsid w:val="58FCC845"/>
    <w:rsid w:val="59177BE3"/>
    <w:rsid w:val="5918A0A3"/>
    <w:rsid w:val="591E219E"/>
    <w:rsid w:val="592CEA33"/>
    <w:rsid w:val="5938E833"/>
    <w:rsid w:val="5950D39B"/>
    <w:rsid w:val="59758BAC"/>
    <w:rsid w:val="598D21AA"/>
    <w:rsid w:val="599B8ACF"/>
    <w:rsid w:val="599DFFD8"/>
    <w:rsid w:val="59A7737C"/>
    <w:rsid w:val="59E9A0B8"/>
    <w:rsid w:val="59F4852A"/>
    <w:rsid w:val="5A07B243"/>
    <w:rsid w:val="5A15444D"/>
    <w:rsid w:val="5A33689D"/>
    <w:rsid w:val="5A54FB3A"/>
    <w:rsid w:val="5A764BEA"/>
    <w:rsid w:val="5A880067"/>
    <w:rsid w:val="5A9EE56A"/>
    <w:rsid w:val="5AA53EFE"/>
    <w:rsid w:val="5AAAF192"/>
    <w:rsid w:val="5AC2859A"/>
    <w:rsid w:val="5AC919FA"/>
    <w:rsid w:val="5AD3530C"/>
    <w:rsid w:val="5ADE7E20"/>
    <w:rsid w:val="5B0B99DD"/>
    <w:rsid w:val="5B1735D0"/>
    <w:rsid w:val="5B313656"/>
    <w:rsid w:val="5B31454A"/>
    <w:rsid w:val="5B3F78EC"/>
    <w:rsid w:val="5B4208C2"/>
    <w:rsid w:val="5B547990"/>
    <w:rsid w:val="5B63112F"/>
    <w:rsid w:val="5B65980E"/>
    <w:rsid w:val="5B670EC3"/>
    <w:rsid w:val="5B6871A4"/>
    <w:rsid w:val="5B70A14F"/>
    <w:rsid w:val="5B818A14"/>
    <w:rsid w:val="5B8AAE5B"/>
    <w:rsid w:val="5B928F1D"/>
    <w:rsid w:val="5BA4A3C9"/>
    <w:rsid w:val="5BAE4ED7"/>
    <w:rsid w:val="5BB60F6C"/>
    <w:rsid w:val="5BD35B0B"/>
    <w:rsid w:val="5BE2E531"/>
    <w:rsid w:val="5BE6D62A"/>
    <w:rsid w:val="5BEEAB70"/>
    <w:rsid w:val="5BF9A339"/>
    <w:rsid w:val="5C236741"/>
    <w:rsid w:val="5C47B8D4"/>
    <w:rsid w:val="5CA9133F"/>
    <w:rsid w:val="5CAD975E"/>
    <w:rsid w:val="5CB78ADD"/>
    <w:rsid w:val="5CB9C8BD"/>
    <w:rsid w:val="5CBD6920"/>
    <w:rsid w:val="5CDBD6F9"/>
    <w:rsid w:val="5CE724B3"/>
    <w:rsid w:val="5D1E9AB8"/>
    <w:rsid w:val="5D2AB853"/>
    <w:rsid w:val="5D4B842E"/>
    <w:rsid w:val="5D6133C3"/>
    <w:rsid w:val="5D6DE54C"/>
    <w:rsid w:val="5D6FC94B"/>
    <w:rsid w:val="5D8116A0"/>
    <w:rsid w:val="5DA8D91A"/>
    <w:rsid w:val="5DE83CC7"/>
    <w:rsid w:val="5DE99C1C"/>
    <w:rsid w:val="5E041536"/>
    <w:rsid w:val="5E0E3D4A"/>
    <w:rsid w:val="5E219349"/>
    <w:rsid w:val="5E29C45E"/>
    <w:rsid w:val="5E2A2FB9"/>
    <w:rsid w:val="5E2AC2AD"/>
    <w:rsid w:val="5E3FF266"/>
    <w:rsid w:val="5E72B5BA"/>
    <w:rsid w:val="5E971C76"/>
    <w:rsid w:val="5EAC4A65"/>
    <w:rsid w:val="5EDF8B95"/>
    <w:rsid w:val="5EE2460A"/>
    <w:rsid w:val="5EEB825B"/>
    <w:rsid w:val="5F03BC01"/>
    <w:rsid w:val="5F098D3A"/>
    <w:rsid w:val="5F12D0C5"/>
    <w:rsid w:val="5F3C87B3"/>
    <w:rsid w:val="5F3DDDF5"/>
    <w:rsid w:val="5F4FACDA"/>
    <w:rsid w:val="5F581D0A"/>
    <w:rsid w:val="5F5A3FB6"/>
    <w:rsid w:val="5F671A8E"/>
    <w:rsid w:val="5F6993AD"/>
    <w:rsid w:val="5F7DE84C"/>
    <w:rsid w:val="5F818EC1"/>
    <w:rsid w:val="5F82C3DB"/>
    <w:rsid w:val="5F87602C"/>
    <w:rsid w:val="5FA7821C"/>
    <w:rsid w:val="5FACE300"/>
    <w:rsid w:val="5FB18A02"/>
    <w:rsid w:val="5FED6707"/>
    <w:rsid w:val="5FEDD704"/>
    <w:rsid w:val="5FEED0A2"/>
    <w:rsid w:val="6017A4B1"/>
    <w:rsid w:val="6024799E"/>
    <w:rsid w:val="6027778D"/>
    <w:rsid w:val="6029A68A"/>
    <w:rsid w:val="6036E060"/>
    <w:rsid w:val="60440711"/>
    <w:rsid w:val="6062AFDB"/>
    <w:rsid w:val="606DEA0E"/>
    <w:rsid w:val="60730727"/>
    <w:rsid w:val="6075D786"/>
    <w:rsid w:val="607EEBB3"/>
    <w:rsid w:val="608CF88D"/>
    <w:rsid w:val="60A34DCD"/>
    <w:rsid w:val="60E06E19"/>
    <w:rsid w:val="60E73EE3"/>
    <w:rsid w:val="61071B6F"/>
    <w:rsid w:val="6114CEFF"/>
    <w:rsid w:val="6115D2EB"/>
    <w:rsid w:val="611DDB92"/>
    <w:rsid w:val="612453C7"/>
    <w:rsid w:val="61332914"/>
    <w:rsid w:val="61427E86"/>
    <w:rsid w:val="6151B420"/>
    <w:rsid w:val="6151B420"/>
    <w:rsid w:val="615B3505"/>
    <w:rsid w:val="61610D96"/>
    <w:rsid w:val="6177580A"/>
    <w:rsid w:val="61A03385"/>
    <w:rsid w:val="61ABC145"/>
    <w:rsid w:val="61AEE26D"/>
    <w:rsid w:val="61B38DA5"/>
    <w:rsid w:val="61C54430"/>
    <w:rsid w:val="61C636AC"/>
    <w:rsid w:val="61D2291C"/>
    <w:rsid w:val="61DCE626"/>
    <w:rsid w:val="61E48F1B"/>
    <w:rsid w:val="61E5F3C0"/>
    <w:rsid w:val="61E742CA"/>
    <w:rsid w:val="6205A3DE"/>
    <w:rsid w:val="62365209"/>
    <w:rsid w:val="623E8B7E"/>
    <w:rsid w:val="624C94DB"/>
    <w:rsid w:val="625F4272"/>
    <w:rsid w:val="62651E91"/>
    <w:rsid w:val="628735B5"/>
    <w:rsid w:val="62A67017"/>
    <w:rsid w:val="62B0827C"/>
    <w:rsid w:val="62E779D6"/>
    <w:rsid w:val="62FD2095"/>
    <w:rsid w:val="62FDD7E3"/>
    <w:rsid w:val="6313F411"/>
    <w:rsid w:val="632E4DEA"/>
    <w:rsid w:val="634E14AD"/>
    <w:rsid w:val="635BA387"/>
    <w:rsid w:val="635F9611"/>
    <w:rsid w:val="63657C89"/>
    <w:rsid w:val="6368906C"/>
    <w:rsid w:val="636ED172"/>
    <w:rsid w:val="6380AA1D"/>
    <w:rsid w:val="63861742"/>
    <w:rsid w:val="638B9F50"/>
    <w:rsid w:val="638D1ADB"/>
    <w:rsid w:val="63AFE650"/>
    <w:rsid w:val="63CDFAAD"/>
    <w:rsid w:val="63D56DA7"/>
    <w:rsid w:val="63DC86D8"/>
    <w:rsid w:val="63E2B321"/>
    <w:rsid w:val="6402C564"/>
    <w:rsid w:val="64034CB7"/>
    <w:rsid w:val="6413C55A"/>
    <w:rsid w:val="64265837"/>
    <w:rsid w:val="64326315"/>
    <w:rsid w:val="64352691"/>
    <w:rsid w:val="644B600F"/>
    <w:rsid w:val="644DB70C"/>
    <w:rsid w:val="6455C7E3"/>
    <w:rsid w:val="645626CB"/>
    <w:rsid w:val="646F04BE"/>
    <w:rsid w:val="648F0D77"/>
    <w:rsid w:val="649CE368"/>
    <w:rsid w:val="64C223B6"/>
    <w:rsid w:val="64CF2BE5"/>
    <w:rsid w:val="64D41477"/>
    <w:rsid w:val="64D758D0"/>
    <w:rsid w:val="64FE702B"/>
    <w:rsid w:val="65001FE6"/>
    <w:rsid w:val="650A8B28"/>
    <w:rsid w:val="651ADC29"/>
    <w:rsid w:val="654A677A"/>
    <w:rsid w:val="6583BCFC"/>
    <w:rsid w:val="658F824F"/>
    <w:rsid w:val="6592590C"/>
    <w:rsid w:val="65A864DA"/>
    <w:rsid w:val="65ABEF85"/>
    <w:rsid w:val="65AC0150"/>
    <w:rsid w:val="65D220E6"/>
    <w:rsid w:val="65E24F70"/>
    <w:rsid w:val="65EA0BE7"/>
    <w:rsid w:val="65EE0A32"/>
    <w:rsid w:val="65F6C7D8"/>
    <w:rsid w:val="65FD3223"/>
    <w:rsid w:val="660644FF"/>
    <w:rsid w:val="6608400A"/>
    <w:rsid w:val="660A5F84"/>
    <w:rsid w:val="6627A8EC"/>
    <w:rsid w:val="66428261"/>
    <w:rsid w:val="6642FDF6"/>
    <w:rsid w:val="6647F900"/>
    <w:rsid w:val="664FD130"/>
    <w:rsid w:val="66545FFE"/>
    <w:rsid w:val="665C7E56"/>
    <w:rsid w:val="6660E2C8"/>
    <w:rsid w:val="667D90D6"/>
    <w:rsid w:val="66915641"/>
    <w:rsid w:val="66AE529F"/>
    <w:rsid w:val="66AFFDC3"/>
    <w:rsid w:val="66B3A409"/>
    <w:rsid w:val="66D306A2"/>
    <w:rsid w:val="66DC3A77"/>
    <w:rsid w:val="66DC4473"/>
    <w:rsid w:val="66F052D1"/>
    <w:rsid w:val="66F23FA5"/>
    <w:rsid w:val="66F56A9A"/>
    <w:rsid w:val="66F5E9C9"/>
    <w:rsid w:val="66FFD094"/>
    <w:rsid w:val="67035FA1"/>
    <w:rsid w:val="67150547"/>
    <w:rsid w:val="67356156"/>
    <w:rsid w:val="6743C760"/>
    <w:rsid w:val="674D75D7"/>
    <w:rsid w:val="6752A2BF"/>
    <w:rsid w:val="6753443F"/>
    <w:rsid w:val="675B747F"/>
    <w:rsid w:val="67711C86"/>
    <w:rsid w:val="6779B4E2"/>
    <w:rsid w:val="67A6DC88"/>
    <w:rsid w:val="67B09533"/>
    <w:rsid w:val="67BB0781"/>
    <w:rsid w:val="67BB0995"/>
    <w:rsid w:val="67C0C884"/>
    <w:rsid w:val="67D3F93B"/>
    <w:rsid w:val="683F0B89"/>
    <w:rsid w:val="685FC500"/>
    <w:rsid w:val="6861849F"/>
    <w:rsid w:val="687EF439"/>
    <w:rsid w:val="68832B2F"/>
    <w:rsid w:val="6887A461"/>
    <w:rsid w:val="689DE7FB"/>
    <w:rsid w:val="68A4B2A0"/>
    <w:rsid w:val="68A816FA"/>
    <w:rsid w:val="68A909C3"/>
    <w:rsid w:val="68CAC01F"/>
    <w:rsid w:val="68D5CE0A"/>
    <w:rsid w:val="68D63EFA"/>
    <w:rsid w:val="68F107E3"/>
    <w:rsid w:val="68F4AE65"/>
    <w:rsid w:val="691407E0"/>
    <w:rsid w:val="691586BF"/>
    <w:rsid w:val="6918BB46"/>
    <w:rsid w:val="693C6EB8"/>
    <w:rsid w:val="6951B5D9"/>
    <w:rsid w:val="695AD57D"/>
    <w:rsid w:val="696854D2"/>
    <w:rsid w:val="697B0F89"/>
    <w:rsid w:val="697C767F"/>
    <w:rsid w:val="697D82DD"/>
    <w:rsid w:val="6981B1E8"/>
    <w:rsid w:val="69ABD2BD"/>
    <w:rsid w:val="69C329AF"/>
    <w:rsid w:val="69CAC34C"/>
    <w:rsid w:val="69CC40A9"/>
    <w:rsid w:val="69E1D233"/>
    <w:rsid w:val="69E9A884"/>
    <w:rsid w:val="6A04F366"/>
    <w:rsid w:val="6A0AF0E1"/>
    <w:rsid w:val="6A0BFCF1"/>
    <w:rsid w:val="6A0E5566"/>
    <w:rsid w:val="6A0F101C"/>
    <w:rsid w:val="6A0F101C"/>
    <w:rsid w:val="6A23E015"/>
    <w:rsid w:val="6A545849"/>
    <w:rsid w:val="6A5EC9F8"/>
    <w:rsid w:val="6A6357E0"/>
    <w:rsid w:val="6A751938"/>
    <w:rsid w:val="6A7DC08C"/>
    <w:rsid w:val="6A889B3E"/>
    <w:rsid w:val="6A9264BC"/>
    <w:rsid w:val="6A95A2CC"/>
    <w:rsid w:val="6AA9A7F6"/>
    <w:rsid w:val="6AB82785"/>
    <w:rsid w:val="6ACA3939"/>
    <w:rsid w:val="6AD44924"/>
    <w:rsid w:val="6AD830E7"/>
    <w:rsid w:val="6B01A0FB"/>
    <w:rsid w:val="6B064137"/>
    <w:rsid w:val="6B0F90B6"/>
    <w:rsid w:val="6B134CB3"/>
    <w:rsid w:val="6B747E28"/>
    <w:rsid w:val="6B79A39B"/>
    <w:rsid w:val="6B87C724"/>
    <w:rsid w:val="6B9161AE"/>
    <w:rsid w:val="6B9D52CE"/>
    <w:rsid w:val="6BAFEC34"/>
    <w:rsid w:val="6BC28BF0"/>
    <w:rsid w:val="6BC507E2"/>
    <w:rsid w:val="6C1A0165"/>
    <w:rsid w:val="6C1A243B"/>
    <w:rsid w:val="6C1F1592"/>
    <w:rsid w:val="6C50188C"/>
    <w:rsid w:val="6C5A265B"/>
    <w:rsid w:val="6C5BFE58"/>
    <w:rsid w:val="6C6E836E"/>
    <w:rsid w:val="6C76E995"/>
    <w:rsid w:val="6CAE0DA9"/>
    <w:rsid w:val="6CAF426E"/>
    <w:rsid w:val="6CC75AD2"/>
    <w:rsid w:val="6CD384F7"/>
    <w:rsid w:val="6CE050A3"/>
    <w:rsid w:val="6CE15949"/>
    <w:rsid w:val="6CE6F860"/>
    <w:rsid w:val="6D0086E0"/>
    <w:rsid w:val="6D1F63AC"/>
    <w:rsid w:val="6D281CDC"/>
    <w:rsid w:val="6D2B7FCE"/>
    <w:rsid w:val="6D3316AC"/>
    <w:rsid w:val="6D3909F4"/>
    <w:rsid w:val="6D41A896"/>
    <w:rsid w:val="6D504100"/>
    <w:rsid w:val="6D70366B"/>
    <w:rsid w:val="6D771C3F"/>
    <w:rsid w:val="6D7DEDBC"/>
    <w:rsid w:val="6D893F9A"/>
    <w:rsid w:val="6D95A6A9"/>
    <w:rsid w:val="6D9E85E5"/>
    <w:rsid w:val="6DADB84B"/>
    <w:rsid w:val="6DF8A5DE"/>
    <w:rsid w:val="6DFF72FB"/>
    <w:rsid w:val="6E01686E"/>
    <w:rsid w:val="6E19A97F"/>
    <w:rsid w:val="6E1E8FF6"/>
    <w:rsid w:val="6E2DFB1F"/>
    <w:rsid w:val="6E632FAF"/>
    <w:rsid w:val="6E686AC8"/>
    <w:rsid w:val="6E78C94D"/>
    <w:rsid w:val="6E7A83F2"/>
    <w:rsid w:val="6E7F0930"/>
    <w:rsid w:val="6E7FA5DD"/>
    <w:rsid w:val="6E961823"/>
    <w:rsid w:val="6E9AB755"/>
    <w:rsid w:val="6E9F97A1"/>
    <w:rsid w:val="6EA654D9"/>
    <w:rsid w:val="6EBDEA8B"/>
    <w:rsid w:val="6ED4CEED"/>
    <w:rsid w:val="6F079B69"/>
    <w:rsid w:val="6F140A4F"/>
    <w:rsid w:val="6F23B7B8"/>
    <w:rsid w:val="6F2C77AA"/>
    <w:rsid w:val="6F3C8BDB"/>
    <w:rsid w:val="6F410FE0"/>
    <w:rsid w:val="6F56AE3A"/>
    <w:rsid w:val="6F840EE3"/>
    <w:rsid w:val="6F860595"/>
    <w:rsid w:val="6F99169F"/>
    <w:rsid w:val="6FD6C487"/>
    <w:rsid w:val="6FD8A969"/>
    <w:rsid w:val="6FE3A708"/>
    <w:rsid w:val="6FE9F6A8"/>
    <w:rsid w:val="701257E3"/>
    <w:rsid w:val="701A1394"/>
    <w:rsid w:val="70321D5C"/>
    <w:rsid w:val="7080954E"/>
    <w:rsid w:val="7080C6C9"/>
    <w:rsid w:val="7089DA7E"/>
    <w:rsid w:val="709E395B"/>
    <w:rsid w:val="709E6117"/>
    <w:rsid w:val="70A88DA3"/>
    <w:rsid w:val="70D33C1C"/>
    <w:rsid w:val="70F9165F"/>
    <w:rsid w:val="70FF12A6"/>
    <w:rsid w:val="7100A4D4"/>
    <w:rsid w:val="71035EE5"/>
    <w:rsid w:val="71053B82"/>
    <w:rsid w:val="7117FABB"/>
    <w:rsid w:val="713B6842"/>
    <w:rsid w:val="713D8FE4"/>
    <w:rsid w:val="71403D3E"/>
    <w:rsid w:val="71438F47"/>
    <w:rsid w:val="714E4176"/>
    <w:rsid w:val="7154B56A"/>
    <w:rsid w:val="7174BCC0"/>
    <w:rsid w:val="7198F924"/>
    <w:rsid w:val="719D1602"/>
    <w:rsid w:val="71BAFFE2"/>
    <w:rsid w:val="71C8E9E3"/>
    <w:rsid w:val="71DAB257"/>
    <w:rsid w:val="71E86180"/>
    <w:rsid w:val="71F33BE0"/>
    <w:rsid w:val="72043BE0"/>
    <w:rsid w:val="721F1085"/>
    <w:rsid w:val="724D8E8F"/>
    <w:rsid w:val="7277389D"/>
    <w:rsid w:val="7295CA81"/>
    <w:rsid w:val="72A9E6DD"/>
    <w:rsid w:val="72C7F827"/>
    <w:rsid w:val="72CAD099"/>
    <w:rsid w:val="73123B5A"/>
    <w:rsid w:val="73130EB5"/>
    <w:rsid w:val="7342FE41"/>
    <w:rsid w:val="7343A32E"/>
    <w:rsid w:val="73477121"/>
    <w:rsid w:val="734860C9"/>
    <w:rsid w:val="734BDB1B"/>
    <w:rsid w:val="734D1820"/>
    <w:rsid w:val="7358FB5D"/>
    <w:rsid w:val="7368387E"/>
    <w:rsid w:val="738B9E4C"/>
    <w:rsid w:val="73A296F2"/>
    <w:rsid w:val="73A8DEC5"/>
    <w:rsid w:val="73AAFA20"/>
    <w:rsid w:val="73AC55DD"/>
    <w:rsid w:val="73D2BBB5"/>
    <w:rsid w:val="73D539B0"/>
    <w:rsid w:val="73E57E2A"/>
    <w:rsid w:val="73EA1D4F"/>
    <w:rsid w:val="73EBC21A"/>
    <w:rsid w:val="73EC0621"/>
    <w:rsid w:val="74002309"/>
    <w:rsid w:val="74013E82"/>
    <w:rsid w:val="7401804F"/>
    <w:rsid w:val="7404E6A7"/>
    <w:rsid w:val="740532EB"/>
    <w:rsid w:val="7407B79F"/>
    <w:rsid w:val="74260BDB"/>
    <w:rsid w:val="7429DD22"/>
    <w:rsid w:val="742A0ACA"/>
    <w:rsid w:val="743621FA"/>
    <w:rsid w:val="7447113F"/>
    <w:rsid w:val="7454FCE4"/>
    <w:rsid w:val="7460EC68"/>
    <w:rsid w:val="746F421F"/>
    <w:rsid w:val="747AB8B9"/>
    <w:rsid w:val="74A4D9A3"/>
    <w:rsid w:val="74BD0FE3"/>
    <w:rsid w:val="74D9B08E"/>
    <w:rsid w:val="74E619C3"/>
    <w:rsid w:val="74F1FAC4"/>
    <w:rsid w:val="74FCE46F"/>
    <w:rsid w:val="7513F93A"/>
    <w:rsid w:val="7525F8EE"/>
    <w:rsid w:val="75372B8B"/>
    <w:rsid w:val="754BCCDA"/>
    <w:rsid w:val="75591701"/>
    <w:rsid w:val="756B9F55"/>
    <w:rsid w:val="75929192"/>
    <w:rsid w:val="7597FAA8"/>
    <w:rsid w:val="759E1122"/>
    <w:rsid w:val="759FFDFE"/>
    <w:rsid w:val="75A09F79"/>
    <w:rsid w:val="75B80082"/>
    <w:rsid w:val="75C69F3D"/>
    <w:rsid w:val="75CDE660"/>
    <w:rsid w:val="75CF35ED"/>
    <w:rsid w:val="75D51CE5"/>
    <w:rsid w:val="75EE53B3"/>
    <w:rsid w:val="75FA70BF"/>
    <w:rsid w:val="75FAF00A"/>
    <w:rsid w:val="75FCA6FB"/>
    <w:rsid w:val="760C04FF"/>
    <w:rsid w:val="762F64BE"/>
    <w:rsid w:val="763B9242"/>
    <w:rsid w:val="763BA9A2"/>
    <w:rsid w:val="76566F68"/>
    <w:rsid w:val="7676FCCA"/>
    <w:rsid w:val="76955CB4"/>
    <w:rsid w:val="76EB4C31"/>
    <w:rsid w:val="7707738D"/>
    <w:rsid w:val="771002D4"/>
    <w:rsid w:val="771A1EE0"/>
    <w:rsid w:val="7729FEA9"/>
    <w:rsid w:val="774BA801"/>
    <w:rsid w:val="775ABE33"/>
    <w:rsid w:val="779583B1"/>
    <w:rsid w:val="77B5A187"/>
    <w:rsid w:val="77B715E7"/>
    <w:rsid w:val="77B7AA0E"/>
    <w:rsid w:val="77CD1FC4"/>
    <w:rsid w:val="77E457F7"/>
    <w:rsid w:val="77EEF564"/>
    <w:rsid w:val="7835CD63"/>
    <w:rsid w:val="784282C0"/>
    <w:rsid w:val="7843F300"/>
    <w:rsid w:val="78552797"/>
    <w:rsid w:val="785CEE51"/>
    <w:rsid w:val="7879A286"/>
    <w:rsid w:val="787C785D"/>
    <w:rsid w:val="7884B454"/>
    <w:rsid w:val="788B7B20"/>
    <w:rsid w:val="788CEC68"/>
    <w:rsid w:val="78941774"/>
    <w:rsid w:val="78AEF397"/>
    <w:rsid w:val="78BB5B04"/>
    <w:rsid w:val="78CA05B8"/>
    <w:rsid w:val="78CBD9BC"/>
    <w:rsid w:val="78CD7655"/>
    <w:rsid w:val="78DC0BA2"/>
    <w:rsid w:val="78E1A4BE"/>
    <w:rsid w:val="78EC9153"/>
    <w:rsid w:val="78F06BD6"/>
    <w:rsid w:val="78F07A1F"/>
    <w:rsid w:val="7903CADE"/>
    <w:rsid w:val="792B39EA"/>
    <w:rsid w:val="79382525"/>
    <w:rsid w:val="7944AE39"/>
    <w:rsid w:val="79500B21"/>
    <w:rsid w:val="79876BA4"/>
    <w:rsid w:val="798F79B5"/>
    <w:rsid w:val="799FDB40"/>
    <w:rsid w:val="79BB11B0"/>
    <w:rsid w:val="79C24123"/>
    <w:rsid w:val="79DB58C4"/>
    <w:rsid w:val="79E9A043"/>
    <w:rsid w:val="79F14D28"/>
    <w:rsid w:val="79FB00E9"/>
    <w:rsid w:val="7A0C1E55"/>
    <w:rsid w:val="7A0EEA75"/>
    <w:rsid w:val="7A23BB00"/>
    <w:rsid w:val="7A2446EB"/>
    <w:rsid w:val="7A358706"/>
    <w:rsid w:val="7A39F989"/>
    <w:rsid w:val="7A4F3AA3"/>
    <w:rsid w:val="7A65BEF2"/>
    <w:rsid w:val="7A887008"/>
    <w:rsid w:val="7A8E789A"/>
    <w:rsid w:val="7A98F700"/>
    <w:rsid w:val="7AE57C9A"/>
    <w:rsid w:val="7B185241"/>
    <w:rsid w:val="7B199CEA"/>
    <w:rsid w:val="7B205C47"/>
    <w:rsid w:val="7B223FD6"/>
    <w:rsid w:val="7B331ABA"/>
    <w:rsid w:val="7B34FA2A"/>
    <w:rsid w:val="7B3D0DE4"/>
    <w:rsid w:val="7B421739"/>
    <w:rsid w:val="7B8004FB"/>
    <w:rsid w:val="7B8049BF"/>
    <w:rsid w:val="7B915C30"/>
    <w:rsid w:val="7B929E02"/>
    <w:rsid w:val="7B98C1ED"/>
    <w:rsid w:val="7BA1C354"/>
    <w:rsid w:val="7BB0BC7B"/>
    <w:rsid w:val="7BC490AC"/>
    <w:rsid w:val="7BCEA72F"/>
    <w:rsid w:val="7BD84584"/>
    <w:rsid w:val="7BEB28EB"/>
    <w:rsid w:val="7BF3D7CA"/>
    <w:rsid w:val="7C1585A9"/>
    <w:rsid w:val="7C220C0E"/>
    <w:rsid w:val="7C2F12B0"/>
    <w:rsid w:val="7C2F2F66"/>
    <w:rsid w:val="7C5C20C4"/>
    <w:rsid w:val="7C73F1C8"/>
    <w:rsid w:val="7C8CF9F5"/>
    <w:rsid w:val="7CA4C087"/>
    <w:rsid w:val="7CAE6EAE"/>
    <w:rsid w:val="7CB8C6F7"/>
    <w:rsid w:val="7CB9D82B"/>
    <w:rsid w:val="7CC60988"/>
    <w:rsid w:val="7CD38B6A"/>
    <w:rsid w:val="7CF112A1"/>
    <w:rsid w:val="7D1CF076"/>
    <w:rsid w:val="7D243E0D"/>
    <w:rsid w:val="7D27308B"/>
    <w:rsid w:val="7D2A18E7"/>
    <w:rsid w:val="7D3A197D"/>
    <w:rsid w:val="7D442E11"/>
    <w:rsid w:val="7D480061"/>
    <w:rsid w:val="7D501668"/>
    <w:rsid w:val="7D5CE286"/>
    <w:rsid w:val="7D6329B6"/>
    <w:rsid w:val="7D63AD8B"/>
    <w:rsid w:val="7D716927"/>
    <w:rsid w:val="7DA69552"/>
    <w:rsid w:val="7DD2F9BB"/>
    <w:rsid w:val="7DECE5BD"/>
    <w:rsid w:val="7E0C1BDE"/>
    <w:rsid w:val="7E0EB382"/>
    <w:rsid w:val="7E1374F7"/>
    <w:rsid w:val="7E4A1A5E"/>
    <w:rsid w:val="7E5CB1D0"/>
    <w:rsid w:val="7E6BEB7D"/>
    <w:rsid w:val="7E99D562"/>
    <w:rsid w:val="7EA5F258"/>
    <w:rsid w:val="7EC40A24"/>
    <w:rsid w:val="7EE02705"/>
    <w:rsid w:val="7F34A634"/>
    <w:rsid w:val="7F3AFBC1"/>
    <w:rsid w:val="7F3CE844"/>
    <w:rsid w:val="7F3F85D6"/>
    <w:rsid w:val="7F56756D"/>
    <w:rsid w:val="7F59FA36"/>
    <w:rsid w:val="7F59FA36"/>
    <w:rsid w:val="7F6B96E0"/>
    <w:rsid w:val="7F78239F"/>
    <w:rsid w:val="7F8109EC"/>
    <w:rsid w:val="7FA05B64"/>
    <w:rsid w:val="7FAD314F"/>
    <w:rsid w:val="7FECAE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a1bf36,#d0cfc5"/>
      <o:colormenu v:ext="edit" fillcolor="none"/>
    </o:shapedefaults>
    <o:shapelayout v:ext="edit">
      <o:idmap v:ext="edit" data="1"/>
    </o:shapelayout>
  </w:shapeDefaults>
  <w:decimalSymbol w:val="."/>
  <w:listSeparator w:val=","/>
  <w14:docId w14:val="2B4CFFF4"/>
  <w15:docId w15:val="{C635AF86-F33A-4B8F-9221-7CBD3900F56E}"/>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EastAsia" w:cstheme="minorBidi"/>
        <w:sz w:val="22"/>
        <w:szCs w:val="22"/>
        <w:lang w:val="da-DK" w:eastAsia="da-DK" w:bidi="ar-SA"/>
      </w:rPr>
    </w:rPrDefault>
    <w:pPrDefault>
      <w:pPr>
        <w:spacing w:after="160" w:line="252" w:lineRule="auto"/>
        <w:jc w:val="both"/>
      </w:pPr>
    </w:pPrDefault>
  </w:docDefaults>
  <w:latentStyles w:defLockedState="0" w:defUIPriority="0" w:defSemiHidden="1" w:defUnhideWhenUsed="1" w:defQFormat="0" w:count="267">
    <w:lsdException w:name="Normal"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semiHidden="0" w:unhideWhenUsed="0" w:qFormat="1"/>
    <w:lsdException w:name="heading 7" w:uiPriority="9" w:qFormat="1"/>
    <w:lsdException w:name="heading 8" w:uiPriority="9" w:qFormat="1"/>
    <w:lsdException w:name="heading 9" w:uiPriority="9" w:qFormat="1"/>
    <w:lsdException w:name="index 1" w:uiPriority="2"/>
    <w:lsdException w:name="index 2" w:uiPriority="2"/>
    <w:lsdException w:name="index 3" w:uiPriority="2"/>
    <w:lsdException w:name="index 4" w:uiPriority="2"/>
    <w:lsdException w:name="index 5" w:uiPriority="2"/>
    <w:lsdException w:name="index 6" w:uiPriority="2"/>
    <w:lsdException w:name="index 7" w:uiPriority="2"/>
    <w:lsdException w:name="index 8" w:uiPriority="2"/>
    <w:lsdException w:name="index 9" w:uiPriority="2"/>
    <w:lsdException w:name="toc 1" w:uiPriority="39"/>
    <w:lsdException w:name="toc 2" w:uiPriority="39"/>
    <w:lsdException w:name="toc 3" w:uiPriority="39"/>
    <w:lsdException w:name="toc 7" w:uiPriority="39"/>
    <w:lsdException w:name="toc 8" w:uiPriority="39"/>
    <w:lsdException w:name="footnote text" w:uiPriority="2"/>
    <w:lsdException w:name="annotation text" w:uiPriority="99"/>
    <w:lsdException w:name="header" w:uiPriority="2"/>
    <w:lsdException w:name="index heading" w:uiPriority="2"/>
    <w:lsdException w:name="caption" w:uiPriority="35" w:qFormat="1"/>
    <w:lsdException w:name="table of figures" w:uiPriority="2"/>
    <w:lsdException w:name="annotation reference" w:uiPriority="99"/>
    <w:lsdException w:name="table of authorities" w:uiPriority="2"/>
    <w:lsdException w:name="macro" w:uiPriority="2"/>
    <w:lsdException w:name="toa heading" w:uiPriority="1"/>
    <w:lsdException w:name="List Number" w:semiHidden="0" w:unhideWhenUsed="0"/>
    <w:lsdException w:name="List 4" w:semiHidden="0" w:unhideWhenUsed="0"/>
    <w:lsdException w:name="List 5" w:semiHidden="0" w:unhideWhenUsed="0"/>
    <w:lsdException w:name="Title" w:uiPriority="10" w:semiHidden="0" w:unhideWhenUsed="0" w:qFormat="1"/>
    <w:lsdException w:name="Subtitle" w:uiPriority="1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uiPriority="22" w:semiHidden="0" w:unhideWhenUsed="0" w:qFormat="1"/>
    <w:lsdException w:name="Emphasis" w:uiPriority="20" w:semiHidden="0" w:unhideWhenUsed="0" w:qFormat="1"/>
    <w:lsdException w:name="Normal (Web)" w:uiPriority="99"/>
    <w:lsdException w:name="annotation subject" w:uiPriority="2"/>
    <w:lsdException w:name="Balloon Text" w:uiPriority="2"/>
    <w:lsdException w:name="Table Grid"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uiPriority w:val="0"/>
    <w:name w:val="Normal"/>
    <w:qFormat/>
    <w:rsid w:val="150023B7"/>
    <w:rPr>
      <w:rFonts w:ascii="Arial" w:hAnsi="Arial"/>
      <w:noProof w:val="0"/>
      <w:lang w:val="et-EE"/>
    </w:rPr>
  </w:style>
  <w:style w:type="paragraph" w:styleId="Heading1">
    <w:uiPriority w:val="9"/>
    <w:name w:val="heading 1"/>
    <w:basedOn w:val="Normal"/>
    <w:next w:val="Normal"/>
    <w:link w:val="Heading1Char"/>
    <w:qFormat/>
    <w:rsid w:val="150023B7"/>
    <w:rPr>
      <w:rFonts w:eastAsia="" w:cs="" w:eastAsiaTheme="majorEastAsia" w:cstheme="majorBidi"/>
      <w:b w:val="1"/>
      <w:bCs w:val="1"/>
      <w:caps w:val="1"/>
      <w:color w:val="00B050"/>
      <w:sz w:val="28"/>
      <w:szCs w:val="28"/>
    </w:rPr>
    <w:pPr>
      <w:keepNext w:val="1"/>
      <w:keepLines w:val="1"/>
      <w:spacing w:before="320" w:after="40"/>
      <w:outlineLvl w:val="0"/>
    </w:pPr>
  </w:style>
  <w:style w:type="paragraph" w:styleId="Heading2">
    <w:uiPriority w:val="9"/>
    <w:name w:val="heading 2"/>
    <w:basedOn w:val="Normal"/>
    <w:next w:val="Normal"/>
    <w:unhideWhenUsed/>
    <w:link w:val="Heading2Char"/>
    <w:qFormat/>
    <w:rsid w:val="150023B7"/>
    <w:rPr>
      <w:rFonts w:eastAsia="" w:cs="" w:eastAsiaTheme="majorEastAsia" w:cstheme="majorBidi"/>
      <w:b w:val="1"/>
      <w:bCs w:val="1"/>
      <w:sz w:val="28"/>
      <w:szCs w:val="28"/>
    </w:rPr>
    <w:pPr>
      <w:keepNext w:val="1"/>
      <w:keepLines w:val="1"/>
      <w:spacing w:before="120" w:after="100"/>
      <w:outlineLvl w:val="1"/>
    </w:pPr>
  </w:style>
  <w:style w:type="paragraph" w:styleId="Heading3">
    <w:uiPriority w:val="9"/>
    <w:name w:val="heading 3"/>
    <w:basedOn w:val="Normal"/>
    <w:next w:val="Normal"/>
    <w:unhideWhenUsed/>
    <w:link w:val="Heading3Char"/>
    <w:qFormat/>
    <w:rsid w:val="150023B7"/>
    <w:rPr>
      <w:rFonts w:eastAsia="" w:cs="" w:eastAsiaTheme="majorEastAsia" w:cstheme="majorBidi"/>
      <w:b w:val="1"/>
      <w:bCs w:val="1"/>
      <w:sz w:val="24"/>
      <w:szCs w:val="24"/>
    </w:rPr>
    <w:pPr>
      <w:keepNext w:val="1"/>
      <w:keepLines w:val="1"/>
      <w:spacing w:before="120" w:after="0"/>
      <w:outlineLvl w:val="2"/>
    </w:pPr>
  </w:style>
  <w:style w:type="paragraph" w:styleId="Heading4">
    <w:uiPriority w:val="9"/>
    <w:name w:val="heading 4"/>
    <w:basedOn w:val="Normal"/>
    <w:next w:val="Normal"/>
    <w:unhideWhenUsed/>
    <w:link w:val="Heading4Char"/>
    <w:qFormat/>
    <w:rsid w:val="150023B7"/>
    <w:rPr>
      <w:rFonts w:ascii="Verdana" w:hAnsi="Verdana" w:eastAsia="" w:cs="" w:asciiTheme="majorAscii" w:hAnsiTheme="majorAscii" w:eastAsiaTheme="majorEastAsia" w:cstheme="majorBidi"/>
      <w:i w:val="1"/>
      <w:iCs w:val="1"/>
      <w:sz w:val="24"/>
      <w:szCs w:val="24"/>
    </w:rPr>
    <w:pPr>
      <w:keepNext w:val="1"/>
      <w:keepLines w:val="1"/>
      <w:spacing w:before="120" w:after="0"/>
      <w:outlineLvl w:val="3"/>
    </w:pPr>
  </w:style>
  <w:style w:type="paragraph" w:styleId="Heading5">
    <w:uiPriority w:val="9"/>
    <w:name w:val="heading 5"/>
    <w:basedOn w:val="Normal"/>
    <w:next w:val="Normal"/>
    <w:unhideWhenUsed/>
    <w:link w:val="Heading5Char"/>
    <w:qFormat/>
    <w:rsid w:val="150023B7"/>
    <w:rPr>
      <w:rFonts w:ascii="Verdana" w:hAnsi="Verdana" w:eastAsia="" w:cs="" w:asciiTheme="majorAscii" w:hAnsiTheme="majorAscii" w:eastAsiaTheme="majorEastAsia" w:cstheme="majorBidi"/>
      <w:b w:val="1"/>
      <w:bCs w:val="1"/>
    </w:rPr>
    <w:pPr>
      <w:keepNext w:val="1"/>
      <w:keepLines w:val="1"/>
      <w:spacing w:before="120" w:after="0"/>
      <w:outlineLvl w:val="4"/>
    </w:pPr>
  </w:style>
  <w:style w:type="paragraph" w:styleId="Heading6">
    <w:uiPriority w:val="9"/>
    <w:name w:val="heading 6"/>
    <w:basedOn w:val="Normal"/>
    <w:next w:val="Normal"/>
    <w:unhideWhenUsed/>
    <w:link w:val="Heading6Char"/>
    <w:qFormat/>
    <w:rsid w:val="150023B7"/>
    <w:rPr>
      <w:rFonts w:ascii="Verdana" w:hAnsi="Verdana" w:eastAsia="" w:cs="" w:asciiTheme="majorAscii" w:hAnsiTheme="majorAscii" w:eastAsiaTheme="majorEastAsia" w:cstheme="majorBidi"/>
      <w:b w:val="1"/>
      <w:bCs w:val="1"/>
      <w:i w:val="1"/>
      <w:iCs w:val="1"/>
    </w:rPr>
    <w:pPr>
      <w:keepNext w:val="1"/>
      <w:keepLines w:val="1"/>
      <w:spacing w:before="120" w:after="0"/>
      <w:outlineLvl w:val="5"/>
    </w:pPr>
  </w:style>
  <w:style w:type="paragraph" w:styleId="Heading7">
    <w:uiPriority w:val="9"/>
    <w:name w:val="heading 7"/>
    <w:basedOn w:val="Normal"/>
    <w:next w:val="Normal"/>
    <w:unhideWhenUsed/>
    <w:link w:val="Heading7Char"/>
    <w:qFormat/>
    <w:rsid w:val="150023B7"/>
    <w:rPr>
      <w:i w:val="1"/>
      <w:iCs w:val="1"/>
    </w:rPr>
    <w:pPr>
      <w:keepNext w:val="1"/>
      <w:keepLines w:val="1"/>
      <w:spacing w:before="120" w:after="0"/>
      <w:outlineLvl w:val="6"/>
    </w:pPr>
  </w:style>
  <w:style w:type="paragraph" w:styleId="Heading8">
    <w:uiPriority w:val="9"/>
    <w:name w:val="heading 8"/>
    <w:basedOn w:val="Normal"/>
    <w:next w:val="Normal"/>
    <w:unhideWhenUsed/>
    <w:link w:val="Heading8Char"/>
    <w:qFormat/>
    <w:rsid w:val="150023B7"/>
    <w:rPr>
      <w:b w:val="1"/>
      <w:bCs w:val="1"/>
    </w:rPr>
    <w:pPr>
      <w:keepNext w:val="1"/>
      <w:keepLines w:val="1"/>
      <w:spacing w:before="120" w:after="0"/>
      <w:outlineLvl w:val="7"/>
    </w:pPr>
  </w:style>
  <w:style w:type="paragraph" w:styleId="Heading9">
    <w:uiPriority w:val="9"/>
    <w:name w:val="heading 9"/>
    <w:basedOn w:val="Normal"/>
    <w:next w:val="Normal"/>
    <w:unhideWhenUsed/>
    <w:link w:val="Heading9Char"/>
    <w:qFormat/>
    <w:rsid w:val="150023B7"/>
    <w:rPr>
      <w:i w:val="1"/>
      <w:iCs w:val="1"/>
    </w:rPr>
    <w:pPr>
      <w:keepNext w:val="1"/>
      <w:keepLines w:val="1"/>
      <w:spacing w:before="120" w:after="0"/>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uiPriority w:val="35"/>
    <w:name w:val="caption"/>
    <w:basedOn w:val="Normal"/>
    <w:next w:val="Normal"/>
    <w:unhideWhenUsed/>
    <w:qFormat/>
    <w:rsid w:val="150023B7"/>
    <w:rPr>
      <w:b w:val="1"/>
      <w:bCs w:val="1"/>
      <w:sz w:val="18"/>
      <w:szCs w:val="18"/>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uiPriority w:val="2"/>
    <w:name w:val="endnote text"/>
    <w:basedOn w:val="Normal"/>
    <w:semiHidden/>
    <w:unhideWhenUsed/>
    <w:rsid w:val="150023B7"/>
    <w:rPr>
      <w:sz w:val="12"/>
      <w:szCs w:val="12"/>
    </w:rPr>
    <w:pPr>
      <w:spacing w:line="210" w:lineRule="atLeast"/>
    </w:pPr>
  </w:style>
  <w:style w:type="character" w:styleId="FootnoteReference">
    <w:name w:val="footnote reference"/>
    <w:basedOn w:val="DefaultParagraphFont"/>
    <w:uiPriority w:val="2"/>
    <w:semiHidden/>
    <w:unhideWhenUsed/>
    <w:rsid w:val="00FD6B81"/>
    <w:rPr>
      <w:rFonts w:ascii="Verdana" w:hAnsi="Verdana"/>
      <w:sz w:val="12"/>
      <w:vertAlign w:val="superscript"/>
    </w:rPr>
  </w:style>
  <w:style w:type="paragraph" w:styleId="FootnoteText">
    <w:uiPriority w:val="2"/>
    <w:name w:val="footnote text"/>
    <w:basedOn w:val="Normal"/>
    <w:semiHidden/>
    <w:unhideWhenUsed/>
    <w:rsid w:val="150023B7"/>
    <w:rPr>
      <w:sz w:val="12"/>
      <w:szCs w:val="12"/>
    </w:rPr>
    <w:pPr>
      <w:spacing w:line="210" w:lineRule="atLeast"/>
    </w:pPr>
  </w:style>
  <w:style w:type="character" w:styleId="HTMLAcronym">
    <w:name w:val="HTML Acronym"/>
    <w:basedOn w:val="DefaultParagraphFont"/>
    <w:uiPriority w:val="2"/>
    <w:semiHidden/>
    <w:rsid w:val="00FD6B81"/>
  </w:style>
  <w:style w:type="paragraph" w:styleId="HTMLAddress">
    <w:uiPriority w:val="2"/>
    <w:name w:val="HTML Address"/>
    <w:basedOn w:val="Normal"/>
    <w:semiHidden/>
    <w:rsid w:val="150023B7"/>
    <w:rPr>
      <w:i w:val="1"/>
      <w:iCs w:val="1"/>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uiPriority w:val="2"/>
    <w:name w:val="HTML Preformatted"/>
    <w:basedOn w:val="Normal"/>
    <w:semiHidden/>
    <w:rsid w:val="150023B7"/>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uiPriority w:val="2"/>
    <w:name w:val="List"/>
    <w:basedOn w:val="Normal"/>
    <w:semiHidden/>
    <w:rsid w:val="150023B7"/>
    <w:pPr>
      <w:ind w:left="283" w:hanging="283"/>
    </w:pPr>
  </w:style>
  <w:style w:type="paragraph" w:styleId="List2">
    <w:uiPriority w:val="2"/>
    <w:name w:val="List 2"/>
    <w:basedOn w:val="Normal"/>
    <w:semiHidden/>
    <w:rsid w:val="150023B7"/>
    <w:pPr>
      <w:ind w:left="566" w:hanging="283"/>
    </w:pPr>
  </w:style>
  <w:style w:type="paragraph" w:styleId="List3">
    <w:uiPriority w:val="2"/>
    <w:name w:val="List 3"/>
    <w:basedOn w:val="Normal"/>
    <w:semiHidden/>
    <w:rsid w:val="150023B7"/>
    <w:pPr>
      <w:ind w:left="849" w:hanging="283"/>
    </w:pPr>
  </w:style>
  <w:style w:type="paragraph" w:styleId="List4">
    <w:uiPriority w:val="2"/>
    <w:name w:val="List 4"/>
    <w:basedOn w:val="Normal"/>
    <w:semiHidden/>
    <w:rsid w:val="150023B7"/>
    <w:pPr>
      <w:ind w:left="1132" w:hanging="283"/>
    </w:pPr>
  </w:style>
  <w:style w:type="paragraph" w:styleId="List5">
    <w:uiPriority w:val="2"/>
    <w:name w:val="List 5"/>
    <w:basedOn w:val="Normal"/>
    <w:semiHidden/>
    <w:rsid w:val="150023B7"/>
    <w:pPr>
      <w:ind w:left="1415" w:hanging="283"/>
    </w:pPr>
  </w:style>
  <w:style w:type="paragraph" w:styleId="ListBullet">
    <w:uiPriority w:val="2"/>
    <w:name w:val="List Bullet"/>
    <w:basedOn w:val="Normal"/>
    <w:semiHidden/>
    <w:rsid w:val="150023B7"/>
    <w:pPr>
      <w:numPr>
        <w:numId w:val="1"/>
      </w:numPr>
    </w:pPr>
  </w:style>
  <w:style w:type="paragraph" w:styleId="ListBullet2">
    <w:uiPriority w:val="2"/>
    <w:name w:val="List Bullet 2"/>
    <w:basedOn w:val="Normal"/>
    <w:semiHidden/>
    <w:unhideWhenUsed/>
    <w:rsid w:val="150023B7"/>
    <w:pPr>
      <w:numPr>
        <w:numId w:val="2"/>
      </w:numPr>
    </w:pPr>
  </w:style>
  <w:style w:type="paragraph" w:styleId="ListBullet3">
    <w:uiPriority w:val="2"/>
    <w:name w:val="List Bullet 3"/>
    <w:basedOn w:val="Normal"/>
    <w:semiHidden/>
    <w:rsid w:val="150023B7"/>
    <w:pPr>
      <w:numPr>
        <w:numId w:val="3"/>
      </w:numPr>
    </w:pPr>
  </w:style>
  <w:style w:type="paragraph" w:styleId="ListBullet4">
    <w:uiPriority w:val="2"/>
    <w:name w:val="List Bullet 4"/>
    <w:basedOn w:val="Normal"/>
    <w:semiHidden/>
    <w:rsid w:val="150023B7"/>
    <w:pPr>
      <w:numPr>
        <w:numId w:val="4"/>
      </w:numPr>
    </w:pPr>
  </w:style>
  <w:style w:type="paragraph" w:styleId="ListBullet5">
    <w:uiPriority w:val="2"/>
    <w:name w:val="List Bullet 5"/>
    <w:basedOn w:val="Normal"/>
    <w:semiHidden/>
    <w:rsid w:val="150023B7"/>
    <w:pPr>
      <w:numPr>
        <w:numId w:val="5"/>
      </w:numPr>
    </w:pPr>
  </w:style>
  <w:style w:type="paragraph" w:styleId="ListContinue">
    <w:uiPriority w:val="2"/>
    <w:name w:val="List Continue"/>
    <w:basedOn w:val="Normal"/>
    <w:semiHidden/>
    <w:rsid w:val="150023B7"/>
    <w:pPr>
      <w:spacing w:after="120"/>
      <w:ind w:left="283"/>
    </w:pPr>
  </w:style>
  <w:style w:type="paragraph" w:styleId="ListContinue2">
    <w:uiPriority w:val="2"/>
    <w:name w:val="List Continue 2"/>
    <w:basedOn w:val="Normal"/>
    <w:semiHidden/>
    <w:rsid w:val="150023B7"/>
    <w:pPr>
      <w:spacing w:after="120"/>
      <w:ind w:left="566"/>
    </w:pPr>
  </w:style>
  <w:style w:type="paragraph" w:styleId="ListContinue3">
    <w:uiPriority w:val="2"/>
    <w:name w:val="List Continue 3"/>
    <w:basedOn w:val="Normal"/>
    <w:semiHidden/>
    <w:rsid w:val="150023B7"/>
    <w:pPr>
      <w:spacing w:after="120"/>
      <w:ind w:left="849"/>
    </w:pPr>
  </w:style>
  <w:style w:type="paragraph" w:styleId="ListContinue4">
    <w:uiPriority w:val="2"/>
    <w:name w:val="List Continue 4"/>
    <w:basedOn w:val="Normal"/>
    <w:semiHidden/>
    <w:rsid w:val="150023B7"/>
    <w:pPr>
      <w:spacing w:after="120"/>
      <w:ind w:left="1132"/>
    </w:pPr>
  </w:style>
  <w:style w:type="paragraph" w:styleId="ListContinue5">
    <w:uiPriority w:val="2"/>
    <w:name w:val="List Continue 5"/>
    <w:basedOn w:val="Normal"/>
    <w:semiHidden/>
    <w:rsid w:val="150023B7"/>
    <w:pPr>
      <w:spacing w:after="120"/>
      <w:ind w:left="1415"/>
    </w:pPr>
  </w:style>
  <w:style w:type="paragraph" w:styleId="ListNumber">
    <w:uiPriority w:val="2"/>
    <w:name w:val="List Number"/>
    <w:basedOn w:val="Normal"/>
    <w:semiHidden/>
    <w:unhideWhenUsed/>
    <w:rsid w:val="150023B7"/>
    <w:pPr>
      <w:numPr>
        <w:numId w:val="6"/>
      </w:numPr>
    </w:pPr>
  </w:style>
  <w:style w:type="paragraph" w:styleId="ListNumber2">
    <w:uiPriority w:val="2"/>
    <w:name w:val="List Number 2"/>
    <w:basedOn w:val="Normal"/>
    <w:semiHidden/>
    <w:rsid w:val="150023B7"/>
    <w:pPr>
      <w:numPr>
        <w:numId w:val="7"/>
      </w:numPr>
    </w:pPr>
  </w:style>
  <w:style w:type="paragraph" w:styleId="ListNumber3">
    <w:uiPriority w:val="2"/>
    <w:name w:val="List Number 3"/>
    <w:basedOn w:val="Normal"/>
    <w:semiHidden/>
    <w:rsid w:val="150023B7"/>
    <w:pPr>
      <w:numPr>
        <w:numId w:val="8"/>
      </w:numPr>
    </w:pPr>
  </w:style>
  <w:style w:type="paragraph" w:styleId="ListNumber4">
    <w:uiPriority w:val="2"/>
    <w:name w:val="List Number 4"/>
    <w:basedOn w:val="Normal"/>
    <w:semiHidden/>
    <w:rsid w:val="150023B7"/>
    <w:pPr>
      <w:numPr>
        <w:numId w:val="9"/>
      </w:numPr>
    </w:pPr>
  </w:style>
  <w:style w:type="paragraph" w:styleId="ListNumber5">
    <w:uiPriority w:val="2"/>
    <w:name w:val="List Number 5"/>
    <w:basedOn w:val="Normal"/>
    <w:semiHidden/>
    <w:rsid w:val="150023B7"/>
    <w:pPr>
      <w:numPr>
        <w:numId w:val="10"/>
      </w:numPr>
    </w:pPr>
  </w:style>
  <w:style w:type="paragraph" w:styleId="MessageHeader">
    <w:uiPriority w:val="2"/>
    <w:name w:val="Message Header"/>
    <w:basedOn w:val="Normal"/>
    <w:semiHidden/>
    <w:rsid w:val="150023B7"/>
    <w:rPr>
      <w:rFonts w:cs="Arial"/>
      <w:sz w:val="24"/>
      <w:szCs w:val="24"/>
    </w:rPr>
    <w:pPr>
      <w:pBdr>
        <w:top w:val="single" w:color="FF000000" w:sz="6" w:space="1"/>
        <w:left w:val="single" w:color="FF000000" w:sz="6" w:space="1"/>
        <w:bottom w:val="single" w:color="FF000000" w:sz="6" w:space="1"/>
        <w:right w:val="single" w:color="FF000000" w:sz="6" w:space="1"/>
      </w:pBdr>
      <w:shd w:val="clear" w:color="auto" w:fill="auto"/>
      <w:ind w:left="1134" w:hanging="1134"/>
    </w:pPr>
  </w:style>
  <w:style w:type="paragraph" w:styleId="NormalWeb">
    <w:uiPriority w:val="99"/>
    <w:name w:val="Normal (Web)"/>
    <w:basedOn w:val="Normal"/>
    <w:semiHidden/>
    <w:rsid w:val="150023B7"/>
    <w:rPr>
      <w:rFonts w:ascii="Times New Roman" w:hAnsi="Times New Roman"/>
      <w:sz w:val="24"/>
      <w:szCs w:val="24"/>
    </w:rPr>
  </w:style>
  <w:style w:type="paragraph" w:styleId="NormalIndent">
    <w:uiPriority w:val="2"/>
    <w:name w:val="Normal Indent"/>
    <w:basedOn w:val="Normal"/>
    <w:semiHidden/>
    <w:rsid w:val="150023B7"/>
    <w:pPr>
      <w:ind w:left="1304"/>
    </w:pPr>
  </w:style>
  <w:style w:type="paragraph" w:styleId="NoteHeading">
    <w:uiPriority w:val="2"/>
    <w:name w:val="Note Heading"/>
    <w:basedOn w:val="Normal"/>
    <w:next w:val="Normal"/>
    <w:semiHidden/>
    <w:rsid w:val="150023B7"/>
  </w:style>
  <w:style w:type="paragraph" w:styleId="PlainText">
    <w:uiPriority w:val="2"/>
    <w:name w:val="Plain Text"/>
    <w:basedOn w:val="Normal"/>
    <w:semiHidden/>
    <w:rsid w:val="150023B7"/>
    <w:rPr>
      <w:rFonts w:ascii="Courier New" w:hAnsi="Courier New" w:cs="Courier New"/>
      <w:sz w:val="20"/>
      <w:szCs w:val="20"/>
    </w:rPr>
  </w:style>
  <w:style w:type="paragraph" w:styleId="Salutation">
    <w:uiPriority w:val="2"/>
    <w:name w:val="Salutation"/>
    <w:basedOn w:val="Normal"/>
    <w:next w:val="Normal"/>
    <w:semiHidden/>
    <w:rsid w:val="150023B7"/>
  </w:style>
  <w:style w:type="paragraph" w:styleId="Signature">
    <w:uiPriority w:val="2"/>
    <w:name w:val="Signature"/>
    <w:basedOn w:val="Normal"/>
    <w:semiHidden/>
    <w:rsid w:val="150023B7"/>
    <w:pPr>
      <w:ind w:left="4252"/>
    </w:pPr>
  </w:style>
  <w:style w:type="character" w:styleId="Strong">
    <w:name w:val="Strong"/>
    <w:basedOn w:val="DefaultParagraphFont"/>
    <w:uiPriority w:val="22"/>
    <w:qFormat/>
    <w:rsid w:val="00456E35"/>
    <w:rPr>
      <w:b/>
      <w:bCs/>
      <w:color w:val="auto"/>
    </w:rPr>
  </w:style>
  <w:style w:type="paragraph" w:styleId="Subtitle">
    <w:uiPriority w:val="11"/>
    <w:name w:val="Subtitle"/>
    <w:basedOn w:val="Normal"/>
    <w:next w:val="Normal"/>
    <w:link w:val="SubtitleChar"/>
    <w:qFormat/>
    <w:rsid w:val="150023B7"/>
    <w:rPr>
      <w:rFonts w:ascii="Verdana" w:hAnsi="Verdana" w:eastAsia="" w:cs="" w:asciiTheme="majorAscii" w:hAnsiTheme="majorAscii" w:eastAsiaTheme="majorEastAsia" w:cstheme="majorBidi"/>
      <w:sz w:val="24"/>
      <w:szCs w:val="24"/>
    </w:rPr>
    <w:pPr>
      <w:spacing w:after="240"/>
      <w:jc w:val="center"/>
    </w:pPr>
  </w:style>
  <w:style w:type="table" w:styleId="Table3Deffects1">
    <w:name w:val="Table 3D effects 1"/>
    <w:basedOn w:val="TableNormal"/>
    <w:semiHidden/>
    <w:rsid w:val="00FD6B81"/>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FD6B81"/>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FD6B81"/>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FD6B81"/>
    <w:pPr>
      <w:spacing w:line="260" w:lineRule="atLeast"/>
    </w:pPr>
    <w:tblPr>
      <w:tblInd w:w="0" w:type="dxa"/>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FD6B81"/>
    <w:pPr>
      <w:spacing w:line="260" w:lineRule="atLeast"/>
    </w:pPr>
    <w:tblPr>
      <w:tblInd w:w="0" w:type="dxa"/>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FD6B81"/>
    <w:pPr>
      <w:spacing w:line="260" w:lineRule="atLeast"/>
    </w:pPr>
    <w:rPr>
      <w:color w:val="000080"/>
    </w:rPr>
    <w:tblPr>
      <w:tblInd w:w="0" w:type="dxa"/>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FD6B81"/>
    <w:pPr>
      <w:spacing w:line="260" w:lineRule="atLeast"/>
    </w:pPr>
    <w:tblPr>
      <w:tblInd w:w="0" w:type="dxa"/>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FD6B81"/>
    <w:pPr>
      <w:spacing w:line="260" w:lineRule="atLeast"/>
    </w:pPr>
    <w:rPr>
      <w:color w:val="FFFFFF"/>
    </w:rPr>
    <w:tblPr>
      <w:tblInd w:w="0" w:type="dxa"/>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FD6B81"/>
    <w:pPr>
      <w:spacing w:line="260" w:lineRule="atLeast"/>
    </w:pPr>
    <w:tblPr>
      <w:tblInd w:w="0" w:type="dxa"/>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FD6B81"/>
    <w:pPr>
      <w:spacing w:line="260" w:lineRule="atLeast"/>
    </w:pPr>
    <w:tblPr>
      <w:tblInd w:w="0" w:type="dxa"/>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Ind w:w="0" w:type="dxa"/>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FD6B81"/>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FD6B81"/>
    <w:pPr>
      <w:spacing w:line="260" w:lineRule="atLeast"/>
    </w:pPr>
    <w:rPr>
      <w:b/>
      <w:bCs/>
    </w:rPr>
    <w:tblPr>
      <w:tblStyleColBandSize w:val="1"/>
      <w:tblInd w:w="0" w:type="dxa"/>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FD6B81"/>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Ind w:w="0" w:type="dxa"/>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Ind w:w="0" w:type="dxa"/>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FD6B81"/>
    <w:pPr>
      <w:spacing w:line="260" w:lineRule="atLeast"/>
    </w:pPr>
    <w:tblPr>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
    <w:name w:val="Table Grid"/>
    <w:basedOn w:val="TableNormal"/>
    <w:rsid w:val="00FD6B81"/>
    <w:pPr>
      <w:spacing w:line="260" w:lineRule="atLeast"/>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1">
    <w:name w:val="Table Grid 1"/>
    <w:basedOn w:val="TableNormal"/>
    <w:semiHidden/>
    <w:rsid w:val="00FD6B81"/>
    <w:pPr>
      <w:spacing w:line="260" w:lineRule="atLeast"/>
    </w:pPr>
    <w:tblP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FD6B81"/>
    <w:pPr>
      <w:spacing w:line="260" w:lineRule="atLeast"/>
    </w:pPr>
    <w:tblPr>
      <w:tblInd w:w="0" w:type="dxa"/>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FD6B81"/>
    <w:pPr>
      <w:spacing w:line="260" w:lineRule="atLeast"/>
    </w:pPr>
    <w:tblPr>
      <w:tblInd w:w="0" w:type="dxa"/>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FD6B81"/>
    <w:pPr>
      <w:spacing w:line="260" w:lineRule="atLeast"/>
    </w:pPr>
    <w:tblPr>
      <w:tblInd w:w="0" w:type="dxa"/>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FD6B81"/>
    <w:pPr>
      <w:spacing w:line="260" w:lineRule="atLeast"/>
    </w:pPr>
    <w:rPr>
      <w:b/>
      <w:bCs/>
    </w:rPr>
    <w:tblP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FD6B81"/>
    <w:pPr>
      <w:spacing w:line="260" w:lineRule="atLeast"/>
    </w:pPr>
    <w:tblPr>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semiHidden/>
    <w:rsid w:val="00FD6B81"/>
    <w:pPr>
      <w:spacing w:line="260" w:lineRule="atLeast"/>
    </w:pPr>
    <w:tblPr>
      <w:tblStyleRowBandSize w:val="1"/>
      <w:tblInd w:w="0" w:type="dxa"/>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FD6B81"/>
    <w:pPr>
      <w:spacing w:line="260" w:lineRule="atLeast"/>
    </w:pPr>
    <w:tblPr>
      <w:tblStyleRowBandSize w:val="2"/>
      <w:tblInd w:w="0" w:type="dxa"/>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FD6B81"/>
    <w:pPr>
      <w:spacing w:line="260" w:lineRule="atLeast"/>
    </w:pPr>
    <w:tblPr>
      <w:tblInd w:w="0" w:type="dxa"/>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FD6B81"/>
    <w:pPr>
      <w:spacing w:line="260" w:lineRule="atLeast"/>
    </w:pPr>
    <w:tblPr>
      <w:tblInd w:w="0" w:type="dxa"/>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FD6B81"/>
    <w:pPr>
      <w:spacing w:line="260" w:lineRule="atLeast"/>
    </w:pPr>
    <w:tblPr>
      <w:tblStyleRowBandSize w:val="1"/>
      <w:tblInd w:w="0" w:type="dxa"/>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FD6B81"/>
    <w:pPr>
      <w:spacing w:line="260" w:lineRule="atLeast"/>
    </w:pPr>
    <w:tblPr>
      <w:tblStyleRowBandSize w:val="1"/>
      <w:tblInd w:w="0" w:type="dxa"/>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FD6B81"/>
    <w:pPr>
      <w:spacing w:line="260" w:lineRule="atLeast"/>
    </w:pPr>
    <w:tblPr>
      <w:tblStyleRowBandSize w:val="1"/>
      <w:tblInd w:w="0" w:type="dxa"/>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rsid w:val="00FD6B81"/>
    <w:pPr>
      <w:spacing w:line="260" w:lineRule="atLeast"/>
    </w:pPr>
    <w:tblP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FD6B81"/>
    <w:pPr>
      <w:spacing w:line="260" w:lineRule="atLeast"/>
    </w:pPr>
    <w:tblPr>
      <w:tblInd w:w="0" w:type="dxa"/>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FD6B81"/>
    <w:pPr>
      <w:spacing w:line="260" w:lineRule="atLeast"/>
    </w:pPr>
    <w:tblPr>
      <w:tblInd w:w="0" w:type="dxa"/>
      <w:tblCellMar>
        <w:top w:w="0" w:type="dxa"/>
        <w:left w:w="108" w:type="dxa"/>
        <w:bottom w:w="0" w:type="dxa"/>
        <w:right w:w="108" w:type="dxa"/>
      </w:tblCellMa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FD6B81"/>
    <w:pPr>
      <w:spacing w:line="260" w:lineRule="atLeast"/>
    </w:pPr>
    <w:tblPr>
      <w:tblInd w:w="0" w:type="dxa"/>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rsid w:val="00FD6B81"/>
    <w:pPr>
      <w:spacing w:line="260" w:lineRule="atLeast"/>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Web1">
    <w:name w:val="Table Web 1"/>
    <w:basedOn w:val="TableNormal"/>
    <w:semiHidden/>
    <w:rsid w:val="00FD6B81"/>
    <w:pPr>
      <w:spacing w:line="260" w:lineRule="atLeast"/>
    </w:pPr>
    <w:tblPr>
      <w:tblCellSpacing w:w="2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FD6B81"/>
    <w:pPr>
      <w:spacing w:line="260" w:lineRule="atLeast"/>
    </w:pPr>
    <w:tblPr>
      <w:tblCellSpacing w:w="20" w:type="dxa"/>
      <w:tblInd w:w="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FD6B81"/>
    <w:pPr>
      <w:spacing w:line="260" w:lineRule="atLeast"/>
    </w:pPr>
    <w:tblPr>
      <w:tblCellSpacing w:w="20" w:type="dxa"/>
      <w:tblInd w:w="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itle">
    <w:uiPriority w:val="10"/>
    <w:name w:val="Title"/>
    <w:basedOn w:val="Normal"/>
    <w:next w:val="Normal"/>
    <w:link w:val="TitleChar"/>
    <w:qFormat/>
    <w:rsid w:val="150023B7"/>
    <w:rPr>
      <w:rFonts w:ascii="Verdana" w:hAnsi="Verdana" w:eastAsia="" w:cs="" w:asciiTheme="majorAscii" w:hAnsiTheme="majorAscii" w:eastAsiaTheme="majorEastAsia" w:cstheme="majorBidi"/>
      <w:b w:val="1"/>
      <w:bCs w:val="1"/>
      <w:sz w:val="48"/>
      <w:szCs w:val="48"/>
    </w:rPr>
    <w:pPr>
      <w:spacing w:after="0" w:line="240" w:lineRule="auto"/>
      <w:contextualSpacing/>
      <w:jc w:val="center"/>
    </w:pPr>
  </w:style>
  <w:style w:type="paragraph" w:styleId="TOC1">
    <w:uiPriority w:val="39"/>
    <w:name w:val="toc 1"/>
    <w:basedOn w:val="Normal"/>
    <w:next w:val="Normal"/>
    <w:rsid w:val="150023B7"/>
    <w:rPr>
      <w:b w:val="1"/>
      <w:bCs w:val="1"/>
      <w:caps w:val="1"/>
    </w:rPr>
    <w:pPr>
      <w:tabs>
        <w:tab w:val="left" w:leader="none" w:pos="709"/>
        <w:tab w:val="right" w:leader="dot" w:pos="8891"/>
      </w:tabs>
      <w:spacing w:before="60" w:after="60"/>
      <w:ind w:left="709" w:hanging="709"/>
    </w:pPr>
  </w:style>
  <w:style w:type="paragraph" w:styleId="TOC2">
    <w:uiPriority w:val="39"/>
    <w:name w:val="toc 2"/>
    <w:basedOn w:val="Normal"/>
    <w:next w:val="Normal"/>
    <w:rsid w:val="150023B7"/>
    <w:pPr>
      <w:tabs>
        <w:tab w:val="left" w:leader="none" w:pos="709"/>
        <w:tab w:val="right" w:leader="dot" w:pos="8891"/>
      </w:tabs>
      <w:ind w:left="709" w:hanging="709"/>
    </w:pPr>
  </w:style>
  <w:style w:type="paragraph" w:styleId="TOC3">
    <w:uiPriority w:val="39"/>
    <w:name w:val="toc 3"/>
    <w:basedOn w:val="Normal"/>
    <w:next w:val="Normal"/>
    <w:rsid w:val="150023B7"/>
    <w:pPr>
      <w:tabs>
        <w:tab w:val="left" w:leader="none" w:pos="709"/>
        <w:tab w:val="right" w:leader="dot" w:pos="8891"/>
      </w:tabs>
      <w:spacing w:after="0"/>
      <w:ind w:left="709" w:hanging="709"/>
    </w:pPr>
  </w:style>
  <w:style w:type="paragraph" w:styleId="TOC4">
    <w:uiPriority w:val="1"/>
    <w:name w:val="toc 4"/>
    <w:basedOn w:val="Normal"/>
    <w:next w:val="Normal"/>
    <w:link w:val="TOC4Char"/>
    <w:rsid w:val="150023B7"/>
    <w:pPr>
      <w:spacing w:after="0"/>
      <w:ind w:left="540"/>
    </w:pPr>
  </w:style>
  <w:style w:type="paragraph" w:styleId="TOC5">
    <w:uiPriority w:val="1"/>
    <w:name w:val="toc 5"/>
    <w:basedOn w:val="Normal"/>
    <w:next w:val="Normal"/>
    <w:rsid w:val="150023B7"/>
    <w:pPr>
      <w:spacing w:after="0"/>
      <w:ind w:left="720"/>
    </w:p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uiPriority w:val="2"/>
    <w:name w:val="Block Text"/>
    <w:basedOn w:val="Normal"/>
    <w:semiHidden/>
    <w:rsid w:val="150023B7"/>
    <w:pPr>
      <w:spacing w:after="120"/>
      <w:ind w:left="1440" w:right="1440"/>
    </w:pPr>
  </w:style>
  <w:style w:type="paragraph" w:styleId="BodyText">
    <w:uiPriority w:val="1"/>
    <w:name w:val="Body Text"/>
    <w:basedOn w:val="Normal"/>
    <w:link w:val="BodyTextChar"/>
    <w:rsid w:val="150023B7"/>
    <w:pPr>
      <w:spacing w:after="120"/>
    </w:pPr>
  </w:style>
  <w:style w:type="paragraph" w:styleId="BodyText2">
    <w:uiPriority w:val="2"/>
    <w:name w:val="Body Text 2"/>
    <w:basedOn w:val="Normal"/>
    <w:semiHidden/>
    <w:rsid w:val="150023B7"/>
    <w:pPr>
      <w:spacing w:after="120" w:line="480" w:lineRule="auto"/>
    </w:pPr>
  </w:style>
  <w:style w:type="paragraph" w:styleId="BodyText3">
    <w:uiPriority w:val="2"/>
    <w:name w:val="Body Text 3"/>
    <w:basedOn w:val="Normal"/>
    <w:semiHidden/>
    <w:rsid w:val="150023B7"/>
    <w:rPr>
      <w:sz w:val="16"/>
      <w:szCs w:val="16"/>
    </w:rPr>
    <w:pPr>
      <w:spacing w:after="120"/>
    </w:pPr>
  </w:style>
  <w:style w:type="paragraph" w:styleId="BodyTextFirstIndent">
    <w:name w:val="Body Text First Indent"/>
    <w:basedOn w:val="BodyText"/>
    <w:uiPriority w:val="2"/>
    <w:semiHidden/>
    <w:rsid w:val="00FD6B81"/>
    <w:pPr>
      <w:ind w:firstLine="210"/>
    </w:pPr>
  </w:style>
  <w:style w:type="paragraph" w:styleId="BodyTextIndent">
    <w:uiPriority w:val="2"/>
    <w:name w:val="Body Text Indent"/>
    <w:basedOn w:val="Normal"/>
    <w:semiHidden/>
    <w:rsid w:val="150023B7"/>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uiPriority w:val="2"/>
    <w:name w:val="Body Text Indent 2"/>
    <w:basedOn w:val="Normal"/>
    <w:semiHidden/>
    <w:rsid w:val="150023B7"/>
    <w:pPr>
      <w:spacing w:after="120" w:line="480" w:lineRule="auto"/>
      <w:ind w:left="283"/>
    </w:pPr>
  </w:style>
  <w:style w:type="paragraph" w:styleId="BodyTextIndent3">
    <w:uiPriority w:val="2"/>
    <w:name w:val="Body Text Indent 3"/>
    <w:basedOn w:val="Normal"/>
    <w:semiHidden/>
    <w:rsid w:val="150023B7"/>
    <w:rPr>
      <w:sz w:val="16"/>
      <w:szCs w:val="16"/>
    </w:rPr>
    <w:pPr>
      <w:spacing w:after="120"/>
      <w:ind w:left="283"/>
    </w:pPr>
  </w:style>
  <w:style w:type="paragraph" w:styleId="Closing">
    <w:uiPriority w:val="2"/>
    <w:name w:val="Closing"/>
    <w:basedOn w:val="Normal"/>
    <w:semiHidden/>
    <w:rsid w:val="150023B7"/>
    <w:pPr>
      <w:ind w:left="4252"/>
    </w:pPr>
  </w:style>
  <w:style w:type="paragraph" w:styleId="Date">
    <w:uiPriority w:val="2"/>
    <w:name w:val="Date"/>
    <w:basedOn w:val="Normal"/>
    <w:next w:val="Normal"/>
    <w:semiHidden/>
    <w:rsid w:val="150023B7"/>
  </w:style>
  <w:style w:type="paragraph" w:styleId="E-mailSignature">
    <w:uiPriority w:val="2"/>
    <w:name w:val="E-mail Signature"/>
    <w:basedOn w:val="Normal"/>
    <w:semiHidden/>
    <w:rsid w:val="150023B7"/>
  </w:style>
  <w:style w:type="character" w:styleId="Emphasis">
    <w:name w:val="Emphasis"/>
    <w:basedOn w:val="DefaultParagraphFont"/>
    <w:uiPriority w:val="20"/>
    <w:qFormat/>
    <w:rsid w:val="00456E35"/>
    <w:rPr>
      <w:i/>
      <w:iCs/>
      <w:color w:val="auto"/>
    </w:rPr>
  </w:style>
  <w:style w:type="paragraph" w:styleId="EnvelopeAddress">
    <w:uiPriority w:val="2"/>
    <w:name w:val="envelope address"/>
    <w:basedOn w:val="Normal"/>
    <w:semiHidden/>
    <w:unhideWhenUsed/>
    <w:rsid w:val="150023B7"/>
    <w:rPr>
      <w:rFonts w:cs="Arial"/>
      <w:sz w:val="24"/>
      <w:szCs w:val="24"/>
    </w:rPr>
    <w:pPr>
      <w:ind w:left="2880"/>
    </w:pPr>
  </w:style>
  <w:style w:type="paragraph" w:styleId="EnvelopeReturn">
    <w:uiPriority w:val="2"/>
    <w:name w:val="envelope return"/>
    <w:basedOn w:val="Normal"/>
    <w:semiHidden/>
    <w:unhideWhenUsed/>
    <w:rsid w:val="150023B7"/>
    <w:rPr>
      <w:rFonts w:cs="Arial"/>
      <w:sz w:val="20"/>
      <w:szCs w:val="20"/>
    </w:rPr>
  </w:style>
  <w:style w:type="paragraph" w:styleId="Footer">
    <w:uiPriority w:val="1"/>
    <w:name w:val="footer"/>
    <w:basedOn w:val="Normal"/>
    <w:link w:val="FooterChar"/>
    <w:rsid w:val="150023B7"/>
    <w:rPr>
      <w:caps w:val="1"/>
      <w:sz w:val="13"/>
      <w:szCs w:val="13"/>
    </w:rPr>
    <w:pPr>
      <w:tabs>
        <w:tab w:val="right" w:leader="none" w:pos="9509"/>
      </w:tabs>
      <w:spacing w:line="210" w:lineRule="atLeast"/>
    </w:pPr>
  </w:style>
  <w:style w:type="paragraph" w:styleId="Header">
    <w:uiPriority w:val="2"/>
    <w:name w:val="header"/>
    <w:basedOn w:val="Normal"/>
    <w:rsid w:val="150023B7"/>
    <w:rPr>
      <w:caps w:val="1"/>
      <w:sz w:val="13"/>
      <w:szCs w:val="13"/>
    </w:rPr>
    <w:pPr>
      <w:tabs>
        <w:tab w:val="right" w:leader="none" w:pos="8902"/>
      </w:tabs>
      <w:spacing w:line="160" w:lineRule="atLeast"/>
      <w:ind w:left="-624"/>
    </w:p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styleId="Normal-Intentedfor" w:customStyle="1">
    <w:name w:val="Normal - Intented for"/>
    <w:basedOn w:val="Normal-Documentdatatext"/>
    <w:uiPriority w:val="2"/>
    <w:rsid w:val="00940A0B"/>
  </w:style>
  <w:style w:type="paragraph" w:styleId="Normal-TOCHeading" w:customStyle="true">
    <w:uiPriority w:val="2"/>
    <w:name w:val="Normal - TOC Heading"/>
    <w:basedOn w:val="Normal"/>
    <w:next w:val="Normal"/>
    <w:rsid w:val="150023B7"/>
    <w:rPr>
      <w:b w:val="1"/>
      <w:bCs w:val="1"/>
      <w:caps w:val="1"/>
      <w:color w:val="009DE0" w:themeColor="text2" w:themeTint="FF" w:themeShade="FF"/>
    </w:rPr>
    <w:pPr>
      <w:spacing w:before="60" w:after="60" w:line="280" w:lineRule="atLeast"/>
    </w:pPr>
  </w:style>
  <w:style w:type="paragraph" w:styleId="Normal-Headnote" w:customStyle="true">
    <w:uiPriority w:val="2"/>
    <w:name w:val="Normal - Head note"/>
    <w:basedOn w:val="Normal"/>
    <w:rsid w:val="150023B7"/>
    <w:rPr>
      <w:b w:val="1"/>
      <w:bCs w:val="1"/>
      <w:color w:val="4D4D4D"/>
      <w:sz w:val="21"/>
      <w:szCs w:val="21"/>
    </w:rPr>
    <w:pPr>
      <w:spacing w:line="270" w:lineRule="atLeast"/>
      <w:ind w:left="624"/>
    </w:pPr>
  </w:style>
  <w:style w:type="paragraph" w:styleId="Template" w:customStyle="1">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styleId="Template-Adresse" w:customStyle="1">
    <w:name w:val="Template - Adresse"/>
    <w:basedOn w:val="Template"/>
    <w:uiPriority w:val="2"/>
    <w:semiHidden/>
    <w:rsid w:val="00985E2A"/>
  </w:style>
  <w:style w:type="paragraph" w:styleId="Normal-FrontpageHeading1" w:customStyle="true">
    <w:uiPriority w:val="2"/>
    <w:name w:val="Normal - Frontpage Heading 1"/>
    <w:basedOn w:val="Normal"/>
    <w:link w:val="Normal-FrontpageHeading1Char"/>
    <w:rsid w:val="150023B7"/>
    <w:rPr>
      <w:b w:val="1"/>
      <w:bCs w:val="1"/>
      <w:caps w:val="1"/>
      <w:color w:val="4D4D4D"/>
      <w:sz w:val="52"/>
      <w:szCs w:val="52"/>
    </w:rPr>
    <w:pPr>
      <w:spacing w:before="60" w:after="60"/>
    </w:pPr>
  </w:style>
  <w:style w:type="paragraph" w:styleId="Normal-FrontpageHeading2" w:customStyle="1">
    <w:name w:val="Normal - Frontpage Heading 2"/>
    <w:basedOn w:val="Normal-FrontpageHeading1"/>
    <w:link w:val="Normal-FrontpageHeading2Char"/>
    <w:uiPriority w:val="2"/>
    <w:rsid w:val="004C02AC"/>
    <w:rPr>
      <w:color w:val="009DE0"/>
    </w:rPr>
  </w:style>
  <w:style w:type="paragraph" w:styleId="Normal-Documentdataleadtext" w:customStyle="true">
    <w:uiPriority w:val="2"/>
    <w:name w:val="Normal - Document data leadtext"/>
    <w:basedOn w:val="Normal"/>
    <w:rsid w:val="150023B7"/>
    <w:rPr>
      <w:sz w:val="16"/>
      <w:szCs w:val="16"/>
    </w:rPr>
  </w:style>
  <w:style w:type="paragraph" w:styleId="Normal-Documentdatatext" w:customStyle="true">
    <w:uiPriority w:val="2"/>
    <w:name w:val="Normal - Document data text"/>
    <w:basedOn w:val="Normal"/>
    <w:rsid w:val="150023B7"/>
    <w:rPr>
      <w:b w:val="1"/>
      <w:bCs w:val="1"/>
    </w:rPr>
  </w:style>
  <w:style w:type="paragraph" w:styleId="Template-ReftoFrontpageheading1" w:customStyle="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styleId="Normal-FactBoxHeading1-White" w:customStyle="true">
    <w:uiPriority w:val="1"/>
    <w:name w:val="Normal - Fact Box Heading 1 -  White"/>
    <w:basedOn w:val="Normal"/>
    <w:next w:val="Normal-FactBoxHeading2-Black"/>
    <w:rsid w:val="150023B7"/>
    <w:rPr>
      <w:b w:val="1"/>
      <w:bCs w:val="1"/>
      <w:caps w:val="1"/>
      <w:color w:val="FFFFFF" w:themeColor="background1" w:themeTint="FF" w:themeShade="FF"/>
      <w:sz w:val="30"/>
      <w:szCs w:val="30"/>
    </w:rPr>
    <w:pPr>
      <w:spacing w:line="320" w:lineRule="atLeast"/>
    </w:pPr>
  </w:style>
  <w:style w:type="paragraph" w:styleId="Normal-FactBoxHeading1-Black" w:customStyle="true">
    <w:uiPriority w:val="1"/>
    <w:name w:val="Normal - Fact Box Heading 1 - Black"/>
    <w:basedOn w:val="Normal"/>
    <w:rsid w:val="150023B7"/>
    <w:rPr>
      <w:b w:val="1"/>
      <w:bCs w:val="1"/>
      <w:caps w:val="1"/>
    </w:rPr>
  </w:style>
  <w:style w:type="paragraph" w:styleId="Normal-FactBoxHeading2-White" w:customStyle="true">
    <w:uiPriority w:val="1"/>
    <w:name w:val="Normal - Fact Box Heading 2 - White"/>
    <w:basedOn w:val="Normal"/>
    <w:next w:val="Normal-FactBoxBodytext-White"/>
    <w:rsid w:val="150023B7"/>
    <w:rPr>
      <w:b w:val="1"/>
      <w:bCs w:val="1"/>
      <w:color w:val="FFFFFF" w:themeColor="background1" w:themeTint="FF" w:themeShade="FF"/>
    </w:rPr>
    <w:pPr>
      <w:spacing w:after="100" w:line="220" w:lineRule="atLeast"/>
    </w:pPr>
  </w:style>
  <w:style w:type="paragraph" w:styleId="Normal-FactBoxHeading2-Black" w:customStyle="true">
    <w:uiPriority w:val="1"/>
    <w:name w:val="Normal - Fact Box Heading 2 - Black"/>
    <w:basedOn w:val="Normal"/>
    <w:next w:val="Normal-FactBoxBodytext-Black"/>
    <w:rsid w:val="150023B7"/>
    <w:rPr>
      <w:b w:val="1"/>
      <w:bCs w:val="1"/>
    </w:rPr>
    <w:pPr>
      <w:spacing w:line="220" w:lineRule="atLeast"/>
    </w:pPr>
  </w:style>
  <w:style w:type="paragraph" w:styleId="Normal-FactBoxBodytext-White" w:customStyle="true">
    <w:uiPriority w:val="1"/>
    <w:name w:val="Normal - Fact Box Body text - White"/>
    <w:basedOn w:val="Normal"/>
    <w:rsid w:val="150023B7"/>
    <w:rPr>
      <w:color w:val="FFFFFF" w:themeColor="background1" w:themeTint="FF" w:themeShade="FF"/>
    </w:rPr>
    <w:pPr>
      <w:spacing w:line="280" w:lineRule="atLeast"/>
    </w:pPr>
  </w:style>
  <w:style w:type="paragraph" w:styleId="Normal-FactBoxBodytext-Black" w:customStyle="true">
    <w:uiPriority w:val="1"/>
    <w:name w:val="Normal - Fact Box Body text - Black"/>
    <w:basedOn w:val="Normal"/>
    <w:rsid w:val="150023B7"/>
    <w:pPr>
      <w:spacing w:line="220" w:lineRule="atLeast"/>
    </w:pPr>
  </w:style>
  <w:style w:type="character" w:styleId="Normal-FrontpageHeading1Char" w:customStyle="1">
    <w:name w:val="Normal - Frontpage Heading 1 Char"/>
    <w:basedOn w:val="DefaultParagraphFont"/>
    <w:link w:val="Normal-FrontpageHeading1"/>
    <w:uiPriority w:val="2"/>
    <w:rsid w:val="00DD7BC5"/>
    <w:rPr>
      <w:rFonts w:ascii="Verdana" w:hAnsi="Verdana"/>
      <w:b/>
      <w:caps/>
      <w:color w:val="4D4D4D"/>
      <w:sz w:val="52"/>
      <w:szCs w:val="24"/>
      <w:lang w:val="et-EE"/>
    </w:rPr>
  </w:style>
  <w:style w:type="paragraph" w:styleId="Normal-NoteHeading" w:customStyle="true">
    <w:uiPriority w:val="2"/>
    <w:name w:val="Normal - Note Heading"/>
    <w:basedOn w:val="Normal"/>
    <w:rsid w:val="150023B7"/>
    <w:rPr>
      <w:b w:val="1"/>
      <w:bCs w:val="1"/>
      <w:color w:val="009DE0" w:themeColor="text2" w:themeTint="FF" w:themeShade="FF"/>
      <w:sz w:val="15"/>
      <w:szCs w:val="15"/>
    </w:rPr>
    <w:pPr>
      <w:spacing w:after="100" w:line="170" w:lineRule="atLeast"/>
    </w:pPr>
  </w:style>
  <w:style w:type="paragraph" w:styleId="Normal-Note" w:customStyle="true">
    <w:uiPriority w:val="2"/>
    <w:name w:val="Normal - Note"/>
    <w:basedOn w:val="Normal"/>
    <w:rsid w:val="150023B7"/>
    <w:rPr>
      <w:sz w:val="15"/>
      <w:szCs w:val="15"/>
    </w:rPr>
    <w:pPr>
      <w:spacing w:line="170" w:lineRule="atLeast"/>
    </w:pPr>
  </w:style>
  <w:style w:type="paragraph" w:styleId="Caption-Text" w:customStyle="true">
    <w:uiPriority w:val="1"/>
    <w:name w:val="Caption - Text"/>
    <w:basedOn w:val="Normal"/>
    <w:rsid w:val="150023B7"/>
    <w:rPr>
      <w:sz w:val="13"/>
      <w:szCs w:val="13"/>
    </w:rPr>
    <w:pPr>
      <w:spacing w:line="170" w:lineRule="atLeast"/>
    </w:pPr>
  </w:style>
  <w:style w:type="paragraph" w:styleId="Normal-LeadingAfterCaption" w:customStyle="true">
    <w:uiPriority w:val="2"/>
    <w:name w:val="Normal - Leading After Caption"/>
    <w:basedOn w:val="Normal"/>
    <w:rsid w:val="150023B7"/>
    <w:rPr>
      <w:sz w:val="10"/>
      <w:szCs w:val="10"/>
      <w:lang w:val="it-IT"/>
    </w:rPr>
    <w:pPr>
      <w:spacing w:line="100" w:lineRule="exact"/>
    </w:pPr>
  </w:style>
  <w:style w:type="paragraph" w:styleId="Template-ReftoFrontpageheading2" w:customStyle="1">
    <w:name w:val="Template - Ref to Frontpage heading 2"/>
    <w:basedOn w:val="Template-ReftoFrontpageheading1"/>
    <w:link w:val="Template-ReftoFrontpageheading2Char"/>
    <w:uiPriority w:val="2"/>
    <w:semiHidden/>
    <w:rsid w:val="009C1AC6"/>
  </w:style>
  <w:style w:type="paragraph" w:styleId="Normal-RevisionData" w:customStyle="true">
    <w:uiPriority w:val="2"/>
    <w:name w:val="Normal - Revision Data"/>
    <w:basedOn w:val="Normal"/>
    <w:rsid w:val="150023B7"/>
    <w:rPr>
      <w:sz w:val="16"/>
      <w:szCs w:val="16"/>
    </w:rPr>
  </w:style>
  <w:style w:type="paragraph" w:styleId="Normal-RevisionDataText" w:customStyle="true">
    <w:uiPriority w:val="2"/>
    <w:name w:val="Normal - Revision Data Text"/>
    <w:basedOn w:val="Normal"/>
    <w:rsid w:val="150023B7"/>
    <w:rPr>
      <w:b w:val="1"/>
      <w:bCs w:val="1"/>
    </w:rPr>
  </w:style>
  <w:style w:type="character" w:styleId="Normal-FrontpageHeading2Char" w:customStyle="1">
    <w:name w:val="Normal - Frontpage Heading 2 Char"/>
    <w:basedOn w:val="Normal-FrontpageHeading1Char"/>
    <w:link w:val="Normal-FrontpageHeading2"/>
    <w:uiPriority w:val="2"/>
    <w:rsid w:val="00A01080"/>
    <w:rPr>
      <w:rFonts w:ascii="Verdana" w:hAnsi="Verdana"/>
      <w:b/>
      <w:caps/>
      <w:color w:val="009DE0"/>
      <w:sz w:val="52"/>
      <w:szCs w:val="24"/>
      <w:lang w:val="et-EE"/>
    </w:rPr>
  </w:style>
  <w:style w:type="character" w:styleId="TemplateChar" w:customStyle="1">
    <w:name w:val="Template Char"/>
    <w:basedOn w:val="DefaultParagraphFont"/>
    <w:link w:val="Template"/>
    <w:uiPriority w:val="2"/>
    <w:semiHidden/>
    <w:rsid w:val="00A01080"/>
    <w:rPr>
      <w:rFonts w:ascii="Verdana" w:hAnsi="Verdana"/>
      <w:noProof/>
      <w:sz w:val="14"/>
      <w:szCs w:val="24"/>
      <w:lang w:val="en-GB"/>
    </w:rPr>
  </w:style>
  <w:style w:type="character" w:styleId="Template-ReftoFrontpageheading1Char" w:customStyle="1">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styleId="Template-ReftoFrontpageheading2Char" w:customStyle="1">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styleId="Template-Stylerefheader" w:customStyle="1">
    <w:name w:val="Template - Styleref header"/>
    <w:basedOn w:val="Header"/>
    <w:semiHidden/>
    <w:rsid w:val="00D85E54"/>
    <w:pPr>
      <w:ind w:left="0"/>
    </w:pPr>
  </w:style>
  <w:style w:type="paragraph" w:styleId="Normal-Ref" w:customStyle="true">
    <w:uiPriority w:val="2"/>
    <w:name w:val="Normal - Ref"/>
    <w:basedOn w:val="Normal"/>
    <w:rsid w:val="150023B7"/>
  </w:style>
  <w:style w:type="paragraph" w:styleId="Normal-Optional1" w:customStyle="1">
    <w:name w:val="Normal - Optional 1"/>
    <w:basedOn w:val="Normal-RevisionDataText"/>
    <w:uiPriority w:val="2"/>
    <w:rsid w:val="0020412A"/>
  </w:style>
  <w:style w:type="paragraph" w:styleId="Normal-Optional2" w:customStyle="1">
    <w:name w:val="Normal - Optional 2"/>
    <w:basedOn w:val="Normal-RevisionDataText"/>
    <w:uiPriority w:val="2"/>
    <w:rsid w:val="0020412A"/>
  </w:style>
  <w:style w:type="paragraph" w:styleId="Normal-SupplementTOC1" w:customStyle="true">
    <w:uiPriority w:val="2"/>
    <w:name w:val="Normal - Supplement TOC1"/>
    <w:basedOn w:val="Normal"/>
    <w:next w:val="Normal-SupplementsTOC2"/>
    <w:rsid w:val="150023B7"/>
    <w:rPr>
      <w:b w:val="1"/>
      <w:bCs w:val="1"/>
    </w:rPr>
  </w:style>
  <w:style w:type="paragraph" w:styleId="Normal-SupplementsTOC2" w:customStyle="true">
    <w:uiPriority w:val="2"/>
    <w:name w:val="Normal - Supplements TOC2"/>
    <w:basedOn w:val="Normal"/>
    <w:rsid w:val="150023B7"/>
  </w:style>
  <w:style w:type="paragraph" w:styleId="TOC6">
    <w:uiPriority w:val="1"/>
    <w:name w:val="toc 6"/>
    <w:basedOn w:val="Normal"/>
    <w:next w:val="Normal"/>
    <w:rsid w:val="150023B7"/>
    <w:pPr>
      <w:spacing w:after="0"/>
      <w:ind w:left="900"/>
    </w:pPr>
  </w:style>
  <w:style w:type="paragraph" w:styleId="Normal-Bullet" w:customStyle="true">
    <w:uiPriority w:val="2"/>
    <w:name w:val="Normal - Bullet"/>
    <w:basedOn w:val="Normal"/>
    <w:rsid w:val="150023B7"/>
    <w:pPr>
      <w:numPr>
        <w:numId w:val="15"/>
      </w:numPr>
    </w:pPr>
  </w:style>
  <w:style w:type="paragraph" w:styleId="Normal-Numbering" w:customStyle="1">
    <w:name w:val="Normal - Numbering"/>
    <w:basedOn w:val="Normal-Bullet"/>
    <w:uiPriority w:val="2"/>
    <w:rsid w:val="00C07812"/>
    <w:pPr>
      <w:numPr>
        <w:numId w:val="14"/>
      </w:numPr>
    </w:pPr>
  </w:style>
  <w:style w:type="paragraph" w:styleId="Normal-SupplementNumber" w:customStyle="true">
    <w:uiPriority w:val="2"/>
    <w:name w:val="Normal - Supplement Number"/>
    <w:basedOn w:val="Normal"/>
    <w:next w:val="Normal-Supplementstitle"/>
    <w:rsid w:val="150023B7"/>
    <w:rPr>
      <w:b w:val="1"/>
      <w:bCs w:val="1"/>
      <w:caps w:val="1"/>
      <w:color w:val="009DE0" w:themeColor="text2" w:themeTint="FF" w:themeShade="FF"/>
    </w:rPr>
    <w:pPr>
      <w:pageBreakBefore w:val="1"/>
      <w:spacing w:before="2560" w:line="280" w:lineRule="atLeast"/>
    </w:pPr>
  </w:style>
  <w:style w:type="paragraph" w:styleId="Normal-Supplementstitle" w:customStyle="1">
    <w:name w:val="Normal - Supplements title"/>
    <w:basedOn w:val="Normal-SupplementNumber"/>
    <w:next w:val="Normal"/>
    <w:uiPriority w:val="2"/>
    <w:rsid w:val="00810248"/>
    <w:pPr>
      <w:pageBreakBefore w:val="0"/>
      <w:spacing w:before="0"/>
    </w:pPr>
  </w:style>
  <w:style w:type="paragraph" w:styleId="Normal-Optional1leadtext" w:customStyle="1">
    <w:name w:val="Normal - Optional 1 leadtext"/>
    <w:basedOn w:val="Normal-Documentdataleadtext"/>
    <w:uiPriority w:val="2"/>
    <w:rsid w:val="00C23F7D"/>
  </w:style>
  <w:style w:type="paragraph" w:styleId="Normal-Optional2leadtext" w:customStyle="1">
    <w:name w:val="Normal - Optional 2 leadtext"/>
    <w:basedOn w:val="Normal-Optional1leadtext"/>
    <w:uiPriority w:val="2"/>
    <w:rsid w:val="00C23F7D"/>
  </w:style>
  <w:style w:type="character" w:styleId="TOC4Char" w:customStyle="1">
    <w:name w:val="TOC 4 Char"/>
    <w:basedOn w:val="DefaultParagraphFont"/>
    <w:link w:val="TOC4"/>
    <w:rsid w:val="00024055"/>
    <w:rPr>
      <w:rFonts w:asciiTheme="minorHAnsi" w:hAnsiTheme="minorHAnsi"/>
      <w:sz w:val="18"/>
      <w:szCs w:val="18"/>
      <w:lang w:val="et-EE"/>
    </w:rPr>
  </w:style>
  <w:style w:type="paragraph" w:styleId="DocumentMap">
    <w:uiPriority w:val="2"/>
    <w:name w:val="Document Map"/>
    <w:basedOn w:val="Normal"/>
    <w:semiHidden/>
    <w:rsid w:val="150023B7"/>
    <w:rPr>
      <w:rFonts w:ascii="Tahoma" w:hAnsi="Tahoma" w:cs="Tahoma"/>
      <w:sz w:val="20"/>
      <w:szCs w:val="20"/>
    </w:rPr>
    <w:pPr>
      <w:shd w:val="clear" w:color="auto" w:fill="000080"/>
    </w:pPr>
  </w:style>
  <w:style w:type="paragraph" w:styleId="Heading1-NOTTOC" w:customStyle="1">
    <w:name w:val="Heading 1 - NOT TOC"/>
    <w:basedOn w:val="Heading1"/>
    <w:rsid w:val="00CB0535"/>
    <w:pPr>
      <w:outlineLvl w:val="9"/>
    </w:pPr>
  </w:style>
  <w:style w:type="paragraph" w:styleId="Heading2-NOTTOC" w:customStyle="1">
    <w:name w:val="Heading 2 - NOT TOC"/>
    <w:basedOn w:val="Heading2"/>
    <w:rsid w:val="00721F26"/>
    <w:pPr>
      <w:outlineLvl w:val="9"/>
    </w:pPr>
  </w:style>
  <w:style w:type="paragraph" w:styleId="Heading3-NOTTOC" w:customStyle="1">
    <w:name w:val="Heading 3 - NOT TOC"/>
    <w:basedOn w:val="Heading3"/>
    <w:rsid w:val="000561E5"/>
    <w:pPr>
      <w:outlineLvl w:val="9"/>
    </w:pPr>
  </w:style>
  <w:style w:type="paragraph" w:styleId="Heading4-NOTTOC" w:customStyle="1">
    <w:name w:val="Heading 4 - NOT TOC"/>
    <w:basedOn w:val="Heading4"/>
    <w:rsid w:val="000561E5"/>
    <w:pPr>
      <w:outlineLvl w:val="9"/>
    </w:pPr>
  </w:style>
  <w:style w:type="paragraph" w:styleId="Normal-SupplementNumber-NOTTOC" w:customStyle="1">
    <w:name w:val="Normal - Supplement Number - NOT TOC"/>
    <w:basedOn w:val="Normal-SupplementNumber"/>
    <w:rsid w:val="000561E5"/>
  </w:style>
  <w:style w:type="paragraph" w:styleId="Normal-SupplementsTitle-NOTTOC" w:customStyle="1">
    <w:name w:val="Normal - Supplements Title - NOT TOC"/>
    <w:basedOn w:val="Normal-Supplementstitle"/>
    <w:rsid w:val="000561E5"/>
  </w:style>
  <w:style w:type="character" w:styleId="FooterChar" w:customStyle="1">
    <w:name w:val="Footer Char"/>
    <w:basedOn w:val="DefaultParagraphFont"/>
    <w:link w:val="Footer"/>
    <w:rsid w:val="00774C89"/>
    <w:rPr>
      <w:rFonts w:ascii="Verdana" w:hAnsi="Verdana"/>
      <w:caps/>
      <w:sz w:val="13"/>
      <w:szCs w:val="24"/>
      <w:lang w:val="en-GB"/>
    </w:rPr>
  </w:style>
  <w:style w:type="paragraph" w:styleId="TOC7">
    <w:uiPriority w:val="39"/>
    <w:name w:val="toc 7"/>
    <w:basedOn w:val="Normal"/>
    <w:next w:val="Normal"/>
    <w:rsid w:val="150023B7"/>
    <w:rPr>
      <w:noProof/>
    </w:rPr>
    <w:pPr>
      <w:tabs>
        <w:tab w:val="right" w:leader="none" w:pos="7218"/>
      </w:tabs>
      <w:spacing w:after="0"/>
    </w:pPr>
  </w:style>
  <w:style w:type="paragraph" w:styleId="TOC8">
    <w:uiPriority w:val="39"/>
    <w:name w:val="toc 8"/>
    <w:basedOn w:val="Normal"/>
    <w:next w:val="Normal"/>
    <w:rsid w:val="150023B7"/>
    <w:pPr>
      <w:spacing w:after="0"/>
    </w:pPr>
  </w:style>
  <w:style w:type="paragraph" w:styleId="TOC9">
    <w:uiPriority w:val="1"/>
    <w:name w:val="toc 9"/>
    <w:basedOn w:val="Normal"/>
    <w:next w:val="Normal"/>
    <w:rsid w:val="150023B7"/>
    <w:pPr>
      <w:spacing w:after="0"/>
      <w:ind w:left="1440"/>
    </w:pPr>
  </w:style>
  <w:style w:type="paragraph" w:styleId="BalloonText">
    <w:uiPriority w:val="2"/>
    <w:name w:val="Balloon Text"/>
    <w:basedOn w:val="Normal"/>
    <w:link w:val="BalloonTextChar"/>
    <w:rsid w:val="150023B7"/>
    <w:rPr>
      <w:rFonts w:ascii="Tahoma" w:hAnsi="Tahoma" w:cs="Tahoma"/>
      <w:sz w:val="16"/>
      <w:szCs w:val="16"/>
    </w:rPr>
    <w:pPr>
      <w:spacing w:after="0" w:line="240" w:lineRule="auto"/>
    </w:pPr>
  </w:style>
  <w:style w:type="character" w:styleId="BalloonTextChar" w:customStyle="1">
    <w:name w:val="Balloon Text Char"/>
    <w:basedOn w:val="DefaultParagraphFont"/>
    <w:link w:val="BalloonText"/>
    <w:uiPriority w:val="2"/>
    <w:rsid w:val="00111231"/>
    <w:rPr>
      <w:rFonts w:ascii="Tahoma" w:hAnsi="Tahoma" w:cs="Tahoma"/>
      <w:sz w:val="16"/>
      <w:szCs w:val="16"/>
      <w:lang w:val="et-EE"/>
    </w:rPr>
  </w:style>
  <w:style w:type="table" w:styleId="Ramboll2" w:customStyle="1">
    <w:name w:val="Ramboll2"/>
    <w:basedOn w:val="TableNormal"/>
    <w:uiPriority w:val="99"/>
    <w:qFormat/>
    <w:rsid w:val="001B692D"/>
    <w:rPr>
      <w:rFonts w:ascii="Verdana" w:hAnsi="Verdana"/>
    </w:rPr>
    <w:tblPr>
      <w:tblInd w:w="0" w:type="dxa"/>
      <w:tblBorders>
        <w:top w:val="single" w:color="A7D3F5" w:themeColor="accent1" w:sz="4" w:space="0"/>
        <w:left w:val="single" w:color="A7D3F5" w:themeColor="accent1" w:sz="4" w:space="0"/>
        <w:bottom w:val="single" w:color="A7D3F5" w:themeColor="accent1" w:sz="4" w:space="0"/>
        <w:right w:val="single" w:color="A7D3F5" w:themeColor="accent1" w:sz="4" w:space="0"/>
        <w:insideH w:val="single" w:color="A7D3F5" w:themeColor="accent1" w:sz="4" w:space="0"/>
        <w:insideV w:val="single" w:color="A7D3F5" w:themeColor="accent1" w:sz="4" w:space="0"/>
      </w:tblBorders>
      <w:tblCellMar>
        <w:top w:w="0" w:type="dxa"/>
        <w:left w:w="108" w:type="dxa"/>
        <w:bottom w:w="0" w:type="dxa"/>
        <w:right w:w="108" w:type="dxa"/>
      </w:tblCellMar>
    </w:tbl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paragraph" w:styleId="ListParagraph">
    <w:uiPriority w:val="34"/>
    <w:name w:val="List Paragraph"/>
    <w:basedOn w:val="Normal"/>
    <w:qFormat/>
    <w:rsid w:val="150023B7"/>
    <w:pPr>
      <w:spacing/>
      <w:ind w:left="720"/>
      <w:contextualSpacing/>
    </w:pPr>
  </w:style>
  <w:style w:type="paragraph" w:styleId="Loendilik1" w:customStyle="true">
    <w:uiPriority w:val="1"/>
    <w:name w:val="Loendi lõik1"/>
    <w:basedOn w:val="Normal"/>
    <w:rsid w:val="150023B7"/>
    <w:rPr>
      <w:rFonts w:ascii="Calibri" w:hAnsi="Calibri" w:eastAsia="Lucida Sans Unicode" w:cs="font420"/>
      <w:lang w:eastAsia="ar-SA"/>
    </w:rPr>
    <w:pPr>
      <w:spacing w:after="200"/>
      <w:ind w:left="720"/>
      <w:jc w:val="left"/>
    </w:pPr>
  </w:style>
  <w:style w:type="paragraph" w:styleId="AStyle2" w:customStyle="true">
    <w:uiPriority w:val="99"/>
    <w:name w:val="A Style 2"/>
    <w:basedOn w:val="Normal"/>
    <w:rsid w:val="150023B7"/>
    <w:rPr>
      <w:b w:val="1"/>
      <w:bCs w:val="1"/>
    </w:rPr>
    <w:pPr>
      <w:keepNext w:val="1"/>
      <w:keepLines w:val="1"/>
      <w:tabs>
        <w:tab w:val="num" w:leader="none" w:pos="1080"/>
      </w:tabs>
      <w:spacing w:before="360" w:after="120" w:line="240" w:lineRule="auto"/>
      <w:ind w:left="792" w:hanging="432"/>
      <w:jc w:val="left"/>
      <w:outlineLvl w:val="1"/>
    </w:pPr>
  </w:style>
  <w:style w:type="paragraph" w:styleId="AStyle3" w:customStyle="true">
    <w:uiPriority w:val="1"/>
    <w:name w:val="A Style 3"/>
    <w:basedOn w:val="Normal"/>
    <w:rsid w:val="150023B7"/>
    <w:rPr>
      <w:rFonts w:cs="Arial"/>
      <w:b w:val="1"/>
      <w:bCs w:val="1"/>
      <w:i w:val="1"/>
      <w:iCs w:val="1"/>
    </w:rPr>
    <w:pPr>
      <w:tabs>
        <w:tab w:val="num" w:leader="none" w:pos="1800"/>
      </w:tabs>
      <w:spacing w:before="240" w:after="120" w:line="240" w:lineRule="auto"/>
      <w:ind w:left="1224" w:hanging="504"/>
      <w:jc w:val="left"/>
      <w:outlineLvl w:val="2"/>
    </w:pPr>
  </w:style>
  <w:style w:type="paragraph" w:styleId="AStyle4" w:customStyle="true">
    <w:uiPriority w:val="1"/>
    <w:name w:val="A Style 4"/>
    <w:basedOn w:val="Normal"/>
    <w:rsid w:val="150023B7"/>
    <w:rPr>
      <w:b w:val="1"/>
      <w:bCs w:val="1"/>
      <w:i w:val="1"/>
      <w:iCs w:val="1"/>
      <w:sz w:val="20"/>
      <w:szCs w:val="20"/>
    </w:rPr>
    <w:pPr>
      <w:tabs>
        <w:tab w:val="num" w:leader="none" w:pos="2880"/>
      </w:tabs>
      <w:spacing w:before="240" w:after="120" w:line="240" w:lineRule="auto"/>
      <w:ind w:left="2448" w:hanging="648"/>
      <w:jc w:val="left"/>
      <w:outlineLvl w:val="3"/>
    </w:pPr>
  </w:style>
  <w:style w:type="paragraph" w:styleId="AStyle1" w:customStyle="true">
    <w:uiPriority w:val="1"/>
    <w:name w:val="A Style 1"/>
    <w:basedOn w:val="Normal"/>
    <w:rsid w:val="150023B7"/>
    <w:rPr>
      <w:b w:val="1"/>
      <w:bCs w:val="1"/>
      <w:caps w:val="1"/>
      <w:sz w:val="24"/>
      <w:szCs w:val="24"/>
      <w:lang w:val="en-GB"/>
    </w:rPr>
    <w:pPr>
      <w:keepNext w:val="1"/>
      <w:tabs>
        <w:tab w:val="num" w:leader="none" w:pos="360"/>
      </w:tabs>
      <w:spacing w:before="360" w:after="120" w:line="240" w:lineRule="auto"/>
      <w:ind w:left="360" w:hanging="360"/>
      <w:jc w:val="left"/>
      <w:outlineLvl w:val="0"/>
    </w:pPr>
  </w:style>
  <w:style w:type="character" w:styleId="Heading2Char" w:customStyle="1">
    <w:name w:val="Heading 2 Char"/>
    <w:basedOn w:val="DefaultParagraphFont"/>
    <w:link w:val="Heading2"/>
    <w:uiPriority w:val="9"/>
    <w:rsid w:val="005F4C4A"/>
    <w:rPr>
      <w:rFonts w:ascii="Arial" w:hAnsi="Arial" w:eastAsiaTheme="majorEastAsia" w:cstheme="majorBidi"/>
      <w:b/>
      <w:bCs/>
      <w:sz w:val="28"/>
      <w:szCs w:val="28"/>
    </w:rPr>
  </w:style>
  <w:style w:type="character" w:styleId="BodyTextChar" w:customStyle="1">
    <w:name w:val="Body Text Char"/>
    <w:basedOn w:val="DefaultParagraphFont"/>
    <w:link w:val="BodyText"/>
    <w:rsid w:val="00845695"/>
    <w:rPr>
      <w:rFonts w:ascii="Verdana" w:hAnsi="Verdana"/>
      <w:sz w:val="18"/>
      <w:szCs w:val="24"/>
      <w:lang w:val="et-EE"/>
    </w:rPr>
  </w:style>
  <w:style w:type="paragraph" w:styleId="Default" w:customStyle="1">
    <w:name w:val="Default"/>
    <w:rsid w:val="009F4CB7"/>
    <w:pPr>
      <w:autoSpaceDE w:val="0"/>
      <w:autoSpaceDN w:val="0"/>
      <w:adjustRightInd w:val="0"/>
      <w:spacing w:after="0" w:line="240" w:lineRule="auto"/>
      <w:jc w:val="left"/>
    </w:pPr>
    <w:rPr>
      <w:color w:val="000000"/>
      <w:sz w:val="24"/>
      <w:szCs w:val="24"/>
      <w:lang w:val="et-EE"/>
    </w:rPr>
  </w:style>
  <w:style w:type="character" w:styleId="CommentReference">
    <w:name w:val="annotation reference"/>
    <w:basedOn w:val="DefaultParagraphFont"/>
    <w:uiPriority w:val="99"/>
    <w:rsid w:val="00EE5CA7"/>
    <w:rPr>
      <w:sz w:val="16"/>
      <w:szCs w:val="16"/>
    </w:rPr>
  </w:style>
  <w:style w:type="paragraph" w:styleId="CommentText">
    <w:uiPriority w:val="99"/>
    <w:name w:val="annotation text"/>
    <w:basedOn w:val="Normal"/>
    <w:link w:val="CommentTextChar"/>
    <w:rsid w:val="150023B7"/>
    <w:rPr>
      <w:sz w:val="20"/>
      <w:szCs w:val="20"/>
    </w:rPr>
    <w:pPr>
      <w:spacing w:line="240" w:lineRule="auto"/>
    </w:pPr>
  </w:style>
  <w:style w:type="character" w:styleId="CommentTextChar" w:customStyle="1">
    <w:name w:val="Comment Text Char"/>
    <w:basedOn w:val="DefaultParagraphFont"/>
    <w:link w:val="CommentText"/>
    <w:uiPriority w:val="99"/>
    <w:rsid w:val="00EE5CA7"/>
    <w:rPr>
      <w:rFonts w:ascii="Verdana" w:hAnsi="Verdana"/>
      <w:lang w:val="et-EE"/>
    </w:rPr>
  </w:style>
  <w:style w:type="paragraph" w:styleId="CommentSubject">
    <w:name w:val="annotation subject"/>
    <w:basedOn w:val="CommentText"/>
    <w:next w:val="CommentText"/>
    <w:link w:val="CommentSubjectChar"/>
    <w:uiPriority w:val="2"/>
    <w:rsid w:val="00EE5CA7"/>
    <w:rPr>
      <w:b/>
      <w:bCs/>
    </w:rPr>
  </w:style>
  <w:style w:type="character" w:styleId="CommentSubjectChar" w:customStyle="1">
    <w:name w:val="Comment Subject Char"/>
    <w:basedOn w:val="CommentTextChar"/>
    <w:link w:val="CommentSubject"/>
    <w:uiPriority w:val="2"/>
    <w:rsid w:val="00EE5CA7"/>
    <w:rPr>
      <w:rFonts w:ascii="Verdana" w:hAnsi="Verdana"/>
      <w:b/>
      <w:bCs/>
      <w:lang w:val="et-EE"/>
    </w:rPr>
  </w:style>
  <w:style w:type="character" w:styleId="WW-DefaultParagraphFont" w:customStyle="1">
    <w:name w:val="WW-Default Paragraph Font"/>
    <w:uiPriority w:val="99"/>
    <w:rsid w:val="005E78B3"/>
  </w:style>
  <w:style w:type="paragraph" w:styleId="Textbody" w:customStyle="true">
    <w:uiPriority w:val="99"/>
    <w:name w:val="Text body"/>
    <w:basedOn w:val="Normal"/>
    <w:rsid w:val="150023B7"/>
    <w:rPr>
      <w:rFonts w:hAnsi="Courier New" w:cs="Arial"/>
      <w:b w:val="1"/>
      <w:bCs w:val="1"/>
      <w:sz w:val="20"/>
      <w:szCs w:val="20"/>
      <w:lang w:eastAsia="en-US" w:bidi="hi-IN"/>
    </w:rPr>
    <w:pPr>
      <w:widowControl w:val="0"/>
      <w:tabs>
        <w:tab w:val="left" w:leader="none" w:pos="2268"/>
      </w:tabs>
      <w:spacing w:after="0" w:line="240" w:lineRule="auto"/>
    </w:pPr>
  </w:style>
  <w:style w:type="paragraph" w:styleId="ETPGrupp" w:customStyle="1">
    <w:name w:val="ETP Grupp"/>
    <w:uiPriority w:val="99"/>
    <w:rsid w:val="000706B8"/>
    <w:pPr>
      <w:autoSpaceDE w:val="0"/>
      <w:autoSpaceDN w:val="0"/>
      <w:adjustRightInd w:val="0"/>
      <w:spacing w:after="0" w:line="240" w:lineRule="auto"/>
    </w:pPr>
    <w:rPr>
      <w:rFonts w:ascii="Arial" w:hAnsi="Arial" w:cs="Arial"/>
      <w:b/>
      <w:bCs/>
      <w:kern w:val="1"/>
      <w:sz w:val="24"/>
      <w:szCs w:val="24"/>
      <w:lang w:val="et-EE" w:eastAsia="en-US" w:bidi="hi-IN"/>
    </w:rPr>
  </w:style>
  <w:style w:type="paragraph" w:styleId="Body2" w:customStyle="1">
    <w:name w:val="Body2"/>
    <w:aliases w:val="Text2"/>
    <w:uiPriority w:val="99"/>
    <w:rsid w:val="000706B8"/>
    <w:pPr>
      <w:autoSpaceDE w:val="0"/>
      <w:autoSpaceDN w:val="0"/>
      <w:adjustRightInd w:val="0"/>
      <w:spacing w:after="0" w:line="240" w:lineRule="auto"/>
    </w:pPr>
    <w:rPr>
      <w:rFonts w:ascii="Arial" w:hAnsi="Arial" w:cs="Arial"/>
      <w:b/>
      <w:bCs/>
      <w:kern w:val="1"/>
      <w:lang w:val="et-EE" w:eastAsia="en-US" w:bidi="hi-IN"/>
    </w:rPr>
  </w:style>
  <w:style w:type="paragraph" w:styleId="NoSpacing">
    <w:name w:val="No Spacing"/>
    <w:uiPriority w:val="1"/>
    <w:qFormat/>
    <w:rsid w:val="00456E35"/>
    <w:pPr>
      <w:spacing w:after="0" w:line="240" w:lineRule="auto"/>
    </w:pPr>
  </w:style>
  <w:style w:type="character" w:styleId="apple-converted-space" w:customStyle="1">
    <w:name w:val="apple-converted-space"/>
    <w:basedOn w:val="DefaultParagraphFont"/>
    <w:rsid w:val="0090729C"/>
  </w:style>
  <w:style w:type="character" w:styleId="Heading1Char" w:customStyle="true">
    <w:uiPriority w:val="9"/>
    <w:name w:val="Heading 1 Char"/>
    <w:basedOn w:val="DefaultParagraphFont"/>
    <w:link w:val="Heading1"/>
    <w:rsid w:val="114B4D0F"/>
    <w:rPr>
      <w:rFonts w:ascii="Arial" w:hAnsi="Arial" w:eastAsia="" w:cs="" w:asciiTheme="minorAscii" w:hAnsiTheme="minorAscii" w:eastAsiaTheme="majorEastAsia" w:cstheme="majorBidi"/>
      <w:b w:val="1"/>
      <w:bCs w:val="1"/>
      <w:caps w:val="1"/>
      <w:color w:val="00B050"/>
      <w:sz w:val="28"/>
      <w:szCs w:val="28"/>
      <w:lang w:val="et-EE"/>
    </w:rPr>
  </w:style>
  <w:style w:type="character" w:styleId="Heading3Char" w:customStyle="1">
    <w:name w:val="Heading 3 Char"/>
    <w:basedOn w:val="DefaultParagraphFont"/>
    <w:link w:val="Heading3"/>
    <w:uiPriority w:val="9"/>
    <w:rsid w:val="004B2F1F"/>
    <w:rPr>
      <w:rFonts w:ascii="Arial" w:hAnsi="Arial" w:eastAsiaTheme="majorEastAsia" w:cstheme="majorBidi"/>
      <w:b/>
      <w:spacing w:val="4"/>
      <w:sz w:val="24"/>
      <w:szCs w:val="24"/>
    </w:rPr>
  </w:style>
  <w:style w:type="character" w:styleId="Heading4Char" w:customStyle="1">
    <w:name w:val="Heading 4 Char"/>
    <w:basedOn w:val="DefaultParagraphFont"/>
    <w:link w:val="Heading4"/>
    <w:uiPriority w:val="9"/>
    <w:rsid w:val="00456E35"/>
    <w:rPr>
      <w:rFonts w:asciiTheme="majorHAnsi" w:hAnsiTheme="majorHAnsi" w:eastAsiaTheme="majorEastAsia" w:cstheme="majorBidi"/>
      <w:i/>
      <w:iCs/>
      <w:sz w:val="24"/>
      <w:szCs w:val="24"/>
    </w:rPr>
  </w:style>
  <w:style w:type="character" w:styleId="Heading5Char" w:customStyle="1">
    <w:name w:val="Heading 5 Char"/>
    <w:basedOn w:val="DefaultParagraphFont"/>
    <w:link w:val="Heading5"/>
    <w:uiPriority w:val="9"/>
    <w:rsid w:val="00456E35"/>
    <w:rPr>
      <w:rFonts w:asciiTheme="majorHAnsi" w:hAnsiTheme="majorHAnsi" w:eastAsiaTheme="majorEastAsia" w:cstheme="majorBidi"/>
      <w:b/>
      <w:bCs/>
    </w:rPr>
  </w:style>
  <w:style w:type="character" w:styleId="Heading6Char" w:customStyle="1">
    <w:name w:val="Heading 6 Char"/>
    <w:basedOn w:val="DefaultParagraphFont"/>
    <w:link w:val="Heading6"/>
    <w:uiPriority w:val="9"/>
    <w:rsid w:val="00456E35"/>
    <w:rPr>
      <w:rFonts w:asciiTheme="majorHAnsi" w:hAnsiTheme="majorHAnsi" w:eastAsiaTheme="majorEastAsia" w:cstheme="majorBidi"/>
      <w:b/>
      <w:bCs/>
      <w:i/>
      <w:iCs/>
    </w:rPr>
  </w:style>
  <w:style w:type="character" w:styleId="Heading7Char" w:customStyle="1">
    <w:name w:val="Heading 7 Char"/>
    <w:basedOn w:val="DefaultParagraphFont"/>
    <w:link w:val="Heading7"/>
    <w:uiPriority w:val="9"/>
    <w:rsid w:val="00456E35"/>
    <w:rPr>
      <w:i/>
      <w:iCs/>
    </w:rPr>
  </w:style>
  <w:style w:type="character" w:styleId="Heading8Char" w:customStyle="1">
    <w:name w:val="Heading 8 Char"/>
    <w:basedOn w:val="DefaultParagraphFont"/>
    <w:link w:val="Heading8"/>
    <w:uiPriority w:val="9"/>
    <w:rsid w:val="00456E35"/>
    <w:rPr>
      <w:b/>
      <w:bCs/>
    </w:rPr>
  </w:style>
  <w:style w:type="character" w:styleId="Heading9Char" w:customStyle="1">
    <w:name w:val="Heading 9 Char"/>
    <w:basedOn w:val="DefaultParagraphFont"/>
    <w:link w:val="Heading9"/>
    <w:uiPriority w:val="9"/>
    <w:rsid w:val="00456E35"/>
    <w:rPr>
      <w:i/>
      <w:iCs/>
    </w:rPr>
  </w:style>
  <w:style w:type="character" w:styleId="TitleChar" w:customStyle="1">
    <w:name w:val="Title Char"/>
    <w:basedOn w:val="DefaultParagraphFont"/>
    <w:link w:val="Title"/>
    <w:uiPriority w:val="10"/>
    <w:rsid w:val="00456E35"/>
    <w:rPr>
      <w:rFonts w:asciiTheme="majorHAnsi" w:hAnsiTheme="majorHAnsi" w:eastAsiaTheme="majorEastAsia" w:cstheme="majorBidi"/>
      <w:b/>
      <w:bCs/>
      <w:spacing w:val="-7"/>
      <w:sz w:val="48"/>
      <w:szCs w:val="48"/>
    </w:rPr>
  </w:style>
  <w:style w:type="character" w:styleId="SubtitleChar" w:customStyle="1">
    <w:name w:val="Subtitle Char"/>
    <w:basedOn w:val="DefaultParagraphFont"/>
    <w:link w:val="Subtitle"/>
    <w:uiPriority w:val="11"/>
    <w:rsid w:val="00456E35"/>
    <w:rPr>
      <w:rFonts w:asciiTheme="majorHAnsi" w:hAnsiTheme="majorHAnsi" w:eastAsiaTheme="majorEastAsia" w:cstheme="majorBidi"/>
      <w:sz w:val="24"/>
      <w:szCs w:val="24"/>
    </w:rPr>
  </w:style>
  <w:style w:type="paragraph" w:styleId="Quote">
    <w:uiPriority w:val="29"/>
    <w:name w:val="Quote"/>
    <w:basedOn w:val="Normal"/>
    <w:next w:val="Normal"/>
    <w:link w:val="QuoteChar"/>
    <w:qFormat/>
    <w:rsid w:val="150023B7"/>
    <w:rPr>
      <w:rFonts w:ascii="Verdana" w:hAnsi="Verdana" w:eastAsia="" w:cs="" w:asciiTheme="majorAscii" w:hAnsiTheme="majorAscii" w:eastAsiaTheme="majorEastAsia" w:cstheme="majorBidi"/>
      <w:i w:val="1"/>
      <w:iCs w:val="1"/>
      <w:sz w:val="24"/>
      <w:szCs w:val="24"/>
    </w:rPr>
    <w:pPr>
      <w:spacing w:before="200" w:line="264" w:lineRule="auto"/>
      <w:ind w:left="864" w:right="864"/>
      <w:jc w:val="center"/>
    </w:pPr>
  </w:style>
  <w:style w:type="character" w:styleId="QuoteChar" w:customStyle="1">
    <w:name w:val="Quote Char"/>
    <w:basedOn w:val="DefaultParagraphFont"/>
    <w:link w:val="Quote"/>
    <w:uiPriority w:val="29"/>
    <w:rsid w:val="00456E35"/>
    <w:rPr>
      <w:rFonts w:asciiTheme="majorHAnsi" w:hAnsiTheme="majorHAnsi" w:eastAsiaTheme="majorEastAsia" w:cstheme="majorBidi"/>
      <w:i/>
      <w:iCs/>
      <w:sz w:val="24"/>
      <w:szCs w:val="24"/>
    </w:rPr>
  </w:style>
  <w:style w:type="paragraph" w:styleId="IntenseQuote">
    <w:uiPriority w:val="30"/>
    <w:name w:val="Intense Quote"/>
    <w:basedOn w:val="Normal"/>
    <w:next w:val="Normal"/>
    <w:link w:val="IntenseQuoteChar"/>
    <w:qFormat/>
    <w:rsid w:val="150023B7"/>
    <w:rPr>
      <w:rFonts w:ascii="Verdana" w:hAnsi="Verdana" w:eastAsia="" w:cs="" w:asciiTheme="majorAscii" w:hAnsiTheme="majorAscii" w:eastAsiaTheme="majorEastAsia" w:cstheme="majorBidi"/>
      <w:sz w:val="26"/>
      <w:szCs w:val="26"/>
    </w:rPr>
    <w:pPr>
      <w:spacing w:beforeAutospacing="on" w:after="240"/>
      <w:ind w:left="936" w:right="936"/>
      <w:jc w:val="center"/>
    </w:pPr>
  </w:style>
  <w:style w:type="character" w:styleId="IntenseQuoteChar" w:customStyle="1">
    <w:name w:val="Intense Quote Char"/>
    <w:basedOn w:val="DefaultParagraphFont"/>
    <w:link w:val="IntenseQuote"/>
    <w:uiPriority w:val="30"/>
    <w:rsid w:val="00456E35"/>
    <w:rPr>
      <w:rFonts w:asciiTheme="majorHAnsi" w:hAnsiTheme="majorHAnsi" w:eastAsiaTheme="majorEastAsia" w:cstheme="majorBidi"/>
      <w:sz w:val="26"/>
      <w:szCs w:val="26"/>
    </w:rPr>
  </w:style>
  <w:style w:type="character" w:styleId="SubtleEmphasis">
    <w:name w:val="Subtle Emphasis"/>
    <w:basedOn w:val="DefaultParagraphFont"/>
    <w:uiPriority w:val="19"/>
    <w:qFormat/>
    <w:rsid w:val="00456E35"/>
    <w:rPr>
      <w:i/>
      <w:iCs/>
      <w:color w:val="auto"/>
    </w:rPr>
  </w:style>
  <w:style w:type="character" w:styleId="IntenseEmphasis">
    <w:name w:val="Intense Emphasis"/>
    <w:basedOn w:val="DefaultParagraphFont"/>
    <w:uiPriority w:val="21"/>
    <w:qFormat/>
    <w:rsid w:val="00456E35"/>
    <w:rPr>
      <w:b/>
      <w:bCs/>
      <w:i/>
      <w:iCs/>
      <w:color w:val="auto"/>
    </w:rPr>
  </w:style>
  <w:style w:type="character" w:styleId="SubtleReference">
    <w:name w:val="Subtle Reference"/>
    <w:basedOn w:val="DefaultParagraphFont"/>
    <w:uiPriority w:val="31"/>
    <w:qFormat/>
    <w:rsid w:val="00456E35"/>
    <w:rPr>
      <w:smallCaps/>
      <w:color w:val="auto"/>
      <w:u w:val="single" w:color="7F7F7F" w:themeColor="text1" w:themeTint="80"/>
    </w:rPr>
  </w:style>
  <w:style w:type="character" w:styleId="IntenseReference">
    <w:name w:val="Intense Reference"/>
    <w:basedOn w:val="DefaultParagraphFont"/>
    <w:uiPriority w:val="32"/>
    <w:qFormat/>
    <w:rsid w:val="00456E35"/>
    <w:rPr>
      <w:b/>
      <w:bCs/>
      <w:smallCaps/>
      <w:color w:val="auto"/>
      <w:u w:val="single"/>
    </w:rPr>
  </w:style>
  <w:style w:type="character" w:styleId="BookTitle">
    <w:name w:val="Book Title"/>
    <w:basedOn w:val="DefaultParagraphFont"/>
    <w:uiPriority w:val="33"/>
    <w:qFormat/>
    <w:rsid w:val="00456E35"/>
    <w:rPr>
      <w:b/>
      <w:bCs/>
      <w:smallCaps/>
      <w:color w:val="auto"/>
    </w:rPr>
  </w:style>
  <w:style w:type="paragraph" w:styleId="TOCHeading">
    <w:name w:val="TOC Heading"/>
    <w:basedOn w:val="Heading1"/>
    <w:next w:val="Normal"/>
    <w:uiPriority w:val="39"/>
    <w:semiHidden/>
    <w:unhideWhenUsed/>
    <w:qFormat/>
    <w:rsid w:val="00456E35"/>
    <w:pPr>
      <w:outlineLvl w:val="9"/>
    </w:pPr>
  </w:style>
  <w:style w:type="character" w:styleId="c1" w:customStyle="1">
    <w:name w:val="c1"/>
    <w:basedOn w:val="DefaultParagraphFont"/>
    <w:rsid w:val="004E5E95"/>
  </w:style>
  <w:style w:type="character" w:styleId="UnresolvedMention" w:customStyle="1">
    <w:name w:val="Unresolved Mention"/>
    <w:basedOn w:val="DefaultParagraphFont"/>
    <w:uiPriority w:val="99"/>
    <w:semiHidden/>
    <w:unhideWhenUsed/>
    <w:rsid w:val="004F525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485327">
      <w:bodyDiv w:val="1"/>
      <w:marLeft w:val="0"/>
      <w:marRight w:val="0"/>
      <w:marTop w:val="0"/>
      <w:marBottom w:val="0"/>
      <w:divBdr>
        <w:top w:val="none" w:sz="0" w:space="0" w:color="auto"/>
        <w:left w:val="none" w:sz="0" w:space="0" w:color="auto"/>
        <w:bottom w:val="none" w:sz="0" w:space="0" w:color="auto"/>
        <w:right w:val="none" w:sz="0" w:space="0" w:color="auto"/>
      </w:divBdr>
    </w:div>
    <w:div w:id="189535143">
      <w:bodyDiv w:val="1"/>
      <w:marLeft w:val="0"/>
      <w:marRight w:val="0"/>
      <w:marTop w:val="0"/>
      <w:marBottom w:val="0"/>
      <w:divBdr>
        <w:top w:val="none" w:sz="0" w:space="0" w:color="auto"/>
        <w:left w:val="none" w:sz="0" w:space="0" w:color="auto"/>
        <w:bottom w:val="none" w:sz="0" w:space="0" w:color="auto"/>
        <w:right w:val="none" w:sz="0" w:space="0" w:color="auto"/>
      </w:divBdr>
    </w:div>
    <w:div w:id="201862843">
      <w:bodyDiv w:val="1"/>
      <w:marLeft w:val="0"/>
      <w:marRight w:val="0"/>
      <w:marTop w:val="0"/>
      <w:marBottom w:val="0"/>
      <w:divBdr>
        <w:top w:val="none" w:sz="0" w:space="0" w:color="auto"/>
        <w:left w:val="none" w:sz="0" w:space="0" w:color="auto"/>
        <w:bottom w:val="none" w:sz="0" w:space="0" w:color="auto"/>
        <w:right w:val="none" w:sz="0" w:space="0" w:color="auto"/>
      </w:divBdr>
    </w:div>
    <w:div w:id="220332831">
      <w:bodyDiv w:val="1"/>
      <w:marLeft w:val="0"/>
      <w:marRight w:val="0"/>
      <w:marTop w:val="0"/>
      <w:marBottom w:val="0"/>
      <w:divBdr>
        <w:top w:val="none" w:sz="0" w:space="0" w:color="auto"/>
        <w:left w:val="none" w:sz="0" w:space="0" w:color="auto"/>
        <w:bottom w:val="none" w:sz="0" w:space="0" w:color="auto"/>
        <w:right w:val="none" w:sz="0" w:space="0" w:color="auto"/>
      </w:divBdr>
      <w:divsChild>
        <w:div w:id="1797869971">
          <w:marLeft w:val="0"/>
          <w:marRight w:val="0"/>
          <w:marTop w:val="0"/>
          <w:marBottom w:val="0"/>
          <w:divBdr>
            <w:top w:val="none" w:sz="0" w:space="0" w:color="auto"/>
            <w:left w:val="none" w:sz="0" w:space="0" w:color="auto"/>
            <w:bottom w:val="none" w:sz="0" w:space="0" w:color="auto"/>
            <w:right w:val="none" w:sz="0" w:space="0" w:color="auto"/>
          </w:divBdr>
          <w:divsChild>
            <w:div w:id="1526942214">
              <w:marLeft w:val="0"/>
              <w:marRight w:val="0"/>
              <w:marTop w:val="0"/>
              <w:marBottom w:val="0"/>
              <w:divBdr>
                <w:top w:val="none" w:sz="0" w:space="0" w:color="auto"/>
                <w:left w:val="none" w:sz="0" w:space="0" w:color="auto"/>
                <w:bottom w:val="none" w:sz="0" w:space="0" w:color="auto"/>
                <w:right w:val="none" w:sz="0" w:space="0" w:color="auto"/>
              </w:divBdr>
              <w:divsChild>
                <w:div w:id="691953209">
                  <w:marLeft w:val="0"/>
                  <w:marRight w:val="0"/>
                  <w:marTop w:val="0"/>
                  <w:marBottom w:val="0"/>
                  <w:divBdr>
                    <w:top w:val="none" w:sz="0" w:space="0" w:color="auto"/>
                    <w:left w:val="none" w:sz="0" w:space="0" w:color="auto"/>
                    <w:bottom w:val="none" w:sz="0" w:space="0" w:color="auto"/>
                    <w:right w:val="none" w:sz="0" w:space="0" w:color="auto"/>
                  </w:divBdr>
                  <w:divsChild>
                    <w:div w:id="8969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22678">
      <w:bodyDiv w:val="1"/>
      <w:marLeft w:val="0"/>
      <w:marRight w:val="0"/>
      <w:marTop w:val="0"/>
      <w:marBottom w:val="0"/>
      <w:divBdr>
        <w:top w:val="none" w:sz="0" w:space="0" w:color="auto"/>
        <w:left w:val="none" w:sz="0" w:space="0" w:color="auto"/>
        <w:bottom w:val="none" w:sz="0" w:space="0" w:color="auto"/>
        <w:right w:val="none" w:sz="0" w:space="0" w:color="auto"/>
      </w:divBdr>
    </w:div>
    <w:div w:id="320743098">
      <w:bodyDiv w:val="1"/>
      <w:marLeft w:val="0"/>
      <w:marRight w:val="0"/>
      <w:marTop w:val="0"/>
      <w:marBottom w:val="0"/>
      <w:divBdr>
        <w:top w:val="none" w:sz="0" w:space="0" w:color="auto"/>
        <w:left w:val="none" w:sz="0" w:space="0" w:color="auto"/>
        <w:bottom w:val="none" w:sz="0" w:space="0" w:color="auto"/>
        <w:right w:val="none" w:sz="0" w:space="0" w:color="auto"/>
      </w:divBdr>
    </w:div>
    <w:div w:id="447622812">
      <w:bodyDiv w:val="1"/>
      <w:marLeft w:val="0"/>
      <w:marRight w:val="0"/>
      <w:marTop w:val="0"/>
      <w:marBottom w:val="0"/>
      <w:divBdr>
        <w:top w:val="none" w:sz="0" w:space="0" w:color="auto"/>
        <w:left w:val="none" w:sz="0" w:space="0" w:color="auto"/>
        <w:bottom w:val="none" w:sz="0" w:space="0" w:color="auto"/>
        <w:right w:val="none" w:sz="0" w:space="0" w:color="auto"/>
      </w:divBdr>
      <w:divsChild>
        <w:div w:id="1658218043">
          <w:marLeft w:val="0"/>
          <w:marRight w:val="0"/>
          <w:marTop w:val="0"/>
          <w:marBottom w:val="0"/>
          <w:divBdr>
            <w:top w:val="none" w:sz="0" w:space="0" w:color="auto"/>
            <w:left w:val="none" w:sz="0" w:space="0" w:color="auto"/>
            <w:bottom w:val="none" w:sz="0" w:space="0" w:color="auto"/>
            <w:right w:val="none" w:sz="0" w:space="0" w:color="auto"/>
          </w:divBdr>
          <w:divsChild>
            <w:div w:id="595677002">
              <w:marLeft w:val="0"/>
              <w:marRight w:val="0"/>
              <w:marTop w:val="0"/>
              <w:marBottom w:val="0"/>
              <w:divBdr>
                <w:top w:val="none" w:sz="0" w:space="0" w:color="auto"/>
                <w:left w:val="none" w:sz="0" w:space="0" w:color="auto"/>
                <w:bottom w:val="none" w:sz="0" w:space="0" w:color="auto"/>
                <w:right w:val="none" w:sz="0" w:space="0" w:color="auto"/>
              </w:divBdr>
              <w:divsChild>
                <w:div w:id="1222790237">
                  <w:marLeft w:val="0"/>
                  <w:marRight w:val="0"/>
                  <w:marTop w:val="0"/>
                  <w:marBottom w:val="0"/>
                  <w:divBdr>
                    <w:top w:val="none" w:sz="0" w:space="0" w:color="auto"/>
                    <w:left w:val="none" w:sz="0" w:space="0" w:color="auto"/>
                    <w:bottom w:val="none" w:sz="0" w:space="0" w:color="auto"/>
                    <w:right w:val="none" w:sz="0" w:space="0" w:color="auto"/>
                  </w:divBdr>
                  <w:divsChild>
                    <w:div w:id="8791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638730">
      <w:bodyDiv w:val="1"/>
      <w:marLeft w:val="0"/>
      <w:marRight w:val="0"/>
      <w:marTop w:val="0"/>
      <w:marBottom w:val="0"/>
      <w:divBdr>
        <w:top w:val="none" w:sz="0" w:space="0" w:color="auto"/>
        <w:left w:val="none" w:sz="0" w:space="0" w:color="auto"/>
        <w:bottom w:val="none" w:sz="0" w:space="0" w:color="auto"/>
        <w:right w:val="none" w:sz="0" w:space="0" w:color="auto"/>
      </w:divBdr>
    </w:div>
    <w:div w:id="584146751">
      <w:bodyDiv w:val="1"/>
      <w:marLeft w:val="0"/>
      <w:marRight w:val="0"/>
      <w:marTop w:val="0"/>
      <w:marBottom w:val="0"/>
      <w:divBdr>
        <w:top w:val="none" w:sz="0" w:space="0" w:color="auto"/>
        <w:left w:val="none" w:sz="0" w:space="0" w:color="auto"/>
        <w:bottom w:val="none" w:sz="0" w:space="0" w:color="auto"/>
        <w:right w:val="none" w:sz="0" w:space="0" w:color="auto"/>
      </w:divBdr>
    </w:div>
    <w:div w:id="680281542">
      <w:bodyDiv w:val="1"/>
      <w:marLeft w:val="0"/>
      <w:marRight w:val="0"/>
      <w:marTop w:val="0"/>
      <w:marBottom w:val="0"/>
      <w:divBdr>
        <w:top w:val="none" w:sz="0" w:space="0" w:color="auto"/>
        <w:left w:val="none" w:sz="0" w:space="0" w:color="auto"/>
        <w:bottom w:val="none" w:sz="0" w:space="0" w:color="auto"/>
        <w:right w:val="none" w:sz="0" w:space="0" w:color="auto"/>
      </w:divBdr>
    </w:div>
    <w:div w:id="710035057">
      <w:bodyDiv w:val="1"/>
      <w:marLeft w:val="0"/>
      <w:marRight w:val="0"/>
      <w:marTop w:val="0"/>
      <w:marBottom w:val="0"/>
      <w:divBdr>
        <w:top w:val="none" w:sz="0" w:space="0" w:color="auto"/>
        <w:left w:val="none" w:sz="0" w:space="0" w:color="auto"/>
        <w:bottom w:val="none" w:sz="0" w:space="0" w:color="auto"/>
        <w:right w:val="none" w:sz="0" w:space="0" w:color="auto"/>
      </w:divBdr>
    </w:div>
    <w:div w:id="795683323">
      <w:bodyDiv w:val="1"/>
      <w:marLeft w:val="0"/>
      <w:marRight w:val="0"/>
      <w:marTop w:val="0"/>
      <w:marBottom w:val="0"/>
      <w:divBdr>
        <w:top w:val="none" w:sz="0" w:space="0" w:color="auto"/>
        <w:left w:val="none" w:sz="0" w:space="0" w:color="auto"/>
        <w:bottom w:val="none" w:sz="0" w:space="0" w:color="auto"/>
        <w:right w:val="none" w:sz="0" w:space="0" w:color="auto"/>
      </w:divBdr>
    </w:div>
    <w:div w:id="833641015">
      <w:bodyDiv w:val="1"/>
      <w:marLeft w:val="0"/>
      <w:marRight w:val="0"/>
      <w:marTop w:val="0"/>
      <w:marBottom w:val="0"/>
      <w:divBdr>
        <w:top w:val="none" w:sz="0" w:space="0" w:color="auto"/>
        <w:left w:val="none" w:sz="0" w:space="0" w:color="auto"/>
        <w:bottom w:val="none" w:sz="0" w:space="0" w:color="auto"/>
        <w:right w:val="none" w:sz="0" w:space="0" w:color="auto"/>
      </w:divBdr>
    </w:div>
    <w:div w:id="844594152">
      <w:bodyDiv w:val="1"/>
      <w:marLeft w:val="0"/>
      <w:marRight w:val="0"/>
      <w:marTop w:val="0"/>
      <w:marBottom w:val="0"/>
      <w:divBdr>
        <w:top w:val="none" w:sz="0" w:space="0" w:color="auto"/>
        <w:left w:val="none" w:sz="0" w:space="0" w:color="auto"/>
        <w:bottom w:val="none" w:sz="0" w:space="0" w:color="auto"/>
        <w:right w:val="none" w:sz="0" w:space="0" w:color="auto"/>
      </w:divBdr>
      <w:divsChild>
        <w:div w:id="1264848121">
          <w:marLeft w:val="0"/>
          <w:marRight w:val="0"/>
          <w:marTop w:val="0"/>
          <w:marBottom w:val="0"/>
          <w:divBdr>
            <w:top w:val="none" w:sz="0" w:space="0" w:color="auto"/>
            <w:left w:val="none" w:sz="0" w:space="0" w:color="auto"/>
            <w:bottom w:val="none" w:sz="0" w:space="0" w:color="auto"/>
            <w:right w:val="none" w:sz="0" w:space="0" w:color="auto"/>
          </w:divBdr>
          <w:divsChild>
            <w:div w:id="1793598031">
              <w:marLeft w:val="0"/>
              <w:marRight w:val="0"/>
              <w:marTop w:val="0"/>
              <w:marBottom w:val="0"/>
              <w:divBdr>
                <w:top w:val="none" w:sz="0" w:space="0" w:color="auto"/>
                <w:left w:val="none" w:sz="0" w:space="0" w:color="auto"/>
                <w:bottom w:val="none" w:sz="0" w:space="0" w:color="auto"/>
                <w:right w:val="none" w:sz="0" w:space="0" w:color="auto"/>
              </w:divBdr>
              <w:divsChild>
                <w:div w:id="1286624044">
                  <w:marLeft w:val="0"/>
                  <w:marRight w:val="0"/>
                  <w:marTop w:val="0"/>
                  <w:marBottom w:val="0"/>
                  <w:divBdr>
                    <w:top w:val="none" w:sz="0" w:space="0" w:color="auto"/>
                    <w:left w:val="none" w:sz="0" w:space="0" w:color="auto"/>
                    <w:bottom w:val="none" w:sz="0" w:space="0" w:color="auto"/>
                    <w:right w:val="none" w:sz="0" w:space="0" w:color="auto"/>
                  </w:divBdr>
                  <w:divsChild>
                    <w:div w:id="702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54291">
      <w:bodyDiv w:val="1"/>
      <w:marLeft w:val="0"/>
      <w:marRight w:val="0"/>
      <w:marTop w:val="0"/>
      <w:marBottom w:val="0"/>
      <w:divBdr>
        <w:top w:val="none" w:sz="0" w:space="0" w:color="auto"/>
        <w:left w:val="none" w:sz="0" w:space="0" w:color="auto"/>
        <w:bottom w:val="none" w:sz="0" w:space="0" w:color="auto"/>
        <w:right w:val="none" w:sz="0" w:space="0" w:color="auto"/>
      </w:divBdr>
      <w:divsChild>
        <w:div w:id="851840599">
          <w:marLeft w:val="0"/>
          <w:marRight w:val="0"/>
          <w:marTop w:val="0"/>
          <w:marBottom w:val="0"/>
          <w:divBdr>
            <w:top w:val="none" w:sz="0" w:space="0" w:color="auto"/>
            <w:left w:val="none" w:sz="0" w:space="0" w:color="auto"/>
            <w:bottom w:val="none" w:sz="0" w:space="0" w:color="auto"/>
            <w:right w:val="none" w:sz="0" w:space="0" w:color="auto"/>
          </w:divBdr>
          <w:divsChild>
            <w:div w:id="310597669">
              <w:marLeft w:val="0"/>
              <w:marRight w:val="0"/>
              <w:marTop w:val="0"/>
              <w:marBottom w:val="0"/>
              <w:divBdr>
                <w:top w:val="none" w:sz="0" w:space="0" w:color="auto"/>
                <w:left w:val="none" w:sz="0" w:space="0" w:color="auto"/>
                <w:bottom w:val="none" w:sz="0" w:space="0" w:color="auto"/>
                <w:right w:val="none" w:sz="0" w:space="0" w:color="auto"/>
              </w:divBdr>
              <w:divsChild>
                <w:div w:id="1187602546">
                  <w:marLeft w:val="0"/>
                  <w:marRight w:val="0"/>
                  <w:marTop w:val="0"/>
                  <w:marBottom w:val="0"/>
                  <w:divBdr>
                    <w:top w:val="none" w:sz="0" w:space="0" w:color="auto"/>
                    <w:left w:val="none" w:sz="0" w:space="0" w:color="auto"/>
                    <w:bottom w:val="none" w:sz="0" w:space="0" w:color="auto"/>
                    <w:right w:val="none" w:sz="0" w:space="0" w:color="auto"/>
                  </w:divBdr>
                  <w:divsChild>
                    <w:div w:id="5935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040351">
      <w:bodyDiv w:val="1"/>
      <w:marLeft w:val="0"/>
      <w:marRight w:val="0"/>
      <w:marTop w:val="0"/>
      <w:marBottom w:val="0"/>
      <w:divBdr>
        <w:top w:val="none" w:sz="0" w:space="0" w:color="auto"/>
        <w:left w:val="none" w:sz="0" w:space="0" w:color="auto"/>
        <w:bottom w:val="none" w:sz="0" w:space="0" w:color="auto"/>
        <w:right w:val="none" w:sz="0" w:space="0" w:color="auto"/>
      </w:divBdr>
    </w:div>
    <w:div w:id="927154616">
      <w:bodyDiv w:val="1"/>
      <w:marLeft w:val="0"/>
      <w:marRight w:val="0"/>
      <w:marTop w:val="0"/>
      <w:marBottom w:val="0"/>
      <w:divBdr>
        <w:top w:val="none" w:sz="0" w:space="0" w:color="auto"/>
        <w:left w:val="none" w:sz="0" w:space="0" w:color="auto"/>
        <w:bottom w:val="none" w:sz="0" w:space="0" w:color="auto"/>
        <w:right w:val="none" w:sz="0" w:space="0" w:color="auto"/>
      </w:divBdr>
    </w:div>
    <w:div w:id="934560465">
      <w:bodyDiv w:val="1"/>
      <w:marLeft w:val="0"/>
      <w:marRight w:val="0"/>
      <w:marTop w:val="0"/>
      <w:marBottom w:val="0"/>
      <w:divBdr>
        <w:top w:val="none" w:sz="0" w:space="0" w:color="auto"/>
        <w:left w:val="none" w:sz="0" w:space="0" w:color="auto"/>
        <w:bottom w:val="none" w:sz="0" w:space="0" w:color="auto"/>
        <w:right w:val="none" w:sz="0" w:space="0" w:color="auto"/>
      </w:divBdr>
      <w:divsChild>
        <w:div w:id="2101482879">
          <w:marLeft w:val="0"/>
          <w:marRight w:val="0"/>
          <w:marTop w:val="0"/>
          <w:marBottom w:val="0"/>
          <w:divBdr>
            <w:top w:val="none" w:sz="0" w:space="0" w:color="auto"/>
            <w:left w:val="none" w:sz="0" w:space="0" w:color="auto"/>
            <w:bottom w:val="none" w:sz="0" w:space="0" w:color="auto"/>
            <w:right w:val="none" w:sz="0" w:space="0" w:color="auto"/>
          </w:divBdr>
          <w:divsChild>
            <w:div w:id="700663870">
              <w:marLeft w:val="0"/>
              <w:marRight w:val="0"/>
              <w:marTop w:val="0"/>
              <w:marBottom w:val="0"/>
              <w:divBdr>
                <w:top w:val="none" w:sz="0" w:space="0" w:color="auto"/>
                <w:left w:val="none" w:sz="0" w:space="0" w:color="auto"/>
                <w:bottom w:val="none" w:sz="0" w:space="0" w:color="auto"/>
                <w:right w:val="none" w:sz="0" w:space="0" w:color="auto"/>
              </w:divBdr>
              <w:divsChild>
                <w:div w:id="1357543984">
                  <w:marLeft w:val="0"/>
                  <w:marRight w:val="0"/>
                  <w:marTop w:val="0"/>
                  <w:marBottom w:val="0"/>
                  <w:divBdr>
                    <w:top w:val="none" w:sz="0" w:space="0" w:color="auto"/>
                    <w:left w:val="none" w:sz="0" w:space="0" w:color="auto"/>
                    <w:bottom w:val="none" w:sz="0" w:space="0" w:color="auto"/>
                    <w:right w:val="none" w:sz="0" w:space="0" w:color="auto"/>
                  </w:divBdr>
                  <w:divsChild>
                    <w:div w:id="10247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626368">
      <w:bodyDiv w:val="1"/>
      <w:marLeft w:val="0"/>
      <w:marRight w:val="0"/>
      <w:marTop w:val="0"/>
      <w:marBottom w:val="0"/>
      <w:divBdr>
        <w:top w:val="none" w:sz="0" w:space="0" w:color="auto"/>
        <w:left w:val="none" w:sz="0" w:space="0" w:color="auto"/>
        <w:bottom w:val="none" w:sz="0" w:space="0" w:color="auto"/>
        <w:right w:val="none" w:sz="0" w:space="0" w:color="auto"/>
      </w:divBdr>
    </w:div>
    <w:div w:id="966158595">
      <w:bodyDiv w:val="1"/>
      <w:marLeft w:val="0"/>
      <w:marRight w:val="0"/>
      <w:marTop w:val="0"/>
      <w:marBottom w:val="0"/>
      <w:divBdr>
        <w:top w:val="none" w:sz="0" w:space="0" w:color="auto"/>
        <w:left w:val="none" w:sz="0" w:space="0" w:color="auto"/>
        <w:bottom w:val="none" w:sz="0" w:space="0" w:color="auto"/>
        <w:right w:val="none" w:sz="0" w:space="0" w:color="auto"/>
      </w:divBdr>
      <w:divsChild>
        <w:div w:id="1277373978">
          <w:marLeft w:val="0"/>
          <w:marRight w:val="0"/>
          <w:marTop w:val="0"/>
          <w:marBottom w:val="0"/>
          <w:divBdr>
            <w:top w:val="none" w:sz="0" w:space="0" w:color="auto"/>
            <w:left w:val="none" w:sz="0" w:space="0" w:color="auto"/>
            <w:bottom w:val="none" w:sz="0" w:space="0" w:color="auto"/>
            <w:right w:val="none" w:sz="0" w:space="0" w:color="auto"/>
          </w:divBdr>
          <w:divsChild>
            <w:div w:id="555168450">
              <w:marLeft w:val="0"/>
              <w:marRight w:val="0"/>
              <w:marTop w:val="0"/>
              <w:marBottom w:val="0"/>
              <w:divBdr>
                <w:top w:val="none" w:sz="0" w:space="0" w:color="auto"/>
                <w:left w:val="none" w:sz="0" w:space="0" w:color="auto"/>
                <w:bottom w:val="none" w:sz="0" w:space="0" w:color="auto"/>
                <w:right w:val="none" w:sz="0" w:space="0" w:color="auto"/>
              </w:divBdr>
              <w:divsChild>
                <w:div w:id="2080901085">
                  <w:marLeft w:val="0"/>
                  <w:marRight w:val="0"/>
                  <w:marTop w:val="0"/>
                  <w:marBottom w:val="0"/>
                  <w:divBdr>
                    <w:top w:val="none" w:sz="0" w:space="0" w:color="auto"/>
                    <w:left w:val="none" w:sz="0" w:space="0" w:color="auto"/>
                    <w:bottom w:val="none" w:sz="0" w:space="0" w:color="auto"/>
                    <w:right w:val="none" w:sz="0" w:space="0" w:color="auto"/>
                  </w:divBdr>
                  <w:divsChild>
                    <w:div w:id="276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61642">
      <w:bodyDiv w:val="1"/>
      <w:marLeft w:val="0"/>
      <w:marRight w:val="0"/>
      <w:marTop w:val="0"/>
      <w:marBottom w:val="0"/>
      <w:divBdr>
        <w:top w:val="none" w:sz="0" w:space="0" w:color="auto"/>
        <w:left w:val="none" w:sz="0" w:space="0" w:color="auto"/>
        <w:bottom w:val="none" w:sz="0" w:space="0" w:color="auto"/>
        <w:right w:val="none" w:sz="0" w:space="0" w:color="auto"/>
      </w:divBdr>
    </w:div>
    <w:div w:id="1049916629">
      <w:bodyDiv w:val="1"/>
      <w:marLeft w:val="0"/>
      <w:marRight w:val="0"/>
      <w:marTop w:val="0"/>
      <w:marBottom w:val="0"/>
      <w:divBdr>
        <w:top w:val="none" w:sz="0" w:space="0" w:color="auto"/>
        <w:left w:val="none" w:sz="0" w:space="0" w:color="auto"/>
        <w:bottom w:val="none" w:sz="0" w:space="0" w:color="auto"/>
        <w:right w:val="none" w:sz="0" w:space="0" w:color="auto"/>
      </w:divBdr>
    </w:div>
    <w:div w:id="1113405877">
      <w:bodyDiv w:val="1"/>
      <w:marLeft w:val="0"/>
      <w:marRight w:val="0"/>
      <w:marTop w:val="0"/>
      <w:marBottom w:val="0"/>
      <w:divBdr>
        <w:top w:val="none" w:sz="0" w:space="0" w:color="auto"/>
        <w:left w:val="none" w:sz="0" w:space="0" w:color="auto"/>
        <w:bottom w:val="none" w:sz="0" w:space="0" w:color="auto"/>
        <w:right w:val="none" w:sz="0" w:space="0" w:color="auto"/>
      </w:divBdr>
      <w:divsChild>
        <w:div w:id="929049468">
          <w:marLeft w:val="0"/>
          <w:marRight w:val="0"/>
          <w:marTop w:val="0"/>
          <w:marBottom w:val="0"/>
          <w:divBdr>
            <w:top w:val="none" w:sz="0" w:space="0" w:color="auto"/>
            <w:left w:val="none" w:sz="0" w:space="0" w:color="auto"/>
            <w:bottom w:val="none" w:sz="0" w:space="0" w:color="auto"/>
            <w:right w:val="none" w:sz="0" w:space="0" w:color="auto"/>
          </w:divBdr>
          <w:divsChild>
            <w:div w:id="1358197823">
              <w:marLeft w:val="0"/>
              <w:marRight w:val="0"/>
              <w:marTop w:val="0"/>
              <w:marBottom w:val="0"/>
              <w:divBdr>
                <w:top w:val="none" w:sz="0" w:space="0" w:color="auto"/>
                <w:left w:val="none" w:sz="0" w:space="0" w:color="auto"/>
                <w:bottom w:val="none" w:sz="0" w:space="0" w:color="auto"/>
                <w:right w:val="none" w:sz="0" w:space="0" w:color="auto"/>
              </w:divBdr>
              <w:divsChild>
                <w:div w:id="1178811462">
                  <w:marLeft w:val="0"/>
                  <w:marRight w:val="0"/>
                  <w:marTop w:val="0"/>
                  <w:marBottom w:val="0"/>
                  <w:divBdr>
                    <w:top w:val="none" w:sz="0" w:space="0" w:color="auto"/>
                    <w:left w:val="none" w:sz="0" w:space="0" w:color="auto"/>
                    <w:bottom w:val="none" w:sz="0" w:space="0" w:color="auto"/>
                    <w:right w:val="none" w:sz="0" w:space="0" w:color="auto"/>
                  </w:divBdr>
                  <w:divsChild>
                    <w:div w:id="905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57867">
      <w:bodyDiv w:val="1"/>
      <w:marLeft w:val="0"/>
      <w:marRight w:val="0"/>
      <w:marTop w:val="0"/>
      <w:marBottom w:val="0"/>
      <w:divBdr>
        <w:top w:val="none" w:sz="0" w:space="0" w:color="auto"/>
        <w:left w:val="none" w:sz="0" w:space="0" w:color="auto"/>
        <w:bottom w:val="none" w:sz="0" w:space="0" w:color="auto"/>
        <w:right w:val="none" w:sz="0" w:space="0" w:color="auto"/>
      </w:divBdr>
    </w:div>
    <w:div w:id="1169757641">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201893462">
      <w:bodyDiv w:val="1"/>
      <w:marLeft w:val="0"/>
      <w:marRight w:val="0"/>
      <w:marTop w:val="0"/>
      <w:marBottom w:val="0"/>
      <w:divBdr>
        <w:top w:val="none" w:sz="0" w:space="0" w:color="auto"/>
        <w:left w:val="none" w:sz="0" w:space="0" w:color="auto"/>
        <w:bottom w:val="none" w:sz="0" w:space="0" w:color="auto"/>
        <w:right w:val="none" w:sz="0" w:space="0" w:color="auto"/>
      </w:divBdr>
      <w:divsChild>
        <w:div w:id="1809282325">
          <w:marLeft w:val="0"/>
          <w:marRight w:val="0"/>
          <w:marTop w:val="0"/>
          <w:marBottom w:val="0"/>
          <w:divBdr>
            <w:top w:val="none" w:sz="0" w:space="0" w:color="auto"/>
            <w:left w:val="none" w:sz="0" w:space="0" w:color="auto"/>
            <w:bottom w:val="none" w:sz="0" w:space="0" w:color="auto"/>
            <w:right w:val="none" w:sz="0" w:space="0" w:color="auto"/>
          </w:divBdr>
          <w:divsChild>
            <w:div w:id="3476764">
              <w:marLeft w:val="0"/>
              <w:marRight w:val="0"/>
              <w:marTop w:val="0"/>
              <w:marBottom w:val="0"/>
              <w:divBdr>
                <w:top w:val="none" w:sz="0" w:space="0" w:color="auto"/>
                <w:left w:val="none" w:sz="0" w:space="0" w:color="auto"/>
                <w:bottom w:val="none" w:sz="0" w:space="0" w:color="auto"/>
                <w:right w:val="none" w:sz="0" w:space="0" w:color="auto"/>
              </w:divBdr>
              <w:divsChild>
                <w:div w:id="1062295928">
                  <w:marLeft w:val="0"/>
                  <w:marRight w:val="0"/>
                  <w:marTop w:val="0"/>
                  <w:marBottom w:val="0"/>
                  <w:divBdr>
                    <w:top w:val="none" w:sz="0" w:space="0" w:color="auto"/>
                    <w:left w:val="none" w:sz="0" w:space="0" w:color="auto"/>
                    <w:bottom w:val="none" w:sz="0" w:space="0" w:color="auto"/>
                    <w:right w:val="none" w:sz="0" w:space="0" w:color="auto"/>
                  </w:divBdr>
                  <w:divsChild>
                    <w:div w:id="112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6030">
      <w:bodyDiv w:val="1"/>
      <w:marLeft w:val="0"/>
      <w:marRight w:val="0"/>
      <w:marTop w:val="0"/>
      <w:marBottom w:val="0"/>
      <w:divBdr>
        <w:top w:val="none" w:sz="0" w:space="0" w:color="auto"/>
        <w:left w:val="none" w:sz="0" w:space="0" w:color="auto"/>
        <w:bottom w:val="none" w:sz="0" w:space="0" w:color="auto"/>
        <w:right w:val="none" w:sz="0" w:space="0" w:color="auto"/>
      </w:divBdr>
      <w:divsChild>
        <w:div w:id="1346133284">
          <w:marLeft w:val="0"/>
          <w:marRight w:val="0"/>
          <w:marTop w:val="0"/>
          <w:marBottom w:val="0"/>
          <w:divBdr>
            <w:top w:val="none" w:sz="0" w:space="0" w:color="auto"/>
            <w:left w:val="none" w:sz="0" w:space="0" w:color="auto"/>
            <w:bottom w:val="none" w:sz="0" w:space="0" w:color="auto"/>
            <w:right w:val="none" w:sz="0" w:space="0" w:color="auto"/>
          </w:divBdr>
          <w:divsChild>
            <w:div w:id="1940483282">
              <w:marLeft w:val="0"/>
              <w:marRight w:val="0"/>
              <w:marTop w:val="0"/>
              <w:marBottom w:val="0"/>
              <w:divBdr>
                <w:top w:val="none" w:sz="0" w:space="0" w:color="auto"/>
                <w:left w:val="none" w:sz="0" w:space="0" w:color="auto"/>
                <w:bottom w:val="none" w:sz="0" w:space="0" w:color="auto"/>
                <w:right w:val="none" w:sz="0" w:space="0" w:color="auto"/>
              </w:divBdr>
              <w:divsChild>
                <w:div w:id="645209183">
                  <w:marLeft w:val="0"/>
                  <w:marRight w:val="0"/>
                  <w:marTop w:val="0"/>
                  <w:marBottom w:val="0"/>
                  <w:divBdr>
                    <w:top w:val="none" w:sz="0" w:space="0" w:color="auto"/>
                    <w:left w:val="none" w:sz="0" w:space="0" w:color="auto"/>
                    <w:bottom w:val="none" w:sz="0" w:space="0" w:color="auto"/>
                    <w:right w:val="none" w:sz="0" w:space="0" w:color="auto"/>
                  </w:divBdr>
                  <w:divsChild>
                    <w:div w:id="790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515687">
      <w:bodyDiv w:val="1"/>
      <w:marLeft w:val="0"/>
      <w:marRight w:val="0"/>
      <w:marTop w:val="0"/>
      <w:marBottom w:val="0"/>
      <w:divBdr>
        <w:top w:val="none" w:sz="0" w:space="0" w:color="auto"/>
        <w:left w:val="none" w:sz="0" w:space="0" w:color="auto"/>
        <w:bottom w:val="none" w:sz="0" w:space="0" w:color="auto"/>
        <w:right w:val="none" w:sz="0" w:space="0" w:color="auto"/>
      </w:divBdr>
    </w:div>
    <w:div w:id="1255700768">
      <w:bodyDiv w:val="1"/>
      <w:marLeft w:val="0"/>
      <w:marRight w:val="0"/>
      <w:marTop w:val="0"/>
      <w:marBottom w:val="0"/>
      <w:divBdr>
        <w:top w:val="none" w:sz="0" w:space="0" w:color="auto"/>
        <w:left w:val="none" w:sz="0" w:space="0" w:color="auto"/>
        <w:bottom w:val="none" w:sz="0" w:space="0" w:color="auto"/>
        <w:right w:val="none" w:sz="0" w:space="0" w:color="auto"/>
      </w:divBdr>
    </w:div>
    <w:div w:id="1325740844">
      <w:bodyDiv w:val="1"/>
      <w:marLeft w:val="0"/>
      <w:marRight w:val="0"/>
      <w:marTop w:val="0"/>
      <w:marBottom w:val="0"/>
      <w:divBdr>
        <w:top w:val="none" w:sz="0" w:space="0" w:color="auto"/>
        <w:left w:val="none" w:sz="0" w:space="0" w:color="auto"/>
        <w:bottom w:val="none" w:sz="0" w:space="0" w:color="auto"/>
        <w:right w:val="none" w:sz="0" w:space="0" w:color="auto"/>
      </w:divBdr>
      <w:divsChild>
        <w:div w:id="229076171">
          <w:marLeft w:val="0"/>
          <w:marRight w:val="0"/>
          <w:marTop w:val="0"/>
          <w:marBottom w:val="0"/>
          <w:divBdr>
            <w:top w:val="none" w:sz="0" w:space="0" w:color="auto"/>
            <w:left w:val="none" w:sz="0" w:space="0" w:color="auto"/>
            <w:bottom w:val="none" w:sz="0" w:space="0" w:color="auto"/>
            <w:right w:val="none" w:sz="0" w:space="0" w:color="auto"/>
          </w:divBdr>
          <w:divsChild>
            <w:div w:id="1089077735">
              <w:marLeft w:val="0"/>
              <w:marRight w:val="0"/>
              <w:marTop w:val="0"/>
              <w:marBottom w:val="0"/>
              <w:divBdr>
                <w:top w:val="none" w:sz="0" w:space="0" w:color="auto"/>
                <w:left w:val="none" w:sz="0" w:space="0" w:color="auto"/>
                <w:bottom w:val="none" w:sz="0" w:space="0" w:color="auto"/>
                <w:right w:val="none" w:sz="0" w:space="0" w:color="auto"/>
              </w:divBdr>
              <w:divsChild>
                <w:div w:id="1612742036">
                  <w:marLeft w:val="0"/>
                  <w:marRight w:val="0"/>
                  <w:marTop w:val="0"/>
                  <w:marBottom w:val="0"/>
                  <w:divBdr>
                    <w:top w:val="none" w:sz="0" w:space="0" w:color="auto"/>
                    <w:left w:val="none" w:sz="0" w:space="0" w:color="auto"/>
                    <w:bottom w:val="none" w:sz="0" w:space="0" w:color="auto"/>
                    <w:right w:val="none" w:sz="0" w:space="0" w:color="auto"/>
                  </w:divBdr>
                  <w:divsChild>
                    <w:div w:id="2225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026742">
      <w:bodyDiv w:val="1"/>
      <w:marLeft w:val="0"/>
      <w:marRight w:val="0"/>
      <w:marTop w:val="0"/>
      <w:marBottom w:val="0"/>
      <w:divBdr>
        <w:top w:val="none" w:sz="0" w:space="0" w:color="auto"/>
        <w:left w:val="none" w:sz="0" w:space="0" w:color="auto"/>
        <w:bottom w:val="none" w:sz="0" w:space="0" w:color="auto"/>
        <w:right w:val="none" w:sz="0" w:space="0" w:color="auto"/>
      </w:divBdr>
    </w:div>
    <w:div w:id="1413896436">
      <w:bodyDiv w:val="1"/>
      <w:marLeft w:val="0"/>
      <w:marRight w:val="0"/>
      <w:marTop w:val="0"/>
      <w:marBottom w:val="0"/>
      <w:divBdr>
        <w:top w:val="none" w:sz="0" w:space="0" w:color="auto"/>
        <w:left w:val="none" w:sz="0" w:space="0" w:color="auto"/>
        <w:bottom w:val="none" w:sz="0" w:space="0" w:color="auto"/>
        <w:right w:val="none" w:sz="0" w:space="0" w:color="auto"/>
      </w:divBdr>
    </w:div>
    <w:div w:id="1425568864">
      <w:bodyDiv w:val="1"/>
      <w:marLeft w:val="0"/>
      <w:marRight w:val="0"/>
      <w:marTop w:val="0"/>
      <w:marBottom w:val="0"/>
      <w:divBdr>
        <w:top w:val="none" w:sz="0" w:space="0" w:color="auto"/>
        <w:left w:val="none" w:sz="0" w:space="0" w:color="auto"/>
        <w:bottom w:val="none" w:sz="0" w:space="0" w:color="auto"/>
        <w:right w:val="none" w:sz="0" w:space="0" w:color="auto"/>
      </w:divBdr>
    </w:div>
    <w:div w:id="1461194340">
      <w:bodyDiv w:val="1"/>
      <w:marLeft w:val="0"/>
      <w:marRight w:val="0"/>
      <w:marTop w:val="0"/>
      <w:marBottom w:val="0"/>
      <w:divBdr>
        <w:top w:val="none" w:sz="0" w:space="0" w:color="auto"/>
        <w:left w:val="none" w:sz="0" w:space="0" w:color="auto"/>
        <w:bottom w:val="none" w:sz="0" w:space="0" w:color="auto"/>
        <w:right w:val="none" w:sz="0" w:space="0" w:color="auto"/>
      </w:divBdr>
    </w:div>
    <w:div w:id="1482581171">
      <w:bodyDiv w:val="1"/>
      <w:marLeft w:val="0"/>
      <w:marRight w:val="0"/>
      <w:marTop w:val="0"/>
      <w:marBottom w:val="0"/>
      <w:divBdr>
        <w:top w:val="none" w:sz="0" w:space="0" w:color="auto"/>
        <w:left w:val="none" w:sz="0" w:space="0" w:color="auto"/>
        <w:bottom w:val="none" w:sz="0" w:space="0" w:color="auto"/>
        <w:right w:val="none" w:sz="0" w:space="0" w:color="auto"/>
      </w:divBdr>
    </w:div>
    <w:div w:id="1514412593">
      <w:bodyDiv w:val="1"/>
      <w:marLeft w:val="0"/>
      <w:marRight w:val="0"/>
      <w:marTop w:val="0"/>
      <w:marBottom w:val="0"/>
      <w:divBdr>
        <w:top w:val="none" w:sz="0" w:space="0" w:color="auto"/>
        <w:left w:val="none" w:sz="0" w:space="0" w:color="auto"/>
        <w:bottom w:val="none" w:sz="0" w:space="0" w:color="auto"/>
        <w:right w:val="none" w:sz="0" w:space="0" w:color="auto"/>
      </w:divBdr>
      <w:divsChild>
        <w:div w:id="1478572892">
          <w:marLeft w:val="0"/>
          <w:marRight w:val="0"/>
          <w:marTop w:val="0"/>
          <w:marBottom w:val="0"/>
          <w:divBdr>
            <w:top w:val="none" w:sz="0" w:space="0" w:color="auto"/>
            <w:left w:val="none" w:sz="0" w:space="0" w:color="auto"/>
            <w:bottom w:val="none" w:sz="0" w:space="0" w:color="auto"/>
            <w:right w:val="none" w:sz="0" w:space="0" w:color="auto"/>
          </w:divBdr>
          <w:divsChild>
            <w:div w:id="6366756">
              <w:marLeft w:val="0"/>
              <w:marRight w:val="0"/>
              <w:marTop w:val="0"/>
              <w:marBottom w:val="0"/>
              <w:divBdr>
                <w:top w:val="none" w:sz="0" w:space="0" w:color="auto"/>
                <w:left w:val="none" w:sz="0" w:space="0" w:color="auto"/>
                <w:bottom w:val="none" w:sz="0" w:space="0" w:color="auto"/>
                <w:right w:val="none" w:sz="0" w:space="0" w:color="auto"/>
              </w:divBdr>
              <w:divsChild>
                <w:div w:id="1879272078">
                  <w:marLeft w:val="0"/>
                  <w:marRight w:val="0"/>
                  <w:marTop w:val="0"/>
                  <w:marBottom w:val="0"/>
                  <w:divBdr>
                    <w:top w:val="none" w:sz="0" w:space="0" w:color="auto"/>
                    <w:left w:val="none" w:sz="0" w:space="0" w:color="auto"/>
                    <w:bottom w:val="none" w:sz="0" w:space="0" w:color="auto"/>
                    <w:right w:val="none" w:sz="0" w:space="0" w:color="auto"/>
                  </w:divBdr>
                  <w:divsChild>
                    <w:div w:id="396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86505">
      <w:bodyDiv w:val="1"/>
      <w:marLeft w:val="0"/>
      <w:marRight w:val="0"/>
      <w:marTop w:val="0"/>
      <w:marBottom w:val="0"/>
      <w:divBdr>
        <w:top w:val="none" w:sz="0" w:space="0" w:color="auto"/>
        <w:left w:val="none" w:sz="0" w:space="0" w:color="auto"/>
        <w:bottom w:val="none" w:sz="0" w:space="0" w:color="auto"/>
        <w:right w:val="none" w:sz="0" w:space="0" w:color="auto"/>
      </w:divBdr>
    </w:div>
    <w:div w:id="1634409686">
      <w:bodyDiv w:val="1"/>
      <w:marLeft w:val="0"/>
      <w:marRight w:val="0"/>
      <w:marTop w:val="0"/>
      <w:marBottom w:val="0"/>
      <w:divBdr>
        <w:top w:val="none" w:sz="0" w:space="0" w:color="auto"/>
        <w:left w:val="none" w:sz="0" w:space="0" w:color="auto"/>
        <w:bottom w:val="none" w:sz="0" w:space="0" w:color="auto"/>
        <w:right w:val="none" w:sz="0" w:space="0" w:color="auto"/>
      </w:divBdr>
    </w:div>
    <w:div w:id="1680043747">
      <w:bodyDiv w:val="1"/>
      <w:marLeft w:val="0"/>
      <w:marRight w:val="0"/>
      <w:marTop w:val="0"/>
      <w:marBottom w:val="0"/>
      <w:divBdr>
        <w:top w:val="none" w:sz="0" w:space="0" w:color="auto"/>
        <w:left w:val="none" w:sz="0" w:space="0" w:color="auto"/>
        <w:bottom w:val="none" w:sz="0" w:space="0" w:color="auto"/>
        <w:right w:val="none" w:sz="0" w:space="0" w:color="auto"/>
      </w:divBdr>
    </w:div>
    <w:div w:id="1731490200">
      <w:bodyDiv w:val="1"/>
      <w:marLeft w:val="0"/>
      <w:marRight w:val="0"/>
      <w:marTop w:val="0"/>
      <w:marBottom w:val="0"/>
      <w:divBdr>
        <w:top w:val="none" w:sz="0" w:space="0" w:color="auto"/>
        <w:left w:val="none" w:sz="0" w:space="0" w:color="auto"/>
        <w:bottom w:val="none" w:sz="0" w:space="0" w:color="auto"/>
        <w:right w:val="none" w:sz="0" w:space="0" w:color="auto"/>
      </w:divBdr>
      <w:divsChild>
        <w:div w:id="378820874">
          <w:marLeft w:val="0"/>
          <w:marRight w:val="0"/>
          <w:marTop w:val="0"/>
          <w:marBottom w:val="0"/>
          <w:divBdr>
            <w:top w:val="none" w:sz="0" w:space="0" w:color="auto"/>
            <w:left w:val="none" w:sz="0" w:space="0" w:color="auto"/>
            <w:bottom w:val="none" w:sz="0" w:space="0" w:color="auto"/>
            <w:right w:val="none" w:sz="0" w:space="0" w:color="auto"/>
          </w:divBdr>
          <w:divsChild>
            <w:div w:id="673990441">
              <w:marLeft w:val="0"/>
              <w:marRight w:val="0"/>
              <w:marTop w:val="0"/>
              <w:marBottom w:val="0"/>
              <w:divBdr>
                <w:top w:val="none" w:sz="0" w:space="0" w:color="auto"/>
                <w:left w:val="none" w:sz="0" w:space="0" w:color="auto"/>
                <w:bottom w:val="none" w:sz="0" w:space="0" w:color="auto"/>
                <w:right w:val="none" w:sz="0" w:space="0" w:color="auto"/>
              </w:divBdr>
              <w:divsChild>
                <w:div w:id="221596288">
                  <w:marLeft w:val="0"/>
                  <w:marRight w:val="0"/>
                  <w:marTop w:val="0"/>
                  <w:marBottom w:val="0"/>
                  <w:divBdr>
                    <w:top w:val="none" w:sz="0" w:space="0" w:color="auto"/>
                    <w:left w:val="none" w:sz="0" w:space="0" w:color="auto"/>
                    <w:bottom w:val="none" w:sz="0" w:space="0" w:color="auto"/>
                    <w:right w:val="none" w:sz="0" w:space="0" w:color="auto"/>
                  </w:divBdr>
                  <w:divsChild>
                    <w:div w:id="14468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039488">
      <w:bodyDiv w:val="1"/>
      <w:marLeft w:val="0"/>
      <w:marRight w:val="0"/>
      <w:marTop w:val="0"/>
      <w:marBottom w:val="0"/>
      <w:divBdr>
        <w:top w:val="none" w:sz="0" w:space="0" w:color="auto"/>
        <w:left w:val="none" w:sz="0" w:space="0" w:color="auto"/>
        <w:bottom w:val="none" w:sz="0" w:space="0" w:color="auto"/>
        <w:right w:val="none" w:sz="0" w:space="0" w:color="auto"/>
      </w:divBdr>
    </w:div>
    <w:div w:id="1856260975">
      <w:bodyDiv w:val="1"/>
      <w:marLeft w:val="0"/>
      <w:marRight w:val="0"/>
      <w:marTop w:val="0"/>
      <w:marBottom w:val="0"/>
      <w:divBdr>
        <w:top w:val="none" w:sz="0" w:space="0" w:color="auto"/>
        <w:left w:val="none" w:sz="0" w:space="0" w:color="auto"/>
        <w:bottom w:val="none" w:sz="0" w:space="0" w:color="auto"/>
        <w:right w:val="none" w:sz="0" w:space="0" w:color="auto"/>
      </w:divBdr>
      <w:divsChild>
        <w:div w:id="284508204">
          <w:marLeft w:val="0"/>
          <w:marRight w:val="0"/>
          <w:marTop w:val="0"/>
          <w:marBottom w:val="0"/>
          <w:divBdr>
            <w:top w:val="none" w:sz="0" w:space="0" w:color="auto"/>
            <w:left w:val="none" w:sz="0" w:space="0" w:color="auto"/>
            <w:bottom w:val="none" w:sz="0" w:space="0" w:color="auto"/>
            <w:right w:val="none" w:sz="0" w:space="0" w:color="auto"/>
          </w:divBdr>
          <w:divsChild>
            <w:div w:id="1091972860">
              <w:marLeft w:val="0"/>
              <w:marRight w:val="0"/>
              <w:marTop w:val="0"/>
              <w:marBottom w:val="0"/>
              <w:divBdr>
                <w:top w:val="none" w:sz="0" w:space="0" w:color="auto"/>
                <w:left w:val="none" w:sz="0" w:space="0" w:color="auto"/>
                <w:bottom w:val="none" w:sz="0" w:space="0" w:color="auto"/>
                <w:right w:val="none" w:sz="0" w:space="0" w:color="auto"/>
              </w:divBdr>
              <w:divsChild>
                <w:div w:id="1930190219">
                  <w:marLeft w:val="0"/>
                  <w:marRight w:val="0"/>
                  <w:marTop w:val="0"/>
                  <w:marBottom w:val="0"/>
                  <w:divBdr>
                    <w:top w:val="none" w:sz="0" w:space="0" w:color="auto"/>
                    <w:left w:val="none" w:sz="0" w:space="0" w:color="auto"/>
                    <w:bottom w:val="none" w:sz="0" w:space="0" w:color="auto"/>
                    <w:right w:val="none" w:sz="0" w:space="0" w:color="auto"/>
                  </w:divBdr>
                  <w:divsChild>
                    <w:div w:id="14464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11482">
      <w:bodyDiv w:val="1"/>
      <w:marLeft w:val="0"/>
      <w:marRight w:val="0"/>
      <w:marTop w:val="0"/>
      <w:marBottom w:val="0"/>
      <w:divBdr>
        <w:top w:val="none" w:sz="0" w:space="0" w:color="auto"/>
        <w:left w:val="none" w:sz="0" w:space="0" w:color="auto"/>
        <w:bottom w:val="none" w:sz="0" w:space="0" w:color="auto"/>
        <w:right w:val="none" w:sz="0" w:space="0" w:color="auto"/>
      </w:divBdr>
    </w:div>
    <w:div w:id="1971666840">
      <w:bodyDiv w:val="1"/>
      <w:marLeft w:val="0"/>
      <w:marRight w:val="0"/>
      <w:marTop w:val="0"/>
      <w:marBottom w:val="0"/>
      <w:divBdr>
        <w:top w:val="none" w:sz="0" w:space="0" w:color="auto"/>
        <w:left w:val="none" w:sz="0" w:space="0" w:color="auto"/>
        <w:bottom w:val="none" w:sz="0" w:space="0" w:color="auto"/>
        <w:right w:val="none" w:sz="0" w:space="0" w:color="auto"/>
      </w:divBdr>
      <w:divsChild>
        <w:div w:id="847788332">
          <w:marLeft w:val="0"/>
          <w:marRight w:val="0"/>
          <w:marTop w:val="0"/>
          <w:marBottom w:val="0"/>
          <w:divBdr>
            <w:top w:val="none" w:sz="0" w:space="0" w:color="auto"/>
            <w:left w:val="none" w:sz="0" w:space="0" w:color="auto"/>
            <w:bottom w:val="none" w:sz="0" w:space="0" w:color="auto"/>
            <w:right w:val="none" w:sz="0" w:space="0" w:color="auto"/>
          </w:divBdr>
          <w:divsChild>
            <w:div w:id="934554818">
              <w:marLeft w:val="0"/>
              <w:marRight w:val="0"/>
              <w:marTop w:val="0"/>
              <w:marBottom w:val="0"/>
              <w:divBdr>
                <w:top w:val="none" w:sz="0" w:space="0" w:color="auto"/>
                <w:left w:val="none" w:sz="0" w:space="0" w:color="auto"/>
                <w:bottom w:val="none" w:sz="0" w:space="0" w:color="auto"/>
                <w:right w:val="none" w:sz="0" w:space="0" w:color="auto"/>
              </w:divBdr>
              <w:divsChild>
                <w:div w:id="1867517794">
                  <w:marLeft w:val="0"/>
                  <w:marRight w:val="0"/>
                  <w:marTop w:val="0"/>
                  <w:marBottom w:val="0"/>
                  <w:divBdr>
                    <w:top w:val="none" w:sz="0" w:space="0" w:color="auto"/>
                    <w:left w:val="none" w:sz="0" w:space="0" w:color="auto"/>
                    <w:bottom w:val="none" w:sz="0" w:space="0" w:color="auto"/>
                    <w:right w:val="none" w:sz="0" w:space="0" w:color="auto"/>
                  </w:divBdr>
                  <w:divsChild>
                    <w:div w:id="7633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8508">
      <w:bodyDiv w:val="1"/>
      <w:marLeft w:val="0"/>
      <w:marRight w:val="0"/>
      <w:marTop w:val="0"/>
      <w:marBottom w:val="0"/>
      <w:divBdr>
        <w:top w:val="none" w:sz="0" w:space="0" w:color="auto"/>
        <w:left w:val="none" w:sz="0" w:space="0" w:color="auto"/>
        <w:bottom w:val="none" w:sz="0" w:space="0" w:color="auto"/>
        <w:right w:val="none" w:sz="0" w:space="0" w:color="auto"/>
      </w:divBdr>
      <w:divsChild>
        <w:div w:id="9795295">
          <w:marLeft w:val="0"/>
          <w:marRight w:val="0"/>
          <w:marTop w:val="0"/>
          <w:marBottom w:val="0"/>
          <w:divBdr>
            <w:top w:val="none" w:sz="0" w:space="0" w:color="auto"/>
            <w:left w:val="none" w:sz="0" w:space="0" w:color="auto"/>
            <w:bottom w:val="none" w:sz="0" w:space="0" w:color="auto"/>
            <w:right w:val="none" w:sz="0" w:space="0" w:color="auto"/>
          </w:divBdr>
          <w:divsChild>
            <w:div w:id="1383866494">
              <w:marLeft w:val="0"/>
              <w:marRight w:val="0"/>
              <w:marTop w:val="0"/>
              <w:marBottom w:val="0"/>
              <w:divBdr>
                <w:top w:val="none" w:sz="0" w:space="0" w:color="auto"/>
                <w:left w:val="none" w:sz="0" w:space="0" w:color="auto"/>
                <w:bottom w:val="none" w:sz="0" w:space="0" w:color="auto"/>
                <w:right w:val="none" w:sz="0" w:space="0" w:color="auto"/>
              </w:divBdr>
              <w:divsChild>
                <w:div w:id="1818103694">
                  <w:marLeft w:val="0"/>
                  <w:marRight w:val="0"/>
                  <w:marTop w:val="0"/>
                  <w:marBottom w:val="0"/>
                  <w:divBdr>
                    <w:top w:val="none" w:sz="0" w:space="0" w:color="auto"/>
                    <w:left w:val="none" w:sz="0" w:space="0" w:color="auto"/>
                    <w:bottom w:val="none" w:sz="0" w:space="0" w:color="auto"/>
                    <w:right w:val="none" w:sz="0" w:space="0" w:color="auto"/>
                  </w:divBdr>
                  <w:divsChild>
                    <w:div w:id="10949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205546">
      <w:bodyDiv w:val="1"/>
      <w:marLeft w:val="0"/>
      <w:marRight w:val="0"/>
      <w:marTop w:val="0"/>
      <w:marBottom w:val="0"/>
      <w:divBdr>
        <w:top w:val="none" w:sz="0" w:space="0" w:color="auto"/>
        <w:left w:val="none" w:sz="0" w:space="0" w:color="auto"/>
        <w:bottom w:val="none" w:sz="0" w:space="0" w:color="auto"/>
        <w:right w:val="none" w:sz="0" w:space="0" w:color="auto"/>
      </w:divBdr>
    </w:div>
    <w:div w:id="1987129271">
      <w:bodyDiv w:val="1"/>
      <w:marLeft w:val="0"/>
      <w:marRight w:val="0"/>
      <w:marTop w:val="0"/>
      <w:marBottom w:val="0"/>
      <w:divBdr>
        <w:top w:val="none" w:sz="0" w:space="0" w:color="auto"/>
        <w:left w:val="none" w:sz="0" w:space="0" w:color="auto"/>
        <w:bottom w:val="none" w:sz="0" w:space="0" w:color="auto"/>
        <w:right w:val="none" w:sz="0" w:space="0" w:color="auto"/>
      </w:divBdr>
    </w:div>
    <w:div w:id="1987977221">
      <w:bodyDiv w:val="1"/>
      <w:marLeft w:val="0"/>
      <w:marRight w:val="0"/>
      <w:marTop w:val="0"/>
      <w:marBottom w:val="0"/>
      <w:divBdr>
        <w:top w:val="none" w:sz="0" w:space="0" w:color="auto"/>
        <w:left w:val="none" w:sz="0" w:space="0" w:color="auto"/>
        <w:bottom w:val="none" w:sz="0" w:space="0" w:color="auto"/>
        <w:right w:val="none" w:sz="0" w:space="0" w:color="auto"/>
      </w:divBdr>
    </w:div>
    <w:div w:id="2014991932">
      <w:bodyDiv w:val="1"/>
      <w:marLeft w:val="0"/>
      <w:marRight w:val="0"/>
      <w:marTop w:val="0"/>
      <w:marBottom w:val="0"/>
      <w:divBdr>
        <w:top w:val="none" w:sz="0" w:space="0" w:color="auto"/>
        <w:left w:val="none" w:sz="0" w:space="0" w:color="auto"/>
        <w:bottom w:val="none" w:sz="0" w:space="0" w:color="auto"/>
        <w:right w:val="none" w:sz="0" w:space="0" w:color="auto"/>
      </w:divBdr>
    </w:div>
    <w:div w:id="2109306604">
      <w:bodyDiv w:val="1"/>
      <w:marLeft w:val="0"/>
      <w:marRight w:val="0"/>
      <w:marTop w:val="0"/>
      <w:marBottom w:val="0"/>
      <w:divBdr>
        <w:top w:val="none" w:sz="0" w:space="0" w:color="auto"/>
        <w:left w:val="none" w:sz="0" w:space="0" w:color="auto"/>
        <w:bottom w:val="none" w:sz="0" w:space="0" w:color="auto"/>
        <w:right w:val="none" w:sz="0" w:space="0" w:color="auto"/>
      </w:divBdr>
    </w:div>
    <w:div w:id="211512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header" Target="header4.xml" Id="rId21"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numbering" Target="numbering.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fontTable" Target="fontTable.xml" Id="rId23" /><Relationship Type="http://schemas.openxmlformats.org/officeDocument/2006/relationships/footer" Target="footer1.xml" Id="rId10" /><Relationship Type="http://schemas.openxmlformats.org/officeDocument/2006/relationships/header" Target="header3.xml" Id="rId19"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footer" Target="footer4.xml" Id="rId22" /><Relationship Type="http://schemas.openxmlformats.org/officeDocument/2006/relationships/hyperlink" Target="https://www.salaterrena.ee" TargetMode="External" Id="R2e76ad34862847a3" /><Relationship Type="http://schemas.openxmlformats.org/officeDocument/2006/relationships/hyperlink" Target="https://kinnistusraamat.rik.ee/PealeheOtsinguTulemus.aspx?term=65301:013:0350" TargetMode="External" Id="R6c2ff22956264c90" /><Relationship Type="http://schemas.openxmlformats.org/officeDocument/2006/relationships/image" Target="/media/image7.png" Id="rId367024800" /><Relationship Type="http://schemas.openxmlformats.org/officeDocument/2006/relationships/hyperlink" Target="https://kinnistusraamat.rik.ee/PealeheOtsinguTulemus.aspx?term=65301:013:0350" TargetMode="External" Id="Rbf2cada6b05641b7" /><Relationship Type="http://schemas.openxmlformats.org/officeDocument/2006/relationships/image" Target="/media/image8.png" Id="rId799240536" /><Relationship Type="http://schemas.openxmlformats.org/officeDocument/2006/relationships/image" Target="/media/image9.png" Id="rId1234970587"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J:\juhtimine\Infosysteem\Dokumendihaldus\Dokumendivormid\Dokumendiplangid_ja_naidised\Planeeringu_vorm.dotx" TargetMode="External"/></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5124A-A726-4F57-A9F1-0FE06BE9A40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Planeeringu_vorm</ap:Template>
  <ap:Application>Microsoft Word for the web</ap:Application>
  <ap:DocSecurity>0</ap:DocSecurity>
  <ap:ScaleCrop>false</ap:ScaleCrop>
  <ap:Company>Sala Terrena OÜ</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Planeeringu_plank</dc:title>
  <dc:creator>"Eneli Niinepuu" &lt;info@salaterrena.ee&gt;</dc:creator>
  <lastModifiedBy>Eneli Niinepuu</lastModifiedBy>
  <revision>45</revision>
  <lastPrinted>2023-10-12T15:28:00.0000000Z</lastPrinted>
  <dcterms:created xsi:type="dcterms:W3CDTF">2024-03-04T19:29:00.0000000Z</dcterms:created>
  <dcterms:modified xsi:type="dcterms:W3CDTF">2025-12-09T12:19:15.5247684Z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