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DCD55" w14:textId="77777777" w:rsidR="00556714" w:rsidRPr="00035E6F" w:rsidRDefault="008B61DA" w:rsidP="008B61DA">
      <w:pPr>
        <w:spacing w:before="0" w:after="0"/>
        <w:rPr>
          <w:rFonts w:ascii="Arial" w:hAnsi="Arial" w:cs="Arial"/>
          <w:lang w:val="et-EE"/>
        </w:rPr>
      </w:pPr>
      <w:r w:rsidRPr="00035E6F">
        <w:rPr>
          <w:rFonts w:ascii="Arial" w:hAnsi="Arial" w:cs="Arial"/>
          <w:noProof/>
          <w:lang w:val="et-EE" w:eastAsia="et-EE"/>
        </w:rPr>
        <w:drawing>
          <wp:anchor distT="0" distB="0" distL="114935" distR="114935" simplePos="0" relativeHeight="251658240" behindDoc="1" locked="0" layoutInCell="1" allowOverlap="1" wp14:anchorId="4593DAE5" wp14:editId="54414E58">
            <wp:simplePos x="0" y="0"/>
            <wp:positionH relativeFrom="column">
              <wp:posOffset>4953000</wp:posOffset>
            </wp:positionH>
            <wp:positionV relativeFrom="paragraph">
              <wp:posOffset>-145415</wp:posOffset>
            </wp:positionV>
            <wp:extent cx="1019175" cy="1066800"/>
            <wp:effectExtent l="0" t="0" r="0" b="0"/>
            <wp:wrapTight wrapText="bothSides">
              <wp:wrapPolygon edited="0">
                <wp:start x="0" y="0"/>
                <wp:lineTo x="0" y="21214"/>
                <wp:lineTo x="21398" y="21214"/>
                <wp:lineTo x="2139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019175" cy="1066800"/>
                    </a:xfrm>
                    <a:prstGeom prst="rect">
                      <a:avLst/>
                    </a:prstGeom>
                    <a:solidFill>
                      <a:srgbClr val="FFFFFF"/>
                    </a:solidFill>
                    <a:ln w="9525">
                      <a:noFill/>
                      <a:miter lim="800000"/>
                      <a:headEnd/>
                      <a:tailEnd/>
                    </a:ln>
                  </pic:spPr>
                </pic:pic>
              </a:graphicData>
            </a:graphic>
          </wp:anchor>
        </w:drawing>
      </w:r>
    </w:p>
    <w:p w14:paraId="356B1B42" w14:textId="77777777" w:rsidR="008B61DA" w:rsidRDefault="008B61DA" w:rsidP="008B61DA">
      <w:pPr>
        <w:spacing w:before="0" w:after="0"/>
        <w:rPr>
          <w:rFonts w:ascii="Arial" w:hAnsi="Arial" w:cs="Arial"/>
          <w:lang w:val="et-EE"/>
        </w:rPr>
      </w:pPr>
    </w:p>
    <w:p w14:paraId="69018399" w14:textId="77777777" w:rsidR="00AC5EB3" w:rsidRDefault="00AC5EB3" w:rsidP="008B61DA">
      <w:pPr>
        <w:spacing w:before="0" w:after="0"/>
        <w:rPr>
          <w:rFonts w:ascii="Arial" w:hAnsi="Arial" w:cs="Arial"/>
          <w:lang w:val="et-EE"/>
        </w:rPr>
      </w:pPr>
    </w:p>
    <w:p w14:paraId="7A226F80" w14:textId="77777777" w:rsidR="00AC5EB3" w:rsidRPr="00035E6F" w:rsidRDefault="00AC5EB3" w:rsidP="008B61DA">
      <w:pPr>
        <w:spacing w:before="0" w:after="0"/>
        <w:rPr>
          <w:rFonts w:ascii="Arial" w:hAnsi="Arial" w:cs="Arial"/>
          <w:lang w:val="et-EE"/>
        </w:rPr>
      </w:pPr>
    </w:p>
    <w:p w14:paraId="161C896C" w14:textId="77777777" w:rsidR="008B61DA" w:rsidRPr="00035E6F" w:rsidRDefault="008B61DA" w:rsidP="008B61DA">
      <w:pPr>
        <w:spacing w:before="0" w:after="0"/>
        <w:rPr>
          <w:rFonts w:ascii="Arial" w:hAnsi="Arial" w:cs="Arial"/>
          <w:lang w:val="et-EE"/>
        </w:rPr>
      </w:pPr>
    </w:p>
    <w:p w14:paraId="5FD0BAE4" w14:textId="77777777" w:rsidR="008B61DA" w:rsidRPr="00035E6F" w:rsidRDefault="008B61DA" w:rsidP="008B61DA">
      <w:pPr>
        <w:spacing w:before="0" w:after="0"/>
        <w:rPr>
          <w:rFonts w:ascii="Arial" w:hAnsi="Arial" w:cs="Arial"/>
          <w:lang w:val="et-EE"/>
        </w:rPr>
      </w:pPr>
    </w:p>
    <w:p w14:paraId="659EA1AE" w14:textId="77777777" w:rsidR="00556714" w:rsidRPr="00035E6F" w:rsidRDefault="008B61DA" w:rsidP="008B61DA">
      <w:pPr>
        <w:spacing w:before="0" w:after="0"/>
        <w:jc w:val="right"/>
        <w:rPr>
          <w:rFonts w:ascii="Arial" w:hAnsi="Arial" w:cs="Arial"/>
          <w:b/>
          <w:sz w:val="24"/>
          <w:szCs w:val="24"/>
          <w:lang w:val="et-EE"/>
        </w:rPr>
      </w:pPr>
      <w:r w:rsidRPr="00035E6F">
        <w:rPr>
          <w:rFonts w:ascii="Arial" w:hAnsi="Arial" w:cs="Arial"/>
          <w:b/>
          <w:sz w:val="24"/>
          <w:szCs w:val="24"/>
          <w:lang w:val="et-EE"/>
        </w:rPr>
        <w:t>Töö nr</w:t>
      </w:r>
      <w:r w:rsidR="00A91E65">
        <w:rPr>
          <w:rFonts w:ascii="Arial" w:hAnsi="Arial" w:cs="Arial"/>
          <w:b/>
          <w:sz w:val="24"/>
          <w:szCs w:val="24"/>
          <w:lang w:val="et-EE"/>
        </w:rPr>
        <w:t xml:space="preserve"> 668</w:t>
      </w:r>
    </w:p>
    <w:p w14:paraId="11AD7CC9" w14:textId="77777777" w:rsidR="00556714" w:rsidRPr="00035E6F" w:rsidRDefault="00556714" w:rsidP="008B61DA">
      <w:pPr>
        <w:spacing w:before="0" w:after="0"/>
        <w:rPr>
          <w:rFonts w:ascii="Arial" w:hAnsi="Arial" w:cs="Arial"/>
          <w:lang w:val="et-EE"/>
        </w:rPr>
      </w:pPr>
    </w:p>
    <w:p w14:paraId="4798E610" w14:textId="6825A538" w:rsidR="00556714" w:rsidRPr="00035E6F" w:rsidRDefault="00556714" w:rsidP="008B61DA">
      <w:pPr>
        <w:spacing w:before="0" w:after="0"/>
        <w:jc w:val="center"/>
        <w:rPr>
          <w:rFonts w:ascii="Arial" w:hAnsi="Arial" w:cs="Arial"/>
          <w:b/>
          <w:sz w:val="28"/>
          <w:szCs w:val="28"/>
          <w:lang w:val="et-EE"/>
        </w:rPr>
      </w:pPr>
      <w:r w:rsidRPr="00035E6F">
        <w:rPr>
          <w:rFonts w:ascii="Arial" w:hAnsi="Arial" w:cs="Arial"/>
          <w:b/>
          <w:sz w:val="28"/>
          <w:szCs w:val="28"/>
          <w:lang w:val="et-EE"/>
        </w:rPr>
        <w:t>Harjumaa, Rae vald</w:t>
      </w:r>
      <w:r w:rsidR="00E03B6A">
        <w:rPr>
          <w:rFonts w:ascii="Arial" w:hAnsi="Arial" w:cs="Arial"/>
          <w:b/>
          <w:sz w:val="28"/>
          <w:szCs w:val="28"/>
          <w:lang w:val="et-EE"/>
        </w:rPr>
        <w:t>, Järveküla</w:t>
      </w:r>
    </w:p>
    <w:p w14:paraId="4FBED2BF" w14:textId="77777777" w:rsidR="00AF543B" w:rsidRPr="00035E6F" w:rsidRDefault="00C534C1" w:rsidP="008B61DA">
      <w:pPr>
        <w:spacing w:before="0" w:after="0"/>
        <w:jc w:val="center"/>
        <w:rPr>
          <w:rFonts w:ascii="Arial" w:hAnsi="Arial" w:cs="Arial"/>
          <w:b/>
          <w:sz w:val="32"/>
          <w:szCs w:val="32"/>
          <w:lang w:val="et-EE"/>
        </w:rPr>
      </w:pPr>
      <w:r>
        <w:rPr>
          <w:rFonts w:ascii="Arial" w:hAnsi="Arial" w:cs="Arial"/>
          <w:b/>
          <w:sz w:val="32"/>
          <w:szCs w:val="32"/>
          <w:lang w:val="et-EE"/>
        </w:rPr>
        <w:t xml:space="preserve">SUITSUPÕLLU </w:t>
      </w:r>
      <w:r w:rsidR="004A0CFD">
        <w:rPr>
          <w:rFonts w:ascii="Arial" w:hAnsi="Arial" w:cs="Arial"/>
          <w:b/>
          <w:sz w:val="32"/>
          <w:szCs w:val="32"/>
          <w:lang w:val="et-EE"/>
        </w:rPr>
        <w:t>MAA</w:t>
      </w:r>
      <w:r w:rsidR="00AF543B" w:rsidRPr="00AF543B">
        <w:rPr>
          <w:rFonts w:ascii="Arial" w:hAnsi="Arial" w:cs="Arial"/>
          <w:b/>
          <w:sz w:val="32"/>
          <w:szCs w:val="32"/>
          <w:lang w:val="et-EE"/>
        </w:rPr>
        <w:t>ÜKSUSE OSA JA LÄHIALA DETAILPLANEERINGU ESKIIS</w:t>
      </w:r>
    </w:p>
    <w:p w14:paraId="66A7C88B" w14:textId="77777777" w:rsidR="00556714" w:rsidRPr="00035E6F" w:rsidRDefault="00556714" w:rsidP="008B61DA">
      <w:pPr>
        <w:spacing w:before="0" w:after="0"/>
        <w:rPr>
          <w:rFonts w:ascii="Arial" w:hAnsi="Arial" w:cs="Arial"/>
          <w:lang w:val="et-EE"/>
        </w:rPr>
      </w:pPr>
    </w:p>
    <w:p w14:paraId="4DC5708F" w14:textId="148B3672" w:rsidR="00556714" w:rsidRPr="00035E6F" w:rsidRDefault="00B24F38" w:rsidP="00B24F38">
      <w:pPr>
        <w:spacing w:before="0" w:after="0"/>
        <w:jc w:val="center"/>
        <w:rPr>
          <w:rFonts w:ascii="Arial" w:hAnsi="Arial" w:cs="Arial"/>
          <w:lang w:val="et-EE"/>
        </w:rPr>
      </w:pPr>
      <w:r w:rsidRPr="00B24F38">
        <w:rPr>
          <w:rFonts w:ascii="Arial" w:hAnsi="Arial" w:cs="Arial"/>
          <w:lang w:val="et-EE"/>
        </w:rPr>
        <w:drawing>
          <wp:inline distT="0" distB="0" distL="0" distR="0" wp14:anchorId="3BB46CBC" wp14:editId="409B98C9">
            <wp:extent cx="4626926" cy="3600450"/>
            <wp:effectExtent l="0" t="0" r="0" b="0"/>
            <wp:docPr id="2019786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786370" name=""/>
                    <pic:cNvPicPr/>
                  </pic:nvPicPr>
                  <pic:blipFill>
                    <a:blip r:embed="rId9"/>
                    <a:stretch>
                      <a:fillRect/>
                    </a:stretch>
                  </pic:blipFill>
                  <pic:spPr>
                    <a:xfrm>
                      <a:off x="0" y="0"/>
                      <a:ext cx="4649384" cy="3617925"/>
                    </a:xfrm>
                    <a:prstGeom prst="rect">
                      <a:avLst/>
                    </a:prstGeom>
                  </pic:spPr>
                </pic:pic>
              </a:graphicData>
            </a:graphic>
          </wp:inline>
        </w:drawing>
      </w:r>
    </w:p>
    <w:p w14:paraId="39B2C240" w14:textId="77777777" w:rsidR="008B61DA" w:rsidRPr="00035E6F" w:rsidRDefault="008B61DA" w:rsidP="008B61DA">
      <w:pPr>
        <w:spacing w:before="0" w:after="0"/>
        <w:rPr>
          <w:rFonts w:ascii="Arial" w:hAnsi="Arial" w:cs="Arial"/>
          <w:lang w:val="et-EE"/>
        </w:rPr>
      </w:pPr>
    </w:p>
    <w:p w14:paraId="19D2D836" w14:textId="77777777" w:rsidR="00AC5EB3" w:rsidRPr="00AC5EB3" w:rsidRDefault="00AC5EB3" w:rsidP="00AC5EB3">
      <w:pPr>
        <w:tabs>
          <w:tab w:val="left" w:pos="2835"/>
        </w:tabs>
        <w:spacing w:before="0" w:after="0"/>
        <w:rPr>
          <w:rFonts w:ascii="Arial" w:hAnsi="Arial" w:cs="Arial"/>
          <w:lang w:val="et-EE"/>
        </w:rPr>
      </w:pPr>
      <w:r w:rsidRPr="00AC5EB3">
        <w:rPr>
          <w:rFonts w:ascii="Arial" w:hAnsi="Arial" w:cs="Arial"/>
          <w:lang w:val="et-EE"/>
        </w:rPr>
        <w:t xml:space="preserve">PLANEERINGU KOOSTAMISE </w:t>
      </w:r>
    </w:p>
    <w:p w14:paraId="48BD439E" w14:textId="77777777" w:rsidR="00AC5EB3" w:rsidRPr="00AC5EB3" w:rsidRDefault="00AC5EB3" w:rsidP="00AC5EB3">
      <w:pPr>
        <w:tabs>
          <w:tab w:val="left" w:pos="3686"/>
        </w:tabs>
        <w:spacing w:before="0" w:after="0"/>
        <w:rPr>
          <w:rFonts w:ascii="Arial" w:hAnsi="Arial" w:cs="Arial"/>
          <w:lang w:val="et-EE"/>
        </w:rPr>
      </w:pPr>
      <w:r w:rsidRPr="00AC5EB3">
        <w:rPr>
          <w:rFonts w:ascii="Arial" w:hAnsi="Arial" w:cs="Arial"/>
          <w:lang w:val="et-EE"/>
        </w:rPr>
        <w:t>KORRALDAJA:</w:t>
      </w:r>
      <w:r w:rsidRPr="00AC5EB3">
        <w:rPr>
          <w:rFonts w:ascii="Arial" w:hAnsi="Arial" w:cs="Arial"/>
          <w:lang w:val="et-EE"/>
        </w:rPr>
        <w:tab/>
        <w:t>Rae Vallavalitsus, registrikood 75026106</w:t>
      </w:r>
    </w:p>
    <w:p w14:paraId="1FD7E07D" w14:textId="77777777" w:rsidR="00AC5EB3" w:rsidRPr="00AC5EB3" w:rsidRDefault="00AC5EB3" w:rsidP="00AC5EB3">
      <w:pPr>
        <w:tabs>
          <w:tab w:val="left" w:pos="3686"/>
        </w:tabs>
        <w:spacing w:before="0" w:after="0"/>
        <w:rPr>
          <w:rFonts w:ascii="Arial" w:hAnsi="Arial" w:cs="Arial"/>
          <w:lang w:val="et-EE"/>
        </w:rPr>
      </w:pPr>
      <w:r w:rsidRPr="00AC5EB3">
        <w:rPr>
          <w:rFonts w:ascii="Arial" w:hAnsi="Arial" w:cs="Arial"/>
          <w:lang w:val="et-EE"/>
        </w:rPr>
        <w:tab/>
        <w:t>Aruküla tee 9</w:t>
      </w:r>
    </w:p>
    <w:p w14:paraId="37CBD7F4" w14:textId="77777777" w:rsidR="00AC5EB3" w:rsidRPr="00AC5EB3" w:rsidRDefault="00AC5EB3" w:rsidP="00AC5EB3">
      <w:pPr>
        <w:tabs>
          <w:tab w:val="left" w:pos="3686"/>
        </w:tabs>
        <w:spacing w:before="0" w:after="0"/>
        <w:rPr>
          <w:rFonts w:ascii="Arial" w:hAnsi="Arial" w:cs="Arial"/>
          <w:lang w:val="et-EE"/>
        </w:rPr>
      </w:pPr>
      <w:r w:rsidRPr="00AC5EB3">
        <w:rPr>
          <w:rFonts w:ascii="Arial" w:hAnsi="Arial" w:cs="Arial"/>
          <w:lang w:val="et-EE"/>
        </w:rPr>
        <w:tab/>
        <w:t>75301 Jüri alevik</w:t>
      </w:r>
    </w:p>
    <w:p w14:paraId="22287C7E" w14:textId="77777777" w:rsidR="00AC5EB3" w:rsidRPr="00AC5EB3" w:rsidRDefault="00AC5EB3" w:rsidP="00AC5EB3">
      <w:pPr>
        <w:tabs>
          <w:tab w:val="left" w:pos="3686"/>
        </w:tabs>
        <w:spacing w:before="0" w:after="0"/>
        <w:rPr>
          <w:rFonts w:ascii="Arial" w:hAnsi="Arial" w:cs="Arial"/>
          <w:lang w:val="et-EE"/>
        </w:rPr>
      </w:pPr>
      <w:r w:rsidRPr="00AC5EB3">
        <w:rPr>
          <w:rFonts w:ascii="Arial" w:hAnsi="Arial" w:cs="Arial"/>
          <w:lang w:val="et-EE"/>
        </w:rPr>
        <w:tab/>
        <w:t>Harjumaa</w:t>
      </w:r>
    </w:p>
    <w:p w14:paraId="063CA0E1" w14:textId="77777777" w:rsidR="000A29B9" w:rsidRPr="00035E6F" w:rsidRDefault="000A29B9" w:rsidP="00E579FD">
      <w:pPr>
        <w:tabs>
          <w:tab w:val="left" w:pos="2835"/>
        </w:tabs>
        <w:spacing w:before="0" w:after="0"/>
        <w:rPr>
          <w:rFonts w:ascii="Arial" w:hAnsi="Arial" w:cs="Arial"/>
          <w:lang w:val="et-EE"/>
        </w:rPr>
      </w:pPr>
    </w:p>
    <w:p w14:paraId="5EF48691" w14:textId="77777777" w:rsidR="000A29B9" w:rsidRPr="00FD08FF" w:rsidRDefault="000A29B9" w:rsidP="00AC5EB3">
      <w:pPr>
        <w:tabs>
          <w:tab w:val="left" w:pos="3686"/>
        </w:tabs>
        <w:spacing w:before="0" w:after="0"/>
        <w:rPr>
          <w:rFonts w:ascii="Arial" w:hAnsi="Arial" w:cs="Arial"/>
          <w:lang w:val="et-EE"/>
        </w:rPr>
      </w:pPr>
      <w:r>
        <w:rPr>
          <w:rFonts w:ascii="Arial" w:hAnsi="Arial" w:cs="Arial"/>
          <w:lang w:val="et-EE"/>
        </w:rPr>
        <w:t>HUVITATUD ISIK</w:t>
      </w:r>
      <w:r w:rsidR="00AC5EB3">
        <w:rPr>
          <w:rFonts w:ascii="Arial" w:hAnsi="Arial" w:cs="Arial"/>
          <w:lang w:val="et-EE"/>
        </w:rPr>
        <w:t>UD</w:t>
      </w:r>
      <w:r w:rsidRPr="00FD08FF">
        <w:rPr>
          <w:rFonts w:ascii="Arial" w:hAnsi="Arial" w:cs="Arial"/>
          <w:lang w:val="et-EE"/>
        </w:rPr>
        <w:t>:</w:t>
      </w:r>
      <w:r w:rsidRPr="00FD08FF">
        <w:rPr>
          <w:rFonts w:ascii="Arial" w:hAnsi="Arial" w:cs="Arial"/>
          <w:lang w:val="et-EE"/>
        </w:rPr>
        <w:tab/>
      </w:r>
      <w:r w:rsidR="001820FC" w:rsidRPr="001820FC">
        <w:rPr>
          <w:rFonts w:ascii="Arial" w:hAnsi="Arial" w:cs="Arial"/>
          <w:lang w:val="et-EE"/>
        </w:rPr>
        <w:t>Aasa</w:t>
      </w:r>
      <w:r w:rsidR="001820FC">
        <w:rPr>
          <w:rFonts w:ascii="Arial" w:hAnsi="Arial" w:cs="Arial"/>
          <w:lang w:val="et-EE"/>
        </w:rPr>
        <w:t xml:space="preserve"> Lill</w:t>
      </w:r>
      <w:r w:rsidR="001820FC" w:rsidRPr="001820FC">
        <w:rPr>
          <w:rFonts w:ascii="Arial" w:hAnsi="Arial" w:cs="Arial"/>
          <w:lang w:val="et-EE"/>
        </w:rPr>
        <w:t xml:space="preserve"> ja Arvo Lill</w:t>
      </w:r>
    </w:p>
    <w:p w14:paraId="65DB56AB" w14:textId="77777777" w:rsidR="000A29B9" w:rsidRPr="00FD08FF" w:rsidRDefault="000A29B9" w:rsidP="00AC5EB3">
      <w:pPr>
        <w:tabs>
          <w:tab w:val="left" w:pos="3686"/>
        </w:tabs>
        <w:spacing w:before="0" w:after="0"/>
        <w:rPr>
          <w:rFonts w:ascii="Arial" w:hAnsi="Arial" w:cs="Arial"/>
          <w:lang w:val="et-EE"/>
        </w:rPr>
      </w:pPr>
      <w:r w:rsidRPr="00FD08FF">
        <w:rPr>
          <w:rFonts w:ascii="Arial" w:hAnsi="Arial" w:cs="Arial"/>
          <w:lang w:val="et-EE"/>
        </w:rPr>
        <w:tab/>
      </w:r>
    </w:p>
    <w:p w14:paraId="43907F1A" w14:textId="77777777" w:rsidR="005E485C" w:rsidRPr="00035E6F" w:rsidRDefault="005E485C" w:rsidP="008B61DA">
      <w:pPr>
        <w:tabs>
          <w:tab w:val="left" w:pos="2835"/>
        </w:tabs>
        <w:spacing w:before="0" w:after="0"/>
        <w:rPr>
          <w:rFonts w:ascii="Arial" w:hAnsi="Arial" w:cs="Arial"/>
          <w:lang w:val="et-EE"/>
        </w:rPr>
      </w:pPr>
    </w:p>
    <w:p w14:paraId="1968EEBA" w14:textId="77777777" w:rsidR="00AC5EB3" w:rsidRPr="00AC5EB3" w:rsidRDefault="00AC5EB3" w:rsidP="00AC5EB3">
      <w:pPr>
        <w:tabs>
          <w:tab w:val="left" w:pos="3686"/>
        </w:tabs>
        <w:spacing w:before="0" w:after="0"/>
        <w:rPr>
          <w:rFonts w:ascii="Arial" w:hAnsi="Arial" w:cs="Arial"/>
          <w:lang w:val="et-EE"/>
        </w:rPr>
      </w:pPr>
      <w:r w:rsidRPr="00AC5EB3">
        <w:rPr>
          <w:rFonts w:ascii="Arial" w:hAnsi="Arial" w:cs="Arial"/>
          <w:lang w:val="et-EE"/>
        </w:rPr>
        <w:t>PLANEERIJA:</w:t>
      </w:r>
      <w:r w:rsidRPr="00AC5EB3">
        <w:rPr>
          <w:rFonts w:ascii="Arial" w:hAnsi="Arial" w:cs="Arial"/>
          <w:lang w:val="et-EE"/>
        </w:rPr>
        <w:tab/>
        <w:t>Optimal Projekt OÜ, registrikood 11213515</w:t>
      </w:r>
    </w:p>
    <w:p w14:paraId="699B06B9" w14:textId="77777777" w:rsidR="00AC5EB3" w:rsidRPr="00AC5EB3" w:rsidRDefault="00AC5EB3" w:rsidP="00AC5EB3">
      <w:pPr>
        <w:tabs>
          <w:tab w:val="left" w:pos="3686"/>
        </w:tabs>
        <w:spacing w:before="0" w:after="0"/>
        <w:rPr>
          <w:rFonts w:ascii="Arial" w:hAnsi="Arial" w:cs="Arial"/>
          <w:lang w:val="et-EE"/>
        </w:rPr>
      </w:pPr>
      <w:r w:rsidRPr="00AC5EB3">
        <w:rPr>
          <w:rFonts w:ascii="Arial" w:hAnsi="Arial" w:cs="Arial"/>
          <w:lang w:val="et-EE"/>
        </w:rPr>
        <w:tab/>
        <w:t>MTR registri nr EEP000601</w:t>
      </w:r>
    </w:p>
    <w:p w14:paraId="7B5DC709" w14:textId="77777777" w:rsidR="00AC5EB3" w:rsidRPr="00AC5EB3" w:rsidRDefault="00AC5EB3" w:rsidP="00AC5EB3">
      <w:pPr>
        <w:tabs>
          <w:tab w:val="left" w:pos="3686"/>
        </w:tabs>
        <w:spacing w:before="0" w:after="0"/>
        <w:rPr>
          <w:rFonts w:ascii="Arial" w:hAnsi="Arial" w:cs="Arial"/>
          <w:lang w:val="et-EE"/>
        </w:rPr>
      </w:pPr>
      <w:r w:rsidRPr="00AC5EB3">
        <w:rPr>
          <w:rFonts w:ascii="Arial" w:hAnsi="Arial" w:cs="Arial"/>
          <w:lang w:val="et-EE"/>
        </w:rPr>
        <w:tab/>
        <w:t>Keemia tn 4, 10616 Tallinn</w:t>
      </w:r>
    </w:p>
    <w:p w14:paraId="57A9B0AF" w14:textId="77777777" w:rsidR="00556714" w:rsidRPr="00035E6F" w:rsidRDefault="00556714" w:rsidP="008B61DA">
      <w:pPr>
        <w:spacing w:before="0" w:after="0"/>
        <w:rPr>
          <w:rFonts w:ascii="Arial" w:hAnsi="Arial" w:cs="Arial"/>
          <w:lang w:val="et-EE"/>
        </w:rPr>
      </w:pPr>
    </w:p>
    <w:p w14:paraId="23EC12B3" w14:textId="77777777" w:rsidR="00AC5EB3" w:rsidRPr="00AC5EB3" w:rsidRDefault="00AC5EB3" w:rsidP="00AC5EB3">
      <w:pPr>
        <w:tabs>
          <w:tab w:val="left" w:pos="2835"/>
        </w:tabs>
        <w:spacing w:before="0" w:after="0"/>
        <w:rPr>
          <w:rFonts w:ascii="Arial" w:hAnsi="Arial" w:cs="Arial"/>
          <w:lang w:val="et-EE"/>
        </w:rPr>
      </w:pPr>
      <w:r w:rsidRPr="00AC5EB3">
        <w:rPr>
          <w:rFonts w:ascii="Arial" w:hAnsi="Arial" w:cs="Arial"/>
          <w:lang w:val="et-EE"/>
        </w:rPr>
        <w:t>ARHITEKT JA</w:t>
      </w:r>
    </w:p>
    <w:p w14:paraId="329630CC" w14:textId="77777777" w:rsidR="00AC5EB3" w:rsidRPr="00AC5EB3" w:rsidRDefault="00AC5EB3" w:rsidP="00AC5EB3">
      <w:pPr>
        <w:tabs>
          <w:tab w:val="left" w:pos="3686"/>
        </w:tabs>
        <w:spacing w:before="0" w:after="0"/>
        <w:rPr>
          <w:rFonts w:ascii="Arial" w:hAnsi="Arial" w:cs="Arial"/>
          <w:lang w:val="et-EE"/>
        </w:rPr>
      </w:pPr>
      <w:r w:rsidRPr="00AC5EB3">
        <w:rPr>
          <w:rFonts w:ascii="Arial" w:hAnsi="Arial" w:cs="Arial"/>
          <w:lang w:val="et-EE"/>
        </w:rPr>
        <w:t>SELETUSKIRJA KOOSTAJA:</w:t>
      </w:r>
      <w:r w:rsidRPr="00AC5EB3">
        <w:rPr>
          <w:rFonts w:ascii="Arial" w:hAnsi="Arial" w:cs="Arial"/>
          <w:lang w:val="et-EE"/>
        </w:rPr>
        <w:tab/>
        <w:t>Külli Samblik</w:t>
      </w:r>
    </w:p>
    <w:p w14:paraId="46DADECC" w14:textId="77777777" w:rsidR="00A168E4" w:rsidRDefault="00A168E4" w:rsidP="008B61DA">
      <w:pPr>
        <w:tabs>
          <w:tab w:val="left" w:pos="2835"/>
        </w:tabs>
        <w:spacing w:before="0" w:after="0"/>
        <w:rPr>
          <w:rFonts w:ascii="Arial" w:hAnsi="Arial" w:cs="Arial"/>
          <w:lang w:val="et-EE"/>
        </w:rPr>
      </w:pPr>
    </w:p>
    <w:p w14:paraId="55A20609" w14:textId="77777777" w:rsidR="00AC5EB3" w:rsidRPr="00AC5EB3" w:rsidRDefault="00AC5EB3" w:rsidP="008B61DA">
      <w:pPr>
        <w:tabs>
          <w:tab w:val="left" w:pos="2835"/>
        </w:tabs>
        <w:spacing w:before="0" w:after="0"/>
        <w:rPr>
          <w:rFonts w:ascii="Arial" w:hAnsi="Arial" w:cs="Arial"/>
          <w:lang w:val="et-EE"/>
        </w:rPr>
      </w:pPr>
    </w:p>
    <w:p w14:paraId="43CE5D83" w14:textId="77777777" w:rsidR="00AC5EB3" w:rsidRPr="00AC5EB3" w:rsidRDefault="00AC5EB3" w:rsidP="00AC5EB3">
      <w:pPr>
        <w:tabs>
          <w:tab w:val="left" w:pos="3686"/>
        </w:tabs>
        <w:spacing w:before="0" w:after="0"/>
        <w:rPr>
          <w:rFonts w:ascii="Arial" w:hAnsi="Arial" w:cs="Arial"/>
          <w:lang w:val="et-EE"/>
        </w:rPr>
      </w:pPr>
      <w:r w:rsidRPr="00AC5EB3">
        <w:rPr>
          <w:rFonts w:ascii="Arial" w:hAnsi="Arial" w:cs="Arial"/>
          <w:lang w:val="et-EE"/>
        </w:rPr>
        <w:t>PROJEKTIJUHT:</w:t>
      </w:r>
      <w:r w:rsidRPr="00AC5EB3">
        <w:rPr>
          <w:rFonts w:ascii="Arial" w:hAnsi="Arial" w:cs="Arial"/>
          <w:lang w:val="et-EE"/>
        </w:rPr>
        <w:tab/>
        <w:t>Arno Anton</w:t>
      </w:r>
    </w:p>
    <w:p w14:paraId="5EE6470D" w14:textId="77777777" w:rsidR="00AC5EB3" w:rsidRPr="00AC5EB3" w:rsidRDefault="00AC5EB3" w:rsidP="00AC5EB3">
      <w:pPr>
        <w:tabs>
          <w:tab w:val="left" w:pos="3686"/>
        </w:tabs>
        <w:spacing w:before="0" w:after="0"/>
        <w:rPr>
          <w:rFonts w:ascii="Arial" w:hAnsi="Arial" w:cs="Arial"/>
          <w:lang w:val="et-EE"/>
        </w:rPr>
      </w:pPr>
      <w:r w:rsidRPr="00AC5EB3">
        <w:rPr>
          <w:rFonts w:ascii="Arial" w:hAnsi="Arial" w:cs="Arial"/>
          <w:lang w:val="et-EE"/>
        </w:rPr>
        <w:tab/>
        <w:t>56 983 389</w:t>
      </w:r>
    </w:p>
    <w:p w14:paraId="20D7F76B" w14:textId="12A247F0" w:rsidR="006C3492" w:rsidRPr="00035E6F" w:rsidRDefault="00AC5EB3" w:rsidP="00B24F38">
      <w:pPr>
        <w:tabs>
          <w:tab w:val="left" w:pos="3686"/>
        </w:tabs>
        <w:spacing w:before="0" w:after="0"/>
        <w:rPr>
          <w:rFonts w:ascii="Arial" w:hAnsi="Arial" w:cs="Arial"/>
          <w:lang w:val="et-EE"/>
        </w:rPr>
      </w:pPr>
      <w:r w:rsidRPr="00AC5EB3">
        <w:rPr>
          <w:rFonts w:ascii="Arial" w:hAnsi="Arial" w:cs="Arial"/>
          <w:lang w:val="et-EE"/>
        </w:rPr>
        <w:tab/>
      </w:r>
      <w:hyperlink r:id="rId10" w:history="1">
        <w:r w:rsidRPr="00AC5EB3">
          <w:rPr>
            <w:rStyle w:val="Hyperlink"/>
            <w:rFonts w:ascii="Arial" w:hAnsi="Arial" w:cs="Arial"/>
            <w:lang w:val="et-EE"/>
          </w:rPr>
          <w:t>arno@opt.ee</w:t>
        </w:r>
      </w:hyperlink>
      <w:r w:rsidR="006C3492" w:rsidRPr="00035E6F">
        <w:rPr>
          <w:rFonts w:ascii="Arial" w:hAnsi="Arial" w:cs="Arial"/>
          <w:lang w:val="et-EE"/>
        </w:rPr>
        <w:br w:type="page"/>
      </w:r>
    </w:p>
    <w:p w14:paraId="183B78D9" w14:textId="77777777" w:rsidR="00E579FD" w:rsidRPr="00035E6F" w:rsidRDefault="00E579FD" w:rsidP="00E579FD">
      <w:pPr>
        <w:tabs>
          <w:tab w:val="left" w:pos="2835"/>
        </w:tabs>
        <w:spacing w:before="0" w:after="0"/>
        <w:rPr>
          <w:rFonts w:ascii="Arial" w:hAnsi="Arial" w:cs="Arial"/>
          <w:b/>
          <w:caps/>
          <w:lang w:val="et-EE"/>
        </w:rPr>
      </w:pPr>
      <w:r w:rsidRPr="00035E6F">
        <w:rPr>
          <w:rFonts w:ascii="Arial" w:hAnsi="Arial" w:cs="Arial"/>
          <w:b/>
          <w:caps/>
          <w:lang w:val="et-EE"/>
        </w:rPr>
        <w:lastRenderedPageBreak/>
        <w:t>KÖITE koosseis:</w:t>
      </w:r>
    </w:p>
    <w:p w14:paraId="3C97E06B" w14:textId="77777777" w:rsidR="00E579FD" w:rsidRPr="00FB17B9" w:rsidRDefault="00E579FD" w:rsidP="00E579FD">
      <w:pPr>
        <w:spacing w:before="0" w:after="0"/>
        <w:rPr>
          <w:rFonts w:ascii="Arial" w:hAnsi="Arial" w:cs="Arial"/>
          <w:bCs/>
          <w:caps/>
          <w:lang w:val="et-EE"/>
        </w:rPr>
      </w:pPr>
    </w:p>
    <w:p w14:paraId="29893C91" w14:textId="77777777" w:rsidR="00E579FD" w:rsidRPr="00035E6F" w:rsidRDefault="00E579FD" w:rsidP="002913BD">
      <w:pPr>
        <w:pStyle w:val="ListParagraph"/>
        <w:numPr>
          <w:ilvl w:val="0"/>
          <w:numId w:val="1"/>
        </w:numPr>
        <w:spacing w:before="0" w:after="0"/>
        <w:rPr>
          <w:rFonts w:ascii="Arial" w:hAnsi="Arial" w:cs="Arial"/>
          <w:b/>
          <w:caps/>
          <w:lang w:val="et-EE"/>
        </w:rPr>
      </w:pPr>
      <w:r w:rsidRPr="00035E6F">
        <w:rPr>
          <w:rFonts w:ascii="Arial" w:hAnsi="Arial" w:cs="Arial"/>
          <w:b/>
          <w:caps/>
          <w:lang w:val="et-EE"/>
        </w:rPr>
        <w:t>seletuskiri</w:t>
      </w:r>
    </w:p>
    <w:p w14:paraId="3334F9B3" w14:textId="40B442EB" w:rsidR="00B24F38" w:rsidRDefault="00A03929">
      <w:pPr>
        <w:pStyle w:val="TOC1"/>
        <w:rPr>
          <w:rFonts w:asciiTheme="minorHAnsi" w:eastAsiaTheme="minorEastAsia" w:hAnsiTheme="minorHAnsi"/>
          <w:noProof/>
          <w:kern w:val="2"/>
          <w:sz w:val="24"/>
          <w:szCs w:val="24"/>
          <w:lang w:val="et-EE" w:eastAsia="et-EE"/>
          <w14:ligatures w14:val="standardContextual"/>
        </w:rPr>
      </w:pPr>
      <w:r w:rsidRPr="00035E6F">
        <w:rPr>
          <w:rFonts w:cs="Arial"/>
          <w:lang w:val="et-EE"/>
        </w:rPr>
        <w:fldChar w:fldCharType="begin"/>
      </w:r>
      <w:r w:rsidR="00734C8F" w:rsidRPr="00035E6F">
        <w:rPr>
          <w:rFonts w:cs="Arial"/>
          <w:lang w:val="et-EE"/>
        </w:rPr>
        <w:instrText xml:space="preserve"> TOC \o "1-3" \h \z \u </w:instrText>
      </w:r>
      <w:r w:rsidRPr="00035E6F">
        <w:rPr>
          <w:rFonts w:cs="Arial"/>
          <w:lang w:val="et-EE"/>
        </w:rPr>
        <w:fldChar w:fldCharType="separate"/>
      </w:r>
      <w:hyperlink w:anchor="_Toc235622198" w:history="1">
        <w:r w:rsidR="00B24F38" w:rsidRPr="005B1ED5">
          <w:rPr>
            <w:rStyle w:val="Hyperlink"/>
            <w:rFonts w:cs="Arial"/>
            <w:caps/>
            <w:noProof/>
            <w:lang w:val="et-EE"/>
          </w:rPr>
          <w:t>1. PLANEERINGU KOOSTAMISEL ARVESTAMISELE KUULUVAD PLANEERINGUD, ÕIGUSAKTID JA MUUD ALUSMATERJALID</w:t>
        </w:r>
        <w:r w:rsidR="00B24F38">
          <w:rPr>
            <w:noProof/>
            <w:webHidden/>
          </w:rPr>
          <w:tab/>
        </w:r>
        <w:r w:rsidR="00B24F38">
          <w:rPr>
            <w:noProof/>
            <w:webHidden/>
          </w:rPr>
          <w:fldChar w:fldCharType="begin"/>
        </w:r>
        <w:r w:rsidR="00B24F38">
          <w:rPr>
            <w:noProof/>
            <w:webHidden/>
          </w:rPr>
          <w:instrText xml:space="preserve"> PAGEREF _Toc235622198 \h </w:instrText>
        </w:r>
        <w:r w:rsidR="00B24F38">
          <w:rPr>
            <w:noProof/>
            <w:webHidden/>
          </w:rPr>
        </w:r>
        <w:r w:rsidR="00B24F38">
          <w:rPr>
            <w:noProof/>
            <w:webHidden/>
          </w:rPr>
          <w:fldChar w:fldCharType="separate"/>
        </w:r>
        <w:r w:rsidR="00B24F38">
          <w:rPr>
            <w:noProof/>
            <w:webHidden/>
          </w:rPr>
          <w:t>3</w:t>
        </w:r>
        <w:r w:rsidR="00B24F38">
          <w:rPr>
            <w:noProof/>
            <w:webHidden/>
          </w:rPr>
          <w:fldChar w:fldCharType="end"/>
        </w:r>
      </w:hyperlink>
    </w:p>
    <w:p w14:paraId="125C2504" w14:textId="3DAF0FA9" w:rsidR="00B24F38" w:rsidRDefault="00B24F38">
      <w:pPr>
        <w:pStyle w:val="TOC1"/>
        <w:rPr>
          <w:rFonts w:asciiTheme="minorHAnsi" w:eastAsiaTheme="minorEastAsia" w:hAnsiTheme="minorHAnsi"/>
          <w:noProof/>
          <w:kern w:val="2"/>
          <w:sz w:val="24"/>
          <w:szCs w:val="24"/>
          <w:lang w:val="et-EE" w:eastAsia="et-EE"/>
          <w14:ligatures w14:val="standardContextual"/>
        </w:rPr>
      </w:pPr>
      <w:hyperlink w:anchor="_Toc235622199" w:history="1">
        <w:r w:rsidRPr="005B1ED5">
          <w:rPr>
            <w:rStyle w:val="Hyperlink"/>
            <w:rFonts w:cs="Arial"/>
            <w:caps/>
            <w:noProof/>
            <w:lang w:val="et-EE"/>
          </w:rPr>
          <w:t>2. PLANEERINGUALA LÄHIÜMBRUSE EHITUSLIKE JA FUNKTSIONAALSETE SEOSTE NING KESKKONNATINGIMUSTE ANALÜÜS NING PLANEERINGU EESMÄRK</w:t>
        </w:r>
        <w:r>
          <w:rPr>
            <w:noProof/>
            <w:webHidden/>
          </w:rPr>
          <w:tab/>
        </w:r>
        <w:r>
          <w:rPr>
            <w:noProof/>
            <w:webHidden/>
          </w:rPr>
          <w:fldChar w:fldCharType="begin"/>
        </w:r>
        <w:r>
          <w:rPr>
            <w:noProof/>
            <w:webHidden/>
          </w:rPr>
          <w:instrText xml:space="preserve"> PAGEREF _Toc235622199 \h </w:instrText>
        </w:r>
        <w:r>
          <w:rPr>
            <w:noProof/>
            <w:webHidden/>
          </w:rPr>
        </w:r>
        <w:r>
          <w:rPr>
            <w:noProof/>
            <w:webHidden/>
          </w:rPr>
          <w:fldChar w:fldCharType="separate"/>
        </w:r>
        <w:r>
          <w:rPr>
            <w:noProof/>
            <w:webHidden/>
          </w:rPr>
          <w:t>3</w:t>
        </w:r>
        <w:r>
          <w:rPr>
            <w:noProof/>
            <w:webHidden/>
          </w:rPr>
          <w:fldChar w:fldCharType="end"/>
        </w:r>
      </w:hyperlink>
    </w:p>
    <w:p w14:paraId="7404CDE3" w14:textId="00CBC81A" w:rsidR="00B24F38" w:rsidRDefault="00B24F38">
      <w:pPr>
        <w:pStyle w:val="TOC2"/>
        <w:rPr>
          <w:rFonts w:asciiTheme="minorHAnsi" w:eastAsiaTheme="minorEastAsia" w:hAnsiTheme="minorHAnsi"/>
          <w:noProof/>
          <w:kern w:val="2"/>
          <w:sz w:val="24"/>
          <w:szCs w:val="24"/>
          <w:lang w:val="et-EE" w:eastAsia="et-EE"/>
          <w14:ligatures w14:val="standardContextual"/>
        </w:rPr>
      </w:pPr>
      <w:hyperlink w:anchor="_Toc235622200" w:history="1">
        <w:r w:rsidRPr="005B1ED5">
          <w:rPr>
            <w:rStyle w:val="Hyperlink"/>
            <w:rFonts w:cs="Arial"/>
            <w:noProof/>
            <w:lang w:eastAsia="et-EE"/>
          </w:rPr>
          <w:t>2.1.</w:t>
        </w:r>
        <w:r w:rsidRPr="005B1ED5">
          <w:rPr>
            <w:rStyle w:val="Hyperlink"/>
            <w:rFonts w:cs="Arial"/>
            <w:noProof/>
            <w:lang w:val="et-EE"/>
          </w:rPr>
          <w:t xml:space="preserve"> Planeeringu eesmärk</w:t>
        </w:r>
        <w:r>
          <w:rPr>
            <w:noProof/>
            <w:webHidden/>
          </w:rPr>
          <w:tab/>
        </w:r>
        <w:r>
          <w:rPr>
            <w:noProof/>
            <w:webHidden/>
          </w:rPr>
          <w:fldChar w:fldCharType="begin"/>
        </w:r>
        <w:r>
          <w:rPr>
            <w:noProof/>
            <w:webHidden/>
          </w:rPr>
          <w:instrText xml:space="preserve"> PAGEREF _Toc235622200 \h </w:instrText>
        </w:r>
        <w:r>
          <w:rPr>
            <w:noProof/>
            <w:webHidden/>
          </w:rPr>
        </w:r>
        <w:r>
          <w:rPr>
            <w:noProof/>
            <w:webHidden/>
          </w:rPr>
          <w:fldChar w:fldCharType="separate"/>
        </w:r>
        <w:r>
          <w:rPr>
            <w:noProof/>
            <w:webHidden/>
          </w:rPr>
          <w:t>3</w:t>
        </w:r>
        <w:r>
          <w:rPr>
            <w:noProof/>
            <w:webHidden/>
          </w:rPr>
          <w:fldChar w:fldCharType="end"/>
        </w:r>
      </w:hyperlink>
    </w:p>
    <w:p w14:paraId="775B6995" w14:textId="30ABF834" w:rsidR="00B24F38" w:rsidRDefault="00B24F38">
      <w:pPr>
        <w:pStyle w:val="TOC2"/>
        <w:rPr>
          <w:rFonts w:asciiTheme="minorHAnsi" w:eastAsiaTheme="minorEastAsia" w:hAnsiTheme="minorHAnsi"/>
          <w:noProof/>
          <w:kern w:val="2"/>
          <w:sz w:val="24"/>
          <w:szCs w:val="24"/>
          <w:lang w:val="et-EE" w:eastAsia="et-EE"/>
          <w14:ligatures w14:val="standardContextual"/>
        </w:rPr>
      </w:pPr>
      <w:hyperlink w:anchor="_Toc235622201" w:history="1">
        <w:r w:rsidRPr="005B1ED5">
          <w:rPr>
            <w:rStyle w:val="Hyperlink"/>
            <w:rFonts w:cs="Arial"/>
            <w:noProof/>
            <w:lang w:val="et-EE"/>
          </w:rPr>
          <w:t>2.2. Planeeritava maa-ala kontaktvööndi funktsionaalsed seosed</w:t>
        </w:r>
        <w:r>
          <w:rPr>
            <w:noProof/>
            <w:webHidden/>
          </w:rPr>
          <w:tab/>
        </w:r>
        <w:r>
          <w:rPr>
            <w:noProof/>
            <w:webHidden/>
          </w:rPr>
          <w:fldChar w:fldCharType="begin"/>
        </w:r>
        <w:r>
          <w:rPr>
            <w:noProof/>
            <w:webHidden/>
          </w:rPr>
          <w:instrText xml:space="preserve"> PAGEREF _Toc235622201 \h </w:instrText>
        </w:r>
        <w:r>
          <w:rPr>
            <w:noProof/>
            <w:webHidden/>
          </w:rPr>
        </w:r>
        <w:r>
          <w:rPr>
            <w:noProof/>
            <w:webHidden/>
          </w:rPr>
          <w:fldChar w:fldCharType="separate"/>
        </w:r>
        <w:r>
          <w:rPr>
            <w:noProof/>
            <w:webHidden/>
          </w:rPr>
          <w:t>3</w:t>
        </w:r>
        <w:r>
          <w:rPr>
            <w:noProof/>
            <w:webHidden/>
          </w:rPr>
          <w:fldChar w:fldCharType="end"/>
        </w:r>
      </w:hyperlink>
    </w:p>
    <w:p w14:paraId="08EE7D88" w14:textId="34C6CE92" w:rsidR="00B24F38" w:rsidRDefault="00B24F38">
      <w:pPr>
        <w:pStyle w:val="TOC1"/>
        <w:rPr>
          <w:rFonts w:asciiTheme="minorHAnsi" w:eastAsiaTheme="minorEastAsia" w:hAnsiTheme="minorHAnsi"/>
          <w:noProof/>
          <w:kern w:val="2"/>
          <w:sz w:val="24"/>
          <w:szCs w:val="24"/>
          <w:lang w:val="et-EE" w:eastAsia="et-EE"/>
          <w14:ligatures w14:val="standardContextual"/>
        </w:rPr>
      </w:pPr>
      <w:hyperlink w:anchor="_Toc235622202" w:history="1">
        <w:r w:rsidRPr="005B1ED5">
          <w:rPr>
            <w:rStyle w:val="Hyperlink"/>
            <w:noProof/>
            <w:lang w:val="et-EE"/>
          </w:rPr>
          <w:t>3. VASTAVUS RAE VALLA PÕHJAPIIRKONNA ÜLDPLANEERINGULE</w:t>
        </w:r>
        <w:r>
          <w:rPr>
            <w:noProof/>
            <w:webHidden/>
          </w:rPr>
          <w:tab/>
        </w:r>
        <w:r>
          <w:rPr>
            <w:noProof/>
            <w:webHidden/>
          </w:rPr>
          <w:fldChar w:fldCharType="begin"/>
        </w:r>
        <w:r>
          <w:rPr>
            <w:noProof/>
            <w:webHidden/>
          </w:rPr>
          <w:instrText xml:space="preserve"> PAGEREF _Toc235622202 \h </w:instrText>
        </w:r>
        <w:r>
          <w:rPr>
            <w:noProof/>
            <w:webHidden/>
          </w:rPr>
        </w:r>
        <w:r>
          <w:rPr>
            <w:noProof/>
            <w:webHidden/>
          </w:rPr>
          <w:fldChar w:fldCharType="separate"/>
        </w:r>
        <w:r>
          <w:rPr>
            <w:noProof/>
            <w:webHidden/>
          </w:rPr>
          <w:t>4</w:t>
        </w:r>
        <w:r>
          <w:rPr>
            <w:noProof/>
            <w:webHidden/>
          </w:rPr>
          <w:fldChar w:fldCharType="end"/>
        </w:r>
      </w:hyperlink>
    </w:p>
    <w:p w14:paraId="40527C62" w14:textId="05EC410B" w:rsidR="00B24F38" w:rsidRDefault="00B24F38">
      <w:pPr>
        <w:pStyle w:val="TOC1"/>
        <w:rPr>
          <w:rFonts w:asciiTheme="minorHAnsi" w:eastAsiaTheme="minorEastAsia" w:hAnsiTheme="minorHAnsi"/>
          <w:noProof/>
          <w:kern w:val="2"/>
          <w:sz w:val="24"/>
          <w:szCs w:val="24"/>
          <w:lang w:val="et-EE" w:eastAsia="et-EE"/>
          <w14:ligatures w14:val="standardContextual"/>
        </w:rPr>
      </w:pPr>
      <w:hyperlink w:anchor="_Toc235622203" w:history="1">
        <w:r w:rsidRPr="005B1ED5">
          <w:rPr>
            <w:rStyle w:val="Hyperlink"/>
            <w:rFonts w:cs="Arial"/>
            <w:caps/>
            <w:noProof/>
            <w:lang w:val="et-EE"/>
          </w:rPr>
          <w:t>4. OLEMASOLEVA OLUKORRA ISELOOMUSTUS</w:t>
        </w:r>
        <w:r>
          <w:rPr>
            <w:noProof/>
            <w:webHidden/>
          </w:rPr>
          <w:tab/>
        </w:r>
        <w:r>
          <w:rPr>
            <w:noProof/>
            <w:webHidden/>
          </w:rPr>
          <w:fldChar w:fldCharType="begin"/>
        </w:r>
        <w:r>
          <w:rPr>
            <w:noProof/>
            <w:webHidden/>
          </w:rPr>
          <w:instrText xml:space="preserve"> PAGEREF _Toc235622203 \h </w:instrText>
        </w:r>
        <w:r>
          <w:rPr>
            <w:noProof/>
            <w:webHidden/>
          </w:rPr>
        </w:r>
        <w:r>
          <w:rPr>
            <w:noProof/>
            <w:webHidden/>
          </w:rPr>
          <w:fldChar w:fldCharType="separate"/>
        </w:r>
        <w:r>
          <w:rPr>
            <w:noProof/>
            <w:webHidden/>
          </w:rPr>
          <w:t>5</w:t>
        </w:r>
        <w:r>
          <w:rPr>
            <w:noProof/>
            <w:webHidden/>
          </w:rPr>
          <w:fldChar w:fldCharType="end"/>
        </w:r>
      </w:hyperlink>
    </w:p>
    <w:p w14:paraId="377A9B5C" w14:textId="23E75C09" w:rsidR="00B24F38" w:rsidRDefault="00B24F38">
      <w:pPr>
        <w:pStyle w:val="TOC2"/>
        <w:rPr>
          <w:rFonts w:asciiTheme="minorHAnsi" w:eastAsiaTheme="minorEastAsia" w:hAnsiTheme="minorHAnsi"/>
          <w:noProof/>
          <w:kern w:val="2"/>
          <w:sz w:val="24"/>
          <w:szCs w:val="24"/>
          <w:lang w:val="et-EE" w:eastAsia="et-EE"/>
          <w14:ligatures w14:val="standardContextual"/>
        </w:rPr>
      </w:pPr>
      <w:hyperlink w:anchor="_Toc235622204" w:history="1">
        <w:r w:rsidRPr="005B1ED5">
          <w:rPr>
            <w:rStyle w:val="Hyperlink"/>
            <w:rFonts w:cs="Arial"/>
            <w:noProof/>
            <w:lang w:val="et-EE"/>
          </w:rPr>
          <w:t>4.1. Planeeringuala asukoht ja iseloomustus</w:t>
        </w:r>
        <w:r>
          <w:rPr>
            <w:noProof/>
            <w:webHidden/>
          </w:rPr>
          <w:tab/>
        </w:r>
        <w:r>
          <w:rPr>
            <w:noProof/>
            <w:webHidden/>
          </w:rPr>
          <w:fldChar w:fldCharType="begin"/>
        </w:r>
        <w:r>
          <w:rPr>
            <w:noProof/>
            <w:webHidden/>
          </w:rPr>
          <w:instrText xml:space="preserve"> PAGEREF _Toc235622204 \h </w:instrText>
        </w:r>
        <w:r>
          <w:rPr>
            <w:noProof/>
            <w:webHidden/>
          </w:rPr>
        </w:r>
        <w:r>
          <w:rPr>
            <w:noProof/>
            <w:webHidden/>
          </w:rPr>
          <w:fldChar w:fldCharType="separate"/>
        </w:r>
        <w:r>
          <w:rPr>
            <w:noProof/>
            <w:webHidden/>
          </w:rPr>
          <w:t>5</w:t>
        </w:r>
        <w:r>
          <w:rPr>
            <w:noProof/>
            <w:webHidden/>
          </w:rPr>
          <w:fldChar w:fldCharType="end"/>
        </w:r>
      </w:hyperlink>
    </w:p>
    <w:p w14:paraId="75A6F781" w14:textId="28E6E5D4" w:rsidR="00B24F38" w:rsidRDefault="00B24F38">
      <w:pPr>
        <w:pStyle w:val="TOC2"/>
        <w:rPr>
          <w:rFonts w:asciiTheme="minorHAnsi" w:eastAsiaTheme="minorEastAsia" w:hAnsiTheme="minorHAnsi"/>
          <w:noProof/>
          <w:kern w:val="2"/>
          <w:sz w:val="24"/>
          <w:szCs w:val="24"/>
          <w:lang w:val="et-EE" w:eastAsia="et-EE"/>
          <w14:ligatures w14:val="standardContextual"/>
        </w:rPr>
      </w:pPr>
      <w:hyperlink w:anchor="_Toc235622205" w:history="1">
        <w:r w:rsidRPr="005B1ED5">
          <w:rPr>
            <w:rStyle w:val="Hyperlink"/>
            <w:rFonts w:cs="Arial"/>
            <w:noProof/>
            <w:lang w:val="et-EE"/>
          </w:rPr>
          <w:t>4.2. Planeeringuala maakasutus ja hoonestus</w:t>
        </w:r>
        <w:r>
          <w:rPr>
            <w:noProof/>
            <w:webHidden/>
          </w:rPr>
          <w:tab/>
        </w:r>
        <w:r>
          <w:rPr>
            <w:noProof/>
            <w:webHidden/>
          </w:rPr>
          <w:fldChar w:fldCharType="begin"/>
        </w:r>
        <w:r>
          <w:rPr>
            <w:noProof/>
            <w:webHidden/>
          </w:rPr>
          <w:instrText xml:space="preserve"> PAGEREF _Toc235622205 \h </w:instrText>
        </w:r>
        <w:r>
          <w:rPr>
            <w:noProof/>
            <w:webHidden/>
          </w:rPr>
        </w:r>
        <w:r>
          <w:rPr>
            <w:noProof/>
            <w:webHidden/>
          </w:rPr>
          <w:fldChar w:fldCharType="separate"/>
        </w:r>
        <w:r>
          <w:rPr>
            <w:noProof/>
            <w:webHidden/>
          </w:rPr>
          <w:t>5</w:t>
        </w:r>
        <w:r>
          <w:rPr>
            <w:noProof/>
            <w:webHidden/>
          </w:rPr>
          <w:fldChar w:fldCharType="end"/>
        </w:r>
      </w:hyperlink>
    </w:p>
    <w:p w14:paraId="2171FCF6" w14:textId="05328446" w:rsidR="00B24F38" w:rsidRDefault="00B24F38">
      <w:pPr>
        <w:pStyle w:val="TOC2"/>
        <w:rPr>
          <w:rFonts w:asciiTheme="minorHAnsi" w:eastAsiaTheme="minorEastAsia" w:hAnsiTheme="minorHAnsi"/>
          <w:noProof/>
          <w:kern w:val="2"/>
          <w:sz w:val="24"/>
          <w:szCs w:val="24"/>
          <w:lang w:val="et-EE" w:eastAsia="et-EE"/>
          <w14:ligatures w14:val="standardContextual"/>
        </w:rPr>
      </w:pPr>
      <w:hyperlink w:anchor="_Toc235622206" w:history="1">
        <w:r w:rsidRPr="005B1ED5">
          <w:rPr>
            <w:rStyle w:val="Hyperlink"/>
            <w:rFonts w:cs="Arial"/>
            <w:noProof/>
            <w:lang w:val="et-EE"/>
          </w:rPr>
          <w:t>4.3. Planeeringualaga külgnevad katastriüksused ja nende iseloomustus</w:t>
        </w:r>
        <w:r>
          <w:rPr>
            <w:noProof/>
            <w:webHidden/>
          </w:rPr>
          <w:tab/>
        </w:r>
        <w:r>
          <w:rPr>
            <w:noProof/>
            <w:webHidden/>
          </w:rPr>
          <w:fldChar w:fldCharType="begin"/>
        </w:r>
        <w:r>
          <w:rPr>
            <w:noProof/>
            <w:webHidden/>
          </w:rPr>
          <w:instrText xml:space="preserve"> PAGEREF _Toc235622206 \h </w:instrText>
        </w:r>
        <w:r>
          <w:rPr>
            <w:noProof/>
            <w:webHidden/>
          </w:rPr>
        </w:r>
        <w:r>
          <w:rPr>
            <w:noProof/>
            <w:webHidden/>
          </w:rPr>
          <w:fldChar w:fldCharType="separate"/>
        </w:r>
        <w:r>
          <w:rPr>
            <w:noProof/>
            <w:webHidden/>
          </w:rPr>
          <w:t>6</w:t>
        </w:r>
        <w:r>
          <w:rPr>
            <w:noProof/>
            <w:webHidden/>
          </w:rPr>
          <w:fldChar w:fldCharType="end"/>
        </w:r>
      </w:hyperlink>
    </w:p>
    <w:p w14:paraId="2D022ED4" w14:textId="412CDAB1" w:rsidR="00B24F38" w:rsidRDefault="00B24F38">
      <w:pPr>
        <w:pStyle w:val="TOC2"/>
        <w:rPr>
          <w:rFonts w:asciiTheme="minorHAnsi" w:eastAsiaTheme="minorEastAsia" w:hAnsiTheme="minorHAnsi"/>
          <w:noProof/>
          <w:kern w:val="2"/>
          <w:sz w:val="24"/>
          <w:szCs w:val="24"/>
          <w:lang w:val="et-EE" w:eastAsia="et-EE"/>
          <w14:ligatures w14:val="standardContextual"/>
        </w:rPr>
      </w:pPr>
      <w:hyperlink w:anchor="_Toc235622207" w:history="1">
        <w:r w:rsidRPr="005B1ED5">
          <w:rPr>
            <w:rStyle w:val="Hyperlink"/>
            <w:rFonts w:cs="Arial"/>
            <w:noProof/>
            <w:lang w:val="et-EE"/>
          </w:rPr>
          <w:t>4.4. Olemasolevad teed ja juurdepääsud</w:t>
        </w:r>
        <w:r>
          <w:rPr>
            <w:noProof/>
            <w:webHidden/>
          </w:rPr>
          <w:tab/>
        </w:r>
        <w:r>
          <w:rPr>
            <w:noProof/>
            <w:webHidden/>
          </w:rPr>
          <w:fldChar w:fldCharType="begin"/>
        </w:r>
        <w:r>
          <w:rPr>
            <w:noProof/>
            <w:webHidden/>
          </w:rPr>
          <w:instrText xml:space="preserve"> PAGEREF _Toc235622207 \h </w:instrText>
        </w:r>
        <w:r>
          <w:rPr>
            <w:noProof/>
            <w:webHidden/>
          </w:rPr>
        </w:r>
        <w:r>
          <w:rPr>
            <w:noProof/>
            <w:webHidden/>
          </w:rPr>
          <w:fldChar w:fldCharType="separate"/>
        </w:r>
        <w:r>
          <w:rPr>
            <w:noProof/>
            <w:webHidden/>
          </w:rPr>
          <w:t>6</w:t>
        </w:r>
        <w:r>
          <w:rPr>
            <w:noProof/>
            <w:webHidden/>
          </w:rPr>
          <w:fldChar w:fldCharType="end"/>
        </w:r>
      </w:hyperlink>
    </w:p>
    <w:p w14:paraId="47CB3D1A" w14:textId="41952C0F" w:rsidR="00B24F38" w:rsidRDefault="00B24F38">
      <w:pPr>
        <w:pStyle w:val="TOC2"/>
        <w:rPr>
          <w:rFonts w:asciiTheme="minorHAnsi" w:eastAsiaTheme="minorEastAsia" w:hAnsiTheme="minorHAnsi"/>
          <w:noProof/>
          <w:kern w:val="2"/>
          <w:sz w:val="24"/>
          <w:szCs w:val="24"/>
          <w:lang w:val="et-EE" w:eastAsia="et-EE"/>
          <w14:ligatures w14:val="standardContextual"/>
        </w:rPr>
      </w:pPr>
      <w:hyperlink w:anchor="_Toc235622208" w:history="1">
        <w:r w:rsidRPr="005B1ED5">
          <w:rPr>
            <w:rStyle w:val="Hyperlink"/>
            <w:rFonts w:cs="Arial"/>
            <w:noProof/>
            <w:lang w:val="et-EE"/>
          </w:rPr>
          <w:t>4.5. Olemasolev tehnovarustus</w:t>
        </w:r>
        <w:r>
          <w:rPr>
            <w:noProof/>
            <w:webHidden/>
          </w:rPr>
          <w:tab/>
        </w:r>
        <w:r>
          <w:rPr>
            <w:noProof/>
            <w:webHidden/>
          </w:rPr>
          <w:fldChar w:fldCharType="begin"/>
        </w:r>
        <w:r>
          <w:rPr>
            <w:noProof/>
            <w:webHidden/>
          </w:rPr>
          <w:instrText xml:space="preserve"> PAGEREF _Toc235622208 \h </w:instrText>
        </w:r>
        <w:r>
          <w:rPr>
            <w:noProof/>
            <w:webHidden/>
          </w:rPr>
        </w:r>
        <w:r>
          <w:rPr>
            <w:noProof/>
            <w:webHidden/>
          </w:rPr>
          <w:fldChar w:fldCharType="separate"/>
        </w:r>
        <w:r>
          <w:rPr>
            <w:noProof/>
            <w:webHidden/>
          </w:rPr>
          <w:t>6</w:t>
        </w:r>
        <w:r>
          <w:rPr>
            <w:noProof/>
            <w:webHidden/>
          </w:rPr>
          <w:fldChar w:fldCharType="end"/>
        </w:r>
      </w:hyperlink>
    </w:p>
    <w:p w14:paraId="5AF3F03A" w14:textId="1FC6167D" w:rsidR="00B24F38" w:rsidRDefault="00B24F38">
      <w:pPr>
        <w:pStyle w:val="TOC2"/>
        <w:rPr>
          <w:rFonts w:asciiTheme="minorHAnsi" w:eastAsiaTheme="minorEastAsia" w:hAnsiTheme="minorHAnsi"/>
          <w:noProof/>
          <w:kern w:val="2"/>
          <w:sz w:val="24"/>
          <w:szCs w:val="24"/>
          <w:lang w:val="et-EE" w:eastAsia="et-EE"/>
          <w14:ligatures w14:val="standardContextual"/>
        </w:rPr>
      </w:pPr>
      <w:hyperlink w:anchor="_Toc235622209" w:history="1">
        <w:r w:rsidRPr="005B1ED5">
          <w:rPr>
            <w:rStyle w:val="Hyperlink"/>
            <w:rFonts w:cs="Arial"/>
            <w:noProof/>
            <w:lang w:val="et-EE"/>
          </w:rPr>
          <w:t>4.6. Olemasolev haljastus ja keskkond</w:t>
        </w:r>
        <w:r>
          <w:rPr>
            <w:noProof/>
            <w:webHidden/>
          </w:rPr>
          <w:tab/>
        </w:r>
        <w:r>
          <w:rPr>
            <w:noProof/>
            <w:webHidden/>
          </w:rPr>
          <w:fldChar w:fldCharType="begin"/>
        </w:r>
        <w:r>
          <w:rPr>
            <w:noProof/>
            <w:webHidden/>
          </w:rPr>
          <w:instrText xml:space="preserve"> PAGEREF _Toc235622209 \h </w:instrText>
        </w:r>
        <w:r>
          <w:rPr>
            <w:noProof/>
            <w:webHidden/>
          </w:rPr>
        </w:r>
        <w:r>
          <w:rPr>
            <w:noProof/>
            <w:webHidden/>
          </w:rPr>
          <w:fldChar w:fldCharType="separate"/>
        </w:r>
        <w:r>
          <w:rPr>
            <w:noProof/>
            <w:webHidden/>
          </w:rPr>
          <w:t>6</w:t>
        </w:r>
        <w:r>
          <w:rPr>
            <w:noProof/>
            <w:webHidden/>
          </w:rPr>
          <w:fldChar w:fldCharType="end"/>
        </w:r>
      </w:hyperlink>
    </w:p>
    <w:p w14:paraId="5B53BC7B" w14:textId="3EE621C5" w:rsidR="00B24F38" w:rsidRDefault="00B24F38">
      <w:pPr>
        <w:pStyle w:val="TOC2"/>
        <w:rPr>
          <w:rFonts w:asciiTheme="minorHAnsi" w:eastAsiaTheme="minorEastAsia" w:hAnsiTheme="minorHAnsi"/>
          <w:noProof/>
          <w:kern w:val="2"/>
          <w:sz w:val="24"/>
          <w:szCs w:val="24"/>
          <w:lang w:val="et-EE" w:eastAsia="et-EE"/>
          <w14:ligatures w14:val="standardContextual"/>
        </w:rPr>
      </w:pPr>
      <w:hyperlink w:anchor="_Toc235622210" w:history="1">
        <w:r w:rsidRPr="005B1ED5">
          <w:rPr>
            <w:rStyle w:val="Hyperlink"/>
            <w:rFonts w:cs="Arial"/>
            <w:noProof/>
            <w:lang w:val="et-EE"/>
          </w:rPr>
          <w:t>4.7. Kehtivad piirangud</w:t>
        </w:r>
        <w:r>
          <w:rPr>
            <w:noProof/>
            <w:webHidden/>
          </w:rPr>
          <w:tab/>
        </w:r>
        <w:r>
          <w:rPr>
            <w:noProof/>
            <w:webHidden/>
          </w:rPr>
          <w:fldChar w:fldCharType="begin"/>
        </w:r>
        <w:r>
          <w:rPr>
            <w:noProof/>
            <w:webHidden/>
          </w:rPr>
          <w:instrText xml:space="preserve"> PAGEREF _Toc235622210 \h </w:instrText>
        </w:r>
        <w:r>
          <w:rPr>
            <w:noProof/>
            <w:webHidden/>
          </w:rPr>
        </w:r>
        <w:r>
          <w:rPr>
            <w:noProof/>
            <w:webHidden/>
          </w:rPr>
          <w:fldChar w:fldCharType="separate"/>
        </w:r>
        <w:r>
          <w:rPr>
            <w:noProof/>
            <w:webHidden/>
          </w:rPr>
          <w:t>6</w:t>
        </w:r>
        <w:r>
          <w:rPr>
            <w:noProof/>
            <w:webHidden/>
          </w:rPr>
          <w:fldChar w:fldCharType="end"/>
        </w:r>
      </w:hyperlink>
    </w:p>
    <w:p w14:paraId="3672AB9A" w14:textId="2A93DFDF" w:rsidR="00B24F38" w:rsidRDefault="00B24F38">
      <w:pPr>
        <w:pStyle w:val="TOC1"/>
        <w:rPr>
          <w:rFonts w:asciiTheme="minorHAnsi" w:eastAsiaTheme="minorEastAsia" w:hAnsiTheme="minorHAnsi"/>
          <w:noProof/>
          <w:kern w:val="2"/>
          <w:sz w:val="24"/>
          <w:szCs w:val="24"/>
          <w:lang w:val="et-EE" w:eastAsia="et-EE"/>
          <w14:ligatures w14:val="standardContextual"/>
        </w:rPr>
      </w:pPr>
      <w:hyperlink w:anchor="_Toc235622211" w:history="1">
        <w:r w:rsidRPr="005B1ED5">
          <w:rPr>
            <w:rStyle w:val="Hyperlink"/>
            <w:rFonts w:cs="Arial"/>
            <w:caps/>
            <w:noProof/>
            <w:lang w:val="et-EE"/>
          </w:rPr>
          <w:t>5. PLANEERINGU ETTEPANEK</w:t>
        </w:r>
        <w:r>
          <w:rPr>
            <w:noProof/>
            <w:webHidden/>
          </w:rPr>
          <w:tab/>
        </w:r>
        <w:r>
          <w:rPr>
            <w:noProof/>
            <w:webHidden/>
          </w:rPr>
          <w:fldChar w:fldCharType="begin"/>
        </w:r>
        <w:r>
          <w:rPr>
            <w:noProof/>
            <w:webHidden/>
          </w:rPr>
          <w:instrText xml:space="preserve"> PAGEREF _Toc235622211 \h </w:instrText>
        </w:r>
        <w:r>
          <w:rPr>
            <w:noProof/>
            <w:webHidden/>
          </w:rPr>
        </w:r>
        <w:r>
          <w:rPr>
            <w:noProof/>
            <w:webHidden/>
          </w:rPr>
          <w:fldChar w:fldCharType="separate"/>
        </w:r>
        <w:r>
          <w:rPr>
            <w:noProof/>
            <w:webHidden/>
          </w:rPr>
          <w:t>6</w:t>
        </w:r>
        <w:r>
          <w:rPr>
            <w:noProof/>
            <w:webHidden/>
          </w:rPr>
          <w:fldChar w:fldCharType="end"/>
        </w:r>
      </w:hyperlink>
    </w:p>
    <w:p w14:paraId="682E0284" w14:textId="4FCC362A" w:rsidR="00B24F38" w:rsidRDefault="00B24F38">
      <w:pPr>
        <w:pStyle w:val="TOC2"/>
        <w:rPr>
          <w:rFonts w:asciiTheme="minorHAnsi" w:eastAsiaTheme="minorEastAsia" w:hAnsiTheme="minorHAnsi"/>
          <w:noProof/>
          <w:kern w:val="2"/>
          <w:sz w:val="24"/>
          <w:szCs w:val="24"/>
          <w:lang w:val="et-EE" w:eastAsia="et-EE"/>
          <w14:ligatures w14:val="standardContextual"/>
        </w:rPr>
      </w:pPr>
      <w:hyperlink w:anchor="_Toc235622212" w:history="1">
        <w:r w:rsidRPr="005B1ED5">
          <w:rPr>
            <w:rStyle w:val="Hyperlink"/>
            <w:rFonts w:cs="Arial"/>
            <w:noProof/>
            <w:lang w:val="et-EE"/>
          </w:rPr>
          <w:t>5.1. Krundijaotus</w:t>
        </w:r>
        <w:r>
          <w:rPr>
            <w:noProof/>
            <w:webHidden/>
          </w:rPr>
          <w:tab/>
        </w:r>
        <w:r>
          <w:rPr>
            <w:noProof/>
            <w:webHidden/>
          </w:rPr>
          <w:fldChar w:fldCharType="begin"/>
        </w:r>
        <w:r>
          <w:rPr>
            <w:noProof/>
            <w:webHidden/>
          </w:rPr>
          <w:instrText xml:space="preserve"> PAGEREF _Toc235622212 \h </w:instrText>
        </w:r>
        <w:r>
          <w:rPr>
            <w:noProof/>
            <w:webHidden/>
          </w:rPr>
        </w:r>
        <w:r>
          <w:rPr>
            <w:noProof/>
            <w:webHidden/>
          </w:rPr>
          <w:fldChar w:fldCharType="separate"/>
        </w:r>
        <w:r>
          <w:rPr>
            <w:noProof/>
            <w:webHidden/>
          </w:rPr>
          <w:t>6</w:t>
        </w:r>
        <w:r>
          <w:rPr>
            <w:noProof/>
            <w:webHidden/>
          </w:rPr>
          <w:fldChar w:fldCharType="end"/>
        </w:r>
      </w:hyperlink>
    </w:p>
    <w:p w14:paraId="48237E69" w14:textId="0046CA46" w:rsidR="00B24F38" w:rsidRDefault="00B24F38">
      <w:pPr>
        <w:pStyle w:val="TOC2"/>
        <w:rPr>
          <w:rFonts w:asciiTheme="minorHAnsi" w:eastAsiaTheme="minorEastAsia" w:hAnsiTheme="minorHAnsi"/>
          <w:noProof/>
          <w:kern w:val="2"/>
          <w:sz w:val="24"/>
          <w:szCs w:val="24"/>
          <w:lang w:val="et-EE" w:eastAsia="et-EE"/>
          <w14:ligatures w14:val="standardContextual"/>
        </w:rPr>
      </w:pPr>
      <w:hyperlink w:anchor="_Toc235622213" w:history="1">
        <w:r w:rsidRPr="005B1ED5">
          <w:rPr>
            <w:rStyle w:val="Hyperlink"/>
            <w:rFonts w:cs="Arial"/>
            <w:noProof/>
            <w:lang w:val="et-EE"/>
          </w:rPr>
          <w:t>5.2. Krundi ehitusõigus</w:t>
        </w:r>
        <w:r>
          <w:rPr>
            <w:noProof/>
            <w:webHidden/>
          </w:rPr>
          <w:tab/>
        </w:r>
        <w:r>
          <w:rPr>
            <w:noProof/>
            <w:webHidden/>
          </w:rPr>
          <w:fldChar w:fldCharType="begin"/>
        </w:r>
        <w:r>
          <w:rPr>
            <w:noProof/>
            <w:webHidden/>
          </w:rPr>
          <w:instrText xml:space="preserve"> PAGEREF _Toc235622213 \h </w:instrText>
        </w:r>
        <w:r>
          <w:rPr>
            <w:noProof/>
            <w:webHidden/>
          </w:rPr>
        </w:r>
        <w:r>
          <w:rPr>
            <w:noProof/>
            <w:webHidden/>
          </w:rPr>
          <w:fldChar w:fldCharType="separate"/>
        </w:r>
        <w:r>
          <w:rPr>
            <w:noProof/>
            <w:webHidden/>
          </w:rPr>
          <w:t>7</w:t>
        </w:r>
        <w:r>
          <w:rPr>
            <w:noProof/>
            <w:webHidden/>
          </w:rPr>
          <w:fldChar w:fldCharType="end"/>
        </w:r>
      </w:hyperlink>
    </w:p>
    <w:p w14:paraId="14B550AC" w14:textId="118D0153" w:rsidR="00B24F38" w:rsidRDefault="00B24F38">
      <w:pPr>
        <w:pStyle w:val="TOC2"/>
        <w:rPr>
          <w:rFonts w:asciiTheme="minorHAnsi" w:eastAsiaTheme="minorEastAsia" w:hAnsiTheme="minorHAnsi"/>
          <w:noProof/>
          <w:kern w:val="2"/>
          <w:sz w:val="24"/>
          <w:szCs w:val="24"/>
          <w:lang w:val="et-EE" w:eastAsia="et-EE"/>
          <w14:ligatures w14:val="standardContextual"/>
        </w:rPr>
      </w:pPr>
      <w:hyperlink w:anchor="_Toc235622214" w:history="1">
        <w:r w:rsidRPr="005B1ED5">
          <w:rPr>
            <w:rStyle w:val="Hyperlink"/>
            <w:rFonts w:cs="Arial"/>
            <w:noProof/>
            <w:lang w:val="et-EE"/>
          </w:rPr>
          <w:t>5.3. Ehitiste arhitektuurinõuded</w:t>
        </w:r>
        <w:r>
          <w:rPr>
            <w:noProof/>
            <w:webHidden/>
          </w:rPr>
          <w:tab/>
        </w:r>
        <w:r>
          <w:rPr>
            <w:noProof/>
            <w:webHidden/>
          </w:rPr>
          <w:fldChar w:fldCharType="begin"/>
        </w:r>
        <w:r>
          <w:rPr>
            <w:noProof/>
            <w:webHidden/>
          </w:rPr>
          <w:instrText xml:space="preserve"> PAGEREF _Toc235622214 \h </w:instrText>
        </w:r>
        <w:r>
          <w:rPr>
            <w:noProof/>
            <w:webHidden/>
          </w:rPr>
        </w:r>
        <w:r>
          <w:rPr>
            <w:noProof/>
            <w:webHidden/>
          </w:rPr>
          <w:fldChar w:fldCharType="separate"/>
        </w:r>
        <w:r>
          <w:rPr>
            <w:noProof/>
            <w:webHidden/>
          </w:rPr>
          <w:t>7</w:t>
        </w:r>
        <w:r>
          <w:rPr>
            <w:noProof/>
            <w:webHidden/>
          </w:rPr>
          <w:fldChar w:fldCharType="end"/>
        </w:r>
      </w:hyperlink>
    </w:p>
    <w:p w14:paraId="0AE497C0" w14:textId="4F5E6CFD" w:rsidR="00B24F38" w:rsidRDefault="00B24F38">
      <w:pPr>
        <w:pStyle w:val="TOC2"/>
        <w:rPr>
          <w:rFonts w:asciiTheme="minorHAnsi" w:eastAsiaTheme="minorEastAsia" w:hAnsiTheme="minorHAnsi"/>
          <w:noProof/>
          <w:kern w:val="2"/>
          <w:sz w:val="24"/>
          <w:szCs w:val="24"/>
          <w:lang w:val="et-EE" w:eastAsia="et-EE"/>
          <w14:ligatures w14:val="standardContextual"/>
        </w:rPr>
      </w:pPr>
      <w:hyperlink w:anchor="_Toc235622215" w:history="1">
        <w:r w:rsidRPr="005B1ED5">
          <w:rPr>
            <w:rStyle w:val="Hyperlink"/>
            <w:rFonts w:cs="Arial"/>
            <w:noProof/>
            <w:lang w:val="et-EE"/>
          </w:rPr>
          <w:t>5.4. Piirded</w:t>
        </w:r>
        <w:r>
          <w:rPr>
            <w:noProof/>
            <w:webHidden/>
          </w:rPr>
          <w:tab/>
        </w:r>
        <w:r>
          <w:rPr>
            <w:noProof/>
            <w:webHidden/>
          </w:rPr>
          <w:fldChar w:fldCharType="begin"/>
        </w:r>
        <w:r>
          <w:rPr>
            <w:noProof/>
            <w:webHidden/>
          </w:rPr>
          <w:instrText xml:space="preserve"> PAGEREF _Toc235622215 \h </w:instrText>
        </w:r>
        <w:r>
          <w:rPr>
            <w:noProof/>
            <w:webHidden/>
          </w:rPr>
        </w:r>
        <w:r>
          <w:rPr>
            <w:noProof/>
            <w:webHidden/>
          </w:rPr>
          <w:fldChar w:fldCharType="separate"/>
        </w:r>
        <w:r>
          <w:rPr>
            <w:noProof/>
            <w:webHidden/>
          </w:rPr>
          <w:t>7</w:t>
        </w:r>
        <w:r>
          <w:rPr>
            <w:noProof/>
            <w:webHidden/>
          </w:rPr>
          <w:fldChar w:fldCharType="end"/>
        </w:r>
      </w:hyperlink>
    </w:p>
    <w:p w14:paraId="7E9E5C3D" w14:textId="1EA50EDC" w:rsidR="00B24F38" w:rsidRDefault="00B24F38">
      <w:pPr>
        <w:pStyle w:val="TOC2"/>
        <w:rPr>
          <w:rFonts w:asciiTheme="minorHAnsi" w:eastAsiaTheme="minorEastAsia" w:hAnsiTheme="minorHAnsi"/>
          <w:noProof/>
          <w:kern w:val="2"/>
          <w:sz w:val="24"/>
          <w:szCs w:val="24"/>
          <w:lang w:val="et-EE" w:eastAsia="et-EE"/>
          <w14:ligatures w14:val="standardContextual"/>
        </w:rPr>
      </w:pPr>
      <w:hyperlink w:anchor="_Toc235622216" w:history="1">
        <w:r w:rsidRPr="005B1ED5">
          <w:rPr>
            <w:rStyle w:val="Hyperlink"/>
            <w:rFonts w:cs="Arial"/>
            <w:noProof/>
            <w:lang w:val="et-EE"/>
          </w:rPr>
          <w:t>5.5. Tänavate maa-alad, liiklus- ja parkimiskorraldus</w:t>
        </w:r>
        <w:r>
          <w:rPr>
            <w:noProof/>
            <w:webHidden/>
          </w:rPr>
          <w:tab/>
        </w:r>
        <w:r>
          <w:rPr>
            <w:noProof/>
            <w:webHidden/>
          </w:rPr>
          <w:fldChar w:fldCharType="begin"/>
        </w:r>
        <w:r>
          <w:rPr>
            <w:noProof/>
            <w:webHidden/>
          </w:rPr>
          <w:instrText xml:space="preserve"> PAGEREF _Toc235622216 \h </w:instrText>
        </w:r>
        <w:r>
          <w:rPr>
            <w:noProof/>
            <w:webHidden/>
          </w:rPr>
        </w:r>
        <w:r>
          <w:rPr>
            <w:noProof/>
            <w:webHidden/>
          </w:rPr>
          <w:fldChar w:fldCharType="separate"/>
        </w:r>
        <w:r>
          <w:rPr>
            <w:noProof/>
            <w:webHidden/>
          </w:rPr>
          <w:t>7</w:t>
        </w:r>
        <w:r>
          <w:rPr>
            <w:noProof/>
            <w:webHidden/>
          </w:rPr>
          <w:fldChar w:fldCharType="end"/>
        </w:r>
      </w:hyperlink>
    </w:p>
    <w:p w14:paraId="1C4598E8" w14:textId="1EC9BA51" w:rsidR="00B24F38" w:rsidRDefault="00B24F38">
      <w:pPr>
        <w:pStyle w:val="TOC2"/>
        <w:rPr>
          <w:rFonts w:asciiTheme="minorHAnsi" w:eastAsiaTheme="minorEastAsia" w:hAnsiTheme="minorHAnsi"/>
          <w:noProof/>
          <w:kern w:val="2"/>
          <w:sz w:val="24"/>
          <w:szCs w:val="24"/>
          <w:lang w:val="et-EE" w:eastAsia="et-EE"/>
          <w14:ligatures w14:val="standardContextual"/>
        </w:rPr>
      </w:pPr>
      <w:hyperlink w:anchor="_Toc235622217" w:history="1">
        <w:r w:rsidRPr="005B1ED5">
          <w:rPr>
            <w:rStyle w:val="Hyperlink"/>
            <w:rFonts w:cs="Arial"/>
            <w:noProof/>
            <w:lang w:val="et-EE"/>
          </w:rPr>
          <w:t>5.6. Haljastuse ja heakorra põhimõtted</w:t>
        </w:r>
        <w:r>
          <w:rPr>
            <w:noProof/>
            <w:webHidden/>
          </w:rPr>
          <w:tab/>
        </w:r>
        <w:r>
          <w:rPr>
            <w:noProof/>
            <w:webHidden/>
          </w:rPr>
          <w:fldChar w:fldCharType="begin"/>
        </w:r>
        <w:r>
          <w:rPr>
            <w:noProof/>
            <w:webHidden/>
          </w:rPr>
          <w:instrText xml:space="preserve"> PAGEREF _Toc235622217 \h </w:instrText>
        </w:r>
        <w:r>
          <w:rPr>
            <w:noProof/>
            <w:webHidden/>
          </w:rPr>
        </w:r>
        <w:r>
          <w:rPr>
            <w:noProof/>
            <w:webHidden/>
          </w:rPr>
          <w:fldChar w:fldCharType="separate"/>
        </w:r>
        <w:r>
          <w:rPr>
            <w:noProof/>
            <w:webHidden/>
          </w:rPr>
          <w:t>7</w:t>
        </w:r>
        <w:r>
          <w:rPr>
            <w:noProof/>
            <w:webHidden/>
          </w:rPr>
          <w:fldChar w:fldCharType="end"/>
        </w:r>
      </w:hyperlink>
    </w:p>
    <w:p w14:paraId="3507C2CA" w14:textId="04776E8A" w:rsidR="00B24F38" w:rsidRDefault="00B24F38">
      <w:pPr>
        <w:pStyle w:val="TOC2"/>
        <w:rPr>
          <w:rFonts w:asciiTheme="minorHAnsi" w:eastAsiaTheme="minorEastAsia" w:hAnsiTheme="minorHAnsi"/>
          <w:noProof/>
          <w:kern w:val="2"/>
          <w:sz w:val="24"/>
          <w:szCs w:val="24"/>
          <w:lang w:val="et-EE" w:eastAsia="et-EE"/>
          <w14:ligatures w14:val="standardContextual"/>
        </w:rPr>
      </w:pPr>
      <w:hyperlink w:anchor="_Toc235622218" w:history="1">
        <w:r w:rsidRPr="005B1ED5">
          <w:rPr>
            <w:rStyle w:val="Hyperlink"/>
            <w:rFonts w:cs="Arial"/>
            <w:noProof/>
            <w:lang w:val="et-EE"/>
          </w:rPr>
          <w:t>5.7. Vertikaalplaneerimine</w:t>
        </w:r>
        <w:r>
          <w:rPr>
            <w:noProof/>
            <w:webHidden/>
          </w:rPr>
          <w:tab/>
        </w:r>
        <w:r>
          <w:rPr>
            <w:noProof/>
            <w:webHidden/>
          </w:rPr>
          <w:fldChar w:fldCharType="begin"/>
        </w:r>
        <w:r>
          <w:rPr>
            <w:noProof/>
            <w:webHidden/>
          </w:rPr>
          <w:instrText xml:space="preserve"> PAGEREF _Toc235622218 \h </w:instrText>
        </w:r>
        <w:r>
          <w:rPr>
            <w:noProof/>
            <w:webHidden/>
          </w:rPr>
        </w:r>
        <w:r>
          <w:rPr>
            <w:noProof/>
            <w:webHidden/>
          </w:rPr>
          <w:fldChar w:fldCharType="separate"/>
        </w:r>
        <w:r>
          <w:rPr>
            <w:noProof/>
            <w:webHidden/>
          </w:rPr>
          <w:t>8</w:t>
        </w:r>
        <w:r>
          <w:rPr>
            <w:noProof/>
            <w:webHidden/>
          </w:rPr>
          <w:fldChar w:fldCharType="end"/>
        </w:r>
      </w:hyperlink>
    </w:p>
    <w:p w14:paraId="05C8964E" w14:textId="2D57AE4F" w:rsidR="00B24F38" w:rsidRDefault="00B24F38">
      <w:pPr>
        <w:pStyle w:val="TOC2"/>
        <w:rPr>
          <w:rFonts w:asciiTheme="minorHAnsi" w:eastAsiaTheme="minorEastAsia" w:hAnsiTheme="minorHAnsi"/>
          <w:noProof/>
          <w:kern w:val="2"/>
          <w:sz w:val="24"/>
          <w:szCs w:val="24"/>
          <w:lang w:val="et-EE" w:eastAsia="et-EE"/>
          <w14:ligatures w14:val="standardContextual"/>
        </w:rPr>
      </w:pPr>
      <w:hyperlink w:anchor="_Toc235622219" w:history="1">
        <w:r w:rsidRPr="005B1ED5">
          <w:rPr>
            <w:rStyle w:val="Hyperlink"/>
            <w:rFonts w:cs="Arial"/>
            <w:noProof/>
            <w:lang w:val="et-EE"/>
          </w:rPr>
          <w:t>5.8. Tuleohutusnõuded</w:t>
        </w:r>
        <w:r>
          <w:rPr>
            <w:noProof/>
            <w:webHidden/>
          </w:rPr>
          <w:tab/>
        </w:r>
        <w:r>
          <w:rPr>
            <w:noProof/>
            <w:webHidden/>
          </w:rPr>
          <w:fldChar w:fldCharType="begin"/>
        </w:r>
        <w:r>
          <w:rPr>
            <w:noProof/>
            <w:webHidden/>
          </w:rPr>
          <w:instrText xml:space="preserve"> PAGEREF _Toc235622219 \h </w:instrText>
        </w:r>
        <w:r>
          <w:rPr>
            <w:noProof/>
            <w:webHidden/>
          </w:rPr>
        </w:r>
        <w:r>
          <w:rPr>
            <w:noProof/>
            <w:webHidden/>
          </w:rPr>
          <w:fldChar w:fldCharType="separate"/>
        </w:r>
        <w:r>
          <w:rPr>
            <w:noProof/>
            <w:webHidden/>
          </w:rPr>
          <w:t>8</w:t>
        </w:r>
        <w:r>
          <w:rPr>
            <w:noProof/>
            <w:webHidden/>
          </w:rPr>
          <w:fldChar w:fldCharType="end"/>
        </w:r>
      </w:hyperlink>
    </w:p>
    <w:p w14:paraId="7B3AD66B" w14:textId="3FFDC20D" w:rsidR="00B24F38" w:rsidRDefault="00B24F38">
      <w:pPr>
        <w:pStyle w:val="TOC2"/>
        <w:rPr>
          <w:rFonts w:asciiTheme="minorHAnsi" w:eastAsiaTheme="minorEastAsia" w:hAnsiTheme="minorHAnsi"/>
          <w:noProof/>
          <w:kern w:val="2"/>
          <w:sz w:val="24"/>
          <w:szCs w:val="24"/>
          <w:lang w:val="et-EE" w:eastAsia="et-EE"/>
          <w14:ligatures w14:val="standardContextual"/>
        </w:rPr>
      </w:pPr>
      <w:hyperlink w:anchor="_Toc235622220" w:history="1">
        <w:r w:rsidRPr="005B1ED5">
          <w:rPr>
            <w:rStyle w:val="Hyperlink"/>
            <w:rFonts w:cs="Arial"/>
            <w:noProof/>
            <w:lang w:val="et-EE"/>
          </w:rPr>
          <w:t>5.9. Tehnovõrkude lahendus</w:t>
        </w:r>
        <w:r>
          <w:rPr>
            <w:noProof/>
            <w:webHidden/>
          </w:rPr>
          <w:tab/>
        </w:r>
        <w:r>
          <w:rPr>
            <w:noProof/>
            <w:webHidden/>
          </w:rPr>
          <w:fldChar w:fldCharType="begin"/>
        </w:r>
        <w:r>
          <w:rPr>
            <w:noProof/>
            <w:webHidden/>
          </w:rPr>
          <w:instrText xml:space="preserve"> PAGEREF _Toc235622220 \h </w:instrText>
        </w:r>
        <w:r>
          <w:rPr>
            <w:noProof/>
            <w:webHidden/>
          </w:rPr>
        </w:r>
        <w:r>
          <w:rPr>
            <w:noProof/>
            <w:webHidden/>
          </w:rPr>
          <w:fldChar w:fldCharType="separate"/>
        </w:r>
        <w:r>
          <w:rPr>
            <w:noProof/>
            <w:webHidden/>
          </w:rPr>
          <w:t>8</w:t>
        </w:r>
        <w:r>
          <w:rPr>
            <w:noProof/>
            <w:webHidden/>
          </w:rPr>
          <w:fldChar w:fldCharType="end"/>
        </w:r>
      </w:hyperlink>
    </w:p>
    <w:p w14:paraId="1B40CDE5" w14:textId="787AFA60" w:rsidR="00B24F38" w:rsidRDefault="00B24F38">
      <w:pPr>
        <w:pStyle w:val="TOC1"/>
        <w:rPr>
          <w:rFonts w:asciiTheme="minorHAnsi" w:eastAsiaTheme="minorEastAsia" w:hAnsiTheme="minorHAnsi"/>
          <w:noProof/>
          <w:kern w:val="2"/>
          <w:sz w:val="24"/>
          <w:szCs w:val="24"/>
          <w:lang w:val="et-EE" w:eastAsia="et-EE"/>
          <w14:ligatures w14:val="standardContextual"/>
        </w:rPr>
      </w:pPr>
      <w:hyperlink w:anchor="_Toc235622221" w:history="1">
        <w:r w:rsidRPr="005B1ED5">
          <w:rPr>
            <w:rStyle w:val="Hyperlink"/>
            <w:rFonts w:cs="Arial"/>
            <w:caps/>
            <w:noProof/>
            <w:lang w:val="et-EE"/>
          </w:rPr>
          <w:t>6. KESKKONNATINGIMUSED JA VÕIMALIKU KESKKONNAMÕJU HINDAMINE</w:t>
        </w:r>
        <w:r>
          <w:rPr>
            <w:noProof/>
            <w:webHidden/>
          </w:rPr>
          <w:tab/>
        </w:r>
        <w:r>
          <w:rPr>
            <w:noProof/>
            <w:webHidden/>
          </w:rPr>
          <w:fldChar w:fldCharType="begin"/>
        </w:r>
        <w:r>
          <w:rPr>
            <w:noProof/>
            <w:webHidden/>
          </w:rPr>
          <w:instrText xml:space="preserve"> PAGEREF _Toc235622221 \h </w:instrText>
        </w:r>
        <w:r>
          <w:rPr>
            <w:noProof/>
            <w:webHidden/>
          </w:rPr>
        </w:r>
        <w:r>
          <w:rPr>
            <w:noProof/>
            <w:webHidden/>
          </w:rPr>
          <w:fldChar w:fldCharType="separate"/>
        </w:r>
        <w:r>
          <w:rPr>
            <w:noProof/>
            <w:webHidden/>
          </w:rPr>
          <w:t>8</w:t>
        </w:r>
        <w:r>
          <w:rPr>
            <w:noProof/>
            <w:webHidden/>
          </w:rPr>
          <w:fldChar w:fldCharType="end"/>
        </w:r>
      </w:hyperlink>
    </w:p>
    <w:p w14:paraId="202789F5" w14:textId="6C3724A2" w:rsidR="00B24F38" w:rsidRDefault="00B24F38">
      <w:pPr>
        <w:pStyle w:val="TOC1"/>
        <w:rPr>
          <w:rFonts w:asciiTheme="minorHAnsi" w:eastAsiaTheme="minorEastAsia" w:hAnsiTheme="minorHAnsi"/>
          <w:noProof/>
          <w:kern w:val="2"/>
          <w:sz w:val="24"/>
          <w:szCs w:val="24"/>
          <w:lang w:val="et-EE" w:eastAsia="et-EE"/>
          <w14:ligatures w14:val="standardContextual"/>
        </w:rPr>
      </w:pPr>
      <w:hyperlink w:anchor="_Toc235622222" w:history="1">
        <w:r w:rsidRPr="005B1ED5">
          <w:rPr>
            <w:rStyle w:val="Hyperlink"/>
            <w:rFonts w:cs="Arial"/>
            <w:caps/>
            <w:noProof/>
            <w:lang w:val="et-EE"/>
          </w:rPr>
          <w:t>7. PLANEERINGUALA TEHNILISED NÄITAJAD</w:t>
        </w:r>
        <w:r>
          <w:rPr>
            <w:noProof/>
            <w:webHidden/>
          </w:rPr>
          <w:tab/>
        </w:r>
        <w:r>
          <w:rPr>
            <w:noProof/>
            <w:webHidden/>
          </w:rPr>
          <w:fldChar w:fldCharType="begin"/>
        </w:r>
        <w:r>
          <w:rPr>
            <w:noProof/>
            <w:webHidden/>
          </w:rPr>
          <w:instrText xml:space="preserve"> PAGEREF _Toc235622222 \h </w:instrText>
        </w:r>
        <w:r>
          <w:rPr>
            <w:noProof/>
            <w:webHidden/>
          </w:rPr>
        </w:r>
        <w:r>
          <w:rPr>
            <w:noProof/>
            <w:webHidden/>
          </w:rPr>
          <w:fldChar w:fldCharType="separate"/>
        </w:r>
        <w:r>
          <w:rPr>
            <w:noProof/>
            <w:webHidden/>
          </w:rPr>
          <w:t>8</w:t>
        </w:r>
        <w:r>
          <w:rPr>
            <w:noProof/>
            <w:webHidden/>
          </w:rPr>
          <w:fldChar w:fldCharType="end"/>
        </w:r>
      </w:hyperlink>
    </w:p>
    <w:p w14:paraId="1BA9853B" w14:textId="27E44596" w:rsidR="00E579FD" w:rsidRPr="00FB17B9" w:rsidRDefault="00A03929" w:rsidP="002913BD">
      <w:pPr>
        <w:pStyle w:val="ListParagraph"/>
        <w:spacing w:before="0" w:after="0"/>
        <w:ind w:left="0"/>
        <w:rPr>
          <w:rFonts w:ascii="Arial" w:hAnsi="Arial" w:cs="Arial"/>
          <w:caps/>
          <w:lang w:val="et-EE"/>
        </w:rPr>
      </w:pPr>
      <w:r w:rsidRPr="00035E6F">
        <w:rPr>
          <w:rFonts w:ascii="Arial" w:hAnsi="Arial" w:cs="Arial"/>
          <w:lang w:val="et-EE"/>
        </w:rPr>
        <w:fldChar w:fldCharType="end"/>
      </w:r>
    </w:p>
    <w:p w14:paraId="5168DCA8" w14:textId="77777777" w:rsidR="00E579FD" w:rsidRPr="00035E6F" w:rsidRDefault="00E579FD" w:rsidP="002913BD">
      <w:pPr>
        <w:pStyle w:val="ListParagraph"/>
        <w:numPr>
          <w:ilvl w:val="0"/>
          <w:numId w:val="1"/>
        </w:numPr>
        <w:spacing w:before="0" w:after="0"/>
        <w:rPr>
          <w:rFonts w:ascii="Arial" w:hAnsi="Arial" w:cs="Arial"/>
          <w:b/>
          <w:caps/>
          <w:lang w:val="et-EE"/>
        </w:rPr>
      </w:pPr>
      <w:r w:rsidRPr="00035E6F">
        <w:rPr>
          <w:rFonts w:ascii="Arial" w:hAnsi="Arial" w:cs="Arial"/>
          <w:b/>
          <w:caps/>
          <w:lang w:val="et-EE"/>
        </w:rPr>
        <w:t>JOONiSED</w:t>
      </w:r>
    </w:p>
    <w:p w14:paraId="3EE60A06" w14:textId="77777777" w:rsidR="00E50C10" w:rsidRPr="00035E6F" w:rsidRDefault="00E50C10" w:rsidP="002913BD">
      <w:pPr>
        <w:spacing w:before="0" w:after="0"/>
        <w:rPr>
          <w:rFonts w:ascii="Arial" w:hAnsi="Arial" w:cs="Arial"/>
          <w:lang w:val="et-EE"/>
        </w:rPr>
      </w:pPr>
    </w:p>
    <w:p w14:paraId="1A1B5EB9" w14:textId="77777777" w:rsidR="00E50C10" w:rsidRPr="00035E6F" w:rsidRDefault="00260C22" w:rsidP="00C234FE">
      <w:pPr>
        <w:tabs>
          <w:tab w:val="left" w:pos="1276"/>
          <w:tab w:val="left" w:pos="4395"/>
        </w:tabs>
        <w:spacing w:before="0" w:after="0"/>
        <w:ind w:left="284"/>
        <w:rPr>
          <w:rFonts w:ascii="Arial" w:hAnsi="Arial" w:cs="Arial"/>
          <w:lang w:val="et-EE"/>
        </w:rPr>
      </w:pPr>
      <w:r w:rsidRPr="00035E6F">
        <w:rPr>
          <w:rFonts w:ascii="Arial" w:hAnsi="Arial" w:cs="Arial"/>
          <w:lang w:val="et-EE"/>
        </w:rPr>
        <w:t>AS-01</w:t>
      </w:r>
      <w:r w:rsidRPr="00035E6F">
        <w:rPr>
          <w:rFonts w:ascii="Arial" w:hAnsi="Arial" w:cs="Arial"/>
          <w:lang w:val="et-EE"/>
        </w:rPr>
        <w:tab/>
        <w:t>Asukohas</w:t>
      </w:r>
      <w:r w:rsidR="00E50C10" w:rsidRPr="00035E6F">
        <w:rPr>
          <w:rFonts w:ascii="Arial" w:hAnsi="Arial" w:cs="Arial"/>
          <w:lang w:val="et-EE"/>
        </w:rPr>
        <w:t>keem</w:t>
      </w:r>
      <w:r w:rsidR="00C234FE" w:rsidRPr="00035E6F">
        <w:rPr>
          <w:rFonts w:ascii="Arial" w:hAnsi="Arial" w:cs="Arial"/>
          <w:lang w:val="et-EE"/>
        </w:rPr>
        <w:tab/>
      </w:r>
      <w:r w:rsidR="00E50C10" w:rsidRPr="00035E6F">
        <w:rPr>
          <w:rFonts w:ascii="Arial" w:hAnsi="Arial" w:cs="Arial"/>
          <w:lang w:val="et-EE"/>
        </w:rPr>
        <w:t>M 1:~</w:t>
      </w:r>
    </w:p>
    <w:p w14:paraId="270DB12E" w14:textId="77777777" w:rsidR="00ED585C" w:rsidRPr="00035E6F" w:rsidRDefault="00ED585C" w:rsidP="00C234FE">
      <w:pPr>
        <w:tabs>
          <w:tab w:val="left" w:pos="1276"/>
          <w:tab w:val="left" w:pos="4395"/>
        </w:tabs>
        <w:spacing w:before="0" w:after="0"/>
        <w:ind w:left="284"/>
        <w:rPr>
          <w:rFonts w:ascii="Arial" w:hAnsi="Arial" w:cs="Arial"/>
          <w:lang w:val="et-EE"/>
        </w:rPr>
      </w:pPr>
      <w:r w:rsidRPr="00035E6F">
        <w:rPr>
          <w:rFonts w:ascii="Arial" w:hAnsi="Arial" w:cs="Arial"/>
          <w:lang w:val="et-EE"/>
        </w:rPr>
        <w:t>AS-02</w:t>
      </w:r>
      <w:r w:rsidR="00C234FE" w:rsidRPr="00035E6F">
        <w:rPr>
          <w:rFonts w:ascii="Arial" w:hAnsi="Arial" w:cs="Arial"/>
          <w:lang w:val="et-EE"/>
        </w:rPr>
        <w:tab/>
      </w:r>
      <w:r w:rsidR="00FB17B9" w:rsidRPr="00FB17B9">
        <w:rPr>
          <w:rFonts w:ascii="Arial" w:hAnsi="Arial" w:cs="Arial"/>
          <w:lang w:val="et-EE"/>
        </w:rPr>
        <w:t>Kontaktvööndi analüüs</w:t>
      </w:r>
      <w:r w:rsidR="00C234FE" w:rsidRPr="00035E6F">
        <w:rPr>
          <w:rFonts w:ascii="Arial" w:hAnsi="Arial" w:cs="Arial"/>
          <w:lang w:val="et-EE"/>
        </w:rPr>
        <w:tab/>
      </w:r>
      <w:r w:rsidRPr="00035E6F">
        <w:rPr>
          <w:rFonts w:ascii="Arial" w:hAnsi="Arial" w:cs="Arial"/>
          <w:lang w:val="et-EE"/>
        </w:rPr>
        <w:t>M 1:~</w:t>
      </w:r>
    </w:p>
    <w:p w14:paraId="5353009C" w14:textId="77777777" w:rsidR="00E579FD" w:rsidRPr="00035E6F" w:rsidRDefault="007C6A58" w:rsidP="00C234FE">
      <w:pPr>
        <w:pStyle w:val="ListParagraph"/>
        <w:tabs>
          <w:tab w:val="left" w:pos="1276"/>
          <w:tab w:val="left" w:pos="4395"/>
        </w:tabs>
        <w:spacing w:before="0" w:after="0"/>
        <w:ind w:left="284"/>
        <w:rPr>
          <w:rFonts w:ascii="Arial" w:hAnsi="Arial" w:cs="Arial"/>
          <w:lang w:val="et-EE"/>
        </w:rPr>
      </w:pPr>
      <w:r>
        <w:rPr>
          <w:rFonts w:ascii="Arial" w:hAnsi="Arial" w:cs="Arial"/>
          <w:lang w:val="et-EE"/>
        </w:rPr>
        <w:t>AS-03</w:t>
      </w:r>
      <w:r w:rsidR="00ED585C" w:rsidRPr="00035E6F">
        <w:rPr>
          <w:rFonts w:ascii="Arial" w:hAnsi="Arial" w:cs="Arial"/>
          <w:lang w:val="et-EE"/>
        </w:rPr>
        <w:tab/>
        <w:t>Põhijoonise eskiis</w:t>
      </w:r>
      <w:r w:rsidR="00C234FE" w:rsidRPr="00035E6F">
        <w:rPr>
          <w:rFonts w:ascii="Arial" w:hAnsi="Arial" w:cs="Arial"/>
          <w:lang w:val="et-EE"/>
        </w:rPr>
        <w:tab/>
      </w:r>
      <w:r w:rsidR="00ED585C" w:rsidRPr="00035E6F">
        <w:rPr>
          <w:rFonts w:ascii="Arial" w:hAnsi="Arial" w:cs="Arial"/>
          <w:lang w:val="et-EE"/>
        </w:rPr>
        <w:t>M 1:10</w:t>
      </w:r>
      <w:r w:rsidR="00E50C10" w:rsidRPr="00035E6F">
        <w:rPr>
          <w:rFonts w:ascii="Arial" w:hAnsi="Arial" w:cs="Arial"/>
          <w:lang w:val="et-EE"/>
        </w:rPr>
        <w:t>00</w:t>
      </w:r>
    </w:p>
    <w:p w14:paraId="324B44C7" w14:textId="77777777" w:rsidR="00E50C10" w:rsidRPr="00FB17B9" w:rsidRDefault="00E50C10" w:rsidP="002913BD">
      <w:pPr>
        <w:pStyle w:val="ListParagraph"/>
        <w:spacing w:before="0" w:after="0"/>
        <w:ind w:left="0"/>
        <w:rPr>
          <w:rFonts w:ascii="Arial" w:hAnsi="Arial" w:cs="Arial"/>
          <w:bCs/>
          <w:lang w:val="et-EE"/>
        </w:rPr>
      </w:pPr>
    </w:p>
    <w:p w14:paraId="0C9A538C" w14:textId="77777777" w:rsidR="00FB17B9" w:rsidRPr="00FB17B9" w:rsidRDefault="00FB17B9" w:rsidP="002913BD">
      <w:pPr>
        <w:pStyle w:val="ListParagraph"/>
        <w:numPr>
          <w:ilvl w:val="0"/>
          <w:numId w:val="1"/>
        </w:numPr>
        <w:spacing w:before="0" w:after="0"/>
        <w:rPr>
          <w:rFonts w:ascii="Arial" w:hAnsi="Arial" w:cs="Arial"/>
          <w:b/>
          <w:caps/>
          <w:lang w:val="et-EE"/>
        </w:rPr>
      </w:pPr>
      <w:r>
        <w:rPr>
          <w:rFonts w:ascii="Arial" w:eastAsia="Times New Roman" w:hAnsi="Arial" w:cs="Arial"/>
          <w:b/>
          <w:lang w:val="et-EE" w:eastAsia="zh-CN"/>
        </w:rPr>
        <w:t>LISAD</w:t>
      </w:r>
    </w:p>
    <w:p w14:paraId="1783DFC1" w14:textId="77777777" w:rsidR="002913BD" w:rsidRPr="002913BD" w:rsidRDefault="002913BD" w:rsidP="002913BD">
      <w:pPr>
        <w:spacing w:before="0" w:after="0"/>
        <w:rPr>
          <w:rFonts w:ascii="Arial" w:hAnsi="Arial" w:cs="Arial"/>
          <w:bCs/>
          <w:lang w:val="et-EE"/>
        </w:rPr>
      </w:pPr>
    </w:p>
    <w:p w14:paraId="392BA3F0" w14:textId="77777777" w:rsidR="00FB17B9" w:rsidRPr="00FB17B9" w:rsidRDefault="00E579FD" w:rsidP="002913BD">
      <w:pPr>
        <w:pStyle w:val="ListParagraph"/>
        <w:numPr>
          <w:ilvl w:val="0"/>
          <w:numId w:val="1"/>
        </w:numPr>
        <w:spacing w:before="0" w:after="0"/>
        <w:rPr>
          <w:rFonts w:ascii="Arial" w:hAnsi="Arial" w:cs="Arial"/>
          <w:b/>
          <w:caps/>
          <w:lang w:val="et-EE"/>
        </w:rPr>
      </w:pPr>
      <w:r w:rsidRPr="00035E6F">
        <w:rPr>
          <w:rFonts w:ascii="Arial" w:eastAsia="Times New Roman" w:hAnsi="Arial" w:cs="Arial"/>
          <w:b/>
          <w:lang w:val="et-EE" w:eastAsia="zh-CN"/>
        </w:rPr>
        <w:t>KOOSKÕLASTUSED</w:t>
      </w:r>
    </w:p>
    <w:p w14:paraId="5A3D0A33" w14:textId="77777777" w:rsidR="00FB17B9" w:rsidRPr="002913BD" w:rsidRDefault="00FB17B9" w:rsidP="002913BD">
      <w:pPr>
        <w:spacing w:before="0" w:after="0"/>
        <w:rPr>
          <w:rFonts w:ascii="Arial" w:hAnsi="Arial" w:cs="Arial"/>
          <w:bCs/>
          <w:lang w:val="et-EE"/>
        </w:rPr>
      </w:pPr>
    </w:p>
    <w:p w14:paraId="72BD2276" w14:textId="77777777" w:rsidR="00FB17B9" w:rsidRPr="00035E6F" w:rsidRDefault="00FB17B9" w:rsidP="002913BD">
      <w:pPr>
        <w:pStyle w:val="ListParagraph"/>
        <w:numPr>
          <w:ilvl w:val="0"/>
          <w:numId w:val="1"/>
        </w:numPr>
        <w:spacing w:before="0" w:after="0"/>
        <w:rPr>
          <w:rFonts w:ascii="Arial" w:hAnsi="Arial" w:cs="Arial"/>
          <w:b/>
          <w:caps/>
          <w:lang w:val="et-EE"/>
        </w:rPr>
      </w:pPr>
      <w:r w:rsidRPr="00035E6F">
        <w:rPr>
          <w:rFonts w:ascii="Arial" w:eastAsia="Times New Roman" w:hAnsi="Arial" w:cs="Arial"/>
          <w:b/>
          <w:lang w:val="et-EE" w:eastAsia="zh-CN"/>
        </w:rPr>
        <w:t>MENETLUSDOKUMENDID</w:t>
      </w:r>
    </w:p>
    <w:p w14:paraId="5CE00433" w14:textId="77777777" w:rsidR="00DE117A" w:rsidRPr="00035E6F" w:rsidRDefault="00DE117A">
      <w:pPr>
        <w:rPr>
          <w:rFonts w:ascii="Arial" w:hAnsi="Arial" w:cs="Arial"/>
          <w:lang w:val="et-EE"/>
        </w:rPr>
      </w:pPr>
      <w:r w:rsidRPr="00035E6F">
        <w:rPr>
          <w:rFonts w:ascii="Arial" w:hAnsi="Arial" w:cs="Arial"/>
          <w:lang w:val="et-EE"/>
        </w:rPr>
        <w:br w:type="page"/>
      </w:r>
    </w:p>
    <w:p w14:paraId="190DF1C5" w14:textId="77777777" w:rsidR="003F1B68" w:rsidRDefault="003F1B68" w:rsidP="002913BD">
      <w:pPr>
        <w:pStyle w:val="ListParagraph"/>
        <w:numPr>
          <w:ilvl w:val="0"/>
          <w:numId w:val="12"/>
        </w:numPr>
        <w:spacing w:before="0" w:after="0"/>
        <w:jc w:val="both"/>
        <w:rPr>
          <w:rFonts w:ascii="Arial" w:hAnsi="Arial" w:cs="Arial"/>
          <w:b/>
          <w:caps/>
          <w:lang w:val="et-EE"/>
        </w:rPr>
      </w:pPr>
      <w:r w:rsidRPr="00035E6F">
        <w:rPr>
          <w:rFonts w:ascii="Arial" w:hAnsi="Arial" w:cs="Arial"/>
          <w:b/>
          <w:caps/>
          <w:lang w:val="et-EE"/>
        </w:rPr>
        <w:lastRenderedPageBreak/>
        <w:t>seletuskiri</w:t>
      </w:r>
    </w:p>
    <w:p w14:paraId="4700D2DB" w14:textId="77777777" w:rsidR="00BD164C" w:rsidRPr="00FB17B9" w:rsidRDefault="00BD164C" w:rsidP="002913BD">
      <w:pPr>
        <w:pStyle w:val="ListParagraph"/>
        <w:spacing w:before="0" w:after="0"/>
        <w:ind w:left="0"/>
        <w:jc w:val="both"/>
        <w:rPr>
          <w:rFonts w:ascii="Arial" w:hAnsi="Arial" w:cs="Arial"/>
          <w:bCs/>
          <w:caps/>
          <w:lang w:val="et-EE"/>
        </w:rPr>
      </w:pPr>
    </w:p>
    <w:p w14:paraId="05A5EF8F" w14:textId="77777777" w:rsidR="00E81250" w:rsidRPr="00035E6F" w:rsidRDefault="002913BD" w:rsidP="00BD164C">
      <w:pPr>
        <w:pStyle w:val="Heading1"/>
        <w:numPr>
          <w:ilvl w:val="0"/>
          <w:numId w:val="3"/>
        </w:numPr>
        <w:tabs>
          <w:tab w:val="left" w:pos="284"/>
        </w:tabs>
        <w:ind w:left="244" w:hanging="244"/>
        <w:jc w:val="both"/>
        <w:rPr>
          <w:rFonts w:cs="Arial"/>
          <w:caps/>
          <w:szCs w:val="22"/>
          <w:lang w:val="et-EE"/>
        </w:rPr>
      </w:pPr>
      <w:bookmarkStart w:id="0" w:name="_Toc497432699"/>
      <w:bookmarkStart w:id="1" w:name="_Toc235622198"/>
      <w:r w:rsidRPr="002913BD">
        <w:rPr>
          <w:rFonts w:cs="Arial"/>
          <w:caps/>
          <w:szCs w:val="22"/>
          <w:lang w:val="et-EE"/>
        </w:rPr>
        <w:t>PLANEERINGU KOOSTAMISEL ARVESTAMISELE KUULUVAD PLANEERINGUD, ÕIGUSAKTID JA MUUD ALUSMATERJALID</w:t>
      </w:r>
      <w:bookmarkEnd w:id="1"/>
    </w:p>
    <w:p w14:paraId="49E3E5D0" w14:textId="77777777" w:rsidR="002913BD" w:rsidRDefault="002913BD" w:rsidP="002913BD">
      <w:pPr>
        <w:pStyle w:val="BodyText"/>
        <w:suppressAutoHyphens/>
        <w:rPr>
          <w:rFonts w:ascii="Arial" w:hAnsi="Arial" w:cs="Arial"/>
          <w:sz w:val="22"/>
          <w:szCs w:val="22"/>
        </w:rPr>
      </w:pPr>
    </w:p>
    <w:p w14:paraId="46F4447D" w14:textId="77777777" w:rsidR="00E36630" w:rsidRPr="00035E6F" w:rsidRDefault="00E36630" w:rsidP="00FB17B9">
      <w:pPr>
        <w:pStyle w:val="BodyText"/>
        <w:numPr>
          <w:ilvl w:val="0"/>
          <w:numId w:val="13"/>
        </w:numPr>
        <w:tabs>
          <w:tab w:val="clear" w:pos="720"/>
        </w:tabs>
        <w:suppressAutoHyphens/>
        <w:ind w:left="284" w:hanging="218"/>
        <w:rPr>
          <w:rFonts w:ascii="Arial" w:hAnsi="Arial" w:cs="Arial"/>
          <w:sz w:val="22"/>
          <w:szCs w:val="22"/>
        </w:rPr>
      </w:pPr>
      <w:r w:rsidRPr="00035E6F">
        <w:rPr>
          <w:rFonts w:ascii="Arial" w:hAnsi="Arial" w:cs="Arial"/>
          <w:sz w:val="22"/>
          <w:szCs w:val="22"/>
        </w:rPr>
        <w:t>Planeerimisseadus</w:t>
      </w:r>
    </w:p>
    <w:p w14:paraId="23F446C7" w14:textId="77777777" w:rsidR="00E36630" w:rsidRPr="00035E6F" w:rsidRDefault="00E36630" w:rsidP="00FB17B9">
      <w:pPr>
        <w:pStyle w:val="BodyText"/>
        <w:numPr>
          <w:ilvl w:val="0"/>
          <w:numId w:val="13"/>
        </w:numPr>
        <w:tabs>
          <w:tab w:val="clear" w:pos="720"/>
        </w:tabs>
        <w:suppressAutoHyphens/>
        <w:ind w:left="284" w:hanging="218"/>
        <w:rPr>
          <w:rFonts w:ascii="Arial" w:hAnsi="Arial" w:cs="Arial"/>
          <w:sz w:val="22"/>
          <w:szCs w:val="22"/>
        </w:rPr>
      </w:pPr>
      <w:r w:rsidRPr="00035E6F">
        <w:rPr>
          <w:rFonts w:ascii="Arial" w:hAnsi="Arial" w:cs="Arial"/>
          <w:sz w:val="22"/>
          <w:szCs w:val="22"/>
        </w:rPr>
        <w:t>Taotlus detailplane</w:t>
      </w:r>
      <w:r w:rsidR="00035E6F">
        <w:rPr>
          <w:rFonts w:ascii="Arial" w:hAnsi="Arial" w:cs="Arial"/>
          <w:sz w:val="22"/>
          <w:szCs w:val="22"/>
        </w:rPr>
        <w:t xml:space="preserve">eringu koostamise algatamiseks </w:t>
      </w:r>
    </w:p>
    <w:p w14:paraId="6D4C1230" w14:textId="77777777" w:rsidR="00BA79C5" w:rsidRPr="00811C64" w:rsidRDefault="00BA79C5" w:rsidP="00FB17B9">
      <w:pPr>
        <w:pStyle w:val="BodyText"/>
        <w:numPr>
          <w:ilvl w:val="0"/>
          <w:numId w:val="13"/>
        </w:numPr>
        <w:tabs>
          <w:tab w:val="clear" w:pos="720"/>
        </w:tabs>
        <w:suppressAutoHyphens/>
        <w:ind w:left="284" w:hanging="218"/>
        <w:rPr>
          <w:rFonts w:ascii="Arial" w:hAnsi="Arial" w:cs="Arial"/>
          <w:sz w:val="22"/>
          <w:szCs w:val="22"/>
        </w:rPr>
      </w:pPr>
      <w:r w:rsidRPr="00BA79C5">
        <w:rPr>
          <w:rFonts w:ascii="Arial" w:hAnsi="Arial" w:cs="Arial"/>
          <w:sz w:val="22"/>
          <w:szCs w:val="22"/>
        </w:rPr>
        <w:t>Rae valla põhjapiirkonna üldplaneering</w:t>
      </w:r>
      <w:r>
        <w:rPr>
          <w:rFonts w:ascii="Arial" w:hAnsi="Arial" w:cs="Arial"/>
          <w:sz w:val="22"/>
          <w:szCs w:val="22"/>
        </w:rPr>
        <w:t>,</w:t>
      </w:r>
      <w:r w:rsidRPr="00BA79C5">
        <w:rPr>
          <w:rFonts w:ascii="Arial" w:hAnsi="Arial" w:cs="Arial"/>
          <w:sz w:val="22"/>
          <w:szCs w:val="22"/>
        </w:rPr>
        <w:t xml:space="preserve"> kehtestatud Rae </w:t>
      </w:r>
      <w:r>
        <w:rPr>
          <w:rFonts w:ascii="Arial" w:hAnsi="Arial" w:cs="Arial"/>
          <w:sz w:val="22"/>
          <w:szCs w:val="22"/>
        </w:rPr>
        <w:t>V</w:t>
      </w:r>
      <w:r w:rsidRPr="00BA79C5">
        <w:rPr>
          <w:rFonts w:ascii="Arial" w:hAnsi="Arial" w:cs="Arial"/>
          <w:sz w:val="22"/>
          <w:szCs w:val="22"/>
        </w:rPr>
        <w:t>allavolikogu 15.10.2024 otsusega nr 134;</w:t>
      </w:r>
    </w:p>
    <w:p w14:paraId="1A62A9BC" w14:textId="77777777" w:rsidR="002A0123" w:rsidRPr="002913BD" w:rsidRDefault="002913BD" w:rsidP="00FB17B9">
      <w:pPr>
        <w:pStyle w:val="BodyText"/>
        <w:numPr>
          <w:ilvl w:val="0"/>
          <w:numId w:val="13"/>
        </w:numPr>
        <w:tabs>
          <w:tab w:val="clear" w:pos="720"/>
        </w:tabs>
        <w:suppressAutoHyphens/>
        <w:ind w:left="284" w:hanging="218"/>
        <w:rPr>
          <w:rFonts w:ascii="Arial" w:hAnsi="Arial" w:cs="Arial"/>
          <w:sz w:val="22"/>
          <w:szCs w:val="22"/>
        </w:rPr>
      </w:pPr>
      <w:r w:rsidRPr="002913BD">
        <w:rPr>
          <w:rFonts w:ascii="Arial" w:hAnsi="Arial" w:cs="Arial"/>
          <w:sz w:val="22"/>
          <w:szCs w:val="22"/>
        </w:rPr>
        <w:t>Rae valla ühisveevärgi ja -kanalisatsiooni ning sademevee ärajuhtimise arendamise kava aastateks 2024 – 2035 (Rae Vallavolikogu 20.05.2024 määrus nr 46);</w:t>
      </w:r>
    </w:p>
    <w:p w14:paraId="56165328" w14:textId="77777777" w:rsidR="00811C64" w:rsidRPr="00811C64" w:rsidRDefault="002913BD" w:rsidP="00FB17B9">
      <w:pPr>
        <w:pStyle w:val="BodyText"/>
        <w:numPr>
          <w:ilvl w:val="0"/>
          <w:numId w:val="13"/>
        </w:numPr>
        <w:tabs>
          <w:tab w:val="clear" w:pos="720"/>
        </w:tabs>
        <w:suppressAutoHyphens/>
        <w:ind w:left="284" w:hanging="218"/>
        <w:rPr>
          <w:rFonts w:ascii="Arial" w:hAnsi="Arial" w:cs="Arial"/>
          <w:sz w:val="22"/>
          <w:szCs w:val="22"/>
        </w:rPr>
      </w:pPr>
      <w:r w:rsidRPr="002913BD">
        <w:rPr>
          <w:rFonts w:ascii="Arial" w:hAnsi="Arial" w:cs="Arial"/>
          <w:sz w:val="22"/>
          <w:szCs w:val="22"/>
        </w:rPr>
        <w:t>Rae valla jäätmehoolduseeskiri (Rae Vallavolikogu 15.06.2021 määrus nr 73, muudetud 19.12.2023 määrusega nr 40 ja 16.09.2025 määrusega nr 68);</w:t>
      </w:r>
    </w:p>
    <w:p w14:paraId="318118C6" w14:textId="77777777" w:rsidR="00E36630" w:rsidRDefault="00E36630" w:rsidP="00FB17B9">
      <w:pPr>
        <w:pStyle w:val="BodyText"/>
        <w:numPr>
          <w:ilvl w:val="0"/>
          <w:numId w:val="13"/>
        </w:numPr>
        <w:tabs>
          <w:tab w:val="clear" w:pos="720"/>
        </w:tabs>
        <w:suppressAutoHyphens/>
        <w:ind w:left="284" w:hanging="218"/>
        <w:rPr>
          <w:rFonts w:ascii="Arial" w:hAnsi="Arial" w:cs="Arial"/>
          <w:sz w:val="22"/>
          <w:szCs w:val="22"/>
        </w:rPr>
      </w:pPr>
      <w:r w:rsidRPr="00035E6F">
        <w:rPr>
          <w:rFonts w:ascii="Arial" w:hAnsi="Arial" w:cs="Arial"/>
          <w:sz w:val="22"/>
          <w:szCs w:val="22"/>
        </w:rPr>
        <w:t>Rae Vallavalitsuse 15.02.2011 määrus 13 „Digitaalselt teostatavate geodeetiliste alusplaanide, projektide, teostusjooniste ja detailplaneeringute esitamise kord”;</w:t>
      </w:r>
    </w:p>
    <w:p w14:paraId="40A02558" w14:textId="77777777" w:rsidR="00811C64" w:rsidRPr="00192A5D" w:rsidRDefault="00811C64" w:rsidP="00FB17B9">
      <w:pPr>
        <w:pStyle w:val="BodyText"/>
        <w:numPr>
          <w:ilvl w:val="0"/>
          <w:numId w:val="13"/>
        </w:numPr>
        <w:tabs>
          <w:tab w:val="clear" w:pos="720"/>
        </w:tabs>
        <w:suppressAutoHyphens/>
        <w:ind w:left="284" w:hanging="218"/>
        <w:rPr>
          <w:rFonts w:ascii="Arial" w:hAnsi="Arial" w:cs="Arial"/>
          <w:sz w:val="22"/>
          <w:szCs w:val="22"/>
        </w:rPr>
      </w:pPr>
      <w:r w:rsidRPr="00811C64">
        <w:rPr>
          <w:rFonts w:ascii="Arial" w:hAnsi="Arial" w:cs="Arial"/>
          <w:sz w:val="22"/>
          <w:szCs w:val="22"/>
        </w:rPr>
        <w:t>Rae Vallavalitsuse 15.02.2011 määrus nr 14 „Detailplaneeringute koostamise ning vormistamise juhend”;</w:t>
      </w:r>
    </w:p>
    <w:p w14:paraId="5AC56A66" w14:textId="77777777" w:rsidR="00811C64" w:rsidRPr="00192A5D" w:rsidRDefault="00192A5D" w:rsidP="00FB17B9">
      <w:pPr>
        <w:pStyle w:val="BodyText"/>
        <w:numPr>
          <w:ilvl w:val="0"/>
          <w:numId w:val="13"/>
        </w:numPr>
        <w:tabs>
          <w:tab w:val="clear" w:pos="720"/>
        </w:tabs>
        <w:suppressAutoHyphens/>
        <w:ind w:left="284" w:hanging="218"/>
        <w:rPr>
          <w:rFonts w:ascii="Arial" w:hAnsi="Arial" w:cs="Arial"/>
          <w:sz w:val="22"/>
          <w:szCs w:val="22"/>
        </w:rPr>
      </w:pPr>
      <w:r w:rsidRPr="00811C64">
        <w:rPr>
          <w:rFonts w:ascii="Arial" w:hAnsi="Arial" w:cs="Arial"/>
          <w:sz w:val="22"/>
          <w:szCs w:val="22"/>
        </w:rPr>
        <w:t>Rae Vallavo</w:t>
      </w:r>
      <w:r>
        <w:rPr>
          <w:rFonts w:ascii="Arial" w:hAnsi="Arial" w:cs="Arial"/>
          <w:sz w:val="22"/>
          <w:szCs w:val="22"/>
        </w:rPr>
        <w:t>likogu 18.10.2022 määrus nr 11 „</w:t>
      </w:r>
      <w:r w:rsidR="00811C64" w:rsidRPr="00192A5D">
        <w:rPr>
          <w:rFonts w:ascii="Arial" w:hAnsi="Arial" w:cs="Arial"/>
          <w:sz w:val="22"/>
          <w:szCs w:val="22"/>
        </w:rPr>
        <w:t>Haljastusnõuded projekteer</w:t>
      </w:r>
      <w:r>
        <w:rPr>
          <w:rFonts w:ascii="Arial" w:hAnsi="Arial" w:cs="Arial"/>
          <w:sz w:val="22"/>
          <w:szCs w:val="22"/>
        </w:rPr>
        <w:t>imisel ja ehitamisel Rae vallas</w:t>
      </w:r>
      <w:r w:rsidR="002913BD">
        <w:rPr>
          <w:rFonts w:ascii="Arial" w:hAnsi="Arial" w:cs="Arial"/>
          <w:sz w:val="22"/>
          <w:szCs w:val="22"/>
        </w:rPr>
        <w:t>”</w:t>
      </w:r>
      <w:r w:rsidR="00811C64" w:rsidRPr="00192A5D">
        <w:rPr>
          <w:rFonts w:ascii="Arial" w:hAnsi="Arial" w:cs="Arial"/>
          <w:sz w:val="22"/>
          <w:szCs w:val="22"/>
        </w:rPr>
        <w:t>;</w:t>
      </w:r>
    </w:p>
    <w:p w14:paraId="628FA531" w14:textId="77777777" w:rsidR="00811C64" w:rsidRDefault="00192A5D" w:rsidP="00FB17B9">
      <w:pPr>
        <w:pStyle w:val="BodyText"/>
        <w:numPr>
          <w:ilvl w:val="0"/>
          <w:numId w:val="13"/>
        </w:numPr>
        <w:tabs>
          <w:tab w:val="clear" w:pos="720"/>
        </w:tabs>
        <w:suppressAutoHyphens/>
        <w:ind w:left="284" w:hanging="218"/>
        <w:rPr>
          <w:rFonts w:ascii="Arial" w:hAnsi="Arial" w:cs="Arial"/>
          <w:sz w:val="22"/>
          <w:szCs w:val="22"/>
        </w:rPr>
      </w:pPr>
      <w:r w:rsidRPr="00811C64">
        <w:rPr>
          <w:rFonts w:ascii="Arial" w:hAnsi="Arial" w:cs="Arial"/>
          <w:sz w:val="22"/>
          <w:szCs w:val="22"/>
        </w:rPr>
        <w:t>Rae Vallavalitsuse 30.08.2022 mä</w:t>
      </w:r>
      <w:r>
        <w:rPr>
          <w:rFonts w:ascii="Arial" w:hAnsi="Arial" w:cs="Arial"/>
          <w:sz w:val="22"/>
          <w:szCs w:val="22"/>
        </w:rPr>
        <w:t>ärus nr 18 „</w:t>
      </w:r>
      <w:r w:rsidR="00811C64" w:rsidRPr="00192A5D">
        <w:rPr>
          <w:rFonts w:ascii="Arial" w:hAnsi="Arial" w:cs="Arial"/>
          <w:sz w:val="22"/>
          <w:szCs w:val="22"/>
        </w:rPr>
        <w:t>Haljastuse hindamise metoodika ning</w:t>
      </w:r>
      <w:r>
        <w:rPr>
          <w:rFonts w:ascii="Arial" w:hAnsi="Arial" w:cs="Arial"/>
          <w:sz w:val="22"/>
          <w:szCs w:val="22"/>
        </w:rPr>
        <w:t xml:space="preserve"> avaliku ala haljastuse nõuded</w:t>
      </w:r>
      <w:r w:rsidR="002913BD">
        <w:rPr>
          <w:rFonts w:ascii="Arial" w:hAnsi="Arial" w:cs="Arial"/>
          <w:sz w:val="22"/>
          <w:szCs w:val="22"/>
        </w:rPr>
        <w:t>”</w:t>
      </w:r>
      <w:r w:rsidR="00811C64" w:rsidRPr="00192A5D">
        <w:rPr>
          <w:rFonts w:ascii="Arial" w:hAnsi="Arial" w:cs="Arial"/>
          <w:sz w:val="22"/>
          <w:szCs w:val="22"/>
        </w:rPr>
        <w:t>;</w:t>
      </w:r>
    </w:p>
    <w:p w14:paraId="3BC13659" w14:textId="77777777" w:rsidR="00192A5D" w:rsidRPr="00192A5D" w:rsidRDefault="00192A5D" w:rsidP="00FB17B9">
      <w:pPr>
        <w:pStyle w:val="BodyText"/>
        <w:numPr>
          <w:ilvl w:val="0"/>
          <w:numId w:val="13"/>
        </w:numPr>
        <w:tabs>
          <w:tab w:val="clear" w:pos="720"/>
        </w:tabs>
        <w:suppressAutoHyphens/>
        <w:ind w:left="284" w:hanging="218"/>
        <w:rPr>
          <w:rFonts w:ascii="Arial" w:hAnsi="Arial" w:cs="Arial"/>
          <w:sz w:val="22"/>
          <w:szCs w:val="22"/>
        </w:rPr>
      </w:pPr>
      <w:r w:rsidRPr="00811C64">
        <w:rPr>
          <w:rFonts w:ascii="Arial" w:hAnsi="Arial" w:cs="Arial"/>
          <w:sz w:val="22"/>
          <w:szCs w:val="22"/>
        </w:rPr>
        <w:t>Rae Vallavalitsuse 25.10.2022 määrus nr 23</w:t>
      </w:r>
      <w:r w:rsidRPr="00192A5D">
        <w:rPr>
          <w:rFonts w:ascii="Arial" w:hAnsi="Arial" w:cs="Arial"/>
          <w:sz w:val="22"/>
          <w:szCs w:val="22"/>
        </w:rPr>
        <w:t xml:space="preserve"> </w:t>
      </w:r>
      <w:r>
        <w:rPr>
          <w:rFonts w:ascii="Arial" w:hAnsi="Arial" w:cs="Arial"/>
          <w:sz w:val="22"/>
          <w:szCs w:val="22"/>
        </w:rPr>
        <w:t>„</w:t>
      </w:r>
      <w:r w:rsidRPr="00811C64">
        <w:rPr>
          <w:rFonts w:ascii="Arial" w:hAnsi="Arial" w:cs="Arial"/>
          <w:sz w:val="22"/>
          <w:szCs w:val="22"/>
        </w:rPr>
        <w:t>Rae valla rajatiste väljaehitamise ja väljaehitamisega seotud kulude kandmise kokkuleppimise kord</w:t>
      </w:r>
      <w:r>
        <w:rPr>
          <w:rFonts w:ascii="Arial" w:hAnsi="Arial" w:cs="Arial"/>
          <w:sz w:val="22"/>
          <w:szCs w:val="22"/>
        </w:rPr>
        <w:t>“</w:t>
      </w:r>
    </w:p>
    <w:p w14:paraId="7E4EBD3C" w14:textId="77777777" w:rsidR="00192A5D" w:rsidRPr="00035E6F" w:rsidRDefault="00FB17B9" w:rsidP="00FB17B9">
      <w:pPr>
        <w:pStyle w:val="BodyText"/>
        <w:numPr>
          <w:ilvl w:val="0"/>
          <w:numId w:val="13"/>
        </w:numPr>
        <w:tabs>
          <w:tab w:val="clear" w:pos="720"/>
        </w:tabs>
        <w:suppressAutoHyphens/>
        <w:ind w:left="284" w:hanging="218"/>
        <w:rPr>
          <w:rFonts w:ascii="Arial" w:hAnsi="Arial" w:cs="Arial"/>
          <w:sz w:val="22"/>
          <w:szCs w:val="22"/>
        </w:rPr>
      </w:pPr>
      <w:r>
        <w:rPr>
          <w:rFonts w:ascii="Arial" w:hAnsi="Arial" w:cs="Arial"/>
          <w:sz w:val="22"/>
          <w:szCs w:val="22"/>
        </w:rPr>
        <w:t>s</w:t>
      </w:r>
      <w:r w:rsidR="00192A5D" w:rsidRPr="00035E6F">
        <w:rPr>
          <w:rFonts w:ascii="Arial" w:hAnsi="Arial" w:cs="Arial"/>
          <w:sz w:val="22"/>
          <w:szCs w:val="22"/>
        </w:rPr>
        <w:t>iseministri 30.</w:t>
      </w:r>
      <w:r w:rsidR="005C21F2">
        <w:rPr>
          <w:rFonts w:ascii="Arial" w:hAnsi="Arial" w:cs="Arial"/>
          <w:sz w:val="22"/>
          <w:szCs w:val="22"/>
        </w:rPr>
        <w:t>03.</w:t>
      </w:r>
      <w:r w:rsidR="00192A5D" w:rsidRPr="00035E6F">
        <w:rPr>
          <w:rFonts w:ascii="Arial" w:hAnsi="Arial" w:cs="Arial"/>
          <w:sz w:val="22"/>
          <w:szCs w:val="22"/>
        </w:rPr>
        <w:t>2017 määrus nr 17 „Ehitisele esitatavad tuleohutusnõuded”;</w:t>
      </w:r>
    </w:p>
    <w:p w14:paraId="2DBE9CE3" w14:textId="77777777" w:rsidR="00811C64" w:rsidRDefault="00FB17B9" w:rsidP="00FB17B9">
      <w:pPr>
        <w:pStyle w:val="BodyText"/>
        <w:numPr>
          <w:ilvl w:val="0"/>
          <w:numId w:val="13"/>
        </w:numPr>
        <w:tabs>
          <w:tab w:val="clear" w:pos="720"/>
        </w:tabs>
        <w:suppressAutoHyphens/>
        <w:ind w:left="284" w:hanging="218"/>
        <w:rPr>
          <w:rFonts w:ascii="Arial" w:hAnsi="Arial" w:cs="Arial"/>
          <w:sz w:val="22"/>
          <w:szCs w:val="22"/>
        </w:rPr>
      </w:pPr>
      <w:r>
        <w:rPr>
          <w:rFonts w:ascii="Arial" w:hAnsi="Arial" w:cs="Arial"/>
          <w:sz w:val="22"/>
          <w:szCs w:val="22"/>
        </w:rPr>
        <w:t>k</w:t>
      </w:r>
      <w:r w:rsidR="00192A5D" w:rsidRPr="00192A5D">
        <w:rPr>
          <w:rFonts w:ascii="Arial" w:hAnsi="Arial" w:cs="Arial"/>
          <w:sz w:val="22"/>
          <w:szCs w:val="22"/>
        </w:rPr>
        <w:t>eskkonnaministri 03.10.2016 määrus nr 32 „</w:t>
      </w:r>
      <w:r w:rsidR="00811C64" w:rsidRPr="00192A5D">
        <w:rPr>
          <w:rFonts w:ascii="Arial" w:hAnsi="Arial" w:cs="Arial"/>
          <w:sz w:val="22"/>
          <w:szCs w:val="22"/>
        </w:rPr>
        <w:t>Välisõhus leviva müra piiramise eesmärgil planeeringu koostamise kohta esitatavad nõuded</w:t>
      </w:r>
      <w:r>
        <w:rPr>
          <w:rFonts w:ascii="Arial" w:hAnsi="Arial" w:cs="Arial"/>
          <w:sz w:val="22"/>
          <w:szCs w:val="22"/>
        </w:rPr>
        <w:t>”;</w:t>
      </w:r>
    </w:p>
    <w:p w14:paraId="04956E23" w14:textId="77777777" w:rsidR="00192A5D" w:rsidRPr="00192A5D" w:rsidRDefault="00FB17B9" w:rsidP="00FB17B9">
      <w:pPr>
        <w:pStyle w:val="BodyText"/>
        <w:numPr>
          <w:ilvl w:val="0"/>
          <w:numId w:val="13"/>
        </w:numPr>
        <w:tabs>
          <w:tab w:val="clear" w:pos="720"/>
        </w:tabs>
        <w:suppressAutoHyphens/>
        <w:ind w:left="284" w:hanging="218"/>
        <w:rPr>
          <w:rFonts w:ascii="Arial" w:hAnsi="Arial" w:cs="Arial"/>
          <w:sz w:val="22"/>
          <w:szCs w:val="22"/>
        </w:rPr>
      </w:pPr>
      <w:r>
        <w:rPr>
          <w:rFonts w:ascii="Arial" w:hAnsi="Arial" w:cs="Arial"/>
          <w:sz w:val="22"/>
          <w:szCs w:val="22"/>
        </w:rPr>
        <w:t>r</w:t>
      </w:r>
      <w:r w:rsidR="00192A5D" w:rsidRPr="00A51BAF">
        <w:rPr>
          <w:rFonts w:ascii="Arial" w:hAnsi="Arial" w:cs="Arial"/>
          <w:sz w:val="22"/>
          <w:szCs w:val="22"/>
        </w:rPr>
        <w:t>iigihalduse mi</w:t>
      </w:r>
      <w:r w:rsidR="00192A5D">
        <w:rPr>
          <w:rFonts w:ascii="Arial" w:hAnsi="Arial" w:cs="Arial"/>
          <w:sz w:val="22"/>
          <w:szCs w:val="22"/>
        </w:rPr>
        <w:t>nistri 17.10.2019 määrus nr 50</w:t>
      </w:r>
      <w:r w:rsidR="00192A5D" w:rsidRPr="00192A5D">
        <w:rPr>
          <w:rFonts w:ascii="Arial" w:hAnsi="Arial" w:cs="Arial"/>
          <w:sz w:val="22"/>
          <w:szCs w:val="22"/>
        </w:rPr>
        <w:t xml:space="preserve"> </w:t>
      </w:r>
      <w:r w:rsidR="00192A5D">
        <w:rPr>
          <w:rFonts w:ascii="Arial" w:hAnsi="Arial" w:cs="Arial"/>
          <w:sz w:val="22"/>
          <w:szCs w:val="22"/>
        </w:rPr>
        <w:t>„</w:t>
      </w:r>
      <w:r w:rsidR="00192A5D" w:rsidRPr="00A51BAF">
        <w:rPr>
          <w:rFonts w:ascii="Arial" w:hAnsi="Arial" w:cs="Arial"/>
          <w:sz w:val="22"/>
          <w:szCs w:val="22"/>
        </w:rPr>
        <w:t>Planeeringu vormistamisele ja ülesehitusele esitatavad nõuded</w:t>
      </w:r>
      <w:r w:rsidR="002913BD">
        <w:rPr>
          <w:rFonts w:ascii="Arial" w:hAnsi="Arial" w:cs="Arial"/>
          <w:sz w:val="22"/>
          <w:szCs w:val="22"/>
        </w:rPr>
        <w:t>”</w:t>
      </w:r>
      <w:r w:rsidR="00192A5D">
        <w:rPr>
          <w:rFonts w:ascii="Arial" w:hAnsi="Arial" w:cs="Arial"/>
          <w:sz w:val="22"/>
          <w:szCs w:val="22"/>
        </w:rPr>
        <w:t>;</w:t>
      </w:r>
    </w:p>
    <w:p w14:paraId="73AED4A2" w14:textId="77777777" w:rsidR="00811C64" w:rsidRPr="00811C64" w:rsidRDefault="00811C64" w:rsidP="00FB17B9">
      <w:pPr>
        <w:pStyle w:val="BodyText"/>
        <w:numPr>
          <w:ilvl w:val="0"/>
          <w:numId w:val="13"/>
        </w:numPr>
        <w:tabs>
          <w:tab w:val="clear" w:pos="720"/>
        </w:tabs>
        <w:suppressAutoHyphens/>
        <w:ind w:left="284" w:hanging="218"/>
        <w:rPr>
          <w:rFonts w:ascii="Arial" w:hAnsi="Arial" w:cs="Arial"/>
          <w:sz w:val="22"/>
          <w:szCs w:val="22"/>
        </w:rPr>
      </w:pPr>
      <w:r w:rsidRPr="00811C64">
        <w:rPr>
          <w:rFonts w:ascii="Arial" w:hAnsi="Arial" w:cs="Arial"/>
          <w:sz w:val="22"/>
          <w:szCs w:val="22"/>
        </w:rPr>
        <w:t>Eesti standard EVS 843:2016 „Linnatänavad”;</w:t>
      </w:r>
    </w:p>
    <w:p w14:paraId="1520333B" w14:textId="77777777" w:rsidR="00811C64" w:rsidRPr="00811C64" w:rsidRDefault="00811C64" w:rsidP="00FB17B9">
      <w:pPr>
        <w:pStyle w:val="BodyText"/>
        <w:numPr>
          <w:ilvl w:val="0"/>
          <w:numId w:val="13"/>
        </w:numPr>
        <w:tabs>
          <w:tab w:val="clear" w:pos="720"/>
        </w:tabs>
        <w:suppressAutoHyphens/>
        <w:ind w:left="284" w:hanging="218"/>
        <w:rPr>
          <w:rFonts w:ascii="Arial" w:hAnsi="Arial" w:cs="Arial"/>
          <w:sz w:val="22"/>
          <w:szCs w:val="22"/>
        </w:rPr>
      </w:pPr>
      <w:r w:rsidRPr="00811C64">
        <w:rPr>
          <w:rFonts w:ascii="Arial" w:hAnsi="Arial" w:cs="Arial"/>
          <w:sz w:val="22"/>
          <w:szCs w:val="22"/>
        </w:rPr>
        <w:t>naaberaladel kehtestatud ja koostamisel olevad detailplaneeringud;</w:t>
      </w:r>
    </w:p>
    <w:p w14:paraId="0F5A12F6" w14:textId="77777777" w:rsidR="00811C64" w:rsidRPr="00811C64" w:rsidRDefault="00811C64" w:rsidP="00FB17B9">
      <w:pPr>
        <w:pStyle w:val="BodyText"/>
        <w:numPr>
          <w:ilvl w:val="0"/>
          <w:numId w:val="13"/>
        </w:numPr>
        <w:tabs>
          <w:tab w:val="clear" w:pos="720"/>
        </w:tabs>
        <w:suppressAutoHyphens/>
        <w:ind w:left="284" w:hanging="218"/>
        <w:rPr>
          <w:rFonts w:ascii="Arial" w:hAnsi="Arial" w:cs="Arial"/>
          <w:sz w:val="22"/>
          <w:szCs w:val="22"/>
        </w:rPr>
      </w:pPr>
      <w:r w:rsidRPr="00811C64">
        <w:rPr>
          <w:rFonts w:ascii="Arial" w:hAnsi="Arial" w:cs="Arial"/>
          <w:sz w:val="22"/>
          <w:szCs w:val="22"/>
        </w:rPr>
        <w:t>muud õigusaktid, standardid ja projekteerimisnormid.</w:t>
      </w:r>
    </w:p>
    <w:p w14:paraId="0D962782" w14:textId="77777777" w:rsidR="00BD164C" w:rsidRDefault="00BD164C" w:rsidP="00BD164C">
      <w:pPr>
        <w:pStyle w:val="BodyText"/>
        <w:suppressAutoHyphens/>
        <w:rPr>
          <w:rFonts w:ascii="Arial" w:hAnsi="Arial" w:cs="Arial"/>
          <w:sz w:val="22"/>
          <w:szCs w:val="22"/>
        </w:rPr>
      </w:pPr>
    </w:p>
    <w:p w14:paraId="54766C49" w14:textId="77777777" w:rsidR="00BD164C" w:rsidRPr="00035E6F" w:rsidRDefault="00BD164C" w:rsidP="00BD164C">
      <w:pPr>
        <w:pStyle w:val="BodyText"/>
        <w:suppressAutoHyphens/>
        <w:rPr>
          <w:rFonts w:ascii="Arial" w:hAnsi="Arial" w:cs="Arial"/>
          <w:sz w:val="22"/>
          <w:szCs w:val="22"/>
        </w:rPr>
      </w:pPr>
    </w:p>
    <w:p w14:paraId="5E24FFFD" w14:textId="77777777" w:rsidR="00E81250" w:rsidRDefault="00736D65" w:rsidP="00BD164C">
      <w:pPr>
        <w:pStyle w:val="Heading1"/>
        <w:numPr>
          <w:ilvl w:val="0"/>
          <w:numId w:val="3"/>
        </w:numPr>
        <w:tabs>
          <w:tab w:val="left" w:pos="284"/>
        </w:tabs>
        <w:ind w:left="244" w:hanging="244"/>
        <w:jc w:val="both"/>
        <w:rPr>
          <w:rFonts w:cs="Arial"/>
          <w:caps/>
          <w:szCs w:val="22"/>
          <w:lang w:val="et-EE"/>
        </w:rPr>
      </w:pPr>
      <w:bookmarkStart w:id="2" w:name="_Toc235622199"/>
      <w:r w:rsidRPr="00736D65">
        <w:rPr>
          <w:rFonts w:cs="Arial"/>
          <w:caps/>
          <w:szCs w:val="22"/>
          <w:lang w:val="et-EE"/>
        </w:rPr>
        <w:t>PLANEERINGUALA LÄHIÜMBRUSE EHITUSLIKE JA FUNKTSIONAALSETE SEOSTE NING KESKKONNATINGIMUSTE ANALÜÜS NING PLANEERINGU EESMÄRK</w:t>
      </w:r>
      <w:bookmarkEnd w:id="2"/>
    </w:p>
    <w:p w14:paraId="4C7D7416" w14:textId="77777777" w:rsidR="003D5BF8" w:rsidRPr="00B24F38" w:rsidRDefault="003D5BF8" w:rsidP="00B24F38">
      <w:pPr>
        <w:spacing w:before="0" w:after="0"/>
        <w:rPr>
          <w:rFonts w:ascii="Arial" w:hAnsi="Arial" w:cs="Arial"/>
          <w:lang w:val="et-EE"/>
        </w:rPr>
      </w:pPr>
    </w:p>
    <w:p w14:paraId="03DB4E68" w14:textId="77777777" w:rsidR="003D5BF8" w:rsidRPr="00B24F38" w:rsidRDefault="003D5BF8" w:rsidP="003D5BF8">
      <w:pPr>
        <w:pStyle w:val="Heading2"/>
        <w:numPr>
          <w:ilvl w:val="1"/>
          <w:numId w:val="33"/>
        </w:numPr>
        <w:tabs>
          <w:tab w:val="left" w:pos="426"/>
        </w:tabs>
        <w:spacing w:before="0"/>
        <w:jc w:val="both"/>
        <w:rPr>
          <w:rFonts w:cs="Arial"/>
          <w:color w:val="auto"/>
          <w:szCs w:val="22"/>
          <w:lang w:eastAsia="et-EE"/>
        </w:rPr>
      </w:pPr>
      <w:bookmarkStart w:id="3" w:name="_Toc217892593"/>
      <w:bookmarkStart w:id="4" w:name="_Toc235622200"/>
      <w:r w:rsidRPr="00B24F38">
        <w:rPr>
          <w:rFonts w:ascii="Arial" w:hAnsi="Arial" w:cs="Arial"/>
          <w:color w:val="auto"/>
          <w:sz w:val="22"/>
          <w:szCs w:val="22"/>
          <w:lang w:val="et-EE"/>
        </w:rPr>
        <w:t>Planeeringu eesmärk</w:t>
      </w:r>
      <w:bookmarkEnd w:id="3"/>
      <w:bookmarkEnd w:id="4"/>
    </w:p>
    <w:p w14:paraId="0F5B9A2A" w14:textId="77777777" w:rsidR="003D5BF8" w:rsidRDefault="003D5BF8" w:rsidP="003D5BF8">
      <w:pPr>
        <w:spacing w:before="0" w:after="0"/>
        <w:jc w:val="both"/>
        <w:rPr>
          <w:rFonts w:ascii="Arial" w:hAnsi="Arial" w:cs="Arial"/>
          <w:lang w:val="et-EE"/>
        </w:rPr>
      </w:pPr>
      <w:r w:rsidRPr="003D5BF8">
        <w:rPr>
          <w:rFonts w:ascii="Arial" w:hAnsi="Arial" w:cs="Arial"/>
          <w:lang w:val="et-EE"/>
        </w:rPr>
        <w:t>Detailplaneeringu koostamise eesmärgiks on planeeringualale elamumaa ja transpordimaa kruntide moodustamine ning moodustatavatele elamumaa kruntidele ehitusõiguse määramine väikeelamute ning abihoonete püstitamiseks. Lisaks antakse detailplaneeringuga lahendus planeeringuala haljastusele, heakorrale, juurdepääsule, parkimiskorraldusele ja tehnovõrkudega varustamisele. Planeeringuala suurus on</w:t>
      </w:r>
      <w:r>
        <w:rPr>
          <w:rFonts w:ascii="Arial" w:hAnsi="Arial" w:cs="Arial"/>
          <w:lang w:val="et-EE"/>
        </w:rPr>
        <w:t xml:space="preserve"> ligikaudu 2</w:t>
      </w:r>
      <w:r w:rsidRPr="003D5BF8">
        <w:rPr>
          <w:rFonts w:ascii="Arial" w:hAnsi="Arial" w:cs="Arial"/>
          <w:lang w:val="et-EE"/>
        </w:rPr>
        <w:t>,</w:t>
      </w:r>
      <w:r w:rsidR="00CB5BCD">
        <w:rPr>
          <w:rFonts w:ascii="Arial" w:hAnsi="Arial" w:cs="Arial"/>
          <w:lang w:val="et-EE"/>
        </w:rPr>
        <w:t>21</w:t>
      </w:r>
      <w:r w:rsidRPr="003D5BF8">
        <w:rPr>
          <w:rFonts w:ascii="Arial" w:hAnsi="Arial" w:cs="Arial"/>
          <w:lang w:val="et-EE"/>
        </w:rPr>
        <w:t xml:space="preserve"> ha.</w:t>
      </w:r>
    </w:p>
    <w:p w14:paraId="48360171" w14:textId="77777777" w:rsidR="003D5BF8" w:rsidRPr="003D5BF8" w:rsidRDefault="003D5BF8" w:rsidP="003D5BF8">
      <w:pPr>
        <w:spacing w:before="0" w:after="0"/>
        <w:jc w:val="both"/>
        <w:rPr>
          <w:rFonts w:ascii="Arial" w:hAnsi="Arial" w:cs="Arial"/>
          <w:lang w:val="et-EE"/>
        </w:rPr>
      </w:pPr>
    </w:p>
    <w:p w14:paraId="5AE23121" w14:textId="77777777" w:rsidR="005C21F2" w:rsidRPr="003D5BF8" w:rsidRDefault="003D5BF8" w:rsidP="003D5BF8">
      <w:pPr>
        <w:pStyle w:val="Heading2"/>
        <w:numPr>
          <w:ilvl w:val="1"/>
          <w:numId w:val="33"/>
        </w:numPr>
        <w:tabs>
          <w:tab w:val="left" w:pos="426"/>
        </w:tabs>
        <w:spacing w:before="0"/>
        <w:jc w:val="both"/>
        <w:rPr>
          <w:rFonts w:ascii="Arial" w:hAnsi="Arial" w:cs="Arial"/>
          <w:color w:val="auto"/>
          <w:sz w:val="22"/>
          <w:szCs w:val="22"/>
          <w:lang w:val="et-EE"/>
        </w:rPr>
      </w:pPr>
      <w:bookmarkStart w:id="5" w:name="_Toc217892594"/>
      <w:bookmarkStart w:id="6" w:name="_Toc235622201"/>
      <w:r w:rsidRPr="003D5BF8">
        <w:rPr>
          <w:rFonts w:ascii="Arial" w:hAnsi="Arial" w:cs="Arial"/>
          <w:color w:val="auto"/>
          <w:sz w:val="22"/>
          <w:szCs w:val="22"/>
          <w:lang w:val="et-EE"/>
        </w:rPr>
        <w:t>Planeeritava maa-ala kontaktvööndi funktsionaalsed seosed</w:t>
      </w:r>
      <w:bookmarkEnd w:id="5"/>
      <w:bookmarkEnd w:id="6"/>
    </w:p>
    <w:p w14:paraId="32839A1A" w14:textId="77777777" w:rsidR="00C41276" w:rsidRDefault="00E9017D" w:rsidP="005C21F2">
      <w:pPr>
        <w:autoSpaceDE w:val="0"/>
        <w:autoSpaceDN w:val="0"/>
        <w:adjustRightInd w:val="0"/>
        <w:spacing w:before="0" w:after="0"/>
        <w:jc w:val="both"/>
        <w:rPr>
          <w:rFonts w:ascii="Arial" w:hAnsi="Arial" w:cs="Arial"/>
          <w:lang w:val="et-EE"/>
        </w:rPr>
      </w:pPr>
      <w:r w:rsidRPr="00035E6F">
        <w:rPr>
          <w:rFonts w:ascii="Arial" w:hAnsi="Arial" w:cs="Arial"/>
          <w:lang w:val="et-EE"/>
        </w:rPr>
        <w:t>Planeeritav m</w:t>
      </w:r>
      <w:r w:rsidR="00BF50A9">
        <w:rPr>
          <w:rFonts w:ascii="Arial" w:hAnsi="Arial" w:cs="Arial"/>
          <w:lang w:val="et-EE"/>
        </w:rPr>
        <w:t>aa-ala paikneb Rae vallas</w:t>
      </w:r>
      <w:r w:rsidR="00926D07">
        <w:rPr>
          <w:rFonts w:ascii="Arial" w:hAnsi="Arial" w:cs="Arial"/>
          <w:lang w:val="et-EE"/>
        </w:rPr>
        <w:t xml:space="preserve"> Järvekülas</w:t>
      </w:r>
      <w:r w:rsidR="00DB4095">
        <w:rPr>
          <w:rFonts w:ascii="Arial" w:hAnsi="Arial" w:cs="Arial"/>
          <w:lang w:val="et-EE"/>
        </w:rPr>
        <w:t>,</w:t>
      </w:r>
      <w:r w:rsidR="00E7336D" w:rsidRPr="00035E6F">
        <w:rPr>
          <w:rFonts w:ascii="Arial" w:hAnsi="Arial" w:cs="Arial"/>
          <w:lang w:val="et-EE"/>
        </w:rPr>
        <w:t xml:space="preserve"> </w:t>
      </w:r>
      <w:r w:rsidR="00F26586" w:rsidRPr="00035E6F">
        <w:rPr>
          <w:rFonts w:ascii="Arial" w:hAnsi="Arial" w:cs="Arial"/>
          <w:lang w:val="et-EE"/>
        </w:rPr>
        <w:t xml:space="preserve">jäädes </w:t>
      </w:r>
      <w:r w:rsidR="00926D07">
        <w:rPr>
          <w:rFonts w:ascii="Arial" w:hAnsi="Arial" w:cs="Arial"/>
          <w:lang w:val="et-EE"/>
        </w:rPr>
        <w:t xml:space="preserve">Tallinna linna </w:t>
      </w:r>
      <w:r w:rsidR="00DB4095" w:rsidRPr="00DB4095">
        <w:rPr>
          <w:rFonts w:ascii="Arial" w:hAnsi="Arial" w:cs="Arial"/>
          <w:lang w:val="et-EE"/>
        </w:rPr>
        <w:t>ja Rae valla piiri vahetus</w:t>
      </w:r>
      <w:r w:rsidR="00736D65">
        <w:rPr>
          <w:rFonts w:ascii="Arial" w:hAnsi="Arial" w:cs="Arial"/>
          <w:lang w:val="et-EE"/>
        </w:rPr>
        <w:t xml:space="preserve">se </w:t>
      </w:r>
      <w:r w:rsidR="00DB4095" w:rsidRPr="00DB4095">
        <w:rPr>
          <w:rFonts w:ascii="Arial" w:hAnsi="Arial" w:cs="Arial"/>
          <w:lang w:val="et-EE"/>
        </w:rPr>
        <w:t>lähedusse</w:t>
      </w:r>
      <w:r w:rsidR="00DB4095">
        <w:rPr>
          <w:rFonts w:ascii="Arial" w:hAnsi="Arial" w:cs="Arial"/>
          <w:lang w:val="et-EE"/>
        </w:rPr>
        <w:t xml:space="preserve">, Tallinna linna </w:t>
      </w:r>
      <w:r w:rsidR="00926D07">
        <w:rPr>
          <w:rFonts w:ascii="Arial" w:hAnsi="Arial" w:cs="Arial"/>
          <w:lang w:val="et-EE"/>
        </w:rPr>
        <w:t>piirist</w:t>
      </w:r>
      <w:r w:rsidR="00DB4095">
        <w:rPr>
          <w:rFonts w:ascii="Arial" w:hAnsi="Arial" w:cs="Arial"/>
          <w:lang w:val="et-EE"/>
        </w:rPr>
        <w:t xml:space="preserve"> u</w:t>
      </w:r>
      <w:r w:rsidR="00926D07">
        <w:rPr>
          <w:rFonts w:ascii="Arial" w:hAnsi="Arial" w:cs="Arial"/>
          <w:lang w:val="et-EE"/>
        </w:rPr>
        <w:t xml:space="preserve"> 500</w:t>
      </w:r>
      <w:r w:rsidR="001157F6">
        <w:rPr>
          <w:rFonts w:ascii="Arial" w:hAnsi="Arial" w:cs="Arial"/>
          <w:lang w:val="et-EE"/>
        </w:rPr>
        <w:t xml:space="preserve"> </w:t>
      </w:r>
      <w:r w:rsidR="00926D07">
        <w:rPr>
          <w:rFonts w:ascii="Arial" w:hAnsi="Arial" w:cs="Arial"/>
          <w:lang w:val="et-EE"/>
        </w:rPr>
        <w:t>m</w:t>
      </w:r>
      <w:r w:rsidR="005C21F2">
        <w:rPr>
          <w:rFonts w:ascii="Arial" w:hAnsi="Arial" w:cs="Arial"/>
          <w:lang w:val="et-EE"/>
        </w:rPr>
        <w:t xml:space="preserve"> </w:t>
      </w:r>
      <w:r w:rsidR="006D097F" w:rsidRPr="00035E6F">
        <w:rPr>
          <w:rFonts w:ascii="Arial" w:hAnsi="Arial" w:cs="Arial"/>
          <w:lang w:val="et-EE"/>
        </w:rPr>
        <w:t>kaugusele</w:t>
      </w:r>
      <w:r w:rsidR="003B0A94">
        <w:rPr>
          <w:rFonts w:ascii="Arial" w:hAnsi="Arial" w:cs="Arial"/>
          <w:lang w:val="et-EE"/>
        </w:rPr>
        <w:t xml:space="preserve"> kagu</w:t>
      </w:r>
      <w:r w:rsidR="003F4E74">
        <w:rPr>
          <w:rFonts w:ascii="Arial" w:hAnsi="Arial" w:cs="Arial"/>
          <w:lang w:val="et-EE"/>
        </w:rPr>
        <w:t>sse</w:t>
      </w:r>
      <w:r w:rsidR="006D097F" w:rsidRPr="00035E6F">
        <w:rPr>
          <w:rFonts w:ascii="Arial" w:hAnsi="Arial" w:cs="Arial"/>
          <w:lang w:val="et-EE"/>
        </w:rPr>
        <w:t>.</w:t>
      </w:r>
    </w:p>
    <w:p w14:paraId="7DBBAC7C" w14:textId="77777777" w:rsidR="00031EAA" w:rsidRDefault="00C41276" w:rsidP="005C21F2">
      <w:pPr>
        <w:autoSpaceDE w:val="0"/>
        <w:autoSpaceDN w:val="0"/>
        <w:adjustRightInd w:val="0"/>
        <w:spacing w:before="0" w:after="0"/>
        <w:jc w:val="both"/>
        <w:rPr>
          <w:rFonts w:ascii="Arial" w:hAnsi="Arial" w:cs="Arial"/>
          <w:lang w:val="et-EE"/>
        </w:rPr>
      </w:pPr>
      <w:r>
        <w:rPr>
          <w:rFonts w:ascii="Arial" w:hAnsi="Arial" w:cs="Arial"/>
          <w:lang w:val="et-EE"/>
        </w:rPr>
        <w:t>Planeeringuala paikneb 11330 Järveküla-Jüri tee (Vana-Tartu mnt),</w:t>
      </w:r>
      <w:r w:rsidRPr="00C41276">
        <w:rPr>
          <w:rFonts w:ascii="Arial" w:hAnsi="Arial" w:cs="Arial"/>
          <w:lang w:val="et-EE"/>
        </w:rPr>
        <w:t xml:space="preserve"> Ülemiste järve</w:t>
      </w:r>
      <w:r>
        <w:rPr>
          <w:rFonts w:ascii="Arial" w:hAnsi="Arial" w:cs="Arial"/>
          <w:lang w:val="et-EE"/>
        </w:rPr>
        <w:t xml:space="preserve"> ja Kurna oja vahelisel alal</w:t>
      </w:r>
      <w:r w:rsidRPr="00BF50A9">
        <w:rPr>
          <w:rFonts w:ascii="Arial" w:hAnsi="Arial" w:cs="Arial"/>
          <w:lang w:val="et-EE"/>
        </w:rPr>
        <w:t>.</w:t>
      </w:r>
      <w:r>
        <w:rPr>
          <w:rFonts w:ascii="Arial" w:hAnsi="Arial" w:cs="Arial"/>
          <w:lang w:val="et-EE"/>
        </w:rPr>
        <w:t xml:space="preserve"> </w:t>
      </w:r>
      <w:r w:rsidRPr="00C41276">
        <w:rPr>
          <w:rFonts w:ascii="Arial" w:hAnsi="Arial" w:cs="Arial"/>
          <w:lang w:val="et-EE"/>
        </w:rPr>
        <w:t>Vaadeldav ala on ü</w:t>
      </w:r>
      <w:r w:rsidR="00031EAA" w:rsidRPr="00C41276">
        <w:rPr>
          <w:rFonts w:ascii="Arial" w:hAnsi="Arial" w:cs="Arial"/>
          <w:lang w:val="et-EE"/>
        </w:rPr>
        <w:t>leminekuala linnaliselt keskkonnalt looduslikule</w:t>
      </w:r>
      <w:r>
        <w:rPr>
          <w:rFonts w:ascii="Arial" w:hAnsi="Arial" w:cs="Arial"/>
          <w:lang w:val="et-EE"/>
        </w:rPr>
        <w:t>, kus v</w:t>
      </w:r>
      <w:r w:rsidR="00031EAA" w:rsidRPr="00C41276">
        <w:rPr>
          <w:rFonts w:ascii="Arial" w:hAnsi="Arial" w:cs="Arial"/>
          <w:lang w:val="et-EE"/>
        </w:rPr>
        <w:t>äikeelamute ala läheb üle kõrge rekreatiivse väärtusega alaks Ülemist</w:t>
      </w:r>
      <w:r w:rsidR="00736D65">
        <w:rPr>
          <w:rFonts w:ascii="Arial" w:hAnsi="Arial" w:cs="Arial"/>
          <w:lang w:val="et-EE"/>
        </w:rPr>
        <w:t>e</w:t>
      </w:r>
      <w:r w:rsidR="00031EAA" w:rsidRPr="00C41276">
        <w:rPr>
          <w:rFonts w:ascii="Arial" w:hAnsi="Arial" w:cs="Arial"/>
          <w:lang w:val="et-EE"/>
        </w:rPr>
        <w:t xml:space="preserve"> järve ääres, kuhu on ette nähtud liikumis- ja matkarajad.</w:t>
      </w:r>
    </w:p>
    <w:p w14:paraId="23D51778" w14:textId="77777777" w:rsidR="001D51F9" w:rsidRPr="002B26F5" w:rsidRDefault="00136199" w:rsidP="005C21F2">
      <w:pPr>
        <w:autoSpaceDE w:val="0"/>
        <w:autoSpaceDN w:val="0"/>
        <w:adjustRightInd w:val="0"/>
        <w:spacing w:before="0" w:after="0"/>
        <w:jc w:val="both"/>
        <w:rPr>
          <w:rFonts w:ascii="Arial" w:hAnsi="Arial" w:cs="Arial"/>
          <w:lang w:val="et-EE"/>
        </w:rPr>
      </w:pPr>
      <w:r w:rsidRPr="002B26F5">
        <w:rPr>
          <w:rFonts w:ascii="Arial" w:hAnsi="Arial" w:cs="Arial"/>
          <w:lang w:val="et-EE"/>
        </w:rPr>
        <w:t>Planeeringuala ümbritsevad valdavalt maatulundusmaa sihtotstarbega katastriüksused</w:t>
      </w:r>
      <w:r w:rsidR="005C21F2">
        <w:rPr>
          <w:rFonts w:ascii="Arial" w:hAnsi="Arial" w:cs="Arial"/>
          <w:lang w:val="et-EE"/>
        </w:rPr>
        <w:t>,</w:t>
      </w:r>
      <w:r w:rsidRPr="002B26F5">
        <w:rPr>
          <w:rFonts w:ascii="Arial" w:hAnsi="Arial" w:cs="Arial"/>
          <w:lang w:val="et-EE"/>
        </w:rPr>
        <w:t xml:space="preserve"> v.a idas</w:t>
      </w:r>
      <w:r w:rsidR="002B26F5" w:rsidRPr="002B26F5">
        <w:rPr>
          <w:rFonts w:ascii="Arial" w:hAnsi="Arial" w:cs="Arial"/>
          <w:lang w:val="et-EE"/>
        </w:rPr>
        <w:t xml:space="preserve"> ja kirdes, </w:t>
      </w:r>
      <w:r w:rsidRPr="002B26F5">
        <w:rPr>
          <w:rFonts w:ascii="Arial" w:hAnsi="Arial" w:cs="Arial"/>
          <w:lang w:val="et-EE"/>
        </w:rPr>
        <w:t xml:space="preserve">kus paiknevad suured elamumaa sihtotstarbega </w:t>
      </w:r>
      <w:r w:rsidR="000E2A27" w:rsidRPr="002B26F5">
        <w:rPr>
          <w:rFonts w:ascii="Arial" w:hAnsi="Arial" w:cs="Arial"/>
          <w:lang w:val="et-EE"/>
        </w:rPr>
        <w:t>katastriüksused hoonestatud üksikelamutega.</w:t>
      </w:r>
    </w:p>
    <w:p w14:paraId="40F22B57" w14:textId="77777777" w:rsidR="002B26F5" w:rsidRDefault="00136199" w:rsidP="005C21F2">
      <w:pPr>
        <w:spacing w:before="0" w:after="0"/>
        <w:jc w:val="both"/>
        <w:rPr>
          <w:rFonts w:ascii="Arial" w:eastAsia="Calibri" w:hAnsi="Arial" w:cs="Arial"/>
          <w:color w:val="000000"/>
          <w:lang w:val="et-EE"/>
        </w:rPr>
      </w:pPr>
      <w:r w:rsidRPr="008959C4">
        <w:rPr>
          <w:rFonts w:ascii="Arial" w:eastAsia="Calibri" w:hAnsi="Arial" w:cs="Arial"/>
          <w:color w:val="000000"/>
          <w:lang w:val="et-EE"/>
        </w:rPr>
        <w:t xml:space="preserve">Lähimad väljakujunenud uushoonestusega </w:t>
      </w:r>
      <w:r w:rsidR="002B26F5">
        <w:rPr>
          <w:rFonts w:ascii="Arial" w:eastAsia="Calibri" w:hAnsi="Arial" w:cs="Arial"/>
          <w:color w:val="000000"/>
          <w:lang w:val="et-EE"/>
        </w:rPr>
        <w:t xml:space="preserve">elamualad on </w:t>
      </w:r>
      <w:r w:rsidR="0089693F">
        <w:rPr>
          <w:rFonts w:ascii="Arial" w:eastAsia="Calibri" w:hAnsi="Arial" w:cs="Arial"/>
          <w:color w:val="000000"/>
          <w:lang w:val="et-EE"/>
        </w:rPr>
        <w:t>ida</w:t>
      </w:r>
      <w:r w:rsidR="002B26F5">
        <w:rPr>
          <w:rFonts w:ascii="Arial" w:eastAsia="Calibri" w:hAnsi="Arial" w:cs="Arial"/>
          <w:color w:val="000000"/>
          <w:lang w:val="et-EE"/>
        </w:rPr>
        <w:t>s Liiva tee ja Andrese tee ääres, hoonestatud ridaelamutega.</w:t>
      </w:r>
    </w:p>
    <w:p w14:paraId="25756CCB" w14:textId="77777777" w:rsidR="002B26F5" w:rsidRDefault="002B26F5" w:rsidP="005C21F2">
      <w:pPr>
        <w:spacing w:before="0" w:after="0"/>
        <w:jc w:val="both"/>
        <w:rPr>
          <w:rFonts w:ascii="Arial" w:eastAsia="Calibri" w:hAnsi="Arial" w:cs="Arial"/>
          <w:color w:val="000000"/>
          <w:lang w:val="et-EE"/>
        </w:rPr>
      </w:pPr>
    </w:p>
    <w:p w14:paraId="24DB6677" w14:textId="0E32AA9F" w:rsidR="00136199" w:rsidRDefault="002B26F5" w:rsidP="005C21F2">
      <w:pPr>
        <w:spacing w:before="0" w:after="0"/>
        <w:jc w:val="both"/>
        <w:rPr>
          <w:rFonts w:ascii="Arial" w:hAnsi="Arial" w:cs="Arial"/>
          <w:lang w:val="et-EE"/>
        </w:rPr>
      </w:pPr>
      <w:r>
        <w:rPr>
          <w:rFonts w:ascii="Arial" w:eastAsia="Calibri" w:hAnsi="Arial" w:cs="Arial"/>
          <w:color w:val="000000"/>
          <w:lang w:val="et-EE"/>
        </w:rPr>
        <w:lastRenderedPageBreak/>
        <w:t>Planeeringualast lõunasse jää</w:t>
      </w:r>
      <w:r w:rsidR="00B24F38">
        <w:rPr>
          <w:rFonts w:ascii="Arial" w:eastAsia="Calibri" w:hAnsi="Arial" w:cs="Arial"/>
          <w:color w:val="000000"/>
          <w:lang w:val="et-EE"/>
        </w:rPr>
        <w:t>vad</w:t>
      </w:r>
      <w:r>
        <w:rPr>
          <w:rFonts w:ascii="Arial" w:eastAsia="Calibri" w:hAnsi="Arial" w:cs="Arial"/>
          <w:color w:val="000000"/>
          <w:lang w:val="et-EE"/>
        </w:rPr>
        <w:t xml:space="preserve"> </w:t>
      </w:r>
      <w:proofErr w:type="spellStart"/>
      <w:r>
        <w:rPr>
          <w:rFonts w:ascii="Arial" w:eastAsia="Calibri" w:hAnsi="Arial" w:cs="Arial"/>
          <w:color w:val="000000"/>
          <w:lang w:val="et-EE"/>
        </w:rPr>
        <w:t>Tohvre</w:t>
      </w:r>
      <w:proofErr w:type="spellEnd"/>
      <w:r>
        <w:rPr>
          <w:rFonts w:ascii="Arial" w:eastAsia="Calibri" w:hAnsi="Arial" w:cs="Arial"/>
          <w:color w:val="000000"/>
          <w:lang w:val="et-EE"/>
        </w:rPr>
        <w:t xml:space="preserve"> </w:t>
      </w:r>
      <w:r w:rsidR="00136199" w:rsidRPr="008959C4">
        <w:rPr>
          <w:rFonts w:ascii="Arial" w:eastAsia="Calibri" w:hAnsi="Arial" w:cs="Arial"/>
          <w:color w:val="000000"/>
          <w:lang w:val="et-EE"/>
        </w:rPr>
        <w:t>tee äär</w:t>
      </w:r>
      <w:r w:rsidR="0089693F">
        <w:rPr>
          <w:rFonts w:ascii="Arial" w:eastAsia="Calibri" w:hAnsi="Arial" w:cs="Arial"/>
          <w:color w:val="000000"/>
          <w:lang w:val="et-EE"/>
        </w:rPr>
        <w:t>de</w:t>
      </w:r>
      <w:r w:rsidR="00136199" w:rsidRPr="008959C4">
        <w:rPr>
          <w:rFonts w:ascii="Arial" w:hAnsi="Arial" w:cs="Arial"/>
          <w:lang w:val="et-EE"/>
        </w:rPr>
        <w:t xml:space="preserve"> planeeritud uusasumid</w:t>
      </w:r>
      <w:r w:rsidR="0089693F">
        <w:rPr>
          <w:rFonts w:ascii="Arial" w:hAnsi="Arial" w:cs="Arial"/>
          <w:lang w:val="et-EE"/>
        </w:rPr>
        <w:t>, mis</w:t>
      </w:r>
      <w:r w:rsidR="00136199" w:rsidRPr="008959C4">
        <w:rPr>
          <w:rFonts w:ascii="Arial" w:hAnsi="Arial" w:cs="Arial"/>
          <w:lang w:val="et-EE"/>
        </w:rPr>
        <w:t xml:space="preserve"> on välja arendamata. </w:t>
      </w:r>
      <w:r w:rsidR="00136199" w:rsidRPr="008959C4">
        <w:rPr>
          <w:rFonts w:ascii="Arial" w:eastAsia="Calibri" w:hAnsi="Arial" w:cs="Arial"/>
          <w:color w:val="000000"/>
          <w:lang w:val="et-EE"/>
        </w:rPr>
        <w:t>Lähipiirkonnas kehtestatud ja koostatavad detailplaneeringu lahendused näevad ette maatulundusmaade jagamise elamumaa sihtotstarbega kruntideks, kuhu on kavandatud üksik- ja kaksikelamud või ridaelamud.</w:t>
      </w:r>
    </w:p>
    <w:p w14:paraId="0FF697FC" w14:textId="77777777" w:rsidR="00DB0374" w:rsidRDefault="00055031" w:rsidP="005C21F2">
      <w:pPr>
        <w:autoSpaceDE w:val="0"/>
        <w:autoSpaceDN w:val="0"/>
        <w:adjustRightInd w:val="0"/>
        <w:spacing w:before="0" w:after="0"/>
        <w:jc w:val="both"/>
        <w:rPr>
          <w:rFonts w:ascii="Arial" w:hAnsi="Arial" w:cs="Arial"/>
          <w:lang w:val="et-EE"/>
        </w:rPr>
      </w:pPr>
      <w:r>
        <w:rPr>
          <w:rFonts w:ascii="Arial" w:hAnsi="Arial" w:cs="Arial"/>
          <w:lang w:val="et-EE"/>
        </w:rPr>
        <w:t>Planeeringualast läände</w:t>
      </w:r>
      <w:r w:rsidR="002E1DE5">
        <w:rPr>
          <w:rFonts w:ascii="Arial" w:hAnsi="Arial" w:cs="Arial"/>
          <w:lang w:val="et-EE"/>
        </w:rPr>
        <w:t xml:space="preserve"> ja lõunasse</w:t>
      </w:r>
      <w:r>
        <w:rPr>
          <w:rFonts w:ascii="Arial" w:hAnsi="Arial" w:cs="Arial"/>
          <w:lang w:val="et-EE"/>
        </w:rPr>
        <w:t xml:space="preserve"> jäävad maatulundusmaa sihtotstarbega </w:t>
      </w:r>
      <w:r w:rsidR="00C534C1">
        <w:rPr>
          <w:rFonts w:ascii="Arial" w:hAnsi="Arial" w:cs="Arial"/>
          <w:lang w:val="et-EE"/>
        </w:rPr>
        <w:t>katastriüksus</w:t>
      </w:r>
      <w:r w:rsidR="0002314F">
        <w:rPr>
          <w:rFonts w:ascii="Arial" w:hAnsi="Arial" w:cs="Arial"/>
          <w:lang w:val="et-EE"/>
        </w:rPr>
        <w:t>e</w:t>
      </w:r>
      <w:r>
        <w:rPr>
          <w:rFonts w:ascii="Arial" w:hAnsi="Arial" w:cs="Arial"/>
          <w:lang w:val="et-EE"/>
        </w:rPr>
        <w:t>d, mis on hoonestamata.</w:t>
      </w:r>
    </w:p>
    <w:p w14:paraId="02314D3B" w14:textId="77777777" w:rsidR="00BF50A9" w:rsidRDefault="004B3218" w:rsidP="005C21F2">
      <w:pPr>
        <w:autoSpaceDE w:val="0"/>
        <w:autoSpaceDN w:val="0"/>
        <w:adjustRightInd w:val="0"/>
        <w:spacing w:before="0" w:after="0"/>
        <w:jc w:val="both"/>
        <w:rPr>
          <w:rFonts w:ascii="Arial" w:hAnsi="Arial" w:cs="Arial"/>
          <w:lang w:val="et-EE"/>
        </w:rPr>
      </w:pPr>
      <w:r>
        <w:rPr>
          <w:rFonts w:ascii="Arial" w:hAnsi="Arial" w:cs="Arial"/>
          <w:lang w:val="et-EE"/>
        </w:rPr>
        <w:t>P</w:t>
      </w:r>
      <w:r w:rsidR="00055031">
        <w:rPr>
          <w:rFonts w:ascii="Arial" w:hAnsi="Arial" w:cs="Arial"/>
          <w:lang w:val="et-EE"/>
        </w:rPr>
        <w:t>laneeringuala ümbritseb</w:t>
      </w:r>
      <w:r w:rsidR="005C21F2">
        <w:rPr>
          <w:rFonts w:ascii="Arial" w:hAnsi="Arial" w:cs="Arial"/>
          <w:lang w:val="et-EE"/>
        </w:rPr>
        <w:t xml:space="preserve"> </w:t>
      </w:r>
      <w:r w:rsidR="00FC7663">
        <w:rPr>
          <w:rFonts w:ascii="Arial" w:hAnsi="Arial" w:cs="Arial"/>
          <w:lang w:val="et-EE"/>
        </w:rPr>
        <w:t xml:space="preserve">elamuala </w:t>
      </w:r>
      <w:r w:rsidR="002C268D">
        <w:rPr>
          <w:rFonts w:ascii="Arial" w:hAnsi="Arial" w:cs="Arial"/>
          <w:lang w:val="et-EE"/>
        </w:rPr>
        <w:t>1</w:t>
      </w:r>
      <w:r w:rsidR="005C21F2">
        <w:rPr>
          <w:rFonts w:ascii="Arial" w:hAnsi="Arial" w:cs="Arial"/>
          <w:lang w:val="et-EE"/>
        </w:rPr>
        <w:t>–</w:t>
      </w:r>
      <w:r w:rsidR="002C268D">
        <w:rPr>
          <w:rFonts w:ascii="Arial" w:hAnsi="Arial" w:cs="Arial"/>
          <w:lang w:val="et-EE"/>
        </w:rPr>
        <w:t>2</w:t>
      </w:r>
      <w:r w:rsidR="005C21F2">
        <w:rPr>
          <w:rFonts w:ascii="Arial" w:hAnsi="Arial" w:cs="Arial"/>
          <w:lang w:val="et-EE"/>
        </w:rPr>
        <w:t>-</w:t>
      </w:r>
      <w:r w:rsidR="002C268D">
        <w:rPr>
          <w:rFonts w:ascii="Arial" w:hAnsi="Arial" w:cs="Arial"/>
          <w:lang w:val="et-EE"/>
        </w:rPr>
        <w:t>korruseliste kald</w:t>
      </w:r>
      <w:r>
        <w:rPr>
          <w:rFonts w:ascii="Arial" w:hAnsi="Arial" w:cs="Arial"/>
          <w:lang w:val="et-EE"/>
        </w:rPr>
        <w:t>k</w:t>
      </w:r>
      <w:r w:rsidR="00AC7992">
        <w:rPr>
          <w:rFonts w:ascii="Arial" w:hAnsi="Arial" w:cs="Arial"/>
          <w:lang w:val="et-EE"/>
        </w:rPr>
        <w:t>atustega üksikelamutega, mille</w:t>
      </w:r>
      <w:r>
        <w:rPr>
          <w:rFonts w:ascii="Arial" w:hAnsi="Arial" w:cs="Arial"/>
          <w:lang w:val="et-EE"/>
        </w:rPr>
        <w:t xml:space="preserve">l enamuses on teine korrus katusekorrus. </w:t>
      </w:r>
      <w:r w:rsidR="00DB0374">
        <w:rPr>
          <w:rFonts w:ascii="Arial" w:hAnsi="Arial" w:cs="Arial"/>
          <w:lang w:val="et-EE"/>
        </w:rPr>
        <w:t xml:space="preserve">Enamus elamuid </w:t>
      </w:r>
      <w:r w:rsidR="00DB0374" w:rsidRPr="00251772">
        <w:rPr>
          <w:rFonts w:ascii="Arial" w:hAnsi="Arial" w:cs="Arial"/>
          <w:lang w:val="et-EE"/>
        </w:rPr>
        <w:t xml:space="preserve">on </w:t>
      </w:r>
      <w:r w:rsidR="00DB0374">
        <w:rPr>
          <w:rFonts w:ascii="Arial" w:hAnsi="Arial" w:cs="Arial"/>
          <w:lang w:val="et-EE"/>
        </w:rPr>
        <w:t>kaasaegsed suuremahulis</w:t>
      </w:r>
      <w:r w:rsidR="00DB0374" w:rsidRPr="00251772">
        <w:rPr>
          <w:rFonts w:ascii="Arial" w:hAnsi="Arial" w:cs="Arial"/>
          <w:lang w:val="et-EE"/>
        </w:rPr>
        <w:t>e</w:t>
      </w:r>
      <w:r w:rsidR="00DB0374">
        <w:rPr>
          <w:rFonts w:ascii="Arial" w:hAnsi="Arial" w:cs="Arial"/>
          <w:lang w:val="et-EE"/>
        </w:rPr>
        <w:t xml:space="preserve">d kelpkatustega </w:t>
      </w:r>
      <w:r w:rsidR="002C268D">
        <w:rPr>
          <w:rFonts w:ascii="Arial" w:hAnsi="Arial" w:cs="Arial"/>
          <w:lang w:val="et-EE"/>
        </w:rPr>
        <w:t>või viilkatustega, üksikud lamekatustega.</w:t>
      </w:r>
    </w:p>
    <w:p w14:paraId="386C8A21" w14:textId="77777777" w:rsidR="00B05D6A" w:rsidRPr="00035E6F" w:rsidRDefault="00B05D6A" w:rsidP="005C21F2">
      <w:pPr>
        <w:spacing w:before="0" w:after="0"/>
        <w:jc w:val="both"/>
        <w:rPr>
          <w:rFonts w:ascii="Arial" w:hAnsi="Arial" w:cs="Arial"/>
          <w:lang w:val="et-EE"/>
        </w:rPr>
      </w:pPr>
      <w:r w:rsidRPr="00035E6F">
        <w:rPr>
          <w:rFonts w:ascii="Arial" w:hAnsi="Arial" w:cs="Arial"/>
          <w:lang w:val="et-EE"/>
        </w:rPr>
        <w:t>Hoonestus on arhitektuurselt mitmekesine</w:t>
      </w:r>
      <w:r w:rsidR="00D5058B">
        <w:rPr>
          <w:rFonts w:ascii="Arial" w:hAnsi="Arial" w:cs="Arial"/>
          <w:lang w:val="et-EE"/>
        </w:rPr>
        <w:t xml:space="preserve"> </w:t>
      </w:r>
      <w:r w:rsidR="00AC7992">
        <w:rPr>
          <w:rFonts w:ascii="Arial" w:hAnsi="Arial" w:cs="Arial"/>
          <w:lang w:val="et-EE"/>
        </w:rPr>
        <w:t>ja ei moodusta</w:t>
      </w:r>
      <w:r w:rsidRPr="00035E6F">
        <w:rPr>
          <w:rFonts w:ascii="Arial" w:hAnsi="Arial" w:cs="Arial"/>
          <w:lang w:val="et-EE"/>
        </w:rPr>
        <w:t xml:space="preserve"> ühtset arhitektuurset tervikut.</w:t>
      </w:r>
    </w:p>
    <w:p w14:paraId="36FBE896" w14:textId="77777777" w:rsidR="003E617B" w:rsidRPr="00A86C9F" w:rsidRDefault="003E617B" w:rsidP="005C21F2">
      <w:pPr>
        <w:autoSpaceDE w:val="0"/>
        <w:autoSpaceDN w:val="0"/>
        <w:adjustRightInd w:val="0"/>
        <w:spacing w:before="0" w:after="0"/>
        <w:jc w:val="both"/>
        <w:rPr>
          <w:rFonts w:ascii="Arial" w:hAnsi="Arial" w:cs="Arial"/>
          <w:lang w:val="et-EE"/>
        </w:rPr>
      </w:pPr>
    </w:p>
    <w:p w14:paraId="79168FBD" w14:textId="77777777" w:rsidR="00754E44" w:rsidRDefault="00A86C9F" w:rsidP="005C21F2">
      <w:pPr>
        <w:autoSpaceDE w:val="0"/>
        <w:autoSpaceDN w:val="0"/>
        <w:adjustRightInd w:val="0"/>
        <w:spacing w:before="0" w:after="0"/>
        <w:jc w:val="both"/>
        <w:rPr>
          <w:rFonts w:ascii="Arial" w:hAnsi="Arial" w:cs="Arial"/>
          <w:lang w:val="et-EE"/>
        </w:rPr>
      </w:pPr>
      <w:r w:rsidRPr="00A86C9F">
        <w:rPr>
          <w:rFonts w:ascii="Arial" w:hAnsi="Arial" w:cs="Arial"/>
          <w:lang w:val="et-EE"/>
        </w:rPr>
        <w:t xml:space="preserve">Planeeringuala piirneb põhjas ja läänes vastavalt Rae valla põhjapiirkonna üldplaneeringule maa-alaga, kus maakasutuse perspektiivseks juhtotstarbeks on määratud haljasala- ja parkmetsa maa ning on ka rohevõrgustiku ala. </w:t>
      </w:r>
      <w:r w:rsidR="00754E44">
        <w:rPr>
          <w:rFonts w:ascii="Arial" w:hAnsi="Arial" w:cs="Arial"/>
          <w:lang w:val="et-EE"/>
        </w:rPr>
        <w:t>Vaadeldav ala on valdavalt metsaga kaetud, kohati soine</w:t>
      </w:r>
      <w:r w:rsidR="00AC7992">
        <w:rPr>
          <w:rFonts w:ascii="Arial" w:hAnsi="Arial" w:cs="Arial"/>
          <w:lang w:val="et-EE"/>
        </w:rPr>
        <w:t>,</w:t>
      </w:r>
      <w:r w:rsidR="00754E44">
        <w:rPr>
          <w:rFonts w:ascii="Arial" w:hAnsi="Arial" w:cs="Arial"/>
          <w:lang w:val="et-EE"/>
        </w:rPr>
        <w:t xml:space="preserve"> </w:t>
      </w:r>
      <w:r w:rsidR="007160D2">
        <w:rPr>
          <w:rFonts w:ascii="Arial" w:hAnsi="Arial" w:cs="Arial"/>
          <w:lang w:val="et-EE"/>
        </w:rPr>
        <w:t>kuna piirkonda jäävad Kurna oja ja mitmed kraavid.</w:t>
      </w:r>
    </w:p>
    <w:p w14:paraId="71955046" w14:textId="77777777" w:rsidR="00A86C9F" w:rsidRDefault="007160D2" w:rsidP="005C21F2">
      <w:pPr>
        <w:autoSpaceDE w:val="0"/>
        <w:autoSpaceDN w:val="0"/>
        <w:adjustRightInd w:val="0"/>
        <w:spacing w:before="0" w:after="0"/>
        <w:jc w:val="both"/>
        <w:rPr>
          <w:rFonts w:ascii="Arial" w:hAnsi="Arial" w:cs="Arial"/>
          <w:lang w:val="et-EE"/>
        </w:rPr>
      </w:pPr>
      <w:r w:rsidRPr="007160D2">
        <w:rPr>
          <w:rFonts w:ascii="Arial" w:hAnsi="Arial" w:cs="Arial"/>
          <w:lang w:val="et-EE"/>
        </w:rPr>
        <w:t>P</w:t>
      </w:r>
      <w:r w:rsidR="00754E44" w:rsidRPr="007160D2">
        <w:rPr>
          <w:rFonts w:ascii="Arial" w:hAnsi="Arial" w:cs="Arial"/>
          <w:lang w:val="et-EE"/>
        </w:rPr>
        <w:t xml:space="preserve">uhke- ja </w:t>
      </w:r>
      <w:proofErr w:type="spellStart"/>
      <w:r w:rsidR="00754E44" w:rsidRPr="007160D2">
        <w:rPr>
          <w:rFonts w:ascii="Arial" w:hAnsi="Arial" w:cs="Arial"/>
          <w:lang w:val="et-EE"/>
        </w:rPr>
        <w:t>virgestusmaa</w:t>
      </w:r>
      <w:proofErr w:type="spellEnd"/>
      <w:r w:rsidRPr="007160D2">
        <w:rPr>
          <w:rFonts w:ascii="Arial" w:hAnsi="Arial" w:cs="Arial"/>
          <w:lang w:val="et-EE"/>
        </w:rPr>
        <w:t xml:space="preserve"> lähedus tagab hinnatud</w:t>
      </w:r>
      <w:r w:rsidR="005C21F2">
        <w:rPr>
          <w:rFonts w:ascii="Arial" w:hAnsi="Arial" w:cs="Arial"/>
          <w:lang w:val="et-EE"/>
        </w:rPr>
        <w:t xml:space="preserve"> </w:t>
      </w:r>
      <w:r w:rsidRPr="007160D2">
        <w:rPr>
          <w:rFonts w:ascii="Arial" w:hAnsi="Arial" w:cs="Arial"/>
          <w:lang w:val="et-EE"/>
        </w:rPr>
        <w:t>elukeskkonna, kus on sportimisvõimalused kui ka looduse nautimiseks.</w:t>
      </w:r>
    </w:p>
    <w:p w14:paraId="08358F22" w14:textId="77777777" w:rsidR="0050068B" w:rsidRDefault="0050068B" w:rsidP="005C21F2">
      <w:pPr>
        <w:autoSpaceDE w:val="0"/>
        <w:autoSpaceDN w:val="0"/>
        <w:adjustRightInd w:val="0"/>
        <w:spacing w:before="0" w:after="0"/>
        <w:jc w:val="both"/>
        <w:rPr>
          <w:rFonts w:ascii="Arial" w:hAnsi="Arial" w:cs="Arial"/>
          <w:lang w:val="et-EE"/>
        </w:rPr>
      </w:pPr>
    </w:p>
    <w:p w14:paraId="09C0CF04" w14:textId="77777777" w:rsidR="00D8482E" w:rsidRPr="00D8482E" w:rsidRDefault="00D8482E" w:rsidP="005C21F2">
      <w:pPr>
        <w:spacing w:before="0" w:after="0"/>
        <w:jc w:val="both"/>
        <w:rPr>
          <w:rFonts w:ascii="Arial" w:hAnsi="Arial" w:cs="Arial"/>
          <w:lang w:val="et-EE"/>
        </w:rPr>
      </w:pPr>
      <w:r w:rsidRPr="00D8482E">
        <w:rPr>
          <w:rFonts w:ascii="Arial" w:hAnsi="Arial" w:cs="Arial"/>
          <w:lang w:val="et-EE"/>
        </w:rPr>
        <w:t>Piirkonnas ei ole väljakujunenud teede võrku. Planeeringualale juurdepääsu tagav Andrese tee on kruusakattega tupiktee. Lähimad teed Vana-Järveküla tee ja Liiva tee on osaliselt asfaltkattega, kuid antud piirkonnas suures osas kruusakattega. Planeeritavast alast itta jääb Vana-Tartu maantee (11330 Järveküla-Jüri tee) u 2</w:t>
      </w:r>
      <w:r w:rsidR="005C21F2">
        <w:rPr>
          <w:rFonts w:ascii="Arial" w:hAnsi="Arial" w:cs="Arial"/>
          <w:lang w:val="et-EE"/>
        </w:rPr>
        <w:t> </w:t>
      </w:r>
      <w:r w:rsidRPr="00D8482E">
        <w:rPr>
          <w:rFonts w:ascii="Arial" w:hAnsi="Arial" w:cs="Arial"/>
          <w:lang w:val="et-EE"/>
        </w:rPr>
        <w:t>km kaugusele, mis viib Tartu maanteele.</w:t>
      </w:r>
    </w:p>
    <w:p w14:paraId="44D280C1" w14:textId="77777777" w:rsidR="00D8482E" w:rsidRPr="00D8482E" w:rsidRDefault="00D8482E" w:rsidP="005C21F2">
      <w:pPr>
        <w:spacing w:before="0" w:after="0"/>
        <w:jc w:val="both"/>
        <w:rPr>
          <w:rFonts w:ascii="Arial" w:hAnsi="Arial" w:cs="Arial"/>
          <w:lang w:val="et-EE"/>
        </w:rPr>
      </w:pPr>
      <w:r w:rsidRPr="00D8482E">
        <w:rPr>
          <w:rFonts w:ascii="Arial" w:hAnsi="Arial" w:cs="Arial"/>
          <w:lang w:val="et-EE"/>
        </w:rPr>
        <w:t>Planeeringualast põhja u 200</w:t>
      </w:r>
      <w:r w:rsidR="005C21F2">
        <w:rPr>
          <w:rFonts w:ascii="Arial" w:hAnsi="Arial" w:cs="Arial"/>
          <w:lang w:val="et-EE"/>
        </w:rPr>
        <w:t> </w:t>
      </w:r>
      <w:r w:rsidRPr="00D8482E">
        <w:rPr>
          <w:rFonts w:ascii="Arial" w:hAnsi="Arial" w:cs="Arial"/>
          <w:lang w:val="et-EE"/>
        </w:rPr>
        <w:t xml:space="preserve">m kaugusele jääb </w:t>
      </w:r>
      <w:r w:rsidR="00142284" w:rsidRPr="00D8482E">
        <w:rPr>
          <w:rFonts w:ascii="Arial" w:hAnsi="Arial" w:cs="Arial"/>
          <w:lang w:val="et-EE"/>
        </w:rPr>
        <w:t>perspektiivne kõrval</w:t>
      </w:r>
      <w:r w:rsidRPr="00D8482E">
        <w:rPr>
          <w:rFonts w:ascii="Arial" w:hAnsi="Arial" w:cs="Arial"/>
          <w:lang w:val="et-EE"/>
        </w:rPr>
        <w:t>maantee Tallinna väike ringtee.</w:t>
      </w:r>
    </w:p>
    <w:p w14:paraId="5AA23DB5" w14:textId="77777777" w:rsidR="00CA09D9" w:rsidRPr="00CA09D9" w:rsidRDefault="00CA09D9" w:rsidP="005C21F2">
      <w:pPr>
        <w:spacing w:before="0" w:after="0"/>
        <w:jc w:val="both"/>
        <w:rPr>
          <w:rFonts w:ascii="Arial" w:hAnsi="Arial" w:cs="Arial"/>
          <w:lang w:val="et-EE"/>
        </w:rPr>
      </w:pPr>
      <w:r w:rsidRPr="00CA09D9">
        <w:rPr>
          <w:rFonts w:ascii="Arial" w:hAnsi="Arial" w:cs="Arial"/>
          <w:lang w:val="et-EE"/>
        </w:rPr>
        <w:t>Lähimad ühistranspordi</w:t>
      </w:r>
      <w:r w:rsidR="001157F6">
        <w:rPr>
          <w:rFonts w:ascii="Arial" w:hAnsi="Arial" w:cs="Arial"/>
          <w:lang w:val="et-EE"/>
        </w:rPr>
        <w:t xml:space="preserve"> peatused asuvad Vana-Tartu maat</w:t>
      </w:r>
      <w:r w:rsidRPr="00CA09D9">
        <w:rPr>
          <w:rFonts w:ascii="Arial" w:hAnsi="Arial" w:cs="Arial"/>
          <w:lang w:val="et-EE"/>
        </w:rPr>
        <w:t xml:space="preserve">eel ja Liiva teel, kus liiguvad Harju maakonna liinibussid, kommertsbussid ja koolibuss. Lähim ühistranspordi peatus asub planeeringualast </w:t>
      </w:r>
      <w:r w:rsidRPr="005C21F2">
        <w:rPr>
          <w:rFonts w:ascii="Arial" w:hAnsi="Arial" w:cs="Arial"/>
          <w:i/>
          <w:iCs/>
          <w:lang w:val="et-EE"/>
        </w:rPr>
        <w:t>ca</w:t>
      </w:r>
      <w:r w:rsidRPr="00CA09D9">
        <w:rPr>
          <w:rFonts w:ascii="Arial" w:hAnsi="Arial" w:cs="Arial"/>
          <w:lang w:val="et-EE"/>
        </w:rPr>
        <w:t xml:space="preserve"> 2</w:t>
      </w:r>
      <w:r w:rsidR="005C21F2">
        <w:rPr>
          <w:rFonts w:ascii="Arial" w:hAnsi="Arial" w:cs="Arial"/>
          <w:lang w:val="et-EE"/>
        </w:rPr>
        <w:t> </w:t>
      </w:r>
      <w:r w:rsidRPr="00CA09D9">
        <w:rPr>
          <w:rFonts w:ascii="Arial" w:hAnsi="Arial" w:cs="Arial"/>
          <w:lang w:val="et-EE"/>
        </w:rPr>
        <w:t xml:space="preserve">km kaugusel Vana-Tartu maanteel (Järveküla peatus) ja </w:t>
      </w:r>
      <w:r w:rsidRPr="005C21F2">
        <w:rPr>
          <w:rFonts w:ascii="Arial" w:hAnsi="Arial" w:cs="Arial"/>
          <w:i/>
          <w:iCs/>
          <w:lang w:val="et-EE"/>
        </w:rPr>
        <w:t>ca</w:t>
      </w:r>
      <w:r w:rsidRPr="00CA09D9">
        <w:rPr>
          <w:rFonts w:ascii="Arial" w:hAnsi="Arial" w:cs="Arial"/>
          <w:lang w:val="et-EE"/>
        </w:rPr>
        <w:t xml:space="preserve"> 1,7</w:t>
      </w:r>
      <w:r w:rsidR="005C21F2">
        <w:rPr>
          <w:rFonts w:ascii="Arial" w:hAnsi="Arial" w:cs="Arial"/>
          <w:lang w:val="et-EE"/>
        </w:rPr>
        <w:t> </w:t>
      </w:r>
      <w:r w:rsidRPr="00CA09D9">
        <w:rPr>
          <w:rFonts w:ascii="Arial" w:hAnsi="Arial" w:cs="Arial"/>
          <w:lang w:val="et-EE"/>
        </w:rPr>
        <w:t>km kaugusel Liiva teel (</w:t>
      </w:r>
      <w:r w:rsidR="00CE06E4">
        <w:rPr>
          <w:rFonts w:ascii="Arial" w:hAnsi="Arial" w:cs="Arial"/>
          <w:lang w:val="et-EE"/>
        </w:rPr>
        <w:t>Liiva tee peatus).</w:t>
      </w:r>
    </w:p>
    <w:p w14:paraId="1D26418A" w14:textId="77777777" w:rsidR="000F6B87" w:rsidRPr="000F6B87" w:rsidRDefault="000F6B87" w:rsidP="005C21F2">
      <w:pPr>
        <w:spacing w:before="0" w:after="0"/>
        <w:jc w:val="both"/>
        <w:rPr>
          <w:rFonts w:ascii="Arial" w:hAnsi="Arial" w:cs="Arial"/>
          <w:lang w:val="et-EE"/>
        </w:rPr>
      </w:pPr>
      <w:r w:rsidRPr="000F6B87">
        <w:rPr>
          <w:rFonts w:ascii="Arial" w:hAnsi="Arial" w:cs="Arial"/>
          <w:lang w:val="et-EE"/>
        </w:rPr>
        <w:t>Vana-Tartu maantee piirkonnas paiknevad Järveküla lasteaed, kool, spordihoone koos ujulaga ja raamatukogu. Lähipiirkonda jäävad veel</w:t>
      </w:r>
      <w:r w:rsidR="005C21F2">
        <w:rPr>
          <w:rFonts w:ascii="Arial" w:hAnsi="Arial" w:cs="Arial"/>
          <w:lang w:val="et-EE"/>
        </w:rPr>
        <w:t xml:space="preserve"> </w:t>
      </w:r>
      <w:r w:rsidRPr="000F6B87">
        <w:rPr>
          <w:rFonts w:ascii="Arial" w:hAnsi="Arial" w:cs="Arial"/>
          <w:lang w:val="et-EE"/>
        </w:rPr>
        <w:t>Kindluse kool ja mitmed lasteaiad.</w:t>
      </w:r>
    </w:p>
    <w:p w14:paraId="5FAD1D7A" w14:textId="77777777" w:rsidR="00CA09D9" w:rsidRPr="000F6B87" w:rsidRDefault="000F6B87" w:rsidP="005C21F2">
      <w:pPr>
        <w:spacing w:before="0" w:after="0"/>
        <w:jc w:val="both"/>
        <w:rPr>
          <w:rFonts w:ascii="Arial" w:hAnsi="Arial" w:cs="Arial"/>
          <w:lang w:val="et-EE"/>
        </w:rPr>
      </w:pPr>
      <w:r w:rsidRPr="000F6B87">
        <w:rPr>
          <w:rFonts w:ascii="Arial" w:hAnsi="Arial" w:cs="Arial"/>
          <w:lang w:val="et-EE"/>
        </w:rPr>
        <w:t>Suuremad äri-, teenindus- ning sotsiaalkeskused paiknevad Peetri alevikus ja Tallinna linnas.</w:t>
      </w:r>
    </w:p>
    <w:p w14:paraId="0F50C311" w14:textId="77777777" w:rsidR="000F6B87" w:rsidRDefault="000F6B87" w:rsidP="005C21F2">
      <w:pPr>
        <w:spacing w:before="0" w:after="0"/>
        <w:jc w:val="both"/>
        <w:rPr>
          <w:rFonts w:ascii="Arial" w:hAnsi="Arial" w:cs="Arial"/>
          <w:lang w:val="et-EE"/>
        </w:rPr>
      </w:pPr>
    </w:p>
    <w:p w14:paraId="28580C50" w14:textId="77777777" w:rsidR="00E9017D" w:rsidRPr="00CE06E4" w:rsidRDefault="00CE06E4" w:rsidP="005C21F2">
      <w:pPr>
        <w:spacing w:before="0" w:after="0"/>
        <w:jc w:val="both"/>
        <w:rPr>
          <w:rFonts w:ascii="Arial" w:hAnsi="Arial" w:cs="Arial"/>
          <w:lang w:val="et-EE"/>
        </w:rPr>
      </w:pPr>
      <w:r w:rsidRPr="00035E6F">
        <w:rPr>
          <w:rFonts w:ascii="Arial" w:hAnsi="Arial" w:cs="Arial"/>
          <w:lang w:val="et-EE"/>
        </w:rPr>
        <w:t xml:space="preserve">Piirkond on sobilik </w:t>
      </w:r>
      <w:r w:rsidRPr="00CE06E4">
        <w:rPr>
          <w:rFonts w:ascii="Arial" w:hAnsi="Arial" w:cs="Arial"/>
          <w:lang w:val="et-EE"/>
        </w:rPr>
        <w:t>elamumaa sihtotstarbega kruntide</w:t>
      </w:r>
      <w:r w:rsidR="000F6B87" w:rsidRPr="00CE06E4">
        <w:rPr>
          <w:rFonts w:ascii="Arial" w:hAnsi="Arial" w:cs="Arial"/>
          <w:lang w:val="et-EE"/>
        </w:rPr>
        <w:t xml:space="preserve"> kavandamise</w:t>
      </w:r>
      <w:r w:rsidRPr="00CE06E4">
        <w:rPr>
          <w:rFonts w:ascii="Arial" w:hAnsi="Arial" w:cs="Arial"/>
          <w:lang w:val="et-EE"/>
        </w:rPr>
        <w:t xml:space="preserve">ks: </w:t>
      </w:r>
      <w:r w:rsidR="000F6B87" w:rsidRPr="00CE06E4">
        <w:rPr>
          <w:rFonts w:ascii="Arial" w:hAnsi="Arial" w:cs="Arial"/>
          <w:lang w:val="et-EE"/>
        </w:rPr>
        <w:t>soodne asukoht Tallinna linna vahetus läheduses ning Järveküla hästi arenenud sotsiaal- ja tehniline taristu, sealhulgas haridusasutused, kergliiklusteed, teedevõrk ja tehnovõrgud.</w:t>
      </w:r>
    </w:p>
    <w:p w14:paraId="54DD2830" w14:textId="77777777" w:rsidR="00CE06E4" w:rsidRDefault="00CE06E4" w:rsidP="005C21F2">
      <w:pPr>
        <w:spacing w:before="0" w:after="0"/>
        <w:jc w:val="both"/>
        <w:rPr>
          <w:rFonts w:ascii="Arial" w:hAnsi="Arial" w:cs="Arial"/>
          <w:lang w:val="et-EE"/>
        </w:rPr>
      </w:pPr>
      <w:r w:rsidRPr="00035E6F">
        <w:rPr>
          <w:rFonts w:ascii="Arial" w:hAnsi="Arial" w:cs="Arial"/>
          <w:lang w:val="et-EE"/>
        </w:rPr>
        <w:t xml:space="preserve">Piirkond on sobilik elamute ehitamiseks: </w:t>
      </w:r>
      <w:r>
        <w:rPr>
          <w:rFonts w:ascii="Arial" w:hAnsi="Arial" w:cs="Arial"/>
          <w:lang w:val="et-EE"/>
        </w:rPr>
        <w:t xml:space="preserve">on </w:t>
      </w:r>
      <w:r w:rsidRPr="00035E6F">
        <w:rPr>
          <w:rFonts w:ascii="Arial" w:hAnsi="Arial" w:cs="Arial"/>
          <w:lang w:val="et-EE"/>
        </w:rPr>
        <w:t>ühendus nii valla keskuse kui ka sotsiaal</w:t>
      </w:r>
      <w:r>
        <w:rPr>
          <w:rFonts w:ascii="Arial" w:hAnsi="Arial" w:cs="Arial"/>
          <w:lang w:val="et-EE"/>
        </w:rPr>
        <w:t>-objektidega ja head</w:t>
      </w:r>
      <w:r w:rsidRPr="00035E6F">
        <w:rPr>
          <w:rFonts w:ascii="Arial" w:hAnsi="Arial" w:cs="Arial"/>
          <w:lang w:val="et-EE"/>
        </w:rPr>
        <w:t xml:space="preserve"> puhkamisvõimaluste olemasolu (kergliiklusteed, puhke-virgestusala, metsad</w:t>
      </w:r>
      <w:r>
        <w:rPr>
          <w:rFonts w:ascii="Arial" w:hAnsi="Arial" w:cs="Arial"/>
          <w:lang w:val="et-EE"/>
        </w:rPr>
        <w:t xml:space="preserve"> ja jõgi</w:t>
      </w:r>
      <w:r w:rsidRPr="00035E6F">
        <w:rPr>
          <w:rFonts w:ascii="Arial" w:hAnsi="Arial" w:cs="Arial"/>
          <w:lang w:val="et-EE"/>
        </w:rPr>
        <w:t>).</w:t>
      </w:r>
    </w:p>
    <w:p w14:paraId="435B8C15" w14:textId="77777777" w:rsidR="00BD164C" w:rsidRDefault="00BD164C" w:rsidP="005C21F2">
      <w:pPr>
        <w:spacing w:before="0" w:after="0"/>
        <w:jc w:val="both"/>
        <w:rPr>
          <w:rFonts w:ascii="Arial" w:hAnsi="Arial" w:cs="Arial"/>
          <w:lang w:val="et-EE"/>
        </w:rPr>
      </w:pPr>
    </w:p>
    <w:p w14:paraId="2A19E8E2" w14:textId="77777777" w:rsidR="00736D65" w:rsidRPr="00035E6F" w:rsidRDefault="00736D65" w:rsidP="005C21F2">
      <w:pPr>
        <w:spacing w:before="0" w:after="0"/>
        <w:jc w:val="both"/>
        <w:rPr>
          <w:rFonts w:ascii="Arial" w:hAnsi="Arial" w:cs="Arial"/>
          <w:lang w:val="et-EE"/>
        </w:rPr>
      </w:pPr>
    </w:p>
    <w:p w14:paraId="3F07E51E" w14:textId="77777777" w:rsidR="00831ECC" w:rsidRDefault="00736D65" w:rsidP="00736D65">
      <w:pPr>
        <w:pStyle w:val="Heading1"/>
        <w:numPr>
          <w:ilvl w:val="0"/>
          <w:numId w:val="3"/>
        </w:numPr>
        <w:rPr>
          <w:lang w:val="et-EE"/>
        </w:rPr>
      </w:pPr>
      <w:bookmarkStart w:id="7" w:name="_Toc235622202"/>
      <w:r w:rsidRPr="00736D65">
        <w:rPr>
          <w:lang w:val="et-EE"/>
        </w:rPr>
        <w:t>VASTAVUS RAE VALLA PÕHJAPIIRKONNA ÜLDPLANEERINGULE</w:t>
      </w:r>
      <w:bookmarkEnd w:id="7"/>
    </w:p>
    <w:p w14:paraId="2CED8086" w14:textId="77777777" w:rsidR="00736D65" w:rsidRDefault="00736D65" w:rsidP="005C21F2">
      <w:pPr>
        <w:spacing w:before="0" w:after="0"/>
        <w:jc w:val="both"/>
        <w:rPr>
          <w:rFonts w:ascii="Arial" w:hAnsi="Arial" w:cs="Arial"/>
          <w:lang w:val="et-EE"/>
        </w:rPr>
      </w:pPr>
    </w:p>
    <w:p w14:paraId="2E68593E" w14:textId="77777777" w:rsidR="003A5523" w:rsidRDefault="003A5523" w:rsidP="005C21F2">
      <w:pPr>
        <w:spacing w:before="0" w:after="0"/>
        <w:jc w:val="both"/>
        <w:rPr>
          <w:rFonts w:ascii="Arial" w:hAnsi="Arial" w:cs="Arial"/>
          <w:lang w:val="et-EE"/>
        </w:rPr>
      </w:pPr>
      <w:r w:rsidRPr="003A5523">
        <w:rPr>
          <w:rFonts w:ascii="Arial" w:hAnsi="Arial" w:cs="Arial"/>
          <w:lang w:val="et-EE"/>
        </w:rPr>
        <w:t>Planeeringuala paikneb hajaasustusele üleminekualal.</w:t>
      </w:r>
      <w:r w:rsidR="005C21F2">
        <w:rPr>
          <w:rFonts w:ascii="Arial" w:hAnsi="Arial" w:cs="Arial"/>
          <w:lang w:val="et-EE"/>
        </w:rPr>
        <w:t xml:space="preserve"> </w:t>
      </w:r>
      <w:r w:rsidRPr="003A5523">
        <w:rPr>
          <w:rFonts w:ascii="Arial" w:hAnsi="Arial" w:cs="Arial"/>
          <w:lang w:val="et-EE"/>
        </w:rPr>
        <w:t xml:space="preserve">Hajaasustusele üleminekuala on piirkond, mis jääb tihe- ja hajaasustusala piirimaile (tähistatud </w:t>
      </w:r>
      <w:r w:rsidR="00BA79C5">
        <w:rPr>
          <w:rFonts w:ascii="Arial" w:hAnsi="Arial" w:cs="Arial"/>
          <w:lang w:val="et-EE"/>
        </w:rPr>
        <w:t>põhjapiirkonna üldplaneering</w:t>
      </w:r>
      <w:r w:rsidRPr="003A5523">
        <w:rPr>
          <w:rFonts w:ascii="Arial" w:hAnsi="Arial" w:cs="Arial"/>
          <w:lang w:val="et-EE"/>
        </w:rPr>
        <w:t>u koondkaardil oranži puhverjoonega). Sellel alal on lubatud rakendada tiheasustusaladest oluliselt vähemalt neli korda hajusama asu</w:t>
      </w:r>
      <w:r w:rsidR="00AC7992">
        <w:rPr>
          <w:rFonts w:ascii="Arial" w:hAnsi="Arial" w:cs="Arial"/>
          <w:lang w:val="et-EE"/>
        </w:rPr>
        <w:t>s</w:t>
      </w:r>
      <w:r w:rsidRPr="003A5523">
        <w:rPr>
          <w:rFonts w:ascii="Arial" w:hAnsi="Arial" w:cs="Arial"/>
          <w:lang w:val="et-EE"/>
        </w:rPr>
        <w:t>tuse põhimõtet. Moodustatavate elamukruntide miinimumsuurus on 6000</w:t>
      </w:r>
      <w:r w:rsidR="00BA79C5">
        <w:rPr>
          <w:rFonts w:ascii="Arial" w:hAnsi="Arial" w:cs="Arial"/>
          <w:lang w:val="et-EE"/>
        </w:rPr>
        <w:t> </w:t>
      </w:r>
      <w:r w:rsidRPr="003A5523">
        <w:rPr>
          <w:rFonts w:ascii="Arial" w:hAnsi="Arial" w:cs="Arial"/>
          <w:lang w:val="et-EE"/>
        </w:rPr>
        <w:t>m². Erinevatel kruntidel olevate hoonestusalade omavaheliseks miinim</w:t>
      </w:r>
      <w:r>
        <w:rPr>
          <w:rFonts w:ascii="Arial" w:hAnsi="Arial" w:cs="Arial"/>
          <w:lang w:val="et-EE"/>
        </w:rPr>
        <w:t>umkauguseks tuleb arvestada 30 m.</w:t>
      </w:r>
    </w:p>
    <w:p w14:paraId="038CD279" w14:textId="77777777" w:rsidR="0050068B" w:rsidRPr="00E36478" w:rsidRDefault="0050068B" w:rsidP="00E36478">
      <w:pPr>
        <w:spacing w:before="0" w:after="0"/>
        <w:jc w:val="both"/>
        <w:rPr>
          <w:rFonts w:ascii="Arial" w:hAnsi="Arial" w:cs="Arial"/>
          <w:lang w:val="et-EE"/>
        </w:rPr>
      </w:pPr>
    </w:p>
    <w:p w14:paraId="747E7305" w14:textId="77777777" w:rsidR="00B24F38" w:rsidRDefault="00B24F38">
      <w:pPr>
        <w:rPr>
          <w:rFonts w:ascii="Arial" w:hAnsi="Arial" w:cs="Arial"/>
          <w:b/>
          <w:lang w:val="et-EE"/>
        </w:rPr>
      </w:pPr>
      <w:r>
        <w:rPr>
          <w:rFonts w:ascii="Arial" w:hAnsi="Arial" w:cs="Arial"/>
          <w:b/>
          <w:lang w:val="et-EE"/>
        </w:rPr>
        <w:br w:type="page"/>
      </w:r>
    </w:p>
    <w:p w14:paraId="4C730CA0" w14:textId="754BB57D" w:rsidR="00D5058B" w:rsidRPr="00D5058B" w:rsidRDefault="00787554" w:rsidP="005C21F2">
      <w:pPr>
        <w:spacing w:before="0" w:after="0"/>
        <w:jc w:val="both"/>
        <w:rPr>
          <w:rFonts w:ascii="Arial" w:hAnsi="Arial" w:cs="Arial"/>
          <w:b/>
          <w:lang w:val="et-EE"/>
        </w:rPr>
      </w:pPr>
      <w:r w:rsidRPr="00FD08FF">
        <w:rPr>
          <w:rFonts w:ascii="Arial" w:hAnsi="Arial" w:cs="Arial"/>
          <w:b/>
          <w:lang w:val="et-EE"/>
        </w:rPr>
        <w:lastRenderedPageBreak/>
        <w:t>V</w:t>
      </w:r>
      <w:r w:rsidR="004307EF">
        <w:rPr>
          <w:rFonts w:ascii="Arial" w:hAnsi="Arial" w:cs="Arial"/>
          <w:b/>
          <w:lang w:val="et-EE"/>
        </w:rPr>
        <w:t xml:space="preserve">äljavõte Rae valla </w:t>
      </w:r>
      <w:r w:rsidR="00AC5EB3">
        <w:rPr>
          <w:rFonts w:ascii="Arial" w:hAnsi="Arial" w:cs="Arial"/>
          <w:b/>
          <w:lang w:val="et-EE"/>
        </w:rPr>
        <w:t>põhjapiirkonna üld</w:t>
      </w:r>
      <w:r w:rsidRPr="00FD08FF">
        <w:rPr>
          <w:rFonts w:ascii="Arial" w:hAnsi="Arial" w:cs="Arial"/>
          <w:b/>
          <w:lang w:val="et-EE"/>
        </w:rPr>
        <w:t xml:space="preserve">planeeringu </w:t>
      </w:r>
      <w:r w:rsidR="00C21CD4">
        <w:rPr>
          <w:rFonts w:ascii="Arial" w:hAnsi="Arial" w:cs="Arial"/>
          <w:b/>
          <w:lang w:val="et-EE"/>
        </w:rPr>
        <w:t>koond</w:t>
      </w:r>
      <w:r w:rsidR="00D567EB">
        <w:rPr>
          <w:rFonts w:ascii="Arial" w:hAnsi="Arial" w:cs="Arial"/>
          <w:b/>
          <w:lang w:val="et-EE"/>
        </w:rPr>
        <w:t>kaard</w:t>
      </w:r>
      <w:r w:rsidRPr="00FD08FF">
        <w:rPr>
          <w:rFonts w:ascii="Arial" w:hAnsi="Arial" w:cs="Arial"/>
          <w:b/>
          <w:lang w:val="et-EE"/>
        </w:rPr>
        <w:t>ist.</w:t>
      </w:r>
    </w:p>
    <w:p w14:paraId="74B83774" w14:textId="77777777" w:rsidR="00787554" w:rsidRDefault="00FE3EB7" w:rsidP="00BD164C">
      <w:pPr>
        <w:spacing w:before="0" w:after="0"/>
        <w:jc w:val="both"/>
        <w:rPr>
          <w:rFonts w:ascii="Arial" w:hAnsi="Arial" w:cs="Arial"/>
          <w:noProof/>
          <w:lang w:val="et-EE" w:eastAsia="et-EE"/>
        </w:rPr>
      </w:pPr>
      <w:r>
        <w:rPr>
          <w:rFonts w:ascii="Arial" w:hAnsi="Arial" w:cs="Arial"/>
          <w:noProof/>
          <w:lang w:val="et-EE" w:eastAsia="et-EE"/>
        </w:rPr>
        <w:drawing>
          <wp:inline distT="0" distB="0" distL="0" distR="0" wp14:anchorId="686766EC" wp14:editId="7FF9EF16">
            <wp:extent cx="4200525" cy="2797445"/>
            <wp:effectExtent l="19050" t="0" r="9525" b="0"/>
            <wp:docPr id="4"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4200525" cy="2797445"/>
                    </a:xfrm>
                    <a:prstGeom prst="rect">
                      <a:avLst/>
                    </a:prstGeom>
                    <a:noFill/>
                    <a:ln w="9525">
                      <a:noFill/>
                      <a:miter lim="800000"/>
                      <a:headEnd/>
                      <a:tailEnd/>
                    </a:ln>
                  </pic:spPr>
                </pic:pic>
              </a:graphicData>
            </a:graphic>
          </wp:inline>
        </w:drawing>
      </w:r>
    </w:p>
    <w:p w14:paraId="5A345B78" w14:textId="77777777" w:rsidR="002E1DE5" w:rsidRDefault="002E1DE5" w:rsidP="00BD164C">
      <w:pPr>
        <w:spacing w:before="0" w:after="0"/>
        <w:jc w:val="both"/>
        <w:rPr>
          <w:rFonts w:ascii="Arial" w:hAnsi="Arial" w:cs="Arial"/>
          <w:lang w:val="et-EE"/>
        </w:rPr>
      </w:pPr>
    </w:p>
    <w:p w14:paraId="25A5EE07" w14:textId="77777777" w:rsidR="00142284" w:rsidRDefault="00186E23" w:rsidP="005C21F2">
      <w:pPr>
        <w:spacing w:before="0" w:after="0"/>
        <w:jc w:val="both"/>
        <w:rPr>
          <w:rFonts w:ascii="Arial" w:hAnsi="Arial" w:cs="Arial"/>
          <w:lang w:val="et-EE"/>
        </w:rPr>
      </w:pPr>
      <w:r w:rsidRPr="006D727B">
        <w:rPr>
          <w:rFonts w:ascii="Arial" w:hAnsi="Arial" w:cs="Arial"/>
          <w:lang w:val="et-EE"/>
        </w:rPr>
        <w:t>Vastavalt Rae valla põhjapiirkonna üldplaneeringule on igale katastriüksusele</w:t>
      </w:r>
      <w:r w:rsidR="00142284" w:rsidRPr="006D727B">
        <w:rPr>
          <w:rFonts w:ascii="Arial" w:hAnsi="Arial" w:cs="Arial"/>
          <w:lang w:val="et-EE"/>
        </w:rPr>
        <w:t xml:space="preserve"> lubatud rajada 1 põhihoone ja kuni 3 abihoonet. Hoonete materjalikasutus looduslik: laudis, kivi, krohv. Katuse kalle 30</w:t>
      </w:r>
      <w:r w:rsidR="005C21F2">
        <w:rPr>
          <w:rFonts w:ascii="Arial" w:hAnsi="Arial" w:cs="Arial"/>
          <w:lang w:val="et-EE"/>
        </w:rPr>
        <w:t xml:space="preserve"> – </w:t>
      </w:r>
      <w:r w:rsidR="00142284" w:rsidRPr="006D727B">
        <w:rPr>
          <w:rFonts w:ascii="Arial" w:hAnsi="Arial" w:cs="Arial"/>
          <w:lang w:val="et-EE"/>
        </w:rPr>
        <w:t>45 kraadi. Maksimaalne kõrgus 9</w:t>
      </w:r>
      <w:r w:rsidR="00BA79C5">
        <w:rPr>
          <w:rFonts w:ascii="Arial" w:hAnsi="Arial" w:cs="Arial"/>
          <w:lang w:val="et-EE"/>
        </w:rPr>
        <w:t> </w:t>
      </w:r>
      <w:r w:rsidR="00142284" w:rsidRPr="006D727B">
        <w:rPr>
          <w:rFonts w:ascii="Arial" w:hAnsi="Arial" w:cs="Arial"/>
          <w:lang w:val="et-EE"/>
        </w:rPr>
        <w:t>m, abihoonetel 6</w:t>
      </w:r>
      <w:r w:rsidR="00BA79C5">
        <w:rPr>
          <w:rFonts w:ascii="Arial" w:hAnsi="Arial" w:cs="Arial"/>
          <w:lang w:val="et-EE"/>
        </w:rPr>
        <w:t> </w:t>
      </w:r>
      <w:r w:rsidR="00142284" w:rsidRPr="006D727B">
        <w:rPr>
          <w:rFonts w:ascii="Arial" w:hAnsi="Arial" w:cs="Arial"/>
          <w:lang w:val="et-EE"/>
        </w:rPr>
        <w:t>m maapinnast. Maapealne korruselisus põhihoonel 2, abihoonetel 1. Räästa kõrgus maapinnast kuni 3,5</w:t>
      </w:r>
      <w:r w:rsidR="00BA79C5">
        <w:rPr>
          <w:rFonts w:ascii="Arial" w:hAnsi="Arial" w:cs="Arial"/>
          <w:lang w:val="et-EE"/>
        </w:rPr>
        <w:t> </w:t>
      </w:r>
      <w:r w:rsidR="00142284" w:rsidRPr="006D727B">
        <w:rPr>
          <w:rFonts w:ascii="Arial" w:hAnsi="Arial" w:cs="Arial"/>
          <w:lang w:val="et-EE"/>
        </w:rPr>
        <w:t>m. Krundi täisehitus 5</w:t>
      </w:r>
      <w:r w:rsidR="005C21F2">
        <w:rPr>
          <w:rFonts w:ascii="Arial" w:hAnsi="Arial" w:cs="Arial"/>
          <w:lang w:val="et-EE"/>
        </w:rPr>
        <w:t xml:space="preserve"> – </w:t>
      </w:r>
      <w:r w:rsidR="00142284" w:rsidRPr="006D727B">
        <w:rPr>
          <w:rFonts w:ascii="Arial" w:hAnsi="Arial" w:cs="Arial"/>
          <w:lang w:val="et-EE"/>
        </w:rPr>
        <w:t>7%.</w:t>
      </w:r>
    </w:p>
    <w:p w14:paraId="69A93771" w14:textId="77777777" w:rsidR="003A5D7C" w:rsidRDefault="00D5058B" w:rsidP="005C21F2">
      <w:pPr>
        <w:spacing w:before="0" w:after="0"/>
        <w:jc w:val="both"/>
        <w:rPr>
          <w:rFonts w:ascii="Arial" w:hAnsi="Arial" w:cs="Arial"/>
          <w:lang w:val="et-EE"/>
        </w:rPr>
      </w:pPr>
      <w:r w:rsidRPr="00D5058B">
        <w:rPr>
          <w:rFonts w:ascii="Arial" w:hAnsi="Arial" w:cs="Arial"/>
          <w:lang w:val="et-EE"/>
        </w:rPr>
        <w:t xml:space="preserve">Planeeringu eskiislahenduses </w:t>
      </w:r>
      <w:r w:rsidR="00414EB1">
        <w:rPr>
          <w:rFonts w:ascii="Arial" w:hAnsi="Arial" w:cs="Arial"/>
          <w:lang w:val="et-EE"/>
        </w:rPr>
        <w:t xml:space="preserve">on </w:t>
      </w:r>
      <w:r w:rsidRPr="00D5058B">
        <w:rPr>
          <w:rFonts w:ascii="Arial" w:hAnsi="Arial" w:cs="Arial"/>
          <w:lang w:val="et-EE"/>
        </w:rPr>
        <w:t xml:space="preserve">olemasolev </w:t>
      </w:r>
      <w:r>
        <w:rPr>
          <w:rFonts w:ascii="Arial" w:hAnsi="Arial" w:cs="Arial"/>
          <w:lang w:val="et-EE"/>
        </w:rPr>
        <w:t>maatulundus</w:t>
      </w:r>
      <w:r w:rsidRPr="00D5058B">
        <w:rPr>
          <w:rFonts w:ascii="Arial" w:hAnsi="Arial" w:cs="Arial"/>
          <w:lang w:val="et-EE"/>
        </w:rPr>
        <w:t xml:space="preserve">maa sihtotstarbega </w:t>
      </w:r>
      <w:r w:rsidR="00C534C1">
        <w:rPr>
          <w:rFonts w:ascii="Arial" w:hAnsi="Arial" w:cs="Arial"/>
          <w:lang w:val="et-EE"/>
        </w:rPr>
        <w:t>katastriüksus</w:t>
      </w:r>
      <w:r w:rsidR="006D727B">
        <w:rPr>
          <w:rFonts w:ascii="Arial" w:hAnsi="Arial" w:cs="Arial"/>
          <w:lang w:val="et-EE"/>
        </w:rPr>
        <w:t>e osa</w:t>
      </w:r>
      <w:r w:rsidRPr="00D5058B">
        <w:rPr>
          <w:rFonts w:ascii="Arial" w:hAnsi="Arial" w:cs="Arial"/>
          <w:lang w:val="et-EE"/>
        </w:rPr>
        <w:t xml:space="preserve"> </w:t>
      </w:r>
      <w:r w:rsidR="00414EB1">
        <w:rPr>
          <w:rFonts w:ascii="Arial" w:hAnsi="Arial" w:cs="Arial"/>
          <w:lang w:val="et-EE"/>
        </w:rPr>
        <w:t>jagatud</w:t>
      </w:r>
      <w:r w:rsidR="006D727B">
        <w:rPr>
          <w:rFonts w:ascii="Arial" w:hAnsi="Arial" w:cs="Arial"/>
          <w:lang w:val="et-EE"/>
        </w:rPr>
        <w:t xml:space="preserve"> kolme</w:t>
      </w:r>
      <w:r>
        <w:rPr>
          <w:rFonts w:ascii="Arial" w:hAnsi="Arial" w:cs="Arial"/>
          <w:lang w:val="et-EE"/>
        </w:rPr>
        <w:t xml:space="preserve">ks </w:t>
      </w:r>
      <w:r w:rsidRPr="00D5058B">
        <w:rPr>
          <w:rFonts w:ascii="Arial" w:hAnsi="Arial" w:cs="Arial"/>
          <w:lang w:val="et-EE"/>
        </w:rPr>
        <w:t>elamumaa sihtotstarbega krundiks</w:t>
      </w:r>
      <w:r>
        <w:rPr>
          <w:rFonts w:ascii="Arial" w:hAnsi="Arial" w:cs="Arial"/>
          <w:lang w:val="et-EE"/>
        </w:rPr>
        <w:t xml:space="preserve"> ja üheks transpordimaa sihtotstarbega krundiks</w:t>
      </w:r>
      <w:r w:rsidRPr="00D5058B">
        <w:rPr>
          <w:rFonts w:ascii="Arial" w:hAnsi="Arial" w:cs="Arial"/>
          <w:lang w:val="et-EE"/>
        </w:rPr>
        <w:t xml:space="preserve">. Elamumaa sihtotstarbega kruntidele määratakse ehitusõigus </w:t>
      </w:r>
      <w:r w:rsidR="00FD5D0A">
        <w:rPr>
          <w:rFonts w:ascii="Arial" w:hAnsi="Arial" w:cs="Arial"/>
          <w:lang w:val="et-EE"/>
        </w:rPr>
        <w:t>üksik</w:t>
      </w:r>
      <w:r w:rsidRPr="00D5058B">
        <w:rPr>
          <w:rFonts w:ascii="Arial" w:hAnsi="Arial" w:cs="Arial"/>
          <w:lang w:val="et-EE"/>
        </w:rPr>
        <w:t xml:space="preserve">elamu </w:t>
      </w:r>
      <w:r w:rsidR="006D727B">
        <w:rPr>
          <w:rFonts w:ascii="Arial" w:hAnsi="Arial" w:cs="Arial"/>
          <w:lang w:val="et-EE"/>
        </w:rPr>
        <w:t xml:space="preserve">ja abihoonete </w:t>
      </w:r>
      <w:r w:rsidRPr="00D5058B">
        <w:rPr>
          <w:rFonts w:ascii="Arial" w:hAnsi="Arial" w:cs="Arial"/>
          <w:lang w:val="et-EE"/>
        </w:rPr>
        <w:t>ehitamiseks</w:t>
      </w:r>
      <w:r>
        <w:rPr>
          <w:rFonts w:ascii="Arial" w:hAnsi="Arial" w:cs="Arial"/>
          <w:lang w:val="et-EE"/>
        </w:rPr>
        <w:t>.</w:t>
      </w:r>
    </w:p>
    <w:p w14:paraId="1BC0CD09" w14:textId="77777777" w:rsidR="00B5620E" w:rsidRDefault="00DA5FE0" w:rsidP="00B5620E">
      <w:pPr>
        <w:spacing w:before="0" w:after="0"/>
        <w:jc w:val="both"/>
        <w:rPr>
          <w:rFonts w:ascii="Arial" w:hAnsi="Arial" w:cs="Arial"/>
          <w:lang w:val="et-EE"/>
        </w:rPr>
      </w:pPr>
      <w:r w:rsidRPr="00DA5FE0">
        <w:rPr>
          <w:rFonts w:ascii="Arial" w:hAnsi="Arial" w:cs="Arial"/>
          <w:lang w:val="et-EE"/>
        </w:rPr>
        <w:t xml:space="preserve">Koostatud detailplaneeringu </w:t>
      </w:r>
      <w:r>
        <w:rPr>
          <w:rFonts w:ascii="Arial" w:hAnsi="Arial" w:cs="Arial"/>
          <w:lang w:val="et-EE"/>
        </w:rPr>
        <w:t>eskiis</w:t>
      </w:r>
      <w:r w:rsidRPr="00DA5FE0">
        <w:rPr>
          <w:rFonts w:ascii="Arial" w:hAnsi="Arial" w:cs="Arial"/>
          <w:lang w:val="et-EE"/>
        </w:rPr>
        <w:t xml:space="preserve">lahendus arvestab </w:t>
      </w:r>
      <w:r w:rsidR="00AC5EB3" w:rsidRPr="006D727B">
        <w:rPr>
          <w:rFonts w:ascii="Arial" w:hAnsi="Arial" w:cs="Arial"/>
          <w:lang w:val="et-EE"/>
        </w:rPr>
        <w:t xml:space="preserve">põhjapiirkonna </w:t>
      </w:r>
      <w:r w:rsidRPr="00DA5FE0">
        <w:rPr>
          <w:rFonts w:ascii="Arial" w:hAnsi="Arial" w:cs="Arial"/>
          <w:lang w:val="et-EE"/>
        </w:rPr>
        <w:t>üldplaneeringuga antud tingimustega</w:t>
      </w:r>
      <w:r w:rsidR="005C21F2">
        <w:rPr>
          <w:rFonts w:ascii="Arial" w:hAnsi="Arial" w:cs="Arial"/>
          <w:lang w:val="et-EE"/>
        </w:rPr>
        <w:t>,</w:t>
      </w:r>
      <w:r w:rsidRPr="00DA5FE0">
        <w:rPr>
          <w:rFonts w:ascii="Arial" w:hAnsi="Arial" w:cs="Arial"/>
          <w:lang w:val="et-EE"/>
        </w:rPr>
        <w:t xml:space="preserve"> v</w:t>
      </w:r>
      <w:r w:rsidR="005C21F2">
        <w:rPr>
          <w:rFonts w:ascii="Arial" w:hAnsi="Arial" w:cs="Arial"/>
          <w:lang w:val="et-EE"/>
        </w:rPr>
        <w:t>.</w:t>
      </w:r>
      <w:r w:rsidRPr="00DA5FE0">
        <w:rPr>
          <w:rFonts w:ascii="Arial" w:hAnsi="Arial" w:cs="Arial"/>
          <w:lang w:val="et-EE"/>
        </w:rPr>
        <w:t>a</w:t>
      </w:r>
      <w:r w:rsidR="005C21F2">
        <w:rPr>
          <w:rFonts w:ascii="Arial" w:hAnsi="Arial" w:cs="Arial"/>
          <w:lang w:val="et-EE"/>
        </w:rPr>
        <w:t xml:space="preserve"> </w:t>
      </w:r>
      <w:r w:rsidRPr="003A5523">
        <w:rPr>
          <w:rFonts w:ascii="Arial" w:hAnsi="Arial" w:cs="Arial"/>
          <w:lang w:val="et-EE"/>
        </w:rPr>
        <w:t>hoonestusalade omavaheli</w:t>
      </w:r>
      <w:r w:rsidR="00AC7992">
        <w:rPr>
          <w:rFonts w:ascii="Arial" w:hAnsi="Arial" w:cs="Arial"/>
          <w:lang w:val="et-EE"/>
        </w:rPr>
        <w:t>n</w:t>
      </w:r>
      <w:r>
        <w:rPr>
          <w:rFonts w:ascii="Arial" w:hAnsi="Arial" w:cs="Arial"/>
          <w:lang w:val="et-EE"/>
        </w:rPr>
        <w:t>e</w:t>
      </w:r>
      <w:r w:rsidRPr="003A5523">
        <w:rPr>
          <w:rFonts w:ascii="Arial" w:hAnsi="Arial" w:cs="Arial"/>
          <w:lang w:val="et-EE"/>
        </w:rPr>
        <w:t xml:space="preserve"> miinim</w:t>
      </w:r>
      <w:r w:rsidR="00AC7992">
        <w:rPr>
          <w:rFonts w:ascii="Arial" w:hAnsi="Arial" w:cs="Arial"/>
          <w:lang w:val="et-EE"/>
        </w:rPr>
        <w:t>umkaugus.</w:t>
      </w:r>
      <w:r>
        <w:rPr>
          <w:rFonts w:ascii="Arial" w:hAnsi="Arial" w:cs="Arial"/>
          <w:lang w:val="et-EE"/>
        </w:rPr>
        <w:t xml:space="preserve"> </w:t>
      </w:r>
      <w:r w:rsidR="00AC7992">
        <w:rPr>
          <w:rFonts w:ascii="Arial" w:hAnsi="Arial" w:cs="Arial"/>
          <w:lang w:val="et-EE"/>
        </w:rPr>
        <w:t xml:space="preserve">Planeeringulahenduses </w:t>
      </w:r>
      <w:r>
        <w:rPr>
          <w:rFonts w:ascii="Arial" w:hAnsi="Arial" w:cs="Arial"/>
          <w:lang w:val="et-EE"/>
        </w:rPr>
        <w:t>on määratud 2</w:t>
      </w:r>
      <w:r w:rsidR="00E54DA1">
        <w:rPr>
          <w:rFonts w:ascii="Arial" w:hAnsi="Arial" w:cs="Arial"/>
          <w:lang w:val="et-EE"/>
        </w:rPr>
        <w:t>0</w:t>
      </w:r>
      <w:r w:rsidR="005C21F2">
        <w:rPr>
          <w:rFonts w:ascii="Arial" w:hAnsi="Arial" w:cs="Arial"/>
          <w:lang w:val="et-EE"/>
        </w:rPr>
        <w:t> </w:t>
      </w:r>
      <w:r w:rsidR="00E54DA1">
        <w:rPr>
          <w:rFonts w:ascii="Arial" w:hAnsi="Arial" w:cs="Arial"/>
          <w:lang w:val="et-EE"/>
        </w:rPr>
        <w:t>m. Määratud miinimumkaugus tulenes kavandatud kruntide kujust, mis arvestab vajadusega hooned paigutada nii, et</w:t>
      </w:r>
      <w:r w:rsidR="00E54DA1" w:rsidRPr="00E54DA1">
        <w:rPr>
          <w:rFonts w:ascii="Arial" w:hAnsi="Arial" w:cs="Arial"/>
          <w:lang w:val="et-EE"/>
        </w:rPr>
        <w:t xml:space="preserve"> </w:t>
      </w:r>
      <w:r w:rsidR="00E54DA1">
        <w:rPr>
          <w:rFonts w:ascii="Arial" w:hAnsi="Arial" w:cs="Arial"/>
          <w:lang w:val="et-EE"/>
        </w:rPr>
        <w:t xml:space="preserve">on tagatud </w:t>
      </w:r>
      <w:r w:rsidR="00E36478">
        <w:rPr>
          <w:rFonts w:ascii="Arial" w:hAnsi="Arial" w:cs="Arial"/>
          <w:lang w:val="et-EE"/>
        </w:rPr>
        <w:t>hea</w:t>
      </w:r>
      <w:r w:rsidR="00E54DA1">
        <w:rPr>
          <w:rFonts w:ascii="Arial" w:hAnsi="Arial" w:cs="Arial"/>
          <w:lang w:val="et-EE"/>
        </w:rPr>
        <w:t xml:space="preserve"> loomulik</w:t>
      </w:r>
      <w:r w:rsidR="00E54DA1" w:rsidRPr="00E54DA1">
        <w:rPr>
          <w:rFonts w:ascii="Arial" w:hAnsi="Arial" w:cs="Arial"/>
          <w:lang w:val="et-EE"/>
        </w:rPr>
        <w:t xml:space="preserve"> valgustus </w:t>
      </w:r>
      <w:r w:rsidR="00E54DA1">
        <w:rPr>
          <w:rFonts w:ascii="Arial" w:hAnsi="Arial" w:cs="Arial"/>
          <w:lang w:val="et-EE"/>
        </w:rPr>
        <w:t>ruumides ja energiatõhusus</w:t>
      </w:r>
      <w:r w:rsidR="00E54DA1" w:rsidRPr="00E54DA1">
        <w:rPr>
          <w:rFonts w:ascii="Arial" w:hAnsi="Arial" w:cs="Arial"/>
          <w:lang w:val="et-EE"/>
        </w:rPr>
        <w:t>.</w:t>
      </w:r>
      <w:r w:rsidR="00E54DA1">
        <w:rPr>
          <w:rFonts w:ascii="Arial" w:hAnsi="Arial" w:cs="Arial"/>
          <w:lang w:val="et-EE"/>
        </w:rPr>
        <w:t xml:space="preserve"> Samuti on hoonestusala määramisel arvestatud</w:t>
      </w:r>
      <w:r w:rsidR="005C21F2">
        <w:rPr>
          <w:rFonts w:ascii="Arial" w:hAnsi="Arial" w:cs="Arial"/>
          <w:lang w:val="et-EE"/>
        </w:rPr>
        <w:t xml:space="preserve"> </w:t>
      </w:r>
      <w:r w:rsidR="00E54DA1">
        <w:rPr>
          <w:rFonts w:ascii="Arial" w:hAnsi="Arial" w:cs="Arial"/>
          <w:lang w:val="et-EE"/>
        </w:rPr>
        <w:t xml:space="preserve">vajadusega tagada </w:t>
      </w:r>
      <w:r w:rsidR="00E54DA1" w:rsidRPr="00E54DA1">
        <w:rPr>
          <w:rFonts w:ascii="Arial" w:hAnsi="Arial" w:cs="Arial"/>
          <w:lang w:val="et-EE"/>
        </w:rPr>
        <w:t>mugav juurdepääs ja</w:t>
      </w:r>
      <w:r w:rsidR="005C21F2">
        <w:rPr>
          <w:rFonts w:ascii="Arial" w:hAnsi="Arial" w:cs="Arial"/>
          <w:lang w:val="et-EE"/>
        </w:rPr>
        <w:t xml:space="preserve"> </w:t>
      </w:r>
      <w:r w:rsidR="00E54DA1" w:rsidRPr="00E54DA1">
        <w:rPr>
          <w:rFonts w:ascii="Arial" w:hAnsi="Arial" w:cs="Arial"/>
          <w:lang w:val="et-EE"/>
        </w:rPr>
        <w:t xml:space="preserve">parkimine. </w:t>
      </w:r>
      <w:r w:rsidR="007B6906">
        <w:rPr>
          <w:rFonts w:ascii="Arial" w:hAnsi="Arial" w:cs="Arial"/>
          <w:lang w:val="et-EE"/>
        </w:rPr>
        <w:t xml:space="preserve">Laiem hoonestusala võimaldab hoone, liikumisteede ja parkla paigutamisel arvestada </w:t>
      </w:r>
      <w:r w:rsidR="00B5620E">
        <w:rPr>
          <w:rFonts w:ascii="Arial" w:hAnsi="Arial" w:cs="Arial"/>
          <w:lang w:val="et-EE"/>
        </w:rPr>
        <w:t xml:space="preserve">paremini </w:t>
      </w:r>
      <w:r w:rsidR="007B6906">
        <w:rPr>
          <w:rFonts w:ascii="Arial" w:hAnsi="Arial" w:cs="Arial"/>
          <w:lang w:val="et-EE"/>
        </w:rPr>
        <w:t>olemasoleva</w:t>
      </w:r>
      <w:r w:rsidR="00B5620E">
        <w:rPr>
          <w:rFonts w:ascii="Arial" w:hAnsi="Arial" w:cs="Arial"/>
          <w:lang w:val="et-EE"/>
        </w:rPr>
        <w:t>t</w:t>
      </w:r>
      <w:r w:rsidR="007B6906">
        <w:rPr>
          <w:rFonts w:ascii="Arial" w:hAnsi="Arial" w:cs="Arial"/>
          <w:lang w:val="et-EE"/>
        </w:rPr>
        <w:t xml:space="preserve"> kõrghaljastus</w:t>
      </w:r>
      <w:r w:rsidR="00B5620E">
        <w:rPr>
          <w:rFonts w:ascii="Arial" w:hAnsi="Arial" w:cs="Arial"/>
          <w:lang w:val="et-EE"/>
        </w:rPr>
        <w:t>t</w:t>
      </w:r>
      <w:r w:rsidR="007B6906">
        <w:rPr>
          <w:rFonts w:ascii="Arial" w:hAnsi="Arial" w:cs="Arial"/>
          <w:lang w:val="et-EE"/>
        </w:rPr>
        <w:t xml:space="preserve">, reljeefi </w:t>
      </w:r>
      <w:r w:rsidR="00B5620E">
        <w:rPr>
          <w:rFonts w:ascii="Arial" w:hAnsi="Arial" w:cs="Arial"/>
          <w:lang w:val="et-EE"/>
        </w:rPr>
        <w:t>ning</w:t>
      </w:r>
      <w:r w:rsidR="007B6906">
        <w:rPr>
          <w:rFonts w:ascii="Arial" w:hAnsi="Arial" w:cs="Arial"/>
          <w:lang w:val="et-EE"/>
        </w:rPr>
        <w:t xml:space="preserve"> </w:t>
      </w:r>
      <w:r w:rsidR="00B5620E" w:rsidRPr="00B5620E">
        <w:rPr>
          <w:rFonts w:ascii="Arial" w:hAnsi="Arial" w:cs="Arial"/>
          <w:lang w:val="et-EE"/>
        </w:rPr>
        <w:t>ilmakaari (päikesevalgust).</w:t>
      </w:r>
      <w:r w:rsidR="00B5620E">
        <w:rPr>
          <w:rFonts w:ascii="Arial" w:hAnsi="Arial" w:cs="Arial"/>
          <w:lang w:val="et-EE"/>
        </w:rPr>
        <w:t xml:space="preserve"> Hea krundi funktsionaalsus annab </w:t>
      </w:r>
      <w:r w:rsidR="00B5620E" w:rsidRPr="00E54DA1">
        <w:rPr>
          <w:rFonts w:ascii="Arial" w:hAnsi="Arial" w:cs="Arial"/>
          <w:lang w:val="et-EE"/>
        </w:rPr>
        <w:t>tervikliku ja kasutajasõbraliku keskkonna.</w:t>
      </w:r>
    </w:p>
    <w:p w14:paraId="4E8683B9" w14:textId="77777777" w:rsidR="005C21F2" w:rsidRPr="00E54DA1" w:rsidRDefault="005C21F2" w:rsidP="00B5620E">
      <w:pPr>
        <w:spacing w:before="0" w:after="0"/>
        <w:jc w:val="both"/>
        <w:rPr>
          <w:rFonts w:ascii="Arial" w:hAnsi="Arial" w:cs="Arial"/>
          <w:lang w:val="et-EE"/>
        </w:rPr>
      </w:pPr>
    </w:p>
    <w:p w14:paraId="1978258E" w14:textId="77777777" w:rsidR="005C607A" w:rsidRDefault="00D5058B" w:rsidP="00BD164C">
      <w:pPr>
        <w:spacing w:before="0" w:after="0"/>
        <w:jc w:val="both"/>
        <w:rPr>
          <w:rFonts w:ascii="Arial" w:hAnsi="Arial" w:cs="Arial"/>
          <w:b/>
          <w:lang w:val="et-EE"/>
        </w:rPr>
      </w:pPr>
      <w:r w:rsidRPr="00035E6F">
        <w:rPr>
          <w:rFonts w:ascii="Arial" w:hAnsi="Arial" w:cs="Arial"/>
          <w:b/>
          <w:lang w:val="et-EE"/>
        </w:rPr>
        <w:t xml:space="preserve">Koostatud detailplaneering ei sisalda </w:t>
      </w:r>
      <w:r w:rsidR="00AC5EB3" w:rsidRPr="00AC5EB3">
        <w:rPr>
          <w:rFonts w:ascii="Arial" w:hAnsi="Arial" w:cs="Arial"/>
          <w:b/>
          <w:lang w:val="et-EE"/>
        </w:rPr>
        <w:t xml:space="preserve">põhjapiirkonna </w:t>
      </w:r>
      <w:r w:rsidRPr="00035E6F">
        <w:rPr>
          <w:rFonts w:ascii="Arial" w:hAnsi="Arial" w:cs="Arial"/>
          <w:b/>
          <w:lang w:val="et-EE"/>
        </w:rPr>
        <w:t>üldplaneeringu muutmise ettepanekut.</w:t>
      </w:r>
    </w:p>
    <w:p w14:paraId="314567CB" w14:textId="77777777" w:rsidR="0050068B" w:rsidRPr="005C21F2" w:rsidRDefault="0050068B" w:rsidP="00BD164C">
      <w:pPr>
        <w:spacing w:before="0" w:after="0"/>
        <w:jc w:val="both"/>
        <w:rPr>
          <w:rFonts w:ascii="Arial" w:hAnsi="Arial" w:cs="Arial"/>
          <w:bCs/>
          <w:lang w:val="et-EE"/>
        </w:rPr>
      </w:pPr>
    </w:p>
    <w:p w14:paraId="4EAB9ADB" w14:textId="77777777" w:rsidR="00414EB1" w:rsidRPr="005C21F2" w:rsidRDefault="00414EB1" w:rsidP="00BD164C">
      <w:pPr>
        <w:spacing w:before="0" w:after="0"/>
        <w:jc w:val="both"/>
        <w:rPr>
          <w:rFonts w:ascii="Arial" w:hAnsi="Arial" w:cs="Arial"/>
          <w:bCs/>
          <w:lang w:val="et-EE"/>
        </w:rPr>
      </w:pPr>
    </w:p>
    <w:p w14:paraId="2860A1AC" w14:textId="77777777" w:rsidR="00E81250" w:rsidRPr="00035E6F" w:rsidRDefault="00736D65" w:rsidP="00736D65">
      <w:pPr>
        <w:pStyle w:val="Heading1"/>
        <w:numPr>
          <w:ilvl w:val="0"/>
          <w:numId w:val="3"/>
        </w:numPr>
        <w:tabs>
          <w:tab w:val="left" w:pos="284"/>
        </w:tabs>
        <w:jc w:val="both"/>
        <w:rPr>
          <w:rFonts w:cs="Arial"/>
          <w:caps/>
          <w:szCs w:val="22"/>
          <w:lang w:val="et-EE"/>
        </w:rPr>
      </w:pPr>
      <w:bookmarkStart w:id="8" w:name="_Toc235622203"/>
      <w:r w:rsidRPr="00736D65">
        <w:rPr>
          <w:rFonts w:cs="Arial"/>
          <w:caps/>
          <w:szCs w:val="22"/>
          <w:lang w:val="et-EE"/>
        </w:rPr>
        <w:t>OLEMASOLEVA OLUKORRA ISELOOMUSTUS</w:t>
      </w:r>
      <w:bookmarkEnd w:id="8"/>
    </w:p>
    <w:p w14:paraId="1E26FC5B" w14:textId="77777777" w:rsidR="00E81250" w:rsidRPr="00035E6F" w:rsidRDefault="00E81250" w:rsidP="00BC7716">
      <w:pPr>
        <w:pStyle w:val="Heading2"/>
        <w:numPr>
          <w:ilvl w:val="1"/>
          <w:numId w:val="6"/>
        </w:numPr>
        <w:tabs>
          <w:tab w:val="left" w:pos="426"/>
        </w:tabs>
        <w:jc w:val="both"/>
        <w:rPr>
          <w:rFonts w:ascii="Arial" w:hAnsi="Arial" w:cs="Arial"/>
          <w:color w:val="auto"/>
          <w:sz w:val="22"/>
          <w:szCs w:val="22"/>
          <w:lang w:val="et-EE"/>
        </w:rPr>
      </w:pPr>
      <w:bookmarkStart w:id="9" w:name="_Toc497647798"/>
      <w:bookmarkStart w:id="10" w:name="_Toc235622204"/>
      <w:r w:rsidRPr="00035E6F">
        <w:rPr>
          <w:rFonts w:ascii="Arial" w:hAnsi="Arial" w:cs="Arial"/>
          <w:color w:val="auto"/>
          <w:sz w:val="22"/>
          <w:szCs w:val="22"/>
          <w:lang w:val="et-EE"/>
        </w:rPr>
        <w:t>Planeeringuala asukoht ja iseloomustus</w:t>
      </w:r>
      <w:bookmarkEnd w:id="9"/>
      <w:bookmarkEnd w:id="10"/>
    </w:p>
    <w:p w14:paraId="58AC03BA" w14:textId="77777777" w:rsidR="00E76C9A" w:rsidRPr="00035E6F" w:rsidRDefault="00B05D6A" w:rsidP="00035E6F">
      <w:pPr>
        <w:spacing w:before="0" w:after="0"/>
        <w:jc w:val="both"/>
        <w:rPr>
          <w:rFonts w:ascii="Arial" w:hAnsi="Arial" w:cs="Arial"/>
          <w:lang w:val="et-EE"/>
        </w:rPr>
      </w:pPr>
      <w:r w:rsidRPr="00035E6F">
        <w:rPr>
          <w:rFonts w:ascii="Arial" w:hAnsi="Arial" w:cs="Arial"/>
          <w:lang w:val="et-EE"/>
        </w:rPr>
        <w:t>Planeeringuala asub Rae vallas</w:t>
      </w:r>
      <w:r w:rsidR="00AC7992">
        <w:rPr>
          <w:rFonts w:ascii="Arial" w:hAnsi="Arial" w:cs="Arial"/>
          <w:lang w:val="et-EE"/>
        </w:rPr>
        <w:t xml:space="preserve"> </w:t>
      </w:r>
      <w:r w:rsidR="001157F6">
        <w:rPr>
          <w:rFonts w:ascii="Arial" w:hAnsi="Arial" w:cs="Arial"/>
          <w:lang w:val="et-EE"/>
        </w:rPr>
        <w:t>Järvekülas</w:t>
      </w:r>
      <w:r w:rsidR="00787554">
        <w:rPr>
          <w:rFonts w:ascii="Arial" w:hAnsi="Arial" w:cs="Arial"/>
          <w:lang w:val="et-EE"/>
        </w:rPr>
        <w:t>.</w:t>
      </w:r>
    </w:p>
    <w:p w14:paraId="5A17DA26" w14:textId="77777777" w:rsidR="00E76C9A" w:rsidRPr="00035E6F" w:rsidRDefault="00E76C9A" w:rsidP="00035E6F">
      <w:pPr>
        <w:autoSpaceDE w:val="0"/>
        <w:autoSpaceDN w:val="0"/>
        <w:adjustRightInd w:val="0"/>
        <w:spacing w:before="0" w:after="0"/>
        <w:jc w:val="both"/>
        <w:rPr>
          <w:rFonts w:ascii="Arial" w:hAnsi="Arial" w:cs="Arial"/>
          <w:lang w:val="et-EE"/>
        </w:rPr>
      </w:pPr>
      <w:r w:rsidRPr="00035E6F">
        <w:rPr>
          <w:rFonts w:ascii="Arial" w:hAnsi="Arial" w:cs="Arial"/>
          <w:lang w:val="et-EE"/>
        </w:rPr>
        <w:t>Planeeringu</w:t>
      </w:r>
      <w:r w:rsidR="00787554">
        <w:rPr>
          <w:rFonts w:ascii="Arial" w:hAnsi="Arial" w:cs="Arial"/>
          <w:lang w:val="et-EE"/>
        </w:rPr>
        <w:t>ala moodustab:</w:t>
      </w:r>
    </w:p>
    <w:p w14:paraId="6018CD01" w14:textId="77777777" w:rsidR="00E76C9A" w:rsidRPr="00035E6F" w:rsidRDefault="00AF543B" w:rsidP="005C21F2">
      <w:pPr>
        <w:pStyle w:val="BodyText"/>
        <w:numPr>
          <w:ilvl w:val="0"/>
          <w:numId w:val="13"/>
        </w:numPr>
        <w:tabs>
          <w:tab w:val="clear" w:pos="720"/>
        </w:tabs>
        <w:suppressAutoHyphens/>
        <w:ind w:left="284" w:hanging="218"/>
        <w:rPr>
          <w:rFonts w:ascii="Arial" w:hAnsi="Arial" w:cs="Arial"/>
          <w:sz w:val="22"/>
          <w:szCs w:val="22"/>
        </w:rPr>
      </w:pPr>
      <w:r>
        <w:rPr>
          <w:rFonts w:ascii="Arial" w:hAnsi="Arial" w:cs="Arial"/>
          <w:sz w:val="22"/>
          <w:szCs w:val="22"/>
        </w:rPr>
        <w:t>Suitsupõllu maaüksuse osa</w:t>
      </w:r>
      <w:r w:rsidR="00E76C9A" w:rsidRPr="00035E6F">
        <w:rPr>
          <w:rFonts w:ascii="Arial" w:hAnsi="Arial" w:cs="Arial"/>
          <w:sz w:val="22"/>
          <w:szCs w:val="22"/>
        </w:rPr>
        <w:t>, katastri</w:t>
      </w:r>
      <w:r w:rsidR="007A04CF" w:rsidRPr="00035E6F">
        <w:rPr>
          <w:rFonts w:ascii="Arial" w:hAnsi="Arial" w:cs="Arial"/>
          <w:sz w:val="22"/>
          <w:szCs w:val="22"/>
        </w:rPr>
        <w:t>tunnus</w:t>
      </w:r>
      <w:r w:rsidR="00AE6DF5" w:rsidRPr="00035E6F">
        <w:rPr>
          <w:rFonts w:ascii="Arial" w:hAnsi="Arial" w:cs="Arial"/>
          <w:sz w:val="22"/>
          <w:szCs w:val="22"/>
        </w:rPr>
        <w:t xml:space="preserve"> 65301:0</w:t>
      </w:r>
      <w:r>
        <w:rPr>
          <w:rFonts w:ascii="Arial" w:hAnsi="Arial" w:cs="Arial"/>
          <w:sz w:val="22"/>
          <w:szCs w:val="22"/>
        </w:rPr>
        <w:t xml:space="preserve">01:6769, </w:t>
      </w:r>
      <w:r w:rsidR="00D4385E">
        <w:rPr>
          <w:rFonts w:ascii="Arial" w:hAnsi="Arial" w:cs="Arial"/>
          <w:sz w:val="22"/>
          <w:szCs w:val="22"/>
        </w:rPr>
        <w:t xml:space="preserve">osa </w:t>
      </w:r>
      <w:r w:rsidR="00A16981">
        <w:rPr>
          <w:rFonts w:ascii="Arial" w:hAnsi="Arial" w:cs="Arial"/>
          <w:sz w:val="22"/>
          <w:szCs w:val="22"/>
        </w:rPr>
        <w:t>pindala 2087</w:t>
      </w:r>
      <w:r>
        <w:rPr>
          <w:rFonts w:ascii="Arial" w:hAnsi="Arial" w:cs="Arial"/>
          <w:sz w:val="22"/>
          <w:szCs w:val="22"/>
        </w:rPr>
        <w:t>0</w:t>
      </w:r>
      <w:r w:rsidR="005C21F2">
        <w:rPr>
          <w:rFonts w:ascii="Arial" w:hAnsi="Arial" w:cs="Arial"/>
          <w:sz w:val="22"/>
          <w:szCs w:val="22"/>
        </w:rPr>
        <w:t> </w:t>
      </w:r>
      <w:r w:rsidR="00AE6DF5" w:rsidRPr="00035E6F">
        <w:rPr>
          <w:rFonts w:ascii="Arial" w:hAnsi="Arial" w:cs="Arial"/>
          <w:sz w:val="22"/>
          <w:szCs w:val="22"/>
        </w:rPr>
        <w:t>m²,</w:t>
      </w:r>
      <w:r w:rsidR="00E76C9A" w:rsidRPr="00035E6F">
        <w:rPr>
          <w:rFonts w:ascii="Arial" w:hAnsi="Arial" w:cs="Arial"/>
          <w:sz w:val="22"/>
          <w:szCs w:val="22"/>
        </w:rPr>
        <w:t xml:space="preserve"> sihtotstarve 100% maatulundusmaa;</w:t>
      </w:r>
    </w:p>
    <w:p w14:paraId="327D7A1A" w14:textId="77777777" w:rsidR="00E76C9A" w:rsidRPr="00035E6F" w:rsidRDefault="005C21F2" w:rsidP="005C21F2">
      <w:pPr>
        <w:pStyle w:val="BodyText"/>
        <w:numPr>
          <w:ilvl w:val="0"/>
          <w:numId w:val="13"/>
        </w:numPr>
        <w:tabs>
          <w:tab w:val="clear" w:pos="720"/>
        </w:tabs>
        <w:suppressAutoHyphens/>
        <w:ind w:left="284" w:hanging="218"/>
        <w:rPr>
          <w:rFonts w:ascii="Arial" w:hAnsi="Arial" w:cs="Arial"/>
          <w:sz w:val="22"/>
          <w:szCs w:val="22"/>
        </w:rPr>
      </w:pPr>
      <w:r>
        <w:rPr>
          <w:rFonts w:ascii="Arial" w:hAnsi="Arial" w:cs="Arial"/>
          <w:sz w:val="22"/>
          <w:szCs w:val="22"/>
        </w:rPr>
        <w:t>l</w:t>
      </w:r>
      <w:r w:rsidR="00E76C9A" w:rsidRPr="00035E6F">
        <w:rPr>
          <w:rFonts w:ascii="Arial" w:hAnsi="Arial" w:cs="Arial"/>
          <w:sz w:val="22"/>
          <w:szCs w:val="22"/>
        </w:rPr>
        <w:t>ähialana kaasatakse planeeringusse maa-ala, mis on vajalik teede- ja tehnovõrkude planeerimiseks.</w:t>
      </w:r>
    </w:p>
    <w:p w14:paraId="12C21003" w14:textId="77777777" w:rsidR="005C21F2" w:rsidRDefault="005C21F2" w:rsidP="005C21F2">
      <w:pPr>
        <w:autoSpaceDE w:val="0"/>
        <w:autoSpaceDN w:val="0"/>
        <w:adjustRightInd w:val="0"/>
        <w:spacing w:before="0" w:after="0"/>
        <w:jc w:val="both"/>
        <w:rPr>
          <w:rFonts w:ascii="Arial" w:hAnsi="Arial" w:cs="Arial"/>
          <w:lang w:val="et-EE"/>
        </w:rPr>
      </w:pPr>
    </w:p>
    <w:p w14:paraId="39ED1164" w14:textId="77777777" w:rsidR="00E81250" w:rsidRDefault="007A04CF" w:rsidP="005C21F2">
      <w:pPr>
        <w:autoSpaceDE w:val="0"/>
        <w:autoSpaceDN w:val="0"/>
        <w:adjustRightInd w:val="0"/>
        <w:spacing w:before="0" w:after="0"/>
        <w:jc w:val="both"/>
        <w:rPr>
          <w:rFonts w:ascii="Arial" w:hAnsi="Arial" w:cs="Arial"/>
          <w:lang w:val="et-EE"/>
        </w:rPr>
      </w:pPr>
      <w:r w:rsidRPr="00035E6F">
        <w:rPr>
          <w:rFonts w:ascii="Arial" w:hAnsi="Arial" w:cs="Arial"/>
          <w:lang w:val="et-EE"/>
        </w:rPr>
        <w:t>Planeeringu</w:t>
      </w:r>
      <w:r w:rsidR="00BF50A9">
        <w:rPr>
          <w:rFonts w:ascii="Arial" w:hAnsi="Arial" w:cs="Arial"/>
          <w:lang w:val="et-EE"/>
        </w:rPr>
        <w:t xml:space="preserve">ala on </w:t>
      </w:r>
      <w:r w:rsidR="00E36478">
        <w:rPr>
          <w:rFonts w:ascii="Arial" w:hAnsi="Arial" w:cs="Arial"/>
          <w:lang w:val="et-EE"/>
        </w:rPr>
        <w:t xml:space="preserve">suures osas </w:t>
      </w:r>
      <w:r w:rsidR="00BF50A9">
        <w:rPr>
          <w:rFonts w:ascii="Arial" w:hAnsi="Arial" w:cs="Arial"/>
          <w:lang w:val="et-EE"/>
        </w:rPr>
        <w:t>looduslik rohu</w:t>
      </w:r>
      <w:r w:rsidR="00A301F1" w:rsidRPr="00035E6F">
        <w:rPr>
          <w:rFonts w:ascii="Arial" w:hAnsi="Arial" w:cs="Arial"/>
          <w:lang w:val="et-EE"/>
        </w:rPr>
        <w:t>ala</w:t>
      </w:r>
      <w:r w:rsidR="00E76C9A" w:rsidRPr="00035E6F">
        <w:rPr>
          <w:rFonts w:ascii="Arial" w:hAnsi="Arial" w:cs="Arial"/>
          <w:lang w:val="et-EE"/>
        </w:rPr>
        <w:t xml:space="preserve">, mille maapind on tasane, </w:t>
      </w:r>
      <w:r w:rsidR="00284D33" w:rsidRPr="00035E6F">
        <w:rPr>
          <w:rFonts w:ascii="Arial" w:hAnsi="Arial" w:cs="Arial"/>
          <w:lang w:val="et-EE"/>
        </w:rPr>
        <w:t>kerg</w:t>
      </w:r>
      <w:r w:rsidR="00E36478">
        <w:rPr>
          <w:rFonts w:ascii="Arial" w:hAnsi="Arial" w:cs="Arial"/>
          <w:lang w:val="et-EE"/>
        </w:rPr>
        <w:t>e langusega kirdest edelasse</w:t>
      </w:r>
      <w:r w:rsidR="00284D33" w:rsidRPr="00035E6F">
        <w:rPr>
          <w:rFonts w:ascii="Arial" w:hAnsi="Arial" w:cs="Arial"/>
          <w:lang w:val="et-EE"/>
        </w:rPr>
        <w:t xml:space="preserve">. </w:t>
      </w:r>
      <w:r w:rsidR="00E36478">
        <w:rPr>
          <w:rFonts w:ascii="Arial" w:hAnsi="Arial" w:cs="Arial"/>
          <w:lang w:val="et-EE"/>
        </w:rPr>
        <w:t>Planeeringualal kasvab olemasolev kõrghaljastus.</w:t>
      </w:r>
    </w:p>
    <w:p w14:paraId="56C0FC0C" w14:textId="77777777" w:rsidR="005C21F2" w:rsidRPr="00035E6F" w:rsidRDefault="005C21F2" w:rsidP="005C21F2">
      <w:pPr>
        <w:autoSpaceDE w:val="0"/>
        <w:autoSpaceDN w:val="0"/>
        <w:adjustRightInd w:val="0"/>
        <w:spacing w:before="0" w:after="0"/>
        <w:jc w:val="both"/>
        <w:rPr>
          <w:rFonts w:ascii="Arial" w:hAnsi="Arial" w:cs="Arial"/>
          <w:lang w:val="et-EE"/>
        </w:rPr>
      </w:pPr>
    </w:p>
    <w:p w14:paraId="44924694" w14:textId="77777777" w:rsidR="00E81250" w:rsidRPr="00035E6F" w:rsidRDefault="00E81250" w:rsidP="00BD164C">
      <w:pPr>
        <w:pStyle w:val="Heading2"/>
        <w:numPr>
          <w:ilvl w:val="1"/>
          <w:numId w:val="6"/>
        </w:numPr>
        <w:tabs>
          <w:tab w:val="left" w:pos="426"/>
        </w:tabs>
        <w:spacing w:before="0"/>
        <w:jc w:val="both"/>
        <w:rPr>
          <w:rFonts w:ascii="Arial" w:hAnsi="Arial" w:cs="Arial"/>
          <w:color w:val="auto"/>
          <w:sz w:val="22"/>
          <w:szCs w:val="22"/>
          <w:lang w:val="et-EE"/>
        </w:rPr>
      </w:pPr>
      <w:bookmarkStart w:id="11" w:name="_Toc497647799"/>
      <w:bookmarkStart w:id="12" w:name="_Toc235622205"/>
      <w:r w:rsidRPr="00035E6F">
        <w:rPr>
          <w:rFonts w:ascii="Arial" w:hAnsi="Arial" w:cs="Arial"/>
          <w:color w:val="auto"/>
          <w:sz w:val="22"/>
          <w:szCs w:val="22"/>
          <w:lang w:val="et-EE"/>
        </w:rPr>
        <w:t>Planeeringuala maakasutus ja hoonestus</w:t>
      </w:r>
      <w:bookmarkEnd w:id="11"/>
      <w:bookmarkEnd w:id="12"/>
    </w:p>
    <w:p w14:paraId="3AAA7D06" w14:textId="77777777" w:rsidR="00E9017D" w:rsidRPr="00035E6F" w:rsidRDefault="00E9017D" w:rsidP="005C21F2">
      <w:pPr>
        <w:spacing w:before="0" w:after="0"/>
        <w:jc w:val="both"/>
        <w:rPr>
          <w:rFonts w:ascii="Arial" w:hAnsi="Arial" w:cs="Arial"/>
          <w:b/>
          <w:lang w:val="et-EE"/>
        </w:rPr>
      </w:pPr>
      <w:r w:rsidRPr="00035E6F">
        <w:rPr>
          <w:rFonts w:ascii="Arial" w:hAnsi="Arial" w:cs="Arial"/>
          <w:b/>
          <w:lang w:val="et-EE"/>
        </w:rPr>
        <w:t>Kasutusotstarbed</w:t>
      </w:r>
    </w:p>
    <w:p w14:paraId="398B202E" w14:textId="77777777" w:rsidR="00E9017D" w:rsidRPr="00035E6F" w:rsidRDefault="00C534C1" w:rsidP="00BD164C">
      <w:pPr>
        <w:autoSpaceDE w:val="0"/>
        <w:autoSpaceDN w:val="0"/>
        <w:adjustRightInd w:val="0"/>
        <w:spacing w:before="0" w:after="0"/>
        <w:jc w:val="both"/>
        <w:rPr>
          <w:rFonts w:ascii="Arial" w:hAnsi="Arial" w:cs="Arial"/>
          <w:lang w:val="et-EE"/>
        </w:rPr>
      </w:pPr>
      <w:r>
        <w:rPr>
          <w:rFonts w:ascii="Arial" w:hAnsi="Arial" w:cs="Arial"/>
          <w:lang w:val="et-EE"/>
        </w:rPr>
        <w:t>Katastri</w:t>
      </w:r>
      <w:r w:rsidR="00AF543B">
        <w:rPr>
          <w:rFonts w:ascii="Arial" w:hAnsi="Arial" w:cs="Arial"/>
          <w:lang w:val="et-EE"/>
        </w:rPr>
        <w:t xml:space="preserve">üksuse Suitsupõllu </w:t>
      </w:r>
      <w:r w:rsidR="00BF50A9">
        <w:rPr>
          <w:rFonts w:ascii="Arial" w:hAnsi="Arial" w:cs="Arial"/>
          <w:lang w:val="et-EE"/>
        </w:rPr>
        <w:t>sihtotstarve on maatulundus</w:t>
      </w:r>
      <w:r w:rsidR="00787554">
        <w:rPr>
          <w:rFonts w:ascii="Arial" w:hAnsi="Arial" w:cs="Arial"/>
          <w:lang w:val="et-EE"/>
        </w:rPr>
        <w:t>maa 100%.</w:t>
      </w:r>
    </w:p>
    <w:p w14:paraId="295E45C0" w14:textId="77777777" w:rsidR="00E9017D" w:rsidRPr="00035E6F" w:rsidRDefault="00E9017D" w:rsidP="00BD164C">
      <w:pPr>
        <w:spacing w:before="0" w:after="0"/>
        <w:jc w:val="both"/>
        <w:rPr>
          <w:rFonts w:ascii="Arial" w:hAnsi="Arial" w:cs="Arial"/>
          <w:b/>
          <w:lang w:val="et-EE"/>
        </w:rPr>
      </w:pPr>
      <w:r w:rsidRPr="00035E6F">
        <w:rPr>
          <w:rFonts w:ascii="Arial" w:hAnsi="Arial" w:cs="Arial"/>
          <w:b/>
          <w:lang w:val="et-EE"/>
        </w:rPr>
        <w:lastRenderedPageBreak/>
        <w:t>Olemasolevad hooned</w:t>
      </w:r>
    </w:p>
    <w:p w14:paraId="20A6A3B4" w14:textId="77777777" w:rsidR="00E81250" w:rsidRPr="00035E6F" w:rsidRDefault="00E9017D" w:rsidP="00BD164C">
      <w:pPr>
        <w:autoSpaceDE w:val="0"/>
        <w:autoSpaceDN w:val="0"/>
        <w:adjustRightInd w:val="0"/>
        <w:spacing w:before="0" w:after="0"/>
        <w:jc w:val="both"/>
        <w:rPr>
          <w:rFonts w:ascii="Arial" w:hAnsi="Arial" w:cs="Arial"/>
          <w:lang w:val="et-EE"/>
        </w:rPr>
      </w:pPr>
      <w:r w:rsidRPr="00035E6F">
        <w:rPr>
          <w:rFonts w:ascii="Arial" w:hAnsi="Arial" w:cs="Arial"/>
          <w:lang w:val="et-EE"/>
        </w:rPr>
        <w:t>Planeeritav maa-ala on hoonesta</w:t>
      </w:r>
      <w:r w:rsidR="00BF50A9">
        <w:rPr>
          <w:rFonts w:ascii="Arial" w:hAnsi="Arial" w:cs="Arial"/>
          <w:lang w:val="et-EE"/>
        </w:rPr>
        <w:t>mata</w:t>
      </w:r>
      <w:r w:rsidRPr="00035E6F">
        <w:rPr>
          <w:rFonts w:ascii="Arial" w:hAnsi="Arial" w:cs="Arial"/>
          <w:lang w:val="et-EE"/>
        </w:rPr>
        <w:t>.</w:t>
      </w:r>
    </w:p>
    <w:p w14:paraId="33E2F8C6" w14:textId="77777777" w:rsidR="00BD164C" w:rsidRPr="00035E6F" w:rsidRDefault="00BD164C" w:rsidP="00BD164C">
      <w:pPr>
        <w:autoSpaceDE w:val="0"/>
        <w:autoSpaceDN w:val="0"/>
        <w:adjustRightInd w:val="0"/>
        <w:spacing w:before="0" w:after="0"/>
        <w:jc w:val="both"/>
        <w:rPr>
          <w:rFonts w:ascii="Arial" w:hAnsi="Arial" w:cs="Arial"/>
          <w:lang w:val="et-EE"/>
        </w:rPr>
      </w:pPr>
    </w:p>
    <w:p w14:paraId="256E893E" w14:textId="77777777" w:rsidR="00E81250" w:rsidRPr="00035E6F" w:rsidRDefault="00E81250" w:rsidP="00BD164C">
      <w:pPr>
        <w:pStyle w:val="Heading2"/>
        <w:numPr>
          <w:ilvl w:val="1"/>
          <w:numId w:val="6"/>
        </w:numPr>
        <w:tabs>
          <w:tab w:val="left" w:pos="426"/>
        </w:tabs>
        <w:spacing w:before="0"/>
        <w:jc w:val="both"/>
        <w:rPr>
          <w:rFonts w:ascii="Arial" w:hAnsi="Arial" w:cs="Arial"/>
          <w:color w:val="auto"/>
          <w:sz w:val="22"/>
          <w:szCs w:val="22"/>
          <w:lang w:val="et-EE"/>
        </w:rPr>
      </w:pPr>
      <w:bookmarkStart w:id="13" w:name="_Toc497647800"/>
      <w:bookmarkStart w:id="14" w:name="_Toc235622206"/>
      <w:r w:rsidRPr="00035E6F">
        <w:rPr>
          <w:rFonts w:ascii="Arial" w:hAnsi="Arial" w:cs="Arial"/>
          <w:color w:val="auto"/>
          <w:sz w:val="22"/>
          <w:szCs w:val="22"/>
          <w:lang w:val="et-EE"/>
        </w:rPr>
        <w:t>Planeeringualaga külgnevad</w:t>
      </w:r>
      <w:r w:rsidR="00C534C1">
        <w:rPr>
          <w:rFonts w:ascii="Arial" w:hAnsi="Arial" w:cs="Arial"/>
          <w:color w:val="auto"/>
          <w:sz w:val="22"/>
          <w:szCs w:val="22"/>
          <w:lang w:val="et-EE"/>
        </w:rPr>
        <w:t xml:space="preserve"> katastriüksused</w:t>
      </w:r>
      <w:r w:rsidRPr="00035E6F">
        <w:rPr>
          <w:rFonts w:ascii="Arial" w:hAnsi="Arial" w:cs="Arial"/>
          <w:color w:val="auto"/>
          <w:sz w:val="22"/>
          <w:szCs w:val="22"/>
          <w:lang w:val="et-EE"/>
        </w:rPr>
        <w:t xml:space="preserve"> ja nende iseloomustus</w:t>
      </w:r>
      <w:bookmarkEnd w:id="13"/>
      <w:bookmarkEnd w:id="14"/>
    </w:p>
    <w:p w14:paraId="1C93C3AD" w14:textId="77777777" w:rsidR="006E430B" w:rsidRPr="00035E6F" w:rsidRDefault="00AF543B" w:rsidP="00BD164C">
      <w:pPr>
        <w:pStyle w:val="ListParagraph"/>
        <w:autoSpaceDE w:val="0"/>
        <w:autoSpaceDN w:val="0"/>
        <w:adjustRightInd w:val="0"/>
        <w:spacing w:before="0" w:after="0"/>
        <w:ind w:left="0"/>
        <w:jc w:val="both"/>
        <w:rPr>
          <w:rFonts w:ascii="Arial" w:hAnsi="Arial" w:cs="Arial"/>
          <w:lang w:val="et-EE"/>
        </w:rPr>
      </w:pPr>
      <w:r>
        <w:rPr>
          <w:rFonts w:ascii="Arial" w:hAnsi="Arial" w:cs="Arial"/>
          <w:lang w:val="et-EE"/>
        </w:rPr>
        <w:t xml:space="preserve">Planeeringualaga külgnevad </w:t>
      </w:r>
      <w:r w:rsidR="00C534C1">
        <w:rPr>
          <w:rFonts w:ascii="Arial" w:hAnsi="Arial" w:cs="Arial"/>
          <w:lang w:val="et-EE"/>
        </w:rPr>
        <w:t>katastri</w:t>
      </w:r>
      <w:r>
        <w:rPr>
          <w:rFonts w:ascii="Arial" w:hAnsi="Arial" w:cs="Arial"/>
          <w:lang w:val="et-EE"/>
        </w:rPr>
        <w:t>üksused</w:t>
      </w:r>
      <w:r w:rsidR="006E430B" w:rsidRPr="00035E6F">
        <w:rPr>
          <w:rFonts w:ascii="Arial" w:hAnsi="Arial" w:cs="Arial"/>
          <w:lang w:val="et-EE"/>
        </w:rPr>
        <w:t xml:space="preserve"> on:</w:t>
      </w:r>
    </w:p>
    <w:p w14:paraId="6BC68781" w14:textId="77777777" w:rsidR="006E430B" w:rsidRPr="00035E6F" w:rsidRDefault="00926D07" w:rsidP="00C21CD4">
      <w:pPr>
        <w:pStyle w:val="ListParagraph"/>
        <w:numPr>
          <w:ilvl w:val="0"/>
          <w:numId w:val="31"/>
        </w:numPr>
        <w:autoSpaceDE w:val="0"/>
        <w:autoSpaceDN w:val="0"/>
        <w:adjustRightInd w:val="0"/>
        <w:ind w:left="284" w:hanging="218"/>
        <w:jc w:val="both"/>
        <w:rPr>
          <w:rFonts w:ascii="Arial" w:hAnsi="Arial" w:cs="Arial"/>
          <w:lang w:val="et-EE"/>
        </w:rPr>
      </w:pPr>
      <w:r>
        <w:rPr>
          <w:rFonts w:ascii="Arial" w:hAnsi="Arial" w:cs="Arial"/>
          <w:lang w:val="et-EE"/>
        </w:rPr>
        <w:t xml:space="preserve">Vana-Järveküla </w:t>
      </w:r>
      <w:r w:rsidR="003D146E">
        <w:rPr>
          <w:rFonts w:ascii="Arial" w:hAnsi="Arial" w:cs="Arial"/>
          <w:lang w:val="et-EE"/>
        </w:rPr>
        <w:t>tee 2</w:t>
      </w:r>
      <w:r>
        <w:rPr>
          <w:rFonts w:ascii="Arial" w:hAnsi="Arial" w:cs="Arial"/>
          <w:lang w:val="et-EE"/>
        </w:rPr>
        <w:t>5</w:t>
      </w:r>
      <w:r w:rsidR="006E430B" w:rsidRPr="00035E6F">
        <w:rPr>
          <w:rFonts w:ascii="Arial" w:hAnsi="Arial" w:cs="Arial"/>
          <w:lang w:val="et-EE"/>
        </w:rPr>
        <w:t xml:space="preserve">, </w:t>
      </w:r>
      <w:r w:rsidR="00787554">
        <w:rPr>
          <w:rFonts w:ascii="Arial" w:hAnsi="Arial" w:cs="Arial"/>
          <w:lang w:val="et-EE"/>
        </w:rPr>
        <w:t>katastritunnus 65</w:t>
      </w:r>
      <w:r w:rsidR="006E430B" w:rsidRPr="00035E6F">
        <w:rPr>
          <w:rFonts w:ascii="Arial" w:hAnsi="Arial" w:cs="Arial"/>
          <w:lang w:val="et-EE"/>
        </w:rPr>
        <w:t>301:0</w:t>
      </w:r>
      <w:r>
        <w:rPr>
          <w:rFonts w:ascii="Arial" w:hAnsi="Arial" w:cs="Arial"/>
          <w:lang w:val="et-EE"/>
        </w:rPr>
        <w:t>01</w:t>
      </w:r>
      <w:r w:rsidR="008A4035" w:rsidRPr="00035E6F">
        <w:rPr>
          <w:rFonts w:ascii="Arial" w:hAnsi="Arial" w:cs="Arial"/>
          <w:lang w:val="et-EE"/>
        </w:rPr>
        <w:t>:</w:t>
      </w:r>
      <w:r w:rsidR="00D87C81">
        <w:rPr>
          <w:rFonts w:ascii="Arial" w:hAnsi="Arial" w:cs="Arial"/>
          <w:lang w:val="et-EE"/>
        </w:rPr>
        <w:t>3</w:t>
      </w:r>
      <w:r w:rsidR="000C0B72">
        <w:rPr>
          <w:rFonts w:ascii="Arial" w:hAnsi="Arial" w:cs="Arial"/>
          <w:lang w:val="et-EE"/>
        </w:rPr>
        <w:t>1</w:t>
      </w:r>
      <w:r w:rsidR="00D87C81">
        <w:rPr>
          <w:rFonts w:ascii="Arial" w:hAnsi="Arial" w:cs="Arial"/>
          <w:lang w:val="et-EE"/>
        </w:rPr>
        <w:t>52</w:t>
      </w:r>
      <w:r w:rsidR="003D146E">
        <w:rPr>
          <w:rFonts w:ascii="Arial" w:hAnsi="Arial" w:cs="Arial"/>
          <w:lang w:val="et-EE"/>
        </w:rPr>
        <w:t xml:space="preserve">, pindala </w:t>
      </w:r>
      <w:r w:rsidR="00D87C81">
        <w:rPr>
          <w:rFonts w:ascii="Arial" w:hAnsi="Arial" w:cs="Arial"/>
          <w:lang w:val="et-EE"/>
        </w:rPr>
        <w:t>319</w:t>
      </w:r>
      <w:r w:rsidR="003D146E">
        <w:rPr>
          <w:rFonts w:ascii="Arial" w:hAnsi="Arial" w:cs="Arial"/>
          <w:lang w:val="et-EE"/>
        </w:rPr>
        <w:t>0</w:t>
      </w:r>
      <w:r w:rsidR="005C21F2">
        <w:rPr>
          <w:rFonts w:ascii="Arial" w:hAnsi="Arial" w:cs="Arial"/>
          <w:lang w:val="et-EE"/>
        </w:rPr>
        <w:t> </w:t>
      </w:r>
      <w:r w:rsidR="00787554">
        <w:rPr>
          <w:rFonts w:ascii="Arial" w:hAnsi="Arial" w:cs="Arial"/>
          <w:lang w:val="et-EE"/>
        </w:rPr>
        <w:t>m², siht</w:t>
      </w:r>
      <w:r w:rsidR="006E430B" w:rsidRPr="00035E6F">
        <w:rPr>
          <w:rFonts w:ascii="Arial" w:hAnsi="Arial" w:cs="Arial"/>
          <w:lang w:val="et-EE"/>
        </w:rPr>
        <w:t xml:space="preserve">otstarbega </w:t>
      </w:r>
      <w:r w:rsidR="005C21F2">
        <w:rPr>
          <w:rFonts w:ascii="Arial" w:hAnsi="Arial" w:cs="Arial"/>
          <w:lang w:val="et-EE"/>
        </w:rPr>
        <w:t>elamuma</w:t>
      </w:r>
      <w:r w:rsidR="006E430B" w:rsidRPr="00035E6F">
        <w:rPr>
          <w:rFonts w:ascii="Arial" w:hAnsi="Arial" w:cs="Arial"/>
          <w:lang w:val="et-EE"/>
        </w:rPr>
        <w:t xml:space="preserve">a 100%, </w:t>
      </w:r>
      <w:r w:rsidR="003D146E">
        <w:rPr>
          <w:rFonts w:ascii="Arial" w:hAnsi="Arial" w:cs="Arial"/>
          <w:lang w:val="et-EE"/>
        </w:rPr>
        <w:t>hoonestatud</w:t>
      </w:r>
      <w:r w:rsidR="00BD05A5">
        <w:rPr>
          <w:rFonts w:ascii="Arial" w:hAnsi="Arial" w:cs="Arial"/>
          <w:lang w:val="et-EE"/>
        </w:rPr>
        <w:t xml:space="preserve"> kahekorruselise kelpkatusega </w:t>
      </w:r>
      <w:r w:rsidR="008A4035" w:rsidRPr="00035E6F">
        <w:rPr>
          <w:rFonts w:ascii="Arial" w:hAnsi="Arial" w:cs="Arial"/>
          <w:lang w:val="et-EE"/>
        </w:rPr>
        <w:t>ü</w:t>
      </w:r>
      <w:r w:rsidR="005C21F2">
        <w:rPr>
          <w:rFonts w:ascii="Arial" w:hAnsi="Arial" w:cs="Arial"/>
          <w:lang w:val="et-EE"/>
        </w:rPr>
        <w:t>ksik</w:t>
      </w:r>
      <w:r w:rsidR="00916C35">
        <w:rPr>
          <w:rFonts w:ascii="Arial" w:hAnsi="Arial" w:cs="Arial"/>
          <w:lang w:val="et-EE"/>
        </w:rPr>
        <w:t>elamu</w:t>
      </w:r>
      <w:r w:rsidR="003D146E">
        <w:rPr>
          <w:rFonts w:ascii="Arial" w:hAnsi="Arial" w:cs="Arial"/>
          <w:lang w:val="et-EE"/>
        </w:rPr>
        <w:t>ga ja abihoonetega</w:t>
      </w:r>
      <w:r w:rsidR="006E430B" w:rsidRPr="00035E6F">
        <w:rPr>
          <w:rFonts w:ascii="Arial" w:hAnsi="Arial" w:cs="Arial"/>
          <w:lang w:val="et-EE"/>
        </w:rPr>
        <w:t>;</w:t>
      </w:r>
    </w:p>
    <w:p w14:paraId="3A4960E4" w14:textId="50C5DF65" w:rsidR="00D87C81" w:rsidRDefault="00D87C81" w:rsidP="00C21CD4">
      <w:pPr>
        <w:pStyle w:val="ListParagraph"/>
        <w:numPr>
          <w:ilvl w:val="0"/>
          <w:numId w:val="31"/>
        </w:numPr>
        <w:autoSpaceDE w:val="0"/>
        <w:autoSpaceDN w:val="0"/>
        <w:adjustRightInd w:val="0"/>
        <w:ind w:left="284" w:hanging="218"/>
        <w:jc w:val="both"/>
        <w:rPr>
          <w:rFonts w:ascii="Arial" w:hAnsi="Arial" w:cs="Arial"/>
          <w:lang w:val="et-EE"/>
        </w:rPr>
      </w:pPr>
      <w:r>
        <w:rPr>
          <w:rFonts w:ascii="Arial" w:hAnsi="Arial" w:cs="Arial"/>
          <w:lang w:val="et-EE"/>
        </w:rPr>
        <w:t>Vana-Järveküla tee 22 // Maidu</w:t>
      </w:r>
      <w:r w:rsidR="006E430B" w:rsidRPr="00035E6F">
        <w:rPr>
          <w:rFonts w:ascii="Arial" w:hAnsi="Arial" w:cs="Arial"/>
          <w:lang w:val="et-EE"/>
        </w:rPr>
        <w:t xml:space="preserve">, </w:t>
      </w:r>
      <w:r w:rsidR="00787554">
        <w:rPr>
          <w:rFonts w:ascii="Arial" w:hAnsi="Arial" w:cs="Arial"/>
          <w:lang w:val="et-EE"/>
        </w:rPr>
        <w:t>katastritunnus 65</w:t>
      </w:r>
      <w:r w:rsidR="006E430B" w:rsidRPr="00035E6F">
        <w:rPr>
          <w:rFonts w:ascii="Arial" w:hAnsi="Arial" w:cs="Arial"/>
          <w:lang w:val="et-EE"/>
        </w:rPr>
        <w:t>301:00</w:t>
      </w:r>
      <w:r>
        <w:rPr>
          <w:rFonts w:ascii="Arial" w:hAnsi="Arial" w:cs="Arial"/>
          <w:lang w:val="et-EE"/>
        </w:rPr>
        <w:t>1</w:t>
      </w:r>
      <w:r w:rsidR="008A4035" w:rsidRPr="00035E6F">
        <w:rPr>
          <w:rFonts w:ascii="Arial" w:hAnsi="Arial" w:cs="Arial"/>
          <w:lang w:val="et-EE"/>
        </w:rPr>
        <w:t>:</w:t>
      </w:r>
      <w:r>
        <w:rPr>
          <w:rFonts w:ascii="Arial" w:hAnsi="Arial" w:cs="Arial"/>
          <w:lang w:val="et-EE"/>
        </w:rPr>
        <w:t>3153</w:t>
      </w:r>
      <w:r w:rsidR="006E430B" w:rsidRPr="00035E6F">
        <w:rPr>
          <w:rFonts w:ascii="Arial" w:hAnsi="Arial" w:cs="Arial"/>
          <w:lang w:val="et-EE"/>
        </w:rPr>
        <w:t xml:space="preserve">, pindala </w:t>
      </w:r>
      <w:r w:rsidR="003D146E">
        <w:rPr>
          <w:rFonts w:ascii="Arial" w:hAnsi="Arial" w:cs="Arial"/>
          <w:lang w:val="et-EE"/>
        </w:rPr>
        <w:t>2</w:t>
      </w:r>
      <w:r>
        <w:rPr>
          <w:rFonts w:ascii="Arial" w:hAnsi="Arial" w:cs="Arial"/>
          <w:lang w:val="et-EE"/>
        </w:rPr>
        <w:t>4634</w:t>
      </w:r>
      <w:r w:rsidR="005C21F2">
        <w:rPr>
          <w:rFonts w:ascii="Arial" w:hAnsi="Arial" w:cs="Arial"/>
          <w:lang w:val="et-EE"/>
        </w:rPr>
        <w:t> </w:t>
      </w:r>
      <w:r w:rsidR="00787554">
        <w:rPr>
          <w:rFonts w:ascii="Arial" w:hAnsi="Arial" w:cs="Arial"/>
          <w:lang w:val="et-EE"/>
        </w:rPr>
        <w:t>m², siht</w:t>
      </w:r>
      <w:r>
        <w:rPr>
          <w:rFonts w:ascii="Arial" w:hAnsi="Arial" w:cs="Arial"/>
          <w:lang w:val="et-EE"/>
        </w:rPr>
        <w:t>otstarbega maatulundus</w:t>
      </w:r>
      <w:r w:rsidR="006E430B" w:rsidRPr="00035E6F">
        <w:rPr>
          <w:rFonts w:ascii="Arial" w:hAnsi="Arial" w:cs="Arial"/>
          <w:lang w:val="et-EE"/>
        </w:rPr>
        <w:t>ma</w:t>
      </w:r>
      <w:r w:rsidR="00C84EB2" w:rsidRPr="00035E6F">
        <w:rPr>
          <w:rFonts w:ascii="Arial" w:hAnsi="Arial" w:cs="Arial"/>
          <w:lang w:val="et-EE"/>
        </w:rPr>
        <w:t>a 100%,</w:t>
      </w:r>
      <w:r>
        <w:rPr>
          <w:rFonts w:ascii="Arial" w:hAnsi="Arial" w:cs="Arial"/>
          <w:lang w:val="et-EE"/>
        </w:rPr>
        <w:t xml:space="preserve"> hoonestamata, mets;</w:t>
      </w:r>
    </w:p>
    <w:p w14:paraId="2C16DC94" w14:textId="77777777" w:rsidR="006E430B" w:rsidRPr="00035E6F" w:rsidRDefault="00D87C81" w:rsidP="00C21CD4">
      <w:pPr>
        <w:pStyle w:val="ListParagraph"/>
        <w:numPr>
          <w:ilvl w:val="0"/>
          <w:numId w:val="31"/>
        </w:numPr>
        <w:autoSpaceDE w:val="0"/>
        <w:autoSpaceDN w:val="0"/>
        <w:adjustRightInd w:val="0"/>
        <w:ind w:left="284" w:hanging="218"/>
        <w:jc w:val="both"/>
        <w:rPr>
          <w:rFonts w:ascii="Arial" w:hAnsi="Arial" w:cs="Arial"/>
          <w:lang w:val="et-EE"/>
        </w:rPr>
      </w:pPr>
      <w:r>
        <w:rPr>
          <w:rFonts w:ascii="Arial" w:hAnsi="Arial" w:cs="Arial"/>
          <w:lang w:val="et-EE"/>
        </w:rPr>
        <w:t>Sepapalu</w:t>
      </w:r>
      <w:r w:rsidR="006E430B" w:rsidRPr="00035E6F">
        <w:rPr>
          <w:rFonts w:ascii="Arial" w:hAnsi="Arial" w:cs="Arial"/>
          <w:lang w:val="et-EE"/>
        </w:rPr>
        <w:t xml:space="preserve">, </w:t>
      </w:r>
      <w:r w:rsidR="00787554">
        <w:rPr>
          <w:rFonts w:ascii="Arial" w:hAnsi="Arial" w:cs="Arial"/>
          <w:lang w:val="et-EE"/>
        </w:rPr>
        <w:t>katastritunnus 65</w:t>
      </w:r>
      <w:r>
        <w:rPr>
          <w:rFonts w:ascii="Arial" w:hAnsi="Arial" w:cs="Arial"/>
          <w:lang w:val="et-EE"/>
        </w:rPr>
        <w:t>301:001</w:t>
      </w:r>
      <w:r w:rsidR="006E430B" w:rsidRPr="00035E6F">
        <w:rPr>
          <w:rFonts w:ascii="Arial" w:hAnsi="Arial" w:cs="Arial"/>
          <w:lang w:val="et-EE"/>
        </w:rPr>
        <w:t>:</w:t>
      </w:r>
      <w:r>
        <w:rPr>
          <w:rFonts w:ascii="Arial" w:hAnsi="Arial" w:cs="Arial"/>
          <w:lang w:val="et-EE"/>
        </w:rPr>
        <w:t>2</w:t>
      </w:r>
      <w:r w:rsidR="003D146E">
        <w:rPr>
          <w:rFonts w:ascii="Arial" w:hAnsi="Arial" w:cs="Arial"/>
          <w:lang w:val="et-EE"/>
        </w:rPr>
        <w:t>4</w:t>
      </w:r>
      <w:r>
        <w:rPr>
          <w:rFonts w:ascii="Arial" w:hAnsi="Arial" w:cs="Arial"/>
          <w:lang w:val="et-EE"/>
        </w:rPr>
        <w:t>17</w:t>
      </w:r>
      <w:r w:rsidR="006E430B" w:rsidRPr="00035E6F">
        <w:rPr>
          <w:rFonts w:ascii="Arial" w:hAnsi="Arial" w:cs="Arial"/>
          <w:lang w:val="et-EE"/>
        </w:rPr>
        <w:t xml:space="preserve">, pindala </w:t>
      </w:r>
      <w:r w:rsidR="003D146E">
        <w:rPr>
          <w:rFonts w:ascii="Arial" w:hAnsi="Arial" w:cs="Arial"/>
          <w:lang w:val="et-EE"/>
        </w:rPr>
        <w:t>3</w:t>
      </w:r>
      <w:r>
        <w:rPr>
          <w:rFonts w:ascii="Arial" w:hAnsi="Arial" w:cs="Arial"/>
          <w:lang w:val="et-EE"/>
        </w:rPr>
        <w:t>1691</w:t>
      </w:r>
      <w:r w:rsidR="005C21F2">
        <w:rPr>
          <w:rFonts w:ascii="Arial" w:hAnsi="Arial" w:cs="Arial"/>
          <w:lang w:val="et-EE"/>
        </w:rPr>
        <w:t> </w:t>
      </w:r>
      <w:r w:rsidR="00787554">
        <w:rPr>
          <w:rFonts w:ascii="Arial" w:hAnsi="Arial" w:cs="Arial"/>
          <w:lang w:val="et-EE"/>
        </w:rPr>
        <w:t>m², siht</w:t>
      </w:r>
      <w:r w:rsidR="006E430B" w:rsidRPr="00035E6F">
        <w:rPr>
          <w:rFonts w:ascii="Arial" w:hAnsi="Arial" w:cs="Arial"/>
          <w:lang w:val="et-EE"/>
        </w:rPr>
        <w:t>otsta</w:t>
      </w:r>
      <w:r>
        <w:rPr>
          <w:rFonts w:ascii="Arial" w:hAnsi="Arial" w:cs="Arial"/>
          <w:lang w:val="et-EE"/>
        </w:rPr>
        <w:t>rbega maatulundusmaa 100%, hoonestamata, mets</w:t>
      </w:r>
      <w:r w:rsidR="00787554">
        <w:rPr>
          <w:rFonts w:ascii="Arial" w:hAnsi="Arial" w:cs="Arial"/>
          <w:lang w:val="et-EE"/>
        </w:rPr>
        <w:t>;</w:t>
      </w:r>
    </w:p>
    <w:p w14:paraId="0418D3C4" w14:textId="77777777" w:rsidR="000F4A63" w:rsidRDefault="00D87C81" w:rsidP="00C21CD4">
      <w:pPr>
        <w:pStyle w:val="ListParagraph"/>
        <w:numPr>
          <w:ilvl w:val="0"/>
          <w:numId w:val="31"/>
        </w:numPr>
        <w:autoSpaceDE w:val="0"/>
        <w:autoSpaceDN w:val="0"/>
        <w:adjustRightInd w:val="0"/>
        <w:ind w:left="284" w:hanging="218"/>
        <w:jc w:val="both"/>
        <w:rPr>
          <w:rFonts w:ascii="Arial" w:hAnsi="Arial" w:cs="Arial"/>
          <w:lang w:val="et-EE"/>
        </w:rPr>
      </w:pPr>
      <w:r>
        <w:rPr>
          <w:rFonts w:ascii="Arial" w:hAnsi="Arial" w:cs="Arial"/>
          <w:lang w:val="et-EE"/>
        </w:rPr>
        <w:t>Suimetsa</w:t>
      </w:r>
      <w:r w:rsidR="000F4A63" w:rsidRPr="00035E6F">
        <w:rPr>
          <w:rFonts w:ascii="Arial" w:hAnsi="Arial" w:cs="Arial"/>
          <w:lang w:val="et-EE"/>
        </w:rPr>
        <w:t xml:space="preserve">, </w:t>
      </w:r>
      <w:r w:rsidR="00787554">
        <w:rPr>
          <w:rFonts w:ascii="Arial" w:hAnsi="Arial" w:cs="Arial"/>
          <w:lang w:val="et-EE"/>
        </w:rPr>
        <w:t>katastritunnus 65</w:t>
      </w:r>
      <w:r w:rsidR="000F4A63" w:rsidRPr="00035E6F">
        <w:rPr>
          <w:rFonts w:ascii="Arial" w:hAnsi="Arial" w:cs="Arial"/>
          <w:lang w:val="et-EE"/>
        </w:rPr>
        <w:t>301:0</w:t>
      </w:r>
      <w:r w:rsidR="003D146E">
        <w:rPr>
          <w:rFonts w:ascii="Arial" w:hAnsi="Arial" w:cs="Arial"/>
          <w:lang w:val="et-EE"/>
        </w:rPr>
        <w:t>01:0</w:t>
      </w:r>
      <w:r>
        <w:rPr>
          <w:rFonts w:ascii="Arial" w:hAnsi="Arial" w:cs="Arial"/>
          <w:lang w:val="et-EE"/>
        </w:rPr>
        <w:t>209</w:t>
      </w:r>
      <w:r w:rsidR="000F4A63" w:rsidRPr="00035E6F">
        <w:rPr>
          <w:rFonts w:ascii="Arial" w:hAnsi="Arial" w:cs="Arial"/>
          <w:lang w:val="et-EE"/>
        </w:rPr>
        <w:t xml:space="preserve">, pindala </w:t>
      </w:r>
      <w:r>
        <w:rPr>
          <w:rFonts w:ascii="Arial" w:hAnsi="Arial" w:cs="Arial"/>
          <w:lang w:val="et-EE"/>
        </w:rPr>
        <w:t>239</w:t>
      </w:r>
      <w:r w:rsidR="003D146E">
        <w:rPr>
          <w:rFonts w:ascii="Arial" w:hAnsi="Arial" w:cs="Arial"/>
          <w:lang w:val="et-EE"/>
        </w:rPr>
        <w:t>8</w:t>
      </w:r>
      <w:r>
        <w:rPr>
          <w:rFonts w:ascii="Arial" w:hAnsi="Arial" w:cs="Arial"/>
          <w:lang w:val="et-EE"/>
        </w:rPr>
        <w:t>1</w:t>
      </w:r>
      <w:r w:rsidR="005C21F2">
        <w:rPr>
          <w:rFonts w:ascii="Arial" w:hAnsi="Arial" w:cs="Arial"/>
          <w:lang w:val="et-EE"/>
        </w:rPr>
        <w:t> </w:t>
      </w:r>
      <w:r w:rsidR="00787554">
        <w:rPr>
          <w:rFonts w:ascii="Arial" w:hAnsi="Arial" w:cs="Arial"/>
          <w:lang w:val="et-EE"/>
        </w:rPr>
        <w:t>m², siht</w:t>
      </w:r>
      <w:r w:rsidR="003D146E">
        <w:rPr>
          <w:rFonts w:ascii="Arial" w:hAnsi="Arial" w:cs="Arial"/>
          <w:lang w:val="et-EE"/>
        </w:rPr>
        <w:t>otstarbega maatulundus</w:t>
      </w:r>
      <w:r w:rsidR="000F4A63" w:rsidRPr="00035E6F">
        <w:rPr>
          <w:rFonts w:ascii="Arial" w:hAnsi="Arial" w:cs="Arial"/>
          <w:lang w:val="et-EE"/>
        </w:rPr>
        <w:t>ma</w:t>
      </w:r>
      <w:r w:rsidR="003D146E">
        <w:rPr>
          <w:rFonts w:ascii="Arial" w:hAnsi="Arial" w:cs="Arial"/>
          <w:lang w:val="et-EE"/>
        </w:rPr>
        <w:t>a 100%, hoonestamata</w:t>
      </w:r>
      <w:r>
        <w:rPr>
          <w:rFonts w:ascii="Arial" w:hAnsi="Arial" w:cs="Arial"/>
          <w:lang w:val="et-EE"/>
        </w:rPr>
        <w:t>, mets</w:t>
      </w:r>
      <w:r w:rsidR="000F4A63" w:rsidRPr="00035E6F">
        <w:rPr>
          <w:rFonts w:ascii="Arial" w:hAnsi="Arial" w:cs="Arial"/>
          <w:lang w:val="et-EE"/>
        </w:rPr>
        <w:t>;</w:t>
      </w:r>
    </w:p>
    <w:p w14:paraId="4780A9F2" w14:textId="77777777" w:rsidR="00D87C81" w:rsidRPr="00035E6F" w:rsidRDefault="00D87C81" w:rsidP="00C21CD4">
      <w:pPr>
        <w:pStyle w:val="ListParagraph"/>
        <w:numPr>
          <w:ilvl w:val="0"/>
          <w:numId w:val="31"/>
        </w:numPr>
        <w:autoSpaceDE w:val="0"/>
        <w:autoSpaceDN w:val="0"/>
        <w:adjustRightInd w:val="0"/>
        <w:ind w:left="284" w:hanging="218"/>
        <w:jc w:val="both"/>
        <w:rPr>
          <w:rFonts w:ascii="Arial" w:hAnsi="Arial" w:cs="Arial"/>
          <w:lang w:val="et-EE"/>
        </w:rPr>
      </w:pPr>
      <w:r>
        <w:rPr>
          <w:rFonts w:ascii="Arial" w:hAnsi="Arial" w:cs="Arial"/>
          <w:lang w:val="et-EE"/>
        </w:rPr>
        <w:t>Suits</w:t>
      </w:r>
      <w:r w:rsidR="00DC24EA">
        <w:rPr>
          <w:rFonts w:ascii="Arial" w:hAnsi="Arial" w:cs="Arial"/>
          <w:lang w:val="et-EE"/>
        </w:rPr>
        <w:t>u</w:t>
      </w:r>
      <w:r>
        <w:rPr>
          <w:rFonts w:ascii="Arial" w:hAnsi="Arial" w:cs="Arial"/>
          <w:lang w:val="et-EE"/>
        </w:rPr>
        <w:t>välja</w:t>
      </w:r>
      <w:r w:rsidRPr="00035E6F">
        <w:rPr>
          <w:rFonts w:ascii="Arial" w:hAnsi="Arial" w:cs="Arial"/>
          <w:lang w:val="et-EE"/>
        </w:rPr>
        <w:t xml:space="preserve">, </w:t>
      </w:r>
      <w:r>
        <w:rPr>
          <w:rFonts w:ascii="Arial" w:hAnsi="Arial" w:cs="Arial"/>
          <w:lang w:val="et-EE"/>
        </w:rPr>
        <w:t>katastritunnus 65</w:t>
      </w:r>
      <w:r w:rsidRPr="00035E6F">
        <w:rPr>
          <w:rFonts w:ascii="Arial" w:hAnsi="Arial" w:cs="Arial"/>
          <w:lang w:val="et-EE"/>
        </w:rPr>
        <w:t>301:0</w:t>
      </w:r>
      <w:r>
        <w:rPr>
          <w:rFonts w:ascii="Arial" w:hAnsi="Arial" w:cs="Arial"/>
          <w:lang w:val="et-EE"/>
        </w:rPr>
        <w:t>01:6768</w:t>
      </w:r>
      <w:r w:rsidRPr="00035E6F">
        <w:rPr>
          <w:rFonts w:ascii="Arial" w:hAnsi="Arial" w:cs="Arial"/>
          <w:lang w:val="et-EE"/>
        </w:rPr>
        <w:t xml:space="preserve">, pindala </w:t>
      </w:r>
      <w:r>
        <w:rPr>
          <w:rFonts w:ascii="Arial" w:hAnsi="Arial" w:cs="Arial"/>
          <w:lang w:val="et-EE"/>
        </w:rPr>
        <w:t>102264</w:t>
      </w:r>
      <w:r w:rsidR="005C21F2">
        <w:rPr>
          <w:rFonts w:ascii="Arial" w:hAnsi="Arial" w:cs="Arial"/>
          <w:lang w:val="et-EE"/>
        </w:rPr>
        <w:t> </w:t>
      </w:r>
      <w:r>
        <w:rPr>
          <w:rFonts w:ascii="Arial" w:hAnsi="Arial" w:cs="Arial"/>
          <w:lang w:val="et-EE"/>
        </w:rPr>
        <w:t>m², sihtotstarbega maatulundus</w:t>
      </w:r>
      <w:r w:rsidRPr="00035E6F">
        <w:rPr>
          <w:rFonts w:ascii="Arial" w:hAnsi="Arial" w:cs="Arial"/>
          <w:lang w:val="et-EE"/>
        </w:rPr>
        <w:t>ma</w:t>
      </w:r>
      <w:r>
        <w:rPr>
          <w:rFonts w:ascii="Arial" w:hAnsi="Arial" w:cs="Arial"/>
          <w:lang w:val="et-EE"/>
        </w:rPr>
        <w:t>a 100%, hoonestamata, mets</w:t>
      </w:r>
      <w:r w:rsidRPr="00035E6F">
        <w:rPr>
          <w:rFonts w:ascii="Arial" w:hAnsi="Arial" w:cs="Arial"/>
          <w:lang w:val="et-EE"/>
        </w:rPr>
        <w:t>;</w:t>
      </w:r>
    </w:p>
    <w:p w14:paraId="2E04750B" w14:textId="77777777" w:rsidR="00D87C81" w:rsidRPr="00035E6F" w:rsidRDefault="00D87C81" w:rsidP="00C21CD4">
      <w:pPr>
        <w:pStyle w:val="ListParagraph"/>
        <w:numPr>
          <w:ilvl w:val="0"/>
          <w:numId w:val="31"/>
        </w:numPr>
        <w:autoSpaceDE w:val="0"/>
        <w:autoSpaceDN w:val="0"/>
        <w:adjustRightInd w:val="0"/>
        <w:ind w:left="284" w:hanging="218"/>
        <w:jc w:val="both"/>
        <w:rPr>
          <w:rFonts w:ascii="Arial" w:hAnsi="Arial" w:cs="Arial"/>
          <w:lang w:val="et-EE"/>
        </w:rPr>
      </w:pPr>
      <w:r>
        <w:rPr>
          <w:rFonts w:ascii="Arial" w:hAnsi="Arial" w:cs="Arial"/>
          <w:lang w:val="et-EE"/>
        </w:rPr>
        <w:t>Laasi</w:t>
      </w:r>
      <w:r w:rsidRPr="00035E6F">
        <w:rPr>
          <w:rFonts w:ascii="Arial" w:hAnsi="Arial" w:cs="Arial"/>
          <w:lang w:val="et-EE"/>
        </w:rPr>
        <w:t xml:space="preserve">, </w:t>
      </w:r>
      <w:r>
        <w:rPr>
          <w:rFonts w:ascii="Arial" w:hAnsi="Arial" w:cs="Arial"/>
          <w:lang w:val="et-EE"/>
        </w:rPr>
        <w:t>katastritunnus 65</w:t>
      </w:r>
      <w:r w:rsidRPr="00035E6F">
        <w:rPr>
          <w:rFonts w:ascii="Arial" w:hAnsi="Arial" w:cs="Arial"/>
          <w:lang w:val="et-EE"/>
        </w:rPr>
        <w:t>301:0</w:t>
      </w:r>
      <w:r>
        <w:rPr>
          <w:rFonts w:ascii="Arial" w:hAnsi="Arial" w:cs="Arial"/>
          <w:lang w:val="et-EE"/>
        </w:rPr>
        <w:t>01:0008</w:t>
      </w:r>
      <w:r w:rsidRPr="00035E6F">
        <w:rPr>
          <w:rFonts w:ascii="Arial" w:hAnsi="Arial" w:cs="Arial"/>
          <w:lang w:val="et-EE"/>
        </w:rPr>
        <w:t xml:space="preserve">, pindala </w:t>
      </w:r>
      <w:r>
        <w:rPr>
          <w:rFonts w:ascii="Arial" w:hAnsi="Arial" w:cs="Arial"/>
          <w:lang w:val="et-EE"/>
        </w:rPr>
        <w:t>106586</w:t>
      </w:r>
      <w:r w:rsidR="005C21F2">
        <w:rPr>
          <w:rFonts w:ascii="Arial" w:hAnsi="Arial" w:cs="Arial"/>
          <w:lang w:val="et-EE"/>
        </w:rPr>
        <w:t> </w:t>
      </w:r>
      <w:r>
        <w:rPr>
          <w:rFonts w:ascii="Arial" w:hAnsi="Arial" w:cs="Arial"/>
          <w:lang w:val="et-EE"/>
        </w:rPr>
        <w:t>m², sihtotstarbega maatulundus</w:t>
      </w:r>
      <w:r w:rsidRPr="00035E6F">
        <w:rPr>
          <w:rFonts w:ascii="Arial" w:hAnsi="Arial" w:cs="Arial"/>
          <w:lang w:val="et-EE"/>
        </w:rPr>
        <w:t>ma</w:t>
      </w:r>
      <w:r>
        <w:rPr>
          <w:rFonts w:ascii="Arial" w:hAnsi="Arial" w:cs="Arial"/>
          <w:lang w:val="et-EE"/>
        </w:rPr>
        <w:t>a 100%, hoonestamata, mets</w:t>
      </w:r>
      <w:r w:rsidR="00DC24EA" w:rsidRPr="00DC24EA">
        <w:rPr>
          <w:rFonts w:ascii="Arial" w:hAnsi="Arial" w:cs="Arial"/>
          <w:lang w:val="et-EE"/>
        </w:rPr>
        <w:t xml:space="preserve"> </w:t>
      </w:r>
      <w:r w:rsidR="00DC24EA">
        <w:rPr>
          <w:rFonts w:ascii="Arial" w:hAnsi="Arial" w:cs="Arial"/>
          <w:lang w:val="et-EE"/>
        </w:rPr>
        <w:t>ja looduslik rohumaa</w:t>
      </w:r>
      <w:r w:rsidRPr="00035E6F">
        <w:rPr>
          <w:rFonts w:ascii="Arial" w:hAnsi="Arial" w:cs="Arial"/>
          <w:lang w:val="et-EE"/>
        </w:rPr>
        <w:t>;</w:t>
      </w:r>
    </w:p>
    <w:p w14:paraId="7C0AEF73" w14:textId="77777777" w:rsidR="00D87C81" w:rsidRPr="00035E6F" w:rsidRDefault="00DC24EA" w:rsidP="00C21CD4">
      <w:pPr>
        <w:pStyle w:val="ListParagraph"/>
        <w:numPr>
          <w:ilvl w:val="0"/>
          <w:numId w:val="31"/>
        </w:numPr>
        <w:autoSpaceDE w:val="0"/>
        <w:autoSpaceDN w:val="0"/>
        <w:adjustRightInd w:val="0"/>
        <w:ind w:left="284" w:hanging="218"/>
        <w:jc w:val="both"/>
        <w:rPr>
          <w:rFonts w:ascii="Arial" w:hAnsi="Arial" w:cs="Arial"/>
          <w:lang w:val="et-EE"/>
        </w:rPr>
      </w:pPr>
      <w:r>
        <w:rPr>
          <w:rFonts w:ascii="Arial" w:hAnsi="Arial" w:cs="Arial"/>
          <w:lang w:val="et-EE"/>
        </w:rPr>
        <w:t>Lodjapuu</w:t>
      </w:r>
      <w:r w:rsidRPr="00035E6F">
        <w:rPr>
          <w:rFonts w:ascii="Arial" w:hAnsi="Arial" w:cs="Arial"/>
          <w:lang w:val="et-EE"/>
        </w:rPr>
        <w:t xml:space="preserve">, </w:t>
      </w:r>
      <w:r>
        <w:rPr>
          <w:rFonts w:ascii="Arial" w:hAnsi="Arial" w:cs="Arial"/>
          <w:lang w:val="et-EE"/>
        </w:rPr>
        <w:t>katastritunnus 65</w:t>
      </w:r>
      <w:r w:rsidRPr="00035E6F">
        <w:rPr>
          <w:rFonts w:ascii="Arial" w:hAnsi="Arial" w:cs="Arial"/>
          <w:lang w:val="et-EE"/>
        </w:rPr>
        <w:t>301:0</w:t>
      </w:r>
      <w:r>
        <w:rPr>
          <w:rFonts w:ascii="Arial" w:hAnsi="Arial" w:cs="Arial"/>
          <w:lang w:val="et-EE"/>
        </w:rPr>
        <w:t>01:4802</w:t>
      </w:r>
      <w:r w:rsidRPr="00035E6F">
        <w:rPr>
          <w:rFonts w:ascii="Arial" w:hAnsi="Arial" w:cs="Arial"/>
          <w:lang w:val="et-EE"/>
        </w:rPr>
        <w:t xml:space="preserve">, pindala </w:t>
      </w:r>
      <w:r>
        <w:rPr>
          <w:rFonts w:ascii="Arial" w:hAnsi="Arial" w:cs="Arial"/>
          <w:lang w:val="et-EE"/>
        </w:rPr>
        <w:t>6335</w:t>
      </w:r>
      <w:r w:rsidR="005C21F2">
        <w:rPr>
          <w:rFonts w:ascii="Arial" w:hAnsi="Arial" w:cs="Arial"/>
          <w:lang w:val="et-EE"/>
        </w:rPr>
        <w:t> </w:t>
      </w:r>
      <w:r>
        <w:rPr>
          <w:rFonts w:ascii="Arial" w:hAnsi="Arial" w:cs="Arial"/>
          <w:lang w:val="et-EE"/>
        </w:rPr>
        <w:t>m², sihtotstarbega maatulundus</w:t>
      </w:r>
      <w:r w:rsidRPr="00035E6F">
        <w:rPr>
          <w:rFonts w:ascii="Arial" w:hAnsi="Arial" w:cs="Arial"/>
          <w:lang w:val="et-EE"/>
        </w:rPr>
        <w:t>ma</w:t>
      </w:r>
      <w:r>
        <w:rPr>
          <w:rFonts w:ascii="Arial" w:hAnsi="Arial" w:cs="Arial"/>
          <w:lang w:val="et-EE"/>
        </w:rPr>
        <w:t>a 100%, hoonestamata, looduslik rohumaa üksikute puudega</w:t>
      </w:r>
      <w:r w:rsidRPr="00035E6F">
        <w:rPr>
          <w:rFonts w:ascii="Arial" w:hAnsi="Arial" w:cs="Arial"/>
          <w:lang w:val="et-EE"/>
        </w:rPr>
        <w:t>;</w:t>
      </w:r>
    </w:p>
    <w:p w14:paraId="4A91016B" w14:textId="77777777" w:rsidR="000F4A63" w:rsidRDefault="00DC24EA" w:rsidP="00C21CD4">
      <w:pPr>
        <w:pStyle w:val="ListParagraph"/>
        <w:numPr>
          <w:ilvl w:val="0"/>
          <w:numId w:val="31"/>
        </w:numPr>
        <w:autoSpaceDE w:val="0"/>
        <w:autoSpaceDN w:val="0"/>
        <w:adjustRightInd w:val="0"/>
        <w:ind w:left="284" w:hanging="218"/>
        <w:jc w:val="both"/>
        <w:rPr>
          <w:rFonts w:ascii="Arial" w:hAnsi="Arial" w:cs="Arial"/>
          <w:lang w:val="et-EE"/>
        </w:rPr>
      </w:pPr>
      <w:r>
        <w:rPr>
          <w:rFonts w:ascii="Arial" w:hAnsi="Arial" w:cs="Arial"/>
          <w:lang w:val="et-EE"/>
        </w:rPr>
        <w:t>Andrese põik 5</w:t>
      </w:r>
      <w:r w:rsidR="000F4A63" w:rsidRPr="00035E6F">
        <w:rPr>
          <w:rFonts w:ascii="Arial" w:hAnsi="Arial" w:cs="Arial"/>
          <w:lang w:val="et-EE"/>
        </w:rPr>
        <w:t xml:space="preserve">, </w:t>
      </w:r>
      <w:r w:rsidR="00787554">
        <w:rPr>
          <w:rFonts w:ascii="Arial" w:hAnsi="Arial" w:cs="Arial"/>
          <w:lang w:val="et-EE"/>
        </w:rPr>
        <w:t>katastritunnus 65</w:t>
      </w:r>
      <w:r w:rsidR="000F4A63" w:rsidRPr="00035E6F">
        <w:rPr>
          <w:rFonts w:ascii="Arial" w:hAnsi="Arial" w:cs="Arial"/>
          <w:lang w:val="et-EE"/>
        </w:rPr>
        <w:t>301:0</w:t>
      </w:r>
      <w:r>
        <w:rPr>
          <w:rFonts w:ascii="Arial" w:hAnsi="Arial" w:cs="Arial"/>
          <w:lang w:val="et-EE"/>
        </w:rPr>
        <w:t>03:1644</w:t>
      </w:r>
      <w:r w:rsidR="000F4A63" w:rsidRPr="00035E6F">
        <w:rPr>
          <w:rFonts w:ascii="Arial" w:hAnsi="Arial" w:cs="Arial"/>
          <w:lang w:val="et-EE"/>
        </w:rPr>
        <w:t>, pi</w:t>
      </w:r>
      <w:r w:rsidR="000C0B72">
        <w:rPr>
          <w:rFonts w:ascii="Arial" w:hAnsi="Arial" w:cs="Arial"/>
          <w:lang w:val="et-EE"/>
        </w:rPr>
        <w:t xml:space="preserve">ndala </w:t>
      </w:r>
      <w:r>
        <w:rPr>
          <w:rFonts w:ascii="Arial" w:hAnsi="Arial" w:cs="Arial"/>
          <w:lang w:val="et-EE"/>
        </w:rPr>
        <w:t>515</w:t>
      </w:r>
      <w:r w:rsidR="003D146E">
        <w:rPr>
          <w:rFonts w:ascii="Arial" w:hAnsi="Arial" w:cs="Arial"/>
          <w:lang w:val="et-EE"/>
        </w:rPr>
        <w:t>1</w:t>
      </w:r>
      <w:r w:rsidR="005C21F2">
        <w:rPr>
          <w:lang w:val="et-EE"/>
        </w:rPr>
        <w:t> </w:t>
      </w:r>
      <w:r w:rsidR="00787554">
        <w:rPr>
          <w:rFonts w:ascii="Arial" w:hAnsi="Arial" w:cs="Arial"/>
          <w:lang w:val="et-EE"/>
        </w:rPr>
        <w:t>m², siht</w:t>
      </w:r>
      <w:r>
        <w:rPr>
          <w:rFonts w:ascii="Arial" w:hAnsi="Arial" w:cs="Arial"/>
          <w:lang w:val="et-EE"/>
        </w:rPr>
        <w:t>otstarbega elamu</w:t>
      </w:r>
      <w:r w:rsidR="000F4A63" w:rsidRPr="00035E6F">
        <w:rPr>
          <w:rFonts w:ascii="Arial" w:hAnsi="Arial" w:cs="Arial"/>
          <w:lang w:val="et-EE"/>
        </w:rPr>
        <w:t>maa 100%,</w:t>
      </w:r>
      <w:r w:rsidR="003D146E">
        <w:rPr>
          <w:rFonts w:ascii="Arial" w:hAnsi="Arial" w:cs="Arial"/>
          <w:lang w:val="et-EE"/>
        </w:rPr>
        <w:t xml:space="preserve"> hoonestatud </w:t>
      </w:r>
      <w:r w:rsidR="00BD05A5">
        <w:rPr>
          <w:rFonts w:ascii="Arial" w:hAnsi="Arial" w:cs="Arial"/>
          <w:lang w:val="et-EE"/>
        </w:rPr>
        <w:t xml:space="preserve">kahekorruselise viilkatusega </w:t>
      </w:r>
      <w:r w:rsidR="005C21F2">
        <w:rPr>
          <w:rFonts w:ascii="Arial" w:hAnsi="Arial" w:cs="Arial"/>
          <w:lang w:val="et-EE"/>
        </w:rPr>
        <w:t>üksikelamu</w:t>
      </w:r>
      <w:r w:rsidR="00894C07">
        <w:rPr>
          <w:rFonts w:ascii="Arial" w:hAnsi="Arial" w:cs="Arial"/>
          <w:lang w:val="et-EE"/>
        </w:rPr>
        <w:t>ga</w:t>
      </w:r>
      <w:r w:rsidR="003D146E">
        <w:rPr>
          <w:rFonts w:ascii="Arial" w:hAnsi="Arial" w:cs="Arial"/>
          <w:lang w:val="et-EE"/>
        </w:rPr>
        <w:t xml:space="preserve"> ja abihoonetega</w:t>
      </w:r>
      <w:r w:rsidR="000F4A63" w:rsidRPr="00035E6F">
        <w:rPr>
          <w:rFonts w:ascii="Arial" w:hAnsi="Arial" w:cs="Arial"/>
          <w:lang w:val="et-EE"/>
        </w:rPr>
        <w:t>;</w:t>
      </w:r>
    </w:p>
    <w:p w14:paraId="37F03C6A" w14:textId="77777777" w:rsidR="00DC24EA" w:rsidRPr="00035E6F" w:rsidRDefault="00DC24EA" w:rsidP="00C21CD4">
      <w:pPr>
        <w:pStyle w:val="ListParagraph"/>
        <w:numPr>
          <w:ilvl w:val="0"/>
          <w:numId w:val="31"/>
        </w:numPr>
        <w:autoSpaceDE w:val="0"/>
        <w:autoSpaceDN w:val="0"/>
        <w:adjustRightInd w:val="0"/>
        <w:ind w:left="284" w:hanging="218"/>
        <w:jc w:val="both"/>
        <w:rPr>
          <w:rFonts w:ascii="Arial" w:hAnsi="Arial" w:cs="Arial"/>
          <w:lang w:val="et-EE"/>
        </w:rPr>
      </w:pPr>
      <w:r>
        <w:rPr>
          <w:rFonts w:ascii="Arial" w:hAnsi="Arial" w:cs="Arial"/>
          <w:lang w:val="et-EE"/>
        </w:rPr>
        <w:t>Andrese põik 3</w:t>
      </w:r>
      <w:r w:rsidRPr="00035E6F">
        <w:rPr>
          <w:rFonts w:ascii="Arial" w:hAnsi="Arial" w:cs="Arial"/>
          <w:lang w:val="et-EE"/>
        </w:rPr>
        <w:t xml:space="preserve">, </w:t>
      </w:r>
      <w:r>
        <w:rPr>
          <w:rFonts w:ascii="Arial" w:hAnsi="Arial" w:cs="Arial"/>
          <w:lang w:val="et-EE"/>
        </w:rPr>
        <w:t>katastritunnus 65</w:t>
      </w:r>
      <w:r w:rsidRPr="00035E6F">
        <w:rPr>
          <w:rFonts w:ascii="Arial" w:hAnsi="Arial" w:cs="Arial"/>
          <w:lang w:val="et-EE"/>
        </w:rPr>
        <w:t>301:0</w:t>
      </w:r>
      <w:r>
        <w:rPr>
          <w:rFonts w:ascii="Arial" w:hAnsi="Arial" w:cs="Arial"/>
          <w:lang w:val="et-EE"/>
        </w:rPr>
        <w:t>03:1547</w:t>
      </w:r>
      <w:r w:rsidRPr="00035E6F">
        <w:rPr>
          <w:rFonts w:ascii="Arial" w:hAnsi="Arial" w:cs="Arial"/>
          <w:lang w:val="et-EE"/>
        </w:rPr>
        <w:t>, pi</w:t>
      </w:r>
      <w:r>
        <w:rPr>
          <w:rFonts w:ascii="Arial" w:hAnsi="Arial" w:cs="Arial"/>
          <w:lang w:val="et-EE"/>
        </w:rPr>
        <w:t>ndala 5035</w:t>
      </w:r>
      <w:r w:rsidR="005C21F2">
        <w:rPr>
          <w:lang w:val="et-EE"/>
        </w:rPr>
        <w:t> </w:t>
      </w:r>
      <w:r>
        <w:rPr>
          <w:rFonts w:ascii="Arial" w:hAnsi="Arial" w:cs="Arial"/>
          <w:lang w:val="et-EE"/>
        </w:rPr>
        <w:t>m², sihtotstarbega elamu</w:t>
      </w:r>
      <w:r w:rsidRPr="00035E6F">
        <w:rPr>
          <w:rFonts w:ascii="Arial" w:hAnsi="Arial" w:cs="Arial"/>
          <w:lang w:val="et-EE"/>
        </w:rPr>
        <w:t>maa 100%,</w:t>
      </w:r>
      <w:r w:rsidRPr="00DC24EA">
        <w:rPr>
          <w:rFonts w:ascii="Arial" w:hAnsi="Arial" w:cs="Arial"/>
          <w:lang w:val="et-EE"/>
        </w:rPr>
        <w:t xml:space="preserve"> </w:t>
      </w:r>
      <w:r>
        <w:rPr>
          <w:rFonts w:ascii="Arial" w:hAnsi="Arial" w:cs="Arial"/>
          <w:lang w:val="et-EE"/>
        </w:rPr>
        <w:t>hoonestamata, looduslik rohumaa üksikute puudega</w:t>
      </w:r>
      <w:r w:rsidRPr="00035E6F">
        <w:rPr>
          <w:rFonts w:ascii="Arial" w:hAnsi="Arial" w:cs="Arial"/>
          <w:lang w:val="et-EE"/>
        </w:rPr>
        <w:t>;</w:t>
      </w:r>
    </w:p>
    <w:p w14:paraId="164A807B" w14:textId="77777777" w:rsidR="000F4A63" w:rsidRPr="00035E6F" w:rsidRDefault="00DC24EA" w:rsidP="00C21CD4">
      <w:pPr>
        <w:pStyle w:val="ListParagraph"/>
        <w:numPr>
          <w:ilvl w:val="0"/>
          <w:numId w:val="31"/>
        </w:numPr>
        <w:autoSpaceDE w:val="0"/>
        <w:autoSpaceDN w:val="0"/>
        <w:adjustRightInd w:val="0"/>
        <w:ind w:left="284" w:hanging="218"/>
        <w:jc w:val="both"/>
        <w:rPr>
          <w:rFonts w:ascii="Arial" w:hAnsi="Arial" w:cs="Arial"/>
          <w:lang w:val="et-EE"/>
        </w:rPr>
      </w:pPr>
      <w:r>
        <w:rPr>
          <w:rFonts w:ascii="Arial" w:hAnsi="Arial" w:cs="Arial"/>
          <w:lang w:val="et-EE"/>
        </w:rPr>
        <w:t>Suitsupõigu</w:t>
      </w:r>
      <w:r w:rsidRPr="00035E6F">
        <w:rPr>
          <w:rFonts w:ascii="Arial" w:hAnsi="Arial" w:cs="Arial"/>
          <w:lang w:val="et-EE"/>
        </w:rPr>
        <w:t xml:space="preserve">, </w:t>
      </w:r>
      <w:r>
        <w:rPr>
          <w:rFonts w:ascii="Arial" w:hAnsi="Arial" w:cs="Arial"/>
          <w:lang w:val="et-EE"/>
        </w:rPr>
        <w:t>katastritunnus 65</w:t>
      </w:r>
      <w:r w:rsidRPr="00035E6F">
        <w:rPr>
          <w:rFonts w:ascii="Arial" w:hAnsi="Arial" w:cs="Arial"/>
          <w:lang w:val="et-EE"/>
        </w:rPr>
        <w:t>301:0</w:t>
      </w:r>
      <w:r>
        <w:rPr>
          <w:rFonts w:ascii="Arial" w:hAnsi="Arial" w:cs="Arial"/>
          <w:lang w:val="et-EE"/>
        </w:rPr>
        <w:t>01:6770</w:t>
      </w:r>
      <w:r w:rsidRPr="00035E6F">
        <w:rPr>
          <w:rFonts w:ascii="Arial" w:hAnsi="Arial" w:cs="Arial"/>
          <w:lang w:val="et-EE"/>
        </w:rPr>
        <w:t xml:space="preserve">, pindala </w:t>
      </w:r>
      <w:r>
        <w:rPr>
          <w:rFonts w:ascii="Arial" w:hAnsi="Arial" w:cs="Arial"/>
          <w:lang w:val="et-EE"/>
        </w:rPr>
        <w:t>12014</w:t>
      </w:r>
      <w:r w:rsidR="005C21F2">
        <w:rPr>
          <w:rFonts w:ascii="Arial" w:hAnsi="Arial" w:cs="Arial"/>
          <w:lang w:val="et-EE"/>
        </w:rPr>
        <w:t> </w:t>
      </w:r>
      <w:r>
        <w:rPr>
          <w:rFonts w:ascii="Arial" w:hAnsi="Arial" w:cs="Arial"/>
          <w:lang w:val="et-EE"/>
        </w:rPr>
        <w:t>m², sihtotstarbega maatulundus</w:t>
      </w:r>
      <w:r w:rsidRPr="00035E6F">
        <w:rPr>
          <w:rFonts w:ascii="Arial" w:hAnsi="Arial" w:cs="Arial"/>
          <w:lang w:val="et-EE"/>
        </w:rPr>
        <w:t>ma</w:t>
      </w:r>
      <w:r>
        <w:rPr>
          <w:rFonts w:ascii="Arial" w:hAnsi="Arial" w:cs="Arial"/>
          <w:lang w:val="et-EE"/>
        </w:rPr>
        <w:t>a 100%, hoonestamata,</w:t>
      </w:r>
      <w:r w:rsidRPr="00DC24EA">
        <w:rPr>
          <w:rFonts w:ascii="Arial" w:hAnsi="Arial" w:cs="Arial"/>
          <w:lang w:val="et-EE"/>
        </w:rPr>
        <w:t xml:space="preserve"> </w:t>
      </w:r>
      <w:r>
        <w:rPr>
          <w:rFonts w:ascii="Arial" w:hAnsi="Arial" w:cs="Arial"/>
          <w:lang w:val="et-EE"/>
        </w:rPr>
        <w:t>looduslik rohumaa üksikute puudega</w:t>
      </w:r>
      <w:r w:rsidR="003D146E">
        <w:rPr>
          <w:rFonts w:ascii="Arial" w:hAnsi="Arial" w:cs="Arial"/>
          <w:lang w:val="et-EE"/>
        </w:rPr>
        <w:t>.</w:t>
      </w:r>
    </w:p>
    <w:p w14:paraId="432FBD95" w14:textId="77777777" w:rsidR="00BD164C" w:rsidRPr="00035E6F" w:rsidRDefault="00BD164C" w:rsidP="00BD164C">
      <w:pPr>
        <w:pStyle w:val="ListParagraph"/>
        <w:autoSpaceDE w:val="0"/>
        <w:autoSpaceDN w:val="0"/>
        <w:adjustRightInd w:val="0"/>
        <w:spacing w:before="0" w:after="0"/>
        <w:ind w:left="0"/>
        <w:jc w:val="both"/>
        <w:rPr>
          <w:rFonts w:ascii="Arial" w:hAnsi="Arial" w:cs="Arial"/>
          <w:lang w:val="et-EE"/>
        </w:rPr>
      </w:pPr>
    </w:p>
    <w:p w14:paraId="1988E13C" w14:textId="77777777" w:rsidR="00E81250" w:rsidRPr="00035E6F" w:rsidRDefault="00E81250" w:rsidP="00BD164C">
      <w:pPr>
        <w:pStyle w:val="Heading2"/>
        <w:numPr>
          <w:ilvl w:val="1"/>
          <w:numId w:val="6"/>
        </w:numPr>
        <w:tabs>
          <w:tab w:val="left" w:pos="426"/>
        </w:tabs>
        <w:spacing w:before="0"/>
        <w:jc w:val="both"/>
        <w:rPr>
          <w:rFonts w:ascii="Arial" w:hAnsi="Arial" w:cs="Arial"/>
          <w:color w:val="auto"/>
          <w:sz w:val="22"/>
          <w:szCs w:val="22"/>
          <w:lang w:val="et-EE"/>
        </w:rPr>
      </w:pPr>
      <w:bookmarkStart w:id="15" w:name="_Toc497647801"/>
      <w:bookmarkStart w:id="16" w:name="_Toc235622207"/>
      <w:r w:rsidRPr="00035E6F">
        <w:rPr>
          <w:rFonts w:ascii="Arial" w:hAnsi="Arial" w:cs="Arial"/>
          <w:color w:val="auto"/>
          <w:sz w:val="22"/>
          <w:szCs w:val="22"/>
          <w:lang w:val="et-EE"/>
        </w:rPr>
        <w:t>Olemasolevad teed ja juurdepääsud</w:t>
      </w:r>
      <w:bookmarkEnd w:id="15"/>
      <w:bookmarkEnd w:id="16"/>
    </w:p>
    <w:p w14:paraId="3335880D" w14:textId="77777777" w:rsidR="00C94507" w:rsidRPr="00035E6F" w:rsidRDefault="009E4384" w:rsidP="00BD164C">
      <w:pPr>
        <w:autoSpaceDE w:val="0"/>
        <w:autoSpaceDN w:val="0"/>
        <w:adjustRightInd w:val="0"/>
        <w:spacing w:before="0" w:after="0"/>
        <w:jc w:val="both"/>
        <w:rPr>
          <w:rFonts w:ascii="Arial" w:hAnsi="Arial" w:cs="Arial"/>
          <w:lang w:val="et-EE"/>
        </w:rPr>
      </w:pPr>
      <w:r>
        <w:rPr>
          <w:rFonts w:ascii="Arial" w:hAnsi="Arial" w:cs="Arial"/>
          <w:lang w:val="et-EE"/>
        </w:rPr>
        <w:t>Planeeringu</w:t>
      </w:r>
      <w:r w:rsidR="00CF22DE">
        <w:rPr>
          <w:rFonts w:ascii="Arial" w:hAnsi="Arial" w:cs="Arial"/>
          <w:lang w:val="et-EE"/>
        </w:rPr>
        <w:t xml:space="preserve">alale </w:t>
      </w:r>
      <w:r>
        <w:rPr>
          <w:rFonts w:ascii="Arial" w:hAnsi="Arial" w:cs="Arial"/>
          <w:lang w:val="et-EE"/>
        </w:rPr>
        <w:t>ei ole juurdepääsu avalikult teelt.</w:t>
      </w:r>
    </w:p>
    <w:p w14:paraId="27B1189E" w14:textId="77777777" w:rsidR="00E65972" w:rsidRDefault="009E4384" w:rsidP="00BD164C">
      <w:pPr>
        <w:autoSpaceDE w:val="0"/>
        <w:autoSpaceDN w:val="0"/>
        <w:adjustRightInd w:val="0"/>
        <w:spacing w:before="0" w:after="0"/>
        <w:jc w:val="both"/>
        <w:rPr>
          <w:rFonts w:ascii="Arial" w:hAnsi="Arial" w:cs="Arial"/>
          <w:lang w:val="et-EE"/>
        </w:rPr>
      </w:pPr>
      <w:r>
        <w:rPr>
          <w:rFonts w:ascii="Arial" w:hAnsi="Arial" w:cs="Arial"/>
          <w:lang w:val="et-EE"/>
        </w:rPr>
        <w:t>Lähim tee on Andrese tee (valla tee)</w:t>
      </w:r>
      <w:r w:rsidR="003036D4">
        <w:rPr>
          <w:rFonts w:ascii="Arial" w:hAnsi="Arial" w:cs="Arial"/>
          <w:lang w:val="et-EE"/>
        </w:rPr>
        <w:t>, mis</w:t>
      </w:r>
      <w:r>
        <w:rPr>
          <w:rFonts w:ascii="Arial" w:hAnsi="Arial" w:cs="Arial"/>
          <w:lang w:val="et-EE"/>
        </w:rPr>
        <w:t xml:space="preserve"> jääb u 210</w:t>
      </w:r>
      <w:r w:rsidR="005C21F2">
        <w:rPr>
          <w:rFonts w:ascii="Arial" w:hAnsi="Arial" w:cs="Arial"/>
          <w:lang w:val="et-EE"/>
        </w:rPr>
        <w:t> </w:t>
      </w:r>
      <w:r>
        <w:rPr>
          <w:rFonts w:ascii="Arial" w:hAnsi="Arial" w:cs="Arial"/>
          <w:lang w:val="et-EE"/>
        </w:rPr>
        <w:t>m kaugusele.</w:t>
      </w:r>
      <w:r w:rsidR="005C21F2">
        <w:rPr>
          <w:rFonts w:ascii="Arial" w:hAnsi="Arial" w:cs="Arial"/>
          <w:lang w:val="et-EE"/>
        </w:rPr>
        <w:t xml:space="preserve"> </w:t>
      </w:r>
      <w:r>
        <w:rPr>
          <w:rFonts w:ascii="Arial" w:hAnsi="Arial" w:cs="Arial"/>
          <w:lang w:val="et-EE"/>
        </w:rPr>
        <w:t xml:space="preserve">Andrese tee pikendamine on ette nähtud katastriüksusele Andrese tee L3 (Andrese tee 9 kinnistu ja lähiala detailplaneering, kehtestatud Rae </w:t>
      </w:r>
      <w:r w:rsidR="00AC5EB3">
        <w:rPr>
          <w:rFonts w:ascii="Arial" w:hAnsi="Arial" w:cs="Arial"/>
          <w:lang w:val="et-EE"/>
        </w:rPr>
        <w:t>V</w:t>
      </w:r>
      <w:r>
        <w:rPr>
          <w:rFonts w:ascii="Arial" w:hAnsi="Arial" w:cs="Arial"/>
          <w:lang w:val="et-EE"/>
        </w:rPr>
        <w:t xml:space="preserve">allavalitsuse </w:t>
      </w:r>
      <w:r w:rsidR="00AC5EB3">
        <w:rPr>
          <w:rFonts w:ascii="Arial" w:hAnsi="Arial" w:cs="Arial"/>
          <w:lang w:val="et-EE"/>
        </w:rPr>
        <w:t xml:space="preserve">12.07.2024 </w:t>
      </w:r>
      <w:r>
        <w:rPr>
          <w:rFonts w:ascii="Arial" w:hAnsi="Arial" w:cs="Arial"/>
          <w:lang w:val="et-EE"/>
        </w:rPr>
        <w:t>korraldus</w:t>
      </w:r>
      <w:r w:rsidR="00AC7992">
        <w:rPr>
          <w:rFonts w:ascii="Arial" w:hAnsi="Arial" w:cs="Arial"/>
          <w:lang w:val="et-EE"/>
        </w:rPr>
        <w:t>ega</w:t>
      </w:r>
      <w:r>
        <w:rPr>
          <w:rFonts w:ascii="Arial" w:hAnsi="Arial" w:cs="Arial"/>
          <w:lang w:val="et-EE"/>
        </w:rPr>
        <w:t xml:space="preserve"> nr 115).</w:t>
      </w:r>
    </w:p>
    <w:p w14:paraId="500A1A39" w14:textId="77777777" w:rsidR="009E4384" w:rsidRPr="00035E6F" w:rsidRDefault="009E4384" w:rsidP="00BD164C">
      <w:pPr>
        <w:autoSpaceDE w:val="0"/>
        <w:autoSpaceDN w:val="0"/>
        <w:adjustRightInd w:val="0"/>
        <w:spacing w:before="0" w:after="0"/>
        <w:jc w:val="both"/>
        <w:rPr>
          <w:rFonts w:ascii="Arial" w:hAnsi="Arial" w:cs="Arial"/>
          <w:lang w:val="et-EE"/>
        </w:rPr>
      </w:pPr>
    </w:p>
    <w:p w14:paraId="2E9CD8B8" w14:textId="77777777" w:rsidR="00E81250" w:rsidRPr="00035E6F" w:rsidRDefault="00E81250" w:rsidP="00BD164C">
      <w:pPr>
        <w:pStyle w:val="Heading2"/>
        <w:numPr>
          <w:ilvl w:val="1"/>
          <w:numId w:val="6"/>
        </w:numPr>
        <w:tabs>
          <w:tab w:val="left" w:pos="426"/>
        </w:tabs>
        <w:spacing w:before="0"/>
        <w:jc w:val="both"/>
        <w:rPr>
          <w:rFonts w:ascii="Arial" w:hAnsi="Arial" w:cs="Arial"/>
          <w:color w:val="auto"/>
          <w:sz w:val="22"/>
          <w:szCs w:val="22"/>
          <w:lang w:val="et-EE"/>
        </w:rPr>
      </w:pPr>
      <w:bookmarkStart w:id="17" w:name="_Toc497647802"/>
      <w:bookmarkStart w:id="18" w:name="_Toc235622208"/>
      <w:r w:rsidRPr="00035E6F">
        <w:rPr>
          <w:rFonts w:ascii="Arial" w:hAnsi="Arial" w:cs="Arial"/>
          <w:color w:val="auto"/>
          <w:sz w:val="22"/>
          <w:szCs w:val="22"/>
          <w:lang w:val="et-EE"/>
        </w:rPr>
        <w:t>Olemasolev tehnovarustus</w:t>
      </w:r>
      <w:bookmarkEnd w:id="17"/>
      <w:bookmarkEnd w:id="18"/>
    </w:p>
    <w:p w14:paraId="5232E6C8" w14:textId="77777777" w:rsidR="00211D43" w:rsidRDefault="002D422F" w:rsidP="00BD164C">
      <w:pPr>
        <w:pStyle w:val="ListParagraph"/>
        <w:autoSpaceDE w:val="0"/>
        <w:autoSpaceDN w:val="0"/>
        <w:adjustRightInd w:val="0"/>
        <w:spacing w:before="0" w:after="0"/>
        <w:ind w:left="0"/>
        <w:jc w:val="both"/>
        <w:rPr>
          <w:rFonts w:ascii="Arial" w:hAnsi="Arial" w:cs="Arial"/>
          <w:lang w:val="et-EE"/>
        </w:rPr>
      </w:pPr>
      <w:r>
        <w:rPr>
          <w:rFonts w:ascii="Arial" w:hAnsi="Arial" w:cs="Arial"/>
          <w:lang w:val="et-EE"/>
        </w:rPr>
        <w:t>Planeeringu</w:t>
      </w:r>
      <w:r w:rsidR="00E9017D" w:rsidRPr="00035E6F">
        <w:rPr>
          <w:rFonts w:ascii="Arial" w:hAnsi="Arial" w:cs="Arial"/>
          <w:lang w:val="et-EE"/>
        </w:rPr>
        <w:t>ala</w:t>
      </w:r>
      <w:r w:rsidR="0005791F">
        <w:rPr>
          <w:rFonts w:ascii="Arial" w:hAnsi="Arial" w:cs="Arial"/>
          <w:lang w:val="et-EE"/>
        </w:rPr>
        <w:t xml:space="preserve"> </w:t>
      </w:r>
      <w:r>
        <w:rPr>
          <w:rFonts w:ascii="Arial" w:hAnsi="Arial" w:cs="Arial"/>
          <w:lang w:val="et-EE"/>
        </w:rPr>
        <w:t>lähipiirkonnas puuduvad tsentraalsed tehnovõrgud</w:t>
      </w:r>
      <w:r w:rsidR="00606637" w:rsidRPr="00035E6F">
        <w:rPr>
          <w:rFonts w:ascii="Arial" w:hAnsi="Arial" w:cs="Arial"/>
          <w:lang w:val="et-EE"/>
        </w:rPr>
        <w:t xml:space="preserve">. </w:t>
      </w:r>
      <w:r>
        <w:rPr>
          <w:rFonts w:ascii="Arial" w:hAnsi="Arial" w:cs="Arial"/>
          <w:lang w:val="et-EE"/>
        </w:rPr>
        <w:t>Planeeringu</w:t>
      </w:r>
      <w:r w:rsidR="00E9017D" w:rsidRPr="00035E6F">
        <w:rPr>
          <w:rFonts w:ascii="Arial" w:hAnsi="Arial" w:cs="Arial"/>
          <w:lang w:val="et-EE"/>
        </w:rPr>
        <w:t>ala</w:t>
      </w:r>
      <w:r w:rsidR="00662053" w:rsidRPr="00035E6F">
        <w:rPr>
          <w:rFonts w:ascii="Arial" w:hAnsi="Arial" w:cs="Arial"/>
          <w:lang w:val="et-EE"/>
        </w:rPr>
        <w:t>s</w:t>
      </w:r>
      <w:r w:rsidR="00CF22DE">
        <w:rPr>
          <w:rFonts w:ascii="Arial" w:hAnsi="Arial" w:cs="Arial"/>
          <w:lang w:val="et-EE"/>
        </w:rPr>
        <w:t xml:space="preserve">t </w:t>
      </w:r>
      <w:r>
        <w:rPr>
          <w:rFonts w:ascii="Arial" w:hAnsi="Arial" w:cs="Arial"/>
          <w:lang w:val="et-EE"/>
        </w:rPr>
        <w:t>u 350</w:t>
      </w:r>
      <w:r w:rsidR="005C21F2">
        <w:rPr>
          <w:rFonts w:ascii="Arial" w:hAnsi="Arial" w:cs="Arial"/>
          <w:lang w:val="et-EE"/>
        </w:rPr>
        <w:t> </w:t>
      </w:r>
      <w:r>
        <w:rPr>
          <w:rFonts w:ascii="Arial" w:hAnsi="Arial" w:cs="Arial"/>
          <w:lang w:val="et-EE"/>
        </w:rPr>
        <w:t xml:space="preserve">m kaugusel Andrese </w:t>
      </w:r>
      <w:r w:rsidR="00564723" w:rsidRPr="00035E6F">
        <w:rPr>
          <w:rFonts w:ascii="Arial" w:hAnsi="Arial" w:cs="Arial"/>
          <w:lang w:val="et-EE"/>
        </w:rPr>
        <w:t>teel paikne</w:t>
      </w:r>
      <w:r w:rsidR="00E9017D" w:rsidRPr="00035E6F">
        <w:rPr>
          <w:rFonts w:ascii="Arial" w:hAnsi="Arial" w:cs="Arial"/>
          <w:lang w:val="et-EE"/>
        </w:rPr>
        <w:t>vad vee- ja kanalisatsioonitorustikud</w:t>
      </w:r>
      <w:r>
        <w:rPr>
          <w:rFonts w:ascii="Arial" w:hAnsi="Arial" w:cs="Arial"/>
          <w:lang w:val="et-EE"/>
        </w:rPr>
        <w:t xml:space="preserve"> ning lähimad elektri madalpinge</w:t>
      </w:r>
      <w:r w:rsidR="00564723" w:rsidRPr="00035E6F">
        <w:rPr>
          <w:rFonts w:ascii="Arial" w:hAnsi="Arial" w:cs="Arial"/>
          <w:lang w:val="et-EE"/>
        </w:rPr>
        <w:t>kaablid</w:t>
      </w:r>
      <w:r>
        <w:rPr>
          <w:rFonts w:ascii="Arial" w:hAnsi="Arial" w:cs="Arial"/>
          <w:lang w:val="et-EE"/>
        </w:rPr>
        <w:t xml:space="preserve"> paiknevad</w:t>
      </w:r>
      <w:r w:rsidR="005C21F2">
        <w:rPr>
          <w:rFonts w:ascii="Arial" w:hAnsi="Arial" w:cs="Arial"/>
          <w:lang w:val="et-EE"/>
        </w:rPr>
        <w:t xml:space="preserve"> </w:t>
      </w:r>
      <w:r>
        <w:rPr>
          <w:rFonts w:ascii="Arial" w:hAnsi="Arial" w:cs="Arial"/>
          <w:lang w:val="et-EE"/>
        </w:rPr>
        <w:t>katastriüksustel Vana-Järveküla tee 23 ja Vana-Järveküla tee 25 u 100</w:t>
      </w:r>
      <w:r w:rsidR="005C21F2">
        <w:rPr>
          <w:rFonts w:ascii="Arial" w:hAnsi="Arial" w:cs="Arial"/>
          <w:lang w:val="et-EE"/>
        </w:rPr>
        <w:t> </w:t>
      </w:r>
      <w:r>
        <w:rPr>
          <w:rFonts w:ascii="Arial" w:hAnsi="Arial" w:cs="Arial"/>
          <w:lang w:val="et-EE"/>
        </w:rPr>
        <w:t>m kaugusel.</w:t>
      </w:r>
    </w:p>
    <w:p w14:paraId="05CC5BA1" w14:textId="77777777" w:rsidR="008236E0" w:rsidRDefault="008236E0" w:rsidP="00BD164C">
      <w:pPr>
        <w:pStyle w:val="ListParagraph"/>
        <w:autoSpaceDE w:val="0"/>
        <w:autoSpaceDN w:val="0"/>
        <w:adjustRightInd w:val="0"/>
        <w:spacing w:before="0" w:after="0"/>
        <w:ind w:left="0"/>
        <w:jc w:val="both"/>
        <w:rPr>
          <w:rFonts w:ascii="Arial" w:hAnsi="Arial" w:cs="Arial"/>
          <w:lang w:val="et-EE"/>
        </w:rPr>
      </w:pPr>
      <w:r>
        <w:rPr>
          <w:rFonts w:ascii="Arial" w:hAnsi="Arial" w:cs="Arial"/>
          <w:lang w:val="et-EE"/>
        </w:rPr>
        <w:t>Planeeringualast edelas kulgeb u 400</w:t>
      </w:r>
      <w:r w:rsidR="005C21F2">
        <w:rPr>
          <w:rFonts w:ascii="Arial" w:hAnsi="Arial" w:cs="Arial"/>
          <w:lang w:val="et-EE"/>
        </w:rPr>
        <w:t> </w:t>
      </w:r>
      <w:r>
        <w:rPr>
          <w:rFonts w:ascii="Arial" w:hAnsi="Arial" w:cs="Arial"/>
          <w:lang w:val="et-EE"/>
        </w:rPr>
        <w:t>m kaugusel c-kategooria gaasitorustik.</w:t>
      </w:r>
    </w:p>
    <w:p w14:paraId="0BE3E238" w14:textId="77777777" w:rsidR="002D422F" w:rsidRPr="00035E6F" w:rsidRDefault="002D422F" w:rsidP="00BD164C">
      <w:pPr>
        <w:pStyle w:val="ListParagraph"/>
        <w:autoSpaceDE w:val="0"/>
        <w:autoSpaceDN w:val="0"/>
        <w:adjustRightInd w:val="0"/>
        <w:spacing w:before="0" w:after="0"/>
        <w:ind w:left="0"/>
        <w:jc w:val="both"/>
        <w:rPr>
          <w:rFonts w:ascii="Arial" w:hAnsi="Arial" w:cs="Arial"/>
          <w:lang w:val="et-EE"/>
        </w:rPr>
      </w:pPr>
      <w:r>
        <w:rPr>
          <w:rFonts w:ascii="Arial" w:hAnsi="Arial" w:cs="Arial"/>
          <w:lang w:val="et-EE"/>
        </w:rPr>
        <w:t xml:space="preserve">Lähialas olevale katastriüksusele Andrese tee L3 on ette nähtud tsentraalsed tehnovõrgud (Andrese tee 9 kinnistu ja lähiala detailplaneering, kehtestatud Rae </w:t>
      </w:r>
      <w:r w:rsidR="00AC5EB3">
        <w:rPr>
          <w:rFonts w:ascii="Arial" w:hAnsi="Arial" w:cs="Arial"/>
          <w:lang w:val="et-EE"/>
        </w:rPr>
        <w:t>V</w:t>
      </w:r>
      <w:r>
        <w:rPr>
          <w:rFonts w:ascii="Arial" w:hAnsi="Arial" w:cs="Arial"/>
          <w:lang w:val="et-EE"/>
        </w:rPr>
        <w:t xml:space="preserve">allavalitsuse </w:t>
      </w:r>
      <w:r w:rsidR="00AC5EB3">
        <w:rPr>
          <w:rFonts w:ascii="Arial" w:hAnsi="Arial" w:cs="Arial"/>
          <w:lang w:val="et-EE"/>
        </w:rPr>
        <w:t xml:space="preserve">12.07.2024 </w:t>
      </w:r>
      <w:r>
        <w:rPr>
          <w:rFonts w:ascii="Arial" w:hAnsi="Arial" w:cs="Arial"/>
          <w:lang w:val="et-EE"/>
        </w:rPr>
        <w:t>korraldus</w:t>
      </w:r>
      <w:r w:rsidR="00AC5EB3">
        <w:rPr>
          <w:rFonts w:ascii="Arial" w:hAnsi="Arial" w:cs="Arial"/>
          <w:lang w:val="et-EE"/>
        </w:rPr>
        <w:t>ega</w:t>
      </w:r>
      <w:r>
        <w:rPr>
          <w:rFonts w:ascii="Arial" w:hAnsi="Arial" w:cs="Arial"/>
          <w:lang w:val="et-EE"/>
        </w:rPr>
        <w:t xml:space="preserve"> nr 115).</w:t>
      </w:r>
    </w:p>
    <w:p w14:paraId="406A30B2" w14:textId="77777777" w:rsidR="009A3EE9" w:rsidRPr="00035E6F" w:rsidRDefault="009A3EE9" w:rsidP="00BD164C">
      <w:pPr>
        <w:pStyle w:val="ListParagraph"/>
        <w:autoSpaceDE w:val="0"/>
        <w:autoSpaceDN w:val="0"/>
        <w:adjustRightInd w:val="0"/>
        <w:spacing w:before="0" w:after="0"/>
        <w:ind w:left="0"/>
        <w:jc w:val="both"/>
        <w:rPr>
          <w:rFonts w:ascii="Arial" w:hAnsi="Arial" w:cs="Arial"/>
          <w:lang w:val="et-EE"/>
        </w:rPr>
      </w:pPr>
    </w:p>
    <w:p w14:paraId="44DAF8E7" w14:textId="77777777" w:rsidR="00E81250" w:rsidRPr="00035E6F" w:rsidRDefault="00E81250" w:rsidP="00BD164C">
      <w:pPr>
        <w:pStyle w:val="Heading2"/>
        <w:numPr>
          <w:ilvl w:val="1"/>
          <w:numId w:val="6"/>
        </w:numPr>
        <w:tabs>
          <w:tab w:val="left" w:pos="426"/>
        </w:tabs>
        <w:spacing w:before="0"/>
        <w:jc w:val="both"/>
        <w:rPr>
          <w:rFonts w:ascii="Arial" w:hAnsi="Arial" w:cs="Arial"/>
          <w:color w:val="auto"/>
          <w:sz w:val="22"/>
          <w:szCs w:val="22"/>
          <w:lang w:val="et-EE"/>
        </w:rPr>
      </w:pPr>
      <w:bookmarkStart w:id="19" w:name="_Toc497647803"/>
      <w:bookmarkStart w:id="20" w:name="_Toc235622209"/>
      <w:r w:rsidRPr="00035E6F">
        <w:rPr>
          <w:rFonts w:ascii="Arial" w:hAnsi="Arial" w:cs="Arial"/>
          <w:color w:val="auto"/>
          <w:sz w:val="22"/>
          <w:szCs w:val="22"/>
          <w:lang w:val="et-EE"/>
        </w:rPr>
        <w:t>Olemasolev haljastus ja keskkond</w:t>
      </w:r>
      <w:bookmarkEnd w:id="19"/>
      <w:bookmarkEnd w:id="20"/>
    </w:p>
    <w:p w14:paraId="1F8B8066" w14:textId="77777777" w:rsidR="00E81250" w:rsidRDefault="008236E0" w:rsidP="00BD164C">
      <w:pPr>
        <w:pStyle w:val="ListParagraph"/>
        <w:autoSpaceDE w:val="0"/>
        <w:autoSpaceDN w:val="0"/>
        <w:adjustRightInd w:val="0"/>
        <w:spacing w:before="0" w:after="0"/>
        <w:ind w:left="0"/>
        <w:jc w:val="both"/>
        <w:rPr>
          <w:rFonts w:ascii="Arial" w:hAnsi="Arial" w:cs="Arial"/>
          <w:lang w:val="et-EE"/>
        </w:rPr>
      </w:pPr>
      <w:r>
        <w:rPr>
          <w:rFonts w:ascii="Arial" w:hAnsi="Arial" w:cs="Arial"/>
          <w:lang w:val="et-EE"/>
        </w:rPr>
        <w:t xml:space="preserve">Planeeringualale jääval </w:t>
      </w:r>
      <w:r w:rsidR="002D422F">
        <w:rPr>
          <w:rFonts w:ascii="Arial" w:hAnsi="Arial" w:cs="Arial"/>
          <w:lang w:val="et-EE"/>
        </w:rPr>
        <w:t xml:space="preserve">Suitsupõllu </w:t>
      </w:r>
      <w:r>
        <w:rPr>
          <w:rFonts w:ascii="Arial" w:hAnsi="Arial" w:cs="Arial"/>
          <w:lang w:val="et-EE"/>
        </w:rPr>
        <w:t xml:space="preserve">katastriüksus </w:t>
      </w:r>
      <w:r w:rsidR="0054002F">
        <w:rPr>
          <w:rFonts w:ascii="Arial" w:hAnsi="Arial" w:cs="Arial"/>
          <w:lang w:val="et-EE"/>
        </w:rPr>
        <w:t>on</w:t>
      </w:r>
      <w:r w:rsidR="0005791F">
        <w:rPr>
          <w:rFonts w:ascii="Arial" w:hAnsi="Arial" w:cs="Arial"/>
          <w:lang w:val="et-EE"/>
        </w:rPr>
        <w:t xml:space="preserve"> </w:t>
      </w:r>
      <w:r>
        <w:rPr>
          <w:rFonts w:ascii="Arial" w:hAnsi="Arial" w:cs="Arial"/>
          <w:lang w:val="et-EE"/>
        </w:rPr>
        <w:t xml:space="preserve">suures osas </w:t>
      </w:r>
      <w:r w:rsidR="00CF22DE">
        <w:rPr>
          <w:rFonts w:ascii="Arial" w:hAnsi="Arial" w:cs="Arial"/>
          <w:lang w:val="et-EE"/>
        </w:rPr>
        <w:t>looduslik rohu</w:t>
      </w:r>
      <w:r w:rsidR="002A7282">
        <w:rPr>
          <w:rFonts w:ascii="Arial" w:hAnsi="Arial" w:cs="Arial"/>
          <w:lang w:val="et-EE"/>
        </w:rPr>
        <w:t xml:space="preserve">maa. </w:t>
      </w:r>
      <w:r w:rsidR="00647FB9">
        <w:rPr>
          <w:rFonts w:ascii="Arial" w:hAnsi="Arial" w:cs="Arial"/>
          <w:lang w:val="et-EE"/>
        </w:rPr>
        <w:t>Planeeringuala</w:t>
      </w:r>
      <w:r w:rsidR="002A7282">
        <w:rPr>
          <w:rFonts w:ascii="Arial" w:hAnsi="Arial" w:cs="Arial"/>
          <w:lang w:val="et-EE"/>
        </w:rPr>
        <w:t xml:space="preserve"> </w:t>
      </w:r>
      <w:r w:rsidR="00CF22DE">
        <w:rPr>
          <w:rFonts w:ascii="Arial" w:hAnsi="Arial" w:cs="Arial"/>
          <w:lang w:val="et-EE"/>
        </w:rPr>
        <w:t xml:space="preserve">keskosa on </w:t>
      </w:r>
      <w:r w:rsidR="00647FB9">
        <w:rPr>
          <w:rFonts w:ascii="Arial" w:hAnsi="Arial" w:cs="Arial"/>
          <w:lang w:val="et-EE"/>
        </w:rPr>
        <w:t>lehtpuusalu</w:t>
      </w:r>
      <w:r w:rsidR="0002314F">
        <w:rPr>
          <w:rFonts w:ascii="Arial" w:hAnsi="Arial" w:cs="Arial"/>
          <w:lang w:val="et-EE"/>
        </w:rPr>
        <w:t xml:space="preserve"> ja loode piiri ääres </w:t>
      </w:r>
      <w:r w:rsidR="008C502D">
        <w:rPr>
          <w:rFonts w:ascii="Arial" w:hAnsi="Arial" w:cs="Arial"/>
          <w:lang w:val="et-EE"/>
        </w:rPr>
        <w:t>mändidest ja kuuskedest koosnev puudegrupp</w:t>
      </w:r>
      <w:r w:rsidR="002A7282">
        <w:rPr>
          <w:rFonts w:ascii="Arial" w:hAnsi="Arial" w:cs="Arial"/>
          <w:lang w:val="et-EE"/>
        </w:rPr>
        <w:t>.</w:t>
      </w:r>
    </w:p>
    <w:p w14:paraId="45C991A9" w14:textId="77777777" w:rsidR="00BD164C" w:rsidRPr="00035E6F" w:rsidRDefault="00BD164C" w:rsidP="00BD164C">
      <w:pPr>
        <w:pStyle w:val="ListParagraph"/>
        <w:autoSpaceDE w:val="0"/>
        <w:autoSpaceDN w:val="0"/>
        <w:adjustRightInd w:val="0"/>
        <w:spacing w:before="0" w:after="0"/>
        <w:ind w:left="0"/>
        <w:jc w:val="both"/>
        <w:rPr>
          <w:rFonts w:ascii="Arial" w:hAnsi="Arial" w:cs="Arial"/>
          <w:lang w:val="et-EE"/>
        </w:rPr>
      </w:pPr>
    </w:p>
    <w:p w14:paraId="60E5DA9B" w14:textId="77777777" w:rsidR="00E81250" w:rsidRPr="00035E6F" w:rsidRDefault="00E81250" w:rsidP="00BD164C">
      <w:pPr>
        <w:pStyle w:val="Heading2"/>
        <w:numPr>
          <w:ilvl w:val="1"/>
          <w:numId w:val="6"/>
        </w:numPr>
        <w:tabs>
          <w:tab w:val="left" w:pos="426"/>
        </w:tabs>
        <w:spacing w:before="0"/>
        <w:jc w:val="both"/>
        <w:rPr>
          <w:rFonts w:ascii="Arial" w:hAnsi="Arial" w:cs="Arial"/>
          <w:color w:val="auto"/>
          <w:sz w:val="22"/>
          <w:szCs w:val="22"/>
          <w:lang w:val="et-EE"/>
        </w:rPr>
      </w:pPr>
      <w:bookmarkStart w:id="21" w:name="_Toc497647804"/>
      <w:bookmarkStart w:id="22" w:name="_Toc235622210"/>
      <w:r w:rsidRPr="00035E6F">
        <w:rPr>
          <w:rFonts w:ascii="Arial" w:hAnsi="Arial" w:cs="Arial"/>
          <w:color w:val="auto"/>
          <w:sz w:val="22"/>
          <w:szCs w:val="22"/>
          <w:lang w:val="et-EE"/>
        </w:rPr>
        <w:t>Kehtivad piirangud</w:t>
      </w:r>
      <w:bookmarkEnd w:id="21"/>
      <w:bookmarkEnd w:id="22"/>
    </w:p>
    <w:p w14:paraId="6D0060D2" w14:textId="77777777" w:rsidR="0005791F" w:rsidRPr="00FD08FF" w:rsidRDefault="0005791F" w:rsidP="0005791F">
      <w:pPr>
        <w:autoSpaceDE w:val="0"/>
        <w:autoSpaceDN w:val="0"/>
        <w:adjustRightInd w:val="0"/>
        <w:spacing w:before="0" w:after="0"/>
        <w:jc w:val="both"/>
        <w:rPr>
          <w:rFonts w:ascii="Arial" w:hAnsi="Arial" w:cs="Arial"/>
          <w:lang w:val="et-EE"/>
        </w:rPr>
      </w:pPr>
      <w:r w:rsidRPr="00FD08FF">
        <w:rPr>
          <w:rFonts w:ascii="Arial" w:hAnsi="Arial" w:cs="Arial"/>
          <w:lang w:val="et-EE"/>
        </w:rPr>
        <w:t>Planeeringu maa-ala maaka</w:t>
      </w:r>
      <w:r w:rsidR="009F0F41">
        <w:rPr>
          <w:rFonts w:ascii="Arial" w:hAnsi="Arial" w:cs="Arial"/>
          <w:lang w:val="et-EE"/>
        </w:rPr>
        <w:t>sutust kitsendab looduskaitseline piirang</w:t>
      </w:r>
      <w:r w:rsidRPr="00FD08FF">
        <w:rPr>
          <w:rFonts w:ascii="Arial" w:hAnsi="Arial" w:cs="Arial"/>
          <w:lang w:val="et-EE"/>
        </w:rPr>
        <w:t>:</w:t>
      </w:r>
    </w:p>
    <w:p w14:paraId="428F4370" w14:textId="77777777" w:rsidR="00BC7716" w:rsidRDefault="009F0F41" w:rsidP="00BA79C5">
      <w:pPr>
        <w:pStyle w:val="BodyText"/>
        <w:numPr>
          <w:ilvl w:val="0"/>
          <w:numId w:val="13"/>
        </w:numPr>
        <w:tabs>
          <w:tab w:val="clear" w:pos="720"/>
        </w:tabs>
        <w:suppressAutoHyphens/>
        <w:ind w:left="284" w:hanging="218"/>
        <w:jc w:val="left"/>
        <w:rPr>
          <w:rFonts w:ascii="Arial" w:hAnsi="Arial" w:cs="Arial"/>
          <w:sz w:val="22"/>
          <w:szCs w:val="22"/>
        </w:rPr>
      </w:pPr>
      <w:bookmarkStart w:id="23" w:name="_Toc497647805"/>
      <w:r>
        <w:rPr>
          <w:rFonts w:ascii="Arial" w:hAnsi="Arial" w:cs="Arial"/>
          <w:sz w:val="22"/>
          <w:szCs w:val="22"/>
        </w:rPr>
        <w:t>III kategooria kaitsealune liik (rukkirääk)</w:t>
      </w:r>
      <w:r w:rsidR="005C607A">
        <w:rPr>
          <w:rFonts w:ascii="Arial" w:hAnsi="Arial" w:cs="Arial"/>
          <w:sz w:val="22"/>
          <w:szCs w:val="22"/>
        </w:rPr>
        <w:t>.</w:t>
      </w:r>
    </w:p>
    <w:p w14:paraId="5D739244" w14:textId="77777777" w:rsidR="00736D65" w:rsidRDefault="00736D65" w:rsidP="00BA79C5">
      <w:pPr>
        <w:pStyle w:val="BodyText"/>
        <w:suppressAutoHyphens/>
        <w:jc w:val="left"/>
        <w:rPr>
          <w:rFonts w:ascii="Arial" w:hAnsi="Arial" w:cs="Arial"/>
          <w:sz w:val="22"/>
          <w:szCs w:val="22"/>
        </w:rPr>
      </w:pPr>
    </w:p>
    <w:p w14:paraId="35BF30DE" w14:textId="77777777" w:rsidR="00E81250" w:rsidRDefault="00736D65" w:rsidP="00B24F38">
      <w:pPr>
        <w:pStyle w:val="Heading1"/>
        <w:numPr>
          <w:ilvl w:val="0"/>
          <w:numId w:val="3"/>
        </w:numPr>
        <w:tabs>
          <w:tab w:val="left" w:pos="284"/>
        </w:tabs>
        <w:spacing w:before="200"/>
        <w:jc w:val="both"/>
        <w:rPr>
          <w:rFonts w:cs="Arial"/>
          <w:caps/>
          <w:szCs w:val="22"/>
          <w:lang w:val="et-EE"/>
        </w:rPr>
      </w:pPr>
      <w:bookmarkStart w:id="24" w:name="_Toc235622211"/>
      <w:bookmarkEnd w:id="23"/>
      <w:r w:rsidRPr="00736D65">
        <w:rPr>
          <w:rFonts w:cs="Arial"/>
          <w:caps/>
          <w:szCs w:val="22"/>
          <w:lang w:val="et-EE"/>
        </w:rPr>
        <w:t>PLANEERINGU ETTEPANEK</w:t>
      </w:r>
      <w:bookmarkEnd w:id="24"/>
    </w:p>
    <w:p w14:paraId="02C27949" w14:textId="77777777" w:rsidR="00BD164C" w:rsidRPr="00B24F38" w:rsidRDefault="00BD164C" w:rsidP="00BD164C">
      <w:pPr>
        <w:spacing w:before="0" w:after="0"/>
        <w:rPr>
          <w:rFonts w:ascii="Arial" w:hAnsi="Arial" w:cs="Arial"/>
          <w:lang w:val="et-EE"/>
        </w:rPr>
      </w:pPr>
    </w:p>
    <w:p w14:paraId="79B3A7AE" w14:textId="77777777" w:rsidR="00E81250" w:rsidRPr="00035E6F" w:rsidRDefault="00E81250" w:rsidP="00BD164C">
      <w:pPr>
        <w:pStyle w:val="Heading2"/>
        <w:numPr>
          <w:ilvl w:val="1"/>
          <w:numId w:val="7"/>
        </w:numPr>
        <w:tabs>
          <w:tab w:val="left" w:pos="426"/>
        </w:tabs>
        <w:spacing w:before="0"/>
        <w:jc w:val="both"/>
        <w:rPr>
          <w:rFonts w:ascii="Arial" w:hAnsi="Arial" w:cs="Arial"/>
          <w:color w:val="auto"/>
          <w:sz w:val="22"/>
          <w:szCs w:val="22"/>
          <w:lang w:val="et-EE"/>
        </w:rPr>
      </w:pPr>
      <w:bookmarkStart w:id="25" w:name="_Toc497647806"/>
      <w:bookmarkStart w:id="26" w:name="_Toc235622212"/>
      <w:r w:rsidRPr="00035E6F">
        <w:rPr>
          <w:rFonts w:ascii="Arial" w:hAnsi="Arial" w:cs="Arial"/>
          <w:color w:val="auto"/>
          <w:sz w:val="22"/>
          <w:szCs w:val="22"/>
          <w:lang w:val="et-EE"/>
        </w:rPr>
        <w:t>Krundijaotus</w:t>
      </w:r>
      <w:bookmarkEnd w:id="25"/>
      <w:bookmarkEnd w:id="26"/>
    </w:p>
    <w:p w14:paraId="7C34A6F6" w14:textId="77777777" w:rsidR="00827A69" w:rsidRPr="00035E6F" w:rsidRDefault="009F0F41" w:rsidP="00BA79C5">
      <w:pPr>
        <w:autoSpaceDE w:val="0"/>
        <w:autoSpaceDN w:val="0"/>
        <w:adjustRightInd w:val="0"/>
        <w:spacing w:before="0" w:after="0"/>
        <w:jc w:val="both"/>
        <w:rPr>
          <w:rFonts w:ascii="Arial" w:hAnsi="Arial" w:cs="Arial"/>
          <w:lang w:val="et-EE"/>
        </w:rPr>
      </w:pPr>
      <w:r>
        <w:rPr>
          <w:rFonts w:ascii="Arial" w:hAnsi="Arial" w:cs="Arial"/>
          <w:lang w:val="et-EE"/>
        </w:rPr>
        <w:t xml:space="preserve">Planeeringualal on osa </w:t>
      </w:r>
      <w:r w:rsidR="00E65972">
        <w:rPr>
          <w:rFonts w:ascii="Arial" w:hAnsi="Arial" w:cs="Arial"/>
          <w:lang w:val="et-EE"/>
        </w:rPr>
        <w:t>maatulundus</w:t>
      </w:r>
      <w:r w:rsidR="00827A69" w:rsidRPr="00035E6F">
        <w:rPr>
          <w:rFonts w:ascii="Arial" w:hAnsi="Arial" w:cs="Arial"/>
          <w:lang w:val="et-EE"/>
        </w:rPr>
        <w:t xml:space="preserve">maa sihtotstarbega </w:t>
      </w:r>
      <w:r>
        <w:rPr>
          <w:rFonts w:ascii="Arial" w:hAnsi="Arial" w:cs="Arial"/>
          <w:lang w:val="et-EE"/>
        </w:rPr>
        <w:t xml:space="preserve">katastriüksusest </w:t>
      </w:r>
      <w:r w:rsidR="00C534C1">
        <w:rPr>
          <w:rFonts w:ascii="Arial" w:hAnsi="Arial" w:cs="Arial"/>
          <w:lang w:val="et-EE"/>
        </w:rPr>
        <w:t>Suitsupõllu</w:t>
      </w:r>
      <w:r w:rsidR="006B4CD8" w:rsidRPr="00035E6F">
        <w:rPr>
          <w:rFonts w:ascii="Arial" w:hAnsi="Arial" w:cs="Arial"/>
          <w:lang w:val="et-EE"/>
        </w:rPr>
        <w:t>,</w:t>
      </w:r>
      <w:r w:rsidR="00827A69" w:rsidRPr="00035E6F">
        <w:rPr>
          <w:rFonts w:ascii="Arial" w:hAnsi="Arial" w:cs="Arial"/>
          <w:lang w:val="et-EE"/>
        </w:rPr>
        <w:t xml:space="preserve"> suurusega </w:t>
      </w:r>
      <w:r w:rsidR="007D6D73" w:rsidRPr="007D6D73">
        <w:rPr>
          <w:rFonts w:ascii="Arial" w:hAnsi="Arial" w:cs="Arial"/>
          <w:lang w:val="et-EE"/>
        </w:rPr>
        <w:t>20870</w:t>
      </w:r>
      <w:r w:rsidR="00BA79C5">
        <w:rPr>
          <w:rFonts w:ascii="Arial" w:hAnsi="Arial" w:cs="Arial"/>
          <w:lang w:val="et-EE"/>
        </w:rPr>
        <w:t> </w:t>
      </w:r>
      <w:r w:rsidR="00827A69" w:rsidRPr="00035E6F">
        <w:rPr>
          <w:rFonts w:ascii="Arial" w:hAnsi="Arial" w:cs="Arial"/>
          <w:lang w:val="et-EE"/>
        </w:rPr>
        <w:t>m²</w:t>
      </w:r>
      <w:r w:rsidR="007D6D73">
        <w:rPr>
          <w:rFonts w:ascii="Arial" w:hAnsi="Arial" w:cs="Arial"/>
          <w:lang w:val="et-EE"/>
        </w:rPr>
        <w:t xml:space="preserve"> ja osa maatulundus</w:t>
      </w:r>
      <w:r w:rsidR="007D6D73" w:rsidRPr="00035E6F">
        <w:rPr>
          <w:rFonts w:ascii="Arial" w:hAnsi="Arial" w:cs="Arial"/>
          <w:lang w:val="et-EE"/>
        </w:rPr>
        <w:t xml:space="preserve">maa sihtotstarbega </w:t>
      </w:r>
      <w:r w:rsidR="007D6D73">
        <w:rPr>
          <w:rFonts w:ascii="Arial" w:hAnsi="Arial" w:cs="Arial"/>
          <w:lang w:val="et-EE"/>
        </w:rPr>
        <w:t>katastriüksusest Suitsupõigu</w:t>
      </w:r>
      <w:r w:rsidR="007D6D73" w:rsidRPr="00035E6F">
        <w:rPr>
          <w:rFonts w:ascii="Arial" w:hAnsi="Arial" w:cs="Arial"/>
          <w:lang w:val="et-EE"/>
        </w:rPr>
        <w:t xml:space="preserve">, suurusega </w:t>
      </w:r>
      <w:r w:rsidR="007D6D73">
        <w:rPr>
          <w:rFonts w:ascii="Arial" w:hAnsi="Arial" w:cs="Arial"/>
          <w:lang w:val="et-EE"/>
        </w:rPr>
        <w:lastRenderedPageBreak/>
        <w:t>1293 </w:t>
      </w:r>
      <w:r w:rsidR="007D6D73" w:rsidRPr="00035E6F">
        <w:rPr>
          <w:rFonts w:ascii="Arial" w:hAnsi="Arial" w:cs="Arial"/>
          <w:lang w:val="et-EE"/>
        </w:rPr>
        <w:t>m²</w:t>
      </w:r>
      <w:r w:rsidR="006B4CD8" w:rsidRPr="00035E6F">
        <w:rPr>
          <w:rFonts w:ascii="Arial" w:hAnsi="Arial" w:cs="Arial"/>
          <w:lang w:val="et-EE"/>
        </w:rPr>
        <w:t>. P</w:t>
      </w:r>
      <w:r>
        <w:rPr>
          <w:rFonts w:ascii="Arial" w:hAnsi="Arial" w:cs="Arial"/>
          <w:lang w:val="et-EE"/>
        </w:rPr>
        <w:t>laneeringu</w:t>
      </w:r>
      <w:r w:rsidR="00827A69" w:rsidRPr="00035E6F">
        <w:rPr>
          <w:rFonts w:ascii="Arial" w:hAnsi="Arial" w:cs="Arial"/>
          <w:lang w:val="et-EE"/>
        </w:rPr>
        <w:t xml:space="preserve">lahenduses on </w:t>
      </w:r>
      <w:r>
        <w:rPr>
          <w:rFonts w:ascii="Arial" w:hAnsi="Arial" w:cs="Arial"/>
          <w:lang w:val="et-EE"/>
        </w:rPr>
        <w:t>maa-ala jagatud kolme</w:t>
      </w:r>
      <w:r w:rsidR="006B4CD8" w:rsidRPr="00035E6F">
        <w:rPr>
          <w:rFonts w:ascii="Arial" w:hAnsi="Arial" w:cs="Arial"/>
          <w:lang w:val="et-EE"/>
        </w:rPr>
        <w:t>ks</w:t>
      </w:r>
      <w:r w:rsidR="00C70860">
        <w:rPr>
          <w:rFonts w:ascii="Arial" w:hAnsi="Arial" w:cs="Arial"/>
          <w:lang w:val="et-EE"/>
        </w:rPr>
        <w:t xml:space="preserve"> </w:t>
      </w:r>
      <w:r w:rsidR="00827A69" w:rsidRPr="00035E6F">
        <w:rPr>
          <w:rFonts w:ascii="Arial" w:hAnsi="Arial" w:cs="Arial"/>
          <w:lang w:val="et-EE"/>
        </w:rPr>
        <w:t>el</w:t>
      </w:r>
      <w:r w:rsidR="006B4CD8" w:rsidRPr="00035E6F">
        <w:rPr>
          <w:rFonts w:ascii="Arial" w:hAnsi="Arial" w:cs="Arial"/>
          <w:lang w:val="et-EE"/>
        </w:rPr>
        <w:t>am</w:t>
      </w:r>
      <w:r w:rsidR="00C70860">
        <w:rPr>
          <w:rFonts w:ascii="Arial" w:hAnsi="Arial" w:cs="Arial"/>
          <w:lang w:val="et-EE"/>
        </w:rPr>
        <w:t xml:space="preserve">umaa sihtotstarbega krundiks ja </w:t>
      </w:r>
      <w:r w:rsidR="008C0AF9">
        <w:rPr>
          <w:rFonts w:ascii="Arial" w:hAnsi="Arial" w:cs="Arial"/>
          <w:lang w:val="et-EE"/>
        </w:rPr>
        <w:t>ka</w:t>
      </w:r>
      <w:r w:rsidR="00E65972">
        <w:rPr>
          <w:rFonts w:ascii="Arial" w:hAnsi="Arial" w:cs="Arial"/>
          <w:lang w:val="et-EE"/>
        </w:rPr>
        <w:t>heks transpordi</w:t>
      </w:r>
      <w:r w:rsidR="00C70860">
        <w:rPr>
          <w:rFonts w:ascii="Arial" w:hAnsi="Arial" w:cs="Arial"/>
          <w:lang w:val="et-EE"/>
        </w:rPr>
        <w:t xml:space="preserve">maa sihtotstarbega </w:t>
      </w:r>
      <w:r w:rsidR="00827A69" w:rsidRPr="00035E6F">
        <w:rPr>
          <w:rFonts w:ascii="Arial" w:hAnsi="Arial" w:cs="Arial"/>
          <w:lang w:val="et-EE"/>
        </w:rPr>
        <w:t>krundiks:</w:t>
      </w:r>
    </w:p>
    <w:p w14:paraId="0AF619BD" w14:textId="77777777" w:rsidR="00A168E4" w:rsidRPr="00A168E4" w:rsidRDefault="00BA79C5" w:rsidP="00BA79C5">
      <w:pPr>
        <w:pStyle w:val="ListParagraph"/>
        <w:numPr>
          <w:ilvl w:val="0"/>
          <w:numId w:val="22"/>
        </w:numPr>
        <w:autoSpaceDE w:val="0"/>
        <w:autoSpaceDN w:val="0"/>
        <w:adjustRightInd w:val="0"/>
        <w:spacing w:before="0" w:after="0"/>
        <w:ind w:left="284" w:hanging="218"/>
        <w:jc w:val="both"/>
        <w:rPr>
          <w:rFonts w:ascii="Arial" w:hAnsi="Arial" w:cs="Arial"/>
          <w:lang w:val="et-EE"/>
        </w:rPr>
      </w:pPr>
      <w:r>
        <w:rPr>
          <w:rFonts w:ascii="Arial" w:hAnsi="Arial" w:cs="Arial"/>
          <w:lang w:val="et-EE"/>
        </w:rPr>
        <w:t>p</w:t>
      </w:r>
      <w:r w:rsidR="00A168E4" w:rsidRPr="00BC7716">
        <w:rPr>
          <w:rFonts w:ascii="Arial" w:hAnsi="Arial" w:cs="Arial"/>
          <w:lang w:val="et-EE"/>
        </w:rPr>
        <w:t>os</w:t>
      </w:r>
      <w:r>
        <w:rPr>
          <w:rFonts w:ascii="Arial" w:hAnsi="Arial" w:cs="Arial"/>
          <w:lang w:val="et-EE"/>
        </w:rPr>
        <w:t xml:space="preserve"> </w:t>
      </w:r>
      <w:r w:rsidR="00A168E4">
        <w:rPr>
          <w:rFonts w:ascii="Arial" w:hAnsi="Arial" w:cs="Arial"/>
          <w:lang w:val="et-EE"/>
        </w:rPr>
        <w:t>1</w:t>
      </w:r>
      <w:r w:rsidR="001E3145">
        <w:rPr>
          <w:rFonts w:ascii="Arial" w:hAnsi="Arial" w:cs="Arial"/>
          <w:lang w:val="et-EE"/>
        </w:rPr>
        <w:t xml:space="preserve"> krunt</w:t>
      </w:r>
      <w:r w:rsidR="005C607A">
        <w:rPr>
          <w:rFonts w:ascii="Arial" w:hAnsi="Arial" w:cs="Arial"/>
          <w:lang w:val="et-EE"/>
        </w:rPr>
        <w:t xml:space="preserve"> suurusega </w:t>
      </w:r>
      <w:r w:rsidR="009F0F41">
        <w:rPr>
          <w:rFonts w:ascii="Arial" w:hAnsi="Arial" w:cs="Arial"/>
          <w:lang w:val="et-EE"/>
        </w:rPr>
        <w:t>60</w:t>
      </w:r>
      <w:r w:rsidR="001157F6">
        <w:rPr>
          <w:rFonts w:ascii="Arial" w:hAnsi="Arial" w:cs="Arial"/>
          <w:lang w:val="et-EE"/>
        </w:rPr>
        <w:t>00 m², sihtotstarve</w:t>
      </w:r>
      <w:r w:rsidR="005C607A">
        <w:rPr>
          <w:rFonts w:ascii="Arial" w:hAnsi="Arial" w:cs="Arial"/>
          <w:lang w:val="et-EE"/>
        </w:rPr>
        <w:t xml:space="preserve"> elamumaa;</w:t>
      </w:r>
    </w:p>
    <w:p w14:paraId="1E463091" w14:textId="77777777" w:rsidR="00827A69" w:rsidRPr="00BC7716" w:rsidRDefault="00BA79C5" w:rsidP="00BA79C5">
      <w:pPr>
        <w:pStyle w:val="ListParagraph"/>
        <w:numPr>
          <w:ilvl w:val="0"/>
          <w:numId w:val="22"/>
        </w:numPr>
        <w:autoSpaceDE w:val="0"/>
        <w:autoSpaceDN w:val="0"/>
        <w:adjustRightInd w:val="0"/>
        <w:spacing w:before="0" w:after="0"/>
        <w:ind w:left="284" w:hanging="218"/>
        <w:jc w:val="both"/>
        <w:rPr>
          <w:rFonts w:ascii="Arial" w:hAnsi="Arial" w:cs="Arial"/>
          <w:lang w:val="et-EE"/>
        </w:rPr>
      </w:pPr>
      <w:r>
        <w:rPr>
          <w:rFonts w:ascii="Arial" w:hAnsi="Arial" w:cs="Arial"/>
          <w:lang w:val="et-EE"/>
        </w:rPr>
        <w:t>p</w:t>
      </w:r>
      <w:r w:rsidR="00827A69" w:rsidRPr="00BC7716">
        <w:rPr>
          <w:rFonts w:ascii="Arial" w:hAnsi="Arial" w:cs="Arial"/>
          <w:lang w:val="et-EE"/>
        </w:rPr>
        <w:t>os 2</w:t>
      </w:r>
      <w:r w:rsidR="001157F6">
        <w:rPr>
          <w:rFonts w:ascii="Arial" w:hAnsi="Arial" w:cs="Arial"/>
          <w:lang w:val="et-EE"/>
        </w:rPr>
        <w:t xml:space="preserve"> </w:t>
      </w:r>
      <w:r w:rsidR="00351F27" w:rsidRPr="00BC7716">
        <w:rPr>
          <w:rFonts w:ascii="Arial" w:hAnsi="Arial" w:cs="Arial"/>
          <w:lang w:val="et-EE"/>
        </w:rPr>
        <w:t xml:space="preserve">krunt suurusega </w:t>
      </w:r>
      <w:r w:rsidR="009F0F41">
        <w:rPr>
          <w:rFonts w:ascii="Arial" w:hAnsi="Arial" w:cs="Arial"/>
          <w:lang w:val="et-EE"/>
        </w:rPr>
        <w:t>60</w:t>
      </w:r>
      <w:r w:rsidR="005C607A">
        <w:rPr>
          <w:rFonts w:ascii="Arial" w:hAnsi="Arial" w:cs="Arial"/>
          <w:lang w:val="et-EE"/>
        </w:rPr>
        <w:t>00</w:t>
      </w:r>
      <w:r w:rsidR="00787554" w:rsidRPr="00BC7716">
        <w:rPr>
          <w:rFonts w:ascii="Arial" w:hAnsi="Arial" w:cs="Arial"/>
          <w:lang w:val="et-EE"/>
        </w:rPr>
        <w:t xml:space="preserve"> m², siht</w:t>
      </w:r>
      <w:r w:rsidR="00827A69" w:rsidRPr="00BC7716">
        <w:rPr>
          <w:rFonts w:ascii="Arial" w:hAnsi="Arial" w:cs="Arial"/>
          <w:lang w:val="et-EE"/>
        </w:rPr>
        <w:t>otstarve elamumaa;</w:t>
      </w:r>
    </w:p>
    <w:p w14:paraId="05C1FA67" w14:textId="77777777" w:rsidR="00827A69" w:rsidRDefault="00BA79C5" w:rsidP="00BA79C5">
      <w:pPr>
        <w:pStyle w:val="ListParagraph"/>
        <w:numPr>
          <w:ilvl w:val="0"/>
          <w:numId w:val="22"/>
        </w:numPr>
        <w:autoSpaceDE w:val="0"/>
        <w:autoSpaceDN w:val="0"/>
        <w:adjustRightInd w:val="0"/>
        <w:spacing w:before="0" w:after="0"/>
        <w:ind w:left="284" w:hanging="218"/>
        <w:jc w:val="both"/>
        <w:rPr>
          <w:rFonts w:ascii="Arial" w:hAnsi="Arial" w:cs="Arial"/>
          <w:lang w:val="et-EE"/>
        </w:rPr>
      </w:pPr>
      <w:r>
        <w:rPr>
          <w:rFonts w:ascii="Arial" w:hAnsi="Arial" w:cs="Arial"/>
          <w:lang w:val="et-EE"/>
        </w:rPr>
        <w:t>p</w:t>
      </w:r>
      <w:r w:rsidR="00351F27" w:rsidRPr="00BC7716">
        <w:rPr>
          <w:rFonts w:ascii="Arial" w:hAnsi="Arial" w:cs="Arial"/>
          <w:lang w:val="et-EE"/>
        </w:rPr>
        <w:t xml:space="preserve">os 3 krunt suurusega </w:t>
      </w:r>
      <w:r w:rsidR="009F0F41">
        <w:rPr>
          <w:rFonts w:ascii="Arial" w:hAnsi="Arial" w:cs="Arial"/>
          <w:lang w:val="et-EE"/>
        </w:rPr>
        <w:t>609</w:t>
      </w:r>
      <w:r w:rsidR="005C607A">
        <w:rPr>
          <w:rFonts w:ascii="Arial" w:hAnsi="Arial" w:cs="Arial"/>
          <w:lang w:val="et-EE"/>
        </w:rPr>
        <w:t>0</w:t>
      </w:r>
      <w:r w:rsidR="00787554" w:rsidRPr="00BC7716">
        <w:rPr>
          <w:rFonts w:ascii="Arial" w:hAnsi="Arial" w:cs="Arial"/>
          <w:lang w:val="et-EE"/>
        </w:rPr>
        <w:t xml:space="preserve"> m², siht</w:t>
      </w:r>
      <w:r w:rsidR="00827A69" w:rsidRPr="00BC7716">
        <w:rPr>
          <w:rFonts w:ascii="Arial" w:hAnsi="Arial" w:cs="Arial"/>
          <w:lang w:val="et-EE"/>
        </w:rPr>
        <w:t>otstarve elamumaa;</w:t>
      </w:r>
    </w:p>
    <w:p w14:paraId="7DAFFF15" w14:textId="77777777" w:rsidR="00C70860" w:rsidRDefault="00BA79C5" w:rsidP="00BA79C5">
      <w:pPr>
        <w:pStyle w:val="ListParagraph"/>
        <w:numPr>
          <w:ilvl w:val="0"/>
          <w:numId w:val="22"/>
        </w:numPr>
        <w:autoSpaceDE w:val="0"/>
        <w:autoSpaceDN w:val="0"/>
        <w:adjustRightInd w:val="0"/>
        <w:spacing w:before="0" w:after="0"/>
        <w:ind w:left="284" w:hanging="218"/>
        <w:jc w:val="both"/>
        <w:rPr>
          <w:rFonts w:ascii="Arial" w:hAnsi="Arial" w:cs="Arial"/>
          <w:lang w:val="et-EE"/>
        </w:rPr>
      </w:pPr>
      <w:r>
        <w:rPr>
          <w:rFonts w:ascii="Arial" w:hAnsi="Arial" w:cs="Arial"/>
          <w:lang w:val="et-EE"/>
        </w:rPr>
        <w:t>p</w:t>
      </w:r>
      <w:r w:rsidR="00C70860" w:rsidRPr="00BC7716">
        <w:rPr>
          <w:rFonts w:ascii="Arial" w:hAnsi="Arial" w:cs="Arial"/>
          <w:lang w:val="et-EE"/>
        </w:rPr>
        <w:t>os</w:t>
      </w:r>
      <w:r w:rsidR="0002314F">
        <w:rPr>
          <w:rFonts w:ascii="Arial" w:hAnsi="Arial" w:cs="Arial"/>
          <w:lang w:val="et-EE"/>
        </w:rPr>
        <w:t xml:space="preserve"> 4</w:t>
      </w:r>
      <w:r w:rsidR="005C607A">
        <w:rPr>
          <w:rFonts w:ascii="Arial" w:hAnsi="Arial" w:cs="Arial"/>
          <w:lang w:val="et-EE"/>
        </w:rPr>
        <w:t xml:space="preserve"> krunt suurusega </w:t>
      </w:r>
      <w:r w:rsidR="009F0F41">
        <w:rPr>
          <w:rFonts w:ascii="Arial" w:hAnsi="Arial" w:cs="Arial"/>
          <w:lang w:val="et-EE"/>
        </w:rPr>
        <w:t>2780</w:t>
      </w:r>
      <w:r w:rsidR="001157F6">
        <w:rPr>
          <w:rFonts w:ascii="Arial" w:hAnsi="Arial" w:cs="Arial"/>
          <w:lang w:val="et-EE"/>
        </w:rPr>
        <w:t xml:space="preserve"> m², sihtotstarve</w:t>
      </w:r>
      <w:r w:rsidR="00C70860">
        <w:rPr>
          <w:rFonts w:ascii="Arial" w:hAnsi="Arial" w:cs="Arial"/>
          <w:lang w:val="et-EE"/>
        </w:rPr>
        <w:t xml:space="preserve"> </w:t>
      </w:r>
      <w:r w:rsidR="005C607A" w:rsidRPr="00BC7716">
        <w:rPr>
          <w:rFonts w:ascii="Arial" w:hAnsi="Arial" w:cs="Arial"/>
          <w:lang w:val="et-EE"/>
        </w:rPr>
        <w:t>transpordimaa</w:t>
      </w:r>
      <w:r w:rsidR="008C0AF9">
        <w:rPr>
          <w:rFonts w:ascii="Arial" w:hAnsi="Arial" w:cs="Arial"/>
          <w:lang w:val="et-EE"/>
        </w:rPr>
        <w:t>;</w:t>
      </w:r>
    </w:p>
    <w:p w14:paraId="63D9B546" w14:textId="77777777" w:rsidR="008C0AF9" w:rsidRPr="00F41CC1" w:rsidRDefault="008C0AF9" w:rsidP="00BA79C5">
      <w:pPr>
        <w:pStyle w:val="ListParagraph"/>
        <w:numPr>
          <w:ilvl w:val="0"/>
          <w:numId w:val="22"/>
        </w:numPr>
        <w:autoSpaceDE w:val="0"/>
        <w:autoSpaceDN w:val="0"/>
        <w:adjustRightInd w:val="0"/>
        <w:spacing w:before="0" w:after="0"/>
        <w:ind w:left="284" w:hanging="218"/>
        <w:jc w:val="both"/>
        <w:rPr>
          <w:rFonts w:ascii="Arial" w:hAnsi="Arial" w:cs="Arial"/>
          <w:lang w:val="et-EE"/>
        </w:rPr>
      </w:pPr>
      <w:r>
        <w:rPr>
          <w:rFonts w:ascii="Arial" w:hAnsi="Arial" w:cs="Arial"/>
          <w:lang w:val="et-EE"/>
        </w:rPr>
        <w:t>p</w:t>
      </w:r>
      <w:r w:rsidRPr="00BC7716">
        <w:rPr>
          <w:rFonts w:ascii="Arial" w:hAnsi="Arial" w:cs="Arial"/>
          <w:lang w:val="et-EE"/>
        </w:rPr>
        <w:t>os</w:t>
      </w:r>
      <w:r>
        <w:rPr>
          <w:rFonts w:ascii="Arial" w:hAnsi="Arial" w:cs="Arial"/>
          <w:lang w:val="et-EE"/>
        </w:rPr>
        <w:t xml:space="preserve"> 5 krunt suurusega 1293 m², sihtotstarve </w:t>
      </w:r>
      <w:r w:rsidRPr="00BC7716">
        <w:rPr>
          <w:rFonts w:ascii="Arial" w:hAnsi="Arial" w:cs="Arial"/>
          <w:lang w:val="et-EE"/>
        </w:rPr>
        <w:t>transpordimaa</w:t>
      </w:r>
      <w:r>
        <w:rPr>
          <w:rFonts w:ascii="Arial" w:hAnsi="Arial" w:cs="Arial"/>
          <w:lang w:val="et-EE"/>
        </w:rPr>
        <w:t>.</w:t>
      </w:r>
    </w:p>
    <w:p w14:paraId="320C26F5" w14:textId="77777777" w:rsidR="00A168E4" w:rsidRPr="00BA79C5" w:rsidRDefault="00A168E4" w:rsidP="00BA79C5">
      <w:pPr>
        <w:autoSpaceDE w:val="0"/>
        <w:autoSpaceDN w:val="0"/>
        <w:adjustRightInd w:val="0"/>
        <w:spacing w:before="0" w:after="0"/>
        <w:jc w:val="both"/>
        <w:rPr>
          <w:rFonts w:ascii="Arial" w:hAnsi="Arial" w:cs="Arial"/>
          <w:lang w:val="et-EE"/>
        </w:rPr>
      </w:pPr>
    </w:p>
    <w:p w14:paraId="173F4765" w14:textId="77777777" w:rsidR="001A16F5" w:rsidRPr="001A16F5" w:rsidRDefault="00E81250" w:rsidP="001A16F5">
      <w:pPr>
        <w:pStyle w:val="Heading2"/>
        <w:numPr>
          <w:ilvl w:val="1"/>
          <w:numId w:val="7"/>
        </w:numPr>
        <w:tabs>
          <w:tab w:val="left" w:pos="426"/>
        </w:tabs>
        <w:spacing w:before="0"/>
        <w:jc w:val="both"/>
        <w:rPr>
          <w:rFonts w:ascii="Arial" w:hAnsi="Arial" w:cs="Arial"/>
          <w:color w:val="auto"/>
          <w:sz w:val="22"/>
          <w:szCs w:val="22"/>
          <w:lang w:val="et-EE"/>
        </w:rPr>
      </w:pPr>
      <w:bookmarkStart w:id="27" w:name="_Toc497647807"/>
      <w:bookmarkStart w:id="28" w:name="_Toc235622213"/>
      <w:r w:rsidRPr="00035E6F">
        <w:rPr>
          <w:rFonts w:ascii="Arial" w:hAnsi="Arial" w:cs="Arial"/>
          <w:color w:val="auto"/>
          <w:sz w:val="22"/>
          <w:szCs w:val="22"/>
          <w:lang w:val="et-EE"/>
        </w:rPr>
        <w:t>Krundi ehitusõigus</w:t>
      </w:r>
      <w:bookmarkEnd w:id="27"/>
      <w:bookmarkEnd w:id="28"/>
    </w:p>
    <w:p w14:paraId="71A29E9E" w14:textId="77777777" w:rsidR="005A1754" w:rsidRPr="00035E6F" w:rsidRDefault="00F170EF" w:rsidP="00AC5EB3">
      <w:pPr>
        <w:autoSpaceDE w:val="0"/>
        <w:autoSpaceDN w:val="0"/>
        <w:adjustRightInd w:val="0"/>
        <w:spacing w:before="0" w:after="0"/>
        <w:jc w:val="both"/>
        <w:rPr>
          <w:rFonts w:ascii="Arial" w:hAnsi="Arial" w:cs="Arial"/>
          <w:lang w:val="et-EE"/>
        </w:rPr>
      </w:pPr>
      <w:r w:rsidRPr="00035E6F">
        <w:rPr>
          <w:rFonts w:ascii="Arial" w:hAnsi="Arial" w:cs="Arial"/>
          <w:lang w:val="et-EE"/>
        </w:rPr>
        <w:t>P</w:t>
      </w:r>
      <w:r w:rsidR="00AC5EB3">
        <w:rPr>
          <w:rFonts w:ascii="Arial" w:hAnsi="Arial" w:cs="Arial"/>
          <w:lang w:val="et-EE"/>
        </w:rPr>
        <w:t>os</w:t>
      </w:r>
      <w:r w:rsidR="00351F27" w:rsidRPr="00035E6F">
        <w:rPr>
          <w:rFonts w:ascii="Arial" w:hAnsi="Arial" w:cs="Arial"/>
          <w:lang w:val="et-EE"/>
        </w:rPr>
        <w:t xml:space="preserve"> </w:t>
      </w:r>
      <w:r w:rsidR="0002314F">
        <w:rPr>
          <w:rFonts w:ascii="Arial" w:hAnsi="Arial" w:cs="Arial"/>
          <w:lang w:val="et-EE"/>
        </w:rPr>
        <w:t>1</w:t>
      </w:r>
      <w:r w:rsidR="00AC5EB3">
        <w:rPr>
          <w:rFonts w:ascii="Arial" w:hAnsi="Arial" w:cs="Arial"/>
          <w:lang w:val="et-EE"/>
        </w:rPr>
        <w:t xml:space="preserve"> –</w:t>
      </w:r>
      <w:r w:rsidR="0002314F">
        <w:rPr>
          <w:rFonts w:ascii="Arial" w:hAnsi="Arial" w:cs="Arial"/>
          <w:lang w:val="et-EE"/>
        </w:rPr>
        <w:t xml:space="preserve"> 3</w:t>
      </w:r>
    </w:p>
    <w:p w14:paraId="06AC04B2" w14:textId="77777777" w:rsidR="005A1754" w:rsidRPr="00035E6F" w:rsidRDefault="005A1754" w:rsidP="002D4366">
      <w:pPr>
        <w:tabs>
          <w:tab w:val="left" w:pos="4253"/>
        </w:tabs>
        <w:autoSpaceDE w:val="0"/>
        <w:autoSpaceDN w:val="0"/>
        <w:adjustRightInd w:val="0"/>
        <w:spacing w:before="0" w:after="0"/>
        <w:jc w:val="both"/>
        <w:rPr>
          <w:rFonts w:ascii="Arial" w:hAnsi="Arial" w:cs="Arial"/>
          <w:lang w:val="et-EE"/>
        </w:rPr>
      </w:pPr>
      <w:r w:rsidRPr="00035E6F">
        <w:rPr>
          <w:rFonts w:ascii="Arial" w:hAnsi="Arial" w:cs="Arial"/>
          <w:lang w:val="et-EE"/>
        </w:rPr>
        <w:t xml:space="preserve">Krundi kasutamise </w:t>
      </w:r>
      <w:r w:rsidR="0054002F">
        <w:rPr>
          <w:rFonts w:ascii="Arial" w:hAnsi="Arial" w:cs="Arial"/>
          <w:lang w:val="et-EE"/>
        </w:rPr>
        <w:t>sihtotstarve</w:t>
      </w:r>
      <w:r w:rsidR="0054002F">
        <w:rPr>
          <w:rFonts w:ascii="Arial" w:hAnsi="Arial" w:cs="Arial"/>
          <w:lang w:val="et-EE"/>
        </w:rPr>
        <w:tab/>
      </w:r>
      <w:r w:rsidRPr="00035E6F">
        <w:rPr>
          <w:rFonts w:ascii="Arial" w:hAnsi="Arial" w:cs="Arial"/>
          <w:lang w:val="et-EE"/>
        </w:rPr>
        <w:t>elamumaa</w:t>
      </w:r>
      <w:r w:rsidR="001A16F5">
        <w:rPr>
          <w:rFonts w:ascii="Arial" w:hAnsi="Arial" w:cs="Arial"/>
          <w:lang w:val="et-EE"/>
        </w:rPr>
        <w:t xml:space="preserve"> 100%</w:t>
      </w:r>
    </w:p>
    <w:p w14:paraId="103CC65B" w14:textId="77777777" w:rsidR="005A1754" w:rsidRPr="00035E6F" w:rsidRDefault="0054002F" w:rsidP="002D4366">
      <w:pPr>
        <w:tabs>
          <w:tab w:val="left" w:pos="4253"/>
        </w:tabs>
        <w:autoSpaceDE w:val="0"/>
        <w:autoSpaceDN w:val="0"/>
        <w:adjustRightInd w:val="0"/>
        <w:spacing w:before="0" w:after="0"/>
        <w:jc w:val="both"/>
        <w:rPr>
          <w:rFonts w:ascii="Arial" w:hAnsi="Arial" w:cs="Arial"/>
          <w:lang w:val="et-EE"/>
        </w:rPr>
      </w:pPr>
      <w:r>
        <w:rPr>
          <w:rFonts w:ascii="Arial" w:hAnsi="Arial" w:cs="Arial"/>
          <w:lang w:val="et-EE"/>
        </w:rPr>
        <w:t>Hoonete suurim arv krundil</w:t>
      </w:r>
      <w:r>
        <w:rPr>
          <w:rFonts w:ascii="Arial" w:hAnsi="Arial" w:cs="Arial"/>
          <w:lang w:val="et-EE"/>
        </w:rPr>
        <w:tab/>
      </w:r>
      <w:r w:rsidR="008C502D">
        <w:rPr>
          <w:rFonts w:ascii="Arial" w:hAnsi="Arial" w:cs="Arial"/>
          <w:lang w:val="et-EE"/>
        </w:rPr>
        <w:t>4</w:t>
      </w:r>
      <w:r w:rsidR="00BC7374">
        <w:rPr>
          <w:rFonts w:ascii="Arial" w:hAnsi="Arial" w:cs="Arial"/>
          <w:lang w:val="et-EE"/>
        </w:rPr>
        <w:t xml:space="preserve"> </w:t>
      </w:r>
      <w:r w:rsidR="002A33E2" w:rsidRPr="00035E6F">
        <w:rPr>
          <w:rFonts w:ascii="Arial" w:hAnsi="Arial" w:cs="Arial"/>
          <w:lang w:val="et-EE"/>
        </w:rPr>
        <w:t>(</w:t>
      </w:r>
      <w:r w:rsidR="00D027E1">
        <w:rPr>
          <w:rFonts w:ascii="Arial" w:hAnsi="Arial" w:cs="Arial"/>
          <w:lang w:val="et-EE"/>
        </w:rPr>
        <w:t>üksik</w:t>
      </w:r>
      <w:r w:rsidR="002A33E2" w:rsidRPr="00035E6F">
        <w:rPr>
          <w:rFonts w:ascii="Arial" w:hAnsi="Arial" w:cs="Arial"/>
          <w:lang w:val="et-EE"/>
        </w:rPr>
        <w:t>elamu</w:t>
      </w:r>
      <w:r w:rsidR="00BC7374">
        <w:rPr>
          <w:rFonts w:ascii="Arial" w:hAnsi="Arial" w:cs="Arial"/>
          <w:lang w:val="et-EE"/>
        </w:rPr>
        <w:t xml:space="preserve"> </w:t>
      </w:r>
      <w:r w:rsidR="002A33E2" w:rsidRPr="00035E6F">
        <w:rPr>
          <w:rFonts w:ascii="Arial" w:hAnsi="Arial" w:cs="Arial"/>
          <w:lang w:val="et-EE"/>
        </w:rPr>
        <w:t xml:space="preserve">+ </w:t>
      </w:r>
      <w:r w:rsidR="008C502D">
        <w:rPr>
          <w:rFonts w:ascii="Arial" w:hAnsi="Arial" w:cs="Arial"/>
          <w:lang w:val="et-EE"/>
        </w:rPr>
        <w:t>3</w:t>
      </w:r>
      <w:r w:rsidR="001A16F5">
        <w:rPr>
          <w:rFonts w:ascii="Arial" w:hAnsi="Arial" w:cs="Arial"/>
          <w:lang w:val="et-EE"/>
        </w:rPr>
        <w:t xml:space="preserve"> </w:t>
      </w:r>
      <w:r w:rsidR="002A33E2" w:rsidRPr="00035E6F">
        <w:rPr>
          <w:rFonts w:ascii="Arial" w:hAnsi="Arial" w:cs="Arial"/>
          <w:lang w:val="et-EE"/>
        </w:rPr>
        <w:t>abihoone</w:t>
      </w:r>
      <w:r w:rsidR="001A16F5">
        <w:rPr>
          <w:rFonts w:ascii="Arial" w:hAnsi="Arial" w:cs="Arial"/>
          <w:lang w:val="et-EE"/>
        </w:rPr>
        <w:t>t</w:t>
      </w:r>
      <w:r w:rsidR="002A33E2" w:rsidRPr="00035E6F">
        <w:rPr>
          <w:rFonts w:ascii="Arial" w:hAnsi="Arial" w:cs="Arial"/>
          <w:lang w:val="et-EE"/>
        </w:rPr>
        <w:t>)</w:t>
      </w:r>
    </w:p>
    <w:p w14:paraId="0692528D" w14:textId="77777777" w:rsidR="005A1754" w:rsidRPr="00035E6F" w:rsidRDefault="005A1754" w:rsidP="002D4366">
      <w:pPr>
        <w:tabs>
          <w:tab w:val="left" w:pos="4253"/>
        </w:tabs>
        <w:autoSpaceDE w:val="0"/>
        <w:autoSpaceDN w:val="0"/>
        <w:adjustRightInd w:val="0"/>
        <w:spacing w:before="0" w:after="0"/>
        <w:jc w:val="both"/>
        <w:rPr>
          <w:rFonts w:ascii="Arial" w:hAnsi="Arial" w:cs="Arial"/>
          <w:lang w:val="et-EE"/>
        </w:rPr>
      </w:pPr>
      <w:r w:rsidRPr="00035E6F">
        <w:rPr>
          <w:rFonts w:ascii="Arial" w:hAnsi="Arial" w:cs="Arial"/>
          <w:lang w:val="et-EE"/>
        </w:rPr>
        <w:t>Hoonete suurim luba</w:t>
      </w:r>
      <w:r w:rsidR="00621FFA" w:rsidRPr="00035E6F">
        <w:rPr>
          <w:rFonts w:ascii="Arial" w:hAnsi="Arial" w:cs="Arial"/>
          <w:lang w:val="et-EE"/>
        </w:rPr>
        <w:t>t</w:t>
      </w:r>
      <w:r w:rsidR="00351F27" w:rsidRPr="00035E6F">
        <w:rPr>
          <w:rFonts w:ascii="Arial" w:hAnsi="Arial" w:cs="Arial"/>
          <w:lang w:val="et-EE"/>
        </w:rPr>
        <w:t>ud ehitusalune pind</w:t>
      </w:r>
      <w:r w:rsidR="0054002F">
        <w:rPr>
          <w:rFonts w:ascii="Arial" w:hAnsi="Arial" w:cs="Arial"/>
          <w:lang w:val="et-EE"/>
        </w:rPr>
        <w:tab/>
      </w:r>
      <w:r w:rsidR="008C502D">
        <w:rPr>
          <w:rFonts w:ascii="Arial" w:hAnsi="Arial" w:cs="Arial"/>
          <w:lang w:val="et-EE"/>
        </w:rPr>
        <w:t>420</w:t>
      </w:r>
      <w:r w:rsidRPr="00035E6F">
        <w:rPr>
          <w:rFonts w:ascii="Arial" w:hAnsi="Arial" w:cs="Arial"/>
          <w:lang w:val="et-EE"/>
        </w:rPr>
        <w:t xml:space="preserve"> m²</w:t>
      </w:r>
    </w:p>
    <w:p w14:paraId="36759542" w14:textId="77777777" w:rsidR="005A1754" w:rsidRPr="00035E6F" w:rsidRDefault="0054002F" w:rsidP="002D4366">
      <w:pPr>
        <w:tabs>
          <w:tab w:val="left" w:pos="4253"/>
        </w:tabs>
        <w:autoSpaceDE w:val="0"/>
        <w:autoSpaceDN w:val="0"/>
        <w:adjustRightInd w:val="0"/>
        <w:spacing w:before="0" w:after="0"/>
        <w:jc w:val="both"/>
        <w:rPr>
          <w:rFonts w:ascii="Arial" w:hAnsi="Arial" w:cs="Arial"/>
          <w:lang w:val="et-EE"/>
        </w:rPr>
      </w:pPr>
      <w:r>
        <w:rPr>
          <w:rFonts w:ascii="Arial" w:hAnsi="Arial" w:cs="Arial"/>
          <w:lang w:val="et-EE"/>
        </w:rPr>
        <w:t>Hoonete suurim lubatud kõrgus</w:t>
      </w:r>
      <w:r>
        <w:rPr>
          <w:rFonts w:ascii="Arial" w:hAnsi="Arial" w:cs="Arial"/>
          <w:lang w:val="et-EE"/>
        </w:rPr>
        <w:tab/>
      </w:r>
      <w:r w:rsidR="00AC7992">
        <w:rPr>
          <w:rFonts w:ascii="Arial" w:hAnsi="Arial" w:cs="Arial"/>
          <w:lang w:val="et-EE"/>
        </w:rPr>
        <w:t>9</w:t>
      </w:r>
      <w:r w:rsidR="00AC5EB3">
        <w:rPr>
          <w:rFonts w:ascii="Arial" w:hAnsi="Arial" w:cs="Arial"/>
          <w:lang w:val="et-EE"/>
        </w:rPr>
        <w:t xml:space="preserve"> </w:t>
      </w:r>
      <w:r w:rsidR="005A1754" w:rsidRPr="00035E6F">
        <w:rPr>
          <w:rFonts w:ascii="Arial" w:hAnsi="Arial" w:cs="Arial"/>
          <w:lang w:val="et-EE"/>
        </w:rPr>
        <w:t xml:space="preserve">m </w:t>
      </w:r>
      <w:r w:rsidR="008C502D">
        <w:rPr>
          <w:rFonts w:ascii="Arial" w:hAnsi="Arial" w:cs="Arial"/>
          <w:lang w:val="et-EE"/>
        </w:rPr>
        <w:t>elamu; 6</w:t>
      </w:r>
      <w:r w:rsidR="00AC5EB3">
        <w:rPr>
          <w:rFonts w:ascii="Arial" w:hAnsi="Arial" w:cs="Arial"/>
          <w:lang w:val="et-EE"/>
        </w:rPr>
        <w:t xml:space="preserve"> </w:t>
      </w:r>
      <w:r w:rsidR="00480553" w:rsidRPr="00035E6F">
        <w:rPr>
          <w:rFonts w:ascii="Arial" w:hAnsi="Arial" w:cs="Arial"/>
          <w:lang w:val="et-EE"/>
        </w:rPr>
        <w:t>m abihoone</w:t>
      </w:r>
    </w:p>
    <w:p w14:paraId="57EBDAFE" w14:textId="77777777" w:rsidR="00AE1A51" w:rsidRDefault="00B61D79" w:rsidP="00BD164C">
      <w:pPr>
        <w:spacing w:before="0" w:after="0"/>
        <w:jc w:val="both"/>
        <w:rPr>
          <w:rFonts w:ascii="Arial" w:hAnsi="Arial" w:cs="Arial"/>
          <w:lang w:val="et-EE"/>
        </w:rPr>
      </w:pPr>
      <w:r w:rsidRPr="00B61D79">
        <w:rPr>
          <w:rFonts w:ascii="Arial" w:hAnsi="Arial" w:cs="Arial"/>
          <w:lang w:val="et-EE"/>
        </w:rPr>
        <w:t xml:space="preserve">Pos </w:t>
      </w:r>
      <w:r>
        <w:rPr>
          <w:rFonts w:ascii="Arial" w:hAnsi="Arial" w:cs="Arial"/>
          <w:lang w:val="et-EE"/>
        </w:rPr>
        <w:t>4</w:t>
      </w:r>
      <w:r w:rsidR="008C0AF9">
        <w:rPr>
          <w:rFonts w:ascii="Arial" w:hAnsi="Arial" w:cs="Arial"/>
          <w:lang w:val="et-EE"/>
        </w:rPr>
        <w:t xml:space="preserve"> ja 5</w:t>
      </w:r>
      <w:r w:rsidRPr="00B61D79">
        <w:rPr>
          <w:rFonts w:ascii="Arial" w:hAnsi="Arial" w:cs="Arial"/>
          <w:lang w:val="et-EE"/>
        </w:rPr>
        <w:t xml:space="preserve"> krundile ehitusõigust ei määrata.</w:t>
      </w:r>
    </w:p>
    <w:p w14:paraId="0E3D3032" w14:textId="77777777" w:rsidR="00B61D79" w:rsidRPr="00035E6F" w:rsidRDefault="00B61D79" w:rsidP="00BD164C">
      <w:pPr>
        <w:spacing w:before="0" w:after="0"/>
        <w:jc w:val="both"/>
        <w:rPr>
          <w:rFonts w:ascii="Arial" w:hAnsi="Arial" w:cs="Arial"/>
          <w:lang w:val="et-EE"/>
        </w:rPr>
      </w:pPr>
    </w:p>
    <w:p w14:paraId="5C6EB38C" w14:textId="77777777" w:rsidR="00E81250" w:rsidRPr="00035E6F" w:rsidRDefault="00E81250" w:rsidP="00BD164C">
      <w:pPr>
        <w:pStyle w:val="Heading2"/>
        <w:numPr>
          <w:ilvl w:val="1"/>
          <w:numId w:val="7"/>
        </w:numPr>
        <w:tabs>
          <w:tab w:val="left" w:pos="426"/>
        </w:tabs>
        <w:spacing w:before="0"/>
        <w:jc w:val="both"/>
        <w:rPr>
          <w:rFonts w:ascii="Arial" w:hAnsi="Arial" w:cs="Arial"/>
          <w:color w:val="auto"/>
          <w:sz w:val="22"/>
          <w:szCs w:val="22"/>
          <w:lang w:val="et-EE"/>
        </w:rPr>
      </w:pPr>
      <w:bookmarkStart w:id="29" w:name="_Toc497647808"/>
      <w:bookmarkStart w:id="30" w:name="_Toc235622214"/>
      <w:r w:rsidRPr="00035E6F">
        <w:rPr>
          <w:rFonts w:ascii="Arial" w:hAnsi="Arial" w:cs="Arial"/>
          <w:color w:val="auto"/>
          <w:sz w:val="22"/>
          <w:szCs w:val="22"/>
          <w:lang w:val="et-EE"/>
        </w:rPr>
        <w:t>Ehitiste arhitektuurinõuded</w:t>
      </w:r>
      <w:bookmarkEnd w:id="29"/>
      <w:bookmarkEnd w:id="30"/>
    </w:p>
    <w:p w14:paraId="1DEAE358" w14:textId="77777777" w:rsidR="005A1754" w:rsidRPr="00035E6F" w:rsidRDefault="005A1754" w:rsidP="002D103C">
      <w:pPr>
        <w:tabs>
          <w:tab w:val="left" w:pos="2552"/>
        </w:tabs>
        <w:autoSpaceDE w:val="0"/>
        <w:autoSpaceDN w:val="0"/>
        <w:adjustRightInd w:val="0"/>
        <w:spacing w:before="0" w:after="0"/>
        <w:jc w:val="both"/>
        <w:rPr>
          <w:rFonts w:ascii="Arial" w:hAnsi="Arial" w:cs="Arial"/>
          <w:lang w:val="et-EE"/>
        </w:rPr>
      </w:pPr>
      <w:r w:rsidRPr="00035E6F">
        <w:rPr>
          <w:rFonts w:ascii="Arial" w:hAnsi="Arial" w:cs="Arial"/>
          <w:lang w:val="et-EE"/>
        </w:rPr>
        <w:t>Hoonestusviis:</w:t>
      </w:r>
      <w:r w:rsidR="002D4366">
        <w:rPr>
          <w:rFonts w:ascii="Arial" w:hAnsi="Arial" w:cs="Arial"/>
          <w:lang w:val="et-EE"/>
        </w:rPr>
        <w:tab/>
      </w:r>
      <w:r w:rsidRPr="00035E6F">
        <w:rPr>
          <w:rFonts w:ascii="Arial" w:hAnsi="Arial" w:cs="Arial"/>
          <w:lang w:val="et-EE"/>
        </w:rPr>
        <w:t>lahtine</w:t>
      </w:r>
    </w:p>
    <w:p w14:paraId="57206682" w14:textId="77777777" w:rsidR="005A1754" w:rsidRPr="00035E6F" w:rsidRDefault="0050068B" w:rsidP="002D103C">
      <w:pPr>
        <w:tabs>
          <w:tab w:val="left" w:pos="2552"/>
        </w:tabs>
        <w:autoSpaceDE w:val="0"/>
        <w:autoSpaceDN w:val="0"/>
        <w:adjustRightInd w:val="0"/>
        <w:spacing w:before="0" w:after="0"/>
        <w:jc w:val="both"/>
        <w:rPr>
          <w:rFonts w:ascii="Arial" w:hAnsi="Arial" w:cs="Arial"/>
          <w:lang w:val="et-EE"/>
        </w:rPr>
      </w:pPr>
      <w:r>
        <w:rPr>
          <w:rFonts w:ascii="Arial" w:hAnsi="Arial" w:cs="Arial"/>
          <w:lang w:val="et-EE"/>
        </w:rPr>
        <w:t>Katusekalle:</w:t>
      </w:r>
      <w:r>
        <w:rPr>
          <w:rFonts w:ascii="Arial" w:hAnsi="Arial" w:cs="Arial"/>
          <w:lang w:val="et-EE"/>
        </w:rPr>
        <w:tab/>
      </w:r>
      <w:r w:rsidR="00480553" w:rsidRPr="00035E6F">
        <w:rPr>
          <w:rFonts w:ascii="Arial" w:hAnsi="Arial" w:cs="Arial"/>
          <w:lang w:val="et-EE"/>
        </w:rPr>
        <w:t>3</w:t>
      </w:r>
      <w:r w:rsidR="005A1754" w:rsidRPr="00035E6F">
        <w:rPr>
          <w:rFonts w:ascii="Arial" w:hAnsi="Arial" w:cs="Arial"/>
          <w:lang w:val="et-EE"/>
        </w:rPr>
        <w:t>0°</w:t>
      </w:r>
      <w:r>
        <w:rPr>
          <w:rFonts w:ascii="Arial" w:hAnsi="Arial" w:cs="Arial"/>
          <w:lang w:val="et-EE"/>
        </w:rPr>
        <w:t xml:space="preserve"> </w:t>
      </w:r>
      <w:r w:rsidR="005C21F2">
        <w:rPr>
          <w:rFonts w:ascii="Arial" w:hAnsi="Arial" w:cs="Arial"/>
          <w:lang w:val="et-EE"/>
        </w:rPr>
        <w:t>–</w:t>
      </w:r>
      <w:r>
        <w:rPr>
          <w:rFonts w:ascii="Arial" w:hAnsi="Arial" w:cs="Arial"/>
          <w:lang w:val="et-EE"/>
        </w:rPr>
        <w:t xml:space="preserve"> 45</w:t>
      </w:r>
      <w:r w:rsidRPr="00035E6F">
        <w:rPr>
          <w:rFonts w:ascii="Arial" w:hAnsi="Arial" w:cs="Arial"/>
          <w:lang w:val="et-EE"/>
        </w:rPr>
        <w:t>°</w:t>
      </w:r>
    </w:p>
    <w:p w14:paraId="11096445" w14:textId="77777777" w:rsidR="005A1754" w:rsidRPr="00035E6F" w:rsidRDefault="005A1754" w:rsidP="002D103C">
      <w:pPr>
        <w:tabs>
          <w:tab w:val="left" w:pos="2552"/>
        </w:tabs>
        <w:autoSpaceDE w:val="0"/>
        <w:autoSpaceDN w:val="0"/>
        <w:adjustRightInd w:val="0"/>
        <w:spacing w:before="0" w:after="0"/>
        <w:jc w:val="both"/>
        <w:rPr>
          <w:rFonts w:ascii="Arial" w:hAnsi="Arial" w:cs="Arial"/>
          <w:lang w:val="et-EE"/>
        </w:rPr>
      </w:pPr>
      <w:r w:rsidRPr="00035E6F">
        <w:rPr>
          <w:rFonts w:ascii="Arial" w:hAnsi="Arial" w:cs="Arial"/>
          <w:lang w:val="et-EE"/>
        </w:rPr>
        <w:t>Maksimaalne kõrgus:</w:t>
      </w:r>
      <w:r w:rsidRPr="00035E6F">
        <w:rPr>
          <w:rFonts w:ascii="Arial" w:hAnsi="Arial" w:cs="Arial"/>
          <w:lang w:val="et-EE"/>
        </w:rPr>
        <w:tab/>
        <w:t xml:space="preserve">maapinnast </w:t>
      </w:r>
      <w:r w:rsidR="00F41CC1">
        <w:rPr>
          <w:rFonts w:ascii="Arial" w:hAnsi="Arial" w:cs="Arial"/>
          <w:lang w:val="et-EE"/>
        </w:rPr>
        <w:t>8</w:t>
      </w:r>
      <w:r w:rsidRPr="00035E6F">
        <w:rPr>
          <w:rFonts w:ascii="Arial" w:hAnsi="Arial" w:cs="Arial"/>
          <w:lang w:val="et-EE"/>
        </w:rPr>
        <w:t xml:space="preserve"> m</w:t>
      </w:r>
    </w:p>
    <w:p w14:paraId="305852C8" w14:textId="77777777" w:rsidR="005A1754" w:rsidRPr="00035E6F" w:rsidRDefault="002D4366" w:rsidP="002D103C">
      <w:pPr>
        <w:autoSpaceDE w:val="0"/>
        <w:autoSpaceDN w:val="0"/>
        <w:adjustRightInd w:val="0"/>
        <w:spacing w:before="0" w:after="0"/>
        <w:jc w:val="both"/>
        <w:rPr>
          <w:rFonts w:ascii="Arial" w:hAnsi="Arial" w:cs="Arial"/>
          <w:lang w:val="et-EE"/>
        </w:rPr>
      </w:pPr>
      <w:r>
        <w:rPr>
          <w:rFonts w:ascii="Arial" w:hAnsi="Arial" w:cs="Arial"/>
          <w:lang w:val="et-EE"/>
        </w:rPr>
        <w:t>Maksimaalne korruselisus:</w:t>
      </w:r>
      <w:r w:rsidR="002D103C">
        <w:rPr>
          <w:rFonts w:ascii="Arial" w:hAnsi="Arial" w:cs="Arial"/>
          <w:lang w:val="et-EE"/>
        </w:rPr>
        <w:t xml:space="preserve"> </w:t>
      </w:r>
      <w:r w:rsidR="005A1754" w:rsidRPr="00035E6F">
        <w:rPr>
          <w:rFonts w:ascii="Arial" w:hAnsi="Arial" w:cs="Arial"/>
          <w:lang w:val="et-EE"/>
        </w:rPr>
        <w:t>2</w:t>
      </w:r>
    </w:p>
    <w:p w14:paraId="476C8079" w14:textId="77777777" w:rsidR="005A1754" w:rsidRPr="00035E6F" w:rsidRDefault="005A1754" w:rsidP="002D103C">
      <w:pPr>
        <w:tabs>
          <w:tab w:val="left" w:pos="2552"/>
        </w:tabs>
        <w:autoSpaceDE w:val="0"/>
        <w:autoSpaceDN w:val="0"/>
        <w:adjustRightInd w:val="0"/>
        <w:spacing w:before="0" w:after="0"/>
        <w:jc w:val="both"/>
        <w:rPr>
          <w:rFonts w:ascii="Arial" w:hAnsi="Arial" w:cs="Arial"/>
          <w:lang w:val="et-EE"/>
        </w:rPr>
      </w:pPr>
      <w:r w:rsidRPr="00035E6F">
        <w:rPr>
          <w:rFonts w:ascii="Arial" w:hAnsi="Arial" w:cs="Arial"/>
          <w:lang w:val="et-EE"/>
        </w:rPr>
        <w:t>Välisviimistlus:</w:t>
      </w:r>
      <w:r w:rsidRPr="00035E6F">
        <w:rPr>
          <w:rFonts w:ascii="Arial" w:hAnsi="Arial" w:cs="Arial"/>
          <w:lang w:val="et-EE"/>
        </w:rPr>
        <w:tab/>
      </w:r>
      <w:r w:rsidR="002D103C" w:rsidRPr="002D103C">
        <w:rPr>
          <w:rFonts w:ascii="Arial" w:hAnsi="Arial" w:cs="Arial"/>
          <w:lang w:val="et-EE"/>
        </w:rPr>
        <w:t>kivi, puit, klaas, betoon, krohv (võib kombineerida erinevaid materjale)</w:t>
      </w:r>
    </w:p>
    <w:p w14:paraId="2889762E" w14:textId="77777777" w:rsidR="005A1754" w:rsidRPr="00035E6F" w:rsidRDefault="002D4366" w:rsidP="002D103C">
      <w:pPr>
        <w:tabs>
          <w:tab w:val="left" w:pos="2552"/>
        </w:tabs>
        <w:autoSpaceDE w:val="0"/>
        <w:autoSpaceDN w:val="0"/>
        <w:adjustRightInd w:val="0"/>
        <w:spacing w:before="0" w:after="0"/>
        <w:jc w:val="both"/>
        <w:rPr>
          <w:rFonts w:ascii="Arial" w:hAnsi="Arial" w:cs="Arial"/>
          <w:lang w:val="et-EE"/>
        </w:rPr>
      </w:pPr>
      <w:r>
        <w:rPr>
          <w:rFonts w:ascii="Arial" w:hAnsi="Arial" w:cs="Arial"/>
          <w:lang w:val="et-EE"/>
        </w:rPr>
        <w:t>Katuse</w:t>
      </w:r>
      <w:r w:rsidR="002D103C">
        <w:rPr>
          <w:rFonts w:ascii="Arial" w:hAnsi="Arial" w:cs="Arial"/>
          <w:lang w:val="et-EE"/>
        </w:rPr>
        <w:t xml:space="preserve">katte </w:t>
      </w:r>
      <w:r>
        <w:rPr>
          <w:rFonts w:ascii="Arial" w:hAnsi="Arial" w:cs="Arial"/>
          <w:lang w:val="et-EE"/>
        </w:rPr>
        <w:t>materjal:</w:t>
      </w:r>
      <w:r>
        <w:rPr>
          <w:rFonts w:ascii="Arial" w:hAnsi="Arial" w:cs="Arial"/>
          <w:lang w:val="et-EE"/>
        </w:rPr>
        <w:tab/>
      </w:r>
      <w:r w:rsidR="002D103C">
        <w:rPr>
          <w:rFonts w:ascii="Arial" w:hAnsi="Arial" w:cs="Arial"/>
          <w:lang w:val="et-EE"/>
        </w:rPr>
        <w:t xml:space="preserve">kivi, </w:t>
      </w:r>
      <w:r w:rsidR="005A1754" w:rsidRPr="00035E6F">
        <w:rPr>
          <w:rFonts w:ascii="Arial" w:hAnsi="Arial" w:cs="Arial"/>
          <w:lang w:val="et-EE"/>
        </w:rPr>
        <w:t>rullmaterjal</w:t>
      </w:r>
      <w:r w:rsidR="002D103C">
        <w:rPr>
          <w:rFonts w:ascii="Arial" w:hAnsi="Arial" w:cs="Arial"/>
          <w:lang w:val="et-EE"/>
        </w:rPr>
        <w:t>,</w:t>
      </w:r>
      <w:r w:rsidR="005A1754" w:rsidRPr="00035E6F">
        <w:rPr>
          <w:rFonts w:ascii="Arial" w:hAnsi="Arial" w:cs="Arial"/>
          <w:lang w:val="et-EE"/>
        </w:rPr>
        <w:t xml:space="preserve"> </w:t>
      </w:r>
      <w:r>
        <w:rPr>
          <w:rFonts w:ascii="Arial" w:hAnsi="Arial" w:cs="Arial"/>
          <w:lang w:val="et-EE"/>
        </w:rPr>
        <w:t>plekk</w:t>
      </w:r>
    </w:p>
    <w:p w14:paraId="3C877C7B" w14:textId="77777777" w:rsidR="005A1754" w:rsidRDefault="005A1754" w:rsidP="00AC5EB3">
      <w:pPr>
        <w:autoSpaceDE w:val="0"/>
        <w:autoSpaceDN w:val="0"/>
        <w:adjustRightInd w:val="0"/>
        <w:spacing w:before="0" w:after="0"/>
        <w:jc w:val="both"/>
        <w:rPr>
          <w:rFonts w:ascii="Arial" w:hAnsi="Arial" w:cs="Arial"/>
          <w:lang w:val="et-EE"/>
        </w:rPr>
      </w:pPr>
      <w:r w:rsidRPr="00035E6F">
        <w:rPr>
          <w:rFonts w:ascii="Arial" w:hAnsi="Arial" w:cs="Arial"/>
          <w:lang w:val="et-EE"/>
        </w:rPr>
        <w:t>Projekteeritava hoone arhitektuurne lahendus peab arvestama piirkonna miljööd, naaberhoonestuse üldmahtusid ja proportsioone.</w:t>
      </w:r>
    </w:p>
    <w:p w14:paraId="34BF563F" w14:textId="77777777" w:rsidR="003B0A94" w:rsidRDefault="003B0A94" w:rsidP="00AC5EB3">
      <w:pPr>
        <w:autoSpaceDE w:val="0"/>
        <w:autoSpaceDN w:val="0"/>
        <w:adjustRightInd w:val="0"/>
        <w:spacing w:before="0" w:after="0"/>
        <w:jc w:val="both"/>
        <w:rPr>
          <w:rFonts w:ascii="Arial" w:hAnsi="Arial" w:cs="Arial"/>
          <w:lang w:val="et-EE"/>
        </w:rPr>
      </w:pPr>
      <w:r w:rsidRPr="003B0A94">
        <w:rPr>
          <w:rFonts w:ascii="Arial" w:hAnsi="Arial" w:cs="Arial"/>
          <w:lang w:val="et-EE"/>
        </w:rPr>
        <w:t>Fassaadide kujundamisel eelistada viimistlusmaterjalina puitu, mis võib olla kombineeritud kivi, krohvi või tellisega.</w:t>
      </w:r>
      <w:r>
        <w:rPr>
          <w:rFonts w:ascii="Arial" w:hAnsi="Arial" w:cs="Arial"/>
          <w:lang w:val="et-EE"/>
        </w:rPr>
        <w:t xml:space="preserve"> Vältida</w:t>
      </w:r>
      <w:r w:rsidRPr="003B0A94">
        <w:rPr>
          <w:rFonts w:ascii="Arial" w:hAnsi="Arial" w:cs="Arial"/>
          <w:lang w:val="et-EE"/>
        </w:rPr>
        <w:t xml:space="preserve"> kirevaid ja intensiivseid fassaadide värvitoone.</w:t>
      </w:r>
    </w:p>
    <w:p w14:paraId="17C25B93" w14:textId="77777777" w:rsidR="005A1754" w:rsidRDefault="005A1754" w:rsidP="00AC5EB3">
      <w:pPr>
        <w:spacing w:before="0" w:after="0"/>
        <w:jc w:val="both"/>
        <w:rPr>
          <w:rFonts w:ascii="Arial" w:hAnsi="Arial" w:cs="Arial"/>
          <w:lang w:val="et-EE"/>
        </w:rPr>
      </w:pPr>
      <w:r w:rsidRPr="00035E6F">
        <w:rPr>
          <w:rFonts w:ascii="Arial" w:hAnsi="Arial" w:cs="Arial"/>
          <w:lang w:val="et-EE"/>
        </w:rPr>
        <w:t>Keelatud on imiteerivate materjalide kasutamine.</w:t>
      </w:r>
    </w:p>
    <w:p w14:paraId="118A8D0F" w14:textId="77777777" w:rsidR="00B24F38" w:rsidRDefault="00B24F38" w:rsidP="00AC5EB3">
      <w:pPr>
        <w:autoSpaceDE w:val="0"/>
        <w:autoSpaceDN w:val="0"/>
        <w:adjustRightInd w:val="0"/>
        <w:spacing w:before="0" w:after="0"/>
        <w:jc w:val="both"/>
        <w:rPr>
          <w:rFonts w:ascii="Arial" w:hAnsi="Arial" w:cs="Arial"/>
          <w:lang w:val="et-EE"/>
        </w:rPr>
      </w:pPr>
    </w:p>
    <w:p w14:paraId="27BD9396" w14:textId="39F1EFD5" w:rsidR="00E81250" w:rsidRDefault="005A1754" w:rsidP="00AC5EB3">
      <w:pPr>
        <w:autoSpaceDE w:val="0"/>
        <w:autoSpaceDN w:val="0"/>
        <w:adjustRightInd w:val="0"/>
        <w:spacing w:before="0" w:after="0"/>
        <w:jc w:val="both"/>
        <w:rPr>
          <w:rFonts w:ascii="Arial" w:hAnsi="Arial" w:cs="Arial"/>
          <w:lang w:val="et-EE"/>
        </w:rPr>
      </w:pPr>
      <w:r w:rsidRPr="00035E6F">
        <w:rPr>
          <w:rFonts w:ascii="Arial" w:hAnsi="Arial" w:cs="Arial"/>
          <w:lang w:val="et-EE"/>
        </w:rPr>
        <w:t xml:space="preserve">Hoonete </w:t>
      </w:r>
      <w:r w:rsidR="00AC7992">
        <w:rPr>
          <w:rFonts w:ascii="Arial" w:hAnsi="Arial" w:cs="Arial"/>
          <w:lang w:val="et-EE"/>
        </w:rPr>
        <w:t>arhitektuurne lahendus täpsustad</w:t>
      </w:r>
      <w:r w:rsidRPr="00035E6F">
        <w:rPr>
          <w:rFonts w:ascii="Arial" w:hAnsi="Arial" w:cs="Arial"/>
          <w:lang w:val="et-EE"/>
        </w:rPr>
        <w:t>a eraldi eskiisprojektina eesmärgiga rajada planeeringualale maksimaalselt sobituv ja ümbruskonna elukeskkonda esteetiliselt ja visuaalselt väärtustav hoone. Ehituspro</w:t>
      </w:r>
      <w:r w:rsidR="009B4935" w:rsidRPr="00035E6F">
        <w:rPr>
          <w:rFonts w:ascii="Arial" w:hAnsi="Arial" w:cs="Arial"/>
          <w:lang w:val="et-EE"/>
        </w:rPr>
        <w:t xml:space="preserve">jekt tuleb kooskõlastada Rae </w:t>
      </w:r>
      <w:r w:rsidRPr="00035E6F">
        <w:rPr>
          <w:rFonts w:ascii="Arial" w:hAnsi="Arial" w:cs="Arial"/>
          <w:lang w:val="et-EE"/>
        </w:rPr>
        <w:t>valla ehitusameti arhitektiga eskiisi staadiumis.</w:t>
      </w:r>
    </w:p>
    <w:p w14:paraId="2ED39FE9" w14:textId="77777777" w:rsidR="00BD34BE" w:rsidRPr="00035E6F" w:rsidRDefault="00BD34BE" w:rsidP="00BD34BE">
      <w:pPr>
        <w:autoSpaceDE w:val="0"/>
        <w:autoSpaceDN w:val="0"/>
        <w:adjustRightInd w:val="0"/>
        <w:spacing w:before="0" w:after="0"/>
        <w:jc w:val="both"/>
        <w:rPr>
          <w:rFonts w:ascii="Arial" w:hAnsi="Arial" w:cs="Arial"/>
          <w:lang w:val="et-EE"/>
        </w:rPr>
      </w:pPr>
    </w:p>
    <w:p w14:paraId="07AA6CE3" w14:textId="77777777" w:rsidR="00E81250" w:rsidRPr="00035E6F" w:rsidRDefault="00E81250" w:rsidP="00035E6F">
      <w:pPr>
        <w:pStyle w:val="Heading2"/>
        <w:numPr>
          <w:ilvl w:val="1"/>
          <w:numId w:val="7"/>
        </w:numPr>
        <w:tabs>
          <w:tab w:val="left" w:pos="426"/>
        </w:tabs>
        <w:spacing w:before="0"/>
        <w:jc w:val="both"/>
        <w:rPr>
          <w:rFonts w:ascii="Arial" w:hAnsi="Arial" w:cs="Arial"/>
          <w:color w:val="auto"/>
          <w:sz w:val="22"/>
          <w:szCs w:val="22"/>
          <w:lang w:val="et-EE"/>
        </w:rPr>
      </w:pPr>
      <w:bookmarkStart w:id="31" w:name="_Toc497647809"/>
      <w:bookmarkStart w:id="32" w:name="_Toc235622215"/>
      <w:r w:rsidRPr="00035E6F">
        <w:rPr>
          <w:rFonts w:ascii="Arial" w:hAnsi="Arial" w:cs="Arial"/>
          <w:color w:val="auto"/>
          <w:sz w:val="22"/>
          <w:szCs w:val="22"/>
          <w:lang w:val="et-EE"/>
        </w:rPr>
        <w:t>Piirded</w:t>
      </w:r>
      <w:bookmarkEnd w:id="31"/>
      <w:bookmarkEnd w:id="32"/>
    </w:p>
    <w:p w14:paraId="301FFFA1" w14:textId="77777777" w:rsidR="009F0F41" w:rsidRDefault="00BE63B9" w:rsidP="00FE23D5">
      <w:pPr>
        <w:tabs>
          <w:tab w:val="left" w:pos="2268"/>
        </w:tabs>
        <w:autoSpaceDE w:val="0"/>
        <w:autoSpaceDN w:val="0"/>
        <w:adjustRightInd w:val="0"/>
        <w:spacing w:before="0" w:after="0"/>
        <w:jc w:val="both"/>
        <w:rPr>
          <w:rFonts w:ascii="Arial" w:hAnsi="Arial" w:cs="Arial"/>
          <w:lang w:val="et-EE"/>
        </w:rPr>
      </w:pPr>
      <w:r w:rsidRPr="00035E6F">
        <w:rPr>
          <w:rFonts w:ascii="Arial" w:hAnsi="Arial" w:cs="Arial"/>
          <w:lang w:val="et-EE"/>
        </w:rPr>
        <w:t>Piirete maksimaalne kõrgus 1,5 meetrit.</w:t>
      </w:r>
      <w:r w:rsidR="00FE23D5">
        <w:rPr>
          <w:rFonts w:ascii="Arial" w:hAnsi="Arial" w:cs="Arial"/>
          <w:lang w:val="et-EE"/>
        </w:rPr>
        <w:t xml:space="preserve"> </w:t>
      </w:r>
      <w:r w:rsidRPr="00035E6F">
        <w:rPr>
          <w:rFonts w:ascii="Arial" w:hAnsi="Arial" w:cs="Arial"/>
          <w:lang w:val="et-EE"/>
        </w:rPr>
        <w:t>Piire võib olla puidust lattaed või võrkpiire hekiga.</w:t>
      </w:r>
    </w:p>
    <w:p w14:paraId="569EA20C" w14:textId="77777777" w:rsidR="00FE23D5" w:rsidRDefault="00BE63B9" w:rsidP="00FE23D5">
      <w:pPr>
        <w:autoSpaceDE w:val="0"/>
        <w:autoSpaceDN w:val="0"/>
        <w:adjustRightInd w:val="0"/>
        <w:spacing w:before="0" w:after="0"/>
        <w:jc w:val="both"/>
        <w:rPr>
          <w:rFonts w:ascii="Arial" w:hAnsi="Arial" w:cs="Arial"/>
          <w:lang w:val="et-EE"/>
        </w:rPr>
      </w:pPr>
      <w:r w:rsidRPr="00035E6F">
        <w:rPr>
          <w:rFonts w:ascii="Arial" w:hAnsi="Arial" w:cs="Arial"/>
          <w:lang w:val="et-EE"/>
        </w:rPr>
        <w:t>Ehitusprojektis anda ühtne piirete lahendus lähtuvalt hoonestustüübist ja naaber</w:t>
      </w:r>
      <w:r w:rsidR="00C534C1">
        <w:rPr>
          <w:rFonts w:ascii="Arial" w:hAnsi="Arial" w:cs="Arial"/>
          <w:lang w:val="et-EE"/>
        </w:rPr>
        <w:t>katastriüksus</w:t>
      </w:r>
      <w:r w:rsidRPr="00035E6F">
        <w:rPr>
          <w:rFonts w:ascii="Arial" w:hAnsi="Arial" w:cs="Arial"/>
          <w:lang w:val="et-EE"/>
        </w:rPr>
        <w:t>te lahendusest.</w:t>
      </w:r>
    </w:p>
    <w:p w14:paraId="1EBB890B" w14:textId="77777777" w:rsidR="00BE63B9" w:rsidRDefault="00BE63B9" w:rsidP="00FE23D5">
      <w:pPr>
        <w:autoSpaceDE w:val="0"/>
        <w:autoSpaceDN w:val="0"/>
        <w:adjustRightInd w:val="0"/>
        <w:spacing w:before="0" w:after="0"/>
        <w:jc w:val="both"/>
        <w:rPr>
          <w:rFonts w:ascii="Arial" w:hAnsi="Arial" w:cs="Arial"/>
          <w:lang w:val="et-EE"/>
        </w:rPr>
      </w:pPr>
      <w:r w:rsidRPr="00035E6F">
        <w:rPr>
          <w:rFonts w:ascii="Arial" w:hAnsi="Arial" w:cs="Arial"/>
          <w:lang w:val="et-EE"/>
        </w:rPr>
        <w:t>Piirde rajamine ei ole kohustuslik.</w:t>
      </w:r>
    </w:p>
    <w:p w14:paraId="1B8526F1" w14:textId="77777777" w:rsidR="005C21F2" w:rsidRPr="00035E6F" w:rsidRDefault="005C21F2" w:rsidP="00FE23D5">
      <w:pPr>
        <w:autoSpaceDE w:val="0"/>
        <w:autoSpaceDN w:val="0"/>
        <w:adjustRightInd w:val="0"/>
        <w:spacing w:before="0" w:after="0"/>
        <w:jc w:val="both"/>
        <w:rPr>
          <w:rFonts w:ascii="Arial" w:hAnsi="Arial" w:cs="Arial"/>
          <w:lang w:val="et-EE"/>
        </w:rPr>
      </w:pPr>
    </w:p>
    <w:p w14:paraId="5E33AB03" w14:textId="77777777" w:rsidR="00E81250" w:rsidRPr="00035E6F" w:rsidRDefault="00E81250" w:rsidP="005C21F2">
      <w:pPr>
        <w:pStyle w:val="Heading2"/>
        <w:numPr>
          <w:ilvl w:val="1"/>
          <w:numId w:val="7"/>
        </w:numPr>
        <w:tabs>
          <w:tab w:val="left" w:pos="426"/>
        </w:tabs>
        <w:spacing w:before="0"/>
        <w:jc w:val="both"/>
        <w:rPr>
          <w:rFonts w:ascii="Arial" w:hAnsi="Arial" w:cs="Arial"/>
          <w:color w:val="auto"/>
          <w:sz w:val="22"/>
          <w:szCs w:val="22"/>
          <w:lang w:val="et-EE"/>
        </w:rPr>
      </w:pPr>
      <w:bookmarkStart w:id="33" w:name="_Toc497647810"/>
      <w:bookmarkStart w:id="34" w:name="_Toc235622216"/>
      <w:r w:rsidRPr="00035E6F">
        <w:rPr>
          <w:rFonts w:ascii="Arial" w:hAnsi="Arial" w:cs="Arial"/>
          <w:color w:val="auto"/>
          <w:sz w:val="22"/>
          <w:szCs w:val="22"/>
          <w:lang w:val="et-EE"/>
        </w:rPr>
        <w:t>Tänavate maa-alad, liiklus- ja parkimiskorraldus</w:t>
      </w:r>
      <w:bookmarkEnd w:id="33"/>
      <w:bookmarkEnd w:id="34"/>
    </w:p>
    <w:p w14:paraId="7F348C85" w14:textId="77777777" w:rsidR="00D027E1" w:rsidRDefault="00FA72D9" w:rsidP="005C21F2">
      <w:pPr>
        <w:autoSpaceDE w:val="0"/>
        <w:autoSpaceDN w:val="0"/>
        <w:adjustRightInd w:val="0"/>
        <w:spacing w:before="0" w:after="0"/>
        <w:jc w:val="both"/>
        <w:rPr>
          <w:rFonts w:ascii="Arial" w:hAnsi="Arial" w:cs="Arial"/>
          <w:lang w:val="et-EE"/>
        </w:rPr>
      </w:pPr>
      <w:r w:rsidRPr="00FA72D9">
        <w:rPr>
          <w:rFonts w:ascii="Arial" w:hAnsi="Arial" w:cs="Arial"/>
          <w:lang w:val="et-EE"/>
        </w:rPr>
        <w:t xml:space="preserve">Planeeringulahenduses nähakse ette juurdepääs </w:t>
      </w:r>
      <w:r w:rsidR="008C502D">
        <w:rPr>
          <w:rFonts w:ascii="Arial" w:hAnsi="Arial" w:cs="Arial"/>
          <w:lang w:val="et-EE"/>
        </w:rPr>
        <w:t>planeeringualale Andrese</w:t>
      </w:r>
      <w:r w:rsidRPr="00FA72D9">
        <w:rPr>
          <w:rFonts w:ascii="Arial" w:hAnsi="Arial" w:cs="Arial"/>
          <w:lang w:val="et-EE"/>
        </w:rPr>
        <w:t xml:space="preserve"> teelt. </w:t>
      </w:r>
      <w:r w:rsidR="008C502D">
        <w:rPr>
          <w:rFonts w:ascii="Arial" w:hAnsi="Arial" w:cs="Arial"/>
          <w:lang w:val="et-EE"/>
        </w:rPr>
        <w:t xml:space="preserve">Katastriüksusele Andrese tee L3 rajatakse sõidutee ja jalgtee vastavalt kehtestatud detailplaneeringule </w:t>
      </w:r>
      <w:r w:rsidR="00C12000">
        <w:rPr>
          <w:rFonts w:ascii="Arial" w:hAnsi="Arial" w:cs="Arial"/>
          <w:lang w:val="et-EE"/>
        </w:rPr>
        <w:t xml:space="preserve">(Andrese tee 9 kinnistu ja lähiala detailplaneering, kehtestatud Rae </w:t>
      </w:r>
      <w:r w:rsidR="00AC5EB3">
        <w:rPr>
          <w:rFonts w:ascii="Arial" w:hAnsi="Arial" w:cs="Arial"/>
          <w:lang w:val="et-EE"/>
        </w:rPr>
        <w:t>V</w:t>
      </w:r>
      <w:r w:rsidR="00C12000">
        <w:rPr>
          <w:rFonts w:ascii="Arial" w:hAnsi="Arial" w:cs="Arial"/>
          <w:lang w:val="et-EE"/>
        </w:rPr>
        <w:t xml:space="preserve">allavalitsuse </w:t>
      </w:r>
      <w:r w:rsidR="00AC5EB3">
        <w:rPr>
          <w:rFonts w:ascii="Arial" w:hAnsi="Arial" w:cs="Arial"/>
          <w:lang w:val="et-EE"/>
        </w:rPr>
        <w:t xml:space="preserve">12.07.2024 </w:t>
      </w:r>
      <w:r w:rsidR="00C12000">
        <w:rPr>
          <w:rFonts w:ascii="Arial" w:hAnsi="Arial" w:cs="Arial"/>
          <w:lang w:val="et-EE"/>
        </w:rPr>
        <w:t>korraldus</w:t>
      </w:r>
      <w:r w:rsidR="00AC5EB3">
        <w:rPr>
          <w:rFonts w:ascii="Arial" w:hAnsi="Arial" w:cs="Arial"/>
          <w:lang w:val="et-EE"/>
        </w:rPr>
        <w:t>ega</w:t>
      </w:r>
      <w:r w:rsidR="00C12000">
        <w:rPr>
          <w:rFonts w:ascii="Arial" w:hAnsi="Arial" w:cs="Arial"/>
          <w:lang w:val="et-EE"/>
        </w:rPr>
        <w:t xml:space="preserve"> nr 115).</w:t>
      </w:r>
      <w:r w:rsidR="00C12000" w:rsidRPr="00C12000">
        <w:rPr>
          <w:rFonts w:ascii="Arial" w:hAnsi="Arial" w:cs="Arial"/>
          <w:lang w:val="et-EE"/>
        </w:rPr>
        <w:t xml:space="preserve"> </w:t>
      </w:r>
      <w:r w:rsidR="00C12000">
        <w:rPr>
          <w:rFonts w:ascii="Arial" w:hAnsi="Arial" w:cs="Arial"/>
          <w:lang w:val="et-EE"/>
        </w:rPr>
        <w:t>Katastriüksusele Andrese tee L3 rajatavast sõidu- ja jalgteest läbi katastriüksuse Suitsupõigu on detailpla</w:t>
      </w:r>
      <w:r w:rsidR="00AC7992">
        <w:rPr>
          <w:rFonts w:ascii="Arial" w:hAnsi="Arial" w:cs="Arial"/>
          <w:lang w:val="et-EE"/>
        </w:rPr>
        <w:t>neeringu eskiislahenduses tehtud</w:t>
      </w:r>
      <w:r w:rsidR="00C12000">
        <w:rPr>
          <w:rFonts w:ascii="Arial" w:hAnsi="Arial" w:cs="Arial"/>
          <w:lang w:val="et-EE"/>
        </w:rPr>
        <w:t xml:space="preserve"> ettepanek</w:t>
      </w:r>
      <w:r w:rsidR="005C21F2">
        <w:rPr>
          <w:rFonts w:ascii="Arial" w:hAnsi="Arial" w:cs="Arial"/>
          <w:lang w:val="et-EE"/>
        </w:rPr>
        <w:t xml:space="preserve"> </w:t>
      </w:r>
      <w:r w:rsidR="00C12000">
        <w:rPr>
          <w:rFonts w:ascii="Arial" w:hAnsi="Arial" w:cs="Arial"/>
          <w:lang w:val="et-EE"/>
        </w:rPr>
        <w:t xml:space="preserve">juurdepääsuteede pikendamiseks kuni planeeringualani. </w:t>
      </w:r>
      <w:r>
        <w:rPr>
          <w:rFonts w:ascii="Arial" w:hAnsi="Arial" w:cs="Arial"/>
          <w:lang w:val="et-EE"/>
        </w:rPr>
        <w:t>Juurdepääsuks planeeritud elamumaa sihtotstarbega kruntidele on planeeritud transpordimaa sihtotstarbega krun</w:t>
      </w:r>
      <w:r w:rsidR="00F41F53">
        <w:rPr>
          <w:rFonts w:ascii="Arial" w:hAnsi="Arial" w:cs="Arial"/>
          <w:lang w:val="et-EE"/>
        </w:rPr>
        <w:t>did</w:t>
      </w:r>
      <w:r w:rsidR="008C502D">
        <w:rPr>
          <w:rFonts w:ascii="Arial" w:hAnsi="Arial" w:cs="Arial"/>
          <w:lang w:val="et-EE"/>
        </w:rPr>
        <w:t xml:space="preserve"> (pos 4</w:t>
      </w:r>
      <w:r w:rsidR="00F41F53">
        <w:rPr>
          <w:rFonts w:ascii="Arial" w:hAnsi="Arial" w:cs="Arial"/>
          <w:lang w:val="et-EE"/>
        </w:rPr>
        <w:t xml:space="preserve"> ja 5</w:t>
      </w:r>
      <w:r w:rsidR="008D2085">
        <w:rPr>
          <w:rFonts w:ascii="Arial" w:hAnsi="Arial" w:cs="Arial"/>
          <w:lang w:val="et-EE"/>
        </w:rPr>
        <w:t>)</w:t>
      </w:r>
      <w:r>
        <w:rPr>
          <w:rFonts w:ascii="Arial" w:hAnsi="Arial" w:cs="Arial"/>
          <w:lang w:val="et-EE"/>
        </w:rPr>
        <w:t xml:space="preserve">, kuhu on ette nähtud </w:t>
      </w:r>
      <w:r w:rsidR="00A16981">
        <w:rPr>
          <w:rFonts w:ascii="Arial" w:hAnsi="Arial" w:cs="Arial"/>
          <w:lang w:val="et-EE"/>
        </w:rPr>
        <w:t xml:space="preserve">avalikuks kasutuseks </w:t>
      </w:r>
      <w:r>
        <w:rPr>
          <w:rFonts w:ascii="Arial" w:hAnsi="Arial" w:cs="Arial"/>
          <w:lang w:val="et-EE"/>
        </w:rPr>
        <w:t>sõidutee</w:t>
      </w:r>
      <w:r w:rsidR="00C12000">
        <w:rPr>
          <w:rFonts w:ascii="Arial" w:hAnsi="Arial" w:cs="Arial"/>
          <w:lang w:val="et-EE"/>
        </w:rPr>
        <w:t xml:space="preserve"> ja jalgtee</w:t>
      </w:r>
      <w:r>
        <w:rPr>
          <w:rFonts w:ascii="Arial" w:hAnsi="Arial" w:cs="Arial"/>
          <w:lang w:val="et-EE"/>
        </w:rPr>
        <w:t>. Sõidutee on planeeritud perspektiivselt jätkuvana</w:t>
      </w:r>
      <w:r w:rsidR="00486E53">
        <w:rPr>
          <w:rFonts w:ascii="Arial" w:hAnsi="Arial" w:cs="Arial"/>
          <w:lang w:val="et-EE"/>
        </w:rPr>
        <w:t xml:space="preserve"> (planeeringuala läbivana)</w:t>
      </w:r>
      <w:r w:rsidR="00C12000">
        <w:rPr>
          <w:rFonts w:ascii="Arial" w:hAnsi="Arial" w:cs="Arial"/>
          <w:lang w:val="et-EE"/>
        </w:rPr>
        <w:t xml:space="preserve"> kuni katastriüksuseni </w:t>
      </w:r>
      <w:proofErr w:type="spellStart"/>
      <w:r w:rsidR="00C12000">
        <w:rPr>
          <w:rFonts w:ascii="Arial" w:hAnsi="Arial" w:cs="Arial"/>
          <w:lang w:val="et-EE"/>
        </w:rPr>
        <w:t>Tohvr</w:t>
      </w:r>
      <w:r w:rsidR="00F41F53">
        <w:rPr>
          <w:rFonts w:ascii="Arial" w:hAnsi="Arial" w:cs="Arial"/>
          <w:lang w:val="et-EE"/>
        </w:rPr>
        <w:t>e</w:t>
      </w:r>
      <w:proofErr w:type="spellEnd"/>
      <w:r w:rsidR="00C12000">
        <w:rPr>
          <w:rFonts w:ascii="Arial" w:hAnsi="Arial" w:cs="Arial"/>
          <w:lang w:val="et-EE"/>
        </w:rPr>
        <w:t xml:space="preserve"> tee L1</w:t>
      </w:r>
      <w:r w:rsidR="00486E53">
        <w:rPr>
          <w:rFonts w:ascii="Arial" w:hAnsi="Arial" w:cs="Arial"/>
          <w:lang w:val="et-EE"/>
        </w:rPr>
        <w:t>.</w:t>
      </w:r>
    </w:p>
    <w:p w14:paraId="1DFFC2E1" w14:textId="77777777" w:rsidR="00FA72D9" w:rsidRPr="00FA72D9" w:rsidRDefault="00FA72D9" w:rsidP="005C21F2">
      <w:pPr>
        <w:autoSpaceDE w:val="0"/>
        <w:autoSpaceDN w:val="0"/>
        <w:adjustRightInd w:val="0"/>
        <w:spacing w:before="0" w:after="0"/>
        <w:jc w:val="both"/>
        <w:rPr>
          <w:rFonts w:ascii="Arial" w:hAnsi="Arial" w:cs="Arial"/>
          <w:lang w:val="et-EE"/>
        </w:rPr>
      </w:pPr>
      <w:r w:rsidRPr="00FA72D9">
        <w:rPr>
          <w:rFonts w:ascii="Arial" w:hAnsi="Arial" w:cs="Arial"/>
          <w:lang w:val="et-EE"/>
        </w:rPr>
        <w:t>Parkimine on ette nähtud krundisiseselt.</w:t>
      </w:r>
    </w:p>
    <w:p w14:paraId="77E3EF40" w14:textId="77777777" w:rsidR="00FA72D9" w:rsidRDefault="00FA72D9" w:rsidP="005C21F2">
      <w:pPr>
        <w:autoSpaceDE w:val="0"/>
        <w:autoSpaceDN w:val="0"/>
        <w:adjustRightInd w:val="0"/>
        <w:spacing w:before="0" w:after="0"/>
        <w:jc w:val="both"/>
        <w:rPr>
          <w:rFonts w:ascii="Arial" w:hAnsi="Arial" w:cs="Arial"/>
          <w:lang w:val="et-EE"/>
        </w:rPr>
      </w:pPr>
      <w:r w:rsidRPr="00FA72D9">
        <w:rPr>
          <w:rFonts w:ascii="Arial" w:hAnsi="Arial" w:cs="Arial"/>
          <w:lang w:val="et-EE"/>
        </w:rPr>
        <w:t xml:space="preserve">Liiklus- ja parkimiskorralduse planeerimisel on arvestatud Eesti </w:t>
      </w:r>
      <w:r w:rsidR="00C21CD4">
        <w:rPr>
          <w:rFonts w:ascii="Arial" w:hAnsi="Arial" w:cs="Arial"/>
          <w:lang w:val="et-EE"/>
        </w:rPr>
        <w:t>s</w:t>
      </w:r>
      <w:r w:rsidRPr="00FA72D9">
        <w:rPr>
          <w:rFonts w:ascii="Arial" w:hAnsi="Arial" w:cs="Arial"/>
          <w:lang w:val="et-EE"/>
        </w:rPr>
        <w:t>tandard EVS</w:t>
      </w:r>
      <w:r w:rsidR="00BA79C5">
        <w:rPr>
          <w:rFonts w:ascii="Arial" w:hAnsi="Arial" w:cs="Arial"/>
          <w:lang w:val="et-EE"/>
        </w:rPr>
        <w:t> </w:t>
      </w:r>
      <w:r w:rsidRPr="00FA72D9">
        <w:rPr>
          <w:rFonts w:ascii="Arial" w:hAnsi="Arial" w:cs="Arial"/>
          <w:lang w:val="et-EE"/>
        </w:rPr>
        <w:t xml:space="preserve">843:2016 nõudeid ja Rae </w:t>
      </w:r>
      <w:r w:rsidR="00BA79C5">
        <w:rPr>
          <w:rFonts w:ascii="Arial" w:hAnsi="Arial" w:cs="Arial"/>
          <w:lang w:val="et-EE"/>
        </w:rPr>
        <w:t>valla põhjapiirkonna üldplaneering</w:t>
      </w:r>
      <w:r w:rsidRPr="00FA72D9">
        <w:rPr>
          <w:rFonts w:ascii="Arial" w:hAnsi="Arial" w:cs="Arial"/>
          <w:lang w:val="et-EE"/>
        </w:rPr>
        <w:t>ut.</w:t>
      </w:r>
    </w:p>
    <w:p w14:paraId="7E5E6F52" w14:textId="77777777" w:rsidR="005C21F2" w:rsidRDefault="005C21F2" w:rsidP="005C21F2">
      <w:pPr>
        <w:autoSpaceDE w:val="0"/>
        <w:autoSpaceDN w:val="0"/>
        <w:adjustRightInd w:val="0"/>
        <w:spacing w:before="0" w:after="0"/>
        <w:jc w:val="both"/>
        <w:rPr>
          <w:rFonts w:ascii="Arial" w:hAnsi="Arial" w:cs="Arial"/>
          <w:lang w:val="et-EE"/>
        </w:rPr>
      </w:pPr>
    </w:p>
    <w:p w14:paraId="07E18D69" w14:textId="77777777" w:rsidR="00E81250" w:rsidRPr="00035E6F" w:rsidRDefault="00E81250" w:rsidP="005C21F2">
      <w:pPr>
        <w:pStyle w:val="Heading2"/>
        <w:numPr>
          <w:ilvl w:val="1"/>
          <w:numId w:val="7"/>
        </w:numPr>
        <w:tabs>
          <w:tab w:val="left" w:pos="426"/>
        </w:tabs>
        <w:spacing w:before="0"/>
        <w:jc w:val="both"/>
        <w:rPr>
          <w:rFonts w:ascii="Arial" w:hAnsi="Arial" w:cs="Arial"/>
          <w:color w:val="auto"/>
          <w:sz w:val="22"/>
          <w:szCs w:val="22"/>
          <w:lang w:val="et-EE"/>
        </w:rPr>
      </w:pPr>
      <w:bookmarkStart w:id="35" w:name="_Toc497647811"/>
      <w:bookmarkStart w:id="36" w:name="_Toc235622217"/>
      <w:r w:rsidRPr="00035E6F">
        <w:rPr>
          <w:rFonts w:ascii="Arial" w:hAnsi="Arial" w:cs="Arial"/>
          <w:color w:val="auto"/>
          <w:sz w:val="22"/>
          <w:szCs w:val="22"/>
          <w:lang w:val="et-EE"/>
        </w:rPr>
        <w:t>Haljastuse ja heakorra põhimõtted</w:t>
      </w:r>
      <w:bookmarkEnd w:id="35"/>
      <w:bookmarkEnd w:id="36"/>
    </w:p>
    <w:p w14:paraId="72FAA8EB" w14:textId="77777777" w:rsidR="007C6A58" w:rsidRDefault="00E46FAD" w:rsidP="00BA79C5">
      <w:pPr>
        <w:spacing w:before="0" w:after="0"/>
        <w:jc w:val="both"/>
        <w:rPr>
          <w:rFonts w:ascii="Arial" w:hAnsi="Arial" w:cs="Arial"/>
          <w:lang w:val="et-EE"/>
        </w:rPr>
      </w:pPr>
      <w:r>
        <w:rPr>
          <w:rFonts w:ascii="Arial" w:hAnsi="Arial" w:cs="Arial"/>
          <w:lang w:val="et-EE"/>
        </w:rPr>
        <w:t>Võimalusel säilitada</w:t>
      </w:r>
      <w:r w:rsidR="000510EB" w:rsidRPr="000510EB">
        <w:rPr>
          <w:rFonts w:ascii="Arial" w:hAnsi="Arial" w:cs="Arial"/>
          <w:lang w:val="et-EE"/>
        </w:rPr>
        <w:t xml:space="preserve"> maksimaalselt olemasolev kõrghaljastu</w:t>
      </w:r>
      <w:r w:rsidR="000510EB">
        <w:rPr>
          <w:rFonts w:ascii="Arial" w:hAnsi="Arial" w:cs="Arial"/>
          <w:lang w:val="et-EE"/>
        </w:rPr>
        <w:t>s.</w:t>
      </w:r>
    </w:p>
    <w:p w14:paraId="152F2CEB" w14:textId="77777777" w:rsidR="00E81250" w:rsidRDefault="000510EB" w:rsidP="00BA79C5">
      <w:pPr>
        <w:spacing w:before="0" w:after="0"/>
        <w:jc w:val="both"/>
        <w:rPr>
          <w:rFonts w:ascii="Arial" w:hAnsi="Arial" w:cs="Arial"/>
          <w:lang w:val="et-EE"/>
        </w:rPr>
      </w:pPr>
      <w:r>
        <w:rPr>
          <w:rFonts w:ascii="Arial" w:hAnsi="Arial" w:cs="Arial"/>
          <w:lang w:val="et-EE"/>
        </w:rPr>
        <w:t>Täpsem raie vajadus selgitada</w:t>
      </w:r>
      <w:r w:rsidRPr="000510EB">
        <w:rPr>
          <w:rFonts w:ascii="Arial" w:hAnsi="Arial" w:cs="Arial"/>
          <w:lang w:val="et-EE"/>
        </w:rPr>
        <w:t xml:space="preserve"> </w:t>
      </w:r>
      <w:r>
        <w:rPr>
          <w:rFonts w:ascii="Arial" w:hAnsi="Arial" w:cs="Arial"/>
          <w:lang w:val="et-EE"/>
        </w:rPr>
        <w:t xml:space="preserve">hoonestuse </w:t>
      </w:r>
      <w:r w:rsidRPr="000510EB">
        <w:rPr>
          <w:rFonts w:ascii="Arial" w:hAnsi="Arial" w:cs="Arial"/>
          <w:lang w:val="et-EE"/>
        </w:rPr>
        <w:t>projekteerimisel.</w:t>
      </w:r>
    </w:p>
    <w:p w14:paraId="4DDAFC6D" w14:textId="77777777" w:rsidR="00E46FAD" w:rsidRDefault="00E46FAD" w:rsidP="00BA79C5">
      <w:pPr>
        <w:suppressAutoHyphens/>
        <w:autoSpaceDE w:val="0"/>
        <w:spacing w:before="0" w:after="0"/>
        <w:contextualSpacing/>
        <w:jc w:val="both"/>
        <w:rPr>
          <w:rFonts w:ascii="Arial" w:hAnsi="Arial" w:cs="Arial"/>
          <w:lang w:val="et-EE"/>
        </w:rPr>
      </w:pPr>
      <w:r>
        <w:rPr>
          <w:rFonts w:ascii="Arial" w:hAnsi="Arial" w:cs="Arial"/>
          <w:lang w:val="et-EE"/>
        </w:rPr>
        <w:lastRenderedPageBreak/>
        <w:t xml:space="preserve">Planeeringualale on </w:t>
      </w:r>
      <w:r w:rsidRPr="008959C4">
        <w:rPr>
          <w:rFonts w:ascii="Arial" w:hAnsi="Arial" w:cs="Arial"/>
          <w:lang w:val="et-EE"/>
        </w:rPr>
        <w:t>määratud looduskaitseseaduse alusel III kaitsekategooria kaitsealuse liigi Rukkirääk (</w:t>
      </w:r>
      <w:r w:rsidRPr="005C21F2">
        <w:rPr>
          <w:rFonts w:ascii="Arial" w:hAnsi="Arial" w:cs="Arial"/>
          <w:i/>
          <w:iCs/>
          <w:lang w:val="la-Latn"/>
        </w:rPr>
        <w:t>Crex crex</w:t>
      </w:r>
      <w:r w:rsidRPr="008959C4">
        <w:rPr>
          <w:rFonts w:ascii="Arial" w:hAnsi="Arial" w:cs="Arial"/>
          <w:lang w:val="et-EE"/>
        </w:rPr>
        <w:t>) elupaik.</w:t>
      </w:r>
      <w:r>
        <w:rPr>
          <w:rFonts w:ascii="Arial" w:hAnsi="Arial" w:cs="Arial"/>
          <w:lang w:val="et-EE"/>
        </w:rPr>
        <w:t xml:space="preserve"> </w:t>
      </w:r>
      <w:r w:rsidRPr="008959C4">
        <w:rPr>
          <w:rFonts w:ascii="Arial" w:hAnsi="Arial" w:cs="Arial"/>
          <w:lang w:val="et-EE"/>
        </w:rPr>
        <w:t>Rukkirääk elab maapinnal kõrges taimestikus vilja- ja ristikupõldudel, niisketel niitudel, põõsastunud luhtadel.</w:t>
      </w:r>
      <w:r>
        <w:rPr>
          <w:rFonts w:ascii="Arial" w:hAnsi="Arial" w:cs="Arial"/>
          <w:lang w:val="et-EE"/>
        </w:rPr>
        <w:t xml:space="preserve"> Detailplaneeringu alast välja jääv katastriüksuse osal säilib olemasolev olukord: vähese kõrghaljastusega looduslik rohumaa. </w:t>
      </w:r>
      <w:r w:rsidR="00FE23D5">
        <w:rPr>
          <w:rFonts w:ascii="Arial" w:hAnsi="Arial" w:cs="Arial"/>
          <w:lang w:val="et-EE"/>
        </w:rPr>
        <w:t xml:space="preserve">Planeeritud elamumaa sihtotstarbega kruntidel hoonestusalal moodustavast õuealast väljas pool kujundada poollooduslik ala, kus on hõre mitmekesine taimekooslus. Vaadeldavat ala </w:t>
      </w:r>
      <w:r w:rsidR="00FE23D5" w:rsidRPr="008959C4">
        <w:rPr>
          <w:rFonts w:ascii="Arial" w:hAnsi="Arial" w:cs="Arial"/>
          <w:lang w:val="et-EE"/>
        </w:rPr>
        <w:t xml:space="preserve">tuleb niita liikudes </w:t>
      </w:r>
      <w:r w:rsidR="00FE23D5">
        <w:rPr>
          <w:rFonts w:ascii="Arial" w:hAnsi="Arial" w:cs="Arial"/>
          <w:lang w:val="et-EE"/>
        </w:rPr>
        <w:t>keskelt väljapoole ja vähemalt 20 cm kõrguselt,</w:t>
      </w:r>
      <w:r w:rsidR="00FE23D5" w:rsidRPr="008959C4">
        <w:rPr>
          <w:rFonts w:ascii="Arial" w:hAnsi="Arial" w:cs="Arial"/>
          <w:lang w:val="et-EE"/>
        </w:rPr>
        <w:t xml:space="preserve"> mis vähendab poegade suremust</w:t>
      </w:r>
      <w:r w:rsidR="00FE23D5">
        <w:rPr>
          <w:rFonts w:ascii="Arial" w:hAnsi="Arial" w:cs="Arial"/>
          <w:lang w:val="et-EE"/>
        </w:rPr>
        <w:t>.</w:t>
      </w:r>
    </w:p>
    <w:p w14:paraId="6512BF42" w14:textId="77777777" w:rsidR="00E46FAD" w:rsidRPr="008959C4" w:rsidRDefault="00E46FAD" w:rsidP="00BA79C5">
      <w:pPr>
        <w:spacing w:before="0" w:after="0"/>
        <w:jc w:val="both"/>
        <w:rPr>
          <w:rFonts w:ascii="Arial" w:hAnsi="Arial" w:cs="Arial"/>
          <w:lang w:val="et-EE"/>
        </w:rPr>
      </w:pPr>
      <w:r w:rsidRPr="008959C4">
        <w:rPr>
          <w:rFonts w:ascii="Arial" w:hAnsi="Arial" w:cs="Arial"/>
          <w:lang w:val="et-EE"/>
        </w:rPr>
        <w:t>Poollooduslike rohumaade säilimine ja rajamine, kus arvestatakse majandamisel rukkiräägu</w:t>
      </w:r>
      <w:r w:rsidRPr="008959C4">
        <w:rPr>
          <w:rFonts w:ascii="Arial" w:hAnsi="Arial" w:cs="Arial"/>
          <w:color w:val="000000"/>
          <w:shd w:val="clear" w:color="auto" w:fill="FFFFFF"/>
          <w:lang w:val="et-EE"/>
        </w:rPr>
        <w:t xml:space="preserve"> </w:t>
      </w:r>
      <w:r w:rsidRPr="008959C4">
        <w:rPr>
          <w:rFonts w:ascii="Arial" w:hAnsi="Arial" w:cs="Arial"/>
          <w:lang w:val="et-EE"/>
        </w:rPr>
        <w:t>vajadusi toetab rukkiräägu populatsiooni.</w:t>
      </w:r>
    </w:p>
    <w:p w14:paraId="1B4022C4" w14:textId="77777777" w:rsidR="00102FD1" w:rsidRPr="00035E6F" w:rsidRDefault="00102FD1" w:rsidP="00BA79C5">
      <w:pPr>
        <w:spacing w:before="0" w:after="0"/>
        <w:jc w:val="both"/>
        <w:rPr>
          <w:rFonts w:ascii="Arial" w:hAnsi="Arial" w:cs="Arial"/>
          <w:lang w:val="et-EE"/>
        </w:rPr>
      </w:pPr>
      <w:r w:rsidRPr="00035E6F">
        <w:rPr>
          <w:rFonts w:ascii="Arial" w:hAnsi="Arial" w:cs="Arial"/>
          <w:lang w:val="et-EE"/>
        </w:rPr>
        <w:t>Jäätmekäitlus korraldad</w:t>
      </w:r>
      <w:r w:rsidR="001157F6">
        <w:rPr>
          <w:rFonts w:ascii="Arial" w:hAnsi="Arial" w:cs="Arial"/>
          <w:lang w:val="et-EE"/>
        </w:rPr>
        <w:t>a vastavalt Rae Vallavolikogu 15.06.2021 määrusele nr 73</w:t>
      </w:r>
      <w:r w:rsidRPr="00035E6F">
        <w:rPr>
          <w:rFonts w:ascii="Arial" w:hAnsi="Arial" w:cs="Arial"/>
          <w:lang w:val="et-EE"/>
        </w:rPr>
        <w:t xml:space="preserve"> „Rae valla jäätmehoolduseeskiri” ja jäätmeseadusele. Tekkivad olmejäätmed kogutakse jäätme</w:t>
      </w:r>
      <w:r w:rsidR="00AC5EB3">
        <w:rPr>
          <w:rFonts w:ascii="Arial" w:hAnsi="Arial" w:cs="Arial"/>
          <w:lang w:val="et-EE"/>
        </w:rPr>
        <w:t xml:space="preserve">- </w:t>
      </w:r>
      <w:r w:rsidRPr="00035E6F">
        <w:rPr>
          <w:rFonts w:ascii="Arial" w:hAnsi="Arial" w:cs="Arial"/>
          <w:lang w:val="et-EE"/>
        </w:rPr>
        <w:t>konteineritesse, mis paigutatakse krundile sissesõidutee äärde. Konteinerite asukoht täpsustatakse ehitusprojekti käigus.</w:t>
      </w:r>
    </w:p>
    <w:p w14:paraId="0682803D" w14:textId="77777777" w:rsidR="0061781C" w:rsidRPr="00035E6F" w:rsidRDefault="0061781C" w:rsidP="00BA79C5">
      <w:pPr>
        <w:autoSpaceDE w:val="0"/>
        <w:autoSpaceDN w:val="0"/>
        <w:adjustRightInd w:val="0"/>
        <w:spacing w:before="0" w:after="0"/>
        <w:jc w:val="both"/>
        <w:rPr>
          <w:rFonts w:ascii="Arial" w:hAnsi="Arial" w:cs="Arial"/>
          <w:lang w:val="et-EE"/>
        </w:rPr>
      </w:pPr>
      <w:r w:rsidRPr="00035E6F">
        <w:rPr>
          <w:rFonts w:ascii="Arial" w:hAnsi="Arial" w:cs="Arial"/>
          <w:lang w:val="et-EE"/>
        </w:rPr>
        <w:t>Olmejäätmete veo oma haldusterritooriumil korraldab kohalik omavalitsus vastavalt prügikäi</w:t>
      </w:r>
      <w:r w:rsidR="002D4366">
        <w:rPr>
          <w:rFonts w:ascii="Arial" w:hAnsi="Arial" w:cs="Arial"/>
          <w:lang w:val="et-EE"/>
        </w:rPr>
        <w:t>tlejatega sõlmitud lepingutele.</w:t>
      </w:r>
    </w:p>
    <w:p w14:paraId="577E5F21" w14:textId="77777777" w:rsidR="00E81250" w:rsidRDefault="0061781C" w:rsidP="00BA79C5">
      <w:pPr>
        <w:autoSpaceDE w:val="0"/>
        <w:autoSpaceDN w:val="0"/>
        <w:adjustRightInd w:val="0"/>
        <w:spacing w:before="0" w:after="0"/>
        <w:jc w:val="both"/>
        <w:rPr>
          <w:rFonts w:ascii="Arial" w:hAnsi="Arial" w:cs="Arial"/>
          <w:lang w:val="et-EE"/>
        </w:rPr>
      </w:pPr>
      <w:r w:rsidRPr="00035E6F">
        <w:rPr>
          <w:rFonts w:ascii="Arial" w:hAnsi="Arial" w:cs="Arial"/>
          <w:lang w:val="et-EE"/>
        </w:rPr>
        <w:t>Võimalikud tekkivad ohtlikud jäätmed kogutakse eraldi ja antakse üle vastavat litsentsi omavale ohtlike jäätmete käitlusettevõttele.</w:t>
      </w:r>
    </w:p>
    <w:p w14:paraId="553AACC9" w14:textId="77777777" w:rsidR="00B24F38" w:rsidRDefault="00B24F38" w:rsidP="00BA79C5">
      <w:pPr>
        <w:autoSpaceDE w:val="0"/>
        <w:autoSpaceDN w:val="0"/>
        <w:adjustRightInd w:val="0"/>
        <w:spacing w:before="0" w:after="0"/>
        <w:jc w:val="both"/>
        <w:rPr>
          <w:rFonts w:ascii="Arial" w:hAnsi="Arial" w:cs="Arial"/>
          <w:lang w:val="et-EE"/>
        </w:rPr>
      </w:pPr>
    </w:p>
    <w:p w14:paraId="26144CF5" w14:textId="77777777" w:rsidR="00E81250" w:rsidRPr="00035E6F" w:rsidRDefault="00E81250" w:rsidP="00BA79C5">
      <w:pPr>
        <w:pStyle w:val="Heading2"/>
        <w:numPr>
          <w:ilvl w:val="1"/>
          <w:numId w:val="7"/>
        </w:numPr>
        <w:tabs>
          <w:tab w:val="left" w:pos="426"/>
        </w:tabs>
        <w:spacing w:before="0"/>
        <w:jc w:val="both"/>
        <w:rPr>
          <w:rFonts w:ascii="Arial" w:hAnsi="Arial" w:cs="Arial"/>
          <w:color w:val="auto"/>
          <w:sz w:val="22"/>
          <w:szCs w:val="22"/>
          <w:lang w:val="et-EE"/>
        </w:rPr>
      </w:pPr>
      <w:bookmarkStart w:id="37" w:name="_Toc497647812"/>
      <w:bookmarkStart w:id="38" w:name="_Toc235622218"/>
      <w:r w:rsidRPr="00035E6F">
        <w:rPr>
          <w:rFonts w:ascii="Arial" w:hAnsi="Arial" w:cs="Arial"/>
          <w:color w:val="auto"/>
          <w:sz w:val="22"/>
          <w:szCs w:val="22"/>
          <w:lang w:val="et-EE"/>
        </w:rPr>
        <w:t>Vertikaalplaneerimine</w:t>
      </w:r>
      <w:bookmarkEnd w:id="37"/>
      <w:bookmarkEnd w:id="38"/>
    </w:p>
    <w:p w14:paraId="73D90FEB" w14:textId="77777777" w:rsidR="002E448D" w:rsidRPr="00035E6F" w:rsidRDefault="002E448D" w:rsidP="00BA79C5">
      <w:pPr>
        <w:autoSpaceDE w:val="0"/>
        <w:autoSpaceDN w:val="0"/>
        <w:adjustRightInd w:val="0"/>
        <w:spacing w:before="0" w:after="0"/>
        <w:jc w:val="both"/>
        <w:rPr>
          <w:rFonts w:ascii="Arial" w:hAnsi="Arial" w:cs="Arial"/>
          <w:lang w:val="et-EE"/>
        </w:rPr>
      </w:pPr>
      <w:r w:rsidRPr="00035E6F">
        <w:rPr>
          <w:rFonts w:ascii="Arial" w:hAnsi="Arial" w:cs="Arial"/>
          <w:lang w:val="et-EE"/>
        </w:rPr>
        <w:t>Peale elamu ehitamist krundi maapind tasandatakse ja krundisisene vertikaalplaneerimine lahendada h</w:t>
      </w:r>
      <w:r w:rsidR="0053766F">
        <w:rPr>
          <w:rFonts w:ascii="Arial" w:hAnsi="Arial" w:cs="Arial"/>
          <w:lang w:val="et-EE"/>
        </w:rPr>
        <w:t>oone ehitusprojekti koosseisus.</w:t>
      </w:r>
    </w:p>
    <w:p w14:paraId="69449E0F" w14:textId="77777777" w:rsidR="002E448D" w:rsidRPr="00035E6F" w:rsidRDefault="002E448D" w:rsidP="00BA79C5">
      <w:pPr>
        <w:autoSpaceDE w:val="0"/>
        <w:autoSpaceDN w:val="0"/>
        <w:adjustRightInd w:val="0"/>
        <w:spacing w:before="0" w:after="0"/>
        <w:jc w:val="both"/>
        <w:rPr>
          <w:rFonts w:ascii="Arial" w:hAnsi="Arial" w:cs="Arial"/>
          <w:lang w:val="et-EE"/>
        </w:rPr>
      </w:pPr>
      <w:r w:rsidRPr="00035E6F">
        <w:rPr>
          <w:rFonts w:ascii="Arial" w:hAnsi="Arial" w:cs="Arial"/>
          <w:lang w:val="et-EE"/>
        </w:rPr>
        <w:t>Vertikaalplaneerimisega tuleb tagada sademevee mitte kaldumine naaber</w:t>
      </w:r>
      <w:r w:rsidR="00C534C1">
        <w:rPr>
          <w:rFonts w:ascii="Arial" w:hAnsi="Arial" w:cs="Arial"/>
          <w:lang w:val="et-EE"/>
        </w:rPr>
        <w:t>katastriüksus</w:t>
      </w:r>
      <w:r w:rsidRPr="00035E6F">
        <w:rPr>
          <w:rFonts w:ascii="Arial" w:hAnsi="Arial" w:cs="Arial"/>
          <w:lang w:val="et-EE"/>
        </w:rPr>
        <w:t>tele.</w:t>
      </w:r>
    </w:p>
    <w:p w14:paraId="087090AD" w14:textId="77777777" w:rsidR="00E81250" w:rsidRDefault="002E448D" w:rsidP="00BA79C5">
      <w:pPr>
        <w:autoSpaceDE w:val="0"/>
        <w:autoSpaceDN w:val="0"/>
        <w:adjustRightInd w:val="0"/>
        <w:spacing w:before="0" w:after="0"/>
        <w:jc w:val="both"/>
        <w:rPr>
          <w:rFonts w:ascii="Arial" w:hAnsi="Arial" w:cs="Arial"/>
          <w:lang w:val="et-EE"/>
        </w:rPr>
      </w:pPr>
      <w:r w:rsidRPr="00035E6F">
        <w:rPr>
          <w:rFonts w:ascii="Arial" w:hAnsi="Arial" w:cs="Arial"/>
          <w:lang w:val="et-EE"/>
        </w:rPr>
        <w:t>Tee projekteerimisel arvestada maapinna looduslike kalletega. Teekatte pind rajada kõrgemale ümbritsevast maapinnast.</w:t>
      </w:r>
    </w:p>
    <w:p w14:paraId="616AED8D" w14:textId="77777777" w:rsidR="00770350" w:rsidRPr="00035E6F" w:rsidRDefault="00770350" w:rsidP="00BA79C5">
      <w:pPr>
        <w:autoSpaceDE w:val="0"/>
        <w:autoSpaceDN w:val="0"/>
        <w:adjustRightInd w:val="0"/>
        <w:spacing w:before="0" w:after="0"/>
        <w:jc w:val="both"/>
        <w:rPr>
          <w:rFonts w:ascii="Arial" w:hAnsi="Arial" w:cs="Arial"/>
          <w:lang w:val="et-EE"/>
        </w:rPr>
      </w:pPr>
    </w:p>
    <w:p w14:paraId="5E28169C" w14:textId="77777777" w:rsidR="00E81250" w:rsidRPr="00035E6F" w:rsidRDefault="00E81250" w:rsidP="00BA79C5">
      <w:pPr>
        <w:pStyle w:val="Heading2"/>
        <w:numPr>
          <w:ilvl w:val="1"/>
          <w:numId w:val="7"/>
        </w:numPr>
        <w:tabs>
          <w:tab w:val="left" w:pos="426"/>
        </w:tabs>
        <w:spacing w:before="0"/>
        <w:jc w:val="both"/>
        <w:rPr>
          <w:rFonts w:ascii="Arial" w:hAnsi="Arial" w:cs="Arial"/>
          <w:color w:val="auto"/>
          <w:sz w:val="22"/>
          <w:szCs w:val="22"/>
          <w:lang w:val="et-EE"/>
        </w:rPr>
      </w:pPr>
      <w:bookmarkStart w:id="39" w:name="_Toc497647813"/>
      <w:bookmarkStart w:id="40" w:name="_Toc235622219"/>
      <w:r w:rsidRPr="00035E6F">
        <w:rPr>
          <w:rFonts w:ascii="Arial" w:hAnsi="Arial" w:cs="Arial"/>
          <w:color w:val="auto"/>
          <w:sz w:val="22"/>
          <w:szCs w:val="22"/>
          <w:lang w:val="et-EE"/>
        </w:rPr>
        <w:t>Tuleohutusnõuded</w:t>
      </w:r>
      <w:bookmarkEnd w:id="39"/>
      <w:bookmarkEnd w:id="40"/>
    </w:p>
    <w:p w14:paraId="42F83716" w14:textId="77777777" w:rsidR="00E6669E" w:rsidRPr="00E6669E" w:rsidRDefault="00E6669E" w:rsidP="00BA79C5">
      <w:pPr>
        <w:autoSpaceDE w:val="0"/>
        <w:autoSpaceDN w:val="0"/>
        <w:adjustRightInd w:val="0"/>
        <w:spacing w:before="0" w:after="0"/>
        <w:jc w:val="both"/>
        <w:rPr>
          <w:rFonts w:ascii="Arial" w:hAnsi="Arial" w:cs="Arial"/>
          <w:lang w:val="et-EE"/>
        </w:rPr>
      </w:pPr>
      <w:r w:rsidRPr="00E6669E">
        <w:rPr>
          <w:rFonts w:ascii="Arial" w:hAnsi="Arial" w:cs="Arial"/>
          <w:lang w:val="et-EE"/>
        </w:rPr>
        <w:t>Nõuded ja meetmed on määratud siseministri 30.03.2017 määruse nr 17 „Ehitisele esitatavad tuleohutusnõuded”.</w:t>
      </w:r>
    </w:p>
    <w:p w14:paraId="47662DB8" w14:textId="77777777" w:rsidR="00E6669E" w:rsidRPr="00E6669E" w:rsidRDefault="00E6669E" w:rsidP="00BA79C5">
      <w:pPr>
        <w:autoSpaceDE w:val="0"/>
        <w:autoSpaceDN w:val="0"/>
        <w:adjustRightInd w:val="0"/>
        <w:spacing w:before="0" w:after="0"/>
        <w:jc w:val="both"/>
        <w:rPr>
          <w:rFonts w:ascii="Arial" w:hAnsi="Arial" w:cs="Arial"/>
          <w:lang w:val="et-EE"/>
        </w:rPr>
      </w:pPr>
      <w:r w:rsidRPr="00E6669E">
        <w:rPr>
          <w:rFonts w:ascii="Arial" w:hAnsi="Arial" w:cs="Arial"/>
          <w:lang w:val="et-EE"/>
        </w:rPr>
        <w:t>Tuletõrje veevõtuvajadus lahendada vastavalt standardile EVS</w:t>
      </w:r>
      <w:r w:rsidR="00FB17B9">
        <w:rPr>
          <w:rFonts w:ascii="Arial" w:hAnsi="Arial" w:cs="Arial"/>
          <w:lang w:val="et-EE"/>
        </w:rPr>
        <w:t> </w:t>
      </w:r>
      <w:r w:rsidRPr="00E6669E">
        <w:rPr>
          <w:rFonts w:ascii="Arial" w:hAnsi="Arial" w:cs="Arial"/>
          <w:lang w:val="et-EE"/>
        </w:rPr>
        <w:t>812-6:2012/AC:2016 „Ehitiste</w:t>
      </w:r>
      <w:r w:rsidR="00FB17B9">
        <w:rPr>
          <w:rFonts w:ascii="Arial" w:hAnsi="Arial" w:cs="Arial"/>
          <w:lang w:val="et-EE"/>
        </w:rPr>
        <w:t xml:space="preserve"> </w:t>
      </w:r>
      <w:r w:rsidRPr="00E6669E">
        <w:rPr>
          <w:rFonts w:ascii="Arial" w:hAnsi="Arial" w:cs="Arial"/>
          <w:lang w:val="et-EE"/>
        </w:rPr>
        <w:t xml:space="preserve">tuleohutus. Osa 6 </w:t>
      </w:r>
      <w:r w:rsidR="001157F6">
        <w:rPr>
          <w:rFonts w:ascii="Arial" w:hAnsi="Arial" w:cs="Arial"/>
          <w:lang w:val="et-EE"/>
        </w:rPr>
        <w:t>„Tuletõrje vee</w:t>
      </w:r>
      <w:r w:rsidRPr="00E6669E">
        <w:rPr>
          <w:rFonts w:ascii="Arial" w:hAnsi="Arial" w:cs="Arial"/>
          <w:lang w:val="et-EE"/>
        </w:rPr>
        <w:t>varustus”</w:t>
      </w:r>
      <w:r>
        <w:rPr>
          <w:rFonts w:ascii="Arial" w:hAnsi="Arial" w:cs="Arial"/>
          <w:lang w:val="et-EE"/>
        </w:rPr>
        <w:t xml:space="preserve"> </w:t>
      </w:r>
      <w:r w:rsidRPr="00E6669E">
        <w:rPr>
          <w:rFonts w:ascii="Arial" w:hAnsi="Arial" w:cs="Arial"/>
          <w:lang w:val="et-EE"/>
        </w:rPr>
        <w:t>ja EVS</w:t>
      </w:r>
      <w:r w:rsidR="00FB17B9">
        <w:rPr>
          <w:rFonts w:ascii="Arial" w:hAnsi="Arial" w:cs="Arial"/>
          <w:lang w:val="et-EE"/>
        </w:rPr>
        <w:t> </w:t>
      </w:r>
      <w:r w:rsidRPr="00E6669E">
        <w:rPr>
          <w:rFonts w:ascii="Arial" w:hAnsi="Arial" w:cs="Arial"/>
          <w:lang w:val="et-EE"/>
        </w:rPr>
        <w:t>812-7:2018 „Ehitiste tuleohutus. Osa 7: Ehitisele esitatavad tuleohutusnõuded”.</w:t>
      </w:r>
    </w:p>
    <w:p w14:paraId="35F4C6CF" w14:textId="77777777" w:rsidR="000A3BC7" w:rsidRDefault="00E6669E" w:rsidP="00BA79C5">
      <w:pPr>
        <w:autoSpaceDE w:val="0"/>
        <w:autoSpaceDN w:val="0"/>
        <w:adjustRightInd w:val="0"/>
        <w:spacing w:before="0" w:after="0"/>
        <w:jc w:val="both"/>
        <w:rPr>
          <w:rFonts w:ascii="Arial" w:hAnsi="Arial" w:cs="Arial"/>
          <w:lang w:val="et-EE"/>
        </w:rPr>
      </w:pPr>
      <w:r w:rsidRPr="00E6669E">
        <w:rPr>
          <w:rFonts w:ascii="Arial" w:hAnsi="Arial" w:cs="Arial"/>
          <w:lang w:val="et-EE"/>
        </w:rPr>
        <w:t>Hoone täpne tuleohutusklass antakse ehitusprojekti staadiumis.</w:t>
      </w:r>
    </w:p>
    <w:p w14:paraId="0A7BBA4F" w14:textId="77777777" w:rsidR="000A3BC7" w:rsidRPr="00E6669E" w:rsidRDefault="000A3BC7" w:rsidP="00BA79C5">
      <w:pPr>
        <w:autoSpaceDE w:val="0"/>
        <w:autoSpaceDN w:val="0"/>
        <w:adjustRightInd w:val="0"/>
        <w:spacing w:before="0" w:after="0"/>
        <w:jc w:val="both"/>
        <w:rPr>
          <w:rFonts w:ascii="Arial" w:hAnsi="Arial" w:cs="Arial"/>
          <w:lang w:val="et-EE"/>
        </w:rPr>
      </w:pPr>
    </w:p>
    <w:p w14:paraId="47A72AA3" w14:textId="77777777" w:rsidR="00CE7B6A" w:rsidRPr="00035E6F" w:rsidRDefault="00023FE0" w:rsidP="00BA79C5">
      <w:pPr>
        <w:pStyle w:val="Heading2"/>
        <w:numPr>
          <w:ilvl w:val="1"/>
          <w:numId w:val="7"/>
        </w:numPr>
        <w:tabs>
          <w:tab w:val="left" w:pos="426"/>
        </w:tabs>
        <w:spacing w:before="0"/>
        <w:ind w:left="550" w:hanging="550"/>
        <w:jc w:val="both"/>
        <w:rPr>
          <w:rFonts w:ascii="Arial" w:hAnsi="Arial" w:cs="Arial"/>
          <w:color w:val="auto"/>
          <w:sz w:val="22"/>
          <w:szCs w:val="22"/>
          <w:lang w:val="et-EE"/>
        </w:rPr>
      </w:pPr>
      <w:bookmarkStart w:id="41" w:name="_Toc235622220"/>
      <w:r w:rsidRPr="00035E6F">
        <w:rPr>
          <w:rFonts w:ascii="Arial" w:hAnsi="Arial" w:cs="Arial"/>
          <w:color w:val="auto"/>
          <w:sz w:val="22"/>
          <w:szCs w:val="22"/>
          <w:lang w:val="et-EE"/>
        </w:rPr>
        <w:t>Tehnovõrkude lahendus</w:t>
      </w:r>
      <w:bookmarkEnd w:id="41"/>
    </w:p>
    <w:p w14:paraId="731B830F" w14:textId="77777777" w:rsidR="00796819" w:rsidRDefault="00796819" w:rsidP="00BA79C5">
      <w:pPr>
        <w:autoSpaceDE w:val="0"/>
        <w:autoSpaceDN w:val="0"/>
        <w:adjustRightInd w:val="0"/>
        <w:spacing w:before="0" w:after="0"/>
        <w:jc w:val="both"/>
        <w:rPr>
          <w:rFonts w:ascii="Arial" w:hAnsi="Arial" w:cs="Arial"/>
          <w:lang w:val="et-EE"/>
        </w:rPr>
      </w:pPr>
      <w:r w:rsidRPr="00035E6F">
        <w:rPr>
          <w:rFonts w:ascii="Arial" w:hAnsi="Arial" w:cs="Arial"/>
          <w:lang w:val="et-EE"/>
        </w:rPr>
        <w:t>Planeeritava hoonestuse tehnovõrkudega varustamise põhimõtteline lahendus antaks</w:t>
      </w:r>
      <w:r w:rsidR="0053766F">
        <w:rPr>
          <w:rFonts w:ascii="Arial" w:hAnsi="Arial" w:cs="Arial"/>
          <w:lang w:val="et-EE"/>
        </w:rPr>
        <w:t>e planeeringu järgmises etapis.</w:t>
      </w:r>
    </w:p>
    <w:p w14:paraId="017FBA1C" w14:textId="77777777" w:rsidR="003E39CD" w:rsidRDefault="003E39CD" w:rsidP="00035E6F">
      <w:pPr>
        <w:autoSpaceDE w:val="0"/>
        <w:autoSpaceDN w:val="0"/>
        <w:adjustRightInd w:val="0"/>
        <w:spacing w:before="0" w:after="0"/>
        <w:jc w:val="both"/>
        <w:rPr>
          <w:rFonts w:ascii="Arial" w:hAnsi="Arial" w:cs="Arial"/>
          <w:lang w:val="et-EE"/>
        </w:rPr>
      </w:pPr>
    </w:p>
    <w:p w14:paraId="1C1367C4" w14:textId="77777777" w:rsidR="00BA79C5" w:rsidRDefault="00BA79C5" w:rsidP="00035E6F">
      <w:pPr>
        <w:autoSpaceDE w:val="0"/>
        <w:autoSpaceDN w:val="0"/>
        <w:adjustRightInd w:val="0"/>
        <w:spacing w:before="0" w:after="0"/>
        <w:jc w:val="both"/>
        <w:rPr>
          <w:rFonts w:ascii="Arial" w:hAnsi="Arial" w:cs="Arial"/>
          <w:lang w:val="et-EE"/>
        </w:rPr>
      </w:pPr>
    </w:p>
    <w:p w14:paraId="2F808865" w14:textId="77777777" w:rsidR="00C14331" w:rsidRPr="00035E6F" w:rsidRDefault="00736D65" w:rsidP="00736D65">
      <w:pPr>
        <w:pStyle w:val="Heading1"/>
        <w:numPr>
          <w:ilvl w:val="0"/>
          <w:numId w:val="3"/>
        </w:numPr>
        <w:tabs>
          <w:tab w:val="left" w:pos="284"/>
        </w:tabs>
        <w:jc w:val="both"/>
        <w:rPr>
          <w:rFonts w:cs="Arial"/>
          <w:caps/>
          <w:szCs w:val="22"/>
          <w:lang w:val="et-EE"/>
        </w:rPr>
      </w:pPr>
      <w:bookmarkStart w:id="42" w:name="_Toc235622221"/>
      <w:bookmarkEnd w:id="0"/>
      <w:r w:rsidRPr="00736D65">
        <w:rPr>
          <w:rFonts w:cs="Arial"/>
          <w:caps/>
          <w:szCs w:val="22"/>
          <w:lang w:val="et-EE"/>
        </w:rPr>
        <w:t>KESKKONNATINGIMUSED JA VÕIMALIKU KESKKONNAMÕJU HINDAMINE</w:t>
      </w:r>
      <w:bookmarkEnd w:id="42"/>
    </w:p>
    <w:p w14:paraId="70FD66E3" w14:textId="77777777" w:rsidR="0053766F" w:rsidRDefault="0053766F" w:rsidP="0053766F">
      <w:pPr>
        <w:spacing w:before="0" w:after="0"/>
        <w:jc w:val="both"/>
        <w:rPr>
          <w:rFonts w:ascii="Arial" w:eastAsia="Calibri" w:hAnsi="Arial" w:cs="Arial"/>
          <w:lang w:val="et-EE"/>
        </w:rPr>
      </w:pPr>
    </w:p>
    <w:p w14:paraId="44611301" w14:textId="77777777" w:rsidR="006F706F" w:rsidRDefault="006F706F" w:rsidP="0053766F">
      <w:pPr>
        <w:spacing w:before="0" w:after="0"/>
        <w:jc w:val="both"/>
        <w:rPr>
          <w:rFonts w:ascii="Arial" w:eastAsia="Calibri" w:hAnsi="Arial" w:cs="Arial"/>
          <w:lang w:val="et-EE"/>
        </w:rPr>
      </w:pPr>
      <w:r w:rsidRPr="00035E6F">
        <w:rPr>
          <w:rFonts w:ascii="Arial" w:eastAsia="Calibri" w:hAnsi="Arial" w:cs="Arial"/>
          <w:lang w:val="et-EE"/>
        </w:rPr>
        <w:t>Detailplaneeringuga ei kavandata tegevust, mis kuuluks keskkonnamõjude hindamise ja keskkonnajuhtimisesüsteemis seaduse paragrahv 6 lõikes 1 nimetatud olulise keskkonna-mõjuga tegevuste loetellu, mille puhul keskkonnamõju strateegilise hindamine läbiviimine on kohustuslik.</w:t>
      </w:r>
    </w:p>
    <w:p w14:paraId="65A7C094" w14:textId="04EAACC0" w:rsidR="00C14331" w:rsidRDefault="006F706F" w:rsidP="0053766F">
      <w:pPr>
        <w:spacing w:before="0" w:after="0"/>
        <w:jc w:val="both"/>
        <w:rPr>
          <w:rFonts w:ascii="Arial" w:eastAsia="Calibri" w:hAnsi="Arial" w:cs="Arial"/>
          <w:lang w:val="et-EE"/>
        </w:rPr>
      </w:pPr>
      <w:r w:rsidRPr="00035E6F">
        <w:rPr>
          <w:rFonts w:ascii="Arial" w:eastAsia="Calibri" w:hAnsi="Arial" w:cs="Arial"/>
          <w:lang w:val="et-EE"/>
        </w:rPr>
        <w:t>Kavandatav teg</w:t>
      </w:r>
      <w:r w:rsidR="00AE1A51">
        <w:rPr>
          <w:rFonts w:ascii="Arial" w:eastAsia="Calibri" w:hAnsi="Arial" w:cs="Arial"/>
          <w:lang w:val="et-EE"/>
        </w:rPr>
        <w:t>evus oma iseloomult (</w:t>
      </w:r>
      <w:r w:rsidR="00CF22DE">
        <w:rPr>
          <w:rFonts w:ascii="Arial" w:hAnsi="Arial" w:cs="Arial"/>
          <w:lang w:val="et-EE"/>
        </w:rPr>
        <w:t>üksi</w:t>
      </w:r>
      <w:r w:rsidR="00691F11">
        <w:rPr>
          <w:rFonts w:ascii="Arial" w:hAnsi="Arial" w:cs="Arial"/>
          <w:lang w:val="et-EE"/>
        </w:rPr>
        <w:t>k</w:t>
      </w:r>
      <w:r w:rsidRPr="00035E6F">
        <w:rPr>
          <w:rFonts w:ascii="Arial" w:eastAsia="Calibri" w:hAnsi="Arial" w:cs="Arial"/>
          <w:lang w:val="et-EE"/>
        </w:rPr>
        <w:t>elamu</w:t>
      </w:r>
      <w:r w:rsidR="00AE1A51">
        <w:rPr>
          <w:rFonts w:ascii="Arial" w:eastAsia="Calibri" w:hAnsi="Arial" w:cs="Arial"/>
          <w:lang w:val="et-EE"/>
        </w:rPr>
        <w:t>te</w:t>
      </w:r>
      <w:r w:rsidR="00CF7D1A" w:rsidRPr="00035E6F">
        <w:rPr>
          <w:rFonts w:ascii="Arial" w:eastAsia="Calibri" w:hAnsi="Arial" w:cs="Arial"/>
          <w:lang w:val="et-EE"/>
        </w:rPr>
        <w:t xml:space="preserve"> </w:t>
      </w:r>
      <w:r w:rsidRPr="00035E6F">
        <w:rPr>
          <w:rFonts w:ascii="Arial" w:eastAsia="Calibri" w:hAnsi="Arial" w:cs="Arial"/>
          <w:lang w:val="et-EE"/>
        </w:rPr>
        <w:t>planeerimine) eeldatavalt ohtu ei kujuta. Planeeritava tegevusega ei kaasne eeldatavalt olulisi ka</w:t>
      </w:r>
      <w:r w:rsidR="00AC7992">
        <w:rPr>
          <w:rFonts w:ascii="Arial" w:eastAsia="Calibri" w:hAnsi="Arial" w:cs="Arial"/>
          <w:lang w:val="et-EE"/>
        </w:rPr>
        <w:t xml:space="preserve">hjulikke tagajärgi ja </w:t>
      </w:r>
      <w:r w:rsidR="00B24F38">
        <w:rPr>
          <w:rFonts w:ascii="Arial" w:eastAsia="Calibri" w:hAnsi="Arial" w:cs="Arial"/>
          <w:lang w:val="et-EE"/>
        </w:rPr>
        <w:t xml:space="preserve">see </w:t>
      </w:r>
      <w:r w:rsidR="00AC7992">
        <w:rPr>
          <w:rFonts w:ascii="Arial" w:eastAsia="Calibri" w:hAnsi="Arial" w:cs="Arial"/>
          <w:lang w:val="et-EE"/>
        </w:rPr>
        <w:t xml:space="preserve">ei avalda </w:t>
      </w:r>
      <w:r w:rsidRPr="00035E6F">
        <w:rPr>
          <w:rFonts w:ascii="Arial" w:eastAsia="Calibri" w:hAnsi="Arial" w:cs="Arial"/>
          <w:lang w:val="et-EE"/>
        </w:rPr>
        <w:t>olulist mõju ning ei põhjusta keskkonnas</w:t>
      </w:r>
      <w:r w:rsidR="0053766F">
        <w:rPr>
          <w:rFonts w:ascii="Arial" w:eastAsia="Calibri" w:hAnsi="Arial" w:cs="Arial"/>
          <w:lang w:val="et-EE"/>
        </w:rPr>
        <w:t xml:space="preserve"> pöördumatuid muudatusi.</w:t>
      </w:r>
    </w:p>
    <w:p w14:paraId="6F93CECC" w14:textId="77777777" w:rsidR="00691F11" w:rsidRDefault="00691F11" w:rsidP="0053766F">
      <w:pPr>
        <w:spacing w:before="0" w:after="0"/>
        <w:jc w:val="both"/>
        <w:rPr>
          <w:rFonts w:ascii="Arial" w:eastAsia="Calibri" w:hAnsi="Arial" w:cs="Arial"/>
          <w:lang w:val="et-EE"/>
        </w:rPr>
      </w:pPr>
    </w:p>
    <w:p w14:paraId="14714A91" w14:textId="77777777" w:rsidR="00BA79C5" w:rsidRDefault="00BA79C5" w:rsidP="0053766F">
      <w:pPr>
        <w:spacing w:before="0" w:after="0"/>
        <w:jc w:val="both"/>
        <w:rPr>
          <w:rFonts w:ascii="Arial" w:eastAsia="Calibri" w:hAnsi="Arial" w:cs="Arial"/>
          <w:lang w:val="et-EE"/>
        </w:rPr>
      </w:pPr>
    </w:p>
    <w:p w14:paraId="59466A3A" w14:textId="77777777" w:rsidR="00691F11" w:rsidRDefault="00691F11" w:rsidP="00736D65">
      <w:pPr>
        <w:pStyle w:val="Heading1"/>
        <w:numPr>
          <w:ilvl w:val="0"/>
          <w:numId w:val="3"/>
        </w:numPr>
        <w:tabs>
          <w:tab w:val="left" w:pos="284"/>
        </w:tabs>
        <w:ind w:left="244" w:hanging="244"/>
        <w:jc w:val="both"/>
        <w:rPr>
          <w:rFonts w:cs="Arial"/>
          <w:caps/>
          <w:szCs w:val="22"/>
          <w:lang w:val="et-EE"/>
        </w:rPr>
      </w:pPr>
      <w:bookmarkStart w:id="43" w:name="_Toc235622222"/>
      <w:r w:rsidRPr="00691F11">
        <w:rPr>
          <w:rFonts w:cs="Arial"/>
          <w:caps/>
          <w:szCs w:val="22"/>
          <w:lang w:val="et-EE"/>
        </w:rPr>
        <w:t xml:space="preserve">PLANEERINGUALA </w:t>
      </w:r>
      <w:r w:rsidR="0085441E">
        <w:rPr>
          <w:rFonts w:cs="Arial"/>
          <w:caps/>
          <w:szCs w:val="22"/>
          <w:lang w:val="et-EE"/>
        </w:rPr>
        <w:t xml:space="preserve">TEHNILISED </w:t>
      </w:r>
      <w:r w:rsidRPr="00691F11">
        <w:rPr>
          <w:rFonts w:cs="Arial"/>
          <w:caps/>
          <w:szCs w:val="22"/>
          <w:lang w:val="et-EE"/>
        </w:rPr>
        <w:t>NÄITAJAD</w:t>
      </w:r>
      <w:bookmarkEnd w:id="43"/>
    </w:p>
    <w:p w14:paraId="7D660CD5" w14:textId="77777777" w:rsidR="00691F11" w:rsidRPr="00691F11" w:rsidRDefault="00691F11" w:rsidP="00691F11">
      <w:pPr>
        <w:spacing w:before="0" w:after="0"/>
        <w:rPr>
          <w:lang w:val="et-EE"/>
        </w:rPr>
      </w:pPr>
    </w:p>
    <w:p w14:paraId="4F073872" w14:textId="77777777" w:rsidR="00691F11" w:rsidRPr="00691F11" w:rsidRDefault="00691F11" w:rsidP="00BA79C5">
      <w:pPr>
        <w:tabs>
          <w:tab w:val="left" w:pos="3402"/>
        </w:tabs>
        <w:spacing w:before="0" w:after="0"/>
        <w:jc w:val="both"/>
        <w:rPr>
          <w:rFonts w:ascii="Arial" w:eastAsia="Calibri" w:hAnsi="Arial" w:cs="Arial"/>
          <w:lang w:val="et-EE"/>
        </w:rPr>
      </w:pPr>
      <w:r w:rsidRPr="00691F11">
        <w:rPr>
          <w:rFonts w:ascii="Arial" w:eastAsia="Calibri" w:hAnsi="Arial" w:cs="Arial"/>
          <w:lang w:val="et-EE"/>
        </w:rPr>
        <w:t>Planeeri</w:t>
      </w:r>
      <w:r w:rsidR="004116E0">
        <w:rPr>
          <w:rFonts w:ascii="Arial" w:eastAsia="Calibri" w:hAnsi="Arial" w:cs="Arial"/>
          <w:lang w:val="et-EE"/>
        </w:rPr>
        <w:t>ngu</w:t>
      </w:r>
      <w:r w:rsidRPr="00691F11">
        <w:rPr>
          <w:rFonts w:ascii="Arial" w:eastAsia="Calibri" w:hAnsi="Arial" w:cs="Arial"/>
          <w:lang w:val="et-EE"/>
        </w:rPr>
        <w:t>ala suurus</w:t>
      </w:r>
      <w:r w:rsidRPr="00691F11">
        <w:rPr>
          <w:rFonts w:ascii="Arial" w:eastAsia="Calibri" w:hAnsi="Arial" w:cs="Arial"/>
          <w:lang w:val="et-EE"/>
        </w:rPr>
        <w:tab/>
      </w:r>
      <w:r w:rsidR="00B5620E">
        <w:rPr>
          <w:rFonts w:ascii="Arial" w:eastAsia="Calibri" w:hAnsi="Arial" w:cs="Arial"/>
          <w:lang w:val="et-EE"/>
        </w:rPr>
        <w:t>2,</w:t>
      </w:r>
      <w:r w:rsidR="0085441E">
        <w:rPr>
          <w:rFonts w:ascii="Arial" w:eastAsia="Calibri" w:hAnsi="Arial" w:cs="Arial"/>
          <w:lang w:val="et-EE"/>
        </w:rPr>
        <w:t>21</w:t>
      </w:r>
      <w:r w:rsidRPr="00691F11">
        <w:rPr>
          <w:rFonts w:ascii="Arial" w:eastAsia="Calibri" w:hAnsi="Arial" w:cs="Arial"/>
          <w:lang w:val="et-EE"/>
        </w:rPr>
        <w:t xml:space="preserve"> ha</w:t>
      </w:r>
    </w:p>
    <w:p w14:paraId="630D4AFF" w14:textId="77777777" w:rsidR="00691F11" w:rsidRPr="00691F11" w:rsidRDefault="00691F11" w:rsidP="00BA79C5">
      <w:pPr>
        <w:tabs>
          <w:tab w:val="left" w:pos="3402"/>
        </w:tabs>
        <w:spacing w:before="0" w:after="0"/>
        <w:jc w:val="both"/>
        <w:rPr>
          <w:rFonts w:ascii="Arial" w:eastAsia="Calibri" w:hAnsi="Arial" w:cs="Arial"/>
          <w:lang w:val="et-EE"/>
        </w:rPr>
      </w:pPr>
      <w:r w:rsidRPr="00691F11">
        <w:rPr>
          <w:rFonts w:ascii="Arial" w:eastAsia="Calibri" w:hAnsi="Arial" w:cs="Arial"/>
          <w:lang w:val="et-EE"/>
        </w:rPr>
        <w:t>K</w:t>
      </w:r>
      <w:r>
        <w:rPr>
          <w:rFonts w:ascii="Arial" w:eastAsia="Calibri" w:hAnsi="Arial" w:cs="Arial"/>
          <w:lang w:val="et-EE"/>
        </w:rPr>
        <w:t>avandatud kruntide arv</w:t>
      </w:r>
      <w:r>
        <w:rPr>
          <w:rFonts w:ascii="Arial" w:eastAsia="Calibri" w:hAnsi="Arial" w:cs="Arial"/>
          <w:lang w:val="et-EE"/>
        </w:rPr>
        <w:tab/>
      </w:r>
      <w:r w:rsidR="0085441E">
        <w:rPr>
          <w:rFonts w:ascii="Arial" w:eastAsia="Calibri" w:hAnsi="Arial" w:cs="Arial"/>
          <w:lang w:val="et-EE"/>
        </w:rPr>
        <w:t>5</w:t>
      </w:r>
    </w:p>
    <w:p w14:paraId="100313D2" w14:textId="77777777" w:rsidR="00691F11" w:rsidRPr="00691F11" w:rsidRDefault="00691F11" w:rsidP="004116E0">
      <w:pPr>
        <w:tabs>
          <w:tab w:val="left" w:pos="3402"/>
        </w:tabs>
        <w:spacing w:before="0" w:after="0"/>
        <w:jc w:val="both"/>
        <w:rPr>
          <w:rFonts w:ascii="Arial" w:eastAsia="Calibri" w:hAnsi="Arial" w:cs="Arial"/>
          <w:lang w:val="et-EE"/>
        </w:rPr>
      </w:pPr>
      <w:r w:rsidRPr="00691F11">
        <w:rPr>
          <w:rFonts w:ascii="Arial" w:eastAsia="Calibri" w:hAnsi="Arial" w:cs="Arial"/>
          <w:lang w:val="et-EE"/>
        </w:rPr>
        <w:t>Krundit</w:t>
      </w:r>
      <w:r w:rsidR="004116E0">
        <w:rPr>
          <w:rFonts w:ascii="Arial" w:eastAsia="Calibri" w:hAnsi="Arial" w:cs="Arial"/>
          <w:lang w:val="et-EE"/>
        </w:rPr>
        <w:t>ava ala</w:t>
      </w:r>
      <w:r w:rsidRPr="00691F11">
        <w:rPr>
          <w:rFonts w:ascii="Arial" w:eastAsia="Calibri" w:hAnsi="Arial" w:cs="Arial"/>
          <w:lang w:val="et-EE"/>
        </w:rPr>
        <w:t xml:space="preserve"> maa bilanss:</w:t>
      </w:r>
      <w:r w:rsidR="004116E0">
        <w:rPr>
          <w:rFonts w:ascii="Arial" w:eastAsia="Calibri" w:hAnsi="Arial" w:cs="Arial"/>
          <w:lang w:val="et-EE"/>
        </w:rPr>
        <w:tab/>
      </w:r>
      <w:r w:rsidR="0085441E" w:rsidRPr="0085441E">
        <w:rPr>
          <w:rFonts w:ascii="Arial" w:eastAsia="Calibri" w:hAnsi="Arial" w:cs="Arial"/>
          <w:lang w:val="et-EE"/>
        </w:rPr>
        <w:t>22163</w:t>
      </w:r>
      <w:r w:rsidR="004116E0">
        <w:rPr>
          <w:rFonts w:ascii="Arial" w:eastAsia="Calibri" w:hAnsi="Arial" w:cs="Arial"/>
          <w:lang w:val="et-EE"/>
        </w:rPr>
        <w:t xml:space="preserve"> m²</w:t>
      </w:r>
    </w:p>
    <w:p w14:paraId="611C2A71" w14:textId="77777777" w:rsidR="00691F11" w:rsidRDefault="00BA79C5" w:rsidP="00BA79C5">
      <w:pPr>
        <w:tabs>
          <w:tab w:val="left" w:pos="3402"/>
          <w:tab w:val="left" w:pos="4678"/>
        </w:tabs>
        <w:spacing w:before="0" w:after="0"/>
        <w:ind w:left="993"/>
        <w:jc w:val="both"/>
        <w:rPr>
          <w:rFonts w:ascii="Arial" w:eastAsia="Calibri" w:hAnsi="Arial" w:cs="Arial"/>
          <w:lang w:val="et-EE"/>
        </w:rPr>
      </w:pPr>
      <w:r>
        <w:rPr>
          <w:rFonts w:ascii="Arial" w:eastAsia="Calibri" w:hAnsi="Arial" w:cs="Arial"/>
          <w:lang w:val="et-EE"/>
        </w:rPr>
        <w:t>e</w:t>
      </w:r>
      <w:r w:rsidR="00691F11" w:rsidRPr="00691F11">
        <w:rPr>
          <w:rFonts w:ascii="Arial" w:eastAsia="Calibri" w:hAnsi="Arial" w:cs="Arial"/>
          <w:lang w:val="et-EE"/>
        </w:rPr>
        <w:t>lamumaa</w:t>
      </w:r>
      <w:r w:rsidR="005C21F2">
        <w:rPr>
          <w:rFonts w:ascii="Arial" w:eastAsia="Calibri" w:hAnsi="Arial" w:cs="Arial"/>
          <w:lang w:val="et-EE"/>
        </w:rPr>
        <w:tab/>
      </w:r>
      <w:r w:rsidR="00E36478">
        <w:rPr>
          <w:rFonts w:ascii="Arial" w:eastAsia="Calibri" w:hAnsi="Arial" w:cs="Arial"/>
          <w:lang w:val="et-EE"/>
        </w:rPr>
        <w:t>18</w:t>
      </w:r>
      <w:r w:rsidR="0034238D">
        <w:rPr>
          <w:rFonts w:ascii="Arial" w:eastAsia="Calibri" w:hAnsi="Arial" w:cs="Arial"/>
          <w:lang w:val="et-EE"/>
        </w:rPr>
        <w:t>0</w:t>
      </w:r>
      <w:r w:rsidR="00E36478">
        <w:rPr>
          <w:rFonts w:ascii="Arial" w:eastAsia="Calibri" w:hAnsi="Arial" w:cs="Arial"/>
          <w:lang w:val="et-EE"/>
        </w:rPr>
        <w:t>90 m²</w:t>
      </w:r>
      <w:r w:rsidR="00E36478">
        <w:rPr>
          <w:rFonts w:ascii="Arial" w:eastAsia="Calibri" w:hAnsi="Arial" w:cs="Arial"/>
          <w:lang w:val="et-EE"/>
        </w:rPr>
        <w:tab/>
        <w:t>8</w:t>
      </w:r>
      <w:r w:rsidR="0085441E">
        <w:rPr>
          <w:rFonts w:ascii="Arial" w:eastAsia="Calibri" w:hAnsi="Arial" w:cs="Arial"/>
          <w:lang w:val="et-EE"/>
        </w:rPr>
        <w:t>1</w:t>
      </w:r>
      <w:r w:rsidR="00E36478">
        <w:rPr>
          <w:rFonts w:ascii="Arial" w:eastAsia="Calibri" w:hAnsi="Arial" w:cs="Arial"/>
          <w:lang w:val="et-EE"/>
        </w:rPr>
        <w:t>,</w:t>
      </w:r>
      <w:r w:rsidR="0085441E">
        <w:rPr>
          <w:rFonts w:ascii="Arial" w:eastAsia="Calibri" w:hAnsi="Arial" w:cs="Arial"/>
          <w:lang w:val="et-EE"/>
        </w:rPr>
        <w:t>6</w:t>
      </w:r>
      <w:r w:rsidR="00691F11" w:rsidRPr="00691F11">
        <w:rPr>
          <w:rFonts w:ascii="Arial" w:eastAsia="Calibri" w:hAnsi="Arial" w:cs="Arial"/>
          <w:lang w:val="et-EE"/>
        </w:rPr>
        <w:t>%</w:t>
      </w:r>
    </w:p>
    <w:p w14:paraId="10951203" w14:textId="77777777" w:rsidR="00691F11" w:rsidRPr="00691F11" w:rsidRDefault="00BA79C5" w:rsidP="00BA79C5">
      <w:pPr>
        <w:tabs>
          <w:tab w:val="left" w:pos="3402"/>
          <w:tab w:val="left" w:pos="4678"/>
        </w:tabs>
        <w:spacing w:before="0" w:after="0"/>
        <w:ind w:left="993"/>
        <w:jc w:val="both"/>
        <w:rPr>
          <w:rFonts w:ascii="Arial" w:eastAsia="Calibri" w:hAnsi="Arial" w:cs="Arial"/>
          <w:lang w:val="et-EE"/>
        </w:rPr>
      </w:pPr>
      <w:r>
        <w:rPr>
          <w:rFonts w:ascii="Arial" w:eastAsia="Calibri" w:hAnsi="Arial" w:cs="Arial"/>
          <w:lang w:val="et-EE"/>
        </w:rPr>
        <w:t>t</w:t>
      </w:r>
      <w:r w:rsidR="00691F11">
        <w:rPr>
          <w:rFonts w:ascii="Arial" w:eastAsia="Calibri" w:hAnsi="Arial" w:cs="Arial"/>
          <w:lang w:val="et-EE"/>
        </w:rPr>
        <w:t>ranspordimaa</w:t>
      </w:r>
      <w:r w:rsidR="005C21F2">
        <w:rPr>
          <w:rFonts w:ascii="Arial" w:eastAsia="Calibri" w:hAnsi="Arial" w:cs="Arial"/>
          <w:lang w:val="et-EE"/>
        </w:rPr>
        <w:tab/>
      </w:r>
      <w:r>
        <w:rPr>
          <w:rFonts w:ascii="Arial" w:eastAsia="Calibri" w:hAnsi="Arial" w:cs="Arial"/>
          <w:lang w:val="et-EE"/>
        </w:rPr>
        <w:t> </w:t>
      </w:r>
      <w:r w:rsidR="0085441E" w:rsidRPr="0085441E">
        <w:rPr>
          <w:rFonts w:ascii="Arial" w:eastAsia="Calibri" w:hAnsi="Arial" w:cs="Arial"/>
          <w:lang w:val="et-EE"/>
        </w:rPr>
        <w:t>4073</w:t>
      </w:r>
      <w:r w:rsidR="00E36478">
        <w:rPr>
          <w:rFonts w:ascii="Arial" w:eastAsia="Calibri" w:hAnsi="Arial" w:cs="Arial"/>
          <w:lang w:val="et-EE"/>
        </w:rPr>
        <w:t xml:space="preserve"> m²</w:t>
      </w:r>
      <w:r w:rsidR="005C21F2">
        <w:rPr>
          <w:rFonts w:ascii="Arial" w:eastAsia="Calibri" w:hAnsi="Arial" w:cs="Arial"/>
          <w:lang w:val="et-EE"/>
        </w:rPr>
        <w:tab/>
      </w:r>
      <w:r w:rsidR="00E36478">
        <w:rPr>
          <w:rFonts w:ascii="Arial" w:eastAsia="Calibri" w:hAnsi="Arial" w:cs="Arial"/>
          <w:lang w:val="et-EE"/>
        </w:rPr>
        <w:t>1</w:t>
      </w:r>
      <w:r w:rsidR="0085441E">
        <w:rPr>
          <w:rFonts w:ascii="Arial" w:eastAsia="Calibri" w:hAnsi="Arial" w:cs="Arial"/>
          <w:lang w:val="et-EE"/>
        </w:rPr>
        <w:t>8</w:t>
      </w:r>
      <w:r w:rsidR="00E36478">
        <w:rPr>
          <w:rFonts w:ascii="Arial" w:eastAsia="Calibri" w:hAnsi="Arial" w:cs="Arial"/>
          <w:lang w:val="et-EE"/>
        </w:rPr>
        <w:t>,</w:t>
      </w:r>
      <w:r w:rsidR="0085441E">
        <w:rPr>
          <w:rFonts w:ascii="Arial" w:eastAsia="Calibri" w:hAnsi="Arial" w:cs="Arial"/>
          <w:lang w:val="et-EE"/>
        </w:rPr>
        <w:t>4</w:t>
      </w:r>
      <w:r w:rsidR="00D5058B">
        <w:rPr>
          <w:rFonts w:ascii="Arial" w:eastAsia="Calibri" w:hAnsi="Arial" w:cs="Arial"/>
          <w:lang w:val="et-EE"/>
        </w:rPr>
        <w:t>%</w:t>
      </w:r>
    </w:p>
    <w:p w14:paraId="7CD65550" w14:textId="0B52214A" w:rsidR="0053766F" w:rsidRDefault="00691F11" w:rsidP="00B24F38">
      <w:pPr>
        <w:tabs>
          <w:tab w:val="left" w:pos="3402"/>
        </w:tabs>
        <w:spacing w:before="0" w:after="0"/>
        <w:jc w:val="both"/>
        <w:rPr>
          <w:rFonts w:ascii="Arial" w:eastAsia="Calibri" w:hAnsi="Arial" w:cs="Arial"/>
          <w:lang w:val="et-EE"/>
        </w:rPr>
      </w:pPr>
      <w:proofErr w:type="spellStart"/>
      <w:r w:rsidRPr="00691F11">
        <w:rPr>
          <w:rFonts w:ascii="Arial" w:eastAsia="Calibri" w:hAnsi="Arial" w:cs="Arial"/>
          <w:lang w:val="et-EE"/>
        </w:rPr>
        <w:t>Plan</w:t>
      </w:r>
      <w:proofErr w:type="spellEnd"/>
      <w:r w:rsidR="004116E0">
        <w:rPr>
          <w:rFonts w:ascii="Arial" w:eastAsia="Calibri" w:hAnsi="Arial" w:cs="Arial"/>
          <w:lang w:val="et-EE"/>
        </w:rPr>
        <w:t>.</w:t>
      </w:r>
      <w:r w:rsidRPr="00691F11">
        <w:rPr>
          <w:rFonts w:ascii="Arial" w:eastAsia="Calibri" w:hAnsi="Arial" w:cs="Arial"/>
          <w:lang w:val="et-EE"/>
        </w:rPr>
        <w:t xml:space="preserve"> parkimiskohtade arv</w:t>
      </w:r>
      <w:r w:rsidRPr="00691F11">
        <w:rPr>
          <w:rFonts w:ascii="Arial" w:eastAsia="Calibri" w:hAnsi="Arial" w:cs="Arial"/>
          <w:lang w:val="et-EE"/>
        </w:rPr>
        <w:tab/>
      </w:r>
      <w:r w:rsidR="00E36478">
        <w:rPr>
          <w:rFonts w:ascii="Arial" w:eastAsia="Calibri" w:hAnsi="Arial" w:cs="Arial"/>
          <w:lang w:val="et-EE"/>
        </w:rPr>
        <w:t>9</w:t>
      </w:r>
    </w:p>
    <w:sectPr w:rsidR="0053766F" w:rsidSect="005C21F2">
      <w:headerReference w:type="default" r:id="rId12"/>
      <w:footerReference w:type="default" r:id="rId13"/>
      <w:headerReference w:type="first" r:id="rId14"/>
      <w:footerReference w:type="first" r:id="rId15"/>
      <w:pgSz w:w="12240" w:h="15840"/>
      <w:pgMar w:top="709" w:right="1440" w:bottom="568" w:left="1440" w:header="142" w:footer="27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18714" w14:textId="77777777" w:rsidR="000F0EFE" w:rsidRDefault="000F0EFE" w:rsidP="00556714">
      <w:pPr>
        <w:spacing w:before="0" w:after="0"/>
      </w:pPr>
      <w:r>
        <w:separator/>
      </w:r>
    </w:p>
  </w:endnote>
  <w:endnote w:type="continuationSeparator" w:id="0">
    <w:p w14:paraId="726A5E99" w14:textId="77777777" w:rsidR="000F0EFE" w:rsidRDefault="000F0EFE" w:rsidP="0055671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gyptian505 Lt BT">
    <w:altName w:val="Georgia"/>
    <w:charset w:val="00"/>
    <w:family w:val="roman"/>
    <w:pitch w:val="variable"/>
    <w:sig w:usb0="00000007" w:usb1="00000000"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22262623"/>
      <w:docPartObj>
        <w:docPartGallery w:val="Page Numbers (Bottom of Page)"/>
        <w:docPartUnique/>
      </w:docPartObj>
    </w:sdtPr>
    <w:sdtContent>
      <w:p w14:paraId="4F691D6B" w14:textId="77777777" w:rsidR="00AC7992" w:rsidRPr="00FB17B9" w:rsidRDefault="00A03929" w:rsidP="00FB17B9">
        <w:pPr>
          <w:pStyle w:val="Footer"/>
          <w:jc w:val="right"/>
          <w:rPr>
            <w:rFonts w:ascii="Arial" w:hAnsi="Arial" w:cs="Arial"/>
          </w:rPr>
        </w:pPr>
        <w:r w:rsidRPr="000E238F">
          <w:rPr>
            <w:rFonts w:ascii="Arial" w:hAnsi="Arial" w:cs="Arial"/>
          </w:rPr>
          <w:fldChar w:fldCharType="begin"/>
        </w:r>
        <w:r w:rsidR="00AC7992" w:rsidRPr="000E238F">
          <w:rPr>
            <w:rFonts w:ascii="Arial" w:hAnsi="Arial" w:cs="Arial"/>
          </w:rPr>
          <w:instrText xml:space="preserve"> PAGE   \* MERGEFORMAT </w:instrText>
        </w:r>
        <w:r w:rsidRPr="000E238F">
          <w:rPr>
            <w:rFonts w:ascii="Arial" w:hAnsi="Arial" w:cs="Arial"/>
          </w:rPr>
          <w:fldChar w:fldCharType="separate"/>
        </w:r>
        <w:r w:rsidR="00FE3EB7">
          <w:rPr>
            <w:rFonts w:ascii="Arial" w:hAnsi="Arial" w:cs="Arial"/>
            <w:noProof/>
          </w:rPr>
          <w:t>5</w:t>
        </w:r>
        <w:r w:rsidRPr="000E238F">
          <w:rPr>
            <w:rFonts w:ascii="Arial" w:hAnsi="Arial" w:cs="Arial"/>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E02F2" w14:textId="77777777" w:rsidR="00AC7992" w:rsidRPr="000E238F" w:rsidRDefault="00AC7992" w:rsidP="000E238F">
    <w:pPr>
      <w:pStyle w:val="Footer"/>
      <w:jc w:val="center"/>
      <w:rPr>
        <w:rFonts w:ascii="Arial" w:hAnsi="Arial" w:cs="Arial"/>
        <w:lang w:val="et-EE"/>
      </w:rPr>
    </w:pPr>
    <w:r>
      <w:rPr>
        <w:rFonts w:ascii="Arial" w:hAnsi="Arial" w:cs="Arial"/>
        <w:lang w:val="et-EE"/>
      </w:rPr>
      <w:t>T</w:t>
    </w:r>
    <w:r w:rsidR="00FB17B9">
      <w:rPr>
        <w:rFonts w:ascii="Arial" w:hAnsi="Arial" w:cs="Arial"/>
        <w:lang w:val="et-EE"/>
      </w:rPr>
      <w:t>allinn</w:t>
    </w:r>
    <w:r>
      <w:rPr>
        <w:rFonts w:ascii="Arial" w:hAnsi="Arial" w:cs="Arial"/>
        <w:lang w:val="et-EE"/>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205A1" w14:textId="77777777" w:rsidR="000F0EFE" w:rsidRDefault="000F0EFE" w:rsidP="00556714">
      <w:pPr>
        <w:spacing w:before="0" w:after="0"/>
      </w:pPr>
      <w:r>
        <w:separator/>
      </w:r>
    </w:p>
  </w:footnote>
  <w:footnote w:type="continuationSeparator" w:id="0">
    <w:p w14:paraId="4E1F8699" w14:textId="77777777" w:rsidR="000F0EFE" w:rsidRDefault="000F0EFE" w:rsidP="0055671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20668" w14:textId="77777777" w:rsidR="00AC7992" w:rsidRPr="00FB17B9" w:rsidRDefault="00AC7992" w:rsidP="00556714">
    <w:pPr>
      <w:pStyle w:val="Header"/>
      <w:jc w:val="right"/>
      <w:rPr>
        <w:rFonts w:ascii="Arial" w:hAnsi="Arial" w:cs="Arial"/>
        <w:i/>
        <w:lang w:val="et-EE"/>
      </w:rPr>
    </w:pPr>
    <w:r w:rsidRPr="00FB17B9">
      <w:rPr>
        <w:rFonts w:ascii="Arial" w:hAnsi="Arial" w:cs="Arial"/>
        <w:i/>
        <w:lang w:val="et-EE"/>
      </w:rPr>
      <w:t xml:space="preserve">Suitsupõllu </w:t>
    </w:r>
    <w:r w:rsidR="004A0CFD">
      <w:rPr>
        <w:rFonts w:ascii="Arial" w:hAnsi="Arial" w:cs="Arial"/>
        <w:i/>
        <w:lang w:val="et-EE"/>
      </w:rPr>
      <w:t>m</w:t>
    </w:r>
    <w:r w:rsidRPr="00FB17B9">
      <w:rPr>
        <w:rFonts w:ascii="Arial" w:hAnsi="Arial" w:cs="Arial"/>
        <w:i/>
        <w:lang w:val="et-EE"/>
      </w:rPr>
      <w:t>aaüksuse osa ja lähiala detailplaneeringu eskiis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B246C" w14:textId="77777777" w:rsidR="00AC7992" w:rsidRDefault="00AC7992" w:rsidP="00C86DC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pPr>
      <w:rPr>
        <w:rFonts w:ascii="Symbol" w:hAnsi="Symbol" w:cs="Times New Roman"/>
      </w:rPr>
    </w:lvl>
  </w:abstractNum>
  <w:abstractNum w:abstractNumId="1" w15:restartNumberingAfterBreak="0">
    <w:nsid w:val="00000006"/>
    <w:multiLevelType w:val="singleLevel"/>
    <w:tmpl w:val="00000006"/>
    <w:name w:val="WW8Num6"/>
    <w:lvl w:ilvl="0">
      <w:start w:val="1"/>
      <w:numFmt w:val="bullet"/>
      <w:lvlText w:val=""/>
      <w:lvlJc w:val="left"/>
      <w:pPr>
        <w:tabs>
          <w:tab w:val="num" w:pos="720"/>
        </w:tabs>
      </w:pPr>
      <w:rPr>
        <w:rFonts w:ascii="Symbol" w:hAnsi="Symbol"/>
      </w:rPr>
    </w:lvl>
  </w:abstractNum>
  <w:abstractNum w:abstractNumId="2" w15:restartNumberingAfterBreak="0">
    <w:nsid w:val="05971F20"/>
    <w:multiLevelType w:val="multilevel"/>
    <w:tmpl w:val="88EC3D06"/>
    <w:lvl w:ilvl="0">
      <w:start w:val="5"/>
      <w:numFmt w:val="decimal"/>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028075D"/>
    <w:multiLevelType w:val="hybridMultilevel"/>
    <w:tmpl w:val="A41420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CD1C7D"/>
    <w:multiLevelType w:val="multilevel"/>
    <w:tmpl w:val="2632B4AE"/>
    <w:lvl w:ilvl="0">
      <w:start w:val="7"/>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3554AB8"/>
    <w:multiLevelType w:val="multilevel"/>
    <w:tmpl w:val="65EC8DD8"/>
    <w:lvl w:ilvl="0">
      <w:start w:val="2"/>
      <w:numFmt w:val="decimal"/>
      <w:lvlText w:val="%1."/>
      <w:lvlJc w:val="left"/>
      <w:pPr>
        <w:ind w:left="360" w:hanging="360"/>
      </w:pPr>
      <w:rPr>
        <w:rFonts w:hint="default"/>
      </w:rPr>
    </w:lvl>
    <w:lvl w:ilvl="1">
      <w:start w:val="1"/>
      <w:numFmt w:val="decimal"/>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4EC54E3"/>
    <w:multiLevelType w:val="hybridMultilevel"/>
    <w:tmpl w:val="87765B2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1F0C3D6A"/>
    <w:multiLevelType w:val="multilevel"/>
    <w:tmpl w:val="83F85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9C52AF"/>
    <w:multiLevelType w:val="multilevel"/>
    <w:tmpl w:val="84FAF69E"/>
    <w:lvl w:ilvl="0">
      <w:start w:val="1"/>
      <w:numFmt w:val="upperRoman"/>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23749D9"/>
    <w:multiLevelType w:val="multilevel"/>
    <w:tmpl w:val="8C369CFC"/>
    <w:lvl w:ilvl="0">
      <w:start w:val="1"/>
      <w:numFmt w:val="upperRoman"/>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D6A73B8"/>
    <w:multiLevelType w:val="multilevel"/>
    <w:tmpl w:val="F85202E8"/>
    <w:lvl w:ilvl="0">
      <w:start w:val="3"/>
      <w:numFmt w:val="decimal"/>
      <w:suff w:val="space"/>
      <w:lvlText w:val="%1."/>
      <w:lvlJc w:val="left"/>
      <w:pPr>
        <w:ind w:left="238" w:hanging="238"/>
      </w:pPr>
      <w:rPr>
        <w:rFonts w:hint="default"/>
      </w:rPr>
    </w:lvl>
    <w:lvl w:ilvl="1">
      <w:start w:val="1"/>
      <w:numFmt w:val="decimal"/>
      <w:lvlText w:val="%1.%2."/>
      <w:lvlJc w:val="left"/>
      <w:pPr>
        <w:ind w:left="0"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F8B366B"/>
    <w:multiLevelType w:val="multilevel"/>
    <w:tmpl w:val="02E0917C"/>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ascii="Arial" w:hAnsi="Arial" w:cs="Aria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3115452"/>
    <w:multiLevelType w:val="hybridMultilevel"/>
    <w:tmpl w:val="11706C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DA1C1D"/>
    <w:multiLevelType w:val="multilevel"/>
    <w:tmpl w:val="202ECCAE"/>
    <w:lvl w:ilvl="0">
      <w:start w:val="2"/>
      <w:numFmt w:val="decimal"/>
      <w:lvlText w:val="%1."/>
      <w:lvlJc w:val="left"/>
      <w:pPr>
        <w:ind w:left="0" w:firstLine="0"/>
      </w:pPr>
      <w:rPr>
        <w:rFonts w:hint="default"/>
      </w:rPr>
    </w:lvl>
    <w:lvl w:ilvl="1">
      <w:start w:val="1"/>
      <w:numFmt w:val="decimal"/>
      <w:suff w:val="space"/>
      <w:lvlText w:val="%1.%2."/>
      <w:lvlJc w:val="left"/>
      <w:pPr>
        <w:ind w:left="431" w:hanging="431"/>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3A435B56"/>
    <w:multiLevelType w:val="multilevel"/>
    <w:tmpl w:val="FDC40732"/>
    <w:lvl w:ilvl="0">
      <w:start w:val="2"/>
      <w:numFmt w:val="decimal"/>
      <w:lvlText w:val="%1"/>
      <w:lvlJc w:val="left"/>
      <w:pPr>
        <w:ind w:left="360" w:hanging="360"/>
      </w:pPr>
      <w:rPr>
        <w:rFonts w:ascii="Arial" w:hAnsi="Arial" w:hint="default"/>
        <w:color w:val="auto"/>
        <w:sz w:val="22"/>
      </w:rPr>
    </w:lvl>
    <w:lvl w:ilvl="1">
      <w:start w:val="1"/>
      <w:numFmt w:val="decimal"/>
      <w:suff w:val="space"/>
      <w:lvlText w:val="%1.%2"/>
      <w:lvlJc w:val="left"/>
      <w:pPr>
        <w:ind w:left="0" w:firstLine="0"/>
      </w:pPr>
      <w:rPr>
        <w:rFonts w:ascii="Arial" w:hAnsi="Arial" w:hint="default"/>
        <w:color w:val="auto"/>
        <w:sz w:val="22"/>
      </w:rPr>
    </w:lvl>
    <w:lvl w:ilvl="2">
      <w:start w:val="1"/>
      <w:numFmt w:val="decimal"/>
      <w:lvlText w:val="%1.%2.%3"/>
      <w:lvlJc w:val="left"/>
      <w:pPr>
        <w:ind w:left="720" w:hanging="720"/>
      </w:pPr>
      <w:rPr>
        <w:rFonts w:ascii="Arial" w:hAnsi="Arial" w:hint="default"/>
        <w:color w:val="auto"/>
        <w:sz w:val="22"/>
      </w:rPr>
    </w:lvl>
    <w:lvl w:ilvl="3">
      <w:start w:val="1"/>
      <w:numFmt w:val="decimal"/>
      <w:lvlText w:val="%1.%2.%3.%4"/>
      <w:lvlJc w:val="left"/>
      <w:pPr>
        <w:ind w:left="1080" w:hanging="1080"/>
      </w:pPr>
      <w:rPr>
        <w:rFonts w:ascii="Arial" w:hAnsi="Arial" w:hint="default"/>
        <w:color w:val="auto"/>
        <w:sz w:val="22"/>
      </w:rPr>
    </w:lvl>
    <w:lvl w:ilvl="4">
      <w:start w:val="1"/>
      <w:numFmt w:val="decimal"/>
      <w:lvlText w:val="%1.%2.%3.%4.%5"/>
      <w:lvlJc w:val="left"/>
      <w:pPr>
        <w:ind w:left="1080" w:hanging="1080"/>
      </w:pPr>
      <w:rPr>
        <w:rFonts w:ascii="Arial" w:hAnsi="Arial" w:hint="default"/>
        <w:color w:val="auto"/>
        <w:sz w:val="22"/>
      </w:rPr>
    </w:lvl>
    <w:lvl w:ilvl="5">
      <w:start w:val="1"/>
      <w:numFmt w:val="decimal"/>
      <w:lvlText w:val="%1.%2.%3.%4.%5.%6"/>
      <w:lvlJc w:val="left"/>
      <w:pPr>
        <w:ind w:left="1440" w:hanging="1440"/>
      </w:pPr>
      <w:rPr>
        <w:rFonts w:ascii="Arial" w:hAnsi="Arial" w:hint="default"/>
        <w:color w:val="auto"/>
        <w:sz w:val="22"/>
      </w:rPr>
    </w:lvl>
    <w:lvl w:ilvl="6">
      <w:start w:val="1"/>
      <w:numFmt w:val="decimal"/>
      <w:lvlText w:val="%1.%2.%3.%4.%5.%6.%7"/>
      <w:lvlJc w:val="left"/>
      <w:pPr>
        <w:ind w:left="1800" w:hanging="1800"/>
      </w:pPr>
      <w:rPr>
        <w:rFonts w:ascii="Arial" w:hAnsi="Arial" w:hint="default"/>
        <w:color w:val="auto"/>
        <w:sz w:val="22"/>
      </w:rPr>
    </w:lvl>
    <w:lvl w:ilvl="7">
      <w:start w:val="1"/>
      <w:numFmt w:val="decimal"/>
      <w:lvlText w:val="%1.%2.%3.%4.%5.%6.%7.%8"/>
      <w:lvlJc w:val="left"/>
      <w:pPr>
        <w:ind w:left="1800" w:hanging="1800"/>
      </w:pPr>
      <w:rPr>
        <w:rFonts w:ascii="Arial" w:hAnsi="Arial" w:hint="default"/>
        <w:color w:val="auto"/>
        <w:sz w:val="22"/>
      </w:rPr>
    </w:lvl>
    <w:lvl w:ilvl="8">
      <w:start w:val="1"/>
      <w:numFmt w:val="decimal"/>
      <w:lvlText w:val="%1.%2.%3.%4.%5.%6.%7.%8.%9"/>
      <w:lvlJc w:val="left"/>
      <w:pPr>
        <w:ind w:left="2160" w:hanging="2160"/>
      </w:pPr>
      <w:rPr>
        <w:rFonts w:ascii="Arial" w:hAnsi="Arial" w:hint="default"/>
        <w:color w:val="auto"/>
        <w:sz w:val="22"/>
      </w:rPr>
    </w:lvl>
  </w:abstractNum>
  <w:abstractNum w:abstractNumId="15" w15:restartNumberingAfterBreak="0">
    <w:nsid w:val="3C914880"/>
    <w:multiLevelType w:val="hybridMultilevel"/>
    <w:tmpl w:val="1B40E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0C0330"/>
    <w:multiLevelType w:val="multilevel"/>
    <w:tmpl w:val="676E5598"/>
    <w:lvl w:ilvl="0">
      <w:start w:val="4"/>
      <w:numFmt w:val="decimal"/>
      <w:suff w:val="space"/>
      <w:lvlText w:val="%1."/>
      <w:lvlJc w:val="left"/>
      <w:pPr>
        <w:ind w:left="0" w:firstLine="0"/>
      </w:pPr>
      <w:rPr>
        <w:rFonts w:hint="default"/>
      </w:rPr>
    </w:lvl>
    <w:lvl w:ilvl="1">
      <w:start w:val="1"/>
      <w:numFmt w:val="decimal"/>
      <w:suff w:val="space"/>
      <w:lvlText w:val="%1.%2."/>
      <w:lvlJc w:val="left"/>
      <w:pPr>
        <w:ind w:left="431" w:hanging="431"/>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2D949A0"/>
    <w:multiLevelType w:val="multilevel"/>
    <w:tmpl w:val="F552F56C"/>
    <w:lvl w:ilvl="0">
      <w:start w:val="5"/>
      <w:numFmt w:val="decimal"/>
      <w:suff w:val="space"/>
      <w:lvlText w:val="%1."/>
      <w:lvlJc w:val="left"/>
      <w:pPr>
        <w:ind w:left="238" w:hanging="238"/>
      </w:pPr>
      <w:rPr>
        <w:rFonts w:hint="default"/>
      </w:rPr>
    </w:lvl>
    <w:lvl w:ilvl="1">
      <w:start w:val="1"/>
      <w:numFmt w:val="decimal"/>
      <w:suff w:val="space"/>
      <w:lvlText w:val="%1.%2."/>
      <w:lvlJc w:val="left"/>
      <w:pPr>
        <w:ind w:left="431" w:hanging="431"/>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F331D77"/>
    <w:multiLevelType w:val="multilevel"/>
    <w:tmpl w:val="C1127B5E"/>
    <w:lvl w:ilvl="0">
      <w:start w:val="2"/>
      <w:numFmt w:val="decimal"/>
      <w:lvlText w:val="%1"/>
      <w:lvlJc w:val="left"/>
      <w:pPr>
        <w:ind w:left="360" w:hanging="360"/>
      </w:pPr>
      <w:rPr>
        <w:rFonts w:ascii="Arial" w:hAnsi="Arial" w:hint="default"/>
        <w:color w:val="auto"/>
        <w:sz w:val="22"/>
      </w:rPr>
    </w:lvl>
    <w:lvl w:ilvl="1">
      <w:start w:val="1"/>
      <w:numFmt w:val="decimal"/>
      <w:suff w:val="space"/>
      <w:lvlText w:val="%1.%2."/>
      <w:lvlJc w:val="left"/>
      <w:pPr>
        <w:ind w:left="0" w:firstLine="0"/>
      </w:pPr>
      <w:rPr>
        <w:rFonts w:ascii="Arial" w:hAnsi="Arial" w:hint="default"/>
        <w:color w:val="auto"/>
        <w:sz w:val="22"/>
      </w:rPr>
    </w:lvl>
    <w:lvl w:ilvl="2">
      <w:start w:val="1"/>
      <w:numFmt w:val="decimal"/>
      <w:lvlText w:val="%1.%2.%3"/>
      <w:lvlJc w:val="left"/>
      <w:pPr>
        <w:ind w:left="720" w:hanging="720"/>
      </w:pPr>
      <w:rPr>
        <w:rFonts w:ascii="Arial" w:hAnsi="Arial" w:hint="default"/>
        <w:color w:val="auto"/>
        <w:sz w:val="22"/>
      </w:rPr>
    </w:lvl>
    <w:lvl w:ilvl="3">
      <w:start w:val="1"/>
      <w:numFmt w:val="decimal"/>
      <w:lvlText w:val="%1.%2.%3.%4"/>
      <w:lvlJc w:val="left"/>
      <w:pPr>
        <w:ind w:left="1080" w:hanging="1080"/>
      </w:pPr>
      <w:rPr>
        <w:rFonts w:ascii="Arial" w:hAnsi="Arial" w:hint="default"/>
        <w:color w:val="auto"/>
        <w:sz w:val="22"/>
      </w:rPr>
    </w:lvl>
    <w:lvl w:ilvl="4">
      <w:start w:val="1"/>
      <w:numFmt w:val="decimal"/>
      <w:lvlText w:val="%1.%2.%3.%4.%5"/>
      <w:lvlJc w:val="left"/>
      <w:pPr>
        <w:ind w:left="1080" w:hanging="1080"/>
      </w:pPr>
      <w:rPr>
        <w:rFonts w:ascii="Arial" w:hAnsi="Arial" w:hint="default"/>
        <w:color w:val="auto"/>
        <w:sz w:val="22"/>
      </w:rPr>
    </w:lvl>
    <w:lvl w:ilvl="5">
      <w:start w:val="1"/>
      <w:numFmt w:val="decimal"/>
      <w:lvlText w:val="%1.%2.%3.%4.%5.%6"/>
      <w:lvlJc w:val="left"/>
      <w:pPr>
        <w:ind w:left="1440" w:hanging="1440"/>
      </w:pPr>
      <w:rPr>
        <w:rFonts w:ascii="Arial" w:hAnsi="Arial" w:hint="default"/>
        <w:color w:val="auto"/>
        <w:sz w:val="22"/>
      </w:rPr>
    </w:lvl>
    <w:lvl w:ilvl="6">
      <w:start w:val="1"/>
      <w:numFmt w:val="decimal"/>
      <w:lvlText w:val="%1.%2.%3.%4.%5.%6.%7"/>
      <w:lvlJc w:val="left"/>
      <w:pPr>
        <w:ind w:left="1800" w:hanging="1800"/>
      </w:pPr>
      <w:rPr>
        <w:rFonts w:ascii="Arial" w:hAnsi="Arial" w:hint="default"/>
        <w:color w:val="auto"/>
        <w:sz w:val="22"/>
      </w:rPr>
    </w:lvl>
    <w:lvl w:ilvl="7">
      <w:start w:val="1"/>
      <w:numFmt w:val="decimal"/>
      <w:lvlText w:val="%1.%2.%3.%4.%5.%6.%7.%8"/>
      <w:lvlJc w:val="left"/>
      <w:pPr>
        <w:ind w:left="1800" w:hanging="1800"/>
      </w:pPr>
      <w:rPr>
        <w:rFonts w:ascii="Arial" w:hAnsi="Arial" w:hint="default"/>
        <w:color w:val="auto"/>
        <w:sz w:val="22"/>
      </w:rPr>
    </w:lvl>
    <w:lvl w:ilvl="8">
      <w:start w:val="1"/>
      <w:numFmt w:val="decimal"/>
      <w:lvlText w:val="%1.%2.%3.%4.%5.%6.%7.%8.%9"/>
      <w:lvlJc w:val="left"/>
      <w:pPr>
        <w:ind w:left="2160" w:hanging="2160"/>
      </w:pPr>
      <w:rPr>
        <w:rFonts w:ascii="Arial" w:hAnsi="Arial" w:hint="default"/>
        <w:color w:val="auto"/>
        <w:sz w:val="22"/>
      </w:rPr>
    </w:lvl>
  </w:abstractNum>
  <w:abstractNum w:abstractNumId="19" w15:restartNumberingAfterBreak="0">
    <w:nsid w:val="4FE24B3B"/>
    <w:multiLevelType w:val="multilevel"/>
    <w:tmpl w:val="9E080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59278F"/>
    <w:multiLevelType w:val="multilevel"/>
    <w:tmpl w:val="DA7A06BC"/>
    <w:lvl w:ilvl="0">
      <w:start w:val="2"/>
      <w:numFmt w:val="decimal"/>
      <w:suff w:val="space"/>
      <w:lvlText w:val="%1."/>
      <w:lvlJc w:val="left"/>
      <w:pPr>
        <w:ind w:left="0" w:firstLine="0"/>
      </w:pPr>
      <w:rPr>
        <w:rFonts w:hint="default"/>
      </w:rPr>
    </w:lvl>
    <w:lvl w:ilvl="1">
      <w:start w:val="1"/>
      <w:numFmt w:val="decimal"/>
      <w:suff w:val="space"/>
      <w:lvlText w:val="%1.%2."/>
      <w:lvlJc w:val="left"/>
      <w:pPr>
        <w:ind w:left="142"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220512B"/>
    <w:multiLevelType w:val="multilevel"/>
    <w:tmpl w:val="68785B6E"/>
    <w:lvl w:ilvl="0">
      <w:start w:val="2"/>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2" w15:restartNumberingAfterBreak="0">
    <w:nsid w:val="52460C07"/>
    <w:multiLevelType w:val="multilevel"/>
    <w:tmpl w:val="FD02FBFA"/>
    <w:lvl w:ilvl="0">
      <w:start w:val="1"/>
      <w:numFmt w:val="upperRoman"/>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57604FEF"/>
    <w:multiLevelType w:val="multilevel"/>
    <w:tmpl w:val="1FDC7C22"/>
    <w:lvl w:ilvl="0">
      <w:start w:val="1"/>
      <w:numFmt w:val="decimal"/>
      <w:lvlText w:val="%1."/>
      <w:lvlJc w:val="left"/>
      <w:pPr>
        <w:ind w:left="36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480" w:hanging="1080"/>
      </w:pPr>
      <w:rPr>
        <w:rFonts w:hint="default"/>
      </w:rPr>
    </w:lvl>
    <w:lvl w:ilvl="6">
      <w:start w:val="1"/>
      <w:numFmt w:val="decimal"/>
      <w:isLgl/>
      <w:lvlText w:val="%1.%2.%3.%4.%5.%6.%7"/>
      <w:lvlJc w:val="left"/>
      <w:pPr>
        <w:ind w:left="7920" w:hanging="1440"/>
      </w:pPr>
      <w:rPr>
        <w:rFonts w:hint="default"/>
      </w:rPr>
    </w:lvl>
    <w:lvl w:ilvl="7">
      <w:start w:val="1"/>
      <w:numFmt w:val="decimal"/>
      <w:isLgl/>
      <w:lvlText w:val="%1.%2.%3.%4.%5.%6.%7.%8"/>
      <w:lvlJc w:val="left"/>
      <w:pPr>
        <w:ind w:left="9000" w:hanging="1440"/>
      </w:pPr>
      <w:rPr>
        <w:rFonts w:hint="default"/>
      </w:rPr>
    </w:lvl>
    <w:lvl w:ilvl="8">
      <w:start w:val="1"/>
      <w:numFmt w:val="decimal"/>
      <w:isLgl/>
      <w:lvlText w:val="%1.%2.%3.%4.%5.%6.%7.%8.%9"/>
      <w:lvlJc w:val="left"/>
      <w:pPr>
        <w:ind w:left="10440" w:hanging="1800"/>
      </w:pPr>
      <w:rPr>
        <w:rFonts w:hint="default"/>
      </w:rPr>
    </w:lvl>
  </w:abstractNum>
  <w:abstractNum w:abstractNumId="24" w15:restartNumberingAfterBreak="0">
    <w:nsid w:val="59280A58"/>
    <w:multiLevelType w:val="hybridMultilevel"/>
    <w:tmpl w:val="1E089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0E7177"/>
    <w:multiLevelType w:val="hybridMultilevel"/>
    <w:tmpl w:val="6CD482E6"/>
    <w:lvl w:ilvl="0" w:tplc="04250001">
      <w:start w:val="1"/>
      <w:numFmt w:val="bullet"/>
      <w:lvlText w:val=""/>
      <w:lvlJc w:val="left"/>
      <w:pPr>
        <w:ind w:left="1080" w:hanging="360"/>
      </w:pPr>
      <w:rPr>
        <w:rFonts w:ascii="Symbol" w:hAnsi="Symbol" w:hint="default"/>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26" w15:restartNumberingAfterBreak="0">
    <w:nsid w:val="66FB014C"/>
    <w:multiLevelType w:val="hybridMultilevel"/>
    <w:tmpl w:val="BB46F6E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7" w15:restartNumberingAfterBreak="0">
    <w:nsid w:val="6A8F34E1"/>
    <w:multiLevelType w:val="hybridMultilevel"/>
    <w:tmpl w:val="A14C5DF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8" w15:restartNumberingAfterBreak="0">
    <w:nsid w:val="6C681A94"/>
    <w:multiLevelType w:val="multilevel"/>
    <w:tmpl w:val="FDBE2386"/>
    <w:lvl w:ilvl="0">
      <w:start w:val="1"/>
      <w:numFmt w:val="decimal"/>
      <w:suff w:val="space"/>
      <w:lvlText w:val="%1."/>
      <w:lvlJc w:val="left"/>
      <w:pPr>
        <w:ind w:left="238" w:hanging="23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6E9355E0"/>
    <w:multiLevelType w:val="hybridMultilevel"/>
    <w:tmpl w:val="794000C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0" w15:restartNumberingAfterBreak="0">
    <w:nsid w:val="6F072473"/>
    <w:multiLevelType w:val="hybridMultilevel"/>
    <w:tmpl w:val="21F62BD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1" w15:restartNumberingAfterBreak="0">
    <w:nsid w:val="723D5045"/>
    <w:multiLevelType w:val="multilevel"/>
    <w:tmpl w:val="684A6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C1759B"/>
    <w:multiLevelType w:val="hybridMultilevel"/>
    <w:tmpl w:val="FA5AEC7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3" w15:restartNumberingAfterBreak="0">
    <w:nsid w:val="7C371F5D"/>
    <w:multiLevelType w:val="hybridMultilevel"/>
    <w:tmpl w:val="AF2CAEB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26822061">
    <w:abstractNumId w:val="9"/>
  </w:num>
  <w:num w:numId="2" w16cid:durableId="1527063662">
    <w:abstractNumId w:val="8"/>
  </w:num>
  <w:num w:numId="3" w16cid:durableId="1787701691">
    <w:abstractNumId w:val="28"/>
  </w:num>
  <w:num w:numId="4" w16cid:durableId="820848570">
    <w:abstractNumId w:val="13"/>
  </w:num>
  <w:num w:numId="5" w16cid:durableId="1618902061">
    <w:abstractNumId w:val="10"/>
  </w:num>
  <w:num w:numId="6" w16cid:durableId="405348478">
    <w:abstractNumId w:val="16"/>
  </w:num>
  <w:num w:numId="7" w16cid:durableId="456879102">
    <w:abstractNumId w:val="17"/>
  </w:num>
  <w:num w:numId="8" w16cid:durableId="1850750210">
    <w:abstractNumId w:val="2"/>
  </w:num>
  <w:num w:numId="9" w16cid:durableId="594945141">
    <w:abstractNumId w:val="4"/>
  </w:num>
  <w:num w:numId="10" w16cid:durableId="1214659092">
    <w:abstractNumId w:val="12"/>
  </w:num>
  <w:num w:numId="11" w16cid:durableId="918515716">
    <w:abstractNumId w:val="3"/>
  </w:num>
  <w:num w:numId="12" w16cid:durableId="685252585">
    <w:abstractNumId w:val="22"/>
  </w:num>
  <w:num w:numId="13" w16cid:durableId="1722363712">
    <w:abstractNumId w:val="0"/>
  </w:num>
  <w:num w:numId="14" w16cid:durableId="1482766443">
    <w:abstractNumId w:val="1"/>
  </w:num>
  <w:num w:numId="15" w16cid:durableId="1198276493">
    <w:abstractNumId w:val="11"/>
  </w:num>
  <w:num w:numId="16" w16cid:durableId="1892382156">
    <w:abstractNumId w:val="27"/>
  </w:num>
  <w:num w:numId="17" w16cid:durableId="459692689">
    <w:abstractNumId w:val="23"/>
  </w:num>
  <w:num w:numId="18" w16cid:durableId="1290472763">
    <w:abstractNumId w:val="25"/>
  </w:num>
  <w:num w:numId="19" w16cid:durableId="235091973">
    <w:abstractNumId w:val="21"/>
  </w:num>
  <w:num w:numId="20" w16cid:durableId="1511720759">
    <w:abstractNumId w:val="26"/>
  </w:num>
  <w:num w:numId="21" w16cid:durableId="1691370491">
    <w:abstractNumId w:val="5"/>
  </w:num>
  <w:num w:numId="22" w16cid:durableId="902526067">
    <w:abstractNumId w:val="24"/>
  </w:num>
  <w:num w:numId="23" w16cid:durableId="1371110424">
    <w:abstractNumId w:val="30"/>
  </w:num>
  <w:num w:numId="24" w16cid:durableId="2131312187">
    <w:abstractNumId w:val="15"/>
  </w:num>
  <w:num w:numId="25" w16cid:durableId="62065203">
    <w:abstractNumId w:val="19"/>
  </w:num>
  <w:num w:numId="26" w16cid:durableId="2016378855">
    <w:abstractNumId w:val="6"/>
  </w:num>
  <w:num w:numId="27" w16cid:durableId="238756556">
    <w:abstractNumId w:val="31"/>
  </w:num>
  <w:num w:numId="28" w16cid:durableId="1484346194">
    <w:abstractNumId w:val="7"/>
  </w:num>
  <w:num w:numId="29" w16cid:durableId="93943611">
    <w:abstractNumId w:val="33"/>
  </w:num>
  <w:num w:numId="30" w16cid:durableId="1741636975">
    <w:abstractNumId w:val="32"/>
  </w:num>
  <w:num w:numId="31" w16cid:durableId="1640920689">
    <w:abstractNumId w:val="29"/>
  </w:num>
  <w:num w:numId="32" w16cid:durableId="1661425040">
    <w:abstractNumId w:val="20"/>
  </w:num>
  <w:num w:numId="33" w16cid:durableId="2069843907">
    <w:abstractNumId w:val="18"/>
  </w:num>
  <w:num w:numId="34" w16cid:durableId="54437389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216A5"/>
    <w:rsid w:val="000028FD"/>
    <w:rsid w:val="000040AA"/>
    <w:rsid w:val="00007E60"/>
    <w:rsid w:val="00013582"/>
    <w:rsid w:val="0001524A"/>
    <w:rsid w:val="000221DD"/>
    <w:rsid w:val="0002314F"/>
    <w:rsid w:val="00023FE0"/>
    <w:rsid w:val="00031EAA"/>
    <w:rsid w:val="000320CE"/>
    <w:rsid w:val="000331F5"/>
    <w:rsid w:val="00035E6F"/>
    <w:rsid w:val="0003779D"/>
    <w:rsid w:val="000510EB"/>
    <w:rsid w:val="00051A35"/>
    <w:rsid w:val="0005408C"/>
    <w:rsid w:val="00055031"/>
    <w:rsid w:val="0005791F"/>
    <w:rsid w:val="00060E61"/>
    <w:rsid w:val="00085647"/>
    <w:rsid w:val="000A0E22"/>
    <w:rsid w:val="000A29B9"/>
    <w:rsid w:val="000A3BC7"/>
    <w:rsid w:val="000B2F73"/>
    <w:rsid w:val="000C0B72"/>
    <w:rsid w:val="000C4A49"/>
    <w:rsid w:val="000C5428"/>
    <w:rsid w:val="000D5AFD"/>
    <w:rsid w:val="000D6C87"/>
    <w:rsid w:val="000E238F"/>
    <w:rsid w:val="000E2A27"/>
    <w:rsid w:val="000E53DD"/>
    <w:rsid w:val="000E7917"/>
    <w:rsid w:val="000F0EFE"/>
    <w:rsid w:val="000F1A17"/>
    <w:rsid w:val="000F4A63"/>
    <w:rsid w:val="000F6B87"/>
    <w:rsid w:val="00102FD1"/>
    <w:rsid w:val="001075A0"/>
    <w:rsid w:val="001157F6"/>
    <w:rsid w:val="00136199"/>
    <w:rsid w:val="00142284"/>
    <w:rsid w:val="00145837"/>
    <w:rsid w:val="00171160"/>
    <w:rsid w:val="001820FC"/>
    <w:rsid w:val="00186E23"/>
    <w:rsid w:val="00192A5D"/>
    <w:rsid w:val="001A0042"/>
    <w:rsid w:val="001A16F5"/>
    <w:rsid w:val="001D51F9"/>
    <w:rsid w:val="001E3145"/>
    <w:rsid w:val="001F6218"/>
    <w:rsid w:val="00205F4A"/>
    <w:rsid w:val="0021081B"/>
    <w:rsid w:val="00211D43"/>
    <w:rsid w:val="002542CE"/>
    <w:rsid w:val="00257408"/>
    <w:rsid w:val="00260C22"/>
    <w:rsid w:val="00270118"/>
    <w:rsid w:val="002726DF"/>
    <w:rsid w:val="002760CA"/>
    <w:rsid w:val="00281B3B"/>
    <w:rsid w:val="0028378F"/>
    <w:rsid w:val="00284D33"/>
    <w:rsid w:val="00284DFF"/>
    <w:rsid w:val="002878D4"/>
    <w:rsid w:val="002913BD"/>
    <w:rsid w:val="002A0123"/>
    <w:rsid w:val="002A33E2"/>
    <w:rsid w:val="002A575C"/>
    <w:rsid w:val="002A6EBE"/>
    <w:rsid w:val="002A7282"/>
    <w:rsid w:val="002B2215"/>
    <w:rsid w:val="002B26F5"/>
    <w:rsid w:val="002C268D"/>
    <w:rsid w:val="002D034C"/>
    <w:rsid w:val="002D103C"/>
    <w:rsid w:val="002D422F"/>
    <w:rsid w:val="002D4366"/>
    <w:rsid w:val="002D6FB3"/>
    <w:rsid w:val="002E1DE5"/>
    <w:rsid w:val="002E448D"/>
    <w:rsid w:val="003036D4"/>
    <w:rsid w:val="0030738E"/>
    <w:rsid w:val="00333314"/>
    <w:rsid w:val="00337C53"/>
    <w:rsid w:val="00342367"/>
    <w:rsid w:val="0034238D"/>
    <w:rsid w:val="00351F27"/>
    <w:rsid w:val="00355286"/>
    <w:rsid w:val="00361B84"/>
    <w:rsid w:val="00374DCA"/>
    <w:rsid w:val="00386AC3"/>
    <w:rsid w:val="00387105"/>
    <w:rsid w:val="00391CE9"/>
    <w:rsid w:val="00392E4D"/>
    <w:rsid w:val="0039498A"/>
    <w:rsid w:val="003A1611"/>
    <w:rsid w:val="003A3C71"/>
    <w:rsid w:val="003A5523"/>
    <w:rsid w:val="003A5D7C"/>
    <w:rsid w:val="003B0A94"/>
    <w:rsid w:val="003C38E4"/>
    <w:rsid w:val="003C5EAA"/>
    <w:rsid w:val="003D146E"/>
    <w:rsid w:val="003D4BBB"/>
    <w:rsid w:val="003D5BF8"/>
    <w:rsid w:val="003E15E7"/>
    <w:rsid w:val="003E39CD"/>
    <w:rsid w:val="003E617B"/>
    <w:rsid w:val="003E6891"/>
    <w:rsid w:val="003F0D93"/>
    <w:rsid w:val="003F1B68"/>
    <w:rsid w:val="003F4661"/>
    <w:rsid w:val="003F4E74"/>
    <w:rsid w:val="00402270"/>
    <w:rsid w:val="0040241B"/>
    <w:rsid w:val="00410B4F"/>
    <w:rsid w:val="0041147E"/>
    <w:rsid w:val="004116E0"/>
    <w:rsid w:val="00414EB1"/>
    <w:rsid w:val="004307EF"/>
    <w:rsid w:val="00446389"/>
    <w:rsid w:val="00451C33"/>
    <w:rsid w:val="00454207"/>
    <w:rsid w:val="00456804"/>
    <w:rsid w:val="00463378"/>
    <w:rsid w:val="00463DE8"/>
    <w:rsid w:val="00464596"/>
    <w:rsid w:val="00480553"/>
    <w:rsid w:val="00486E53"/>
    <w:rsid w:val="004904EA"/>
    <w:rsid w:val="004A0CFD"/>
    <w:rsid w:val="004B0754"/>
    <w:rsid w:val="004B1FCA"/>
    <w:rsid w:val="004B3218"/>
    <w:rsid w:val="004E3940"/>
    <w:rsid w:val="004E69FC"/>
    <w:rsid w:val="004E7B95"/>
    <w:rsid w:val="0050068B"/>
    <w:rsid w:val="0050147F"/>
    <w:rsid w:val="00503778"/>
    <w:rsid w:val="00506798"/>
    <w:rsid w:val="00507B6B"/>
    <w:rsid w:val="00523897"/>
    <w:rsid w:val="0053766F"/>
    <w:rsid w:val="0054002F"/>
    <w:rsid w:val="00556714"/>
    <w:rsid w:val="00561699"/>
    <w:rsid w:val="005632D1"/>
    <w:rsid w:val="00563A6E"/>
    <w:rsid w:val="00564723"/>
    <w:rsid w:val="0056694F"/>
    <w:rsid w:val="00566AF8"/>
    <w:rsid w:val="0058110A"/>
    <w:rsid w:val="00582530"/>
    <w:rsid w:val="005938C6"/>
    <w:rsid w:val="00594D6C"/>
    <w:rsid w:val="005A1754"/>
    <w:rsid w:val="005B433D"/>
    <w:rsid w:val="005C21F2"/>
    <w:rsid w:val="005C607A"/>
    <w:rsid w:val="005E3AD9"/>
    <w:rsid w:val="005E485C"/>
    <w:rsid w:val="005E57EB"/>
    <w:rsid w:val="005F21A7"/>
    <w:rsid w:val="00606637"/>
    <w:rsid w:val="0061781C"/>
    <w:rsid w:val="0062003E"/>
    <w:rsid w:val="006216A5"/>
    <w:rsid w:val="00621FFA"/>
    <w:rsid w:val="00627E5B"/>
    <w:rsid w:val="0064449E"/>
    <w:rsid w:val="00647FB9"/>
    <w:rsid w:val="0065069B"/>
    <w:rsid w:val="00662053"/>
    <w:rsid w:val="00664E77"/>
    <w:rsid w:val="0067132C"/>
    <w:rsid w:val="006821E3"/>
    <w:rsid w:val="00691F11"/>
    <w:rsid w:val="006A20A5"/>
    <w:rsid w:val="006B4CD8"/>
    <w:rsid w:val="006C3492"/>
    <w:rsid w:val="006C3C7A"/>
    <w:rsid w:val="006D097F"/>
    <w:rsid w:val="006D727B"/>
    <w:rsid w:val="006E430B"/>
    <w:rsid w:val="006E53B3"/>
    <w:rsid w:val="006E5D9E"/>
    <w:rsid w:val="006F3E7E"/>
    <w:rsid w:val="006F706F"/>
    <w:rsid w:val="007115AD"/>
    <w:rsid w:val="007160D2"/>
    <w:rsid w:val="00720638"/>
    <w:rsid w:val="00720B9A"/>
    <w:rsid w:val="00723347"/>
    <w:rsid w:val="007323EA"/>
    <w:rsid w:val="00734C8F"/>
    <w:rsid w:val="00736702"/>
    <w:rsid w:val="00736D65"/>
    <w:rsid w:val="00754E44"/>
    <w:rsid w:val="00755A22"/>
    <w:rsid w:val="007623D8"/>
    <w:rsid w:val="00770350"/>
    <w:rsid w:val="00787554"/>
    <w:rsid w:val="00793736"/>
    <w:rsid w:val="00796819"/>
    <w:rsid w:val="007A04CF"/>
    <w:rsid w:val="007B6906"/>
    <w:rsid w:val="007C6A58"/>
    <w:rsid w:val="007C7899"/>
    <w:rsid w:val="007D5B4F"/>
    <w:rsid w:val="007D6D73"/>
    <w:rsid w:val="007D6E72"/>
    <w:rsid w:val="007E5908"/>
    <w:rsid w:val="007F28A6"/>
    <w:rsid w:val="00807F80"/>
    <w:rsid w:val="00811C64"/>
    <w:rsid w:val="008236E0"/>
    <w:rsid w:val="00827A69"/>
    <w:rsid w:val="00831741"/>
    <w:rsid w:val="00831EC8"/>
    <w:rsid w:val="00831ECC"/>
    <w:rsid w:val="00841D00"/>
    <w:rsid w:val="00843D44"/>
    <w:rsid w:val="00844FA4"/>
    <w:rsid w:val="00847F4F"/>
    <w:rsid w:val="008542CF"/>
    <w:rsid w:val="0085441E"/>
    <w:rsid w:val="0085723F"/>
    <w:rsid w:val="0085750A"/>
    <w:rsid w:val="00866FB7"/>
    <w:rsid w:val="008753BF"/>
    <w:rsid w:val="0088348C"/>
    <w:rsid w:val="008900F5"/>
    <w:rsid w:val="00891689"/>
    <w:rsid w:val="0089467D"/>
    <w:rsid w:val="00894C07"/>
    <w:rsid w:val="0089693F"/>
    <w:rsid w:val="008A4035"/>
    <w:rsid w:val="008A45CF"/>
    <w:rsid w:val="008B61DA"/>
    <w:rsid w:val="008C0AF9"/>
    <w:rsid w:val="008C502D"/>
    <w:rsid w:val="008C69A9"/>
    <w:rsid w:val="008D2085"/>
    <w:rsid w:val="008D47E4"/>
    <w:rsid w:val="008F1406"/>
    <w:rsid w:val="008F4BAB"/>
    <w:rsid w:val="00901F31"/>
    <w:rsid w:val="00916C35"/>
    <w:rsid w:val="00917B9B"/>
    <w:rsid w:val="009253E1"/>
    <w:rsid w:val="00926D07"/>
    <w:rsid w:val="00934B61"/>
    <w:rsid w:val="009368A0"/>
    <w:rsid w:val="00943CEF"/>
    <w:rsid w:val="00951F8B"/>
    <w:rsid w:val="00954993"/>
    <w:rsid w:val="00960F0F"/>
    <w:rsid w:val="00970864"/>
    <w:rsid w:val="00971861"/>
    <w:rsid w:val="009A3EE9"/>
    <w:rsid w:val="009B4935"/>
    <w:rsid w:val="009B5E55"/>
    <w:rsid w:val="009D43D6"/>
    <w:rsid w:val="009E4384"/>
    <w:rsid w:val="009F0F41"/>
    <w:rsid w:val="00A03929"/>
    <w:rsid w:val="00A040A3"/>
    <w:rsid w:val="00A07EED"/>
    <w:rsid w:val="00A14064"/>
    <w:rsid w:val="00A1457B"/>
    <w:rsid w:val="00A168E4"/>
    <w:rsid w:val="00A16981"/>
    <w:rsid w:val="00A301F1"/>
    <w:rsid w:val="00A55AB1"/>
    <w:rsid w:val="00A572A1"/>
    <w:rsid w:val="00A83F4F"/>
    <w:rsid w:val="00A86C9F"/>
    <w:rsid w:val="00A91E65"/>
    <w:rsid w:val="00A942CB"/>
    <w:rsid w:val="00AA496B"/>
    <w:rsid w:val="00AA6538"/>
    <w:rsid w:val="00AB7483"/>
    <w:rsid w:val="00AC5EB3"/>
    <w:rsid w:val="00AC7992"/>
    <w:rsid w:val="00AD25FD"/>
    <w:rsid w:val="00AE1A51"/>
    <w:rsid w:val="00AE6DF5"/>
    <w:rsid w:val="00AF543B"/>
    <w:rsid w:val="00B01AEF"/>
    <w:rsid w:val="00B05D6A"/>
    <w:rsid w:val="00B146AD"/>
    <w:rsid w:val="00B209B7"/>
    <w:rsid w:val="00B24F38"/>
    <w:rsid w:val="00B3219C"/>
    <w:rsid w:val="00B5620E"/>
    <w:rsid w:val="00B60902"/>
    <w:rsid w:val="00B61CBF"/>
    <w:rsid w:val="00B61D79"/>
    <w:rsid w:val="00B7636D"/>
    <w:rsid w:val="00B85E0C"/>
    <w:rsid w:val="00B86785"/>
    <w:rsid w:val="00B91F8F"/>
    <w:rsid w:val="00B95868"/>
    <w:rsid w:val="00BA79C5"/>
    <w:rsid w:val="00BC7374"/>
    <w:rsid w:val="00BC7716"/>
    <w:rsid w:val="00BD05A5"/>
    <w:rsid w:val="00BD164C"/>
    <w:rsid w:val="00BD34BE"/>
    <w:rsid w:val="00BE63B9"/>
    <w:rsid w:val="00BE6A6B"/>
    <w:rsid w:val="00BF50A9"/>
    <w:rsid w:val="00C01AFD"/>
    <w:rsid w:val="00C12000"/>
    <w:rsid w:val="00C14331"/>
    <w:rsid w:val="00C21CD4"/>
    <w:rsid w:val="00C234FE"/>
    <w:rsid w:val="00C41276"/>
    <w:rsid w:val="00C534C1"/>
    <w:rsid w:val="00C5572D"/>
    <w:rsid w:val="00C56CA2"/>
    <w:rsid w:val="00C70860"/>
    <w:rsid w:val="00C80650"/>
    <w:rsid w:val="00C84EB2"/>
    <w:rsid w:val="00C86DC4"/>
    <w:rsid w:val="00C873CF"/>
    <w:rsid w:val="00C94507"/>
    <w:rsid w:val="00C968B3"/>
    <w:rsid w:val="00CA09D9"/>
    <w:rsid w:val="00CB5BCD"/>
    <w:rsid w:val="00CD15C4"/>
    <w:rsid w:val="00CE06E4"/>
    <w:rsid w:val="00CE0781"/>
    <w:rsid w:val="00CE7B6A"/>
    <w:rsid w:val="00CF22DE"/>
    <w:rsid w:val="00CF7D1A"/>
    <w:rsid w:val="00D02049"/>
    <w:rsid w:val="00D027E1"/>
    <w:rsid w:val="00D04028"/>
    <w:rsid w:val="00D10DA3"/>
    <w:rsid w:val="00D143E1"/>
    <w:rsid w:val="00D173CD"/>
    <w:rsid w:val="00D24563"/>
    <w:rsid w:val="00D4385E"/>
    <w:rsid w:val="00D44B89"/>
    <w:rsid w:val="00D453FC"/>
    <w:rsid w:val="00D5058B"/>
    <w:rsid w:val="00D567EB"/>
    <w:rsid w:val="00D63F9A"/>
    <w:rsid w:val="00D702A9"/>
    <w:rsid w:val="00D71E78"/>
    <w:rsid w:val="00D8482E"/>
    <w:rsid w:val="00D87C81"/>
    <w:rsid w:val="00D91468"/>
    <w:rsid w:val="00D923EA"/>
    <w:rsid w:val="00DA5FE0"/>
    <w:rsid w:val="00DB0374"/>
    <w:rsid w:val="00DB4095"/>
    <w:rsid w:val="00DC24EA"/>
    <w:rsid w:val="00DD569E"/>
    <w:rsid w:val="00DE117A"/>
    <w:rsid w:val="00DE70DC"/>
    <w:rsid w:val="00E01091"/>
    <w:rsid w:val="00E03B6A"/>
    <w:rsid w:val="00E07C2C"/>
    <w:rsid w:val="00E12C84"/>
    <w:rsid w:val="00E13169"/>
    <w:rsid w:val="00E165D3"/>
    <w:rsid w:val="00E16AF9"/>
    <w:rsid w:val="00E23CA1"/>
    <w:rsid w:val="00E31357"/>
    <w:rsid w:val="00E36478"/>
    <w:rsid w:val="00E36630"/>
    <w:rsid w:val="00E37EA1"/>
    <w:rsid w:val="00E40C03"/>
    <w:rsid w:val="00E46FAD"/>
    <w:rsid w:val="00E50C10"/>
    <w:rsid w:val="00E54DA1"/>
    <w:rsid w:val="00E579FD"/>
    <w:rsid w:val="00E65972"/>
    <w:rsid w:val="00E6669E"/>
    <w:rsid w:val="00E6761A"/>
    <w:rsid w:val="00E7336D"/>
    <w:rsid w:val="00E76C9A"/>
    <w:rsid w:val="00E811AA"/>
    <w:rsid w:val="00E81250"/>
    <w:rsid w:val="00E84AC1"/>
    <w:rsid w:val="00E84D95"/>
    <w:rsid w:val="00E9017D"/>
    <w:rsid w:val="00E91B7C"/>
    <w:rsid w:val="00E92B50"/>
    <w:rsid w:val="00EA6DB0"/>
    <w:rsid w:val="00EC19B3"/>
    <w:rsid w:val="00EC47E2"/>
    <w:rsid w:val="00ED585C"/>
    <w:rsid w:val="00EE203C"/>
    <w:rsid w:val="00EE3368"/>
    <w:rsid w:val="00F06850"/>
    <w:rsid w:val="00F170EF"/>
    <w:rsid w:val="00F26586"/>
    <w:rsid w:val="00F31D2D"/>
    <w:rsid w:val="00F31D77"/>
    <w:rsid w:val="00F34F91"/>
    <w:rsid w:val="00F35D9A"/>
    <w:rsid w:val="00F41CC1"/>
    <w:rsid w:val="00F41F53"/>
    <w:rsid w:val="00F74B14"/>
    <w:rsid w:val="00F75955"/>
    <w:rsid w:val="00F91B4B"/>
    <w:rsid w:val="00FA17B8"/>
    <w:rsid w:val="00FA72D9"/>
    <w:rsid w:val="00FB0B52"/>
    <w:rsid w:val="00FB17B9"/>
    <w:rsid w:val="00FC7663"/>
    <w:rsid w:val="00FD562A"/>
    <w:rsid w:val="00FD5D0A"/>
    <w:rsid w:val="00FD61D0"/>
    <w:rsid w:val="00FE23D5"/>
    <w:rsid w:val="00FE3EB7"/>
    <w:rsid w:val="00FF663B"/>
    <w:rsid w:val="00FF761E"/>
  </w:rsids>
  <m:mathPr>
    <m:mathFont m:val="Cambria Math"/>
    <m:brkBin m:val="before"/>
    <m:brkBinSub m:val="--"/>
    <m:smallFrac/>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A186A"/>
  <w15:docId w15:val="{61C66BFF-AC7F-41C6-884E-25FBEB0E2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E78"/>
  </w:style>
  <w:style w:type="paragraph" w:styleId="Heading1">
    <w:name w:val="heading 1"/>
    <w:basedOn w:val="Normal"/>
    <w:next w:val="Normal"/>
    <w:link w:val="Heading1Char"/>
    <w:uiPriority w:val="9"/>
    <w:qFormat/>
    <w:rsid w:val="00736D65"/>
    <w:pPr>
      <w:keepNext/>
      <w:keepLines/>
      <w:spacing w:before="0" w:after="0"/>
      <w:outlineLvl w:val="0"/>
    </w:pPr>
    <w:rPr>
      <w:rFonts w:ascii="Arial" w:eastAsiaTheme="majorEastAsia" w:hAnsi="Arial" w:cstheme="majorBidi"/>
      <w:b/>
      <w:bCs/>
      <w:szCs w:val="28"/>
    </w:rPr>
  </w:style>
  <w:style w:type="paragraph" w:styleId="Heading2">
    <w:name w:val="heading 2"/>
    <w:basedOn w:val="Normal"/>
    <w:next w:val="Normal"/>
    <w:link w:val="Heading2Char"/>
    <w:uiPriority w:val="9"/>
    <w:unhideWhenUsed/>
    <w:qFormat/>
    <w:rsid w:val="006E53B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B85E0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6714"/>
    <w:pPr>
      <w:tabs>
        <w:tab w:val="center" w:pos="4680"/>
        <w:tab w:val="right" w:pos="9360"/>
      </w:tabs>
      <w:spacing w:before="0" w:after="0"/>
    </w:pPr>
  </w:style>
  <w:style w:type="character" w:customStyle="1" w:styleId="HeaderChar">
    <w:name w:val="Header Char"/>
    <w:basedOn w:val="DefaultParagraphFont"/>
    <w:link w:val="Header"/>
    <w:uiPriority w:val="99"/>
    <w:rsid w:val="00556714"/>
  </w:style>
  <w:style w:type="paragraph" w:styleId="Footer">
    <w:name w:val="footer"/>
    <w:basedOn w:val="Normal"/>
    <w:link w:val="FooterChar"/>
    <w:uiPriority w:val="99"/>
    <w:unhideWhenUsed/>
    <w:rsid w:val="00556714"/>
    <w:pPr>
      <w:tabs>
        <w:tab w:val="center" w:pos="4680"/>
        <w:tab w:val="right" w:pos="9360"/>
      </w:tabs>
      <w:spacing w:before="0" w:after="0"/>
    </w:pPr>
  </w:style>
  <w:style w:type="character" w:customStyle="1" w:styleId="FooterChar">
    <w:name w:val="Footer Char"/>
    <w:basedOn w:val="DefaultParagraphFont"/>
    <w:link w:val="Footer"/>
    <w:uiPriority w:val="99"/>
    <w:rsid w:val="00556714"/>
  </w:style>
  <w:style w:type="character" w:styleId="Hyperlink">
    <w:name w:val="Hyperlink"/>
    <w:basedOn w:val="DefaultParagraphFont"/>
    <w:uiPriority w:val="99"/>
    <w:unhideWhenUsed/>
    <w:rsid w:val="00556714"/>
    <w:rPr>
      <w:color w:val="0000FF" w:themeColor="hyperlink"/>
      <w:u w:val="single"/>
    </w:rPr>
  </w:style>
  <w:style w:type="paragraph" w:styleId="ListParagraph">
    <w:name w:val="List Paragraph"/>
    <w:basedOn w:val="Normal"/>
    <w:uiPriority w:val="34"/>
    <w:qFormat/>
    <w:rsid w:val="006821E3"/>
    <w:pPr>
      <w:ind w:left="720"/>
      <w:contextualSpacing/>
    </w:pPr>
  </w:style>
  <w:style w:type="character" w:customStyle="1" w:styleId="Heading1Char">
    <w:name w:val="Heading 1 Char"/>
    <w:basedOn w:val="DefaultParagraphFont"/>
    <w:link w:val="Heading1"/>
    <w:uiPriority w:val="9"/>
    <w:rsid w:val="00736D65"/>
    <w:rPr>
      <w:rFonts w:ascii="Arial" w:eastAsiaTheme="majorEastAsia" w:hAnsi="Arial" w:cstheme="majorBidi"/>
      <w:b/>
      <w:bCs/>
      <w:szCs w:val="28"/>
    </w:rPr>
  </w:style>
  <w:style w:type="character" w:customStyle="1" w:styleId="Heading2Char">
    <w:name w:val="Heading 2 Char"/>
    <w:basedOn w:val="DefaultParagraphFont"/>
    <w:link w:val="Heading2"/>
    <w:uiPriority w:val="9"/>
    <w:rsid w:val="006E53B3"/>
    <w:rPr>
      <w:rFonts w:asciiTheme="majorHAnsi" w:eastAsiaTheme="majorEastAsia" w:hAnsiTheme="majorHAnsi" w:cstheme="majorBidi"/>
      <w:b/>
      <w:bCs/>
      <w:color w:val="4F81BD" w:themeColor="accent1"/>
      <w:sz w:val="26"/>
      <w:szCs w:val="26"/>
    </w:rPr>
  </w:style>
  <w:style w:type="paragraph" w:styleId="DocumentMap">
    <w:name w:val="Document Map"/>
    <w:basedOn w:val="Normal"/>
    <w:link w:val="DocumentMapChar"/>
    <w:uiPriority w:val="99"/>
    <w:semiHidden/>
    <w:unhideWhenUsed/>
    <w:rsid w:val="006E5D9E"/>
    <w:pPr>
      <w:spacing w:before="0"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6E5D9E"/>
    <w:rPr>
      <w:rFonts w:ascii="Tahoma" w:hAnsi="Tahoma" w:cs="Tahoma"/>
      <w:sz w:val="16"/>
      <w:szCs w:val="16"/>
    </w:rPr>
  </w:style>
  <w:style w:type="paragraph" w:styleId="TOC1">
    <w:name w:val="toc 1"/>
    <w:basedOn w:val="Normal"/>
    <w:next w:val="Normal"/>
    <w:autoRedefine/>
    <w:uiPriority w:val="39"/>
    <w:unhideWhenUsed/>
    <w:rsid w:val="00723347"/>
    <w:pPr>
      <w:tabs>
        <w:tab w:val="right" w:leader="dot" w:pos="9350"/>
      </w:tabs>
      <w:spacing w:before="80" w:after="60"/>
      <w:ind w:left="244" w:hanging="244"/>
    </w:pPr>
    <w:rPr>
      <w:rFonts w:ascii="Arial" w:hAnsi="Arial"/>
    </w:rPr>
  </w:style>
  <w:style w:type="paragraph" w:styleId="TOC2">
    <w:name w:val="toc 2"/>
    <w:basedOn w:val="Normal"/>
    <w:next w:val="Normal"/>
    <w:autoRedefine/>
    <w:uiPriority w:val="39"/>
    <w:unhideWhenUsed/>
    <w:rsid w:val="00734C8F"/>
    <w:pPr>
      <w:tabs>
        <w:tab w:val="right" w:leader="dot" w:pos="9350"/>
      </w:tabs>
      <w:spacing w:before="0" w:after="0"/>
      <w:ind w:left="652" w:hanging="431"/>
    </w:pPr>
    <w:rPr>
      <w:rFonts w:ascii="Arial" w:hAnsi="Arial"/>
    </w:rPr>
  </w:style>
  <w:style w:type="paragraph" w:styleId="TOC3">
    <w:name w:val="toc 3"/>
    <w:basedOn w:val="Normal"/>
    <w:next w:val="Normal"/>
    <w:autoRedefine/>
    <w:uiPriority w:val="39"/>
    <w:semiHidden/>
    <w:unhideWhenUsed/>
    <w:rsid w:val="00E81250"/>
    <w:pPr>
      <w:spacing w:before="80" w:after="60"/>
      <w:ind w:left="442"/>
    </w:pPr>
    <w:rPr>
      <w:rFonts w:ascii="Arial" w:hAnsi="Arial"/>
    </w:rPr>
  </w:style>
  <w:style w:type="paragraph" w:styleId="BodyText">
    <w:name w:val="Body Text"/>
    <w:basedOn w:val="Normal"/>
    <w:link w:val="BodyTextChar"/>
    <w:rsid w:val="00E36630"/>
    <w:pPr>
      <w:spacing w:before="0" w:after="0"/>
      <w:jc w:val="both"/>
    </w:pPr>
    <w:rPr>
      <w:rFonts w:ascii="Times New Roman" w:eastAsia="Times New Roman" w:hAnsi="Times New Roman" w:cs="Times New Roman"/>
      <w:sz w:val="24"/>
      <w:szCs w:val="20"/>
      <w:lang w:val="et-EE"/>
    </w:rPr>
  </w:style>
  <w:style w:type="character" w:customStyle="1" w:styleId="BodyTextChar">
    <w:name w:val="Body Text Char"/>
    <w:basedOn w:val="DefaultParagraphFont"/>
    <w:link w:val="BodyText"/>
    <w:rsid w:val="00E36630"/>
    <w:rPr>
      <w:rFonts w:ascii="Times New Roman" w:eastAsia="Times New Roman" w:hAnsi="Times New Roman" w:cs="Times New Roman"/>
      <w:sz w:val="24"/>
      <w:szCs w:val="20"/>
      <w:lang w:val="et-EE"/>
    </w:rPr>
  </w:style>
  <w:style w:type="paragraph" w:customStyle="1" w:styleId="Normal12pt">
    <w:name w:val="Normal + 12 pt"/>
    <w:basedOn w:val="Normal"/>
    <w:rsid w:val="00E36630"/>
    <w:pPr>
      <w:spacing w:before="0" w:after="0"/>
    </w:pPr>
    <w:rPr>
      <w:rFonts w:ascii="Times New Roman" w:eastAsia="Times New Roman" w:hAnsi="Times New Roman" w:cs="Times New Roman"/>
      <w:sz w:val="24"/>
      <w:szCs w:val="20"/>
      <w:lang w:val="et-EE"/>
    </w:rPr>
  </w:style>
  <w:style w:type="paragraph" w:customStyle="1" w:styleId="Default">
    <w:name w:val="Default"/>
    <w:rsid w:val="008F4BAB"/>
    <w:pPr>
      <w:autoSpaceDE w:val="0"/>
      <w:autoSpaceDN w:val="0"/>
      <w:adjustRightInd w:val="0"/>
      <w:spacing w:before="0" w:after="0"/>
    </w:pPr>
    <w:rPr>
      <w:rFonts w:ascii="Times New Roman" w:hAnsi="Times New Roman" w:cs="Times New Roman"/>
      <w:color w:val="000000"/>
      <w:sz w:val="24"/>
      <w:szCs w:val="24"/>
      <w:lang w:val="et-EE"/>
    </w:rPr>
  </w:style>
  <w:style w:type="character" w:customStyle="1" w:styleId="Heading4Char">
    <w:name w:val="Heading 4 Char"/>
    <w:basedOn w:val="DefaultParagraphFont"/>
    <w:link w:val="Heading4"/>
    <w:uiPriority w:val="9"/>
    <w:semiHidden/>
    <w:rsid w:val="00B85E0C"/>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B85E0C"/>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5E0C"/>
    <w:rPr>
      <w:rFonts w:ascii="Tahoma" w:hAnsi="Tahoma" w:cs="Tahoma"/>
      <w:sz w:val="16"/>
      <w:szCs w:val="16"/>
    </w:rPr>
  </w:style>
  <w:style w:type="paragraph" w:styleId="Subtitle">
    <w:name w:val="Subtitle"/>
    <w:basedOn w:val="Normal"/>
    <w:link w:val="SubtitleChar"/>
    <w:qFormat/>
    <w:rsid w:val="00E76C9A"/>
    <w:pPr>
      <w:spacing w:before="0" w:after="0"/>
      <w:jc w:val="center"/>
    </w:pPr>
    <w:rPr>
      <w:rFonts w:ascii="Egyptian505 Lt BT" w:eastAsia="Times New Roman" w:hAnsi="Egyptian505 Lt BT" w:cs="Times New Roman"/>
      <w:b/>
      <w:sz w:val="24"/>
      <w:szCs w:val="20"/>
      <w:lang w:val="et-EE"/>
    </w:rPr>
  </w:style>
  <w:style w:type="character" w:customStyle="1" w:styleId="SubtitleChar">
    <w:name w:val="Subtitle Char"/>
    <w:basedOn w:val="DefaultParagraphFont"/>
    <w:link w:val="Subtitle"/>
    <w:rsid w:val="00E76C9A"/>
    <w:rPr>
      <w:rFonts w:ascii="Egyptian505 Lt BT" w:eastAsia="Times New Roman" w:hAnsi="Egyptian505 Lt BT" w:cs="Times New Roman"/>
      <w:b/>
      <w:sz w:val="24"/>
      <w:szCs w:val="20"/>
      <w:lang w:val="et-EE"/>
    </w:rPr>
  </w:style>
  <w:style w:type="paragraph" w:styleId="BodyText3">
    <w:name w:val="Body Text 3"/>
    <w:basedOn w:val="Normal"/>
    <w:link w:val="BodyText3Char"/>
    <w:uiPriority w:val="99"/>
    <w:semiHidden/>
    <w:unhideWhenUsed/>
    <w:rsid w:val="00E76C9A"/>
    <w:rPr>
      <w:sz w:val="16"/>
      <w:szCs w:val="16"/>
    </w:rPr>
  </w:style>
  <w:style w:type="character" w:customStyle="1" w:styleId="BodyText3Char">
    <w:name w:val="Body Text 3 Char"/>
    <w:basedOn w:val="DefaultParagraphFont"/>
    <w:link w:val="BodyText3"/>
    <w:uiPriority w:val="99"/>
    <w:semiHidden/>
    <w:rsid w:val="00E76C9A"/>
    <w:rPr>
      <w:sz w:val="16"/>
      <w:szCs w:val="16"/>
    </w:rPr>
  </w:style>
  <w:style w:type="character" w:styleId="Strong">
    <w:name w:val="Strong"/>
    <w:basedOn w:val="DefaultParagraphFont"/>
    <w:uiPriority w:val="22"/>
    <w:qFormat/>
    <w:rsid w:val="00E54DA1"/>
    <w:rPr>
      <w:b/>
      <w:bCs/>
    </w:rPr>
  </w:style>
  <w:style w:type="paragraph" w:styleId="NormalWeb">
    <w:name w:val="Normal (Web)"/>
    <w:basedOn w:val="Normal"/>
    <w:uiPriority w:val="99"/>
    <w:semiHidden/>
    <w:unhideWhenUsed/>
    <w:rsid w:val="00E54DA1"/>
    <w:pPr>
      <w:spacing w:before="100" w:beforeAutospacing="1" w:after="100" w:afterAutospacing="1"/>
    </w:pPr>
    <w:rPr>
      <w:rFonts w:ascii="Times New Roman" w:eastAsia="Times New Roman" w:hAnsi="Times New Roman" w:cs="Times New Roman"/>
      <w:sz w:val="24"/>
      <w:szCs w:val="24"/>
      <w:lang w:val="et-EE" w:eastAsia="et-EE"/>
    </w:rPr>
  </w:style>
  <w:style w:type="paragraph" w:customStyle="1" w:styleId="pdq2pgselectionanchorcontainer">
    <w:name w:val="pdq2pg_selectionanchorcontainer"/>
    <w:basedOn w:val="Normal"/>
    <w:rsid w:val="00D02049"/>
    <w:pPr>
      <w:spacing w:before="100" w:beforeAutospacing="1" w:after="100" w:afterAutospacing="1"/>
    </w:pPr>
    <w:rPr>
      <w:rFonts w:ascii="Times New Roman" w:eastAsia="Times New Roman" w:hAnsi="Times New Roman" w:cs="Times New Roman"/>
      <w:sz w:val="24"/>
      <w:szCs w:val="24"/>
      <w:lang w:val="et-EE" w:eastAsia="et-EE"/>
    </w:rPr>
  </w:style>
  <w:style w:type="character" w:customStyle="1" w:styleId="UnresolvedMention1">
    <w:name w:val="Unresolved Mention1"/>
    <w:basedOn w:val="DefaultParagraphFont"/>
    <w:uiPriority w:val="99"/>
    <w:semiHidden/>
    <w:unhideWhenUsed/>
    <w:rsid w:val="00AC5E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191904">
      <w:bodyDiv w:val="1"/>
      <w:marLeft w:val="0"/>
      <w:marRight w:val="0"/>
      <w:marTop w:val="0"/>
      <w:marBottom w:val="0"/>
      <w:divBdr>
        <w:top w:val="none" w:sz="0" w:space="0" w:color="auto"/>
        <w:left w:val="none" w:sz="0" w:space="0" w:color="auto"/>
        <w:bottom w:val="none" w:sz="0" w:space="0" w:color="auto"/>
        <w:right w:val="none" w:sz="0" w:space="0" w:color="auto"/>
      </w:divBdr>
    </w:div>
    <w:div w:id="133486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rno@opt.e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7EEE2-3979-4F9F-B076-F5D17A6F9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2127</TotalTime>
  <Pages>8</Pages>
  <Words>3089</Words>
  <Characters>17920</Characters>
  <Application>Microsoft Office Word</Application>
  <DocSecurity>0</DocSecurity>
  <Lines>149</Lines>
  <Paragraphs>41</Paragraphs>
  <ScaleCrop>false</ScaleCrop>
  <HeadingPairs>
    <vt:vector size="4" baseType="variant">
      <vt:variant>
        <vt:lpstr>Title</vt:lpstr>
      </vt:variant>
      <vt:variant>
        <vt:i4>1</vt:i4>
      </vt:variant>
      <vt:variant>
        <vt:lpstr>Tiitel</vt:lpstr>
      </vt:variant>
      <vt:variant>
        <vt:i4>1</vt:i4>
      </vt:variant>
    </vt:vector>
  </HeadingPairs>
  <TitlesOfParts>
    <vt:vector size="2" baseType="lpstr">
      <vt:lpstr>Detailplaneeringute koostamise ning vormistamise juhend</vt:lpstr>
      <vt:lpstr>Detailplaneeringute koostamise ning vormistamise juhend</vt:lpstr>
    </vt:vector>
  </TitlesOfParts>
  <Company/>
  <LinksUpToDate>false</LinksUpToDate>
  <CharactersWithSpaces>20968</CharactersWithSpaces>
  <SharedDoc>false</SharedDoc>
  <HyperlinkBase>https://www.riigiteataja.ee/akt/408052014088</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Detailplaneeringute koostamise ning vormistamise juhend</dc:title>
  <dc:subject>Väljaandja: Rae Vallavalitsus</dc:subject>
  <dc:creator>admin</dc:creator>
  <cp:keywords/>
  <dc:description>Vastu võetud 15.02.2011 nr 14
Määrus kehtestatakse „Kohaliku omavalitsuse korralduse seaduse” § 30 lg 1 p 2 ja „Rae valla ehitusmääruse” § 4 lõike 9 alusel.</dc:description>
  <cp:lastModifiedBy>Argo Anton</cp:lastModifiedBy>
  <cp:revision>91</cp:revision>
  <cp:lastPrinted>2018-10-17T09:36:00Z</cp:lastPrinted>
  <dcterms:created xsi:type="dcterms:W3CDTF">2018-09-10T06:36:00Z</dcterms:created>
  <dcterms:modified xsi:type="dcterms:W3CDTF">2026-07-22T11:18:00Z</dcterms:modified>
</cp:coreProperties>
</file>