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38E02" w14:textId="77777777" w:rsidR="00556714" w:rsidRPr="00427624" w:rsidRDefault="008B61DA" w:rsidP="008B61DA">
      <w:pPr>
        <w:spacing w:before="0" w:after="0"/>
        <w:rPr>
          <w:rFonts w:ascii="Arial" w:hAnsi="Arial" w:cs="Arial"/>
          <w:lang w:val="et-EE"/>
        </w:rPr>
      </w:pPr>
      <w:r w:rsidRPr="00427624">
        <w:rPr>
          <w:rFonts w:ascii="Arial" w:hAnsi="Arial" w:cs="Arial"/>
          <w:noProof/>
          <w:lang w:val="et-EE" w:eastAsia="et-EE"/>
        </w:rPr>
        <w:drawing>
          <wp:anchor distT="0" distB="0" distL="114935" distR="114935" simplePos="0" relativeHeight="251658240" behindDoc="1" locked="0" layoutInCell="1" allowOverlap="1" wp14:anchorId="7E9A6610" wp14:editId="044A646F">
            <wp:simplePos x="0" y="0"/>
            <wp:positionH relativeFrom="column">
              <wp:posOffset>5372100</wp:posOffset>
            </wp:positionH>
            <wp:positionV relativeFrom="paragraph">
              <wp:posOffset>-103505</wp:posOffset>
            </wp:positionV>
            <wp:extent cx="1019175" cy="1066800"/>
            <wp:effectExtent l="19050" t="0" r="9525" b="0"/>
            <wp:wrapTight wrapText="bothSides">
              <wp:wrapPolygon edited="0">
                <wp:start x="-404" y="0"/>
                <wp:lineTo x="-404" y="21214"/>
                <wp:lineTo x="21802" y="21214"/>
                <wp:lineTo x="21802" y="0"/>
                <wp:lineTo x="-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19175" cy="1066800"/>
                    </a:xfrm>
                    <a:prstGeom prst="rect">
                      <a:avLst/>
                    </a:prstGeom>
                    <a:solidFill>
                      <a:srgbClr val="FFFFFF"/>
                    </a:solidFill>
                    <a:ln w="9525">
                      <a:noFill/>
                      <a:miter lim="800000"/>
                      <a:headEnd/>
                      <a:tailEnd/>
                    </a:ln>
                  </pic:spPr>
                </pic:pic>
              </a:graphicData>
            </a:graphic>
          </wp:anchor>
        </w:drawing>
      </w:r>
    </w:p>
    <w:p w14:paraId="645BCFAC" w14:textId="77777777" w:rsidR="008B61DA" w:rsidRPr="00427624" w:rsidRDefault="008B61DA" w:rsidP="008B61DA">
      <w:pPr>
        <w:spacing w:before="0" w:after="0"/>
        <w:rPr>
          <w:rFonts w:ascii="Arial" w:hAnsi="Arial" w:cs="Arial"/>
          <w:lang w:val="et-EE"/>
        </w:rPr>
      </w:pPr>
    </w:p>
    <w:p w14:paraId="313AD75F" w14:textId="77777777" w:rsidR="008B61DA" w:rsidRPr="00427624" w:rsidRDefault="008B61DA" w:rsidP="008B61DA">
      <w:pPr>
        <w:spacing w:before="0" w:after="0"/>
        <w:rPr>
          <w:rFonts w:ascii="Arial" w:hAnsi="Arial" w:cs="Arial"/>
          <w:lang w:val="et-EE"/>
        </w:rPr>
      </w:pPr>
    </w:p>
    <w:p w14:paraId="396521D7" w14:textId="77777777" w:rsidR="008B61DA" w:rsidRPr="00427624" w:rsidRDefault="008B61DA" w:rsidP="008B61DA">
      <w:pPr>
        <w:spacing w:before="0" w:after="0"/>
        <w:rPr>
          <w:rFonts w:ascii="Arial" w:hAnsi="Arial" w:cs="Arial"/>
          <w:lang w:val="et-EE"/>
        </w:rPr>
      </w:pPr>
    </w:p>
    <w:p w14:paraId="77D01622" w14:textId="77777777" w:rsidR="00306219" w:rsidRPr="00427624" w:rsidRDefault="00306219" w:rsidP="008B61DA">
      <w:pPr>
        <w:spacing w:before="0" w:after="0"/>
        <w:jc w:val="right"/>
        <w:rPr>
          <w:rFonts w:ascii="Arial" w:hAnsi="Arial" w:cs="Arial"/>
          <w:b/>
          <w:sz w:val="24"/>
          <w:szCs w:val="24"/>
          <w:lang w:val="et-EE"/>
        </w:rPr>
      </w:pPr>
    </w:p>
    <w:p w14:paraId="04EE1F2D" w14:textId="77777777" w:rsidR="00B3586D" w:rsidRPr="00427624" w:rsidRDefault="00B3586D" w:rsidP="008B61DA">
      <w:pPr>
        <w:spacing w:before="0" w:after="0"/>
        <w:jc w:val="right"/>
        <w:rPr>
          <w:rFonts w:ascii="Arial" w:hAnsi="Arial" w:cs="Arial"/>
          <w:b/>
          <w:sz w:val="24"/>
          <w:szCs w:val="24"/>
          <w:lang w:val="et-EE"/>
        </w:rPr>
      </w:pPr>
    </w:p>
    <w:p w14:paraId="3E2EA889" w14:textId="77777777" w:rsidR="00556714" w:rsidRPr="00427624" w:rsidRDefault="008B61DA" w:rsidP="008B61DA">
      <w:pPr>
        <w:spacing w:before="0" w:after="0"/>
        <w:jc w:val="right"/>
        <w:rPr>
          <w:rFonts w:ascii="Arial" w:hAnsi="Arial" w:cs="Arial"/>
          <w:b/>
          <w:sz w:val="24"/>
          <w:szCs w:val="24"/>
          <w:lang w:val="et-EE"/>
        </w:rPr>
      </w:pPr>
      <w:r w:rsidRPr="00427624">
        <w:rPr>
          <w:rFonts w:ascii="Arial" w:hAnsi="Arial" w:cs="Arial"/>
          <w:b/>
          <w:sz w:val="24"/>
          <w:szCs w:val="24"/>
          <w:lang w:val="et-EE"/>
        </w:rPr>
        <w:t xml:space="preserve">Töö nr </w:t>
      </w:r>
      <w:r w:rsidR="001D10FC">
        <w:rPr>
          <w:rFonts w:ascii="Arial" w:hAnsi="Arial" w:cs="Arial"/>
          <w:b/>
          <w:sz w:val="24"/>
          <w:szCs w:val="24"/>
          <w:lang w:val="et-EE"/>
        </w:rPr>
        <w:t>70</w:t>
      </w:r>
      <w:r w:rsidR="00162D56">
        <w:rPr>
          <w:rFonts w:ascii="Arial" w:hAnsi="Arial" w:cs="Arial"/>
          <w:b/>
          <w:sz w:val="24"/>
          <w:szCs w:val="24"/>
          <w:lang w:val="et-EE"/>
        </w:rPr>
        <w:t>0</w:t>
      </w:r>
    </w:p>
    <w:p w14:paraId="1F046989" w14:textId="77777777" w:rsidR="00556714" w:rsidRPr="00427624" w:rsidRDefault="00556714" w:rsidP="008B61DA">
      <w:pPr>
        <w:spacing w:before="0" w:after="0"/>
        <w:rPr>
          <w:rFonts w:ascii="Arial" w:hAnsi="Arial" w:cs="Arial"/>
          <w:lang w:val="et-EE"/>
        </w:rPr>
      </w:pPr>
    </w:p>
    <w:p w14:paraId="0751777A" w14:textId="77777777" w:rsidR="00556714" w:rsidRPr="00427624" w:rsidRDefault="00556714" w:rsidP="008B61DA">
      <w:pPr>
        <w:spacing w:before="0" w:after="0"/>
        <w:jc w:val="center"/>
        <w:rPr>
          <w:rFonts w:ascii="Arial" w:hAnsi="Arial" w:cs="Arial"/>
          <w:b/>
          <w:sz w:val="28"/>
          <w:szCs w:val="28"/>
          <w:lang w:val="et-EE"/>
        </w:rPr>
      </w:pPr>
      <w:r w:rsidRPr="00427624">
        <w:rPr>
          <w:rFonts w:ascii="Arial" w:hAnsi="Arial" w:cs="Arial"/>
          <w:b/>
          <w:sz w:val="28"/>
          <w:szCs w:val="28"/>
          <w:lang w:val="et-EE"/>
        </w:rPr>
        <w:t>Harjumaa, Rae vald</w:t>
      </w:r>
      <w:r w:rsidR="00A14CD7" w:rsidRPr="00427624">
        <w:rPr>
          <w:rFonts w:ascii="Arial" w:hAnsi="Arial" w:cs="Arial"/>
          <w:b/>
          <w:sz w:val="28"/>
          <w:szCs w:val="28"/>
          <w:lang w:val="et-EE"/>
        </w:rPr>
        <w:t xml:space="preserve">, </w:t>
      </w:r>
      <w:proofErr w:type="spellStart"/>
      <w:r w:rsidR="00162D56">
        <w:rPr>
          <w:rFonts w:ascii="Arial" w:hAnsi="Arial" w:cs="Arial"/>
          <w:b/>
          <w:sz w:val="28"/>
          <w:szCs w:val="28"/>
          <w:lang w:val="et-EE"/>
        </w:rPr>
        <w:t>Patika</w:t>
      </w:r>
      <w:proofErr w:type="spellEnd"/>
      <w:r w:rsidR="00162D56">
        <w:rPr>
          <w:rFonts w:ascii="Arial" w:hAnsi="Arial" w:cs="Arial"/>
          <w:b/>
          <w:sz w:val="28"/>
          <w:szCs w:val="28"/>
          <w:lang w:val="et-EE"/>
        </w:rPr>
        <w:t xml:space="preserve"> küla</w:t>
      </w:r>
    </w:p>
    <w:p w14:paraId="5B613A77" w14:textId="77777777" w:rsidR="001D10FC" w:rsidRDefault="00162D56" w:rsidP="008B61DA">
      <w:pPr>
        <w:spacing w:before="0" w:after="0"/>
        <w:jc w:val="center"/>
        <w:rPr>
          <w:rFonts w:ascii="Arial" w:hAnsi="Arial" w:cs="Arial"/>
          <w:b/>
          <w:sz w:val="32"/>
          <w:szCs w:val="32"/>
          <w:lang w:val="et-EE"/>
        </w:rPr>
      </w:pPr>
      <w:r>
        <w:rPr>
          <w:rFonts w:ascii="Arial" w:hAnsi="Arial" w:cs="Arial"/>
          <w:b/>
          <w:sz w:val="32"/>
          <w:szCs w:val="32"/>
          <w:lang w:val="et-EE"/>
        </w:rPr>
        <w:t>P</w:t>
      </w:r>
      <w:r w:rsidR="001D10FC">
        <w:rPr>
          <w:rFonts w:ascii="Arial" w:hAnsi="Arial" w:cs="Arial"/>
          <w:b/>
          <w:sz w:val="32"/>
          <w:szCs w:val="32"/>
          <w:lang w:val="et-EE"/>
        </w:rPr>
        <w:t>URILA K</w:t>
      </w:r>
      <w:r w:rsidR="00371049">
        <w:rPr>
          <w:rFonts w:ascii="Arial" w:hAnsi="Arial" w:cs="Arial"/>
          <w:b/>
          <w:sz w:val="32"/>
          <w:szCs w:val="32"/>
          <w:lang w:val="et-EE"/>
        </w:rPr>
        <w:t>INNISTU JA LÄHIALA</w:t>
      </w:r>
    </w:p>
    <w:p w14:paraId="3C0CDB72" w14:textId="77777777" w:rsidR="00556714" w:rsidRPr="00427624" w:rsidRDefault="00556714" w:rsidP="008B61DA">
      <w:pPr>
        <w:spacing w:before="0" w:after="0"/>
        <w:jc w:val="center"/>
        <w:rPr>
          <w:rFonts w:ascii="Arial" w:hAnsi="Arial" w:cs="Arial"/>
          <w:b/>
          <w:sz w:val="32"/>
          <w:szCs w:val="32"/>
          <w:lang w:val="et-EE"/>
        </w:rPr>
      </w:pPr>
      <w:r w:rsidRPr="00427624">
        <w:rPr>
          <w:rFonts w:ascii="Arial" w:hAnsi="Arial" w:cs="Arial"/>
          <w:b/>
          <w:sz w:val="32"/>
          <w:szCs w:val="32"/>
          <w:lang w:val="et-EE"/>
        </w:rPr>
        <w:t>DETAILPLANEERING</w:t>
      </w:r>
      <w:r w:rsidR="00391CE9" w:rsidRPr="00427624">
        <w:rPr>
          <w:rFonts w:ascii="Arial" w:hAnsi="Arial" w:cs="Arial"/>
          <w:b/>
          <w:sz w:val="32"/>
          <w:szCs w:val="32"/>
          <w:lang w:val="et-EE"/>
        </w:rPr>
        <w:t>U ESKIISLAHENDUS</w:t>
      </w:r>
    </w:p>
    <w:p w14:paraId="544B73B0" w14:textId="77777777" w:rsidR="00556714" w:rsidRPr="00427624" w:rsidRDefault="00556714" w:rsidP="00345C2A">
      <w:pPr>
        <w:spacing w:before="0" w:after="0"/>
        <w:jc w:val="center"/>
        <w:rPr>
          <w:rFonts w:ascii="Arial" w:hAnsi="Arial" w:cs="Arial"/>
          <w:lang w:val="et-EE"/>
        </w:rPr>
      </w:pPr>
    </w:p>
    <w:p w14:paraId="6DA20785" w14:textId="32CD45CB" w:rsidR="00283D2A" w:rsidRPr="00427624" w:rsidRDefault="00D22EDD" w:rsidP="00345C2A">
      <w:pPr>
        <w:spacing w:before="0" w:after="0"/>
        <w:jc w:val="center"/>
        <w:rPr>
          <w:rFonts w:ascii="Arial" w:hAnsi="Arial" w:cs="Arial"/>
          <w:lang w:val="et-EE"/>
        </w:rPr>
      </w:pPr>
      <w:r w:rsidRPr="00D22EDD">
        <w:rPr>
          <w:rFonts w:ascii="Arial" w:hAnsi="Arial" w:cs="Arial"/>
          <w:lang w:val="et-EE"/>
        </w:rPr>
        <w:drawing>
          <wp:inline distT="0" distB="0" distL="0" distR="0" wp14:anchorId="07FB57DD" wp14:editId="5C844767">
            <wp:extent cx="5300345" cy="3812427"/>
            <wp:effectExtent l="0" t="0" r="0" b="0"/>
            <wp:docPr id="204911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1905" name=""/>
                    <pic:cNvPicPr/>
                  </pic:nvPicPr>
                  <pic:blipFill>
                    <a:blip r:embed="rId9"/>
                    <a:stretch>
                      <a:fillRect/>
                    </a:stretch>
                  </pic:blipFill>
                  <pic:spPr>
                    <a:xfrm>
                      <a:off x="0" y="0"/>
                      <a:ext cx="5307488" cy="3817565"/>
                    </a:xfrm>
                    <a:prstGeom prst="rect">
                      <a:avLst/>
                    </a:prstGeom>
                  </pic:spPr>
                </pic:pic>
              </a:graphicData>
            </a:graphic>
          </wp:inline>
        </w:drawing>
      </w:r>
    </w:p>
    <w:p w14:paraId="7C075852" w14:textId="77777777" w:rsidR="00283D2A" w:rsidRPr="00427624" w:rsidRDefault="00283D2A" w:rsidP="00345C2A">
      <w:pPr>
        <w:spacing w:before="0" w:after="0"/>
        <w:jc w:val="center"/>
        <w:rPr>
          <w:rFonts w:ascii="Arial" w:hAnsi="Arial" w:cs="Arial"/>
          <w:lang w:val="et-EE"/>
        </w:rPr>
      </w:pPr>
    </w:p>
    <w:p w14:paraId="2BCBE9D0" w14:textId="77777777" w:rsidR="00BB14BD" w:rsidRPr="00427624" w:rsidRDefault="00BB14BD" w:rsidP="00BB14BD">
      <w:pPr>
        <w:tabs>
          <w:tab w:val="left" w:pos="2835"/>
        </w:tabs>
        <w:spacing w:before="0" w:after="0"/>
        <w:rPr>
          <w:rFonts w:ascii="Arial" w:hAnsi="Arial" w:cs="Arial"/>
          <w:bCs/>
          <w:lang w:val="et-EE"/>
        </w:rPr>
      </w:pPr>
      <w:r w:rsidRPr="00427624">
        <w:rPr>
          <w:rFonts w:ascii="Arial" w:hAnsi="Arial" w:cs="Arial"/>
          <w:bCs/>
          <w:lang w:val="et-EE"/>
        </w:rPr>
        <w:t xml:space="preserve">PLANEERINGU KOOSTAMISE </w:t>
      </w:r>
    </w:p>
    <w:p w14:paraId="48D5993E" w14:textId="77777777" w:rsidR="00BB14BD" w:rsidRPr="00427624" w:rsidRDefault="00BB14BD" w:rsidP="00BB14BD">
      <w:pPr>
        <w:tabs>
          <w:tab w:val="left" w:pos="4395"/>
        </w:tabs>
        <w:spacing w:before="0" w:after="0"/>
        <w:rPr>
          <w:rFonts w:ascii="Arial" w:hAnsi="Arial" w:cs="Arial"/>
          <w:lang w:val="et-EE"/>
        </w:rPr>
      </w:pPr>
      <w:r w:rsidRPr="00427624">
        <w:rPr>
          <w:rFonts w:ascii="Arial" w:hAnsi="Arial" w:cs="Arial"/>
          <w:bCs/>
          <w:lang w:val="et-EE"/>
        </w:rPr>
        <w:t>KORRALDAJA</w:t>
      </w:r>
      <w:r w:rsidRPr="00427624">
        <w:rPr>
          <w:rFonts w:ascii="Arial" w:hAnsi="Arial" w:cs="Arial"/>
          <w:lang w:val="et-EE"/>
        </w:rPr>
        <w:t>:</w:t>
      </w:r>
      <w:r w:rsidRPr="00427624">
        <w:rPr>
          <w:rFonts w:ascii="Arial" w:hAnsi="Arial" w:cs="Arial"/>
          <w:lang w:val="et-EE"/>
        </w:rPr>
        <w:tab/>
        <w:t>Rae Vallavalitsus, registrikood 75026106</w:t>
      </w:r>
    </w:p>
    <w:p w14:paraId="4564C0B5" w14:textId="77777777" w:rsidR="00BB14BD" w:rsidRPr="00427624" w:rsidRDefault="00BB14BD" w:rsidP="00BB14BD">
      <w:pPr>
        <w:tabs>
          <w:tab w:val="left" w:pos="4395"/>
        </w:tabs>
        <w:spacing w:before="0" w:after="0"/>
        <w:rPr>
          <w:rFonts w:ascii="Arial" w:hAnsi="Arial" w:cs="Arial"/>
          <w:lang w:val="et-EE"/>
        </w:rPr>
      </w:pPr>
      <w:r w:rsidRPr="00427624">
        <w:rPr>
          <w:rFonts w:ascii="Arial" w:hAnsi="Arial" w:cs="Arial"/>
          <w:lang w:val="et-EE"/>
        </w:rPr>
        <w:tab/>
        <w:t>Aruküla tee 9</w:t>
      </w:r>
    </w:p>
    <w:p w14:paraId="4541A9C8" w14:textId="77777777" w:rsidR="00BB14BD" w:rsidRPr="00427624" w:rsidRDefault="00BB14BD" w:rsidP="00BB14BD">
      <w:pPr>
        <w:tabs>
          <w:tab w:val="left" w:pos="4395"/>
        </w:tabs>
        <w:spacing w:before="0" w:after="0"/>
        <w:rPr>
          <w:rFonts w:ascii="Arial" w:hAnsi="Arial" w:cs="Arial"/>
          <w:lang w:val="et-EE"/>
        </w:rPr>
      </w:pPr>
      <w:r w:rsidRPr="00427624">
        <w:rPr>
          <w:rFonts w:ascii="Arial" w:hAnsi="Arial" w:cs="Arial"/>
          <w:lang w:val="et-EE"/>
        </w:rPr>
        <w:tab/>
        <w:t>75301 Jüri alevik</w:t>
      </w:r>
    </w:p>
    <w:p w14:paraId="031B492F" w14:textId="77777777" w:rsidR="00E579FD" w:rsidRPr="00427624" w:rsidRDefault="00BB14BD" w:rsidP="00BB14BD">
      <w:pPr>
        <w:tabs>
          <w:tab w:val="left" w:pos="4395"/>
        </w:tabs>
        <w:spacing w:before="0" w:after="0"/>
        <w:rPr>
          <w:rFonts w:ascii="Arial" w:hAnsi="Arial" w:cs="Arial"/>
          <w:lang w:val="et-EE"/>
        </w:rPr>
      </w:pPr>
      <w:r w:rsidRPr="00427624">
        <w:rPr>
          <w:rFonts w:ascii="Arial" w:hAnsi="Arial" w:cs="Arial"/>
          <w:lang w:val="et-EE"/>
        </w:rPr>
        <w:tab/>
        <w:t>Harjumaa</w:t>
      </w:r>
    </w:p>
    <w:p w14:paraId="48D3364A" w14:textId="77777777" w:rsidR="000A29B9" w:rsidRPr="00427624" w:rsidRDefault="000A29B9" w:rsidP="00E579FD">
      <w:pPr>
        <w:tabs>
          <w:tab w:val="left" w:pos="2835"/>
        </w:tabs>
        <w:spacing w:before="0" w:after="0"/>
        <w:rPr>
          <w:rFonts w:ascii="Arial" w:hAnsi="Arial" w:cs="Arial"/>
          <w:lang w:val="et-EE"/>
        </w:rPr>
      </w:pPr>
    </w:p>
    <w:p w14:paraId="69D680C9" w14:textId="522EDCFB" w:rsidR="000A29B9" w:rsidRPr="00427624" w:rsidRDefault="000A29B9" w:rsidP="00BB14BD">
      <w:pPr>
        <w:tabs>
          <w:tab w:val="left" w:pos="4395"/>
        </w:tabs>
        <w:spacing w:before="0" w:after="0"/>
        <w:rPr>
          <w:rFonts w:ascii="Arial" w:hAnsi="Arial" w:cs="Arial"/>
          <w:lang w:val="et-EE"/>
        </w:rPr>
      </w:pPr>
      <w:r w:rsidRPr="00427624">
        <w:rPr>
          <w:rFonts w:ascii="Arial" w:hAnsi="Arial" w:cs="Arial"/>
          <w:lang w:val="et-EE"/>
        </w:rPr>
        <w:t>HUVITATUD ISIK:</w:t>
      </w:r>
      <w:r w:rsidRPr="00427624">
        <w:rPr>
          <w:rFonts w:ascii="Arial" w:hAnsi="Arial" w:cs="Arial"/>
          <w:lang w:val="et-EE"/>
        </w:rPr>
        <w:tab/>
      </w:r>
      <w:r w:rsidR="00D22EDD" w:rsidRPr="00D22EDD">
        <w:rPr>
          <w:rFonts w:ascii="Arial" w:hAnsi="Arial" w:cs="Arial"/>
          <w:lang w:val="et-EE"/>
        </w:rPr>
        <w:t>Alvar Romanov</w:t>
      </w:r>
    </w:p>
    <w:p w14:paraId="0B32F65A" w14:textId="77777777" w:rsidR="005E485C" w:rsidRPr="00427624" w:rsidRDefault="005E485C" w:rsidP="008B61DA">
      <w:pPr>
        <w:tabs>
          <w:tab w:val="left" w:pos="2835"/>
        </w:tabs>
        <w:spacing w:before="0" w:after="0"/>
        <w:rPr>
          <w:rFonts w:ascii="Arial" w:hAnsi="Arial" w:cs="Arial"/>
          <w:lang w:val="et-EE"/>
        </w:rPr>
      </w:pPr>
    </w:p>
    <w:p w14:paraId="3D219BF5" w14:textId="77777777" w:rsidR="00556714" w:rsidRPr="00427624" w:rsidRDefault="00BB14BD" w:rsidP="00BB14BD">
      <w:pPr>
        <w:tabs>
          <w:tab w:val="left" w:pos="4395"/>
        </w:tabs>
        <w:spacing w:before="0" w:after="0"/>
        <w:rPr>
          <w:rFonts w:ascii="Arial" w:hAnsi="Arial" w:cs="Arial"/>
          <w:lang w:val="et-EE"/>
        </w:rPr>
      </w:pPr>
      <w:r w:rsidRPr="00427624">
        <w:rPr>
          <w:rFonts w:ascii="Arial" w:hAnsi="Arial" w:cs="Arial"/>
          <w:lang w:val="et-EE"/>
        </w:rPr>
        <w:t>PLANEERIJA</w:t>
      </w:r>
      <w:r w:rsidR="00556714" w:rsidRPr="00427624">
        <w:rPr>
          <w:rFonts w:ascii="Arial" w:hAnsi="Arial" w:cs="Arial"/>
          <w:lang w:val="et-EE"/>
        </w:rPr>
        <w:t>:</w:t>
      </w:r>
      <w:r w:rsidR="00556714" w:rsidRPr="00427624">
        <w:rPr>
          <w:rFonts w:ascii="Arial" w:hAnsi="Arial" w:cs="Arial"/>
          <w:lang w:val="et-EE"/>
        </w:rPr>
        <w:tab/>
      </w:r>
      <w:r w:rsidRPr="00427624">
        <w:rPr>
          <w:rFonts w:ascii="Arial" w:hAnsi="Arial" w:cs="Arial"/>
          <w:lang w:val="et-EE"/>
        </w:rPr>
        <w:t>Optimal Projekt OÜ, registrikood 11213515</w:t>
      </w:r>
    </w:p>
    <w:p w14:paraId="4D68E7DC" w14:textId="77777777" w:rsidR="00556714" w:rsidRPr="00427624" w:rsidRDefault="00C234FE" w:rsidP="00BB14BD">
      <w:pPr>
        <w:tabs>
          <w:tab w:val="left" w:pos="4395"/>
        </w:tabs>
        <w:spacing w:before="0" w:after="0"/>
        <w:rPr>
          <w:rFonts w:ascii="Arial" w:hAnsi="Arial" w:cs="Arial"/>
          <w:lang w:val="et-EE"/>
        </w:rPr>
      </w:pPr>
      <w:r w:rsidRPr="00427624">
        <w:rPr>
          <w:rFonts w:ascii="Arial" w:hAnsi="Arial" w:cs="Arial"/>
          <w:lang w:val="et-EE"/>
        </w:rPr>
        <w:tab/>
        <w:t>MTR reg.</w:t>
      </w:r>
      <w:r w:rsidR="00556714" w:rsidRPr="00427624">
        <w:rPr>
          <w:rFonts w:ascii="Arial" w:hAnsi="Arial" w:cs="Arial"/>
          <w:lang w:val="et-EE"/>
        </w:rPr>
        <w:t>nr EEP000601</w:t>
      </w:r>
    </w:p>
    <w:p w14:paraId="4C93C54D" w14:textId="77777777" w:rsidR="00556714" w:rsidRPr="00427624" w:rsidRDefault="00556714" w:rsidP="00BB14BD">
      <w:pPr>
        <w:tabs>
          <w:tab w:val="left" w:pos="4395"/>
        </w:tabs>
        <w:spacing w:before="0" w:after="0"/>
        <w:rPr>
          <w:rFonts w:ascii="Arial" w:hAnsi="Arial" w:cs="Arial"/>
          <w:lang w:val="et-EE"/>
        </w:rPr>
      </w:pPr>
      <w:r w:rsidRPr="00427624">
        <w:rPr>
          <w:rFonts w:ascii="Arial" w:hAnsi="Arial" w:cs="Arial"/>
          <w:lang w:val="et-EE"/>
        </w:rPr>
        <w:tab/>
        <w:t>Keemia tn 4, 1061</w:t>
      </w:r>
      <w:r w:rsidR="000E238F" w:rsidRPr="00427624">
        <w:rPr>
          <w:rFonts w:ascii="Arial" w:hAnsi="Arial" w:cs="Arial"/>
          <w:lang w:val="et-EE"/>
        </w:rPr>
        <w:t>6 Tallinn</w:t>
      </w:r>
    </w:p>
    <w:p w14:paraId="5C0507C4" w14:textId="77777777" w:rsidR="00556714" w:rsidRPr="00427624" w:rsidRDefault="00556714" w:rsidP="008B61DA">
      <w:pPr>
        <w:spacing w:before="0" w:after="0"/>
        <w:rPr>
          <w:rFonts w:ascii="Arial" w:hAnsi="Arial" w:cs="Arial"/>
          <w:lang w:val="et-EE"/>
        </w:rPr>
      </w:pPr>
    </w:p>
    <w:p w14:paraId="4807E084" w14:textId="77777777" w:rsidR="00BB14BD" w:rsidRPr="00427624" w:rsidRDefault="00BB14BD" w:rsidP="00BB14BD">
      <w:pPr>
        <w:tabs>
          <w:tab w:val="left" w:pos="3828"/>
        </w:tabs>
        <w:spacing w:before="0" w:after="0"/>
        <w:rPr>
          <w:rFonts w:ascii="Arial" w:hAnsi="Arial" w:cs="Arial"/>
          <w:lang w:val="et-EE"/>
        </w:rPr>
      </w:pPr>
      <w:r w:rsidRPr="00427624">
        <w:rPr>
          <w:rFonts w:ascii="Arial" w:hAnsi="Arial" w:cs="Arial"/>
          <w:lang w:val="et-EE"/>
        </w:rPr>
        <w:t>ARHITEKT JA</w:t>
      </w:r>
    </w:p>
    <w:p w14:paraId="713CFA85" w14:textId="77777777" w:rsidR="00556714" w:rsidRPr="00427624" w:rsidRDefault="00BB14BD" w:rsidP="00BB14BD">
      <w:pPr>
        <w:tabs>
          <w:tab w:val="left" w:pos="4395"/>
        </w:tabs>
        <w:spacing w:before="0" w:after="0"/>
        <w:rPr>
          <w:rFonts w:ascii="Arial" w:hAnsi="Arial" w:cs="Arial"/>
          <w:lang w:val="et-EE"/>
        </w:rPr>
      </w:pPr>
      <w:r w:rsidRPr="00427624">
        <w:rPr>
          <w:rFonts w:ascii="Arial" w:hAnsi="Arial" w:cs="Arial"/>
          <w:lang w:val="et-EE"/>
        </w:rPr>
        <w:t>SELETUSKIRJA KOOSTAJA:</w:t>
      </w:r>
      <w:r w:rsidRPr="00427624">
        <w:rPr>
          <w:rFonts w:ascii="Arial" w:hAnsi="Arial" w:cs="Arial"/>
          <w:lang w:val="et-EE"/>
        </w:rPr>
        <w:tab/>
      </w:r>
      <w:r w:rsidR="000F4A63" w:rsidRPr="00427624">
        <w:rPr>
          <w:rFonts w:ascii="Arial" w:hAnsi="Arial" w:cs="Arial"/>
          <w:lang w:val="et-EE"/>
        </w:rPr>
        <w:t>Külli Samblik</w:t>
      </w:r>
    </w:p>
    <w:p w14:paraId="4B63C6F6" w14:textId="77777777" w:rsidR="00BB14BD" w:rsidRPr="00427624" w:rsidRDefault="00BB14BD" w:rsidP="00BB14BD">
      <w:pPr>
        <w:spacing w:before="0" w:after="0"/>
        <w:rPr>
          <w:rFonts w:ascii="Arial" w:hAnsi="Arial" w:cs="Arial"/>
          <w:lang w:val="et-EE"/>
        </w:rPr>
      </w:pPr>
    </w:p>
    <w:p w14:paraId="4DD4B4F1" w14:textId="77777777" w:rsidR="000F4A63" w:rsidRPr="00427624" w:rsidRDefault="00556714" w:rsidP="00BB14BD">
      <w:pPr>
        <w:tabs>
          <w:tab w:val="left" w:pos="4395"/>
        </w:tabs>
        <w:spacing w:before="0" w:after="0"/>
        <w:rPr>
          <w:rFonts w:ascii="Arial" w:hAnsi="Arial" w:cs="Arial"/>
          <w:lang w:val="et-EE"/>
        </w:rPr>
      </w:pPr>
      <w:r w:rsidRPr="00427624">
        <w:rPr>
          <w:rFonts w:ascii="Arial" w:hAnsi="Arial" w:cs="Arial"/>
          <w:lang w:val="et-EE"/>
        </w:rPr>
        <w:t>PROJEKTIJUHT:</w:t>
      </w:r>
      <w:r w:rsidRPr="00427624">
        <w:rPr>
          <w:rFonts w:ascii="Arial" w:hAnsi="Arial" w:cs="Arial"/>
          <w:lang w:val="et-EE"/>
        </w:rPr>
        <w:tab/>
      </w:r>
      <w:r w:rsidR="007115AD" w:rsidRPr="00427624">
        <w:rPr>
          <w:rFonts w:ascii="Arial" w:hAnsi="Arial" w:cs="Arial"/>
          <w:lang w:val="et-EE"/>
        </w:rPr>
        <w:t>Arno Anton</w:t>
      </w:r>
    </w:p>
    <w:p w14:paraId="742E58C4" w14:textId="77777777" w:rsidR="000F4A63" w:rsidRPr="00427624" w:rsidRDefault="00C234FE" w:rsidP="00BB14BD">
      <w:pPr>
        <w:tabs>
          <w:tab w:val="left" w:pos="4395"/>
        </w:tabs>
        <w:spacing w:before="0" w:after="0"/>
        <w:rPr>
          <w:rFonts w:ascii="Arial" w:hAnsi="Arial" w:cs="Arial"/>
          <w:lang w:val="et-EE"/>
        </w:rPr>
      </w:pPr>
      <w:r w:rsidRPr="00427624">
        <w:rPr>
          <w:rFonts w:ascii="Arial" w:hAnsi="Arial" w:cs="Arial"/>
          <w:lang w:val="et-EE"/>
        </w:rPr>
        <w:tab/>
        <w:t>56</w:t>
      </w:r>
      <w:r w:rsidR="00BB14BD" w:rsidRPr="00427624">
        <w:rPr>
          <w:lang w:val="et-EE"/>
        </w:rPr>
        <w:t> </w:t>
      </w:r>
      <w:r w:rsidR="000F4A63" w:rsidRPr="00427624">
        <w:rPr>
          <w:rFonts w:ascii="Arial" w:hAnsi="Arial" w:cs="Arial"/>
          <w:lang w:val="et-EE"/>
        </w:rPr>
        <w:t>983</w:t>
      </w:r>
      <w:r w:rsidR="00BB14BD" w:rsidRPr="00427624">
        <w:rPr>
          <w:lang w:val="et-EE"/>
        </w:rPr>
        <w:t> </w:t>
      </w:r>
      <w:r w:rsidR="000F4A63" w:rsidRPr="00427624">
        <w:rPr>
          <w:rFonts w:ascii="Arial" w:hAnsi="Arial" w:cs="Arial"/>
          <w:lang w:val="et-EE"/>
        </w:rPr>
        <w:t>389</w:t>
      </w:r>
    </w:p>
    <w:p w14:paraId="31104187" w14:textId="77777777" w:rsidR="006C3492" w:rsidRPr="00427624" w:rsidRDefault="000F4A63" w:rsidP="00BB14BD">
      <w:pPr>
        <w:tabs>
          <w:tab w:val="left" w:pos="4395"/>
        </w:tabs>
        <w:spacing w:before="0" w:after="0"/>
        <w:rPr>
          <w:rFonts w:ascii="Arial" w:hAnsi="Arial" w:cs="Arial"/>
          <w:lang w:val="et-EE"/>
        </w:rPr>
      </w:pPr>
      <w:r w:rsidRPr="00427624">
        <w:rPr>
          <w:rFonts w:ascii="Arial" w:hAnsi="Arial" w:cs="Arial"/>
          <w:lang w:val="et-EE"/>
        </w:rPr>
        <w:tab/>
      </w:r>
      <w:hyperlink r:id="rId10" w:history="1">
        <w:r w:rsidR="00BB14BD" w:rsidRPr="00427624">
          <w:rPr>
            <w:rStyle w:val="Hyperlink"/>
            <w:rFonts w:ascii="Arial" w:hAnsi="Arial" w:cs="Arial"/>
            <w:lang w:val="et-EE"/>
          </w:rPr>
          <w:t>arno@opt.ee</w:t>
        </w:r>
      </w:hyperlink>
      <w:r w:rsidR="006C3492" w:rsidRPr="00427624">
        <w:rPr>
          <w:rFonts w:ascii="Arial" w:hAnsi="Arial" w:cs="Arial"/>
          <w:lang w:val="et-EE"/>
        </w:rPr>
        <w:br w:type="page"/>
      </w:r>
    </w:p>
    <w:p w14:paraId="57AEA84A" w14:textId="77777777" w:rsidR="00E579FD" w:rsidRPr="00427624" w:rsidRDefault="00E579FD" w:rsidP="00DC1206">
      <w:pPr>
        <w:spacing w:before="0" w:after="0"/>
        <w:rPr>
          <w:rFonts w:ascii="Arial" w:hAnsi="Arial" w:cs="Arial"/>
          <w:b/>
          <w:caps/>
          <w:lang w:val="et-EE"/>
        </w:rPr>
      </w:pPr>
      <w:r w:rsidRPr="00427624">
        <w:rPr>
          <w:rFonts w:ascii="Arial" w:hAnsi="Arial" w:cs="Arial"/>
          <w:b/>
          <w:caps/>
          <w:lang w:val="et-EE"/>
        </w:rPr>
        <w:lastRenderedPageBreak/>
        <w:t xml:space="preserve">KÖITE </w:t>
      </w:r>
      <w:r w:rsidR="00DC1206" w:rsidRPr="00427624">
        <w:rPr>
          <w:rFonts w:ascii="Arial" w:hAnsi="Arial" w:cs="Arial"/>
          <w:b/>
          <w:caps/>
          <w:lang w:val="et-EE"/>
        </w:rPr>
        <w:t>SISUKORD</w:t>
      </w:r>
      <w:r w:rsidRPr="00427624">
        <w:rPr>
          <w:rFonts w:ascii="Arial" w:hAnsi="Arial" w:cs="Arial"/>
          <w:b/>
          <w:caps/>
          <w:lang w:val="et-EE"/>
        </w:rPr>
        <w:t>:</w:t>
      </w:r>
    </w:p>
    <w:p w14:paraId="627B0D53" w14:textId="77777777" w:rsidR="00E579FD" w:rsidRPr="00427624" w:rsidRDefault="00E579FD" w:rsidP="00E579FD">
      <w:pPr>
        <w:spacing w:before="0" w:after="0"/>
        <w:rPr>
          <w:rFonts w:ascii="Arial" w:hAnsi="Arial" w:cs="Arial"/>
          <w:bCs/>
          <w:caps/>
          <w:lang w:val="et-EE"/>
        </w:rPr>
      </w:pPr>
    </w:p>
    <w:p w14:paraId="25BB1F51" w14:textId="77777777" w:rsidR="00E579FD" w:rsidRPr="00427624" w:rsidRDefault="00E579FD" w:rsidP="00DC1206">
      <w:pPr>
        <w:pStyle w:val="ListParagraph"/>
        <w:numPr>
          <w:ilvl w:val="0"/>
          <w:numId w:val="1"/>
        </w:numPr>
        <w:spacing w:before="0" w:after="0"/>
        <w:rPr>
          <w:rFonts w:ascii="Arial" w:hAnsi="Arial" w:cs="Arial"/>
          <w:b/>
          <w:caps/>
          <w:lang w:val="et-EE"/>
        </w:rPr>
      </w:pPr>
      <w:r w:rsidRPr="00427624">
        <w:rPr>
          <w:rFonts w:ascii="Arial" w:hAnsi="Arial" w:cs="Arial"/>
          <w:b/>
          <w:caps/>
          <w:lang w:val="et-EE"/>
        </w:rPr>
        <w:t>seletuskiri</w:t>
      </w:r>
    </w:p>
    <w:p w14:paraId="3281F955" w14:textId="7BB07541" w:rsidR="001107A3" w:rsidRDefault="0052193C">
      <w:pPr>
        <w:pStyle w:val="TOC1"/>
        <w:tabs>
          <w:tab w:val="right" w:leader="dot" w:pos="10032"/>
        </w:tabs>
        <w:rPr>
          <w:rFonts w:asciiTheme="minorHAnsi" w:eastAsiaTheme="minorEastAsia" w:hAnsiTheme="minorHAnsi"/>
          <w:noProof/>
          <w:kern w:val="2"/>
          <w:sz w:val="24"/>
          <w:szCs w:val="24"/>
          <w:lang w:val="et-EE" w:eastAsia="et-EE"/>
          <w14:ligatures w14:val="standardContextual"/>
        </w:rPr>
      </w:pPr>
      <w:r w:rsidRPr="00427624">
        <w:rPr>
          <w:rFonts w:cs="Arial"/>
          <w:lang w:val="et-EE"/>
        </w:rPr>
        <w:fldChar w:fldCharType="begin"/>
      </w:r>
      <w:r w:rsidR="002F6841" w:rsidRPr="00427624">
        <w:rPr>
          <w:rFonts w:cs="Arial"/>
          <w:lang w:val="et-EE"/>
        </w:rPr>
        <w:instrText xml:space="preserve"> TOC \o "1-3" \h \z \u </w:instrText>
      </w:r>
      <w:r w:rsidRPr="00427624">
        <w:rPr>
          <w:rFonts w:cs="Arial"/>
          <w:lang w:val="et-EE"/>
        </w:rPr>
        <w:fldChar w:fldCharType="separate"/>
      </w:r>
      <w:hyperlink w:anchor="_Toc239156121" w:history="1">
        <w:r w:rsidR="001107A3" w:rsidRPr="00917CA6">
          <w:rPr>
            <w:rStyle w:val="Hyperlink"/>
            <w:rFonts w:cs="Arial"/>
            <w:caps/>
            <w:noProof/>
            <w:lang w:val="et-EE"/>
          </w:rPr>
          <w:t>1. PLANEERINGU KOOSTAMISE ALUSED JA LÄHTEDOKUMENDID</w:t>
        </w:r>
        <w:r w:rsidR="001107A3">
          <w:rPr>
            <w:noProof/>
            <w:webHidden/>
          </w:rPr>
          <w:tab/>
        </w:r>
        <w:r w:rsidR="001107A3">
          <w:rPr>
            <w:noProof/>
            <w:webHidden/>
          </w:rPr>
          <w:fldChar w:fldCharType="begin"/>
        </w:r>
        <w:r w:rsidR="001107A3">
          <w:rPr>
            <w:noProof/>
            <w:webHidden/>
          </w:rPr>
          <w:instrText xml:space="preserve"> PAGEREF _Toc239156121 \h </w:instrText>
        </w:r>
        <w:r w:rsidR="001107A3">
          <w:rPr>
            <w:noProof/>
            <w:webHidden/>
          </w:rPr>
        </w:r>
        <w:r w:rsidR="001107A3">
          <w:rPr>
            <w:noProof/>
            <w:webHidden/>
          </w:rPr>
          <w:fldChar w:fldCharType="separate"/>
        </w:r>
        <w:r w:rsidR="001107A3">
          <w:rPr>
            <w:noProof/>
            <w:webHidden/>
          </w:rPr>
          <w:t>3</w:t>
        </w:r>
        <w:r w:rsidR="001107A3">
          <w:rPr>
            <w:noProof/>
            <w:webHidden/>
          </w:rPr>
          <w:fldChar w:fldCharType="end"/>
        </w:r>
      </w:hyperlink>
    </w:p>
    <w:p w14:paraId="3F46FEAE" w14:textId="007554BF" w:rsidR="001107A3" w:rsidRDefault="001107A3">
      <w:pPr>
        <w:pStyle w:val="TOC1"/>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22" w:history="1">
        <w:r w:rsidRPr="00917CA6">
          <w:rPr>
            <w:rStyle w:val="Hyperlink"/>
            <w:rFonts w:cs="Arial"/>
            <w:caps/>
            <w:noProof/>
            <w:lang w:val="et-EE"/>
          </w:rPr>
          <w:t>2. PLANEERINGUALA LÄHIÜMBRUSE EHITUSLIKE JA FUNKTSIONAALSETE SEOSTE NING KESKKONNATINGIMUSTE ANALÜÜS NING PLANEERINGU EESMÄRK</w:t>
        </w:r>
        <w:r>
          <w:rPr>
            <w:noProof/>
            <w:webHidden/>
          </w:rPr>
          <w:tab/>
        </w:r>
        <w:r>
          <w:rPr>
            <w:noProof/>
            <w:webHidden/>
          </w:rPr>
          <w:fldChar w:fldCharType="begin"/>
        </w:r>
        <w:r>
          <w:rPr>
            <w:noProof/>
            <w:webHidden/>
          </w:rPr>
          <w:instrText xml:space="preserve"> PAGEREF _Toc239156122 \h </w:instrText>
        </w:r>
        <w:r>
          <w:rPr>
            <w:noProof/>
            <w:webHidden/>
          </w:rPr>
        </w:r>
        <w:r>
          <w:rPr>
            <w:noProof/>
            <w:webHidden/>
          </w:rPr>
          <w:fldChar w:fldCharType="separate"/>
        </w:r>
        <w:r>
          <w:rPr>
            <w:noProof/>
            <w:webHidden/>
          </w:rPr>
          <w:t>3</w:t>
        </w:r>
        <w:r>
          <w:rPr>
            <w:noProof/>
            <w:webHidden/>
          </w:rPr>
          <w:fldChar w:fldCharType="end"/>
        </w:r>
      </w:hyperlink>
    </w:p>
    <w:p w14:paraId="21A53A05" w14:textId="3F85F03B"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23" w:history="1">
        <w:r w:rsidRPr="00917CA6">
          <w:rPr>
            <w:rStyle w:val="Hyperlink"/>
            <w:rFonts w:cs="Arial"/>
            <w:noProof/>
            <w:lang w:val="et-EE"/>
          </w:rPr>
          <w:t>2.1. Vastavus Rae valla põhjapiirkonna üldplaneeringule</w:t>
        </w:r>
        <w:r>
          <w:rPr>
            <w:noProof/>
            <w:webHidden/>
          </w:rPr>
          <w:tab/>
        </w:r>
        <w:r>
          <w:rPr>
            <w:noProof/>
            <w:webHidden/>
          </w:rPr>
          <w:fldChar w:fldCharType="begin"/>
        </w:r>
        <w:r>
          <w:rPr>
            <w:noProof/>
            <w:webHidden/>
          </w:rPr>
          <w:instrText xml:space="preserve"> PAGEREF _Toc239156123 \h </w:instrText>
        </w:r>
        <w:r>
          <w:rPr>
            <w:noProof/>
            <w:webHidden/>
          </w:rPr>
        </w:r>
        <w:r>
          <w:rPr>
            <w:noProof/>
            <w:webHidden/>
          </w:rPr>
          <w:fldChar w:fldCharType="separate"/>
        </w:r>
        <w:r>
          <w:rPr>
            <w:noProof/>
            <w:webHidden/>
          </w:rPr>
          <w:t>4</w:t>
        </w:r>
        <w:r>
          <w:rPr>
            <w:noProof/>
            <w:webHidden/>
          </w:rPr>
          <w:fldChar w:fldCharType="end"/>
        </w:r>
      </w:hyperlink>
    </w:p>
    <w:p w14:paraId="5AAF9F5E" w14:textId="7B2F4C4B"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24" w:history="1">
        <w:r w:rsidRPr="00917CA6">
          <w:rPr>
            <w:rStyle w:val="Hyperlink"/>
            <w:rFonts w:cs="Arial"/>
            <w:noProof/>
            <w:lang w:val="et-EE"/>
          </w:rPr>
          <w:t>2.2. Planeeringu eesmärk</w:t>
        </w:r>
        <w:r>
          <w:rPr>
            <w:noProof/>
            <w:webHidden/>
          </w:rPr>
          <w:tab/>
        </w:r>
        <w:r>
          <w:rPr>
            <w:noProof/>
            <w:webHidden/>
          </w:rPr>
          <w:fldChar w:fldCharType="begin"/>
        </w:r>
        <w:r>
          <w:rPr>
            <w:noProof/>
            <w:webHidden/>
          </w:rPr>
          <w:instrText xml:space="preserve"> PAGEREF _Toc239156124 \h </w:instrText>
        </w:r>
        <w:r>
          <w:rPr>
            <w:noProof/>
            <w:webHidden/>
          </w:rPr>
        </w:r>
        <w:r>
          <w:rPr>
            <w:noProof/>
            <w:webHidden/>
          </w:rPr>
          <w:fldChar w:fldCharType="separate"/>
        </w:r>
        <w:r>
          <w:rPr>
            <w:noProof/>
            <w:webHidden/>
          </w:rPr>
          <w:t>4</w:t>
        </w:r>
        <w:r>
          <w:rPr>
            <w:noProof/>
            <w:webHidden/>
          </w:rPr>
          <w:fldChar w:fldCharType="end"/>
        </w:r>
      </w:hyperlink>
    </w:p>
    <w:p w14:paraId="1E81B2EA" w14:textId="5FA6CBA6" w:rsidR="001107A3" w:rsidRDefault="001107A3">
      <w:pPr>
        <w:pStyle w:val="TOC1"/>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25" w:history="1">
        <w:r w:rsidRPr="00917CA6">
          <w:rPr>
            <w:rStyle w:val="Hyperlink"/>
            <w:rFonts w:cs="Arial"/>
            <w:caps/>
            <w:noProof/>
            <w:lang w:val="et-EE"/>
          </w:rPr>
          <w:t>3. OLEMASOLEVA OLUKORRA ISELOOMUSTUS</w:t>
        </w:r>
        <w:r>
          <w:rPr>
            <w:noProof/>
            <w:webHidden/>
          </w:rPr>
          <w:tab/>
        </w:r>
        <w:r>
          <w:rPr>
            <w:noProof/>
            <w:webHidden/>
          </w:rPr>
          <w:fldChar w:fldCharType="begin"/>
        </w:r>
        <w:r>
          <w:rPr>
            <w:noProof/>
            <w:webHidden/>
          </w:rPr>
          <w:instrText xml:space="preserve"> PAGEREF _Toc239156125 \h </w:instrText>
        </w:r>
        <w:r>
          <w:rPr>
            <w:noProof/>
            <w:webHidden/>
          </w:rPr>
        </w:r>
        <w:r>
          <w:rPr>
            <w:noProof/>
            <w:webHidden/>
          </w:rPr>
          <w:fldChar w:fldCharType="separate"/>
        </w:r>
        <w:r>
          <w:rPr>
            <w:noProof/>
            <w:webHidden/>
          </w:rPr>
          <w:t>5</w:t>
        </w:r>
        <w:r>
          <w:rPr>
            <w:noProof/>
            <w:webHidden/>
          </w:rPr>
          <w:fldChar w:fldCharType="end"/>
        </w:r>
      </w:hyperlink>
    </w:p>
    <w:p w14:paraId="70B985B5" w14:textId="461D1C42"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26" w:history="1">
        <w:r w:rsidRPr="00917CA6">
          <w:rPr>
            <w:rStyle w:val="Hyperlink"/>
            <w:rFonts w:cs="Arial"/>
            <w:noProof/>
            <w:lang w:val="et-EE"/>
          </w:rPr>
          <w:t>3.1. Planeeringuala asukoht ja iseloomustus</w:t>
        </w:r>
        <w:r>
          <w:rPr>
            <w:noProof/>
            <w:webHidden/>
          </w:rPr>
          <w:tab/>
        </w:r>
        <w:r>
          <w:rPr>
            <w:noProof/>
            <w:webHidden/>
          </w:rPr>
          <w:fldChar w:fldCharType="begin"/>
        </w:r>
        <w:r>
          <w:rPr>
            <w:noProof/>
            <w:webHidden/>
          </w:rPr>
          <w:instrText xml:space="preserve"> PAGEREF _Toc239156126 \h </w:instrText>
        </w:r>
        <w:r>
          <w:rPr>
            <w:noProof/>
            <w:webHidden/>
          </w:rPr>
        </w:r>
        <w:r>
          <w:rPr>
            <w:noProof/>
            <w:webHidden/>
          </w:rPr>
          <w:fldChar w:fldCharType="separate"/>
        </w:r>
        <w:r>
          <w:rPr>
            <w:noProof/>
            <w:webHidden/>
          </w:rPr>
          <w:t>5</w:t>
        </w:r>
        <w:r>
          <w:rPr>
            <w:noProof/>
            <w:webHidden/>
          </w:rPr>
          <w:fldChar w:fldCharType="end"/>
        </w:r>
      </w:hyperlink>
    </w:p>
    <w:p w14:paraId="184B74A1" w14:textId="400F7397"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27" w:history="1">
        <w:r w:rsidRPr="00917CA6">
          <w:rPr>
            <w:rStyle w:val="Hyperlink"/>
            <w:rFonts w:cs="Arial"/>
            <w:noProof/>
            <w:lang w:val="et-EE"/>
          </w:rPr>
          <w:t>3.2. Planeeringuala maakasutus ja hoonestus</w:t>
        </w:r>
        <w:r>
          <w:rPr>
            <w:noProof/>
            <w:webHidden/>
          </w:rPr>
          <w:tab/>
        </w:r>
        <w:r>
          <w:rPr>
            <w:noProof/>
            <w:webHidden/>
          </w:rPr>
          <w:fldChar w:fldCharType="begin"/>
        </w:r>
        <w:r>
          <w:rPr>
            <w:noProof/>
            <w:webHidden/>
          </w:rPr>
          <w:instrText xml:space="preserve"> PAGEREF _Toc239156127 \h </w:instrText>
        </w:r>
        <w:r>
          <w:rPr>
            <w:noProof/>
            <w:webHidden/>
          </w:rPr>
        </w:r>
        <w:r>
          <w:rPr>
            <w:noProof/>
            <w:webHidden/>
          </w:rPr>
          <w:fldChar w:fldCharType="separate"/>
        </w:r>
        <w:r>
          <w:rPr>
            <w:noProof/>
            <w:webHidden/>
          </w:rPr>
          <w:t>5</w:t>
        </w:r>
        <w:r>
          <w:rPr>
            <w:noProof/>
            <w:webHidden/>
          </w:rPr>
          <w:fldChar w:fldCharType="end"/>
        </w:r>
      </w:hyperlink>
    </w:p>
    <w:p w14:paraId="21C61257" w14:textId="3CDE7373"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28" w:history="1">
        <w:r w:rsidRPr="00917CA6">
          <w:rPr>
            <w:rStyle w:val="Hyperlink"/>
            <w:rFonts w:cs="Arial"/>
            <w:noProof/>
            <w:lang w:val="et-EE"/>
          </w:rPr>
          <w:t>3.3. Planeeringualaga külgnevad kinnistud ja nende iseloomustus</w:t>
        </w:r>
        <w:r>
          <w:rPr>
            <w:noProof/>
            <w:webHidden/>
          </w:rPr>
          <w:tab/>
        </w:r>
        <w:r>
          <w:rPr>
            <w:noProof/>
            <w:webHidden/>
          </w:rPr>
          <w:fldChar w:fldCharType="begin"/>
        </w:r>
        <w:r>
          <w:rPr>
            <w:noProof/>
            <w:webHidden/>
          </w:rPr>
          <w:instrText xml:space="preserve"> PAGEREF _Toc239156128 \h </w:instrText>
        </w:r>
        <w:r>
          <w:rPr>
            <w:noProof/>
            <w:webHidden/>
          </w:rPr>
        </w:r>
        <w:r>
          <w:rPr>
            <w:noProof/>
            <w:webHidden/>
          </w:rPr>
          <w:fldChar w:fldCharType="separate"/>
        </w:r>
        <w:r>
          <w:rPr>
            <w:noProof/>
            <w:webHidden/>
          </w:rPr>
          <w:t>5</w:t>
        </w:r>
        <w:r>
          <w:rPr>
            <w:noProof/>
            <w:webHidden/>
          </w:rPr>
          <w:fldChar w:fldCharType="end"/>
        </w:r>
      </w:hyperlink>
    </w:p>
    <w:p w14:paraId="46BA62E1" w14:textId="3B80B072"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29" w:history="1">
        <w:r w:rsidRPr="00917CA6">
          <w:rPr>
            <w:rStyle w:val="Hyperlink"/>
            <w:rFonts w:cs="Arial"/>
            <w:noProof/>
            <w:lang w:val="et-EE"/>
          </w:rPr>
          <w:t>3.4. Olemasolevad teed ja juurdepääsud</w:t>
        </w:r>
        <w:r>
          <w:rPr>
            <w:noProof/>
            <w:webHidden/>
          </w:rPr>
          <w:tab/>
        </w:r>
        <w:r>
          <w:rPr>
            <w:noProof/>
            <w:webHidden/>
          </w:rPr>
          <w:fldChar w:fldCharType="begin"/>
        </w:r>
        <w:r>
          <w:rPr>
            <w:noProof/>
            <w:webHidden/>
          </w:rPr>
          <w:instrText xml:space="preserve"> PAGEREF _Toc239156129 \h </w:instrText>
        </w:r>
        <w:r>
          <w:rPr>
            <w:noProof/>
            <w:webHidden/>
          </w:rPr>
        </w:r>
        <w:r>
          <w:rPr>
            <w:noProof/>
            <w:webHidden/>
          </w:rPr>
          <w:fldChar w:fldCharType="separate"/>
        </w:r>
        <w:r>
          <w:rPr>
            <w:noProof/>
            <w:webHidden/>
          </w:rPr>
          <w:t>5</w:t>
        </w:r>
        <w:r>
          <w:rPr>
            <w:noProof/>
            <w:webHidden/>
          </w:rPr>
          <w:fldChar w:fldCharType="end"/>
        </w:r>
      </w:hyperlink>
    </w:p>
    <w:p w14:paraId="77703251" w14:textId="709B7015"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30" w:history="1">
        <w:r w:rsidRPr="00917CA6">
          <w:rPr>
            <w:rStyle w:val="Hyperlink"/>
            <w:rFonts w:cs="Arial"/>
            <w:noProof/>
            <w:lang w:val="et-EE"/>
          </w:rPr>
          <w:t>3.5. Olemasolev tehnovarustus</w:t>
        </w:r>
        <w:r>
          <w:rPr>
            <w:noProof/>
            <w:webHidden/>
          </w:rPr>
          <w:tab/>
        </w:r>
        <w:r>
          <w:rPr>
            <w:noProof/>
            <w:webHidden/>
          </w:rPr>
          <w:fldChar w:fldCharType="begin"/>
        </w:r>
        <w:r>
          <w:rPr>
            <w:noProof/>
            <w:webHidden/>
          </w:rPr>
          <w:instrText xml:space="preserve"> PAGEREF _Toc239156130 \h </w:instrText>
        </w:r>
        <w:r>
          <w:rPr>
            <w:noProof/>
            <w:webHidden/>
          </w:rPr>
        </w:r>
        <w:r>
          <w:rPr>
            <w:noProof/>
            <w:webHidden/>
          </w:rPr>
          <w:fldChar w:fldCharType="separate"/>
        </w:r>
        <w:r>
          <w:rPr>
            <w:noProof/>
            <w:webHidden/>
          </w:rPr>
          <w:t>5</w:t>
        </w:r>
        <w:r>
          <w:rPr>
            <w:noProof/>
            <w:webHidden/>
          </w:rPr>
          <w:fldChar w:fldCharType="end"/>
        </w:r>
      </w:hyperlink>
    </w:p>
    <w:p w14:paraId="264752CD" w14:textId="1231B378"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31" w:history="1">
        <w:r w:rsidRPr="00917CA6">
          <w:rPr>
            <w:rStyle w:val="Hyperlink"/>
            <w:rFonts w:cs="Arial"/>
            <w:noProof/>
            <w:lang w:val="et-EE"/>
          </w:rPr>
          <w:t>3.6. Olemasolev haljastus ja keskkond</w:t>
        </w:r>
        <w:r>
          <w:rPr>
            <w:noProof/>
            <w:webHidden/>
          </w:rPr>
          <w:tab/>
        </w:r>
        <w:r>
          <w:rPr>
            <w:noProof/>
            <w:webHidden/>
          </w:rPr>
          <w:fldChar w:fldCharType="begin"/>
        </w:r>
        <w:r>
          <w:rPr>
            <w:noProof/>
            <w:webHidden/>
          </w:rPr>
          <w:instrText xml:space="preserve"> PAGEREF _Toc239156131 \h </w:instrText>
        </w:r>
        <w:r>
          <w:rPr>
            <w:noProof/>
            <w:webHidden/>
          </w:rPr>
        </w:r>
        <w:r>
          <w:rPr>
            <w:noProof/>
            <w:webHidden/>
          </w:rPr>
          <w:fldChar w:fldCharType="separate"/>
        </w:r>
        <w:r>
          <w:rPr>
            <w:noProof/>
            <w:webHidden/>
          </w:rPr>
          <w:t>5</w:t>
        </w:r>
        <w:r>
          <w:rPr>
            <w:noProof/>
            <w:webHidden/>
          </w:rPr>
          <w:fldChar w:fldCharType="end"/>
        </w:r>
      </w:hyperlink>
    </w:p>
    <w:p w14:paraId="1940423D" w14:textId="0CDCA560"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32" w:history="1">
        <w:r w:rsidRPr="00917CA6">
          <w:rPr>
            <w:rStyle w:val="Hyperlink"/>
            <w:rFonts w:cs="Arial"/>
            <w:noProof/>
            <w:lang w:val="et-EE"/>
          </w:rPr>
          <w:t>3.7. Kehtivad piirangud</w:t>
        </w:r>
        <w:r>
          <w:rPr>
            <w:noProof/>
            <w:webHidden/>
          </w:rPr>
          <w:tab/>
        </w:r>
        <w:r>
          <w:rPr>
            <w:noProof/>
            <w:webHidden/>
          </w:rPr>
          <w:fldChar w:fldCharType="begin"/>
        </w:r>
        <w:r>
          <w:rPr>
            <w:noProof/>
            <w:webHidden/>
          </w:rPr>
          <w:instrText xml:space="preserve"> PAGEREF _Toc239156132 \h </w:instrText>
        </w:r>
        <w:r>
          <w:rPr>
            <w:noProof/>
            <w:webHidden/>
          </w:rPr>
        </w:r>
        <w:r>
          <w:rPr>
            <w:noProof/>
            <w:webHidden/>
          </w:rPr>
          <w:fldChar w:fldCharType="separate"/>
        </w:r>
        <w:r>
          <w:rPr>
            <w:noProof/>
            <w:webHidden/>
          </w:rPr>
          <w:t>6</w:t>
        </w:r>
        <w:r>
          <w:rPr>
            <w:noProof/>
            <w:webHidden/>
          </w:rPr>
          <w:fldChar w:fldCharType="end"/>
        </w:r>
      </w:hyperlink>
    </w:p>
    <w:p w14:paraId="5139E7BD" w14:textId="1374B72C" w:rsidR="001107A3" w:rsidRDefault="001107A3">
      <w:pPr>
        <w:pStyle w:val="TOC1"/>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33" w:history="1">
        <w:r w:rsidRPr="00917CA6">
          <w:rPr>
            <w:rStyle w:val="Hyperlink"/>
            <w:rFonts w:cs="Arial"/>
            <w:caps/>
            <w:noProof/>
            <w:lang w:val="et-EE"/>
          </w:rPr>
          <w:t>4. PLANEERINGU ETTEPANEK</w:t>
        </w:r>
        <w:r>
          <w:rPr>
            <w:noProof/>
            <w:webHidden/>
          </w:rPr>
          <w:tab/>
        </w:r>
        <w:r>
          <w:rPr>
            <w:noProof/>
            <w:webHidden/>
          </w:rPr>
          <w:fldChar w:fldCharType="begin"/>
        </w:r>
        <w:r>
          <w:rPr>
            <w:noProof/>
            <w:webHidden/>
          </w:rPr>
          <w:instrText xml:space="preserve"> PAGEREF _Toc239156133 \h </w:instrText>
        </w:r>
        <w:r>
          <w:rPr>
            <w:noProof/>
            <w:webHidden/>
          </w:rPr>
        </w:r>
        <w:r>
          <w:rPr>
            <w:noProof/>
            <w:webHidden/>
          </w:rPr>
          <w:fldChar w:fldCharType="separate"/>
        </w:r>
        <w:r>
          <w:rPr>
            <w:noProof/>
            <w:webHidden/>
          </w:rPr>
          <w:t>6</w:t>
        </w:r>
        <w:r>
          <w:rPr>
            <w:noProof/>
            <w:webHidden/>
          </w:rPr>
          <w:fldChar w:fldCharType="end"/>
        </w:r>
      </w:hyperlink>
    </w:p>
    <w:p w14:paraId="357C25BD" w14:textId="49F003CE"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34" w:history="1">
        <w:r w:rsidRPr="00917CA6">
          <w:rPr>
            <w:rStyle w:val="Hyperlink"/>
            <w:rFonts w:cs="Arial"/>
            <w:noProof/>
            <w:lang w:val="et-EE"/>
          </w:rPr>
          <w:t>4.1. Krundijaotus</w:t>
        </w:r>
        <w:r>
          <w:rPr>
            <w:noProof/>
            <w:webHidden/>
          </w:rPr>
          <w:tab/>
        </w:r>
        <w:r>
          <w:rPr>
            <w:noProof/>
            <w:webHidden/>
          </w:rPr>
          <w:fldChar w:fldCharType="begin"/>
        </w:r>
        <w:r>
          <w:rPr>
            <w:noProof/>
            <w:webHidden/>
          </w:rPr>
          <w:instrText xml:space="preserve"> PAGEREF _Toc239156134 \h </w:instrText>
        </w:r>
        <w:r>
          <w:rPr>
            <w:noProof/>
            <w:webHidden/>
          </w:rPr>
        </w:r>
        <w:r>
          <w:rPr>
            <w:noProof/>
            <w:webHidden/>
          </w:rPr>
          <w:fldChar w:fldCharType="separate"/>
        </w:r>
        <w:r>
          <w:rPr>
            <w:noProof/>
            <w:webHidden/>
          </w:rPr>
          <w:t>6</w:t>
        </w:r>
        <w:r>
          <w:rPr>
            <w:noProof/>
            <w:webHidden/>
          </w:rPr>
          <w:fldChar w:fldCharType="end"/>
        </w:r>
      </w:hyperlink>
    </w:p>
    <w:p w14:paraId="76C08299" w14:textId="746F2C9A"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35" w:history="1">
        <w:r w:rsidRPr="00917CA6">
          <w:rPr>
            <w:rStyle w:val="Hyperlink"/>
            <w:rFonts w:cs="Arial"/>
            <w:noProof/>
            <w:lang w:val="et-EE"/>
          </w:rPr>
          <w:t>4.2. Krundi ehitusõigus</w:t>
        </w:r>
        <w:r>
          <w:rPr>
            <w:noProof/>
            <w:webHidden/>
          </w:rPr>
          <w:tab/>
        </w:r>
        <w:r>
          <w:rPr>
            <w:noProof/>
            <w:webHidden/>
          </w:rPr>
          <w:fldChar w:fldCharType="begin"/>
        </w:r>
        <w:r>
          <w:rPr>
            <w:noProof/>
            <w:webHidden/>
          </w:rPr>
          <w:instrText xml:space="preserve"> PAGEREF _Toc239156135 \h </w:instrText>
        </w:r>
        <w:r>
          <w:rPr>
            <w:noProof/>
            <w:webHidden/>
          </w:rPr>
        </w:r>
        <w:r>
          <w:rPr>
            <w:noProof/>
            <w:webHidden/>
          </w:rPr>
          <w:fldChar w:fldCharType="separate"/>
        </w:r>
        <w:r>
          <w:rPr>
            <w:noProof/>
            <w:webHidden/>
          </w:rPr>
          <w:t>6</w:t>
        </w:r>
        <w:r>
          <w:rPr>
            <w:noProof/>
            <w:webHidden/>
          </w:rPr>
          <w:fldChar w:fldCharType="end"/>
        </w:r>
      </w:hyperlink>
    </w:p>
    <w:p w14:paraId="525F1799" w14:textId="246159C3"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36" w:history="1">
        <w:r w:rsidRPr="00917CA6">
          <w:rPr>
            <w:rStyle w:val="Hyperlink"/>
            <w:rFonts w:cs="Arial"/>
            <w:noProof/>
            <w:lang w:val="et-EE"/>
          </w:rPr>
          <w:t>4.3. Ehitiste arhitektuurinõuded</w:t>
        </w:r>
        <w:r>
          <w:rPr>
            <w:noProof/>
            <w:webHidden/>
          </w:rPr>
          <w:tab/>
        </w:r>
        <w:r>
          <w:rPr>
            <w:noProof/>
            <w:webHidden/>
          </w:rPr>
          <w:fldChar w:fldCharType="begin"/>
        </w:r>
        <w:r>
          <w:rPr>
            <w:noProof/>
            <w:webHidden/>
          </w:rPr>
          <w:instrText xml:space="preserve"> PAGEREF _Toc239156136 \h </w:instrText>
        </w:r>
        <w:r>
          <w:rPr>
            <w:noProof/>
            <w:webHidden/>
          </w:rPr>
        </w:r>
        <w:r>
          <w:rPr>
            <w:noProof/>
            <w:webHidden/>
          </w:rPr>
          <w:fldChar w:fldCharType="separate"/>
        </w:r>
        <w:r>
          <w:rPr>
            <w:noProof/>
            <w:webHidden/>
          </w:rPr>
          <w:t>6</w:t>
        </w:r>
        <w:r>
          <w:rPr>
            <w:noProof/>
            <w:webHidden/>
          </w:rPr>
          <w:fldChar w:fldCharType="end"/>
        </w:r>
      </w:hyperlink>
    </w:p>
    <w:p w14:paraId="251937B4" w14:textId="0A5F9C81"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37" w:history="1">
        <w:r w:rsidRPr="00917CA6">
          <w:rPr>
            <w:rStyle w:val="Hyperlink"/>
            <w:rFonts w:cs="Arial"/>
            <w:noProof/>
            <w:lang w:val="et-EE"/>
          </w:rPr>
          <w:t>4.4. Piirded</w:t>
        </w:r>
        <w:r>
          <w:rPr>
            <w:noProof/>
            <w:webHidden/>
          </w:rPr>
          <w:tab/>
        </w:r>
        <w:r>
          <w:rPr>
            <w:noProof/>
            <w:webHidden/>
          </w:rPr>
          <w:fldChar w:fldCharType="begin"/>
        </w:r>
        <w:r>
          <w:rPr>
            <w:noProof/>
            <w:webHidden/>
          </w:rPr>
          <w:instrText xml:space="preserve"> PAGEREF _Toc239156137 \h </w:instrText>
        </w:r>
        <w:r>
          <w:rPr>
            <w:noProof/>
            <w:webHidden/>
          </w:rPr>
        </w:r>
        <w:r>
          <w:rPr>
            <w:noProof/>
            <w:webHidden/>
          </w:rPr>
          <w:fldChar w:fldCharType="separate"/>
        </w:r>
        <w:r>
          <w:rPr>
            <w:noProof/>
            <w:webHidden/>
          </w:rPr>
          <w:t>6</w:t>
        </w:r>
        <w:r>
          <w:rPr>
            <w:noProof/>
            <w:webHidden/>
          </w:rPr>
          <w:fldChar w:fldCharType="end"/>
        </w:r>
      </w:hyperlink>
    </w:p>
    <w:p w14:paraId="537AB62D" w14:textId="56721C0B"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38" w:history="1">
        <w:r w:rsidRPr="00917CA6">
          <w:rPr>
            <w:rStyle w:val="Hyperlink"/>
            <w:rFonts w:cs="Arial"/>
            <w:noProof/>
            <w:lang w:val="et-EE"/>
          </w:rPr>
          <w:t>4.5. Tänavate maa-alad, liiklus- ja parkimiskorraldus</w:t>
        </w:r>
        <w:r>
          <w:rPr>
            <w:noProof/>
            <w:webHidden/>
          </w:rPr>
          <w:tab/>
        </w:r>
        <w:r>
          <w:rPr>
            <w:noProof/>
            <w:webHidden/>
          </w:rPr>
          <w:fldChar w:fldCharType="begin"/>
        </w:r>
        <w:r>
          <w:rPr>
            <w:noProof/>
            <w:webHidden/>
          </w:rPr>
          <w:instrText xml:space="preserve"> PAGEREF _Toc239156138 \h </w:instrText>
        </w:r>
        <w:r>
          <w:rPr>
            <w:noProof/>
            <w:webHidden/>
          </w:rPr>
        </w:r>
        <w:r>
          <w:rPr>
            <w:noProof/>
            <w:webHidden/>
          </w:rPr>
          <w:fldChar w:fldCharType="separate"/>
        </w:r>
        <w:r>
          <w:rPr>
            <w:noProof/>
            <w:webHidden/>
          </w:rPr>
          <w:t>7</w:t>
        </w:r>
        <w:r>
          <w:rPr>
            <w:noProof/>
            <w:webHidden/>
          </w:rPr>
          <w:fldChar w:fldCharType="end"/>
        </w:r>
      </w:hyperlink>
    </w:p>
    <w:p w14:paraId="25ABC89F" w14:textId="1A4C8E5F"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39" w:history="1">
        <w:r w:rsidRPr="00917CA6">
          <w:rPr>
            <w:rStyle w:val="Hyperlink"/>
            <w:rFonts w:cs="Arial"/>
            <w:noProof/>
            <w:lang w:val="et-EE"/>
          </w:rPr>
          <w:t>4.6. Haljastuse ja heakorra põhimõtted</w:t>
        </w:r>
        <w:r>
          <w:rPr>
            <w:noProof/>
            <w:webHidden/>
          </w:rPr>
          <w:tab/>
        </w:r>
        <w:r>
          <w:rPr>
            <w:noProof/>
            <w:webHidden/>
          </w:rPr>
          <w:fldChar w:fldCharType="begin"/>
        </w:r>
        <w:r>
          <w:rPr>
            <w:noProof/>
            <w:webHidden/>
          </w:rPr>
          <w:instrText xml:space="preserve"> PAGEREF _Toc239156139 \h </w:instrText>
        </w:r>
        <w:r>
          <w:rPr>
            <w:noProof/>
            <w:webHidden/>
          </w:rPr>
        </w:r>
        <w:r>
          <w:rPr>
            <w:noProof/>
            <w:webHidden/>
          </w:rPr>
          <w:fldChar w:fldCharType="separate"/>
        </w:r>
        <w:r>
          <w:rPr>
            <w:noProof/>
            <w:webHidden/>
          </w:rPr>
          <w:t>7</w:t>
        </w:r>
        <w:r>
          <w:rPr>
            <w:noProof/>
            <w:webHidden/>
          </w:rPr>
          <w:fldChar w:fldCharType="end"/>
        </w:r>
      </w:hyperlink>
    </w:p>
    <w:p w14:paraId="4A3C414B" w14:textId="125B3615"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40" w:history="1">
        <w:r w:rsidRPr="00917CA6">
          <w:rPr>
            <w:rStyle w:val="Hyperlink"/>
            <w:rFonts w:cs="Arial"/>
            <w:noProof/>
            <w:lang w:val="et-EE"/>
          </w:rPr>
          <w:t>4.7. Tuleohutusnõuded</w:t>
        </w:r>
        <w:r>
          <w:rPr>
            <w:noProof/>
            <w:webHidden/>
          </w:rPr>
          <w:tab/>
        </w:r>
        <w:r>
          <w:rPr>
            <w:noProof/>
            <w:webHidden/>
          </w:rPr>
          <w:fldChar w:fldCharType="begin"/>
        </w:r>
        <w:r>
          <w:rPr>
            <w:noProof/>
            <w:webHidden/>
          </w:rPr>
          <w:instrText xml:space="preserve"> PAGEREF _Toc239156140 \h </w:instrText>
        </w:r>
        <w:r>
          <w:rPr>
            <w:noProof/>
            <w:webHidden/>
          </w:rPr>
        </w:r>
        <w:r>
          <w:rPr>
            <w:noProof/>
            <w:webHidden/>
          </w:rPr>
          <w:fldChar w:fldCharType="separate"/>
        </w:r>
        <w:r>
          <w:rPr>
            <w:noProof/>
            <w:webHidden/>
          </w:rPr>
          <w:t>8</w:t>
        </w:r>
        <w:r>
          <w:rPr>
            <w:noProof/>
            <w:webHidden/>
          </w:rPr>
          <w:fldChar w:fldCharType="end"/>
        </w:r>
      </w:hyperlink>
    </w:p>
    <w:p w14:paraId="04A1C9AB" w14:textId="563904D2"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41" w:history="1">
        <w:r w:rsidRPr="00917CA6">
          <w:rPr>
            <w:rStyle w:val="Hyperlink"/>
            <w:rFonts w:cs="Arial"/>
            <w:noProof/>
            <w:lang w:val="et-EE"/>
          </w:rPr>
          <w:t>4.8. Tehnovõrkude lahendus</w:t>
        </w:r>
        <w:r>
          <w:rPr>
            <w:noProof/>
            <w:webHidden/>
          </w:rPr>
          <w:tab/>
        </w:r>
        <w:r>
          <w:rPr>
            <w:noProof/>
            <w:webHidden/>
          </w:rPr>
          <w:fldChar w:fldCharType="begin"/>
        </w:r>
        <w:r>
          <w:rPr>
            <w:noProof/>
            <w:webHidden/>
          </w:rPr>
          <w:instrText xml:space="preserve"> PAGEREF _Toc239156141 \h </w:instrText>
        </w:r>
        <w:r>
          <w:rPr>
            <w:noProof/>
            <w:webHidden/>
          </w:rPr>
        </w:r>
        <w:r>
          <w:rPr>
            <w:noProof/>
            <w:webHidden/>
          </w:rPr>
          <w:fldChar w:fldCharType="separate"/>
        </w:r>
        <w:r>
          <w:rPr>
            <w:noProof/>
            <w:webHidden/>
          </w:rPr>
          <w:t>8</w:t>
        </w:r>
        <w:r>
          <w:rPr>
            <w:noProof/>
            <w:webHidden/>
          </w:rPr>
          <w:fldChar w:fldCharType="end"/>
        </w:r>
      </w:hyperlink>
    </w:p>
    <w:p w14:paraId="4DC25C6B" w14:textId="58DB45F2" w:rsidR="001107A3" w:rsidRDefault="001107A3">
      <w:pPr>
        <w:pStyle w:val="TOC1"/>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42" w:history="1">
        <w:r w:rsidRPr="00917CA6">
          <w:rPr>
            <w:rStyle w:val="Hyperlink"/>
            <w:rFonts w:cs="Arial"/>
            <w:caps/>
            <w:noProof/>
            <w:lang w:val="et-EE"/>
          </w:rPr>
          <w:t>5. KESKKONNATINGIMUSED JA VÕIMALIKU KESKKONNAMÕJU HINDAMINE</w:t>
        </w:r>
        <w:r>
          <w:rPr>
            <w:noProof/>
            <w:webHidden/>
          </w:rPr>
          <w:tab/>
        </w:r>
        <w:r>
          <w:rPr>
            <w:noProof/>
            <w:webHidden/>
          </w:rPr>
          <w:fldChar w:fldCharType="begin"/>
        </w:r>
        <w:r>
          <w:rPr>
            <w:noProof/>
            <w:webHidden/>
          </w:rPr>
          <w:instrText xml:space="preserve"> PAGEREF _Toc239156142 \h </w:instrText>
        </w:r>
        <w:r>
          <w:rPr>
            <w:noProof/>
            <w:webHidden/>
          </w:rPr>
        </w:r>
        <w:r>
          <w:rPr>
            <w:noProof/>
            <w:webHidden/>
          </w:rPr>
          <w:fldChar w:fldCharType="separate"/>
        </w:r>
        <w:r>
          <w:rPr>
            <w:noProof/>
            <w:webHidden/>
          </w:rPr>
          <w:t>8</w:t>
        </w:r>
        <w:r>
          <w:rPr>
            <w:noProof/>
            <w:webHidden/>
          </w:rPr>
          <w:fldChar w:fldCharType="end"/>
        </w:r>
      </w:hyperlink>
    </w:p>
    <w:p w14:paraId="346050A9" w14:textId="6B51C6C7" w:rsidR="001107A3" w:rsidRDefault="001107A3">
      <w:pPr>
        <w:pStyle w:val="TOC2"/>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43" w:history="1">
        <w:r w:rsidRPr="00917CA6">
          <w:rPr>
            <w:rStyle w:val="Hyperlink"/>
            <w:rFonts w:cs="Arial"/>
            <w:noProof/>
            <w:lang w:val="et-EE"/>
          </w:rPr>
          <w:t>5.1. Kuritegevuse riske vähendavad nõuded ja tingimused</w:t>
        </w:r>
        <w:r>
          <w:rPr>
            <w:noProof/>
            <w:webHidden/>
          </w:rPr>
          <w:tab/>
        </w:r>
        <w:r>
          <w:rPr>
            <w:noProof/>
            <w:webHidden/>
          </w:rPr>
          <w:fldChar w:fldCharType="begin"/>
        </w:r>
        <w:r>
          <w:rPr>
            <w:noProof/>
            <w:webHidden/>
          </w:rPr>
          <w:instrText xml:space="preserve"> PAGEREF _Toc239156143 \h </w:instrText>
        </w:r>
        <w:r>
          <w:rPr>
            <w:noProof/>
            <w:webHidden/>
          </w:rPr>
        </w:r>
        <w:r>
          <w:rPr>
            <w:noProof/>
            <w:webHidden/>
          </w:rPr>
          <w:fldChar w:fldCharType="separate"/>
        </w:r>
        <w:r>
          <w:rPr>
            <w:noProof/>
            <w:webHidden/>
          </w:rPr>
          <w:t>8</w:t>
        </w:r>
        <w:r>
          <w:rPr>
            <w:noProof/>
            <w:webHidden/>
          </w:rPr>
          <w:fldChar w:fldCharType="end"/>
        </w:r>
      </w:hyperlink>
    </w:p>
    <w:p w14:paraId="6E032A6D" w14:textId="2EFDB3C0" w:rsidR="001107A3" w:rsidRDefault="001107A3">
      <w:pPr>
        <w:pStyle w:val="TOC1"/>
        <w:tabs>
          <w:tab w:val="right" w:leader="dot" w:pos="10032"/>
        </w:tabs>
        <w:rPr>
          <w:rFonts w:asciiTheme="minorHAnsi" w:eastAsiaTheme="minorEastAsia" w:hAnsiTheme="minorHAnsi"/>
          <w:noProof/>
          <w:kern w:val="2"/>
          <w:sz w:val="24"/>
          <w:szCs w:val="24"/>
          <w:lang w:val="et-EE" w:eastAsia="et-EE"/>
          <w14:ligatures w14:val="standardContextual"/>
        </w:rPr>
      </w:pPr>
      <w:hyperlink w:anchor="_Toc239156144" w:history="1">
        <w:r w:rsidRPr="00917CA6">
          <w:rPr>
            <w:rStyle w:val="Hyperlink"/>
            <w:rFonts w:cs="Arial"/>
            <w:caps/>
            <w:noProof/>
            <w:lang w:val="et-EE"/>
          </w:rPr>
          <w:t>6. PLANEERINGUALA TEHNILISED NÄITAJAD</w:t>
        </w:r>
        <w:r>
          <w:rPr>
            <w:noProof/>
            <w:webHidden/>
          </w:rPr>
          <w:tab/>
        </w:r>
        <w:r>
          <w:rPr>
            <w:noProof/>
            <w:webHidden/>
          </w:rPr>
          <w:fldChar w:fldCharType="begin"/>
        </w:r>
        <w:r>
          <w:rPr>
            <w:noProof/>
            <w:webHidden/>
          </w:rPr>
          <w:instrText xml:space="preserve"> PAGEREF _Toc239156144 \h </w:instrText>
        </w:r>
        <w:r>
          <w:rPr>
            <w:noProof/>
            <w:webHidden/>
          </w:rPr>
        </w:r>
        <w:r>
          <w:rPr>
            <w:noProof/>
            <w:webHidden/>
          </w:rPr>
          <w:fldChar w:fldCharType="separate"/>
        </w:r>
        <w:r>
          <w:rPr>
            <w:noProof/>
            <w:webHidden/>
          </w:rPr>
          <w:t>8</w:t>
        </w:r>
        <w:r>
          <w:rPr>
            <w:noProof/>
            <w:webHidden/>
          </w:rPr>
          <w:fldChar w:fldCharType="end"/>
        </w:r>
      </w:hyperlink>
    </w:p>
    <w:p w14:paraId="41A26AB2" w14:textId="0A7F78EF" w:rsidR="00E579FD" w:rsidRPr="00427624" w:rsidRDefault="0052193C" w:rsidP="00DC1206">
      <w:pPr>
        <w:pStyle w:val="ListParagraph"/>
        <w:spacing w:before="0" w:after="0"/>
        <w:ind w:left="0"/>
        <w:rPr>
          <w:rFonts w:ascii="Arial" w:hAnsi="Arial" w:cs="Arial"/>
          <w:lang w:val="et-EE"/>
        </w:rPr>
      </w:pPr>
      <w:r w:rsidRPr="00427624">
        <w:rPr>
          <w:rFonts w:ascii="Arial" w:hAnsi="Arial" w:cs="Arial"/>
          <w:lang w:val="et-EE"/>
        </w:rPr>
        <w:fldChar w:fldCharType="end"/>
      </w:r>
    </w:p>
    <w:p w14:paraId="0EE40AE7" w14:textId="77777777" w:rsidR="00DC1206" w:rsidRPr="00427624" w:rsidRDefault="00DC1206" w:rsidP="00DC1206">
      <w:pPr>
        <w:pStyle w:val="ListParagraph"/>
        <w:spacing w:before="0" w:after="0"/>
        <w:ind w:left="0"/>
        <w:rPr>
          <w:rFonts w:ascii="Arial" w:hAnsi="Arial" w:cs="Arial"/>
          <w:bCs/>
          <w:caps/>
          <w:lang w:val="et-EE"/>
        </w:rPr>
      </w:pPr>
    </w:p>
    <w:p w14:paraId="5D830A65" w14:textId="77777777" w:rsidR="00E579FD" w:rsidRPr="00427624" w:rsidRDefault="00E579FD" w:rsidP="00DC1206">
      <w:pPr>
        <w:pStyle w:val="ListParagraph"/>
        <w:numPr>
          <w:ilvl w:val="0"/>
          <w:numId w:val="1"/>
        </w:numPr>
        <w:spacing w:before="0" w:after="0"/>
        <w:rPr>
          <w:rFonts w:ascii="Arial" w:hAnsi="Arial" w:cs="Arial"/>
          <w:b/>
          <w:caps/>
          <w:lang w:val="et-EE"/>
        </w:rPr>
      </w:pPr>
      <w:r w:rsidRPr="00427624">
        <w:rPr>
          <w:rFonts w:ascii="Arial" w:hAnsi="Arial" w:cs="Arial"/>
          <w:b/>
          <w:caps/>
          <w:lang w:val="et-EE"/>
        </w:rPr>
        <w:t>JOONISED</w:t>
      </w:r>
    </w:p>
    <w:p w14:paraId="0732B3AA" w14:textId="77777777" w:rsidR="00E50C10" w:rsidRPr="00427624" w:rsidRDefault="00E50C10" w:rsidP="00DC1206">
      <w:pPr>
        <w:spacing w:before="0" w:after="0"/>
        <w:rPr>
          <w:rFonts w:ascii="Arial" w:hAnsi="Arial" w:cs="Arial"/>
          <w:lang w:val="et-EE"/>
        </w:rPr>
      </w:pPr>
    </w:p>
    <w:p w14:paraId="3F23349C" w14:textId="77777777" w:rsidR="00E50C10" w:rsidRPr="00427624" w:rsidRDefault="00260C22" w:rsidP="00C234FE">
      <w:pPr>
        <w:tabs>
          <w:tab w:val="left" w:pos="1276"/>
          <w:tab w:val="left" w:pos="4395"/>
        </w:tabs>
        <w:spacing w:before="0" w:after="0"/>
        <w:ind w:left="284"/>
        <w:rPr>
          <w:rFonts w:ascii="Arial" w:hAnsi="Arial" w:cs="Arial"/>
          <w:lang w:val="et-EE"/>
        </w:rPr>
      </w:pPr>
      <w:r w:rsidRPr="00427624">
        <w:rPr>
          <w:rFonts w:ascii="Arial" w:hAnsi="Arial" w:cs="Arial"/>
          <w:lang w:val="et-EE"/>
        </w:rPr>
        <w:t>AS-01</w:t>
      </w:r>
      <w:r w:rsidRPr="00427624">
        <w:rPr>
          <w:rFonts w:ascii="Arial" w:hAnsi="Arial" w:cs="Arial"/>
          <w:lang w:val="et-EE"/>
        </w:rPr>
        <w:tab/>
        <w:t>Asukohas</w:t>
      </w:r>
      <w:r w:rsidR="00E50C10" w:rsidRPr="00427624">
        <w:rPr>
          <w:rFonts w:ascii="Arial" w:hAnsi="Arial" w:cs="Arial"/>
          <w:lang w:val="et-EE"/>
        </w:rPr>
        <w:t>keem</w:t>
      </w:r>
      <w:r w:rsidR="00C234FE" w:rsidRPr="00427624">
        <w:rPr>
          <w:rFonts w:ascii="Arial" w:hAnsi="Arial" w:cs="Arial"/>
          <w:lang w:val="et-EE"/>
        </w:rPr>
        <w:tab/>
      </w:r>
      <w:r w:rsidR="00E50C10" w:rsidRPr="00427624">
        <w:rPr>
          <w:rFonts w:ascii="Arial" w:hAnsi="Arial" w:cs="Arial"/>
          <w:lang w:val="et-EE"/>
        </w:rPr>
        <w:t>M 1:~</w:t>
      </w:r>
    </w:p>
    <w:p w14:paraId="44A612D2" w14:textId="77777777" w:rsidR="00ED585C" w:rsidRPr="00427624" w:rsidRDefault="00ED585C" w:rsidP="00C234FE">
      <w:pPr>
        <w:tabs>
          <w:tab w:val="left" w:pos="1276"/>
          <w:tab w:val="left" w:pos="4395"/>
        </w:tabs>
        <w:spacing w:before="0" w:after="0"/>
        <w:ind w:left="284"/>
        <w:rPr>
          <w:rFonts w:ascii="Arial" w:hAnsi="Arial" w:cs="Arial"/>
          <w:lang w:val="et-EE"/>
        </w:rPr>
      </w:pPr>
      <w:r w:rsidRPr="00427624">
        <w:rPr>
          <w:rFonts w:ascii="Arial" w:hAnsi="Arial" w:cs="Arial"/>
          <w:lang w:val="et-EE"/>
        </w:rPr>
        <w:t>AS-02</w:t>
      </w:r>
      <w:r w:rsidR="00C234FE" w:rsidRPr="00427624">
        <w:rPr>
          <w:rFonts w:ascii="Arial" w:hAnsi="Arial" w:cs="Arial"/>
          <w:lang w:val="et-EE"/>
        </w:rPr>
        <w:tab/>
      </w:r>
      <w:r w:rsidR="00DC1206" w:rsidRPr="00427624">
        <w:rPr>
          <w:rFonts w:ascii="Arial" w:hAnsi="Arial" w:cs="Arial"/>
          <w:lang w:val="et-EE"/>
        </w:rPr>
        <w:t>Kontaktvööndi analüüs</w:t>
      </w:r>
      <w:r w:rsidR="00C234FE" w:rsidRPr="00427624">
        <w:rPr>
          <w:rFonts w:ascii="Arial" w:hAnsi="Arial" w:cs="Arial"/>
          <w:lang w:val="et-EE"/>
        </w:rPr>
        <w:tab/>
      </w:r>
      <w:r w:rsidRPr="00427624">
        <w:rPr>
          <w:rFonts w:ascii="Arial" w:hAnsi="Arial" w:cs="Arial"/>
          <w:lang w:val="et-EE"/>
        </w:rPr>
        <w:t>M 1:~</w:t>
      </w:r>
    </w:p>
    <w:p w14:paraId="322CED70" w14:textId="77777777" w:rsidR="00ED585C" w:rsidRPr="00427624" w:rsidRDefault="00ED585C" w:rsidP="00C234FE">
      <w:pPr>
        <w:tabs>
          <w:tab w:val="left" w:pos="1276"/>
          <w:tab w:val="left" w:pos="4395"/>
        </w:tabs>
        <w:spacing w:before="0" w:after="0"/>
        <w:ind w:left="284"/>
        <w:rPr>
          <w:rFonts w:ascii="Arial" w:hAnsi="Arial" w:cs="Arial"/>
          <w:lang w:val="et-EE"/>
        </w:rPr>
      </w:pPr>
      <w:r w:rsidRPr="00427624">
        <w:rPr>
          <w:rFonts w:ascii="Arial" w:hAnsi="Arial" w:cs="Arial"/>
          <w:lang w:val="et-EE"/>
        </w:rPr>
        <w:t>AS-03</w:t>
      </w:r>
      <w:r w:rsidR="00C234FE" w:rsidRPr="00427624">
        <w:rPr>
          <w:rFonts w:ascii="Arial" w:hAnsi="Arial" w:cs="Arial"/>
          <w:lang w:val="et-EE"/>
        </w:rPr>
        <w:tab/>
      </w:r>
      <w:r w:rsidRPr="00427624">
        <w:rPr>
          <w:rFonts w:ascii="Arial" w:hAnsi="Arial" w:cs="Arial"/>
          <w:lang w:val="et-EE"/>
        </w:rPr>
        <w:t>Tugiplaan</w:t>
      </w:r>
      <w:r w:rsidR="00C234FE" w:rsidRPr="00427624">
        <w:rPr>
          <w:rFonts w:ascii="Arial" w:hAnsi="Arial" w:cs="Arial"/>
          <w:lang w:val="et-EE"/>
        </w:rPr>
        <w:tab/>
        <w:t>M 1:</w:t>
      </w:r>
      <w:r w:rsidRPr="00427624">
        <w:rPr>
          <w:rFonts w:ascii="Arial" w:hAnsi="Arial" w:cs="Arial"/>
          <w:lang w:val="et-EE"/>
        </w:rPr>
        <w:t>1000</w:t>
      </w:r>
    </w:p>
    <w:p w14:paraId="009DB1CA" w14:textId="77777777" w:rsidR="00E579FD" w:rsidRPr="00427624" w:rsidRDefault="00CD0D09" w:rsidP="00C234FE">
      <w:pPr>
        <w:pStyle w:val="ListParagraph"/>
        <w:tabs>
          <w:tab w:val="left" w:pos="1276"/>
          <w:tab w:val="left" w:pos="4395"/>
        </w:tabs>
        <w:spacing w:before="0" w:after="0"/>
        <w:ind w:left="284"/>
        <w:rPr>
          <w:rFonts w:ascii="Arial" w:hAnsi="Arial" w:cs="Arial"/>
          <w:lang w:val="et-EE"/>
        </w:rPr>
      </w:pPr>
      <w:r w:rsidRPr="00427624">
        <w:rPr>
          <w:rFonts w:ascii="Arial" w:hAnsi="Arial" w:cs="Arial"/>
          <w:lang w:val="et-EE"/>
        </w:rPr>
        <w:t>AS-04</w:t>
      </w:r>
      <w:r w:rsidR="00ED585C" w:rsidRPr="00427624">
        <w:rPr>
          <w:rFonts w:ascii="Arial" w:hAnsi="Arial" w:cs="Arial"/>
          <w:lang w:val="et-EE"/>
        </w:rPr>
        <w:tab/>
        <w:t>Põhijoonise eskiis</w:t>
      </w:r>
      <w:r w:rsidR="00C234FE" w:rsidRPr="00427624">
        <w:rPr>
          <w:rFonts w:ascii="Arial" w:hAnsi="Arial" w:cs="Arial"/>
          <w:lang w:val="et-EE"/>
        </w:rPr>
        <w:tab/>
      </w:r>
      <w:r w:rsidR="00ED585C" w:rsidRPr="00427624">
        <w:rPr>
          <w:rFonts w:ascii="Arial" w:hAnsi="Arial" w:cs="Arial"/>
          <w:lang w:val="et-EE"/>
        </w:rPr>
        <w:t>M 1:10</w:t>
      </w:r>
      <w:r w:rsidR="00E50C10" w:rsidRPr="00427624">
        <w:rPr>
          <w:rFonts w:ascii="Arial" w:hAnsi="Arial" w:cs="Arial"/>
          <w:lang w:val="et-EE"/>
        </w:rPr>
        <w:t>00</w:t>
      </w:r>
    </w:p>
    <w:p w14:paraId="3CBA4C87" w14:textId="77777777" w:rsidR="00E50C10" w:rsidRPr="00427624" w:rsidRDefault="00E50C10" w:rsidP="00DC1206">
      <w:pPr>
        <w:pStyle w:val="ListParagraph"/>
        <w:spacing w:before="0" w:after="0"/>
        <w:ind w:left="0"/>
        <w:rPr>
          <w:rFonts w:ascii="Arial" w:hAnsi="Arial" w:cs="Arial"/>
          <w:bCs/>
          <w:lang w:val="et-EE"/>
        </w:rPr>
      </w:pPr>
    </w:p>
    <w:p w14:paraId="5216AF16" w14:textId="77777777" w:rsidR="00DC1206" w:rsidRPr="00427624" w:rsidRDefault="00DC1206" w:rsidP="00DC1206">
      <w:pPr>
        <w:pStyle w:val="ListParagraph"/>
        <w:spacing w:before="0" w:after="0"/>
        <w:ind w:left="0"/>
        <w:rPr>
          <w:rFonts w:ascii="Arial" w:hAnsi="Arial" w:cs="Arial"/>
          <w:bCs/>
          <w:lang w:val="et-EE"/>
        </w:rPr>
      </w:pPr>
    </w:p>
    <w:p w14:paraId="4B47AE57" w14:textId="77777777" w:rsidR="001A1153" w:rsidRPr="00427624" w:rsidRDefault="001A1153" w:rsidP="00DC1206">
      <w:pPr>
        <w:pStyle w:val="ListParagraph"/>
        <w:numPr>
          <w:ilvl w:val="0"/>
          <w:numId w:val="1"/>
        </w:numPr>
        <w:spacing w:before="0" w:after="0"/>
        <w:rPr>
          <w:rFonts w:ascii="Arial" w:hAnsi="Arial" w:cs="Arial"/>
          <w:b/>
          <w:caps/>
          <w:lang w:val="et-EE"/>
        </w:rPr>
      </w:pPr>
      <w:r w:rsidRPr="00427624">
        <w:rPr>
          <w:rFonts w:ascii="Arial" w:eastAsia="Times New Roman" w:hAnsi="Arial" w:cs="Arial"/>
          <w:b/>
          <w:lang w:val="et-EE" w:eastAsia="zh-CN"/>
        </w:rPr>
        <w:t>LISAD</w:t>
      </w:r>
    </w:p>
    <w:p w14:paraId="17F82729" w14:textId="77777777" w:rsidR="00DC1206" w:rsidRPr="00427624" w:rsidRDefault="00DC1206" w:rsidP="00DC1206">
      <w:pPr>
        <w:spacing w:before="0" w:after="0"/>
        <w:rPr>
          <w:rFonts w:ascii="Arial" w:hAnsi="Arial" w:cs="Arial"/>
          <w:bCs/>
          <w:lang w:val="et-EE"/>
        </w:rPr>
      </w:pPr>
    </w:p>
    <w:p w14:paraId="4E6A1FEF" w14:textId="77777777" w:rsidR="004F4D17" w:rsidRPr="00427624" w:rsidRDefault="004F4D17" w:rsidP="00DC1206">
      <w:pPr>
        <w:spacing w:before="0" w:after="0"/>
        <w:rPr>
          <w:rFonts w:ascii="Arial" w:hAnsi="Arial" w:cs="Arial"/>
          <w:bCs/>
          <w:caps/>
          <w:lang w:val="et-EE"/>
        </w:rPr>
      </w:pPr>
    </w:p>
    <w:p w14:paraId="5857E74B" w14:textId="77777777" w:rsidR="00E579FD" w:rsidRPr="00427624" w:rsidRDefault="001A1153" w:rsidP="00DC1206">
      <w:pPr>
        <w:pStyle w:val="ListParagraph"/>
        <w:numPr>
          <w:ilvl w:val="0"/>
          <w:numId w:val="1"/>
        </w:numPr>
        <w:spacing w:before="0" w:after="0"/>
        <w:rPr>
          <w:rFonts w:ascii="Arial" w:hAnsi="Arial" w:cs="Arial"/>
          <w:b/>
          <w:caps/>
          <w:lang w:val="et-EE"/>
        </w:rPr>
      </w:pPr>
      <w:r w:rsidRPr="00427624">
        <w:rPr>
          <w:rFonts w:ascii="Arial" w:eastAsia="Times New Roman" w:hAnsi="Arial" w:cs="Arial"/>
          <w:b/>
          <w:lang w:val="et-EE" w:eastAsia="zh-CN"/>
        </w:rPr>
        <w:t>KOOSKÕLASTUSTE JA KOOSTÖÖ KOKKUVÕTE</w:t>
      </w:r>
    </w:p>
    <w:p w14:paraId="3F510F6C" w14:textId="77777777" w:rsidR="001A1153" w:rsidRPr="00427624" w:rsidRDefault="001A1153" w:rsidP="00DC1206">
      <w:pPr>
        <w:spacing w:before="0" w:after="0"/>
        <w:rPr>
          <w:rFonts w:ascii="Arial" w:hAnsi="Arial" w:cs="Arial"/>
          <w:bCs/>
          <w:caps/>
          <w:lang w:val="et-EE"/>
        </w:rPr>
      </w:pPr>
    </w:p>
    <w:p w14:paraId="23C980A5" w14:textId="77777777" w:rsidR="00DC1206" w:rsidRPr="00427624" w:rsidRDefault="00DC1206" w:rsidP="00DC1206">
      <w:pPr>
        <w:spacing w:before="0" w:after="0"/>
        <w:rPr>
          <w:rFonts w:ascii="Arial" w:hAnsi="Arial" w:cs="Arial"/>
          <w:bCs/>
          <w:caps/>
          <w:lang w:val="et-EE"/>
        </w:rPr>
      </w:pPr>
    </w:p>
    <w:p w14:paraId="04590EB0" w14:textId="77777777" w:rsidR="001A1153" w:rsidRPr="00427624" w:rsidRDefault="001A1153" w:rsidP="00DC1206">
      <w:pPr>
        <w:pStyle w:val="ListParagraph"/>
        <w:numPr>
          <w:ilvl w:val="0"/>
          <w:numId w:val="1"/>
        </w:numPr>
        <w:spacing w:before="0" w:after="0"/>
        <w:rPr>
          <w:rFonts w:ascii="Arial" w:hAnsi="Arial" w:cs="Arial"/>
          <w:b/>
          <w:caps/>
          <w:lang w:val="et-EE"/>
        </w:rPr>
      </w:pPr>
      <w:r w:rsidRPr="00427624">
        <w:rPr>
          <w:rFonts w:ascii="Arial" w:eastAsia="Times New Roman" w:hAnsi="Arial" w:cs="Arial"/>
          <w:b/>
          <w:lang w:val="et-EE" w:eastAsia="zh-CN"/>
        </w:rPr>
        <w:t>MENETLUSDOKUMENDID</w:t>
      </w:r>
    </w:p>
    <w:p w14:paraId="67953A1F" w14:textId="77777777" w:rsidR="00DE117A" w:rsidRPr="00427624" w:rsidRDefault="00DE117A">
      <w:pPr>
        <w:rPr>
          <w:rFonts w:ascii="Arial" w:hAnsi="Arial" w:cs="Arial"/>
          <w:lang w:val="et-EE"/>
        </w:rPr>
      </w:pPr>
      <w:r w:rsidRPr="00427624">
        <w:rPr>
          <w:rFonts w:ascii="Arial" w:hAnsi="Arial" w:cs="Arial"/>
          <w:lang w:val="et-EE"/>
        </w:rPr>
        <w:br w:type="page"/>
      </w:r>
    </w:p>
    <w:p w14:paraId="62E39C57" w14:textId="77777777" w:rsidR="003F1B68" w:rsidRPr="00427624" w:rsidRDefault="003F1B68" w:rsidP="00035E6F">
      <w:pPr>
        <w:pStyle w:val="ListParagraph"/>
        <w:numPr>
          <w:ilvl w:val="0"/>
          <w:numId w:val="12"/>
        </w:numPr>
        <w:tabs>
          <w:tab w:val="left" w:pos="284"/>
        </w:tabs>
        <w:spacing w:before="0" w:after="0"/>
        <w:jc w:val="both"/>
        <w:rPr>
          <w:rFonts w:ascii="Arial" w:hAnsi="Arial" w:cs="Arial"/>
          <w:b/>
          <w:caps/>
          <w:lang w:val="et-EE"/>
        </w:rPr>
      </w:pPr>
      <w:r w:rsidRPr="00427624">
        <w:rPr>
          <w:rFonts w:ascii="Arial" w:hAnsi="Arial" w:cs="Arial"/>
          <w:b/>
          <w:caps/>
          <w:lang w:val="et-EE"/>
        </w:rPr>
        <w:lastRenderedPageBreak/>
        <w:t>seletuskiri</w:t>
      </w:r>
    </w:p>
    <w:p w14:paraId="50F190B8" w14:textId="77777777" w:rsidR="00BD164C" w:rsidRPr="00427624" w:rsidRDefault="00BD164C" w:rsidP="001A1153">
      <w:pPr>
        <w:pStyle w:val="ListParagraph"/>
        <w:tabs>
          <w:tab w:val="left" w:pos="284"/>
        </w:tabs>
        <w:spacing w:before="0" w:after="0"/>
        <w:ind w:left="0"/>
        <w:jc w:val="both"/>
        <w:rPr>
          <w:rFonts w:ascii="Arial" w:hAnsi="Arial" w:cs="Arial"/>
          <w:bCs/>
          <w:caps/>
          <w:lang w:val="et-EE"/>
        </w:rPr>
      </w:pPr>
    </w:p>
    <w:p w14:paraId="5E49B7E3" w14:textId="77777777" w:rsidR="00E81250" w:rsidRPr="00427624" w:rsidRDefault="0054017E" w:rsidP="001A1153">
      <w:pPr>
        <w:pStyle w:val="Heading1"/>
        <w:numPr>
          <w:ilvl w:val="0"/>
          <w:numId w:val="3"/>
        </w:numPr>
        <w:tabs>
          <w:tab w:val="left" w:pos="284"/>
        </w:tabs>
        <w:spacing w:before="0"/>
        <w:ind w:left="244" w:hanging="244"/>
        <w:jc w:val="both"/>
        <w:rPr>
          <w:rFonts w:ascii="Arial" w:hAnsi="Arial" w:cs="Arial"/>
          <w:caps/>
          <w:color w:val="auto"/>
          <w:sz w:val="22"/>
          <w:szCs w:val="22"/>
          <w:lang w:val="et-EE"/>
        </w:rPr>
      </w:pPr>
      <w:bookmarkStart w:id="0" w:name="_Toc497432699"/>
      <w:bookmarkStart w:id="1" w:name="_Toc239156121"/>
      <w:r w:rsidRPr="0054017E">
        <w:rPr>
          <w:rFonts w:ascii="Arial" w:hAnsi="Arial" w:cs="Arial"/>
          <w:caps/>
          <w:color w:val="auto"/>
          <w:sz w:val="22"/>
          <w:szCs w:val="22"/>
          <w:lang w:val="et-EE"/>
        </w:rPr>
        <w:t>PLANEERINGU KOOSTAMISE ALUSED JA LÄHTEDOKUMENDID</w:t>
      </w:r>
      <w:bookmarkEnd w:id="1"/>
    </w:p>
    <w:p w14:paraId="4D205F86" w14:textId="77777777" w:rsidR="001A1153" w:rsidRPr="00427624" w:rsidRDefault="001A1153" w:rsidP="001A1153">
      <w:pPr>
        <w:spacing w:before="0" w:after="0"/>
        <w:jc w:val="both"/>
        <w:rPr>
          <w:rFonts w:ascii="Arial" w:hAnsi="Arial" w:cs="Arial"/>
          <w:lang w:val="et-EE"/>
        </w:rPr>
      </w:pPr>
    </w:p>
    <w:p w14:paraId="6DFD6C45" w14:textId="77777777" w:rsidR="00E36630" w:rsidRPr="00427624" w:rsidRDefault="00E366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Planeerimisseadus</w:t>
      </w:r>
      <w:r w:rsidR="004E228F" w:rsidRPr="00427624">
        <w:rPr>
          <w:rFonts w:ascii="Arial" w:hAnsi="Arial" w:cs="Arial"/>
          <w:sz w:val="22"/>
          <w:szCs w:val="22"/>
        </w:rPr>
        <w:t>;</w:t>
      </w:r>
    </w:p>
    <w:p w14:paraId="2E2F960B"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Ehitusseadustik;</w:t>
      </w:r>
    </w:p>
    <w:p w14:paraId="729BEAF3" w14:textId="77777777" w:rsidR="00A443AF" w:rsidRPr="00A443AF" w:rsidRDefault="00A443AF" w:rsidP="00A443AF">
      <w:pPr>
        <w:pStyle w:val="BodyText"/>
        <w:numPr>
          <w:ilvl w:val="0"/>
          <w:numId w:val="13"/>
        </w:numPr>
        <w:tabs>
          <w:tab w:val="clear" w:pos="720"/>
        </w:tabs>
        <w:suppressAutoHyphens/>
        <w:ind w:left="284" w:hanging="218"/>
        <w:rPr>
          <w:rFonts w:ascii="Arial" w:hAnsi="Arial" w:cs="Arial"/>
          <w:sz w:val="22"/>
          <w:szCs w:val="22"/>
        </w:rPr>
      </w:pPr>
      <w:r w:rsidRPr="00A443AF">
        <w:rPr>
          <w:rFonts w:ascii="Arial" w:hAnsi="Arial" w:cs="Arial"/>
          <w:sz w:val="22"/>
          <w:szCs w:val="22"/>
        </w:rPr>
        <w:t xml:space="preserve">Rae valla üldplaneering, kehtestatud </w:t>
      </w:r>
      <w:hyperlink r:id="rId11" w:history="1">
        <w:r w:rsidRPr="00A443AF">
          <w:rPr>
            <w:rFonts w:ascii="Arial" w:hAnsi="Arial" w:cs="Arial"/>
            <w:sz w:val="22"/>
            <w:szCs w:val="22"/>
          </w:rPr>
          <w:t>Rae Vallavolikogu 21.05.2013 otsusega nr 462</w:t>
        </w:r>
      </w:hyperlink>
      <w:r w:rsidRPr="00A443AF">
        <w:rPr>
          <w:rFonts w:ascii="Arial" w:hAnsi="Arial" w:cs="Arial"/>
          <w:sz w:val="22"/>
          <w:szCs w:val="22"/>
        </w:rPr>
        <w:t>;</w:t>
      </w:r>
    </w:p>
    <w:p w14:paraId="62916D01" w14:textId="77777777" w:rsidR="00320554" w:rsidRPr="00427624" w:rsidRDefault="00320554"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Rae Vallavolikogu 17.11.2020 määrus nr 60 „Rae valla heakorraeeskiri”;</w:t>
      </w:r>
    </w:p>
    <w:p w14:paraId="000F9B9B" w14:textId="77777777" w:rsidR="00320554" w:rsidRPr="00427624" w:rsidRDefault="00320554"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Rae Vallavolikogu 15.06.2021 määrus nr 73 „ Rae valla jäätmehoolduseeskiri”;</w:t>
      </w:r>
    </w:p>
    <w:p w14:paraId="71D12D6C" w14:textId="77777777" w:rsidR="00320554" w:rsidRPr="00427624" w:rsidRDefault="00320554"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Rae Vallavolikogu 21.09.2021 määrus nr 78 „Rae valla jäätmekava aastateks 2021 – 2026 vastuvõtmine”;</w:t>
      </w:r>
    </w:p>
    <w:p w14:paraId="00C87735"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 xml:space="preserve">Haljastusnõuded projekteerimisel ja ehitamisel Rae vallas </w:t>
      </w:r>
      <w:bookmarkStart w:id="2" w:name="_Hlk184161104"/>
      <w:r w:rsidRPr="00427624">
        <w:rPr>
          <w:rFonts w:ascii="Arial" w:hAnsi="Arial" w:cs="Arial"/>
          <w:sz w:val="22"/>
          <w:szCs w:val="22"/>
        </w:rPr>
        <w:t>(Rae Vallavolikogu 18.10.2022 määrus nr 11);</w:t>
      </w:r>
    </w:p>
    <w:bookmarkEnd w:id="2"/>
    <w:p w14:paraId="2591EDD1"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Haljastuse hindamise metoodika ning avaliku ala haljastuse nõuded (Rae Vallavalitsuse 30.08.2022 määrus nr 18);</w:t>
      </w:r>
    </w:p>
    <w:p w14:paraId="6A5D424B"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Välisõhus leviva müra piiramise eesmärgil planeeringu koostamise kohta esitatavad nõuded (keskkonnaministri 03.10.2016 määrus nr 32);</w:t>
      </w:r>
    </w:p>
    <w:p w14:paraId="16C514A6"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Planeeringu vormistamisele ja ülesehitusele esitatavad nõuded (riigihalduse ministri 17.10.2019 määrus nr 50);</w:t>
      </w:r>
    </w:p>
    <w:p w14:paraId="21B5D490"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Rae valla arengukava muutmine ja vastuvõtmine (Rae Vallavolikogu 20.09.2016 määrus nr 58);</w:t>
      </w:r>
    </w:p>
    <w:p w14:paraId="57A84AE3" w14:textId="77777777" w:rsidR="00320554" w:rsidRPr="00427624" w:rsidRDefault="00320554" w:rsidP="001A1153">
      <w:pPr>
        <w:pStyle w:val="BodyText"/>
        <w:numPr>
          <w:ilvl w:val="0"/>
          <w:numId w:val="13"/>
        </w:numPr>
        <w:tabs>
          <w:tab w:val="clear" w:pos="720"/>
        </w:tabs>
        <w:suppressAutoHyphens/>
        <w:ind w:left="284" w:hanging="218"/>
        <w:rPr>
          <w:rFonts w:ascii="Arial" w:hAnsi="Arial" w:cs="Arial"/>
          <w:sz w:val="22"/>
          <w:szCs w:val="22"/>
        </w:rPr>
      </w:pPr>
      <w:hyperlink r:id="rId12" w:history="1">
        <w:r w:rsidRPr="00427624">
          <w:rPr>
            <w:rFonts w:ascii="Arial" w:hAnsi="Arial" w:cs="Arial"/>
            <w:sz w:val="22"/>
            <w:szCs w:val="22"/>
          </w:rPr>
          <w:t>Rae valla ühisveevärgi ja -kanalisatsiooni arendamise kava aastateks 2017‒202</w:t>
        </w:r>
      </w:hyperlink>
      <w:r w:rsidRPr="00427624">
        <w:rPr>
          <w:rFonts w:ascii="Arial" w:hAnsi="Arial" w:cs="Arial"/>
          <w:sz w:val="22"/>
          <w:szCs w:val="22"/>
        </w:rPr>
        <w:t>8;</w:t>
      </w:r>
    </w:p>
    <w:p w14:paraId="6E4DD79B"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Rae valla rajatiste väljaehitamise ja väljaehitamisega seotud kulude kandmise kokkuleppimise kord (Rae Vallavalitsuse 25.10.2022 määrus nr 23);</w:t>
      </w:r>
    </w:p>
    <w:p w14:paraId="3B5539CA"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Digitaalselt teostatavate geodeetiliste alusplaanide, projektide, teostusjooniste ja detailplaneeringute esitamise kord (Rae Vallavalitsuse 15.02.2011 määrus nr 13);</w:t>
      </w:r>
    </w:p>
    <w:p w14:paraId="4F96C430"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Detailplaneeringute koostamise ning vormistamise juhend (Rae Vallavalitsuse 15.02.2011 määrus nr 14);</w:t>
      </w:r>
    </w:p>
    <w:p w14:paraId="65F13C0D"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keskkonnaministri 03.10.2016 määrus nr 32 „Välisõhus leviva müra piiramise eesmärgil planeeringu koostamise kohta esitatavad nõuded”;</w:t>
      </w:r>
    </w:p>
    <w:p w14:paraId="7299BE06"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riigihalduse ministri 17.10.2019 määrus nr 50 „Planeeringu vormistamisele ja ülesehitusele esitatavad nõuded”;</w:t>
      </w:r>
    </w:p>
    <w:p w14:paraId="0F1BDD53"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Eesti standard EVS 843:2016 „Linnatänavad”;</w:t>
      </w:r>
    </w:p>
    <w:p w14:paraId="3B06776B" w14:textId="5B174A0D" w:rsidR="00320554" w:rsidRPr="00427624" w:rsidRDefault="00320554"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siseministri 30.</w:t>
      </w:r>
      <w:r w:rsidR="001107A3">
        <w:rPr>
          <w:rFonts w:ascii="Arial" w:hAnsi="Arial" w:cs="Arial"/>
          <w:sz w:val="22"/>
          <w:szCs w:val="22"/>
        </w:rPr>
        <w:t>03.</w:t>
      </w:r>
      <w:r w:rsidRPr="00427624">
        <w:rPr>
          <w:rFonts w:ascii="Arial" w:hAnsi="Arial" w:cs="Arial"/>
          <w:sz w:val="22"/>
          <w:szCs w:val="22"/>
        </w:rPr>
        <w:t>2017 määrus nr 17 „Ehitisele esitatavad tuleohutusnõuded”;</w:t>
      </w:r>
    </w:p>
    <w:p w14:paraId="02201B8B" w14:textId="4BFC9A2D" w:rsidR="00320554" w:rsidRPr="00427624" w:rsidRDefault="00320554"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siseministri 18.</w:t>
      </w:r>
      <w:r w:rsidR="001107A3">
        <w:rPr>
          <w:rFonts w:ascii="Arial" w:hAnsi="Arial" w:cs="Arial"/>
          <w:sz w:val="22"/>
          <w:szCs w:val="22"/>
        </w:rPr>
        <w:t>02.</w:t>
      </w:r>
      <w:r w:rsidRPr="00427624">
        <w:rPr>
          <w:rFonts w:ascii="Arial" w:hAnsi="Arial" w:cs="Arial"/>
          <w:sz w:val="22"/>
          <w:szCs w:val="22"/>
        </w:rPr>
        <w:t>2021 määrus nr 10 „Veevõtukoha rajamise, katsetamise, kasutamise, korrashoiu, tähistamise ja teabevahetuse nõuded, tingimused ning kord”;</w:t>
      </w:r>
    </w:p>
    <w:p w14:paraId="24CD448B"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kontaktvööndis kehtestatud detailplaneeringud;</w:t>
      </w:r>
    </w:p>
    <w:p w14:paraId="71CB3FF1" w14:textId="77777777" w:rsidR="00A24C30" w:rsidRPr="00427624" w:rsidRDefault="00A24C30" w:rsidP="001A1153">
      <w:pPr>
        <w:pStyle w:val="BodyText"/>
        <w:numPr>
          <w:ilvl w:val="0"/>
          <w:numId w:val="13"/>
        </w:numPr>
        <w:tabs>
          <w:tab w:val="clear" w:pos="720"/>
        </w:tabs>
        <w:suppressAutoHyphens/>
        <w:ind w:left="284" w:hanging="218"/>
        <w:rPr>
          <w:rFonts w:ascii="Arial" w:hAnsi="Arial" w:cs="Arial"/>
          <w:sz w:val="22"/>
          <w:szCs w:val="22"/>
        </w:rPr>
      </w:pPr>
      <w:r w:rsidRPr="00427624">
        <w:rPr>
          <w:rFonts w:ascii="Arial" w:hAnsi="Arial" w:cs="Arial"/>
          <w:sz w:val="22"/>
          <w:szCs w:val="22"/>
        </w:rPr>
        <w:t>muud asjakohased õigusaktid, standardid, normatiivid.</w:t>
      </w:r>
    </w:p>
    <w:p w14:paraId="1D610148" w14:textId="77777777" w:rsidR="00CF0FA7" w:rsidRDefault="00CF0FA7" w:rsidP="004F4D17">
      <w:pPr>
        <w:spacing w:before="0" w:after="0"/>
        <w:jc w:val="both"/>
        <w:rPr>
          <w:rFonts w:ascii="Arial" w:hAnsi="Arial" w:cs="Arial"/>
          <w:lang w:val="et-EE"/>
        </w:rPr>
      </w:pPr>
    </w:p>
    <w:p w14:paraId="2D7ADD08" w14:textId="77777777" w:rsidR="004F4D17" w:rsidRPr="00427624" w:rsidRDefault="004F4D17" w:rsidP="004F4D17">
      <w:pPr>
        <w:spacing w:before="0" w:after="0"/>
        <w:jc w:val="both"/>
        <w:rPr>
          <w:rFonts w:ascii="Arial" w:hAnsi="Arial" w:cs="Arial"/>
          <w:lang w:val="et-EE"/>
        </w:rPr>
      </w:pPr>
    </w:p>
    <w:p w14:paraId="5D7E4662" w14:textId="77777777" w:rsidR="00E81250" w:rsidRPr="00427624" w:rsidRDefault="0054017E" w:rsidP="004F4D17">
      <w:pPr>
        <w:pStyle w:val="Heading1"/>
        <w:numPr>
          <w:ilvl w:val="0"/>
          <w:numId w:val="3"/>
        </w:numPr>
        <w:tabs>
          <w:tab w:val="left" w:pos="284"/>
        </w:tabs>
        <w:spacing w:before="0"/>
        <w:ind w:left="244" w:hanging="244"/>
        <w:jc w:val="both"/>
        <w:rPr>
          <w:rFonts w:ascii="Arial" w:hAnsi="Arial" w:cs="Arial"/>
          <w:caps/>
          <w:color w:val="auto"/>
          <w:sz w:val="22"/>
          <w:szCs w:val="22"/>
          <w:lang w:val="et-EE"/>
        </w:rPr>
      </w:pPr>
      <w:bookmarkStart w:id="3" w:name="_Toc239156122"/>
      <w:r w:rsidRPr="0054017E">
        <w:rPr>
          <w:rFonts w:ascii="Arial" w:hAnsi="Arial" w:cs="Arial"/>
          <w:caps/>
          <w:color w:val="auto"/>
          <w:sz w:val="22"/>
          <w:szCs w:val="22"/>
          <w:lang w:val="et-EE"/>
        </w:rPr>
        <w:t>PLANEERINGUALA LÄHIÜMBRUSE EHITUSLIKE JA FUNKTSIONAALSETE SEOSTE NING KESKKONNATINGIMUSTE ANALÜÜS NING PLANEERINGU EESMÄRK</w:t>
      </w:r>
      <w:bookmarkEnd w:id="3"/>
    </w:p>
    <w:p w14:paraId="505F0C92" w14:textId="77777777" w:rsidR="00CF0FA7" w:rsidRPr="00427624" w:rsidRDefault="00CF0FA7" w:rsidP="001A1153">
      <w:pPr>
        <w:spacing w:before="0" w:after="0"/>
        <w:jc w:val="both"/>
        <w:rPr>
          <w:rFonts w:ascii="Arial" w:hAnsi="Arial" w:cs="Arial"/>
          <w:lang w:val="et-EE"/>
        </w:rPr>
      </w:pPr>
    </w:p>
    <w:p w14:paraId="69721740" w14:textId="49504433" w:rsidR="00E2003C" w:rsidRDefault="001D10FC" w:rsidP="001A1153">
      <w:pPr>
        <w:spacing w:before="0" w:after="0"/>
        <w:jc w:val="both"/>
        <w:rPr>
          <w:rFonts w:ascii="Arial" w:hAnsi="Arial" w:cs="Arial"/>
          <w:lang w:val="et-EE"/>
        </w:rPr>
      </w:pPr>
      <w:r>
        <w:rPr>
          <w:rFonts w:ascii="Arial" w:hAnsi="Arial" w:cs="Arial"/>
          <w:lang w:val="et-EE"/>
        </w:rPr>
        <w:t xml:space="preserve">Planeeringuala paikneb Rae vallas </w:t>
      </w:r>
      <w:proofErr w:type="spellStart"/>
      <w:r>
        <w:rPr>
          <w:rFonts w:ascii="Arial" w:hAnsi="Arial" w:cs="Arial"/>
          <w:lang w:val="et-EE"/>
        </w:rPr>
        <w:t>Patika</w:t>
      </w:r>
      <w:proofErr w:type="spellEnd"/>
      <w:r>
        <w:rPr>
          <w:rFonts w:ascii="Arial" w:hAnsi="Arial" w:cs="Arial"/>
          <w:lang w:val="et-EE"/>
        </w:rPr>
        <w:t xml:space="preserve"> küla keskosas, jäädes Rae valla ja </w:t>
      </w:r>
      <w:proofErr w:type="spellStart"/>
      <w:r>
        <w:rPr>
          <w:rFonts w:ascii="Arial" w:hAnsi="Arial" w:cs="Arial"/>
          <w:lang w:val="et-EE"/>
        </w:rPr>
        <w:t>Patika</w:t>
      </w:r>
      <w:proofErr w:type="spellEnd"/>
      <w:r>
        <w:rPr>
          <w:rFonts w:ascii="Arial" w:hAnsi="Arial" w:cs="Arial"/>
          <w:lang w:val="et-EE"/>
        </w:rPr>
        <w:t xml:space="preserve"> küla piirialale (550</w:t>
      </w:r>
      <w:r w:rsidR="001107A3">
        <w:rPr>
          <w:rFonts w:ascii="Arial" w:hAnsi="Arial" w:cs="Arial"/>
          <w:lang w:val="et-EE"/>
        </w:rPr>
        <w:t> </w:t>
      </w:r>
      <w:r>
        <w:rPr>
          <w:rFonts w:ascii="Arial" w:hAnsi="Arial" w:cs="Arial"/>
          <w:lang w:val="et-EE"/>
        </w:rPr>
        <w:t>m kaugusel Kiili valla Mõisaküla piirist). Planeeringuala paikneb Baasi tee, riigitee nr 1118</w:t>
      </w:r>
      <w:r w:rsidR="001107A3">
        <w:rPr>
          <w:rFonts w:ascii="Arial" w:hAnsi="Arial" w:cs="Arial"/>
          <w:lang w:val="et-EE"/>
        </w:rPr>
        <w:t> </w:t>
      </w:r>
      <w:proofErr w:type="spellStart"/>
      <w:r>
        <w:rPr>
          <w:rFonts w:ascii="Arial" w:hAnsi="Arial" w:cs="Arial"/>
          <w:lang w:val="et-EE"/>
        </w:rPr>
        <w:t>Patika</w:t>
      </w:r>
      <w:proofErr w:type="spellEnd"/>
      <w:r>
        <w:rPr>
          <w:rFonts w:ascii="Arial" w:hAnsi="Arial" w:cs="Arial"/>
          <w:lang w:val="et-EE"/>
        </w:rPr>
        <w:t xml:space="preserve"> ühendustee</w:t>
      </w:r>
      <w:r w:rsidRPr="001107A3">
        <w:rPr>
          <w:rFonts w:ascii="Arial" w:hAnsi="Arial" w:cs="Arial"/>
          <w:spacing w:val="-14"/>
          <w:lang w:val="et-EE"/>
        </w:rPr>
        <w:t xml:space="preserve"> </w:t>
      </w:r>
      <w:r>
        <w:rPr>
          <w:rFonts w:ascii="Arial" w:hAnsi="Arial" w:cs="Arial"/>
          <w:lang w:val="et-EE"/>
        </w:rPr>
        <w:t>ja</w:t>
      </w:r>
      <w:r w:rsidRPr="001107A3">
        <w:rPr>
          <w:rFonts w:ascii="Arial" w:hAnsi="Arial" w:cs="Arial"/>
          <w:spacing w:val="-14"/>
          <w:lang w:val="et-EE"/>
        </w:rPr>
        <w:t xml:space="preserve"> </w:t>
      </w:r>
      <w:r>
        <w:rPr>
          <w:rFonts w:ascii="Arial" w:hAnsi="Arial" w:cs="Arial"/>
          <w:lang w:val="et-EE"/>
        </w:rPr>
        <w:t>riigitee</w:t>
      </w:r>
      <w:r w:rsidRPr="001107A3">
        <w:rPr>
          <w:rFonts w:ascii="Arial" w:hAnsi="Arial" w:cs="Arial"/>
          <w:spacing w:val="-14"/>
          <w:lang w:val="et-EE"/>
        </w:rPr>
        <w:t xml:space="preserve"> </w:t>
      </w:r>
      <w:r>
        <w:rPr>
          <w:rFonts w:ascii="Arial" w:hAnsi="Arial" w:cs="Arial"/>
          <w:lang w:val="et-EE"/>
        </w:rPr>
        <w:t>nr</w:t>
      </w:r>
      <w:r w:rsidRPr="001107A3">
        <w:rPr>
          <w:rFonts w:ascii="Arial" w:hAnsi="Arial" w:cs="Arial"/>
          <w:spacing w:val="-14"/>
          <w:lang w:val="et-EE"/>
        </w:rPr>
        <w:t xml:space="preserve"> </w:t>
      </w:r>
      <w:r>
        <w:rPr>
          <w:rFonts w:ascii="Arial" w:hAnsi="Arial" w:cs="Arial"/>
          <w:lang w:val="et-EE"/>
        </w:rPr>
        <w:t>2</w:t>
      </w:r>
      <w:r w:rsidR="001107A3">
        <w:rPr>
          <w:rFonts w:ascii="Arial" w:hAnsi="Arial" w:cs="Arial"/>
          <w:lang w:val="et-EE"/>
        </w:rPr>
        <w:t> </w:t>
      </w:r>
      <w:r>
        <w:rPr>
          <w:rFonts w:ascii="Arial" w:hAnsi="Arial" w:cs="Arial"/>
          <w:lang w:val="et-EE"/>
        </w:rPr>
        <w:t>Tallinn-Tartu-Võru-Luhamaa</w:t>
      </w:r>
      <w:r w:rsidR="001107A3">
        <w:rPr>
          <w:rFonts w:ascii="Arial" w:hAnsi="Arial" w:cs="Arial"/>
          <w:lang w:val="et-EE"/>
        </w:rPr>
        <w:t> </w:t>
      </w:r>
      <w:r>
        <w:rPr>
          <w:rFonts w:ascii="Arial" w:hAnsi="Arial" w:cs="Arial"/>
          <w:lang w:val="et-EE"/>
        </w:rPr>
        <w:t>maantee</w:t>
      </w:r>
      <w:r w:rsidRPr="001107A3">
        <w:rPr>
          <w:rFonts w:ascii="Arial" w:hAnsi="Arial" w:cs="Arial"/>
          <w:spacing w:val="-14"/>
          <w:lang w:val="et-EE"/>
        </w:rPr>
        <w:t xml:space="preserve"> </w:t>
      </w:r>
      <w:r>
        <w:rPr>
          <w:rFonts w:ascii="Arial" w:hAnsi="Arial" w:cs="Arial"/>
          <w:lang w:val="et-EE"/>
        </w:rPr>
        <w:t>(500</w:t>
      </w:r>
      <w:r w:rsidR="006307F4">
        <w:rPr>
          <w:rFonts w:ascii="Arial" w:hAnsi="Arial" w:cs="Arial"/>
          <w:lang w:val="et-EE"/>
        </w:rPr>
        <w:t> </w:t>
      </w:r>
      <w:r>
        <w:rPr>
          <w:rFonts w:ascii="Arial" w:hAnsi="Arial" w:cs="Arial"/>
          <w:lang w:val="et-EE"/>
        </w:rPr>
        <w:t>m</w:t>
      </w:r>
      <w:r w:rsidRPr="001107A3">
        <w:rPr>
          <w:rFonts w:ascii="Arial" w:hAnsi="Arial" w:cs="Arial"/>
          <w:spacing w:val="-14"/>
          <w:lang w:val="et-EE"/>
        </w:rPr>
        <w:t xml:space="preserve"> </w:t>
      </w:r>
      <w:r>
        <w:rPr>
          <w:rFonts w:ascii="Arial" w:hAnsi="Arial" w:cs="Arial"/>
          <w:lang w:val="et-EE"/>
        </w:rPr>
        <w:t>planeeringualast</w:t>
      </w:r>
      <w:r w:rsidRPr="001107A3">
        <w:rPr>
          <w:rFonts w:ascii="Arial" w:hAnsi="Arial" w:cs="Arial"/>
          <w:spacing w:val="-14"/>
          <w:lang w:val="et-EE"/>
        </w:rPr>
        <w:t xml:space="preserve"> </w:t>
      </w:r>
      <w:r>
        <w:rPr>
          <w:rFonts w:ascii="Arial" w:hAnsi="Arial" w:cs="Arial"/>
          <w:lang w:val="et-EE"/>
        </w:rPr>
        <w:t>idas)</w:t>
      </w:r>
      <w:r w:rsidRPr="001107A3">
        <w:rPr>
          <w:rFonts w:ascii="Arial" w:hAnsi="Arial" w:cs="Arial"/>
          <w:spacing w:val="-14"/>
          <w:lang w:val="et-EE"/>
        </w:rPr>
        <w:t xml:space="preserve"> </w:t>
      </w:r>
      <w:r>
        <w:rPr>
          <w:rFonts w:ascii="Arial" w:hAnsi="Arial" w:cs="Arial"/>
          <w:lang w:val="et-EE"/>
        </w:rPr>
        <w:t>vahelisel alal.</w:t>
      </w:r>
    </w:p>
    <w:p w14:paraId="58F2E6C3" w14:textId="77777777" w:rsidR="00F60C85" w:rsidRPr="00B94926" w:rsidRDefault="00B94926" w:rsidP="00B94926">
      <w:pPr>
        <w:spacing w:before="0" w:after="0"/>
        <w:jc w:val="both"/>
        <w:rPr>
          <w:rFonts w:ascii="Arial" w:hAnsi="Arial" w:cs="Arial"/>
          <w:lang w:val="et-EE"/>
        </w:rPr>
      </w:pPr>
      <w:proofErr w:type="spellStart"/>
      <w:r w:rsidRPr="00B94926">
        <w:rPr>
          <w:rFonts w:ascii="Arial" w:hAnsi="Arial" w:cs="Arial"/>
          <w:lang w:val="et-EE"/>
        </w:rPr>
        <w:t>Patika</w:t>
      </w:r>
      <w:proofErr w:type="spellEnd"/>
      <w:r w:rsidRPr="00B94926">
        <w:rPr>
          <w:rFonts w:ascii="Arial" w:hAnsi="Arial" w:cs="Arial"/>
          <w:lang w:val="et-EE"/>
        </w:rPr>
        <w:t xml:space="preserve"> küla iseloomustab looduslähedane elukeskkond ja hajus hoonestus. Seal paiknevad mitmed väiksemad elurajoonid ja talukohad. Piirkond on põllumajandusliku ja loodusliku ilmega ning olemasolevat äri- ja tootmismaad on minimaalselt.</w:t>
      </w:r>
    </w:p>
    <w:p w14:paraId="798BB1FC" w14:textId="0DA2CC3B" w:rsidR="00C16A0E" w:rsidRDefault="00F316D2" w:rsidP="001A1153">
      <w:pPr>
        <w:spacing w:before="0" w:after="0"/>
        <w:jc w:val="both"/>
        <w:rPr>
          <w:rFonts w:ascii="Arial" w:hAnsi="Arial" w:cs="Arial"/>
          <w:lang w:val="et-EE"/>
        </w:rPr>
      </w:pPr>
      <w:r w:rsidRPr="00427624">
        <w:rPr>
          <w:rFonts w:ascii="Arial" w:hAnsi="Arial" w:cs="Arial"/>
          <w:lang w:val="et-EE"/>
        </w:rPr>
        <w:t>Planeeringuala ümbritsevad maatulundusmaa sihtotstarbega kinnistud, välja arvatud idaküljel, kus paiknevad elamumaa sihtotstarbega kinnistud. Kontaktvööndisse jäävad maatulundusmaa sihtotstarbega kinnistud on enamasti põllumaad või looduslikud rohumaad. Suuremad metsaalad jäävad läände, umbes 600 m kaugusele Kiili valla territooriumile. Lähim elamupiirkond paikneb kirdes, jäädes riigitee nr 2</w:t>
      </w:r>
      <w:r w:rsidR="001107A3">
        <w:rPr>
          <w:rFonts w:ascii="Arial" w:hAnsi="Arial" w:cs="Arial"/>
          <w:lang w:val="et-EE"/>
        </w:rPr>
        <w:t> </w:t>
      </w:r>
      <w:r w:rsidRPr="00427624">
        <w:rPr>
          <w:rFonts w:ascii="Arial" w:hAnsi="Arial" w:cs="Arial"/>
          <w:lang w:val="et-EE"/>
        </w:rPr>
        <w:t>Tallinn-Tartu-Võru-Luhamaa</w:t>
      </w:r>
      <w:r w:rsidR="001107A3">
        <w:rPr>
          <w:rFonts w:ascii="Arial" w:hAnsi="Arial" w:cs="Arial"/>
          <w:lang w:val="et-EE"/>
        </w:rPr>
        <w:t> </w:t>
      </w:r>
      <w:r w:rsidRPr="00427624">
        <w:rPr>
          <w:rFonts w:ascii="Arial" w:hAnsi="Arial" w:cs="Arial"/>
          <w:lang w:val="et-EE"/>
        </w:rPr>
        <w:t xml:space="preserve">maantee ja </w:t>
      </w:r>
      <w:proofErr w:type="spellStart"/>
      <w:r w:rsidRPr="00427624">
        <w:rPr>
          <w:rFonts w:ascii="Arial" w:hAnsi="Arial" w:cs="Arial"/>
          <w:lang w:val="et-EE"/>
        </w:rPr>
        <w:t>Patika</w:t>
      </w:r>
      <w:proofErr w:type="spellEnd"/>
      <w:r w:rsidRPr="00427624">
        <w:rPr>
          <w:rFonts w:ascii="Arial" w:hAnsi="Arial" w:cs="Arial"/>
          <w:lang w:val="et-EE"/>
        </w:rPr>
        <w:t xml:space="preserve"> ühendustee ristumisalasse. Hoonestuseks on peamiselt kaasaegsed elamud. Elamud on 1</w:t>
      </w:r>
      <w:r w:rsidR="006307F4">
        <w:rPr>
          <w:rFonts w:ascii="Arial" w:hAnsi="Arial" w:cs="Arial"/>
          <w:lang w:val="et-EE"/>
        </w:rPr>
        <w:t> </w:t>
      </w:r>
      <w:r w:rsidRPr="00427624">
        <w:rPr>
          <w:rFonts w:ascii="Arial" w:hAnsi="Arial" w:cs="Arial"/>
          <w:lang w:val="et-EE"/>
        </w:rPr>
        <w:t>–</w:t>
      </w:r>
      <w:r w:rsidR="006307F4">
        <w:rPr>
          <w:rFonts w:ascii="Arial" w:hAnsi="Arial" w:cs="Arial"/>
          <w:lang w:val="et-EE"/>
        </w:rPr>
        <w:t> </w:t>
      </w:r>
      <w:r w:rsidRPr="00427624">
        <w:rPr>
          <w:rFonts w:ascii="Arial" w:hAnsi="Arial" w:cs="Arial"/>
          <w:lang w:val="et-EE"/>
        </w:rPr>
        <w:t>2-korruselised ning enamasti viilkatusega, üksikutel on kelp- või lamekatus.</w:t>
      </w:r>
    </w:p>
    <w:p w14:paraId="7F380701" w14:textId="489E2014" w:rsidR="00880A89" w:rsidRDefault="00880A89" w:rsidP="001A1153">
      <w:pPr>
        <w:spacing w:before="0" w:after="0"/>
        <w:jc w:val="both"/>
        <w:rPr>
          <w:rFonts w:ascii="Arial" w:hAnsi="Arial" w:cs="Arial"/>
          <w:lang w:val="et-EE"/>
        </w:rPr>
      </w:pPr>
      <w:r>
        <w:rPr>
          <w:rFonts w:ascii="Arial" w:hAnsi="Arial" w:cs="Arial"/>
          <w:lang w:val="et-EE"/>
        </w:rPr>
        <w:lastRenderedPageBreak/>
        <w:t>Lähialas on ka üksik korterelamu (Baasi tee 1) ja mõned äri- ja tootmishooned.</w:t>
      </w:r>
    </w:p>
    <w:p w14:paraId="2371B850" w14:textId="77777777" w:rsidR="00C16E7A" w:rsidRPr="00C16E7A" w:rsidRDefault="00BD1D38" w:rsidP="001A1153">
      <w:pPr>
        <w:spacing w:before="0" w:after="0"/>
        <w:jc w:val="both"/>
        <w:rPr>
          <w:rFonts w:ascii="Arial" w:hAnsi="Arial" w:cs="Arial"/>
          <w:lang w:val="et-EE"/>
        </w:rPr>
      </w:pPr>
      <w:r w:rsidRPr="00BD1D38">
        <w:rPr>
          <w:rFonts w:ascii="Arial" w:hAnsi="Arial" w:cs="Arial"/>
          <w:lang w:val="et-EE"/>
        </w:rPr>
        <w:t xml:space="preserve">Lähimad äri-, teenindus- ning sotsiaalkeskused paiknevad Jüri alevikus, Peetri alevikus ning Tallinnas. Jüri alevikus asuvad Jüri gümnaasium ja lasteaiad. Lähim kauplus asub </w:t>
      </w:r>
      <w:proofErr w:type="spellStart"/>
      <w:r w:rsidRPr="00BD1D38">
        <w:rPr>
          <w:rFonts w:ascii="Arial" w:hAnsi="Arial" w:cs="Arial"/>
          <w:lang w:val="et-EE"/>
        </w:rPr>
        <w:t>Patikal</w:t>
      </w:r>
      <w:proofErr w:type="spellEnd"/>
      <w:r w:rsidRPr="00BD1D38">
        <w:rPr>
          <w:rFonts w:ascii="Arial" w:hAnsi="Arial" w:cs="Arial"/>
          <w:lang w:val="et-EE"/>
        </w:rPr>
        <w:t xml:space="preserve"> ning kool ja lasteaed Vaida alevikus.</w:t>
      </w:r>
    </w:p>
    <w:p w14:paraId="5CB88DC8" w14:textId="581EA7A6" w:rsidR="00B94926" w:rsidRDefault="002E59B5" w:rsidP="004D4C72">
      <w:pPr>
        <w:spacing w:before="0" w:after="0"/>
        <w:jc w:val="both"/>
        <w:rPr>
          <w:rFonts w:ascii="Arial" w:eastAsia="Times New Roman" w:hAnsi="Arial" w:cs="Arial"/>
          <w:color w:val="000000"/>
          <w:lang w:val="et-EE"/>
        </w:rPr>
      </w:pPr>
      <w:r w:rsidRPr="002E59B5">
        <w:rPr>
          <w:rFonts w:ascii="Arial" w:eastAsia="Times New Roman" w:hAnsi="Arial" w:cs="Arial"/>
          <w:color w:val="000000"/>
          <w:lang w:val="et-EE"/>
        </w:rPr>
        <w:t xml:space="preserve">Vaadeldava ala ühistranspordiühenduse tagavad bussiliinid, mis sõidavad </w:t>
      </w:r>
      <w:proofErr w:type="spellStart"/>
      <w:r w:rsidRPr="002E59B5">
        <w:rPr>
          <w:rFonts w:ascii="Arial" w:eastAsia="Times New Roman" w:hAnsi="Arial" w:cs="Arial"/>
          <w:color w:val="000000"/>
          <w:lang w:val="et-EE"/>
        </w:rPr>
        <w:t>Patika</w:t>
      </w:r>
      <w:proofErr w:type="spellEnd"/>
      <w:r w:rsidRPr="002E59B5">
        <w:rPr>
          <w:rFonts w:ascii="Arial" w:eastAsia="Times New Roman" w:hAnsi="Arial" w:cs="Arial"/>
          <w:color w:val="000000"/>
          <w:lang w:val="et-EE"/>
        </w:rPr>
        <w:t xml:space="preserve"> ühendusteel. Lähim bussipeatus „</w:t>
      </w:r>
      <w:proofErr w:type="spellStart"/>
      <w:r w:rsidRPr="002E59B5">
        <w:rPr>
          <w:rFonts w:ascii="Arial" w:eastAsia="Times New Roman" w:hAnsi="Arial" w:cs="Arial"/>
          <w:color w:val="000000"/>
          <w:lang w:val="et-EE"/>
        </w:rPr>
        <w:t>Patika</w:t>
      </w:r>
      <w:proofErr w:type="spellEnd"/>
      <w:r w:rsidRPr="002E59B5">
        <w:rPr>
          <w:rFonts w:ascii="Arial" w:eastAsia="Times New Roman" w:hAnsi="Arial" w:cs="Arial"/>
          <w:color w:val="000000"/>
          <w:lang w:val="et-EE"/>
        </w:rPr>
        <w:t>” asub planeeringualast idas umbes 1 km kaugusel, jäädes riigitee nr 2</w:t>
      </w:r>
      <w:r w:rsidR="001107A3">
        <w:rPr>
          <w:rFonts w:ascii="Arial" w:eastAsia="Times New Roman" w:hAnsi="Arial" w:cs="Arial"/>
          <w:color w:val="000000"/>
          <w:lang w:val="et-EE"/>
        </w:rPr>
        <w:t> </w:t>
      </w:r>
      <w:r w:rsidRPr="002E59B5">
        <w:rPr>
          <w:rFonts w:ascii="Arial" w:eastAsia="Times New Roman" w:hAnsi="Arial" w:cs="Arial"/>
          <w:color w:val="000000"/>
          <w:lang w:val="et-EE"/>
        </w:rPr>
        <w:t>Tallinn-Tartu-Võru-Luhamaa maantee lähialasse. Planeeringuala asukoht võimaldab suhteliselt head ühendust valla teiste piirkondadega ja Tallinna linnaga, mis teeb piirkonna atraktiivseks.</w:t>
      </w:r>
    </w:p>
    <w:p w14:paraId="2F241EC1" w14:textId="77777777" w:rsidR="00E2003C" w:rsidRPr="00B94926" w:rsidRDefault="00DA5ED9" w:rsidP="004D4C72">
      <w:pPr>
        <w:spacing w:before="0" w:after="0"/>
        <w:jc w:val="both"/>
        <w:rPr>
          <w:rFonts w:ascii="Arial" w:eastAsia="Times New Roman" w:hAnsi="Arial" w:cs="Arial"/>
          <w:color w:val="000000"/>
          <w:lang w:val="et-EE"/>
        </w:rPr>
      </w:pPr>
      <w:r w:rsidRPr="00DA5ED9">
        <w:rPr>
          <w:rFonts w:ascii="Arial" w:eastAsia="Times New Roman" w:hAnsi="Arial" w:cs="Arial"/>
          <w:color w:val="000000"/>
          <w:lang w:val="et-EE"/>
        </w:rPr>
        <w:t>Vaadeldavat ala ümbritseb kolmest küljest hajaasustusega piirkond, kus on suured rohealad ning puhkevõimalused. Planeeringuala piirneb läänes üldplaneeringu kohaselt rohevõrgustiku alaga (metsad ja põllud) ning lähedale jääb Pirita jõgi, mis annavad erinevaid puhkevõimalusi.</w:t>
      </w:r>
    </w:p>
    <w:p w14:paraId="17BC9793" w14:textId="2317930E" w:rsidR="00855C98" w:rsidRPr="003F2FE8" w:rsidRDefault="00855C98" w:rsidP="003F2FE8">
      <w:pPr>
        <w:spacing w:before="0" w:after="0"/>
        <w:jc w:val="both"/>
        <w:rPr>
          <w:rFonts w:ascii="Arial" w:eastAsia="Times New Roman" w:hAnsi="Arial" w:cs="Arial"/>
          <w:color w:val="000000"/>
          <w:lang w:val="et-EE"/>
        </w:rPr>
      </w:pPr>
      <w:r w:rsidRPr="003F2FE8">
        <w:rPr>
          <w:rFonts w:ascii="Arial" w:eastAsia="Times New Roman" w:hAnsi="Arial" w:cs="Arial"/>
          <w:color w:val="000000"/>
          <w:lang w:val="et-EE"/>
        </w:rPr>
        <w:t xml:space="preserve">Lähtuvalt kontaktvööndi analüüsist on </w:t>
      </w:r>
      <w:r w:rsidR="003F2FE8" w:rsidRPr="003F2FE8">
        <w:rPr>
          <w:rFonts w:ascii="Arial" w:eastAsia="Times New Roman" w:hAnsi="Arial" w:cs="Arial"/>
          <w:color w:val="000000"/>
          <w:lang w:val="et-EE"/>
        </w:rPr>
        <w:t>piirkond</w:t>
      </w:r>
      <w:r w:rsidR="003F2FE8">
        <w:rPr>
          <w:rFonts w:ascii="Arial" w:eastAsia="Times New Roman" w:hAnsi="Arial" w:cs="Arial"/>
          <w:color w:val="000000"/>
          <w:lang w:val="et-EE"/>
        </w:rPr>
        <w:t xml:space="preserve"> elamuala kavandamiseks</w:t>
      </w:r>
      <w:r w:rsidR="003F2FE8" w:rsidRPr="003F2FE8">
        <w:rPr>
          <w:rFonts w:ascii="Arial" w:eastAsia="Times New Roman" w:hAnsi="Arial" w:cs="Arial"/>
          <w:color w:val="000000"/>
          <w:lang w:val="et-EE"/>
        </w:rPr>
        <w:t xml:space="preserve"> sobilik:</w:t>
      </w:r>
    </w:p>
    <w:p w14:paraId="390FA47D" w14:textId="2917AC15" w:rsidR="003F2FE8" w:rsidRPr="003F2FE8" w:rsidRDefault="00E91586" w:rsidP="00AE27F1">
      <w:pPr>
        <w:pStyle w:val="ListParagraph"/>
        <w:numPr>
          <w:ilvl w:val="0"/>
          <w:numId w:val="50"/>
        </w:numPr>
        <w:spacing w:before="0" w:after="0"/>
        <w:ind w:left="284" w:hanging="218"/>
        <w:jc w:val="both"/>
        <w:rPr>
          <w:rFonts w:ascii="Arial" w:eastAsia="Times New Roman" w:hAnsi="Arial" w:cs="Arial"/>
          <w:color w:val="000000"/>
          <w:lang w:val="et-EE"/>
        </w:rPr>
      </w:pPr>
      <w:r w:rsidRPr="003F2FE8">
        <w:rPr>
          <w:rFonts w:ascii="Arial" w:eastAsia="Times New Roman" w:hAnsi="Arial" w:cs="Arial"/>
          <w:color w:val="000000"/>
          <w:lang w:val="et-EE"/>
        </w:rPr>
        <w:t>on</w:t>
      </w:r>
      <w:r w:rsidRPr="000A59F9">
        <w:rPr>
          <w:rFonts w:ascii="Arial" w:eastAsia="Times New Roman" w:hAnsi="Arial" w:cs="Arial"/>
          <w:color w:val="000000"/>
          <w:spacing w:val="-2"/>
          <w:lang w:val="et-EE"/>
        </w:rPr>
        <w:t xml:space="preserve"> </w:t>
      </w:r>
      <w:r w:rsidRPr="003F2FE8">
        <w:rPr>
          <w:rFonts w:ascii="Arial" w:eastAsia="Times New Roman" w:hAnsi="Arial" w:cs="Arial"/>
          <w:color w:val="000000"/>
          <w:lang w:val="et-EE"/>
        </w:rPr>
        <w:t>logistiliselt</w:t>
      </w:r>
      <w:r w:rsidRPr="000A59F9">
        <w:rPr>
          <w:rFonts w:ascii="Arial" w:eastAsia="Times New Roman" w:hAnsi="Arial" w:cs="Arial"/>
          <w:color w:val="000000"/>
          <w:spacing w:val="-2"/>
          <w:lang w:val="et-EE"/>
        </w:rPr>
        <w:t xml:space="preserve"> </w:t>
      </w:r>
      <w:r w:rsidRPr="003F2FE8">
        <w:rPr>
          <w:rFonts w:ascii="Arial" w:eastAsia="Times New Roman" w:hAnsi="Arial" w:cs="Arial"/>
          <w:color w:val="000000"/>
          <w:lang w:val="et-EE"/>
        </w:rPr>
        <w:t>soodne</w:t>
      </w:r>
      <w:r w:rsidRPr="000A59F9">
        <w:rPr>
          <w:rFonts w:ascii="Arial" w:eastAsia="Times New Roman" w:hAnsi="Arial" w:cs="Arial"/>
          <w:color w:val="000000"/>
          <w:spacing w:val="-2"/>
          <w:lang w:val="et-EE"/>
        </w:rPr>
        <w:t xml:space="preserve"> </w:t>
      </w:r>
      <w:r w:rsidRPr="003F2FE8">
        <w:rPr>
          <w:rFonts w:ascii="Arial" w:eastAsia="Times New Roman" w:hAnsi="Arial" w:cs="Arial"/>
          <w:color w:val="000000"/>
          <w:lang w:val="et-EE"/>
        </w:rPr>
        <w:t>–</w:t>
      </w:r>
      <w:r w:rsidRPr="000A59F9">
        <w:rPr>
          <w:rFonts w:ascii="Arial" w:eastAsia="Times New Roman" w:hAnsi="Arial" w:cs="Arial"/>
          <w:color w:val="000000"/>
          <w:spacing w:val="-2"/>
          <w:lang w:val="et-EE"/>
        </w:rPr>
        <w:t xml:space="preserve"> </w:t>
      </w:r>
      <w:r w:rsidRPr="003F2FE8">
        <w:rPr>
          <w:rFonts w:ascii="Arial" w:eastAsia="Times New Roman" w:hAnsi="Arial" w:cs="Arial"/>
          <w:color w:val="000000"/>
          <w:lang w:val="et-EE"/>
        </w:rPr>
        <w:t>paikneb</w:t>
      </w:r>
      <w:r w:rsidRPr="000A59F9">
        <w:rPr>
          <w:rFonts w:ascii="Arial" w:eastAsia="Times New Roman" w:hAnsi="Arial" w:cs="Arial"/>
          <w:color w:val="000000"/>
          <w:spacing w:val="-2"/>
          <w:lang w:val="et-EE"/>
        </w:rPr>
        <w:t xml:space="preserve"> </w:t>
      </w:r>
      <w:r w:rsidR="000A59F9">
        <w:rPr>
          <w:rFonts w:ascii="Arial" w:eastAsia="Times New Roman" w:hAnsi="Arial" w:cs="Arial"/>
          <w:color w:val="000000"/>
          <w:lang w:val="et-EE"/>
        </w:rPr>
        <w:t>2 </w:t>
      </w:r>
      <w:r w:rsidRPr="003F2FE8">
        <w:rPr>
          <w:rFonts w:ascii="Arial" w:eastAsia="Times New Roman" w:hAnsi="Arial" w:cs="Arial"/>
          <w:color w:val="000000"/>
          <w:lang w:val="et-EE"/>
        </w:rPr>
        <w:t>Tallinn-Tartu-Võru-Luhamaa</w:t>
      </w:r>
      <w:r w:rsidR="000A59F9">
        <w:rPr>
          <w:rFonts w:ascii="Arial" w:eastAsia="Times New Roman" w:hAnsi="Arial" w:cs="Arial"/>
          <w:color w:val="000000"/>
          <w:spacing w:val="-2"/>
          <w:lang w:val="et-EE"/>
        </w:rPr>
        <w:t> </w:t>
      </w:r>
      <w:r w:rsidRPr="003F2FE8">
        <w:rPr>
          <w:rFonts w:ascii="Arial" w:eastAsia="Times New Roman" w:hAnsi="Arial" w:cs="Arial"/>
          <w:color w:val="000000"/>
          <w:lang w:val="et-EE"/>
        </w:rPr>
        <w:t>maantee</w:t>
      </w:r>
      <w:r w:rsidRPr="000A59F9">
        <w:rPr>
          <w:rFonts w:ascii="Arial" w:eastAsia="Times New Roman" w:hAnsi="Arial" w:cs="Arial"/>
          <w:color w:val="000000"/>
          <w:spacing w:val="-2"/>
          <w:lang w:val="et-EE"/>
        </w:rPr>
        <w:t xml:space="preserve"> </w:t>
      </w:r>
      <w:r w:rsidRPr="003F2FE8">
        <w:rPr>
          <w:rFonts w:ascii="Arial" w:eastAsia="Times New Roman" w:hAnsi="Arial" w:cs="Arial"/>
          <w:color w:val="000000"/>
          <w:lang w:val="et-EE"/>
        </w:rPr>
        <w:t>lähialas,</w:t>
      </w:r>
      <w:r w:rsidRPr="000A59F9">
        <w:rPr>
          <w:rFonts w:ascii="Arial" w:eastAsia="Times New Roman" w:hAnsi="Arial" w:cs="Arial"/>
          <w:color w:val="000000"/>
          <w:spacing w:val="-2"/>
          <w:lang w:val="et-EE"/>
        </w:rPr>
        <w:t xml:space="preserve"> </w:t>
      </w:r>
      <w:r w:rsidRPr="003F2FE8">
        <w:rPr>
          <w:rFonts w:ascii="Arial" w:eastAsia="Times New Roman" w:hAnsi="Arial" w:cs="Arial"/>
          <w:color w:val="000000"/>
          <w:lang w:val="et-EE"/>
        </w:rPr>
        <w:t>kus</w:t>
      </w:r>
      <w:r w:rsidRPr="000A59F9">
        <w:rPr>
          <w:rFonts w:ascii="Arial" w:eastAsia="Times New Roman" w:hAnsi="Arial" w:cs="Arial"/>
          <w:color w:val="000000"/>
          <w:spacing w:val="-2"/>
          <w:lang w:val="et-EE"/>
        </w:rPr>
        <w:t xml:space="preserve"> </w:t>
      </w:r>
      <w:r w:rsidRPr="003F2FE8">
        <w:rPr>
          <w:rFonts w:ascii="Arial" w:eastAsia="Times New Roman" w:hAnsi="Arial" w:cs="Arial"/>
          <w:color w:val="000000"/>
          <w:lang w:val="et-EE"/>
        </w:rPr>
        <w:t>alale</w:t>
      </w:r>
      <w:r w:rsidRPr="000A59F9">
        <w:rPr>
          <w:rFonts w:ascii="Arial" w:eastAsia="Times New Roman" w:hAnsi="Arial" w:cs="Arial"/>
          <w:color w:val="000000"/>
          <w:spacing w:val="-2"/>
          <w:lang w:val="et-EE"/>
        </w:rPr>
        <w:t xml:space="preserve"> </w:t>
      </w:r>
      <w:r w:rsidRPr="003F2FE8">
        <w:rPr>
          <w:rFonts w:ascii="Arial" w:eastAsia="Times New Roman" w:hAnsi="Arial" w:cs="Arial"/>
          <w:color w:val="000000"/>
          <w:lang w:val="et-EE"/>
        </w:rPr>
        <w:t xml:space="preserve">ligipääsu tagab </w:t>
      </w:r>
      <w:proofErr w:type="spellStart"/>
      <w:r w:rsidRPr="003F2FE8">
        <w:rPr>
          <w:rFonts w:ascii="Arial" w:eastAsia="Times New Roman" w:hAnsi="Arial" w:cs="Arial"/>
          <w:color w:val="000000"/>
          <w:lang w:val="et-EE"/>
        </w:rPr>
        <w:t>Patika</w:t>
      </w:r>
      <w:proofErr w:type="spellEnd"/>
      <w:r w:rsidRPr="003F2FE8">
        <w:rPr>
          <w:rFonts w:ascii="Arial" w:eastAsia="Times New Roman" w:hAnsi="Arial" w:cs="Arial"/>
          <w:color w:val="000000"/>
          <w:lang w:val="et-EE"/>
        </w:rPr>
        <w:t xml:space="preserve"> ühendustee;</w:t>
      </w:r>
    </w:p>
    <w:p w14:paraId="28263131" w14:textId="77777777" w:rsidR="008F50A5" w:rsidRPr="003F2FE8" w:rsidRDefault="003F2FE8" w:rsidP="00AE27F1">
      <w:pPr>
        <w:pStyle w:val="ListParagraph"/>
        <w:numPr>
          <w:ilvl w:val="0"/>
          <w:numId w:val="50"/>
        </w:numPr>
        <w:spacing w:before="0" w:after="0"/>
        <w:ind w:left="284" w:hanging="218"/>
        <w:jc w:val="both"/>
        <w:rPr>
          <w:rFonts w:ascii="Arial" w:eastAsia="Times New Roman" w:hAnsi="Arial" w:cs="Arial"/>
          <w:color w:val="000000"/>
          <w:lang w:val="et-EE"/>
        </w:rPr>
      </w:pPr>
      <w:r w:rsidRPr="003F2FE8">
        <w:rPr>
          <w:rFonts w:ascii="Arial" w:eastAsia="Times New Roman" w:hAnsi="Arial" w:cs="Arial"/>
          <w:color w:val="000000"/>
          <w:lang w:val="et-EE"/>
        </w:rPr>
        <w:t>vaadeldav ala jääb looduslähedasse elukeskkonda ning eraldatuna suurematest elamualadest, mis tagab privaatsuse ja vaikuse.</w:t>
      </w:r>
    </w:p>
    <w:p w14:paraId="5C3A0036" w14:textId="77777777" w:rsidR="00726BAD" w:rsidRPr="00E91586" w:rsidRDefault="00000000" w:rsidP="004D4C72">
      <w:pPr>
        <w:spacing w:before="0" w:after="0"/>
        <w:jc w:val="both"/>
        <w:rPr>
          <w:rFonts w:ascii="Arial" w:eastAsia="Times New Roman" w:hAnsi="Arial" w:cs="Arial"/>
          <w:color w:val="000000"/>
          <w:lang w:val="et-EE"/>
        </w:rPr>
      </w:pPr>
      <w:r>
        <w:rPr>
          <w:rFonts w:ascii="Arial" w:eastAsia="Times New Roman" w:hAnsi="Arial" w:cs="Arial"/>
          <w:noProof/>
          <w:color w:val="000000"/>
          <w:lang w:val="et-EE"/>
        </w:rPr>
        <w:pict w14:anchorId="34FBAA1A">
          <v:shapetype id="_x0000_t32" coordsize="21600,21600" o:spt="32" o:oned="t" path="m,l21600,21600e" filled="f">
            <v:path arrowok="t" fillok="f" o:connecttype="none"/>
            <o:lock v:ext="edit" shapetype="t"/>
          </v:shapetype>
          <v:shape id="AutoShape 13" o:spid="_x0000_s2052" type="#_x0000_t32" style="position:absolute;left:0;text-align:left;margin-left:-187.1pt;margin-top:7.05pt;width:15.65pt;height:62.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" strokecolor="red" strokeweight="2.5pt">
            <v:shadow color="#868686"/>
          </v:shape>
        </w:pict>
      </w:r>
      <w:r>
        <w:rPr>
          <w:rFonts w:ascii="Arial" w:eastAsia="Times New Roman" w:hAnsi="Arial" w:cs="Arial"/>
          <w:noProof/>
          <w:color w:val="000000"/>
          <w:lang w:val="et-EE"/>
        </w:rPr>
        <w:pict w14:anchorId="35B96EA1">
          <v:shape id="AutoShape 14" o:spid="_x0000_s2051" type="#_x0000_t32" style="position:absolute;left:0;text-align:left;margin-left:-171.45pt;margin-top:7.05pt;width:26.5pt;height:29.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" strokecolor="red" strokeweight="2.5pt">
            <v:shadow color="#868686"/>
          </v:shape>
        </w:pict>
      </w:r>
      <w:r>
        <w:rPr>
          <w:rFonts w:ascii="Arial" w:eastAsia="Times New Roman" w:hAnsi="Arial" w:cs="Arial"/>
          <w:noProof/>
          <w:color w:val="000000"/>
          <w:lang w:val="et-EE"/>
        </w:rPr>
        <w:pict w14:anchorId="25D5DF65">
          <v:shape id="AutoShape 16" o:spid="_x0000_s2050" type="#_x0000_t32" style="position:absolute;left:0;text-align:left;margin-left:-187.1pt;margin-top:15.9pt;width:35.3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" strokecolor="red" strokeweight="2.5pt">
            <v:shadow color="#868686"/>
          </v:shape>
        </w:pict>
      </w:r>
    </w:p>
    <w:p w14:paraId="38270889" w14:textId="77777777" w:rsidR="00726BAD" w:rsidRPr="00427624" w:rsidRDefault="004D4C72" w:rsidP="00726BAD">
      <w:pPr>
        <w:pStyle w:val="Heading2"/>
        <w:numPr>
          <w:ilvl w:val="1"/>
          <w:numId w:val="21"/>
        </w:numPr>
        <w:spacing w:before="0"/>
        <w:rPr>
          <w:rFonts w:ascii="Arial" w:hAnsi="Arial" w:cs="Arial"/>
          <w:color w:val="auto"/>
          <w:sz w:val="22"/>
          <w:szCs w:val="22"/>
          <w:lang w:val="et-EE"/>
        </w:rPr>
      </w:pPr>
      <w:bookmarkStart w:id="4" w:name="_Toc239156123"/>
      <w:r w:rsidRPr="00427624">
        <w:rPr>
          <w:rFonts w:ascii="Arial" w:hAnsi="Arial" w:cs="Arial"/>
          <w:color w:val="auto"/>
          <w:sz w:val="22"/>
          <w:szCs w:val="22"/>
          <w:lang w:val="et-EE"/>
        </w:rPr>
        <w:t xml:space="preserve">Vastavus </w:t>
      </w:r>
      <w:r w:rsidR="00072C29" w:rsidRPr="00427624">
        <w:rPr>
          <w:rFonts w:ascii="Arial" w:hAnsi="Arial" w:cs="Arial"/>
          <w:color w:val="auto"/>
          <w:sz w:val="22"/>
          <w:szCs w:val="22"/>
          <w:lang w:val="et-EE"/>
        </w:rPr>
        <w:t>Rae valla põhjapiirkonna üldplaneering</w:t>
      </w:r>
      <w:r w:rsidRPr="00427624">
        <w:rPr>
          <w:rFonts w:ascii="Arial" w:hAnsi="Arial" w:cs="Arial"/>
          <w:color w:val="auto"/>
          <w:sz w:val="22"/>
          <w:szCs w:val="22"/>
          <w:lang w:val="et-EE"/>
        </w:rPr>
        <w:t>ule</w:t>
      </w:r>
      <w:bookmarkEnd w:id="4"/>
    </w:p>
    <w:p w14:paraId="4C7F3F58" w14:textId="77777777" w:rsidR="00FD222B" w:rsidRDefault="00FD222B" w:rsidP="00FD222B">
      <w:pPr>
        <w:pStyle w:val="Caption"/>
        <w:spacing w:before="0" w:after="0"/>
        <w:rPr>
          <w:rFonts w:cs="Arial"/>
          <w:i w:val="0"/>
          <w:sz w:val="22"/>
          <w:szCs w:val="22"/>
        </w:rPr>
      </w:pPr>
      <w:r w:rsidRPr="008A34B4">
        <w:rPr>
          <w:rFonts w:cs="Arial"/>
          <w:i w:val="0"/>
          <w:sz w:val="22"/>
          <w:szCs w:val="22"/>
        </w:rPr>
        <w:t>Väljavõte Rae valla üldplaneeringu koondplaanist.</w:t>
      </w:r>
    </w:p>
    <w:p w14:paraId="48ADE910" w14:textId="77777777" w:rsidR="00407DA2" w:rsidRDefault="0091774F" w:rsidP="00FD222B">
      <w:pPr>
        <w:pStyle w:val="Caption"/>
        <w:spacing w:before="0" w:after="0"/>
        <w:rPr>
          <w:rFonts w:cs="Arial"/>
          <w:i w:val="0"/>
          <w:sz w:val="22"/>
          <w:szCs w:val="22"/>
        </w:rPr>
      </w:pPr>
      <w:r>
        <w:rPr>
          <w:rFonts w:cs="Arial"/>
          <w:i w:val="0"/>
          <w:noProof/>
          <w:sz w:val="22"/>
          <w:szCs w:val="22"/>
          <w:lang w:eastAsia="et-EE"/>
        </w:rPr>
        <w:drawing>
          <wp:inline distT="0" distB="0" distL="0" distR="0" wp14:anchorId="18E7F56B" wp14:editId="15BEC78A">
            <wp:extent cx="4838700" cy="2473596"/>
            <wp:effectExtent l="19050" t="0" r="0" b="0"/>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838700" cy="2473596"/>
                    </a:xfrm>
                    <a:prstGeom prst="rect">
                      <a:avLst/>
                    </a:prstGeom>
                    <a:noFill/>
                    <a:ln w="9525">
                      <a:noFill/>
                      <a:miter lim="800000"/>
                      <a:headEnd/>
                      <a:tailEnd/>
                    </a:ln>
                  </pic:spPr>
                </pic:pic>
              </a:graphicData>
            </a:graphic>
          </wp:inline>
        </w:drawing>
      </w:r>
    </w:p>
    <w:p w14:paraId="52D2D956" w14:textId="77777777" w:rsidR="0091774F" w:rsidRPr="008A34B4" w:rsidRDefault="0091774F" w:rsidP="00FD222B">
      <w:pPr>
        <w:pStyle w:val="Caption"/>
        <w:spacing w:before="0" w:after="0"/>
        <w:rPr>
          <w:rFonts w:cs="Arial"/>
          <w:i w:val="0"/>
          <w:sz w:val="22"/>
          <w:szCs w:val="22"/>
        </w:rPr>
      </w:pPr>
    </w:p>
    <w:p w14:paraId="7DE89FDD" w14:textId="77777777" w:rsidR="007427D4" w:rsidRPr="0091202F" w:rsidRDefault="00407DA2" w:rsidP="00407DA2">
      <w:pPr>
        <w:pStyle w:val="ListParagraph"/>
        <w:autoSpaceDE w:val="0"/>
        <w:autoSpaceDN w:val="0"/>
        <w:adjustRightInd w:val="0"/>
        <w:spacing w:before="0" w:after="0"/>
        <w:ind w:left="0"/>
        <w:contextualSpacing w:val="0"/>
        <w:jc w:val="both"/>
        <w:rPr>
          <w:rFonts w:ascii="Arial" w:hAnsi="Arial" w:cs="Arial"/>
          <w:b/>
          <w:lang w:val="et-EE"/>
        </w:rPr>
      </w:pPr>
      <w:r w:rsidRPr="0091202F">
        <w:rPr>
          <w:rFonts w:ascii="Arial" w:hAnsi="Arial" w:cs="Arial"/>
          <w:b/>
          <w:lang w:val="et-EE"/>
        </w:rPr>
        <w:t>Perspektiivne elamumaa (</w:t>
      </w:r>
      <w:proofErr w:type="spellStart"/>
      <w:r w:rsidRPr="0091202F">
        <w:rPr>
          <w:rFonts w:ascii="Arial" w:hAnsi="Arial" w:cs="Arial"/>
          <w:b/>
          <w:lang w:val="et-EE"/>
        </w:rPr>
        <w:t>EVp</w:t>
      </w:r>
      <w:proofErr w:type="spellEnd"/>
      <w:r w:rsidRPr="0091202F">
        <w:rPr>
          <w:rFonts w:ascii="Arial" w:hAnsi="Arial" w:cs="Arial"/>
          <w:b/>
          <w:lang w:val="et-EE"/>
        </w:rPr>
        <w:t>)</w:t>
      </w:r>
    </w:p>
    <w:p w14:paraId="497CD2C2" w14:textId="2BCEE665" w:rsidR="000A59F9" w:rsidRPr="000A59F9" w:rsidRDefault="000A59F9" w:rsidP="00164A31">
      <w:pPr>
        <w:spacing w:before="0" w:after="0"/>
        <w:jc w:val="both"/>
        <w:rPr>
          <w:rFonts w:ascii="Arial" w:hAnsi="Arial" w:cs="Arial"/>
          <w:lang w:val="et-EE"/>
        </w:rPr>
      </w:pPr>
      <w:r w:rsidRPr="000A59F9">
        <w:rPr>
          <w:rFonts w:ascii="Arial" w:hAnsi="Arial" w:cs="Arial"/>
          <w:lang w:val="et-EE"/>
        </w:rPr>
        <w:t>Kavandatavad elamumaad on üldplaneeringu kohaselt tiheasustusalad.</w:t>
      </w:r>
    </w:p>
    <w:p w14:paraId="0E8FDC66" w14:textId="7EE244F8" w:rsidR="00164A31" w:rsidRPr="0091202F" w:rsidRDefault="00164A31" w:rsidP="00164A31">
      <w:pPr>
        <w:spacing w:before="0" w:after="0"/>
        <w:jc w:val="both"/>
        <w:rPr>
          <w:rFonts w:ascii="Arial" w:hAnsi="Arial" w:cs="Arial"/>
          <w:lang w:val="et-EE"/>
        </w:rPr>
      </w:pPr>
      <w:r w:rsidRPr="0091202F">
        <w:rPr>
          <w:rFonts w:ascii="Arial" w:hAnsi="Arial" w:cs="Arial"/>
          <w:lang w:val="et-EE"/>
        </w:rPr>
        <w:t>Üldplaneeringu kohaselt võib üksikelamu krundile ehitada kuni neli hoonet: üks üksikelamu ja kolm abihoonet; üksikelamu krundile ehitatavate hoonete ehitisealune pind on 5</w:t>
      </w:r>
      <w:r w:rsidR="006307F4">
        <w:rPr>
          <w:rFonts w:ascii="Arial" w:hAnsi="Arial" w:cs="Arial"/>
          <w:lang w:val="et-EE"/>
        </w:rPr>
        <w:t> </w:t>
      </w:r>
      <w:r w:rsidRPr="0091202F">
        <w:rPr>
          <w:rFonts w:ascii="Arial" w:hAnsi="Arial" w:cs="Arial"/>
          <w:lang w:val="et-EE"/>
        </w:rPr>
        <w:t>–</w:t>
      </w:r>
      <w:r w:rsidR="006307F4">
        <w:rPr>
          <w:rFonts w:ascii="Arial" w:hAnsi="Arial" w:cs="Arial"/>
          <w:lang w:val="et-EE"/>
        </w:rPr>
        <w:t> </w:t>
      </w:r>
      <w:r w:rsidRPr="0091202F">
        <w:rPr>
          <w:rFonts w:ascii="Arial" w:hAnsi="Arial" w:cs="Arial"/>
          <w:lang w:val="et-EE"/>
        </w:rPr>
        <w:t>15%, olenevalt krundi suurusest; väikeelamu korruselisus on kuni 2 ja suurim lubatud kõrgus maapinnast on 9,0</w:t>
      </w:r>
      <w:r w:rsidR="006307F4">
        <w:rPr>
          <w:rFonts w:ascii="Arial" w:hAnsi="Arial" w:cs="Arial"/>
          <w:lang w:val="et-EE"/>
        </w:rPr>
        <w:t> </w:t>
      </w:r>
      <w:r w:rsidRPr="0091202F">
        <w:rPr>
          <w:rFonts w:ascii="Arial" w:hAnsi="Arial" w:cs="Arial"/>
          <w:lang w:val="et-EE"/>
        </w:rPr>
        <w:t>m ning abihoonel 6,0 m; abihoone ehitusalune pind kuni 100 m².</w:t>
      </w:r>
    </w:p>
    <w:p w14:paraId="4006E310" w14:textId="77777777" w:rsidR="00033E96" w:rsidRPr="00427624" w:rsidRDefault="00033E96" w:rsidP="005A2339">
      <w:pPr>
        <w:pStyle w:val="ListParagraph"/>
        <w:autoSpaceDE w:val="0"/>
        <w:autoSpaceDN w:val="0"/>
        <w:adjustRightInd w:val="0"/>
        <w:spacing w:before="0" w:after="0"/>
        <w:ind w:left="0"/>
        <w:contextualSpacing w:val="0"/>
        <w:jc w:val="both"/>
        <w:rPr>
          <w:rFonts w:ascii="Arial" w:hAnsi="Arial" w:cs="Arial"/>
          <w:lang w:val="et-EE"/>
        </w:rPr>
      </w:pPr>
    </w:p>
    <w:p w14:paraId="685155A2" w14:textId="24D9AD31" w:rsidR="0091774F" w:rsidRPr="00427624" w:rsidRDefault="00CB2C8B" w:rsidP="005A2339">
      <w:pPr>
        <w:pStyle w:val="ListParagraph"/>
        <w:autoSpaceDE w:val="0"/>
        <w:autoSpaceDN w:val="0"/>
        <w:adjustRightInd w:val="0"/>
        <w:spacing w:before="0" w:after="0"/>
        <w:ind w:left="0"/>
        <w:contextualSpacing w:val="0"/>
        <w:jc w:val="both"/>
        <w:rPr>
          <w:rFonts w:ascii="Arial" w:hAnsi="Arial" w:cs="Arial"/>
          <w:lang w:val="et-EE"/>
        </w:rPr>
      </w:pPr>
      <w:bookmarkStart w:id="5" w:name="_Hlk184135513"/>
      <w:r>
        <w:rPr>
          <w:rFonts w:ascii="Arial" w:hAnsi="Arial" w:cs="Arial"/>
          <w:b/>
          <w:lang w:val="et-EE"/>
        </w:rPr>
        <w:t>P</w:t>
      </w:r>
      <w:r w:rsidRPr="00CB2C8B">
        <w:rPr>
          <w:rFonts w:ascii="Arial" w:hAnsi="Arial" w:cs="Arial"/>
          <w:b/>
          <w:lang w:val="et-EE"/>
        </w:rPr>
        <w:t>erspektiivne haljasala- ja parkmetsa maa (</w:t>
      </w:r>
      <w:proofErr w:type="spellStart"/>
      <w:r w:rsidRPr="00CB2C8B">
        <w:rPr>
          <w:rFonts w:ascii="Arial" w:hAnsi="Arial" w:cs="Arial"/>
          <w:b/>
          <w:lang w:val="et-EE"/>
        </w:rPr>
        <w:t>HPp</w:t>
      </w:r>
      <w:proofErr w:type="spellEnd"/>
      <w:r>
        <w:rPr>
          <w:rFonts w:ascii="Arial" w:hAnsi="Arial" w:cs="Arial"/>
          <w:b/>
          <w:lang w:val="et-EE"/>
        </w:rPr>
        <w:t>)</w:t>
      </w:r>
      <w:r w:rsidR="000A59F9">
        <w:rPr>
          <w:rFonts w:ascii="Arial" w:hAnsi="Arial" w:cs="Arial"/>
          <w:b/>
          <w:lang w:val="et-EE"/>
        </w:rPr>
        <w:t xml:space="preserve"> </w:t>
      </w:r>
      <w:r w:rsidR="00D63F97" w:rsidRPr="00427624">
        <w:rPr>
          <w:rFonts w:ascii="Arial" w:hAnsi="Arial" w:cs="Arial"/>
          <w:b/>
          <w:lang w:val="et-EE"/>
        </w:rPr>
        <w:t>– aktiivse kasutusega haljasala maa. Alale võib kavandada spordi- ja mänguväljakuid, parke, haljasalasid, matka- ja spordiradasid.</w:t>
      </w:r>
    </w:p>
    <w:bookmarkEnd w:id="5"/>
    <w:p w14:paraId="22E32DE6" w14:textId="77777777" w:rsidR="00AE27F1" w:rsidRPr="006307F4" w:rsidRDefault="00AE27F1" w:rsidP="00AE27F1">
      <w:pPr>
        <w:spacing w:before="0" w:after="0"/>
        <w:jc w:val="both"/>
        <w:rPr>
          <w:rFonts w:ascii="Arial" w:hAnsi="Arial" w:cs="Arial"/>
          <w:bCs/>
          <w:lang w:val="et-EE"/>
        </w:rPr>
      </w:pPr>
    </w:p>
    <w:p w14:paraId="134F2775" w14:textId="084D91E8" w:rsidR="00164A31" w:rsidRPr="0091774F" w:rsidRDefault="00164A31" w:rsidP="00AE27F1">
      <w:pPr>
        <w:spacing w:before="0" w:after="0"/>
        <w:jc w:val="both"/>
        <w:rPr>
          <w:rFonts w:ascii="Arial" w:hAnsi="Arial" w:cs="Arial"/>
          <w:b/>
          <w:lang w:val="et-EE"/>
        </w:rPr>
      </w:pPr>
      <w:r w:rsidRPr="0091774F">
        <w:rPr>
          <w:rFonts w:ascii="Arial" w:hAnsi="Arial" w:cs="Arial"/>
          <w:b/>
          <w:lang w:val="et-EE"/>
        </w:rPr>
        <w:t>Detailplaneeringu algatamise taotlus on kehtiva üldplaneeringu kohane.</w:t>
      </w:r>
    </w:p>
    <w:p w14:paraId="5EA973CA" w14:textId="77777777" w:rsidR="005A2339" w:rsidRPr="00427624" w:rsidRDefault="005A2339" w:rsidP="000A59F9">
      <w:pPr>
        <w:pStyle w:val="ListParagraph"/>
        <w:autoSpaceDE w:val="0"/>
        <w:autoSpaceDN w:val="0"/>
        <w:adjustRightInd w:val="0"/>
        <w:spacing w:before="0" w:after="0"/>
        <w:ind w:left="0"/>
        <w:contextualSpacing w:val="0"/>
        <w:jc w:val="both"/>
        <w:rPr>
          <w:rFonts w:ascii="Arial" w:hAnsi="Arial" w:cs="Arial"/>
          <w:lang w:val="et-EE"/>
        </w:rPr>
      </w:pPr>
    </w:p>
    <w:p w14:paraId="25CC06BE" w14:textId="77777777" w:rsidR="00FD56FF" w:rsidRPr="00427624" w:rsidRDefault="00FD56FF" w:rsidP="00FD56FF">
      <w:pPr>
        <w:pStyle w:val="Heading2"/>
        <w:numPr>
          <w:ilvl w:val="1"/>
          <w:numId w:val="21"/>
        </w:numPr>
        <w:spacing w:before="0"/>
        <w:rPr>
          <w:rFonts w:ascii="Arial" w:hAnsi="Arial" w:cs="Arial"/>
          <w:color w:val="auto"/>
          <w:sz w:val="22"/>
          <w:szCs w:val="22"/>
          <w:lang w:val="et-EE"/>
        </w:rPr>
      </w:pPr>
      <w:bookmarkStart w:id="6" w:name="_Toc32332181"/>
      <w:bookmarkStart w:id="7" w:name="_Toc239156124"/>
      <w:r w:rsidRPr="00427624">
        <w:rPr>
          <w:rFonts w:ascii="Arial" w:hAnsi="Arial" w:cs="Arial"/>
          <w:color w:val="auto"/>
          <w:sz w:val="22"/>
          <w:szCs w:val="22"/>
          <w:lang w:val="et-EE"/>
        </w:rPr>
        <w:t>Planeeringu eesmärk</w:t>
      </w:r>
      <w:bookmarkEnd w:id="6"/>
      <w:bookmarkEnd w:id="7"/>
    </w:p>
    <w:p w14:paraId="1F2B7241" w14:textId="77777777" w:rsidR="00FD56FF" w:rsidRPr="00427624" w:rsidRDefault="00162D56" w:rsidP="00FD56FF">
      <w:pPr>
        <w:pStyle w:val="ListParagraph"/>
        <w:autoSpaceDE w:val="0"/>
        <w:autoSpaceDN w:val="0"/>
        <w:adjustRightInd w:val="0"/>
        <w:spacing w:before="0" w:after="0"/>
        <w:ind w:left="0"/>
        <w:jc w:val="both"/>
        <w:rPr>
          <w:rFonts w:ascii="Arial" w:hAnsi="Arial" w:cs="Arial"/>
          <w:lang w:val="et-EE"/>
        </w:rPr>
      </w:pPr>
      <w:proofErr w:type="spellStart"/>
      <w:r>
        <w:rPr>
          <w:rFonts w:ascii="Arial" w:hAnsi="Arial" w:cs="Arial"/>
          <w:lang w:val="et-EE"/>
        </w:rPr>
        <w:t>Patika</w:t>
      </w:r>
      <w:proofErr w:type="spellEnd"/>
      <w:r>
        <w:rPr>
          <w:rFonts w:ascii="Arial" w:hAnsi="Arial" w:cs="Arial"/>
          <w:lang w:val="et-EE"/>
        </w:rPr>
        <w:t xml:space="preserve"> külas </w:t>
      </w:r>
      <w:proofErr w:type="spellStart"/>
      <w:r>
        <w:rPr>
          <w:rFonts w:ascii="Arial" w:hAnsi="Arial" w:cs="Arial"/>
          <w:lang w:val="et-EE"/>
        </w:rPr>
        <w:t>Purila</w:t>
      </w:r>
      <w:proofErr w:type="spellEnd"/>
      <w:r>
        <w:rPr>
          <w:rFonts w:ascii="Arial" w:hAnsi="Arial" w:cs="Arial"/>
          <w:lang w:val="et-EE"/>
        </w:rPr>
        <w:t xml:space="preserve"> kinnistu detailplaneeringu koostamise eesmärk on jagada olemasolev maatulundusmaa sihtotstarbega kinnistu viieks elamumaa sihtotstarbega krundiks, kolmeks maatulundusmaa sihtotstarbega krundiks, üheks transpordimaa sihtotstarbega ja üheks tootmismaa sihtotstarbega krundiks. Elamumaa sihtotstarbega kruntidele määratakse ehitusõigus kuni kahekorruseliste eluhoonete ehitamiseks ning lahendatakse juurdepääsud, liikluskorraldus, tehnovõrkudega varustamine ja haljastus.</w:t>
      </w:r>
    </w:p>
    <w:p w14:paraId="60CAE92D" w14:textId="77777777" w:rsidR="00CC3103" w:rsidRDefault="0066653C" w:rsidP="00F953B9">
      <w:pPr>
        <w:pStyle w:val="ListParagraph"/>
        <w:autoSpaceDE w:val="0"/>
        <w:autoSpaceDN w:val="0"/>
        <w:adjustRightInd w:val="0"/>
        <w:spacing w:before="0" w:after="0"/>
        <w:ind w:left="0"/>
        <w:jc w:val="both"/>
        <w:rPr>
          <w:rFonts w:ascii="Arial" w:hAnsi="Arial" w:cs="Arial"/>
          <w:lang w:val="et-EE"/>
        </w:rPr>
      </w:pPr>
      <w:r>
        <w:rPr>
          <w:rFonts w:ascii="Arial" w:hAnsi="Arial" w:cs="Arial"/>
          <w:lang w:val="et-EE"/>
        </w:rPr>
        <w:t>Planeeringuala suurus on 4,</w:t>
      </w:r>
      <w:r w:rsidR="00162D56">
        <w:rPr>
          <w:rFonts w:ascii="Arial" w:hAnsi="Arial" w:cs="Arial"/>
          <w:lang w:val="et-EE"/>
        </w:rPr>
        <w:t>5</w:t>
      </w:r>
      <w:r>
        <w:rPr>
          <w:rFonts w:ascii="Arial" w:hAnsi="Arial" w:cs="Arial"/>
          <w:lang w:val="et-EE"/>
        </w:rPr>
        <w:t>7</w:t>
      </w:r>
      <w:r w:rsidR="00FD56FF" w:rsidRPr="00427624">
        <w:rPr>
          <w:rFonts w:ascii="Arial" w:hAnsi="Arial" w:cs="Arial"/>
          <w:lang w:val="et-EE"/>
        </w:rPr>
        <w:t xml:space="preserve"> ha.</w:t>
      </w:r>
    </w:p>
    <w:p w14:paraId="63603AB6" w14:textId="77777777" w:rsidR="003F2FE8" w:rsidRPr="00427624" w:rsidRDefault="003F2FE8" w:rsidP="00F953B9">
      <w:pPr>
        <w:pStyle w:val="ListParagraph"/>
        <w:autoSpaceDE w:val="0"/>
        <w:autoSpaceDN w:val="0"/>
        <w:adjustRightInd w:val="0"/>
        <w:spacing w:before="0" w:after="0"/>
        <w:ind w:left="0"/>
        <w:jc w:val="both"/>
        <w:rPr>
          <w:rFonts w:ascii="Arial" w:hAnsi="Arial" w:cs="Arial"/>
          <w:lang w:val="et-EE"/>
        </w:rPr>
      </w:pPr>
    </w:p>
    <w:p w14:paraId="494D612B" w14:textId="77777777" w:rsidR="00E81250" w:rsidRPr="00427624" w:rsidRDefault="0054017E" w:rsidP="00BD164C">
      <w:pPr>
        <w:pStyle w:val="Heading1"/>
        <w:numPr>
          <w:ilvl w:val="0"/>
          <w:numId w:val="5"/>
        </w:numPr>
        <w:tabs>
          <w:tab w:val="left" w:pos="284"/>
        </w:tabs>
        <w:spacing w:before="0"/>
        <w:ind w:left="244" w:hanging="244"/>
        <w:jc w:val="both"/>
        <w:rPr>
          <w:rFonts w:ascii="Arial" w:hAnsi="Arial" w:cs="Arial"/>
          <w:caps/>
          <w:color w:val="auto"/>
          <w:sz w:val="22"/>
          <w:szCs w:val="22"/>
          <w:lang w:val="et-EE"/>
        </w:rPr>
      </w:pPr>
      <w:bookmarkStart w:id="8" w:name="_Toc239156125"/>
      <w:r w:rsidRPr="0054017E">
        <w:rPr>
          <w:rFonts w:ascii="Arial" w:hAnsi="Arial" w:cs="Arial"/>
          <w:caps/>
          <w:color w:val="auto"/>
          <w:sz w:val="22"/>
          <w:szCs w:val="22"/>
          <w:lang w:val="et-EE"/>
        </w:rPr>
        <w:lastRenderedPageBreak/>
        <w:t>OLEMASOLEVA OLUKORRA ISELOOMUSTUS</w:t>
      </w:r>
      <w:bookmarkEnd w:id="8"/>
    </w:p>
    <w:p w14:paraId="389596D9" w14:textId="77777777" w:rsidR="00194822" w:rsidRPr="00427624" w:rsidRDefault="00194822" w:rsidP="00194822">
      <w:pPr>
        <w:spacing w:before="0" w:after="0"/>
        <w:rPr>
          <w:rFonts w:ascii="Arial" w:hAnsi="Arial" w:cs="Arial"/>
          <w:lang w:val="et-EE"/>
        </w:rPr>
      </w:pPr>
    </w:p>
    <w:p w14:paraId="5DC8CFB5" w14:textId="77777777" w:rsidR="00E81250" w:rsidRPr="00427624" w:rsidRDefault="00E81250" w:rsidP="00194822">
      <w:pPr>
        <w:pStyle w:val="Heading2"/>
        <w:numPr>
          <w:ilvl w:val="1"/>
          <w:numId w:val="6"/>
        </w:numPr>
        <w:tabs>
          <w:tab w:val="left" w:pos="426"/>
        </w:tabs>
        <w:spacing w:before="0"/>
        <w:jc w:val="both"/>
        <w:rPr>
          <w:rFonts w:ascii="Arial" w:hAnsi="Arial" w:cs="Arial"/>
          <w:color w:val="auto"/>
          <w:sz w:val="22"/>
          <w:szCs w:val="22"/>
          <w:lang w:val="et-EE"/>
        </w:rPr>
      </w:pPr>
      <w:bookmarkStart w:id="9" w:name="_Toc497647798"/>
      <w:bookmarkStart w:id="10" w:name="_Toc239156126"/>
      <w:r w:rsidRPr="00427624">
        <w:rPr>
          <w:rFonts w:ascii="Arial" w:hAnsi="Arial" w:cs="Arial"/>
          <w:color w:val="auto"/>
          <w:sz w:val="22"/>
          <w:szCs w:val="22"/>
          <w:lang w:val="et-EE"/>
        </w:rPr>
        <w:t>Planeeringuala asukoht ja iseloomustus</w:t>
      </w:r>
      <w:bookmarkEnd w:id="9"/>
      <w:bookmarkEnd w:id="10"/>
    </w:p>
    <w:p w14:paraId="7BD53A87" w14:textId="77777777" w:rsidR="00E81250" w:rsidRPr="00427624" w:rsidRDefault="00B05D6A" w:rsidP="007D3DB9">
      <w:pPr>
        <w:spacing w:before="0" w:after="0"/>
        <w:jc w:val="both"/>
        <w:rPr>
          <w:rFonts w:ascii="Arial" w:hAnsi="Arial" w:cs="Arial"/>
          <w:lang w:val="et-EE"/>
        </w:rPr>
      </w:pPr>
      <w:r w:rsidRPr="00427624">
        <w:rPr>
          <w:rFonts w:ascii="Arial" w:hAnsi="Arial" w:cs="Arial"/>
          <w:lang w:val="et-EE"/>
        </w:rPr>
        <w:t>Planeeringuala lääneosa on võsastunud tühermaa, ala on ebatasane, küngastega ja lohkudega. Planeeringuala idaosa on osaliselt looduslik rohumaa ning osaliselt hiljuti lageraiutud ala. Kinnistut läbivad ja ümbritsevad (põhjas ja idas) kraavid, mis on maaparandussüsteemi osad.</w:t>
      </w:r>
    </w:p>
    <w:p w14:paraId="3E333CD6" w14:textId="77777777" w:rsidR="00D479C6" w:rsidRPr="00427624" w:rsidRDefault="00D479C6" w:rsidP="007D3DB9">
      <w:pPr>
        <w:spacing w:before="0" w:after="0"/>
        <w:jc w:val="both"/>
        <w:rPr>
          <w:rFonts w:ascii="Arial" w:hAnsi="Arial" w:cs="Arial"/>
          <w:lang w:val="et-EE"/>
        </w:rPr>
      </w:pPr>
      <w:r w:rsidRPr="00427624">
        <w:rPr>
          <w:rFonts w:ascii="Arial" w:hAnsi="Arial" w:cs="Arial"/>
          <w:lang w:val="et-EE"/>
        </w:rPr>
        <w:t>Planeeringuala suurus on 4,57 ha.</w:t>
      </w:r>
    </w:p>
    <w:p w14:paraId="4EB1B7E1" w14:textId="77777777" w:rsidR="001F1EBD" w:rsidRPr="001F1EBD" w:rsidRDefault="001F1EBD" w:rsidP="001F1EBD">
      <w:pPr>
        <w:spacing w:before="0" w:after="0"/>
        <w:jc w:val="both"/>
        <w:rPr>
          <w:rFonts w:ascii="Arial" w:hAnsi="Arial" w:cs="Arial"/>
          <w:lang w:val="et-EE"/>
        </w:rPr>
      </w:pPr>
      <w:r w:rsidRPr="001F1EBD">
        <w:rPr>
          <w:rFonts w:ascii="Arial" w:hAnsi="Arial" w:cs="Arial"/>
          <w:lang w:val="et-EE"/>
        </w:rPr>
        <w:t>Planeeringuala moodustab:</w:t>
      </w:r>
    </w:p>
    <w:p w14:paraId="12E82049" w14:textId="638DECD1" w:rsidR="001F1EBD" w:rsidRPr="005A3FE6" w:rsidRDefault="00BC02CB" w:rsidP="001F1EBD">
      <w:pPr>
        <w:pStyle w:val="BodyText"/>
        <w:numPr>
          <w:ilvl w:val="0"/>
          <w:numId w:val="13"/>
        </w:numPr>
        <w:tabs>
          <w:tab w:val="clear" w:pos="720"/>
        </w:tabs>
        <w:suppressAutoHyphens/>
        <w:ind w:left="284" w:hanging="218"/>
        <w:rPr>
          <w:rFonts w:ascii="Arial" w:hAnsi="Arial" w:cs="Arial"/>
          <w:sz w:val="22"/>
          <w:szCs w:val="22"/>
        </w:rPr>
      </w:pPr>
      <w:proofErr w:type="spellStart"/>
      <w:r>
        <w:rPr>
          <w:rFonts w:ascii="Arial" w:hAnsi="Arial" w:cs="Arial"/>
          <w:sz w:val="22"/>
          <w:szCs w:val="22"/>
        </w:rPr>
        <w:t>Purila</w:t>
      </w:r>
      <w:proofErr w:type="spellEnd"/>
      <w:r>
        <w:rPr>
          <w:rFonts w:ascii="Arial" w:hAnsi="Arial" w:cs="Arial"/>
          <w:sz w:val="22"/>
          <w:szCs w:val="22"/>
        </w:rPr>
        <w:t xml:space="preserve"> kinnistu, katastriüksuse tunnus 65303:002:0138, pindala 45649</w:t>
      </w:r>
      <w:r w:rsidR="00AE27F1">
        <w:rPr>
          <w:rFonts w:ascii="Arial" w:hAnsi="Arial" w:cs="Arial"/>
          <w:sz w:val="22"/>
          <w:szCs w:val="22"/>
        </w:rPr>
        <w:t> </w:t>
      </w:r>
      <w:r>
        <w:rPr>
          <w:rFonts w:ascii="Arial" w:hAnsi="Arial" w:cs="Arial"/>
          <w:sz w:val="22"/>
          <w:szCs w:val="22"/>
        </w:rPr>
        <w:t>m², sihtotstarve maatulundus</w:t>
      </w:r>
      <w:r w:rsidR="00AE27F1">
        <w:rPr>
          <w:rFonts w:ascii="Arial" w:hAnsi="Arial" w:cs="Arial"/>
          <w:sz w:val="22"/>
          <w:szCs w:val="22"/>
        </w:rPr>
        <w:t xml:space="preserve">- </w:t>
      </w:r>
      <w:r>
        <w:rPr>
          <w:rFonts w:ascii="Arial" w:hAnsi="Arial" w:cs="Arial"/>
          <w:sz w:val="22"/>
          <w:szCs w:val="22"/>
        </w:rPr>
        <w:t>maa 100%;</w:t>
      </w:r>
    </w:p>
    <w:p w14:paraId="6E2B596C" w14:textId="0F560F77" w:rsidR="001F1EBD" w:rsidRPr="005A3FE6" w:rsidRDefault="001F1EBD" w:rsidP="001F1EBD">
      <w:pPr>
        <w:pStyle w:val="BodyText"/>
        <w:numPr>
          <w:ilvl w:val="0"/>
          <w:numId w:val="13"/>
        </w:numPr>
        <w:tabs>
          <w:tab w:val="clear" w:pos="720"/>
        </w:tabs>
        <w:suppressAutoHyphens/>
        <w:ind w:left="284" w:hanging="218"/>
        <w:rPr>
          <w:rFonts w:ascii="Arial" w:hAnsi="Arial" w:cs="Arial"/>
          <w:sz w:val="22"/>
          <w:szCs w:val="22"/>
        </w:rPr>
      </w:pPr>
      <w:r w:rsidRPr="005A3FE6">
        <w:rPr>
          <w:rFonts w:ascii="Arial" w:hAnsi="Arial" w:cs="Arial"/>
          <w:sz w:val="22"/>
          <w:szCs w:val="22"/>
        </w:rPr>
        <w:t>lähialana</w:t>
      </w:r>
      <w:r w:rsidRPr="00AE27F1">
        <w:rPr>
          <w:rFonts w:ascii="Arial" w:hAnsi="Arial" w:cs="Arial"/>
          <w:spacing w:val="-6"/>
          <w:sz w:val="22"/>
          <w:szCs w:val="22"/>
        </w:rPr>
        <w:t xml:space="preserve"> </w:t>
      </w:r>
      <w:r w:rsidRPr="005A3FE6">
        <w:rPr>
          <w:rFonts w:ascii="Arial" w:hAnsi="Arial" w:cs="Arial"/>
          <w:sz w:val="22"/>
          <w:szCs w:val="22"/>
        </w:rPr>
        <w:t>kaasatakse</w:t>
      </w:r>
      <w:r w:rsidRPr="00AE27F1">
        <w:rPr>
          <w:rFonts w:ascii="Arial" w:hAnsi="Arial" w:cs="Arial"/>
          <w:spacing w:val="-6"/>
          <w:sz w:val="22"/>
          <w:szCs w:val="22"/>
        </w:rPr>
        <w:t xml:space="preserve"> </w:t>
      </w:r>
      <w:r w:rsidRPr="005A3FE6">
        <w:rPr>
          <w:rFonts w:ascii="Arial" w:hAnsi="Arial" w:cs="Arial"/>
          <w:sz w:val="22"/>
          <w:szCs w:val="22"/>
        </w:rPr>
        <w:t>planeeringusse</w:t>
      </w:r>
      <w:r w:rsidRPr="00AE27F1">
        <w:rPr>
          <w:rFonts w:ascii="Arial" w:hAnsi="Arial" w:cs="Arial"/>
          <w:spacing w:val="-6"/>
          <w:sz w:val="22"/>
          <w:szCs w:val="22"/>
        </w:rPr>
        <w:t xml:space="preserve"> </w:t>
      </w:r>
      <w:r w:rsidRPr="005A3FE6">
        <w:rPr>
          <w:rFonts w:ascii="Arial" w:hAnsi="Arial" w:cs="Arial"/>
          <w:sz w:val="22"/>
          <w:szCs w:val="22"/>
        </w:rPr>
        <w:t>maa-ala,</w:t>
      </w:r>
      <w:r w:rsidRPr="00AE27F1">
        <w:rPr>
          <w:rFonts w:ascii="Arial" w:hAnsi="Arial" w:cs="Arial"/>
          <w:spacing w:val="-6"/>
          <w:sz w:val="22"/>
          <w:szCs w:val="22"/>
        </w:rPr>
        <w:t xml:space="preserve"> </w:t>
      </w:r>
      <w:r w:rsidRPr="005A3FE6">
        <w:rPr>
          <w:rFonts w:ascii="Arial" w:hAnsi="Arial" w:cs="Arial"/>
          <w:sz w:val="22"/>
          <w:szCs w:val="22"/>
        </w:rPr>
        <w:t>mis</w:t>
      </w:r>
      <w:r w:rsidRPr="00AE27F1">
        <w:rPr>
          <w:rFonts w:ascii="Arial" w:hAnsi="Arial" w:cs="Arial"/>
          <w:spacing w:val="-6"/>
          <w:sz w:val="22"/>
          <w:szCs w:val="22"/>
        </w:rPr>
        <w:t xml:space="preserve"> </w:t>
      </w:r>
      <w:r w:rsidRPr="005A3FE6">
        <w:rPr>
          <w:rFonts w:ascii="Arial" w:hAnsi="Arial" w:cs="Arial"/>
          <w:sz w:val="22"/>
          <w:szCs w:val="22"/>
        </w:rPr>
        <w:t>on</w:t>
      </w:r>
      <w:r w:rsidRPr="00AE27F1">
        <w:rPr>
          <w:rFonts w:ascii="Arial" w:hAnsi="Arial" w:cs="Arial"/>
          <w:spacing w:val="-6"/>
          <w:sz w:val="22"/>
          <w:szCs w:val="22"/>
        </w:rPr>
        <w:t xml:space="preserve"> </w:t>
      </w:r>
      <w:r w:rsidRPr="005A3FE6">
        <w:rPr>
          <w:rFonts w:ascii="Arial" w:hAnsi="Arial" w:cs="Arial"/>
          <w:sz w:val="22"/>
          <w:szCs w:val="22"/>
        </w:rPr>
        <w:t>vajalik</w:t>
      </w:r>
      <w:r w:rsidRPr="00AE27F1">
        <w:rPr>
          <w:rFonts w:ascii="Arial" w:hAnsi="Arial" w:cs="Arial"/>
          <w:spacing w:val="-6"/>
          <w:sz w:val="22"/>
          <w:szCs w:val="22"/>
        </w:rPr>
        <w:t xml:space="preserve"> </w:t>
      </w:r>
      <w:r w:rsidRPr="005A3FE6">
        <w:rPr>
          <w:rFonts w:ascii="Arial" w:hAnsi="Arial" w:cs="Arial"/>
          <w:sz w:val="22"/>
          <w:szCs w:val="22"/>
        </w:rPr>
        <w:t>teede-</w:t>
      </w:r>
      <w:r w:rsidRPr="00AE27F1">
        <w:rPr>
          <w:rFonts w:ascii="Arial" w:hAnsi="Arial" w:cs="Arial"/>
          <w:spacing w:val="-6"/>
          <w:sz w:val="22"/>
          <w:szCs w:val="22"/>
        </w:rPr>
        <w:t xml:space="preserve"> </w:t>
      </w:r>
      <w:r w:rsidRPr="005A3FE6">
        <w:rPr>
          <w:rFonts w:ascii="Arial" w:hAnsi="Arial" w:cs="Arial"/>
          <w:sz w:val="22"/>
          <w:szCs w:val="22"/>
        </w:rPr>
        <w:t>ja</w:t>
      </w:r>
      <w:r w:rsidRPr="00AE27F1">
        <w:rPr>
          <w:rFonts w:ascii="Arial" w:hAnsi="Arial" w:cs="Arial"/>
          <w:spacing w:val="-6"/>
          <w:sz w:val="22"/>
          <w:szCs w:val="22"/>
        </w:rPr>
        <w:t xml:space="preserve"> </w:t>
      </w:r>
      <w:r w:rsidRPr="005A3FE6">
        <w:rPr>
          <w:rFonts w:ascii="Arial" w:hAnsi="Arial" w:cs="Arial"/>
          <w:sz w:val="22"/>
          <w:szCs w:val="22"/>
        </w:rPr>
        <w:t>tehnovõrkude</w:t>
      </w:r>
      <w:r w:rsidRPr="00AE27F1">
        <w:rPr>
          <w:rFonts w:ascii="Arial" w:hAnsi="Arial" w:cs="Arial"/>
          <w:spacing w:val="-6"/>
          <w:sz w:val="22"/>
          <w:szCs w:val="22"/>
        </w:rPr>
        <w:t xml:space="preserve"> </w:t>
      </w:r>
      <w:r w:rsidRPr="005A3FE6">
        <w:rPr>
          <w:rFonts w:ascii="Arial" w:hAnsi="Arial" w:cs="Arial"/>
          <w:sz w:val="22"/>
          <w:szCs w:val="22"/>
        </w:rPr>
        <w:t>planeerimiseks.</w:t>
      </w:r>
    </w:p>
    <w:p w14:paraId="10127A53" w14:textId="77777777" w:rsidR="00F953B9" w:rsidRPr="00427624" w:rsidRDefault="00F953B9" w:rsidP="007D3DB9">
      <w:pPr>
        <w:spacing w:before="0" w:after="0"/>
        <w:jc w:val="both"/>
        <w:rPr>
          <w:rFonts w:ascii="Arial" w:hAnsi="Arial" w:cs="Arial"/>
          <w:lang w:val="et-EE"/>
        </w:rPr>
      </w:pPr>
    </w:p>
    <w:p w14:paraId="2FEB7FD2" w14:textId="77777777" w:rsidR="00F953B9" w:rsidRPr="00427624" w:rsidRDefault="00F953B9" w:rsidP="00F953B9">
      <w:pPr>
        <w:pStyle w:val="Heading2"/>
        <w:numPr>
          <w:ilvl w:val="1"/>
          <w:numId w:val="6"/>
        </w:numPr>
        <w:tabs>
          <w:tab w:val="left" w:pos="426"/>
        </w:tabs>
        <w:spacing w:before="0"/>
        <w:jc w:val="both"/>
        <w:rPr>
          <w:rFonts w:ascii="Arial" w:hAnsi="Arial" w:cs="Arial"/>
          <w:color w:val="auto"/>
          <w:sz w:val="22"/>
          <w:szCs w:val="22"/>
          <w:lang w:val="et-EE"/>
        </w:rPr>
      </w:pPr>
      <w:bookmarkStart w:id="11" w:name="_Toc85021203"/>
      <w:bookmarkStart w:id="12" w:name="_Toc239156127"/>
      <w:r w:rsidRPr="00427624">
        <w:rPr>
          <w:rFonts w:ascii="Arial" w:hAnsi="Arial" w:cs="Arial"/>
          <w:color w:val="auto"/>
          <w:sz w:val="22"/>
          <w:szCs w:val="22"/>
          <w:lang w:val="et-EE"/>
        </w:rPr>
        <w:t>Planeeringuala maakasutus ja hoonestus</w:t>
      </w:r>
      <w:bookmarkEnd w:id="11"/>
      <w:bookmarkEnd w:id="12"/>
    </w:p>
    <w:p w14:paraId="78936192" w14:textId="77777777" w:rsidR="001F1EBD" w:rsidRPr="001F1EBD" w:rsidRDefault="001F1EBD" w:rsidP="001F1EBD">
      <w:pPr>
        <w:spacing w:before="0" w:after="0"/>
        <w:jc w:val="both"/>
        <w:rPr>
          <w:rFonts w:ascii="Arial" w:hAnsi="Arial" w:cs="Arial"/>
          <w:b/>
          <w:lang w:val="et-EE"/>
        </w:rPr>
      </w:pPr>
      <w:r w:rsidRPr="001F1EBD">
        <w:rPr>
          <w:rFonts w:ascii="Arial" w:hAnsi="Arial" w:cs="Arial"/>
          <w:b/>
          <w:lang w:val="et-EE"/>
        </w:rPr>
        <w:t>Kasutusotstarbed</w:t>
      </w:r>
    </w:p>
    <w:p w14:paraId="4913066A" w14:textId="77777777" w:rsidR="001F1EBD" w:rsidRPr="001F1EBD" w:rsidRDefault="00025872" w:rsidP="001F1EBD">
      <w:pPr>
        <w:spacing w:before="0" w:after="0"/>
        <w:jc w:val="both"/>
        <w:rPr>
          <w:rFonts w:ascii="Arial" w:hAnsi="Arial" w:cs="Arial"/>
          <w:lang w:val="et-EE"/>
        </w:rPr>
      </w:pPr>
      <w:proofErr w:type="spellStart"/>
      <w:r>
        <w:rPr>
          <w:rFonts w:ascii="Arial" w:hAnsi="Arial" w:cs="Arial"/>
          <w:lang w:val="et-EE"/>
        </w:rPr>
        <w:t>Purila</w:t>
      </w:r>
      <w:proofErr w:type="spellEnd"/>
      <w:r>
        <w:rPr>
          <w:rFonts w:ascii="Arial" w:hAnsi="Arial" w:cs="Arial"/>
          <w:lang w:val="et-EE"/>
        </w:rPr>
        <w:t xml:space="preserve"> katastriüksuse sihtotstarve on maatulundusmaa 100%.</w:t>
      </w:r>
    </w:p>
    <w:p w14:paraId="79E9EB65" w14:textId="77777777" w:rsidR="001F1EBD" w:rsidRPr="003063CC" w:rsidRDefault="001F1EBD" w:rsidP="001F1EBD">
      <w:pPr>
        <w:spacing w:before="0" w:after="0"/>
        <w:jc w:val="both"/>
        <w:rPr>
          <w:rFonts w:ascii="Arial" w:hAnsi="Arial" w:cs="Arial"/>
          <w:b/>
          <w:lang w:val="et-EE"/>
        </w:rPr>
      </w:pPr>
      <w:r w:rsidRPr="003063CC">
        <w:rPr>
          <w:rFonts w:ascii="Arial" w:hAnsi="Arial" w:cs="Arial"/>
          <w:b/>
          <w:lang w:val="et-EE"/>
        </w:rPr>
        <w:t>Olemasolevad hooned</w:t>
      </w:r>
    </w:p>
    <w:p w14:paraId="1DF86832" w14:textId="77777777" w:rsidR="001F1EBD" w:rsidRPr="003063CC" w:rsidRDefault="001F1EBD" w:rsidP="001F1EBD">
      <w:pPr>
        <w:spacing w:before="0" w:after="0"/>
        <w:jc w:val="both"/>
        <w:rPr>
          <w:rFonts w:ascii="Arial" w:hAnsi="Arial" w:cs="Arial"/>
          <w:lang w:val="et-EE"/>
        </w:rPr>
      </w:pPr>
      <w:r w:rsidRPr="003063CC">
        <w:rPr>
          <w:rFonts w:ascii="Arial" w:hAnsi="Arial" w:cs="Arial"/>
          <w:lang w:val="et-EE"/>
        </w:rPr>
        <w:t>Planeeritav maa-ala on h</w:t>
      </w:r>
      <w:r w:rsidR="006C776D" w:rsidRPr="003063CC">
        <w:rPr>
          <w:rFonts w:ascii="Arial" w:hAnsi="Arial" w:cs="Arial"/>
          <w:lang w:val="et-EE"/>
        </w:rPr>
        <w:t>oo</w:t>
      </w:r>
      <w:r w:rsidR="00BC02CB">
        <w:rPr>
          <w:rFonts w:ascii="Arial" w:hAnsi="Arial" w:cs="Arial"/>
          <w:lang w:val="et-EE"/>
        </w:rPr>
        <w:t>nestamata.</w:t>
      </w:r>
    </w:p>
    <w:p w14:paraId="5DC20C38" w14:textId="77777777" w:rsidR="00FD222B" w:rsidRPr="007A15FB" w:rsidRDefault="00FD222B" w:rsidP="007A15FB">
      <w:pPr>
        <w:autoSpaceDE w:val="0"/>
        <w:autoSpaceDN w:val="0"/>
        <w:adjustRightInd w:val="0"/>
        <w:spacing w:before="0" w:after="0"/>
        <w:ind w:right="-215"/>
        <w:jc w:val="both"/>
        <w:rPr>
          <w:rFonts w:ascii="Arial" w:hAnsi="Arial" w:cs="Arial"/>
          <w:lang w:val="et-EE"/>
        </w:rPr>
      </w:pPr>
    </w:p>
    <w:p w14:paraId="785BBA2D" w14:textId="77777777" w:rsidR="00F953B9" w:rsidRPr="00427624" w:rsidRDefault="00F953B9" w:rsidP="00F953B9">
      <w:pPr>
        <w:pStyle w:val="Heading2"/>
        <w:numPr>
          <w:ilvl w:val="1"/>
          <w:numId w:val="6"/>
        </w:numPr>
        <w:tabs>
          <w:tab w:val="left" w:pos="426"/>
        </w:tabs>
        <w:spacing w:before="0"/>
        <w:jc w:val="both"/>
        <w:rPr>
          <w:rFonts w:ascii="Arial" w:hAnsi="Arial" w:cs="Arial"/>
          <w:color w:val="auto"/>
          <w:sz w:val="22"/>
          <w:szCs w:val="22"/>
          <w:lang w:val="et-EE"/>
        </w:rPr>
      </w:pPr>
      <w:bookmarkStart w:id="13" w:name="_Toc85021204"/>
      <w:bookmarkStart w:id="14" w:name="_Toc239156128"/>
      <w:r w:rsidRPr="00427624">
        <w:rPr>
          <w:rFonts w:ascii="Arial" w:hAnsi="Arial" w:cs="Arial"/>
          <w:color w:val="auto"/>
          <w:sz w:val="22"/>
          <w:szCs w:val="22"/>
          <w:lang w:val="et-EE"/>
        </w:rPr>
        <w:t>Planeeringualaga külgnevad kinnistud ja nende iseloomustus</w:t>
      </w:r>
      <w:bookmarkEnd w:id="13"/>
      <w:bookmarkEnd w:id="14"/>
    </w:p>
    <w:p w14:paraId="72023785" w14:textId="77777777" w:rsidR="001F762E" w:rsidRPr="001F762E" w:rsidRDefault="001F762E" w:rsidP="00AE27F1">
      <w:pPr>
        <w:spacing w:before="0" w:after="0"/>
        <w:jc w:val="both"/>
        <w:rPr>
          <w:rFonts w:ascii="Arial" w:hAnsi="Arial" w:cs="Arial"/>
          <w:lang w:val="et-EE"/>
        </w:rPr>
      </w:pPr>
      <w:bookmarkStart w:id="15" w:name="_Toc85021205"/>
      <w:r w:rsidRPr="001F762E">
        <w:rPr>
          <w:rFonts w:ascii="Arial" w:hAnsi="Arial" w:cs="Arial"/>
          <w:lang w:val="et-EE"/>
        </w:rPr>
        <w:t>Planeeringualaga külgnevad kinnistud on:</w:t>
      </w:r>
    </w:p>
    <w:p w14:paraId="5A18EE2A" w14:textId="069414BE" w:rsidR="001F762E" w:rsidRPr="001F762E" w:rsidRDefault="00704E97" w:rsidP="00AE27F1">
      <w:pPr>
        <w:spacing w:before="0" w:after="0"/>
        <w:jc w:val="both"/>
        <w:rPr>
          <w:rFonts w:ascii="Arial" w:hAnsi="Arial" w:cs="Arial"/>
          <w:lang w:val="et-EE"/>
        </w:rPr>
      </w:pPr>
      <w:r>
        <w:rPr>
          <w:rFonts w:ascii="Arial" w:hAnsi="Arial" w:cs="Arial"/>
          <w:lang w:val="et-EE"/>
        </w:rPr>
        <w:t xml:space="preserve">Mäe tee 15 // </w:t>
      </w:r>
      <w:proofErr w:type="spellStart"/>
      <w:r>
        <w:rPr>
          <w:rFonts w:ascii="Arial" w:hAnsi="Arial" w:cs="Arial"/>
          <w:lang w:val="et-EE"/>
        </w:rPr>
        <w:t>Ärdla</w:t>
      </w:r>
      <w:proofErr w:type="spellEnd"/>
      <w:r>
        <w:rPr>
          <w:rFonts w:ascii="Arial" w:hAnsi="Arial" w:cs="Arial"/>
          <w:lang w:val="et-EE"/>
        </w:rPr>
        <w:t>, katastritunnus 65303:002:0093, pindala 347710</w:t>
      </w:r>
      <w:r w:rsidR="009D0AA9">
        <w:rPr>
          <w:rFonts w:ascii="Arial" w:hAnsi="Arial" w:cs="Arial"/>
          <w:lang w:val="et-EE"/>
        </w:rPr>
        <w:t> </w:t>
      </w:r>
      <w:r>
        <w:rPr>
          <w:rFonts w:ascii="Arial" w:hAnsi="Arial" w:cs="Arial"/>
          <w:lang w:val="et-EE"/>
        </w:rPr>
        <w:t>m², sihtotstarbega maatulundusmaa 100%, hoonestatud ühe- ja kahekorruseliste eluhoonetega ning kõrval- ja abihoonetega;</w:t>
      </w:r>
    </w:p>
    <w:p w14:paraId="09759D0C" w14:textId="3DF0F58E" w:rsidR="001F762E" w:rsidRDefault="008A34B4" w:rsidP="00AE27F1">
      <w:pPr>
        <w:spacing w:before="0" w:after="0"/>
        <w:jc w:val="both"/>
        <w:rPr>
          <w:rFonts w:ascii="Arial" w:hAnsi="Arial" w:cs="Arial"/>
          <w:lang w:val="et-EE"/>
        </w:rPr>
      </w:pPr>
      <w:r>
        <w:rPr>
          <w:rFonts w:ascii="Arial" w:hAnsi="Arial" w:cs="Arial"/>
          <w:lang w:val="et-EE"/>
        </w:rPr>
        <w:t>Mäe tee 13</w:t>
      </w:r>
      <w:r w:rsidR="00FD4C63">
        <w:rPr>
          <w:rFonts w:ascii="Arial" w:hAnsi="Arial" w:cs="Arial"/>
          <w:lang w:val="et-EE"/>
        </w:rPr>
        <w:t>, katastritunnus 6</w:t>
      </w:r>
      <w:r>
        <w:rPr>
          <w:rFonts w:ascii="Arial" w:hAnsi="Arial" w:cs="Arial"/>
          <w:lang w:val="et-EE"/>
        </w:rPr>
        <w:t>5</w:t>
      </w:r>
      <w:r w:rsidR="00FD4C63">
        <w:rPr>
          <w:rFonts w:ascii="Arial" w:hAnsi="Arial" w:cs="Arial"/>
          <w:lang w:val="et-EE"/>
        </w:rPr>
        <w:t>3</w:t>
      </w:r>
      <w:r>
        <w:rPr>
          <w:rFonts w:ascii="Arial" w:hAnsi="Arial" w:cs="Arial"/>
          <w:lang w:val="et-EE"/>
        </w:rPr>
        <w:t>03:002:0250</w:t>
      </w:r>
      <w:r w:rsidR="001F762E" w:rsidRPr="001F762E">
        <w:rPr>
          <w:rFonts w:ascii="Arial" w:hAnsi="Arial" w:cs="Arial"/>
          <w:lang w:val="et-EE"/>
        </w:rPr>
        <w:t xml:space="preserve">, pindala </w:t>
      </w:r>
      <w:r>
        <w:rPr>
          <w:rFonts w:ascii="Arial" w:hAnsi="Arial" w:cs="Arial"/>
          <w:lang w:val="et-EE"/>
        </w:rPr>
        <w:t>9868</w:t>
      </w:r>
      <w:r w:rsidR="00AE27F1">
        <w:rPr>
          <w:rFonts w:ascii="Arial" w:hAnsi="Arial" w:cs="Arial"/>
          <w:lang w:val="et-EE"/>
        </w:rPr>
        <w:t> </w:t>
      </w:r>
      <w:r w:rsidR="001F762E" w:rsidRPr="001F762E">
        <w:rPr>
          <w:rFonts w:ascii="Arial" w:hAnsi="Arial" w:cs="Arial"/>
          <w:lang w:val="et-EE"/>
        </w:rPr>
        <w:t>m², sihtotstarbega elam</w:t>
      </w:r>
      <w:r w:rsidR="003F3B07">
        <w:rPr>
          <w:rFonts w:ascii="Arial" w:hAnsi="Arial" w:cs="Arial"/>
          <w:lang w:val="et-EE"/>
        </w:rPr>
        <w:t>umaa 100%, hoonestatud ka</w:t>
      </w:r>
      <w:r w:rsidR="001F762E" w:rsidRPr="001F762E">
        <w:rPr>
          <w:rFonts w:ascii="Arial" w:hAnsi="Arial" w:cs="Arial"/>
          <w:lang w:val="et-EE"/>
        </w:rPr>
        <w:t>hekorruselise üksikelamuga;</w:t>
      </w:r>
    </w:p>
    <w:p w14:paraId="00169C65" w14:textId="60090F64" w:rsidR="008A34B4" w:rsidRPr="001F762E" w:rsidRDefault="008A34B4" w:rsidP="00AE27F1">
      <w:pPr>
        <w:spacing w:before="0" w:after="0"/>
        <w:jc w:val="both"/>
        <w:rPr>
          <w:rFonts w:ascii="Arial" w:hAnsi="Arial" w:cs="Arial"/>
          <w:lang w:val="et-EE"/>
        </w:rPr>
      </w:pPr>
      <w:r>
        <w:rPr>
          <w:rFonts w:ascii="Arial" w:hAnsi="Arial" w:cs="Arial"/>
          <w:lang w:val="et-EE"/>
        </w:rPr>
        <w:t>Mäe tee 11</w:t>
      </w:r>
      <w:r w:rsidR="00FD4C63">
        <w:rPr>
          <w:rFonts w:ascii="Arial" w:hAnsi="Arial" w:cs="Arial"/>
          <w:lang w:val="et-EE"/>
        </w:rPr>
        <w:t>, katastritunnus 6</w:t>
      </w:r>
      <w:r>
        <w:rPr>
          <w:rFonts w:ascii="Arial" w:hAnsi="Arial" w:cs="Arial"/>
          <w:lang w:val="et-EE"/>
        </w:rPr>
        <w:t>5</w:t>
      </w:r>
      <w:r w:rsidR="00FD4C63">
        <w:rPr>
          <w:rFonts w:ascii="Arial" w:hAnsi="Arial" w:cs="Arial"/>
          <w:lang w:val="et-EE"/>
        </w:rPr>
        <w:t>3</w:t>
      </w:r>
      <w:r>
        <w:rPr>
          <w:rFonts w:ascii="Arial" w:hAnsi="Arial" w:cs="Arial"/>
          <w:lang w:val="et-EE"/>
        </w:rPr>
        <w:t>03:002:0280</w:t>
      </w:r>
      <w:r w:rsidRPr="001F762E">
        <w:rPr>
          <w:rFonts w:ascii="Arial" w:hAnsi="Arial" w:cs="Arial"/>
          <w:lang w:val="et-EE"/>
        </w:rPr>
        <w:t xml:space="preserve">, pindala </w:t>
      </w:r>
      <w:r>
        <w:rPr>
          <w:rFonts w:ascii="Arial" w:hAnsi="Arial" w:cs="Arial"/>
          <w:lang w:val="et-EE"/>
        </w:rPr>
        <w:t>8701</w:t>
      </w:r>
      <w:r w:rsidR="00AE27F1">
        <w:rPr>
          <w:rFonts w:ascii="Arial" w:hAnsi="Arial" w:cs="Arial"/>
          <w:lang w:val="et-EE"/>
        </w:rPr>
        <w:t> </w:t>
      </w:r>
      <w:r w:rsidRPr="001F762E">
        <w:rPr>
          <w:rFonts w:ascii="Arial" w:hAnsi="Arial" w:cs="Arial"/>
          <w:lang w:val="et-EE"/>
        </w:rPr>
        <w:t>m², sihtotstarb</w:t>
      </w:r>
      <w:r w:rsidR="003F3B07">
        <w:rPr>
          <w:rFonts w:ascii="Arial" w:hAnsi="Arial" w:cs="Arial"/>
          <w:lang w:val="et-EE"/>
        </w:rPr>
        <w:t>ega elamumaa 100%, hoonestatud ka</w:t>
      </w:r>
      <w:r w:rsidRPr="001F762E">
        <w:rPr>
          <w:rFonts w:ascii="Arial" w:hAnsi="Arial" w:cs="Arial"/>
          <w:lang w:val="et-EE"/>
        </w:rPr>
        <w:t>hekorruselise üksikelamuga;</w:t>
      </w:r>
    </w:p>
    <w:p w14:paraId="3DFFF05D" w14:textId="56A0621E" w:rsidR="00FD4C63" w:rsidRDefault="00FD4C63" w:rsidP="00AE27F1">
      <w:pPr>
        <w:spacing w:before="0" w:after="0"/>
        <w:jc w:val="both"/>
        <w:rPr>
          <w:rFonts w:ascii="Arial" w:hAnsi="Arial" w:cs="Arial"/>
          <w:lang w:val="et-EE"/>
        </w:rPr>
      </w:pPr>
      <w:r>
        <w:rPr>
          <w:rFonts w:ascii="Arial" w:hAnsi="Arial" w:cs="Arial"/>
          <w:lang w:val="et-EE"/>
        </w:rPr>
        <w:t>Mäe tee 9, katastritunnus 65303:002:0100</w:t>
      </w:r>
      <w:r w:rsidRPr="001F762E">
        <w:rPr>
          <w:rFonts w:ascii="Arial" w:hAnsi="Arial" w:cs="Arial"/>
          <w:lang w:val="et-EE"/>
        </w:rPr>
        <w:t xml:space="preserve">, pindala </w:t>
      </w:r>
      <w:r>
        <w:rPr>
          <w:rFonts w:ascii="Arial" w:hAnsi="Arial" w:cs="Arial"/>
          <w:lang w:val="et-EE"/>
        </w:rPr>
        <w:t>8898</w:t>
      </w:r>
      <w:r w:rsidR="00AE27F1">
        <w:rPr>
          <w:rFonts w:ascii="Arial" w:hAnsi="Arial" w:cs="Arial"/>
          <w:lang w:val="et-EE"/>
        </w:rPr>
        <w:t> </w:t>
      </w:r>
      <w:r w:rsidRPr="001F762E">
        <w:rPr>
          <w:rFonts w:ascii="Arial" w:hAnsi="Arial" w:cs="Arial"/>
          <w:lang w:val="et-EE"/>
        </w:rPr>
        <w:t xml:space="preserve">m², sihtotstarbega </w:t>
      </w:r>
      <w:r w:rsidR="003F3B07">
        <w:rPr>
          <w:rFonts w:ascii="Arial" w:hAnsi="Arial" w:cs="Arial"/>
          <w:lang w:val="et-EE"/>
        </w:rPr>
        <w:t>elamumaa 100%, hoonestatud ka</w:t>
      </w:r>
      <w:r w:rsidRPr="001F762E">
        <w:rPr>
          <w:rFonts w:ascii="Arial" w:hAnsi="Arial" w:cs="Arial"/>
          <w:lang w:val="et-EE"/>
        </w:rPr>
        <w:t>hekorruselise üksikelamuga</w:t>
      </w:r>
      <w:r w:rsidR="003F3B07">
        <w:rPr>
          <w:rFonts w:ascii="Arial" w:hAnsi="Arial" w:cs="Arial"/>
          <w:lang w:val="et-EE"/>
        </w:rPr>
        <w:t xml:space="preserve"> ja abihoonetega</w:t>
      </w:r>
      <w:r w:rsidRPr="001F762E">
        <w:rPr>
          <w:rFonts w:ascii="Arial" w:hAnsi="Arial" w:cs="Arial"/>
          <w:lang w:val="et-EE"/>
        </w:rPr>
        <w:t>;</w:t>
      </w:r>
    </w:p>
    <w:p w14:paraId="1EB4EA7E" w14:textId="0F5F7C3B" w:rsidR="001F762E" w:rsidRPr="001F762E" w:rsidRDefault="00FD4C63" w:rsidP="00AE27F1">
      <w:pPr>
        <w:spacing w:before="0" w:after="0"/>
        <w:jc w:val="both"/>
        <w:rPr>
          <w:rFonts w:ascii="Arial" w:hAnsi="Arial" w:cs="Arial"/>
          <w:lang w:val="et-EE"/>
        </w:rPr>
      </w:pPr>
      <w:r>
        <w:rPr>
          <w:rFonts w:ascii="Arial" w:hAnsi="Arial" w:cs="Arial"/>
          <w:lang w:val="et-EE"/>
        </w:rPr>
        <w:t>Väike tee 3, katastritunnus 65303:002</w:t>
      </w:r>
      <w:r w:rsidR="001F762E" w:rsidRPr="001F762E">
        <w:rPr>
          <w:rFonts w:ascii="Arial" w:hAnsi="Arial" w:cs="Arial"/>
          <w:lang w:val="et-EE"/>
        </w:rPr>
        <w:t>:</w:t>
      </w:r>
      <w:r>
        <w:rPr>
          <w:rFonts w:ascii="Arial" w:hAnsi="Arial" w:cs="Arial"/>
          <w:lang w:val="et-EE"/>
        </w:rPr>
        <w:t>0311, pindala 3109</w:t>
      </w:r>
      <w:r w:rsidR="00AE27F1">
        <w:rPr>
          <w:rFonts w:ascii="Arial" w:hAnsi="Arial" w:cs="Arial"/>
          <w:lang w:val="et-EE"/>
        </w:rPr>
        <w:t> </w:t>
      </w:r>
      <w:r w:rsidR="001F762E" w:rsidRPr="001F762E">
        <w:rPr>
          <w:rFonts w:ascii="Arial" w:hAnsi="Arial" w:cs="Arial"/>
          <w:lang w:val="et-EE"/>
        </w:rPr>
        <w:t>m², sihtotstarb</w:t>
      </w:r>
      <w:r w:rsidR="003F3B07">
        <w:rPr>
          <w:rFonts w:ascii="Arial" w:hAnsi="Arial" w:cs="Arial"/>
          <w:lang w:val="et-EE"/>
        </w:rPr>
        <w:t>ega elamumaa 100%, hoonestatud ka</w:t>
      </w:r>
      <w:r w:rsidR="001F762E" w:rsidRPr="001F762E">
        <w:rPr>
          <w:rFonts w:ascii="Arial" w:hAnsi="Arial" w:cs="Arial"/>
          <w:lang w:val="et-EE"/>
        </w:rPr>
        <w:t>hekorruselise üksikelamuga</w:t>
      </w:r>
      <w:r w:rsidR="003F3B07">
        <w:rPr>
          <w:rFonts w:ascii="Arial" w:hAnsi="Arial" w:cs="Arial"/>
          <w:lang w:val="et-EE"/>
        </w:rPr>
        <w:t xml:space="preserve"> ja abihoonega</w:t>
      </w:r>
      <w:r w:rsidR="001F762E" w:rsidRPr="001F762E">
        <w:rPr>
          <w:rFonts w:ascii="Arial" w:hAnsi="Arial" w:cs="Arial"/>
          <w:lang w:val="et-EE"/>
        </w:rPr>
        <w:t>;</w:t>
      </w:r>
    </w:p>
    <w:p w14:paraId="1D949AEC" w14:textId="38B87DAE" w:rsidR="00FD4C63" w:rsidRDefault="00FD4C63" w:rsidP="00AE27F1">
      <w:pPr>
        <w:spacing w:before="0" w:after="0"/>
        <w:jc w:val="both"/>
        <w:rPr>
          <w:rFonts w:ascii="Arial" w:hAnsi="Arial" w:cs="Arial"/>
          <w:lang w:val="et-EE"/>
        </w:rPr>
      </w:pPr>
      <w:r>
        <w:rPr>
          <w:rFonts w:ascii="Arial" w:hAnsi="Arial" w:cs="Arial"/>
          <w:lang w:val="et-EE"/>
        </w:rPr>
        <w:t>Väike tee 10, katastritunnus 6</w:t>
      </w:r>
      <w:r w:rsidR="001F762E" w:rsidRPr="001F762E">
        <w:rPr>
          <w:rFonts w:ascii="Arial" w:hAnsi="Arial" w:cs="Arial"/>
          <w:lang w:val="et-EE"/>
        </w:rPr>
        <w:t>5</w:t>
      </w:r>
      <w:r>
        <w:rPr>
          <w:rFonts w:ascii="Arial" w:hAnsi="Arial" w:cs="Arial"/>
          <w:lang w:val="et-EE"/>
        </w:rPr>
        <w:t>301:001:4924, pindala 2</w:t>
      </w:r>
      <w:r w:rsidR="001F762E" w:rsidRPr="001F762E">
        <w:rPr>
          <w:rFonts w:ascii="Arial" w:hAnsi="Arial" w:cs="Arial"/>
          <w:lang w:val="et-EE"/>
        </w:rPr>
        <w:t>8</w:t>
      </w:r>
      <w:r>
        <w:rPr>
          <w:rFonts w:ascii="Arial" w:hAnsi="Arial" w:cs="Arial"/>
          <w:lang w:val="et-EE"/>
        </w:rPr>
        <w:t>26</w:t>
      </w:r>
      <w:r w:rsidR="00AE27F1">
        <w:rPr>
          <w:rFonts w:ascii="Arial" w:hAnsi="Arial" w:cs="Arial"/>
          <w:lang w:val="et-EE"/>
        </w:rPr>
        <w:t> </w:t>
      </w:r>
      <w:r w:rsidR="001F762E" w:rsidRPr="001F762E">
        <w:rPr>
          <w:rFonts w:ascii="Arial" w:hAnsi="Arial" w:cs="Arial"/>
          <w:lang w:val="et-EE"/>
        </w:rPr>
        <w:t>m², sihtotstar</w:t>
      </w:r>
      <w:r w:rsidR="003F3B07">
        <w:rPr>
          <w:rFonts w:ascii="Arial" w:hAnsi="Arial" w:cs="Arial"/>
          <w:lang w:val="et-EE"/>
        </w:rPr>
        <w:t>bega elamumaa 100%, hoonestatud üksikelamuga</w:t>
      </w:r>
      <w:r w:rsidR="001F762E" w:rsidRPr="001F762E">
        <w:rPr>
          <w:rFonts w:ascii="Arial" w:hAnsi="Arial" w:cs="Arial"/>
          <w:lang w:val="et-EE"/>
        </w:rPr>
        <w:t>;</w:t>
      </w:r>
    </w:p>
    <w:p w14:paraId="69081D95" w14:textId="3D3F8756" w:rsidR="001F762E" w:rsidRDefault="00FD4C63" w:rsidP="00AE27F1">
      <w:pPr>
        <w:spacing w:before="0" w:after="0"/>
        <w:jc w:val="both"/>
        <w:rPr>
          <w:rFonts w:ascii="Arial" w:hAnsi="Arial" w:cs="Arial"/>
          <w:lang w:val="et-EE"/>
        </w:rPr>
      </w:pPr>
      <w:proofErr w:type="spellStart"/>
      <w:r>
        <w:rPr>
          <w:rFonts w:ascii="Arial" w:hAnsi="Arial" w:cs="Arial"/>
          <w:lang w:val="et-EE"/>
        </w:rPr>
        <w:t>Vihul</w:t>
      </w:r>
      <w:r w:rsidR="006048AB">
        <w:rPr>
          <w:rFonts w:ascii="Arial" w:hAnsi="Arial" w:cs="Arial"/>
          <w:lang w:val="et-EE"/>
        </w:rPr>
        <w:t>i</w:t>
      </w:r>
      <w:proofErr w:type="spellEnd"/>
      <w:r>
        <w:rPr>
          <w:rFonts w:ascii="Arial" w:hAnsi="Arial" w:cs="Arial"/>
          <w:lang w:val="et-EE"/>
        </w:rPr>
        <w:t xml:space="preserve">, katastritunnus 65303:002:0135, pindala </w:t>
      </w:r>
      <w:r w:rsidR="001F762E" w:rsidRPr="001F762E">
        <w:rPr>
          <w:rFonts w:ascii="Arial" w:hAnsi="Arial" w:cs="Arial"/>
          <w:lang w:val="et-EE"/>
        </w:rPr>
        <w:t>6</w:t>
      </w:r>
      <w:r>
        <w:rPr>
          <w:rFonts w:ascii="Arial" w:hAnsi="Arial" w:cs="Arial"/>
          <w:lang w:val="et-EE"/>
        </w:rPr>
        <w:t>2808</w:t>
      </w:r>
      <w:r w:rsidR="00AE27F1">
        <w:rPr>
          <w:rFonts w:ascii="Arial" w:hAnsi="Arial" w:cs="Arial"/>
          <w:lang w:val="et-EE"/>
        </w:rPr>
        <w:t> </w:t>
      </w:r>
      <w:r>
        <w:rPr>
          <w:rFonts w:ascii="Arial" w:hAnsi="Arial" w:cs="Arial"/>
          <w:lang w:val="et-EE"/>
        </w:rPr>
        <w:t>m², sihtotstarbega maatulundus</w:t>
      </w:r>
      <w:r w:rsidR="001F762E" w:rsidRPr="001F762E">
        <w:rPr>
          <w:rFonts w:ascii="Arial" w:hAnsi="Arial" w:cs="Arial"/>
          <w:lang w:val="et-EE"/>
        </w:rPr>
        <w:t>maa 100%, hoonestamata;</w:t>
      </w:r>
    </w:p>
    <w:p w14:paraId="362BFB95" w14:textId="6E18AA0A" w:rsidR="0066080E" w:rsidRPr="001F762E" w:rsidRDefault="0066080E" w:rsidP="00AE27F1">
      <w:pPr>
        <w:spacing w:before="0" w:after="0"/>
        <w:jc w:val="both"/>
        <w:rPr>
          <w:rFonts w:ascii="Arial" w:hAnsi="Arial" w:cs="Arial"/>
          <w:lang w:val="et-EE"/>
        </w:rPr>
      </w:pPr>
      <w:r>
        <w:rPr>
          <w:rFonts w:ascii="Arial" w:hAnsi="Arial" w:cs="Arial"/>
          <w:lang w:val="et-EE"/>
        </w:rPr>
        <w:t xml:space="preserve">- </w:t>
      </w:r>
      <w:r w:rsidRPr="00AE27F1">
        <w:rPr>
          <w:rFonts w:ascii="Arial" w:hAnsi="Arial" w:cs="Arial"/>
          <w:lang w:val="et-EE"/>
        </w:rPr>
        <w:t>Nimetu katastriüksus, katastritunnus</w:t>
      </w:r>
      <w:r>
        <w:rPr>
          <w:rFonts w:ascii="Arial" w:hAnsi="Arial" w:cs="Arial"/>
          <w:lang w:val="et-EE"/>
        </w:rPr>
        <w:t xml:space="preserve"> </w:t>
      </w:r>
      <w:r w:rsidRPr="0066080E">
        <w:rPr>
          <w:rFonts w:ascii="Arial" w:hAnsi="Arial" w:cs="Arial"/>
          <w:lang w:val="et-EE"/>
        </w:rPr>
        <w:t>65301:001:5638</w:t>
      </w:r>
      <w:r w:rsidRPr="00AE27F1">
        <w:rPr>
          <w:rFonts w:ascii="Arial" w:hAnsi="Arial" w:cs="Arial"/>
          <w:lang w:val="et-EE"/>
        </w:rPr>
        <w:t xml:space="preserve">, pindala </w:t>
      </w:r>
      <w:r>
        <w:rPr>
          <w:rFonts w:ascii="Arial" w:hAnsi="Arial" w:cs="Arial"/>
          <w:lang w:val="et-EE"/>
        </w:rPr>
        <w:t>215</w:t>
      </w:r>
      <w:r w:rsidRPr="00AE27F1">
        <w:rPr>
          <w:rFonts w:ascii="Arial" w:hAnsi="Arial" w:cs="Arial"/>
          <w:lang w:val="et-EE"/>
        </w:rPr>
        <w:t>3 m²,</w:t>
      </w:r>
      <w:r w:rsidRPr="0066080E">
        <w:rPr>
          <w:rFonts w:ascii="Arial" w:hAnsi="Arial" w:cs="Arial"/>
          <w:lang w:val="et-EE"/>
        </w:rPr>
        <w:t xml:space="preserve"> </w:t>
      </w:r>
      <w:r w:rsidRPr="00AE27F1">
        <w:rPr>
          <w:rFonts w:ascii="Arial" w:hAnsi="Arial" w:cs="Arial"/>
          <w:lang w:val="et-EE"/>
        </w:rPr>
        <w:t>sihtotstarbeta maa 100%, sõidutee</w:t>
      </w:r>
      <w:r w:rsidR="002C63C3">
        <w:rPr>
          <w:rFonts w:ascii="Arial" w:hAnsi="Arial" w:cs="Arial"/>
          <w:lang w:val="et-EE"/>
        </w:rPr>
        <w:t>;</w:t>
      </w:r>
    </w:p>
    <w:p w14:paraId="7763D2C3" w14:textId="1D81096E" w:rsidR="001F762E" w:rsidRPr="00AE27F1" w:rsidRDefault="00AE27F1" w:rsidP="00AE27F1">
      <w:pPr>
        <w:spacing w:before="0" w:after="0"/>
        <w:jc w:val="both"/>
        <w:rPr>
          <w:rFonts w:ascii="Arial" w:hAnsi="Arial" w:cs="Arial"/>
          <w:lang w:val="et-EE"/>
        </w:rPr>
      </w:pPr>
      <w:r>
        <w:rPr>
          <w:rFonts w:ascii="Arial" w:hAnsi="Arial" w:cs="Arial"/>
          <w:lang w:val="et-EE"/>
        </w:rPr>
        <w:t xml:space="preserve">- </w:t>
      </w:r>
      <w:r w:rsidR="00FD4C63" w:rsidRPr="00AE27F1">
        <w:rPr>
          <w:rFonts w:ascii="Arial" w:hAnsi="Arial" w:cs="Arial"/>
          <w:lang w:val="et-EE"/>
        </w:rPr>
        <w:t>Nimetu katastriüksus, katastritunnus 65301:001:5691, pindala 531</w:t>
      </w:r>
      <w:r w:rsidRPr="00AE27F1">
        <w:rPr>
          <w:rFonts w:ascii="Arial" w:hAnsi="Arial" w:cs="Arial"/>
          <w:lang w:val="et-EE"/>
        </w:rPr>
        <w:t> </w:t>
      </w:r>
      <w:r w:rsidR="00FD4C63" w:rsidRPr="00AE27F1">
        <w:rPr>
          <w:rFonts w:ascii="Arial" w:hAnsi="Arial" w:cs="Arial"/>
          <w:lang w:val="et-EE"/>
        </w:rPr>
        <w:t>m², sihtotstarbeta maa 100%, sõidutee (Baasi tee);</w:t>
      </w:r>
    </w:p>
    <w:p w14:paraId="4B9989C9" w14:textId="3627E598" w:rsidR="001F762E" w:rsidRDefault="00FD4C63" w:rsidP="00AE27F1">
      <w:pPr>
        <w:spacing w:before="0" w:after="0"/>
        <w:jc w:val="both"/>
        <w:rPr>
          <w:rFonts w:ascii="Arial" w:hAnsi="Arial" w:cs="Arial"/>
          <w:lang w:val="et-EE"/>
        </w:rPr>
      </w:pPr>
      <w:r>
        <w:rPr>
          <w:rFonts w:ascii="Arial" w:hAnsi="Arial" w:cs="Arial"/>
          <w:lang w:val="et-EE"/>
        </w:rPr>
        <w:t>Tähe</w:t>
      </w:r>
      <w:r w:rsidR="001F762E" w:rsidRPr="001F762E">
        <w:rPr>
          <w:rFonts w:ascii="Arial" w:hAnsi="Arial" w:cs="Arial"/>
          <w:lang w:val="et-EE"/>
        </w:rPr>
        <w:t>, katastri</w:t>
      </w:r>
      <w:r>
        <w:rPr>
          <w:rFonts w:ascii="Arial" w:hAnsi="Arial" w:cs="Arial"/>
          <w:lang w:val="et-EE"/>
        </w:rPr>
        <w:t>tunnus 65303:002:0</w:t>
      </w:r>
      <w:r w:rsidR="00FD6D27">
        <w:rPr>
          <w:rFonts w:ascii="Arial" w:hAnsi="Arial" w:cs="Arial"/>
          <w:lang w:val="et-EE"/>
        </w:rPr>
        <w:t>1</w:t>
      </w:r>
      <w:r w:rsidR="001F762E" w:rsidRPr="001F762E">
        <w:rPr>
          <w:rFonts w:ascii="Arial" w:hAnsi="Arial" w:cs="Arial"/>
          <w:lang w:val="et-EE"/>
        </w:rPr>
        <w:t>2</w:t>
      </w:r>
      <w:r w:rsidR="00FD6D27">
        <w:rPr>
          <w:rFonts w:ascii="Arial" w:hAnsi="Arial" w:cs="Arial"/>
          <w:lang w:val="et-EE"/>
        </w:rPr>
        <w:t>8, pindala 5556</w:t>
      </w:r>
      <w:r w:rsidR="00AE27F1">
        <w:rPr>
          <w:rFonts w:ascii="Arial" w:hAnsi="Arial" w:cs="Arial"/>
          <w:lang w:val="et-EE"/>
        </w:rPr>
        <w:t> </w:t>
      </w:r>
      <w:r w:rsidR="001F762E" w:rsidRPr="001F762E">
        <w:rPr>
          <w:rFonts w:ascii="Arial" w:hAnsi="Arial" w:cs="Arial"/>
          <w:lang w:val="et-EE"/>
        </w:rPr>
        <w:t>m², sihtotstarbega maatulun</w:t>
      </w:r>
      <w:r w:rsidR="003F3B07">
        <w:rPr>
          <w:rFonts w:ascii="Arial" w:hAnsi="Arial" w:cs="Arial"/>
          <w:lang w:val="et-EE"/>
        </w:rPr>
        <w:t>dusmaa 100%, ehitusmaterjalide ladustamine ja on hoonestamata</w:t>
      </w:r>
      <w:r w:rsidR="00AE27F1">
        <w:rPr>
          <w:rFonts w:ascii="Arial" w:hAnsi="Arial" w:cs="Arial"/>
          <w:lang w:val="et-EE"/>
        </w:rPr>
        <w:t>.</w:t>
      </w:r>
    </w:p>
    <w:p w14:paraId="4036F5E5" w14:textId="77777777" w:rsidR="00AE27F1" w:rsidRPr="001F762E" w:rsidRDefault="00AE27F1" w:rsidP="00AE27F1">
      <w:pPr>
        <w:spacing w:before="0" w:after="0"/>
        <w:jc w:val="both"/>
        <w:rPr>
          <w:rFonts w:ascii="Arial" w:hAnsi="Arial" w:cs="Arial"/>
          <w:lang w:val="et-EE"/>
        </w:rPr>
      </w:pPr>
    </w:p>
    <w:p w14:paraId="4814A98A" w14:textId="77777777" w:rsidR="00C368F1" w:rsidRPr="00C368F1" w:rsidRDefault="00F953B9" w:rsidP="00C368F1">
      <w:pPr>
        <w:pStyle w:val="Heading2"/>
        <w:numPr>
          <w:ilvl w:val="1"/>
          <w:numId w:val="6"/>
        </w:numPr>
        <w:tabs>
          <w:tab w:val="left" w:pos="426"/>
        </w:tabs>
        <w:spacing w:before="0"/>
        <w:jc w:val="both"/>
        <w:rPr>
          <w:rFonts w:ascii="Arial" w:hAnsi="Arial" w:cs="Arial"/>
          <w:color w:val="auto"/>
          <w:sz w:val="22"/>
          <w:szCs w:val="22"/>
          <w:lang w:val="et-EE"/>
        </w:rPr>
      </w:pPr>
      <w:bookmarkStart w:id="16" w:name="_Toc239156129"/>
      <w:r w:rsidRPr="00427624">
        <w:rPr>
          <w:rFonts w:ascii="Arial" w:hAnsi="Arial" w:cs="Arial"/>
          <w:color w:val="auto"/>
          <w:sz w:val="22"/>
          <w:szCs w:val="22"/>
          <w:lang w:val="et-EE"/>
        </w:rPr>
        <w:t>Olemasolevad teed ja juurdepääsud</w:t>
      </w:r>
      <w:bookmarkEnd w:id="15"/>
      <w:bookmarkEnd w:id="16"/>
    </w:p>
    <w:p w14:paraId="5BB8FEF4" w14:textId="77777777" w:rsidR="00C368F1" w:rsidRDefault="00C368F1" w:rsidP="0068270E">
      <w:pPr>
        <w:spacing w:before="0" w:after="0"/>
        <w:jc w:val="both"/>
        <w:rPr>
          <w:rFonts w:ascii="Arial" w:hAnsi="Arial" w:cs="Arial"/>
          <w:lang w:val="et-EE"/>
        </w:rPr>
      </w:pPr>
      <w:r>
        <w:rPr>
          <w:rFonts w:ascii="Arial" w:hAnsi="Arial" w:cs="Arial"/>
          <w:lang w:val="et-EE"/>
        </w:rPr>
        <w:t xml:space="preserve">Planeeringuala piirneb Baasi teega läänes, mis annab ühenduse riigiteega nr 1118 </w:t>
      </w:r>
      <w:proofErr w:type="spellStart"/>
      <w:r>
        <w:rPr>
          <w:rFonts w:ascii="Arial" w:hAnsi="Arial" w:cs="Arial"/>
          <w:lang w:val="et-EE"/>
        </w:rPr>
        <w:t>Patika</w:t>
      </w:r>
      <w:proofErr w:type="spellEnd"/>
      <w:r>
        <w:rPr>
          <w:rFonts w:ascii="Arial" w:hAnsi="Arial" w:cs="Arial"/>
          <w:lang w:val="et-EE"/>
        </w:rPr>
        <w:t xml:space="preserve"> ühendustee.</w:t>
      </w:r>
    </w:p>
    <w:p w14:paraId="6319BF17" w14:textId="77777777" w:rsidR="004603C1" w:rsidRDefault="004603C1" w:rsidP="0068270E">
      <w:pPr>
        <w:spacing w:before="0" w:after="0"/>
        <w:jc w:val="both"/>
        <w:rPr>
          <w:rFonts w:ascii="Arial" w:hAnsi="Arial" w:cs="Arial"/>
          <w:lang w:val="et-EE"/>
        </w:rPr>
      </w:pPr>
      <w:r>
        <w:rPr>
          <w:rFonts w:ascii="Arial" w:hAnsi="Arial" w:cs="Arial"/>
          <w:lang w:val="et-EE"/>
        </w:rPr>
        <w:t>Baasi tee paikneb suures osas eramaal ja maa-alal, mis on sihtotstarbeta ning omand selgitamisel.</w:t>
      </w:r>
    </w:p>
    <w:p w14:paraId="6DC4B722" w14:textId="77777777" w:rsidR="004603C1" w:rsidRDefault="004603C1" w:rsidP="0068270E">
      <w:pPr>
        <w:spacing w:before="0" w:after="0"/>
        <w:jc w:val="both"/>
        <w:rPr>
          <w:rFonts w:ascii="Arial" w:hAnsi="Arial" w:cs="Arial"/>
          <w:lang w:val="et-EE"/>
        </w:rPr>
      </w:pPr>
    </w:p>
    <w:p w14:paraId="2EB29521" w14:textId="77777777" w:rsidR="00F953B9" w:rsidRPr="00427624" w:rsidRDefault="00F953B9" w:rsidP="00F953B9">
      <w:pPr>
        <w:pStyle w:val="Heading2"/>
        <w:numPr>
          <w:ilvl w:val="1"/>
          <w:numId w:val="6"/>
        </w:numPr>
        <w:tabs>
          <w:tab w:val="left" w:pos="426"/>
        </w:tabs>
        <w:spacing w:before="0"/>
        <w:jc w:val="both"/>
        <w:rPr>
          <w:rFonts w:ascii="Arial" w:hAnsi="Arial" w:cs="Arial"/>
          <w:color w:val="auto"/>
          <w:sz w:val="22"/>
          <w:szCs w:val="22"/>
          <w:lang w:val="et-EE"/>
        </w:rPr>
      </w:pPr>
      <w:bookmarkStart w:id="17" w:name="_Toc85021206"/>
      <w:bookmarkStart w:id="18" w:name="_Toc239156130"/>
      <w:r w:rsidRPr="00427624">
        <w:rPr>
          <w:rFonts w:ascii="Arial" w:hAnsi="Arial" w:cs="Arial"/>
          <w:color w:val="auto"/>
          <w:sz w:val="22"/>
          <w:szCs w:val="22"/>
          <w:lang w:val="et-EE"/>
        </w:rPr>
        <w:t>Olemasolev tehnovarustus</w:t>
      </w:r>
      <w:bookmarkEnd w:id="17"/>
      <w:bookmarkEnd w:id="18"/>
    </w:p>
    <w:p w14:paraId="140FDD8C" w14:textId="77777777" w:rsidR="004603C1" w:rsidRDefault="004603C1" w:rsidP="00AB28D6">
      <w:pPr>
        <w:pStyle w:val="ListParagraph"/>
        <w:autoSpaceDE w:val="0"/>
        <w:autoSpaceDN w:val="0"/>
        <w:adjustRightInd w:val="0"/>
        <w:spacing w:before="0" w:after="0"/>
        <w:ind w:left="0"/>
        <w:jc w:val="both"/>
        <w:rPr>
          <w:rFonts w:ascii="Arial" w:hAnsi="Arial" w:cs="Arial"/>
          <w:lang w:val="et-EE"/>
        </w:rPr>
      </w:pPr>
      <w:r>
        <w:rPr>
          <w:rFonts w:ascii="Arial" w:hAnsi="Arial" w:cs="Arial"/>
          <w:lang w:val="et-EE"/>
        </w:rPr>
        <w:t xml:space="preserve">Paralleelselt Baasi teega paikneb sidekaabel. </w:t>
      </w:r>
      <w:proofErr w:type="spellStart"/>
      <w:r>
        <w:rPr>
          <w:rFonts w:ascii="Arial" w:hAnsi="Arial" w:cs="Arial"/>
          <w:lang w:val="et-EE"/>
        </w:rPr>
        <w:t>Patika</w:t>
      </w:r>
      <w:proofErr w:type="spellEnd"/>
      <w:r>
        <w:rPr>
          <w:rFonts w:ascii="Arial" w:hAnsi="Arial" w:cs="Arial"/>
          <w:lang w:val="et-EE"/>
        </w:rPr>
        <w:t xml:space="preserve"> ühendustee maa-alal paiknevad side- ja elektri madalpingekaablid.</w:t>
      </w:r>
    </w:p>
    <w:p w14:paraId="3FB2ED12" w14:textId="7C93DE11" w:rsidR="00C40BBA" w:rsidRDefault="00CC537D" w:rsidP="00C40BBA">
      <w:pPr>
        <w:pStyle w:val="ListParagraph"/>
        <w:autoSpaceDE w:val="0"/>
        <w:autoSpaceDN w:val="0"/>
        <w:adjustRightInd w:val="0"/>
        <w:spacing w:before="0" w:after="0"/>
        <w:ind w:left="0"/>
        <w:jc w:val="both"/>
        <w:rPr>
          <w:rFonts w:ascii="Arial" w:hAnsi="Arial" w:cs="Arial"/>
          <w:lang w:val="et-EE"/>
        </w:rPr>
      </w:pPr>
      <w:r>
        <w:rPr>
          <w:rFonts w:ascii="Arial" w:hAnsi="Arial" w:cs="Arial"/>
          <w:lang w:val="et-EE"/>
        </w:rPr>
        <w:t>Lähim alajaam „</w:t>
      </w:r>
      <w:proofErr w:type="spellStart"/>
      <w:r>
        <w:rPr>
          <w:rFonts w:ascii="Arial" w:hAnsi="Arial" w:cs="Arial"/>
          <w:lang w:val="et-EE"/>
        </w:rPr>
        <w:t>Patika</w:t>
      </w:r>
      <w:proofErr w:type="spellEnd"/>
      <w:r>
        <w:rPr>
          <w:rFonts w:ascii="Arial" w:hAnsi="Arial" w:cs="Arial"/>
          <w:lang w:val="et-EE"/>
        </w:rPr>
        <w:t xml:space="preserve"> klubi” (Rae) paikneb </w:t>
      </w:r>
      <w:proofErr w:type="spellStart"/>
      <w:r>
        <w:rPr>
          <w:rFonts w:ascii="Arial" w:hAnsi="Arial" w:cs="Arial"/>
          <w:lang w:val="et-EE"/>
        </w:rPr>
        <w:t>Patika</w:t>
      </w:r>
      <w:proofErr w:type="spellEnd"/>
      <w:r>
        <w:rPr>
          <w:rFonts w:ascii="Arial" w:hAnsi="Arial" w:cs="Arial"/>
          <w:lang w:val="et-EE"/>
        </w:rPr>
        <w:t xml:space="preserve"> ühendusteel, </w:t>
      </w:r>
      <w:r w:rsidR="002C63C3" w:rsidRPr="002C63C3">
        <w:rPr>
          <w:rFonts w:ascii="Arial" w:hAnsi="Arial" w:cs="Arial"/>
          <w:lang w:val="et-EE"/>
        </w:rPr>
        <w:t>Paplimäe</w:t>
      </w:r>
      <w:r w:rsidR="002C63C3">
        <w:rPr>
          <w:rFonts w:ascii="Arial" w:hAnsi="Arial" w:cs="Arial"/>
          <w:lang w:val="et-EE"/>
        </w:rPr>
        <w:t xml:space="preserve"> </w:t>
      </w:r>
      <w:r>
        <w:rPr>
          <w:rFonts w:ascii="Arial" w:hAnsi="Arial" w:cs="Arial"/>
          <w:lang w:val="et-EE"/>
        </w:rPr>
        <w:t>kinnistu (65303:002:0006) kõrval.</w:t>
      </w:r>
    </w:p>
    <w:p w14:paraId="4E3DA1A2" w14:textId="77777777" w:rsidR="00AA77C3" w:rsidRPr="00427624" w:rsidRDefault="00AA77C3" w:rsidP="00C40BBA">
      <w:pPr>
        <w:pStyle w:val="ListParagraph"/>
        <w:autoSpaceDE w:val="0"/>
        <w:autoSpaceDN w:val="0"/>
        <w:adjustRightInd w:val="0"/>
        <w:spacing w:before="0" w:after="0"/>
        <w:ind w:left="0"/>
        <w:jc w:val="both"/>
        <w:rPr>
          <w:rFonts w:ascii="Arial" w:hAnsi="Arial" w:cs="Arial"/>
          <w:lang w:val="et-EE"/>
        </w:rPr>
      </w:pPr>
    </w:p>
    <w:p w14:paraId="2D6E9261" w14:textId="77777777" w:rsidR="00F953B9" w:rsidRPr="00427624" w:rsidRDefault="00F953B9" w:rsidP="00F953B9">
      <w:pPr>
        <w:pStyle w:val="Heading2"/>
        <w:numPr>
          <w:ilvl w:val="1"/>
          <w:numId w:val="6"/>
        </w:numPr>
        <w:tabs>
          <w:tab w:val="left" w:pos="426"/>
        </w:tabs>
        <w:spacing w:before="0"/>
        <w:jc w:val="both"/>
        <w:rPr>
          <w:rFonts w:ascii="Arial" w:hAnsi="Arial" w:cs="Arial"/>
          <w:color w:val="auto"/>
          <w:sz w:val="22"/>
          <w:szCs w:val="22"/>
          <w:lang w:val="et-EE"/>
        </w:rPr>
      </w:pPr>
      <w:bookmarkStart w:id="19" w:name="_Toc85021207"/>
      <w:bookmarkStart w:id="20" w:name="_Toc239156131"/>
      <w:r w:rsidRPr="00427624">
        <w:rPr>
          <w:rFonts w:ascii="Arial" w:hAnsi="Arial" w:cs="Arial"/>
          <w:color w:val="auto"/>
          <w:sz w:val="22"/>
          <w:szCs w:val="22"/>
          <w:lang w:val="et-EE"/>
        </w:rPr>
        <w:t>Olemasolev haljastus ja keskkond</w:t>
      </w:r>
      <w:bookmarkEnd w:id="19"/>
      <w:bookmarkEnd w:id="20"/>
    </w:p>
    <w:p w14:paraId="05F25481" w14:textId="77777777" w:rsidR="00F953B9" w:rsidRDefault="00BF7B29" w:rsidP="00C40BBA">
      <w:pPr>
        <w:pStyle w:val="ListParagraph"/>
        <w:autoSpaceDE w:val="0"/>
        <w:autoSpaceDN w:val="0"/>
        <w:adjustRightInd w:val="0"/>
        <w:spacing w:before="0" w:after="0"/>
        <w:ind w:left="0"/>
        <w:jc w:val="both"/>
        <w:rPr>
          <w:rFonts w:ascii="Arial" w:hAnsi="Arial" w:cs="Arial"/>
          <w:lang w:val="et-EE"/>
        </w:rPr>
      </w:pPr>
      <w:proofErr w:type="spellStart"/>
      <w:r>
        <w:rPr>
          <w:rFonts w:ascii="Arial" w:hAnsi="Arial" w:cs="Arial"/>
          <w:lang w:val="et-EE"/>
        </w:rPr>
        <w:t>Purila</w:t>
      </w:r>
      <w:proofErr w:type="spellEnd"/>
      <w:r>
        <w:rPr>
          <w:rFonts w:ascii="Arial" w:hAnsi="Arial" w:cs="Arial"/>
          <w:lang w:val="et-EE"/>
        </w:rPr>
        <w:t xml:space="preserve"> kinnistu on kohati võsastunud looduslik rohumaa. Kinnistut läbib kraav ning piki ida- ja põhjapiiri paikneb samuti kraav, mille kallastele on kasvanud võsa koos üksikute suuremate puudega (kased).</w:t>
      </w:r>
    </w:p>
    <w:p w14:paraId="3CA0945B" w14:textId="77777777" w:rsidR="00BF7B29" w:rsidRDefault="00BF7B29" w:rsidP="00C40BBA">
      <w:pPr>
        <w:pStyle w:val="ListParagraph"/>
        <w:autoSpaceDE w:val="0"/>
        <w:autoSpaceDN w:val="0"/>
        <w:adjustRightInd w:val="0"/>
        <w:spacing w:before="0" w:after="0"/>
        <w:ind w:left="0"/>
        <w:jc w:val="both"/>
        <w:rPr>
          <w:rFonts w:ascii="Arial" w:hAnsi="Arial" w:cs="Arial"/>
          <w:lang w:val="et-EE"/>
        </w:rPr>
      </w:pPr>
      <w:r>
        <w:rPr>
          <w:rFonts w:ascii="Arial" w:hAnsi="Arial" w:cs="Arial"/>
          <w:lang w:val="et-EE"/>
        </w:rPr>
        <w:t>Planeeringuala lääneosa on võsastunud tühermaa, kus on kaevatud ja ladustatud pinnast. Planeeringuala idapiirialal on olnud mets, mis on lageraietega likvideeritud.</w:t>
      </w:r>
    </w:p>
    <w:p w14:paraId="77684970" w14:textId="77777777" w:rsidR="00BF7B29" w:rsidRPr="00427624" w:rsidRDefault="00BF7B29" w:rsidP="00C40BBA">
      <w:pPr>
        <w:pStyle w:val="ListParagraph"/>
        <w:autoSpaceDE w:val="0"/>
        <w:autoSpaceDN w:val="0"/>
        <w:adjustRightInd w:val="0"/>
        <w:spacing w:before="0" w:after="0"/>
        <w:ind w:left="0"/>
        <w:jc w:val="both"/>
        <w:rPr>
          <w:rFonts w:ascii="Arial" w:hAnsi="Arial" w:cs="Arial"/>
          <w:lang w:val="et-EE"/>
        </w:rPr>
      </w:pPr>
    </w:p>
    <w:p w14:paraId="76D63A7B" w14:textId="77777777" w:rsidR="00F953B9" w:rsidRPr="00427624" w:rsidRDefault="00F953B9" w:rsidP="00F953B9">
      <w:pPr>
        <w:pStyle w:val="Heading2"/>
        <w:numPr>
          <w:ilvl w:val="1"/>
          <w:numId w:val="6"/>
        </w:numPr>
        <w:tabs>
          <w:tab w:val="left" w:pos="426"/>
        </w:tabs>
        <w:spacing w:before="0"/>
        <w:jc w:val="both"/>
        <w:rPr>
          <w:rFonts w:ascii="Arial" w:hAnsi="Arial" w:cs="Arial"/>
          <w:color w:val="auto"/>
          <w:sz w:val="22"/>
          <w:szCs w:val="22"/>
          <w:lang w:val="et-EE"/>
        </w:rPr>
      </w:pPr>
      <w:bookmarkStart w:id="21" w:name="_Toc85021208"/>
      <w:bookmarkStart w:id="22" w:name="_Toc239156132"/>
      <w:r w:rsidRPr="00427624">
        <w:rPr>
          <w:rFonts w:ascii="Arial" w:hAnsi="Arial" w:cs="Arial"/>
          <w:color w:val="auto"/>
          <w:sz w:val="22"/>
          <w:szCs w:val="22"/>
          <w:lang w:val="et-EE"/>
        </w:rPr>
        <w:lastRenderedPageBreak/>
        <w:t>Kehtivad piirangud</w:t>
      </w:r>
      <w:bookmarkEnd w:id="21"/>
      <w:bookmarkEnd w:id="22"/>
    </w:p>
    <w:p w14:paraId="138E7700" w14:textId="77777777" w:rsidR="00DA5C7E" w:rsidRDefault="000E1C89" w:rsidP="00232C74">
      <w:pPr>
        <w:pStyle w:val="ListParagraph"/>
        <w:autoSpaceDE w:val="0"/>
        <w:autoSpaceDN w:val="0"/>
        <w:adjustRightInd w:val="0"/>
        <w:spacing w:before="0" w:after="0"/>
        <w:ind w:left="0"/>
        <w:jc w:val="both"/>
        <w:rPr>
          <w:rFonts w:ascii="Arial" w:hAnsi="Arial" w:cs="Arial"/>
          <w:lang w:val="et-EE"/>
        </w:rPr>
      </w:pPr>
      <w:r>
        <w:rPr>
          <w:rFonts w:ascii="Arial" w:hAnsi="Arial" w:cs="Arial"/>
          <w:lang w:val="et-EE"/>
        </w:rPr>
        <w:t>Planeeringu maa-ala</w:t>
      </w:r>
      <w:r w:rsidR="00232C74" w:rsidRPr="00427624">
        <w:rPr>
          <w:rFonts w:ascii="Arial" w:hAnsi="Arial" w:cs="Arial"/>
          <w:lang w:val="et-EE"/>
        </w:rPr>
        <w:t xml:space="preserve"> maakasut</w:t>
      </w:r>
      <w:r>
        <w:rPr>
          <w:rFonts w:ascii="Arial" w:hAnsi="Arial" w:cs="Arial"/>
          <w:lang w:val="et-EE"/>
        </w:rPr>
        <w:t>use piirangud ja kitsendused:</w:t>
      </w:r>
    </w:p>
    <w:p w14:paraId="5B77E748" w14:textId="77777777" w:rsidR="00DD07A1" w:rsidRDefault="00DD07A1" w:rsidP="00DD07A1">
      <w:pPr>
        <w:pStyle w:val="BodyText"/>
        <w:numPr>
          <w:ilvl w:val="0"/>
          <w:numId w:val="13"/>
        </w:numPr>
        <w:tabs>
          <w:tab w:val="clear" w:pos="720"/>
        </w:tabs>
        <w:suppressAutoHyphens/>
        <w:ind w:left="284" w:hanging="218"/>
        <w:rPr>
          <w:rFonts w:ascii="Arial" w:hAnsi="Arial" w:cs="Arial"/>
          <w:sz w:val="22"/>
          <w:szCs w:val="22"/>
        </w:rPr>
      </w:pPr>
      <w:bookmarkStart w:id="23" w:name="_Toc471458739"/>
      <w:bookmarkStart w:id="24" w:name="_Toc188616269"/>
      <w:bookmarkStart w:id="25" w:name="_Toc441485148"/>
      <w:bookmarkStart w:id="26" w:name="_Toc469494028"/>
      <w:bookmarkStart w:id="27" w:name="_Toc469494112"/>
      <w:proofErr w:type="spellStart"/>
      <w:r>
        <w:rPr>
          <w:rFonts w:ascii="Arial" w:hAnsi="Arial" w:cs="Arial"/>
          <w:sz w:val="22"/>
          <w:szCs w:val="22"/>
        </w:rPr>
        <w:t>Patika</w:t>
      </w:r>
      <w:proofErr w:type="spellEnd"/>
      <w:r>
        <w:rPr>
          <w:rFonts w:ascii="Arial" w:hAnsi="Arial" w:cs="Arial"/>
          <w:sz w:val="22"/>
          <w:szCs w:val="22"/>
        </w:rPr>
        <w:t xml:space="preserve"> maaparandushoiu-ala;</w:t>
      </w:r>
    </w:p>
    <w:p w14:paraId="21F09C69" w14:textId="44AA2743" w:rsidR="00DD07A1" w:rsidRDefault="00DD07A1" w:rsidP="00DD07A1">
      <w:pPr>
        <w:pStyle w:val="BodyText"/>
        <w:numPr>
          <w:ilvl w:val="0"/>
          <w:numId w:val="13"/>
        </w:numPr>
        <w:tabs>
          <w:tab w:val="clear" w:pos="720"/>
        </w:tabs>
        <w:suppressAutoHyphens/>
        <w:ind w:left="284" w:hanging="218"/>
        <w:rPr>
          <w:rFonts w:ascii="Arial" w:hAnsi="Arial" w:cs="Arial"/>
          <w:sz w:val="22"/>
          <w:szCs w:val="22"/>
        </w:rPr>
      </w:pPr>
      <w:proofErr w:type="spellStart"/>
      <w:r>
        <w:rPr>
          <w:rFonts w:ascii="Arial" w:hAnsi="Arial" w:cs="Arial"/>
          <w:sz w:val="22"/>
          <w:szCs w:val="22"/>
        </w:rPr>
        <w:t>Patika</w:t>
      </w:r>
      <w:proofErr w:type="spellEnd"/>
      <w:r>
        <w:rPr>
          <w:rFonts w:ascii="Arial" w:hAnsi="Arial" w:cs="Arial"/>
          <w:sz w:val="22"/>
          <w:szCs w:val="22"/>
        </w:rPr>
        <w:t xml:space="preserve"> maaparandussüsteemi eelvool kuni 10</w:t>
      </w:r>
      <w:r w:rsidR="002C63C3">
        <w:rPr>
          <w:rFonts w:ascii="Arial" w:hAnsi="Arial" w:cs="Arial"/>
          <w:sz w:val="22"/>
          <w:szCs w:val="22"/>
        </w:rPr>
        <w:t xml:space="preserve"> </w:t>
      </w:r>
      <w:r>
        <w:rPr>
          <w:rFonts w:ascii="Arial" w:hAnsi="Arial" w:cs="Arial"/>
          <w:sz w:val="22"/>
          <w:szCs w:val="22"/>
        </w:rPr>
        <w:t>km²;</w:t>
      </w:r>
    </w:p>
    <w:p w14:paraId="26AD2729" w14:textId="4EB10669" w:rsidR="00DD07A1" w:rsidRDefault="00DD07A1" w:rsidP="00DD07A1">
      <w:pPr>
        <w:pStyle w:val="BodyText"/>
        <w:numPr>
          <w:ilvl w:val="0"/>
          <w:numId w:val="13"/>
        </w:numPr>
        <w:tabs>
          <w:tab w:val="clear" w:pos="720"/>
        </w:tabs>
        <w:suppressAutoHyphens/>
        <w:ind w:left="284" w:hanging="218"/>
        <w:rPr>
          <w:rFonts w:ascii="Arial" w:hAnsi="Arial" w:cs="Arial"/>
          <w:sz w:val="22"/>
          <w:szCs w:val="22"/>
        </w:rPr>
      </w:pPr>
      <w:proofErr w:type="spellStart"/>
      <w:r>
        <w:rPr>
          <w:rFonts w:ascii="Arial" w:hAnsi="Arial" w:cs="Arial"/>
          <w:sz w:val="22"/>
          <w:szCs w:val="22"/>
        </w:rPr>
        <w:t>Patika</w:t>
      </w:r>
      <w:proofErr w:type="spellEnd"/>
      <w:r>
        <w:rPr>
          <w:rFonts w:ascii="Arial" w:hAnsi="Arial" w:cs="Arial"/>
          <w:sz w:val="22"/>
          <w:szCs w:val="22"/>
        </w:rPr>
        <w:t xml:space="preserve"> maaparandussüsteemi eelvool kuni 10</w:t>
      </w:r>
      <w:r w:rsidR="002C63C3">
        <w:rPr>
          <w:rFonts w:ascii="Arial" w:hAnsi="Arial" w:cs="Arial"/>
          <w:sz w:val="22"/>
          <w:szCs w:val="22"/>
        </w:rPr>
        <w:t xml:space="preserve"> </w:t>
      </w:r>
      <w:r>
        <w:rPr>
          <w:rFonts w:ascii="Arial" w:hAnsi="Arial" w:cs="Arial"/>
          <w:sz w:val="22"/>
          <w:szCs w:val="22"/>
        </w:rPr>
        <w:t>km² kaitsevöönd, ulatusega 7</w:t>
      </w:r>
      <w:r w:rsidR="004B0661">
        <w:rPr>
          <w:rFonts w:ascii="Arial" w:hAnsi="Arial" w:cs="Arial"/>
          <w:sz w:val="22"/>
          <w:szCs w:val="22"/>
        </w:rPr>
        <w:t xml:space="preserve"> </w:t>
      </w:r>
      <w:r w:rsidR="002C63C3">
        <w:rPr>
          <w:rFonts w:ascii="Arial" w:hAnsi="Arial" w:cs="Arial"/>
          <w:sz w:val="22"/>
          <w:szCs w:val="22"/>
        </w:rPr>
        <w:t xml:space="preserve">– </w:t>
      </w:r>
      <w:r w:rsidR="004B0661">
        <w:rPr>
          <w:rFonts w:ascii="Arial" w:hAnsi="Arial" w:cs="Arial"/>
          <w:sz w:val="22"/>
          <w:szCs w:val="22"/>
        </w:rPr>
        <w:t>12</w:t>
      </w:r>
      <w:r w:rsidR="002C63C3">
        <w:rPr>
          <w:rFonts w:ascii="Arial" w:hAnsi="Arial" w:cs="Arial"/>
          <w:sz w:val="22"/>
          <w:szCs w:val="22"/>
        </w:rPr>
        <w:t xml:space="preserve"> </w:t>
      </w:r>
      <w:r>
        <w:rPr>
          <w:rFonts w:ascii="Arial" w:hAnsi="Arial" w:cs="Arial"/>
          <w:sz w:val="22"/>
          <w:szCs w:val="22"/>
        </w:rPr>
        <w:t>m</w:t>
      </w:r>
      <w:r w:rsidR="004B0661">
        <w:rPr>
          <w:rFonts w:ascii="Arial" w:hAnsi="Arial" w:cs="Arial"/>
          <w:sz w:val="22"/>
          <w:szCs w:val="22"/>
        </w:rPr>
        <w:t>;</w:t>
      </w:r>
    </w:p>
    <w:p w14:paraId="5BC42084" w14:textId="4FBB3E4B" w:rsidR="00DD07A1" w:rsidRPr="004B0661" w:rsidRDefault="004B0661" w:rsidP="004B0661">
      <w:pPr>
        <w:pStyle w:val="BodyText"/>
        <w:numPr>
          <w:ilvl w:val="0"/>
          <w:numId w:val="13"/>
        </w:numPr>
        <w:tabs>
          <w:tab w:val="clear" w:pos="720"/>
        </w:tabs>
        <w:suppressAutoHyphens/>
        <w:ind w:left="284" w:hanging="218"/>
        <w:rPr>
          <w:rFonts w:ascii="Arial" w:hAnsi="Arial" w:cs="Arial"/>
          <w:sz w:val="22"/>
          <w:szCs w:val="22"/>
        </w:rPr>
      </w:pPr>
      <w:proofErr w:type="spellStart"/>
      <w:r w:rsidRPr="00DD07A1">
        <w:rPr>
          <w:rFonts w:ascii="Arial" w:hAnsi="Arial" w:cs="Arial"/>
          <w:sz w:val="22"/>
          <w:szCs w:val="22"/>
        </w:rPr>
        <w:t>Patika</w:t>
      </w:r>
      <w:proofErr w:type="spellEnd"/>
      <w:r w:rsidRPr="00DD07A1">
        <w:rPr>
          <w:rFonts w:ascii="Arial" w:hAnsi="Arial" w:cs="Arial"/>
          <w:sz w:val="22"/>
          <w:szCs w:val="22"/>
        </w:rPr>
        <w:t xml:space="preserve"> peakraavi ranna või kalda veekaitsevöönd</w:t>
      </w:r>
      <w:r>
        <w:rPr>
          <w:rFonts w:ascii="Arial" w:hAnsi="Arial" w:cs="Arial"/>
          <w:sz w:val="22"/>
          <w:szCs w:val="22"/>
        </w:rPr>
        <w:t>, ulatus 1</w:t>
      </w:r>
      <w:r w:rsidR="002C63C3">
        <w:rPr>
          <w:rFonts w:ascii="Arial" w:hAnsi="Arial" w:cs="Arial"/>
          <w:sz w:val="22"/>
          <w:szCs w:val="22"/>
        </w:rPr>
        <w:t xml:space="preserve"> </w:t>
      </w:r>
      <w:r>
        <w:rPr>
          <w:rFonts w:ascii="Arial" w:hAnsi="Arial" w:cs="Arial"/>
          <w:sz w:val="22"/>
          <w:szCs w:val="22"/>
        </w:rPr>
        <w:t>m;</w:t>
      </w:r>
      <w:bookmarkEnd w:id="23"/>
      <w:bookmarkEnd w:id="24"/>
    </w:p>
    <w:p w14:paraId="0E2052E1" w14:textId="77777777" w:rsidR="00DA5C7E" w:rsidRPr="00DD07A1" w:rsidRDefault="00DA5C7E" w:rsidP="00DD07A1">
      <w:pPr>
        <w:pStyle w:val="BodyText"/>
        <w:numPr>
          <w:ilvl w:val="0"/>
          <w:numId w:val="13"/>
        </w:numPr>
        <w:tabs>
          <w:tab w:val="clear" w:pos="720"/>
        </w:tabs>
        <w:suppressAutoHyphens/>
        <w:ind w:left="284" w:hanging="218"/>
        <w:rPr>
          <w:rFonts w:ascii="Arial" w:hAnsi="Arial" w:cs="Arial"/>
          <w:sz w:val="22"/>
          <w:szCs w:val="22"/>
        </w:rPr>
      </w:pPr>
      <w:bookmarkStart w:id="28" w:name="_Toc471458743"/>
      <w:bookmarkStart w:id="29" w:name="_Toc188616273"/>
      <w:r w:rsidRPr="00DD07A1">
        <w:rPr>
          <w:rFonts w:ascii="Arial" w:hAnsi="Arial" w:cs="Arial"/>
          <w:sz w:val="22"/>
          <w:szCs w:val="22"/>
        </w:rPr>
        <w:t>Kurna m</w:t>
      </w:r>
      <w:r w:rsidR="004B0661">
        <w:rPr>
          <w:rFonts w:ascii="Arial" w:hAnsi="Arial" w:cs="Arial"/>
          <w:sz w:val="22"/>
          <w:szCs w:val="22"/>
        </w:rPr>
        <w:t>aardla</w:t>
      </w:r>
      <w:bookmarkEnd w:id="25"/>
      <w:bookmarkEnd w:id="26"/>
      <w:bookmarkEnd w:id="27"/>
      <w:bookmarkEnd w:id="28"/>
      <w:bookmarkEnd w:id="29"/>
      <w:r w:rsidR="004B0661">
        <w:rPr>
          <w:rFonts w:ascii="Arial" w:hAnsi="Arial" w:cs="Arial"/>
          <w:sz w:val="22"/>
          <w:szCs w:val="22"/>
        </w:rPr>
        <w:t>.</w:t>
      </w:r>
    </w:p>
    <w:p w14:paraId="09183CEF" w14:textId="77777777" w:rsidR="004B0661" w:rsidRDefault="004B0661" w:rsidP="00AE27F1">
      <w:pPr>
        <w:pStyle w:val="ListParagraph"/>
        <w:autoSpaceDE w:val="0"/>
        <w:autoSpaceDN w:val="0"/>
        <w:adjustRightInd w:val="0"/>
        <w:spacing w:before="0" w:after="0"/>
        <w:ind w:left="0"/>
        <w:contextualSpacing w:val="0"/>
        <w:jc w:val="both"/>
        <w:rPr>
          <w:rFonts w:ascii="Arial" w:hAnsi="Arial" w:cs="Arial"/>
          <w:lang w:val="et-EE"/>
        </w:rPr>
      </w:pPr>
    </w:p>
    <w:p w14:paraId="169D2073" w14:textId="77777777" w:rsidR="00AE27F1" w:rsidRPr="00427624" w:rsidRDefault="00AE27F1" w:rsidP="00AE27F1">
      <w:pPr>
        <w:pStyle w:val="ListParagraph"/>
        <w:autoSpaceDE w:val="0"/>
        <w:autoSpaceDN w:val="0"/>
        <w:adjustRightInd w:val="0"/>
        <w:spacing w:before="0" w:after="0"/>
        <w:ind w:left="0"/>
        <w:contextualSpacing w:val="0"/>
        <w:jc w:val="both"/>
        <w:rPr>
          <w:rFonts w:ascii="Arial" w:hAnsi="Arial" w:cs="Arial"/>
          <w:lang w:val="et-EE"/>
        </w:rPr>
      </w:pPr>
    </w:p>
    <w:p w14:paraId="01E66356" w14:textId="77777777" w:rsidR="00E81250" w:rsidRPr="00427624" w:rsidRDefault="0054017E" w:rsidP="00BD164C">
      <w:pPr>
        <w:pStyle w:val="Heading1"/>
        <w:numPr>
          <w:ilvl w:val="0"/>
          <w:numId w:val="7"/>
        </w:numPr>
        <w:tabs>
          <w:tab w:val="left" w:pos="284"/>
        </w:tabs>
        <w:spacing w:before="0"/>
        <w:ind w:left="244" w:hanging="244"/>
        <w:jc w:val="both"/>
        <w:rPr>
          <w:rFonts w:ascii="Arial" w:hAnsi="Arial" w:cs="Arial"/>
          <w:caps/>
          <w:color w:val="auto"/>
          <w:sz w:val="22"/>
          <w:szCs w:val="22"/>
          <w:lang w:val="et-EE"/>
        </w:rPr>
      </w:pPr>
      <w:bookmarkStart w:id="30" w:name="_Toc239156133"/>
      <w:r w:rsidRPr="0054017E">
        <w:rPr>
          <w:rFonts w:ascii="Arial" w:hAnsi="Arial" w:cs="Arial"/>
          <w:caps/>
          <w:color w:val="auto"/>
          <w:sz w:val="22"/>
          <w:szCs w:val="22"/>
          <w:lang w:val="et-EE"/>
        </w:rPr>
        <w:t>PLANEERINGU ETTEPANEK</w:t>
      </w:r>
      <w:bookmarkEnd w:id="30"/>
    </w:p>
    <w:p w14:paraId="7E7D8ACB" w14:textId="77777777" w:rsidR="00BD164C" w:rsidRPr="00427624" w:rsidRDefault="00BD164C" w:rsidP="00BD164C">
      <w:pPr>
        <w:spacing w:before="0" w:after="0"/>
        <w:rPr>
          <w:rFonts w:ascii="Arial" w:hAnsi="Arial" w:cs="Arial"/>
          <w:lang w:val="et-EE"/>
        </w:rPr>
      </w:pPr>
    </w:p>
    <w:p w14:paraId="31428290" w14:textId="77777777" w:rsidR="00E81250" w:rsidRPr="00427624" w:rsidRDefault="00E81250" w:rsidP="00BD164C">
      <w:pPr>
        <w:pStyle w:val="Heading2"/>
        <w:numPr>
          <w:ilvl w:val="1"/>
          <w:numId w:val="7"/>
        </w:numPr>
        <w:tabs>
          <w:tab w:val="left" w:pos="426"/>
        </w:tabs>
        <w:spacing w:before="0"/>
        <w:jc w:val="both"/>
        <w:rPr>
          <w:rFonts w:ascii="Arial" w:hAnsi="Arial" w:cs="Arial"/>
          <w:color w:val="auto"/>
          <w:sz w:val="22"/>
          <w:szCs w:val="22"/>
          <w:lang w:val="et-EE"/>
        </w:rPr>
      </w:pPr>
      <w:bookmarkStart w:id="31" w:name="_Toc497647806"/>
      <w:bookmarkStart w:id="32" w:name="_Toc239156134"/>
      <w:r w:rsidRPr="00427624">
        <w:rPr>
          <w:rFonts w:ascii="Arial" w:hAnsi="Arial" w:cs="Arial"/>
          <w:color w:val="auto"/>
          <w:sz w:val="22"/>
          <w:szCs w:val="22"/>
          <w:lang w:val="et-EE"/>
        </w:rPr>
        <w:t>Krundijaotus</w:t>
      </w:r>
      <w:bookmarkEnd w:id="31"/>
      <w:bookmarkEnd w:id="32"/>
    </w:p>
    <w:p w14:paraId="5F979F9C" w14:textId="77777777" w:rsidR="00EB341F" w:rsidRPr="002B1A47" w:rsidRDefault="00827A69" w:rsidP="00C17B35">
      <w:pPr>
        <w:autoSpaceDE w:val="0"/>
        <w:autoSpaceDN w:val="0"/>
        <w:adjustRightInd w:val="0"/>
        <w:spacing w:before="0" w:after="0"/>
        <w:jc w:val="both"/>
        <w:rPr>
          <w:rFonts w:ascii="Arial" w:hAnsi="Arial" w:cs="Arial"/>
          <w:lang w:val="et-EE"/>
        </w:rPr>
      </w:pPr>
      <w:r w:rsidRPr="00427624">
        <w:rPr>
          <w:rFonts w:ascii="Arial" w:hAnsi="Arial" w:cs="Arial"/>
          <w:lang w:val="et-EE"/>
        </w:rPr>
        <w:t>Planeeritav maa-ala</w:t>
      </w:r>
      <w:r w:rsidR="006B4CD8" w:rsidRPr="00427624">
        <w:rPr>
          <w:rFonts w:ascii="Arial" w:hAnsi="Arial" w:cs="Arial"/>
          <w:lang w:val="et-EE"/>
        </w:rPr>
        <w:t xml:space="preserve"> koosneb </w:t>
      </w:r>
      <w:r w:rsidR="00E8146A" w:rsidRPr="00427624">
        <w:rPr>
          <w:rFonts w:ascii="Arial" w:hAnsi="Arial" w:cs="Arial"/>
          <w:lang w:val="et-EE"/>
        </w:rPr>
        <w:t>maatulundus</w:t>
      </w:r>
      <w:r w:rsidR="00BB14BD" w:rsidRPr="00427624">
        <w:rPr>
          <w:rFonts w:ascii="Arial" w:hAnsi="Arial" w:cs="Arial"/>
          <w:lang w:val="et-EE"/>
        </w:rPr>
        <w:t>maa</w:t>
      </w:r>
      <w:r w:rsidRPr="00427624">
        <w:rPr>
          <w:rFonts w:ascii="Arial" w:hAnsi="Arial" w:cs="Arial"/>
          <w:lang w:val="et-EE"/>
        </w:rPr>
        <w:t xml:space="preserve"> sihtotstarbega kinnistust</w:t>
      </w:r>
      <w:r w:rsidR="004B0661">
        <w:rPr>
          <w:rFonts w:ascii="Arial" w:hAnsi="Arial" w:cs="Arial"/>
          <w:lang w:val="et-EE"/>
        </w:rPr>
        <w:t xml:space="preserve"> </w:t>
      </w:r>
      <w:proofErr w:type="spellStart"/>
      <w:r w:rsidR="004B0661">
        <w:rPr>
          <w:rFonts w:ascii="Arial" w:hAnsi="Arial" w:cs="Arial"/>
          <w:lang w:val="et-EE"/>
        </w:rPr>
        <w:t>Purila</w:t>
      </w:r>
      <w:proofErr w:type="spellEnd"/>
      <w:r w:rsidR="006B4CD8" w:rsidRPr="00427624">
        <w:rPr>
          <w:rFonts w:ascii="Arial" w:hAnsi="Arial" w:cs="Arial"/>
          <w:lang w:val="et-EE"/>
        </w:rPr>
        <w:t>,</w:t>
      </w:r>
      <w:r w:rsidR="004B0661">
        <w:rPr>
          <w:rFonts w:ascii="Arial" w:hAnsi="Arial" w:cs="Arial"/>
          <w:lang w:val="et-EE"/>
        </w:rPr>
        <w:t xml:space="preserve"> suurusega </w:t>
      </w:r>
      <w:r w:rsidR="0050217B" w:rsidRPr="00AE27F1">
        <w:rPr>
          <w:rFonts w:ascii="Arial" w:hAnsi="Arial" w:cs="Arial"/>
          <w:lang w:val="fi-FI"/>
        </w:rPr>
        <w:t>4</w:t>
      </w:r>
      <w:r w:rsidR="004B0661" w:rsidRPr="00AE27F1">
        <w:rPr>
          <w:rFonts w:ascii="Arial" w:hAnsi="Arial" w:cs="Arial"/>
          <w:lang w:val="fi-FI"/>
        </w:rPr>
        <w:t>5</w:t>
      </w:r>
      <w:r w:rsidR="0050217B" w:rsidRPr="00AE27F1">
        <w:rPr>
          <w:rFonts w:ascii="Arial" w:hAnsi="Arial" w:cs="Arial"/>
          <w:lang w:val="fi-FI"/>
        </w:rPr>
        <w:t>6</w:t>
      </w:r>
      <w:r w:rsidR="004B0661" w:rsidRPr="00AE27F1">
        <w:rPr>
          <w:rFonts w:ascii="Arial" w:hAnsi="Arial" w:cs="Arial"/>
          <w:lang w:val="fi-FI"/>
        </w:rPr>
        <w:t>49</w:t>
      </w:r>
      <w:r w:rsidR="00E503A9" w:rsidRPr="00427624">
        <w:rPr>
          <w:lang w:val="et-EE"/>
        </w:rPr>
        <w:t> </w:t>
      </w:r>
      <w:r w:rsidRPr="00427624">
        <w:rPr>
          <w:rFonts w:ascii="Arial" w:hAnsi="Arial" w:cs="Arial"/>
          <w:lang w:val="et-EE"/>
        </w:rPr>
        <w:t>m²</w:t>
      </w:r>
      <w:r w:rsidR="006B4CD8" w:rsidRPr="00427624">
        <w:rPr>
          <w:rFonts w:ascii="Arial" w:hAnsi="Arial" w:cs="Arial"/>
          <w:lang w:val="et-EE"/>
        </w:rPr>
        <w:t>. P</w:t>
      </w:r>
      <w:r w:rsidR="005A2339">
        <w:rPr>
          <w:rFonts w:ascii="Arial" w:hAnsi="Arial" w:cs="Arial"/>
          <w:lang w:val="et-EE"/>
        </w:rPr>
        <w:t>laneeringula</w:t>
      </w:r>
      <w:r w:rsidRPr="00427624">
        <w:rPr>
          <w:rFonts w:ascii="Arial" w:hAnsi="Arial" w:cs="Arial"/>
          <w:lang w:val="et-EE"/>
        </w:rPr>
        <w:t xml:space="preserve">henduses on </w:t>
      </w:r>
      <w:r w:rsidR="006B4CD8" w:rsidRPr="00427624">
        <w:rPr>
          <w:rFonts w:ascii="Arial" w:hAnsi="Arial" w:cs="Arial"/>
          <w:lang w:val="et-EE"/>
        </w:rPr>
        <w:t xml:space="preserve">kinnistu </w:t>
      </w:r>
      <w:proofErr w:type="spellStart"/>
      <w:r w:rsidR="004B0661">
        <w:rPr>
          <w:rFonts w:ascii="Arial" w:hAnsi="Arial" w:cs="Arial"/>
          <w:lang w:val="et-EE"/>
        </w:rPr>
        <w:t>Purila</w:t>
      </w:r>
      <w:proofErr w:type="spellEnd"/>
      <w:r w:rsidR="004B0661">
        <w:rPr>
          <w:rFonts w:ascii="Arial" w:hAnsi="Arial" w:cs="Arial"/>
          <w:lang w:val="et-EE"/>
        </w:rPr>
        <w:t xml:space="preserve"> </w:t>
      </w:r>
      <w:r w:rsidR="006B4CD8" w:rsidRPr="00427624">
        <w:rPr>
          <w:rFonts w:ascii="Arial" w:hAnsi="Arial" w:cs="Arial"/>
          <w:lang w:val="et-EE"/>
        </w:rPr>
        <w:t xml:space="preserve">ette nähtud jagada </w:t>
      </w:r>
      <w:r w:rsidR="00BB6C4A">
        <w:rPr>
          <w:rFonts w:ascii="Arial" w:hAnsi="Arial" w:cs="Arial"/>
          <w:lang w:val="et-EE"/>
        </w:rPr>
        <w:t>kümn</w:t>
      </w:r>
      <w:r w:rsidR="004B0661">
        <w:rPr>
          <w:rFonts w:ascii="Arial" w:hAnsi="Arial" w:cs="Arial"/>
          <w:lang w:val="et-EE"/>
        </w:rPr>
        <w:t>e</w:t>
      </w:r>
      <w:r w:rsidR="00334D4A" w:rsidRPr="00427624">
        <w:rPr>
          <w:rFonts w:ascii="Arial" w:hAnsi="Arial" w:cs="Arial"/>
          <w:lang w:val="et-EE"/>
        </w:rPr>
        <w:t>ks</w:t>
      </w:r>
      <w:r w:rsidR="00E8146A" w:rsidRPr="00427624">
        <w:rPr>
          <w:rFonts w:ascii="Arial" w:hAnsi="Arial" w:cs="Arial"/>
          <w:lang w:val="et-EE"/>
        </w:rPr>
        <w:t xml:space="preserve"> </w:t>
      </w:r>
      <w:r w:rsidR="004B0661">
        <w:rPr>
          <w:rFonts w:ascii="Arial" w:hAnsi="Arial" w:cs="Arial"/>
          <w:lang w:val="et-EE"/>
        </w:rPr>
        <w:t>krundiks: vii</w:t>
      </w:r>
      <w:r w:rsidR="00232C74" w:rsidRPr="00427624">
        <w:rPr>
          <w:rFonts w:ascii="Arial" w:hAnsi="Arial" w:cs="Arial"/>
          <w:lang w:val="et-EE"/>
        </w:rPr>
        <w:t xml:space="preserve">s </w:t>
      </w:r>
      <w:r w:rsidR="0050217B">
        <w:rPr>
          <w:rFonts w:ascii="Arial" w:hAnsi="Arial" w:cs="Arial"/>
          <w:lang w:val="et-EE"/>
        </w:rPr>
        <w:t>elamu</w:t>
      </w:r>
      <w:r w:rsidR="00E8146A" w:rsidRPr="00427624">
        <w:rPr>
          <w:rFonts w:ascii="Arial" w:hAnsi="Arial" w:cs="Arial"/>
          <w:lang w:val="et-EE"/>
        </w:rPr>
        <w:t xml:space="preserve">maa </w:t>
      </w:r>
      <w:r w:rsidR="00BB6C4A">
        <w:rPr>
          <w:rFonts w:ascii="Arial" w:hAnsi="Arial" w:cs="Arial"/>
          <w:lang w:val="et-EE"/>
        </w:rPr>
        <w:t>sihtotstarbega krunti, kolm</w:t>
      </w:r>
      <w:r w:rsidR="00E8146A" w:rsidRPr="00427624">
        <w:rPr>
          <w:rFonts w:ascii="Arial" w:hAnsi="Arial" w:cs="Arial"/>
          <w:lang w:val="et-EE"/>
        </w:rPr>
        <w:t xml:space="preserve"> </w:t>
      </w:r>
      <w:r w:rsidR="0050217B">
        <w:rPr>
          <w:rFonts w:ascii="Arial" w:hAnsi="Arial" w:cs="Arial"/>
          <w:lang w:val="et-EE"/>
        </w:rPr>
        <w:t>maatulundus</w:t>
      </w:r>
      <w:r w:rsidR="00232C74" w:rsidRPr="00427624">
        <w:rPr>
          <w:rFonts w:ascii="Arial" w:hAnsi="Arial" w:cs="Arial"/>
          <w:lang w:val="et-EE"/>
        </w:rPr>
        <w:t>maa sihtotstarbega krunti</w:t>
      </w:r>
      <w:r w:rsidR="00BB6C4A">
        <w:rPr>
          <w:rFonts w:ascii="Arial" w:hAnsi="Arial" w:cs="Arial"/>
          <w:lang w:val="et-EE"/>
        </w:rPr>
        <w:t>, üks tootmismaa- ning</w:t>
      </w:r>
      <w:r w:rsidR="002B1A47">
        <w:rPr>
          <w:rFonts w:ascii="Arial" w:hAnsi="Arial" w:cs="Arial"/>
          <w:lang w:val="et-EE"/>
        </w:rPr>
        <w:t xml:space="preserve"> üks transpordimaa sihtotstarbega krunt.</w:t>
      </w:r>
    </w:p>
    <w:p w14:paraId="56D30095" w14:textId="77777777" w:rsidR="00C17B35" w:rsidRPr="00427624" w:rsidRDefault="00C17B35" w:rsidP="001B3233">
      <w:pPr>
        <w:spacing w:before="0" w:after="0"/>
        <w:jc w:val="both"/>
        <w:rPr>
          <w:rFonts w:ascii="Arial" w:hAnsi="Arial" w:cs="Arial"/>
          <w:lang w:val="et-EE"/>
        </w:rPr>
      </w:pPr>
    </w:p>
    <w:p w14:paraId="77CA36F5" w14:textId="77777777" w:rsidR="00AA141D" w:rsidRDefault="00E81250" w:rsidP="00BD164C">
      <w:pPr>
        <w:pStyle w:val="Heading2"/>
        <w:numPr>
          <w:ilvl w:val="1"/>
          <w:numId w:val="7"/>
        </w:numPr>
        <w:tabs>
          <w:tab w:val="left" w:pos="426"/>
        </w:tabs>
        <w:spacing w:before="0"/>
        <w:jc w:val="both"/>
        <w:rPr>
          <w:rFonts w:ascii="Arial" w:hAnsi="Arial" w:cs="Arial"/>
          <w:color w:val="auto"/>
          <w:sz w:val="22"/>
          <w:szCs w:val="22"/>
          <w:lang w:val="et-EE"/>
        </w:rPr>
      </w:pPr>
      <w:bookmarkStart w:id="33" w:name="_Toc497647807"/>
      <w:bookmarkStart w:id="34" w:name="_Toc239156135"/>
      <w:r w:rsidRPr="00427624">
        <w:rPr>
          <w:rFonts w:ascii="Arial" w:hAnsi="Arial" w:cs="Arial"/>
          <w:color w:val="auto"/>
          <w:sz w:val="22"/>
          <w:szCs w:val="22"/>
          <w:lang w:val="et-EE"/>
        </w:rPr>
        <w:t>Krundi ehitusõigus</w:t>
      </w:r>
      <w:bookmarkEnd w:id="33"/>
      <w:bookmarkEnd w:id="34"/>
    </w:p>
    <w:p w14:paraId="23AB4540" w14:textId="77777777" w:rsidR="002D173A" w:rsidRPr="002D173A" w:rsidRDefault="002D173A" w:rsidP="002D173A">
      <w:pPr>
        <w:autoSpaceDE w:val="0"/>
        <w:autoSpaceDN w:val="0"/>
        <w:adjustRightInd w:val="0"/>
        <w:spacing w:before="0" w:after="0"/>
        <w:jc w:val="both"/>
        <w:rPr>
          <w:rFonts w:ascii="Arial" w:hAnsi="Arial" w:cs="Arial"/>
          <w:lang w:val="et-EE"/>
        </w:rPr>
      </w:pPr>
      <w:r w:rsidRPr="002D173A">
        <w:rPr>
          <w:rFonts w:ascii="Arial" w:hAnsi="Arial" w:cs="Arial"/>
          <w:lang w:val="et-EE"/>
        </w:rPr>
        <w:t>Pos 1 –</w:t>
      </w:r>
      <w:r>
        <w:rPr>
          <w:rFonts w:ascii="Arial" w:hAnsi="Arial" w:cs="Arial"/>
          <w:lang w:val="et-EE"/>
        </w:rPr>
        <w:t xml:space="preserve"> 5</w:t>
      </w:r>
    </w:p>
    <w:p w14:paraId="7C8C5F9E" w14:textId="77777777" w:rsidR="002D173A" w:rsidRPr="002D173A" w:rsidRDefault="002D173A" w:rsidP="00AE27F1">
      <w:pPr>
        <w:tabs>
          <w:tab w:val="left" w:pos="3544"/>
        </w:tabs>
        <w:autoSpaceDE w:val="0"/>
        <w:autoSpaceDN w:val="0"/>
        <w:adjustRightInd w:val="0"/>
        <w:spacing w:before="0" w:after="0"/>
        <w:jc w:val="both"/>
        <w:rPr>
          <w:rFonts w:ascii="Arial" w:hAnsi="Arial" w:cs="Arial"/>
          <w:lang w:val="et-EE"/>
        </w:rPr>
      </w:pPr>
      <w:r w:rsidRPr="002D173A">
        <w:rPr>
          <w:rFonts w:ascii="Arial" w:hAnsi="Arial" w:cs="Arial"/>
          <w:lang w:val="et-EE"/>
        </w:rPr>
        <w:t>Krundi kasutamise sihtotstarve</w:t>
      </w:r>
      <w:r w:rsidRPr="002D173A">
        <w:rPr>
          <w:rFonts w:ascii="Arial" w:hAnsi="Arial" w:cs="Arial"/>
          <w:lang w:val="et-EE"/>
        </w:rPr>
        <w:tab/>
        <w:t>elamumaa 100%</w:t>
      </w:r>
    </w:p>
    <w:p w14:paraId="303D3985" w14:textId="77777777" w:rsidR="002D173A" w:rsidRPr="002D173A" w:rsidRDefault="002D173A" w:rsidP="00AE27F1">
      <w:pPr>
        <w:tabs>
          <w:tab w:val="left" w:pos="3544"/>
        </w:tabs>
        <w:autoSpaceDE w:val="0"/>
        <w:autoSpaceDN w:val="0"/>
        <w:adjustRightInd w:val="0"/>
        <w:spacing w:before="0" w:after="0"/>
        <w:jc w:val="both"/>
        <w:rPr>
          <w:rFonts w:ascii="Arial" w:hAnsi="Arial" w:cs="Arial"/>
          <w:lang w:val="et-EE"/>
        </w:rPr>
      </w:pPr>
      <w:r w:rsidRPr="002D173A">
        <w:rPr>
          <w:rFonts w:ascii="Arial" w:hAnsi="Arial" w:cs="Arial"/>
          <w:lang w:val="et-EE"/>
        </w:rPr>
        <w:t xml:space="preserve">Hoonete suurim arv </w:t>
      </w:r>
      <w:r w:rsidR="00B30468">
        <w:rPr>
          <w:rFonts w:ascii="Arial" w:hAnsi="Arial" w:cs="Arial"/>
          <w:lang w:val="et-EE"/>
        </w:rPr>
        <w:t>krundil</w:t>
      </w:r>
      <w:r w:rsidR="00B30468">
        <w:rPr>
          <w:rFonts w:ascii="Arial" w:hAnsi="Arial" w:cs="Arial"/>
          <w:lang w:val="et-EE"/>
        </w:rPr>
        <w:tab/>
        <w:t>4 (üksikelamu + 3</w:t>
      </w:r>
      <w:r w:rsidRPr="002D173A">
        <w:rPr>
          <w:rFonts w:ascii="Arial" w:hAnsi="Arial" w:cs="Arial"/>
          <w:lang w:val="et-EE"/>
        </w:rPr>
        <w:t xml:space="preserve"> abihoonet)</w:t>
      </w:r>
    </w:p>
    <w:p w14:paraId="37D46661" w14:textId="77777777" w:rsidR="00BB6C4A" w:rsidRDefault="002D173A" w:rsidP="002D173A">
      <w:pPr>
        <w:autoSpaceDE w:val="0"/>
        <w:autoSpaceDN w:val="0"/>
        <w:adjustRightInd w:val="0"/>
        <w:spacing w:before="0" w:after="0"/>
        <w:jc w:val="both"/>
        <w:rPr>
          <w:rFonts w:ascii="Arial" w:hAnsi="Arial" w:cs="Arial"/>
          <w:lang w:val="et-EE"/>
        </w:rPr>
      </w:pPr>
      <w:r w:rsidRPr="002D173A">
        <w:rPr>
          <w:rFonts w:ascii="Arial" w:hAnsi="Arial" w:cs="Arial"/>
          <w:lang w:val="et-EE"/>
        </w:rPr>
        <w:t>Hoonete suurim lubatud ehitisealune pind</w:t>
      </w:r>
      <w:r w:rsidR="00BB6C4A">
        <w:rPr>
          <w:rFonts w:ascii="Arial" w:hAnsi="Arial" w:cs="Arial"/>
          <w:lang w:val="et-EE"/>
        </w:rPr>
        <w:t>:</w:t>
      </w:r>
    </w:p>
    <w:p w14:paraId="6A686084" w14:textId="1D6A3920" w:rsidR="002D173A" w:rsidRDefault="00FD43EE" w:rsidP="00AE27F1">
      <w:pPr>
        <w:tabs>
          <w:tab w:val="left" w:pos="1560"/>
        </w:tabs>
        <w:autoSpaceDE w:val="0"/>
        <w:autoSpaceDN w:val="0"/>
        <w:adjustRightInd w:val="0"/>
        <w:spacing w:before="0" w:after="0"/>
        <w:jc w:val="both"/>
        <w:rPr>
          <w:rFonts w:ascii="Arial" w:hAnsi="Arial" w:cs="Arial"/>
          <w:lang w:val="et-EE"/>
        </w:rPr>
      </w:pPr>
      <w:r>
        <w:rPr>
          <w:rFonts w:ascii="Arial" w:hAnsi="Arial" w:cs="Arial"/>
          <w:lang w:val="et-EE"/>
        </w:rPr>
        <w:t>p</w:t>
      </w:r>
      <w:r w:rsidR="00BB6C4A">
        <w:rPr>
          <w:rFonts w:ascii="Arial" w:hAnsi="Arial" w:cs="Arial"/>
          <w:lang w:val="et-EE"/>
        </w:rPr>
        <w:t>os 1</w:t>
      </w:r>
      <w:r w:rsidR="002D173A" w:rsidRPr="002D173A">
        <w:rPr>
          <w:rFonts w:ascii="Arial" w:hAnsi="Arial" w:cs="Arial"/>
          <w:lang w:val="et-EE"/>
        </w:rPr>
        <w:tab/>
      </w:r>
      <w:r w:rsidR="00BB6C4A">
        <w:rPr>
          <w:rFonts w:ascii="Arial" w:hAnsi="Arial" w:cs="Arial"/>
          <w:lang w:val="et-EE"/>
        </w:rPr>
        <w:t xml:space="preserve">320 </w:t>
      </w:r>
      <w:r w:rsidR="002D173A" w:rsidRPr="002D173A">
        <w:rPr>
          <w:rFonts w:ascii="Arial" w:hAnsi="Arial" w:cs="Arial"/>
          <w:lang w:val="et-EE"/>
        </w:rPr>
        <w:t>m²</w:t>
      </w:r>
      <w:r>
        <w:rPr>
          <w:rFonts w:ascii="Arial" w:hAnsi="Arial" w:cs="Arial"/>
          <w:lang w:val="et-EE"/>
        </w:rPr>
        <w:t>,</w:t>
      </w:r>
    </w:p>
    <w:p w14:paraId="414B9A85" w14:textId="0F1E3C59" w:rsidR="00BB6C4A" w:rsidRDefault="00FD43EE" w:rsidP="00AE27F1">
      <w:pPr>
        <w:tabs>
          <w:tab w:val="left" w:pos="1560"/>
        </w:tabs>
        <w:autoSpaceDE w:val="0"/>
        <w:autoSpaceDN w:val="0"/>
        <w:adjustRightInd w:val="0"/>
        <w:spacing w:before="0" w:after="0"/>
        <w:jc w:val="both"/>
        <w:rPr>
          <w:rFonts w:ascii="Arial" w:hAnsi="Arial" w:cs="Arial"/>
          <w:lang w:val="et-EE"/>
        </w:rPr>
      </w:pPr>
      <w:r>
        <w:rPr>
          <w:rFonts w:ascii="Arial" w:hAnsi="Arial" w:cs="Arial"/>
          <w:lang w:val="et-EE"/>
        </w:rPr>
        <w:t>p</w:t>
      </w:r>
      <w:r w:rsidR="00BB6C4A">
        <w:rPr>
          <w:rFonts w:ascii="Arial" w:hAnsi="Arial" w:cs="Arial"/>
          <w:lang w:val="et-EE"/>
        </w:rPr>
        <w:t>os 2</w:t>
      </w:r>
      <w:r w:rsidR="00BB6C4A">
        <w:rPr>
          <w:rFonts w:ascii="Arial" w:hAnsi="Arial" w:cs="Arial"/>
          <w:lang w:val="et-EE"/>
        </w:rPr>
        <w:tab/>
        <w:t>318 m²</w:t>
      </w:r>
      <w:r>
        <w:rPr>
          <w:rFonts w:ascii="Arial" w:hAnsi="Arial" w:cs="Arial"/>
          <w:lang w:val="et-EE"/>
        </w:rPr>
        <w:t>,</w:t>
      </w:r>
    </w:p>
    <w:p w14:paraId="0C73AFBE" w14:textId="15FDCCE5" w:rsidR="00BB6C4A" w:rsidRDefault="00FD43EE" w:rsidP="00AE27F1">
      <w:pPr>
        <w:tabs>
          <w:tab w:val="left" w:pos="1560"/>
        </w:tabs>
        <w:autoSpaceDE w:val="0"/>
        <w:autoSpaceDN w:val="0"/>
        <w:adjustRightInd w:val="0"/>
        <w:spacing w:before="0" w:after="0"/>
        <w:jc w:val="both"/>
        <w:rPr>
          <w:rFonts w:ascii="Arial" w:hAnsi="Arial" w:cs="Arial"/>
          <w:lang w:val="et-EE"/>
        </w:rPr>
      </w:pPr>
      <w:r>
        <w:rPr>
          <w:rFonts w:ascii="Arial" w:hAnsi="Arial" w:cs="Arial"/>
          <w:lang w:val="et-EE"/>
        </w:rPr>
        <w:t>p</w:t>
      </w:r>
      <w:r w:rsidR="00BB6C4A">
        <w:rPr>
          <w:rFonts w:ascii="Arial" w:hAnsi="Arial" w:cs="Arial"/>
          <w:lang w:val="et-EE"/>
        </w:rPr>
        <w:t>os 3</w:t>
      </w:r>
      <w:r>
        <w:rPr>
          <w:rFonts w:ascii="Arial" w:hAnsi="Arial" w:cs="Arial"/>
          <w:lang w:val="et-EE"/>
        </w:rPr>
        <w:t xml:space="preserve"> ja</w:t>
      </w:r>
      <w:r w:rsidR="00BB6C4A">
        <w:rPr>
          <w:rFonts w:ascii="Arial" w:hAnsi="Arial" w:cs="Arial"/>
          <w:lang w:val="et-EE"/>
        </w:rPr>
        <w:t xml:space="preserve"> </w:t>
      </w:r>
      <w:r w:rsidR="00AE27F1">
        <w:rPr>
          <w:rFonts w:ascii="Arial" w:hAnsi="Arial" w:cs="Arial"/>
          <w:lang w:val="et-EE"/>
        </w:rPr>
        <w:t>p</w:t>
      </w:r>
      <w:r w:rsidR="00BB6C4A">
        <w:rPr>
          <w:rFonts w:ascii="Arial" w:hAnsi="Arial" w:cs="Arial"/>
          <w:lang w:val="et-EE"/>
        </w:rPr>
        <w:t>os 4</w:t>
      </w:r>
      <w:r w:rsidR="00BB6C4A">
        <w:rPr>
          <w:rFonts w:ascii="Arial" w:hAnsi="Arial" w:cs="Arial"/>
          <w:lang w:val="et-EE"/>
        </w:rPr>
        <w:tab/>
        <w:t>300 m²</w:t>
      </w:r>
      <w:r>
        <w:rPr>
          <w:rFonts w:ascii="Arial" w:hAnsi="Arial" w:cs="Arial"/>
          <w:lang w:val="et-EE"/>
        </w:rPr>
        <w:t>,</w:t>
      </w:r>
    </w:p>
    <w:p w14:paraId="4D29D42E" w14:textId="4B5B96DD" w:rsidR="00BB6C4A" w:rsidRPr="002D173A" w:rsidRDefault="00FD43EE" w:rsidP="00AE27F1">
      <w:pPr>
        <w:tabs>
          <w:tab w:val="left" w:pos="1560"/>
        </w:tabs>
        <w:autoSpaceDE w:val="0"/>
        <w:autoSpaceDN w:val="0"/>
        <w:adjustRightInd w:val="0"/>
        <w:spacing w:before="0" w:after="0"/>
        <w:jc w:val="both"/>
        <w:rPr>
          <w:rFonts w:ascii="Arial" w:hAnsi="Arial" w:cs="Arial"/>
          <w:lang w:val="et-EE"/>
        </w:rPr>
      </w:pPr>
      <w:r>
        <w:rPr>
          <w:rFonts w:ascii="Arial" w:hAnsi="Arial" w:cs="Arial"/>
          <w:lang w:val="et-EE"/>
        </w:rPr>
        <w:t>p</w:t>
      </w:r>
      <w:r w:rsidR="00BB6C4A">
        <w:rPr>
          <w:rFonts w:ascii="Arial" w:hAnsi="Arial" w:cs="Arial"/>
          <w:lang w:val="et-EE"/>
        </w:rPr>
        <w:t>os 5</w:t>
      </w:r>
      <w:r w:rsidR="00BB6C4A">
        <w:rPr>
          <w:rFonts w:ascii="Arial" w:hAnsi="Arial" w:cs="Arial"/>
          <w:lang w:val="et-EE"/>
        </w:rPr>
        <w:tab/>
        <w:t>322 m².</w:t>
      </w:r>
    </w:p>
    <w:p w14:paraId="58BDBF7A" w14:textId="77777777" w:rsidR="00496689" w:rsidRDefault="00B30468" w:rsidP="00AE27F1">
      <w:pPr>
        <w:tabs>
          <w:tab w:val="left" w:pos="3544"/>
        </w:tabs>
        <w:autoSpaceDE w:val="0"/>
        <w:autoSpaceDN w:val="0"/>
        <w:adjustRightInd w:val="0"/>
        <w:spacing w:before="0" w:after="0"/>
        <w:jc w:val="both"/>
        <w:rPr>
          <w:rFonts w:ascii="Arial" w:hAnsi="Arial" w:cs="Arial"/>
          <w:lang w:val="et-EE"/>
        </w:rPr>
      </w:pPr>
      <w:r>
        <w:rPr>
          <w:rFonts w:ascii="Arial" w:hAnsi="Arial" w:cs="Arial"/>
          <w:lang w:val="et-EE"/>
        </w:rPr>
        <w:t>Hoonete suurim lubatud kõrgus</w:t>
      </w:r>
      <w:r>
        <w:rPr>
          <w:rFonts w:ascii="Arial" w:hAnsi="Arial" w:cs="Arial"/>
          <w:lang w:val="et-EE"/>
        </w:rPr>
        <w:tab/>
        <w:t>9</w:t>
      </w:r>
      <w:r w:rsidR="00BB6C4A">
        <w:rPr>
          <w:rFonts w:ascii="Arial" w:hAnsi="Arial" w:cs="Arial"/>
          <w:lang w:val="et-EE"/>
        </w:rPr>
        <w:t xml:space="preserve"> m elamu; 6</w:t>
      </w:r>
      <w:r w:rsidR="002D173A" w:rsidRPr="002D173A">
        <w:rPr>
          <w:rFonts w:ascii="Arial" w:hAnsi="Arial" w:cs="Arial"/>
          <w:lang w:val="et-EE"/>
        </w:rPr>
        <w:t xml:space="preserve"> m abihoone</w:t>
      </w:r>
    </w:p>
    <w:p w14:paraId="02679233" w14:textId="77777777" w:rsidR="002D173A" w:rsidRPr="002D173A" w:rsidRDefault="002D173A" w:rsidP="002D173A">
      <w:pPr>
        <w:autoSpaceDE w:val="0"/>
        <w:autoSpaceDN w:val="0"/>
        <w:adjustRightInd w:val="0"/>
        <w:spacing w:before="0" w:after="0"/>
        <w:jc w:val="both"/>
        <w:rPr>
          <w:rFonts w:ascii="Arial" w:hAnsi="Arial" w:cs="Arial"/>
          <w:lang w:val="et-EE"/>
        </w:rPr>
      </w:pPr>
    </w:p>
    <w:p w14:paraId="5A607110" w14:textId="77777777" w:rsidR="00E81250" w:rsidRDefault="00E81250" w:rsidP="00BD164C">
      <w:pPr>
        <w:pStyle w:val="Heading2"/>
        <w:numPr>
          <w:ilvl w:val="1"/>
          <w:numId w:val="7"/>
        </w:numPr>
        <w:tabs>
          <w:tab w:val="left" w:pos="426"/>
        </w:tabs>
        <w:spacing w:before="0"/>
        <w:jc w:val="both"/>
        <w:rPr>
          <w:rFonts w:ascii="Arial" w:hAnsi="Arial" w:cs="Arial"/>
          <w:color w:val="auto"/>
          <w:sz w:val="22"/>
          <w:szCs w:val="22"/>
          <w:lang w:val="et-EE"/>
        </w:rPr>
      </w:pPr>
      <w:bookmarkStart w:id="35" w:name="_Toc497647808"/>
      <w:bookmarkStart w:id="36" w:name="_Toc239156136"/>
      <w:r w:rsidRPr="00427624">
        <w:rPr>
          <w:rFonts w:ascii="Arial" w:hAnsi="Arial" w:cs="Arial"/>
          <w:color w:val="auto"/>
          <w:sz w:val="22"/>
          <w:szCs w:val="22"/>
          <w:lang w:val="et-EE"/>
        </w:rPr>
        <w:t>Ehitiste arhitektuurinõuded</w:t>
      </w:r>
      <w:bookmarkEnd w:id="35"/>
      <w:bookmarkEnd w:id="36"/>
    </w:p>
    <w:p w14:paraId="40DE580B" w14:textId="02B6BD2D" w:rsidR="00A7494B" w:rsidRPr="00A7494B" w:rsidRDefault="002D173A" w:rsidP="00A7494B">
      <w:pPr>
        <w:spacing w:before="0" w:after="0"/>
        <w:rPr>
          <w:rFonts w:ascii="Arial" w:hAnsi="Arial" w:cs="Arial"/>
          <w:b/>
          <w:bCs/>
          <w:lang w:val="et-EE"/>
        </w:rPr>
      </w:pPr>
      <w:r>
        <w:rPr>
          <w:rFonts w:ascii="Arial" w:hAnsi="Arial" w:cs="Arial"/>
          <w:b/>
          <w:bCs/>
          <w:lang w:val="et-EE"/>
        </w:rPr>
        <w:t xml:space="preserve">Pos 1 </w:t>
      </w:r>
      <w:r w:rsidR="00AE27F1">
        <w:rPr>
          <w:rFonts w:ascii="Arial" w:hAnsi="Arial" w:cs="Arial"/>
          <w:b/>
          <w:bCs/>
          <w:lang w:val="et-EE"/>
        </w:rPr>
        <w:t>–</w:t>
      </w:r>
      <w:r>
        <w:rPr>
          <w:rFonts w:ascii="Arial" w:hAnsi="Arial" w:cs="Arial"/>
          <w:b/>
          <w:bCs/>
          <w:lang w:val="et-EE"/>
        </w:rPr>
        <w:t xml:space="preserve"> 5</w:t>
      </w:r>
    </w:p>
    <w:p w14:paraId="2CE477B0" w14:textId="77777777" w:rsidR="005A1754" w:rsidRPr="00427624" w:rsidRDefault="005A1754" w:rsidP="00A7494B">
      <w:pPr>
        <w:tabs>
          <w:tab w:val="left" w:pos="2694"/>
        </w:tabs>
        <w:autoSpaceDE w:val="0"/>
        <w:autoSpaceDN w:val="0"/>
        <w:adjustRightInd w:val="0"/>
        <w:spacing w:before="0" w:after="0"/>
        <w:jc w:val="both"/>
        <w:rPr>
          <w:rFonts w:ascii="Arial" w:hAnsi="Arial" w:cs="Arial"/>
          <w:lang w:val="et-EE"/>
        </w:rPr>
      </w:pPr>
      <w:r w:rsidRPr="00427624">
        <w:rPr>
          <w:rFonts w:ascii="Arial" w:hAnsi="Arial" w:cs="Arial"/>
          <w:lang w:val="et-EE"/>
        </w:rPr>
        <w:t>Hoonestusviis:</w:t>
      </w:r>
      <w:r w:rsidR="002D4366" w:rsidRPr="00427624">
        <w:rPr>
          <w:rFonts w:ascii="Arial" w:hAnsi="Arial" w:cs="Arial"/>
          <w:lang w:val="et-EE"/>
        </w:rPr>
        <w:tab/>
      </w:r>
      <w:r w:rsidRPr="00427624">
        <w:rPr>
          <w:rFonts w:ascii="Arial" w:hAnsi="Arial" w:cs="Arial"/>
          <w:lang w:val="et-EE"/>
        </w:rPr>
        <w:t>lahtine</w:t>
      </w:r>
    </w:p>
    <w:p w14:paraId="53D05EAC" w14:textId="77777777" w:rsidR="005A1754" w:rsidRPr="00427624" w:rsidRDefault="00480553" w:rsidP="002D4366">
      <w:pPr>
        <w:tabs>
          <w:tab w:val="left" w:pos="2694"/>
        </w:tabs>
        <w:autoSpaceDE w:val="0"/>
        <w:autoSpaceDN w:val="0"/>
        <w:adjustRightInd w:val="0"/>
        <w:spacing w:before="0" w:after="0"/>
        <w:jc w:val="both"/>
        <w:rPr>
          <w:rFonts w:ascii="Arial" w:hAnsi="Arial" w:cs="Arial"/>
          <w:lang w:val="et-EE"/>
        </w:rPr>
      </w:pPr>
      <w:r w:rsidRPr="00427624">
        <w:rPr>
          <w:rFonts w:ascii="Arial" w:hAnsi="Arial" w:cs="Arial"/>
          <w:lang w:val="et-EE"/>
        </w:rPr>
        <w:t>Katusekalle:</w:t>
      </w:r>
      <w:r w:rsidRPr="00427624">
        <w:rPr>
          <w:rFonts w:ascii="Arial" w:hAnsi="Arial" w:cs="Arial"/>
          <w:lang w:val="et-EE"/>
        </w:rPr>
        <w:tab/>
      </w:r>
      <w:r w:rsidR="000359E3">
        <w:rPr>
          <w:rFonts w:ascii="Arial" w:hAnsi="Arial" w:cs="Arial"/>
          <w:lang w:val="et-EE"/>
        </w:rPr>
        <w:t>15</w:t>
      </w:r>
      <w:r w:rsidR="00B30468" w:rsidRPr="00427624">
        <w:rPr>
          <w:rFonts w:ascii="Arial" w:hAnsi="Arial" w:cs="Arial"/>
          <w:lang w:val="et-EE"/>
        </w:rPr>
        <w:t>°</w:t>
      </w:r>
      <w:r w:rsidR="0077536D" w:rsidRPr="00427624">
        <w:rPr>
          <w:rFonts w:ascii="Arial" w:hAnsi="Arial" w:cs="Arial"/>
          <w:lang w:val="et-EE"/>
        </w:rPr>
        <w:t xml:space="preserve"> </w:t>
      </w:r>
      <w:r w:rsidRPr="00427624">
        <w:rPr>
          <w:rFonts w:ascii="Arial" w:hAnsi="Arial" w:cs="Arial"/>
          <w:lang w:val="et-EE"/>
        </w:rPr>
        <w:t>–</w:t>
      </w:r>
      <w:r w:rsidR="0077536D" w:rsidRPr="00427624">
        <w:rPr>
          <w:rFonts w:ascii="Arial" w:hAnsi="Arial" w:cs="Arial"/>
          <w:lang w:val="et-EE"/>
        </w:rPr>
        <w:t xml:space="preserve"> </w:t>
      </w:r>
      <w:r w:rsidR="002731A5">
        <w:rPr>
          <w:rFonts w:ascii="Arial" w:hAnsi="Arial" w:cs="Arial"/>
          <w:lang w:val="et-EE"/>
        </w:rPr>
        <w:t>45</w:t>
      </w:r>
      <w:r w:rsidR="005A1754" w:rsidRPr="00427624">
        <w:rPr>
          <w:rFonts w:ascii="Arial" w:hAnsi="Arial" w:cs="Arial"/>
          <w:lang w:val="et-EE"/>
        </w:rPr>
        <w:t>°</w:t>
      </w:r>
    </w:p>
    <w:p w14:paraId="7BCCCE1D" w14:textId="77777777" w:rsidR="005A1754" w:rsidRPr="00427624" w:rsidRDefault="005A1754" w:rsidP="002D4366">
      <w:pPr>
        <w:tabs>
          <w:tab w:val="left" w:pos="2694"/>
        </w:tabs>
        <w:autoSpaceDE w:val="0"/>
        <w:autoSpaceDN w:val="0"/>
        <w:adjustRightInd w:val="0"/>
        <w:spacing w:before="0" w:after="0"/>
        <w:jc w:val="both"/>
        <w:rPr>
          <w:rFonts w:ascii="Arial" w:hAnsi="Arial" w:cs="Arial"/>
          <w:lang w:val="et-EE"/>
        </w:rPr>
      </w:pPr>
      <w:r w:rsidRPr="00427624">
        <w:rPr>
          <w:rFonts w:ascii="Arial" w:hAnsi="Arial" w:cs="Arial"/>
          <w:lang w:val="et-EE"/>
        </w:rPr>
        <w:t>Maksimaalne kõrgus:</w:t>
      </w:r>
      <w:r w:rsidRPr="00427624">
        <w:rPr>
          <w:rFonts w:ascii="Arial" w:hAnsi="Arial" w:cs="Arial"/>
          <w:lang w:val="et-EE"/>
        </w:rPr>
        <w:tab/>
        <w:t xml:space="preserve">maapinnast </w:t>
      </w:r>
      <w:r w:rsidR="00B30468">
        <w:rPr>
          <w:rFonts w:ascii="Arial" w:hAnsi="Arial" w:cs="Arial"/>
          <w:lang w:val="et-EE"/>
        </w:rPr>
        <w:t>9</w:t>
      </w:r>
      <w:r w:rsidRPr="00427624">
        <w:rPr>
          <w:rFonts w:ascii="Arial" w:hAnsi="Arial" w:cs="Arial"/>
          <w:lang w:val="et-EE"/>
        </w:rPr>
        <w:t xml:space="preserve"> m</w:t>
      </w:r>
    </w:p>
    <w:p w14:paraId="7B0C225F" w14:textId="77777777" w:rsidR="005A1754" w:rsidRPr="00427624" w:rsidRDefault="002D4366" w:rsidP="002D4366">
      <w:pPr>
        <w:tabs>
          <w:tab w:val="left" w:pos="2694"/>
        </w:tabs>
        <w:autoSpaceDE w:val="0"/>
        <w:autoSpaceDN w:val="0"/>
        <w:adjustRightInd w:val="0"/>
        <w:spacing w:before="0" w:after="0"/>
        <w:jc w:val="both"/>
        <w:rPr>
          <w:rFonts w:ascii="Arial" w:hAnsi="Arial" w:cs="Arial"/>
          <w:lang w:val="et-EE"/>
        </w:rPr>
      </w:pPr>
      <w:r w:rsidRPr="00427624">
        <w:rPr>
          <w:rFonts w:ascii="Arial" w:hAnsi="Arial" w:cs="Arial"/>
          <w:lang w:val="et-EE"/>
        </w:rPr>
        <w:t>Maksimaalne korruselisus:</w:t>
      </w:r>
      <w:r w:rsidRPr="00427624">
        <w:rPr>
          <w:rFonts w:ascii="Arial" w:hAnsi="Arial" w:cs="Arial"/>
          <w:lang w:val="et-EE"/>
        </w:rPr>
        <w:tab/>
      </w:r>
      <w:r w:rsidR="00714873" w:rsidRPr="00427624">
        <w:rPr>
          <w:rFonts w:ascii="Arial" w:hAnsi="Arial" w:cs="Arial"/>
          <w:lang w:val="et-EE"/>
        </w:rPr>
        <w:t>2</w:t>
      </w:r>
    </w:p>
    <w:p w14:paraId="1B8F8FD3" w14:textId="21FFE20F" w:rsidR="005A1754" w:rsidRPr="00427624" w:rsidRDefault="005A1754" w:rsidP="002D4366">
      <w:pPr>
        <w:tabs>
          <w:tab w:val="left" w:pos="2694"/>
        </w:tabs>
        <w:autoSpaceDE w:val="0"/>
        <w:autoSpaceDN w:val="0"/>
        <w:adjustRightInd w:val="0"/>
        <w:spacing w:before="0" w:after="0"/>
        <w:jc w:val="both"/>
        <w:rPr>
          <w:rFonts w:ascii="Arial" w:hAnsi="Arial" w:cs="Arial"/>
          <w:lang w:val="et-EE"/>
        </w:rPr>
      </w:pPr>
      <w:r w:rsidRPr="00427624">
        <w:rPr>
          <w:rFonts w:ascii="Arial" w:hAnsi="Arial" w:cs="Arial"/>
          <w:lang w:val="et-EE"/>
        </w:rPr>
        <w:t>Välisviimistlus:</w:t>
      </w:r>
      <w:r w:rsidRPr="00427624">
        <w:rPr>
          <w:rFonts w:ascii="Arial" w:hAnsi="Arial" w:cs="Arial"/>
          <w:lang w:val="et-EE"/>
        </w:rPr>
        <w:tab/>
      </w:r>
      <w:r w:rsidR="00AE27F1" w:rsidRPr="00AE27F1">
        <w:rPr>
          <w:rFonts w:ascii="Arial" w:hAnsi="Arial" w:cs="Arial"/>
          <w:lang w:val="et-EE"/>
        </w:rPr>
        <w:t>kivi, krohv, betoon, tellis, klaas, puit, vineer</w:t>
      </w:r>
    </w:p>
    <w:p w14:paraId="6D8D481F" w14:textId="77777777" w:rsidR="005A1754" w:rsidRDefault="002D4366" w:rsidP="002D4366">
      <w:pPr>
        <w:tabs>
          <w:tab w:val="left" w:pos="2694"/>
        </w:tabs>
        <w:autoSpaceDE w:val="0"/>
        <w:autoSpaceDN w:val="0"/>
        <w:adjustRightInd w:val="0"/>
        <w:spacing w:before="0" w:after="0"/>
        <w:jc w:val="both"/>
        <w:rPr>
          <w:rFonts w:ascii="Arial" w:hAnsi="Arial" w:cs="Arial"/>
          <w:lang w:val="et-EE"/>
        </w:rPr>
      </w:pPr>
      <w:r w:rsidRPr="00427624">
        <w:rPr>
          <w:rFonts w:ascii="Arial" w:hAnsi="Arial" w:cs="Arial"/>
          <w:lang w:val="et-EE"/>
        </w:rPr>
        <w:t>Katusematerjal:</w:t>
      </w:r>
      <w:r w:rsidRPr="00427624">
        <w:rPr>
          <w:rFonts w:ascii="Arial" w:hAnsi="Arial" w:cs="Arial"/>
          <w:lang w:val="et-EE"/>
        </w:rPr>
        <w:tab/>
      </w:r>
      <w:r w:rsidR="005A1754" w:rsidRPr="00427624">
        <w:rPr>
          <w:rFonts w:ascii="Arial" w:hAnsi="Arial" w:cs="Arial"/>
          <w:lang w:val="et-EE"/>
        </w:rPr>
        <w:t>rullmaterjal</w:t>
      </w:r>
      <w:r w:rsidR="00B12504" w:rsidRPr="00427624">
        <w:rPr>
          <w:rFonts w:ascii="Arial" w:hAnsi="Arial" w:cs="Arial"/>
          <w:lang w:val="et-EE"/>
        </w:rPr>
        <w:t>, kivi</w:t>
      </w:r>
      <w:r w:rsidR="005A1754" w:rsidRPr="00427624">
        <w:rPr>
          <w:rFonts w:ascii="Arial" w:hAnsi="Arial" w:cs="Arial"/>
          <w:lang w:val="et-EE"/>
        </w:rPr>
        <w:t xml:space="preserve"> või </w:t>
      </w:r>
      <w:r w:rsidRPr="00427624">
        <w:rPr>
          <w:rFonts w:ascii="Arial" w:hAnsi="Arial" w:cs="Arial"/>
          <w:lang w:val="et-EE"/>
        </w:rPr>
        <w:t>plekk</w:t>
      </w:r>
    </w:p>
    <w:p w14:paraId="6014CF7C" w14:textId="77777777" w:rsidR="00496689" w:rsidRPr="00496689" w:rsidRDefault="00496689" w:rsidP="00496689">
      <w:pPr>
        <w:autoSpaceDE w:val="0"/>
        <w:autoSpaceDN w:val="0"/>
        <w:adjustRightInd w:val="0"/>
        <w:spacing w:before="0" w:after="0"/>
        <w:jc w:val="both"/>
        <w:rPr>
          <w:rFonts w:ascii="Arial" w:hAnsi="Arial" w:cs="Arial"/>
          <w:lang w:val="et-EE"/>
        </w:rPr>
      </w:pPr>
      <w:r w:rsidRPr="00496689">
        <w:rPr>
          <w:rFonts w:ascii="Arial" w:hAnsi="Arial" w:cs="Arial"/>
          <w:lang w:val="et-EE"/>
        </w:rPr>
        <w:t>Peamine viimistlusmaterjal on puit, võib kasutada ja omavahel kombineerida kivi, krohvi või tellist. Vältida tuleb naturaalseid materjale imiteerivaid viimistlusmaterjale ning ümarpalgi kasutust. Hoonete välimus peab olema visuaalselt nauditav ning kaasaegse arhitektuurse lahendusega.</w:t>
      </w:r>
    </w:p>
    <w:p w14:paraId="1968BC90" w14:textId="77777777" w:rsidR="00496689" w:rsidRPr="00496689" w:rsidRDefault="00496689" w:rsidP="00496689">
      <w:pPr>
        <w:autoSpaceDE w:val="0"/>
        <w:autoSpaceDN w:val="0"/>
        <w:adjustRightInd w:val="0"/>
        <w:spacing w:before="0" w:after="0"/>
        <w:jc w:val="both"/>
        <w:rPr>
          <w:rFonts w:ascii="Arial" w:hAnsi="Arial" w:cs="Arial"/>
          <w:lang w:val="et-EE"/>
        </w:rPr>
      </w:pPr>
      <w:r w:rsidRPr="00496689">
        <w:rPr>
          <w:rFonts w:ascii="Arial" w:hAnsi="Arial" w:cs="Arial"/>
          <w:lang w:val="et-EE"/>
        </w:rPr>
        <w:t>Projekteeritava hoone arhitektuurne lahendus peab arvestama piirkonna miljööd.</w:t>
      </w:r>
    </w:p>
    <w:p w14:paraId="6216A518" w14:textId="77777777" w:rsidR="00496689" w:rsidRPr="00496689" w:rsidRDefault="00496689" w:rsidP="00496689">
      <w:pPr>
        <w:autoSpaceDE w:val="0"/>
        <w:autoSpaceDN w:val="0"/>
        <w:adjustRightInd w:val="0"/>
        <w:spacing w:before="0" w:after="0"/>
        <w:jc w:val="both"/>
        <w:rPr>
          <w:rFonts w:ascii="Arial" w:hAnsi="Arial" w:cs="Arial"/>
          <w:lang w:val="et-EE"/>
        </w:rPr>
      </w:pPr>
      <w:r w:rsidRPr="00496689">
        <w:rPr>
          <w:rFonts w:ascii="Arial" w:hAnsi="Arial" w:cs="Arial"/>
          <w:lang w:val="et-EE"/>
        </w:rPr>
        <w:t>Kogu planeeritaval alal elamumaa sihtotstarbega kruntidel järgida ühtset arhitektuurset vormikeelt, et tagada ühtne visuaalne identiteet.</w:t>
      </w:r>
    </w:p>
    <w:p w14:paraId="19C8802F" w14:textId="77777777" w:rsidR="00496689" w:rsidRDefault="00496689" w:rsidP="00496689">
      <w:pPr>
        <w:autoSpaceDE w:val="0"/>
        <w:autoSpaceDN w:val="0"/>
        <w:adjustRightInd w:val="0"/>
        <w:spacing w:before="0" w:after="0"/>
        <w:jc w:val="both"/>
        <w:rPr>
          <w:rFonts w:ascii="Arial" w:hAnsi="Arial" w:cs="Arial"/>
          <w:lang w:val="et-EE"/>
        </w:rPr>
      </w:pPr>
    </w:p>
    <w:p w14:paraId="3BEA4538" w14:textId="77777777" w:rsidR="00496689" w:rsidRPr="00496689" w:rsidRDefault="00496689" w:rsidP="00496689">
      <w:pPr>
        <w:autoSpaceDE w:val="0"/>
        <w:autoSpaceDN w:val="0"/>
        <w:adjustRightInd w:val="0"/>
        <w:spacing w:before="0" w:after="0"/>
        <w:jc w:val="both"/>
        <w:rPr>
          <w:rFonts w:ascii="Arial" w:hAnsi="Arial" w:cs="Arial"/>
          <w:lang w:val="et-EE"/>
        </w:rPr>
      </w:pPr>
      <w:r w:rsidRPr="00496689">
        <w:rPr>
          <w:rFonts w:ascii="Arial" w:hAnsi="Arial" w:cs="Arial"/>
          <w:lang w:val="et-EE"/>
        </w:rPr>
        <w:t>Hoonete arhitektuurne lahendus tuleb täpsustada eraldi eskiisprojektina eesmärgiga rajada planeeringualale maksimaalselt sobituv ja ümbruskonna elukeskkonda esteetiliselt ja visuaalselt väärtustav hoone. Ehitusprojekt tuleb kooskõlastada Rae valla ehitusameti arhitektiga eskiisi staadiumis.</w:t>
      </w:r>
    </w:p>
    <w:p w14:paraId="256E4D63" w14:textId="77777777" w:rsidR="00E81250" w:rsidRPr="00427624" w:rsidRDefault="00E81250" w:rsidP="00C047FB">
      <w:pPr>
        <w:autoSpaceDE w:val="0"/>
        <w:autoSpaceDN w:val="0"/>
        <w:adjustRightInd w:val="0"/>
        <w:spacing w:before="0" w:after="0"/>
        <w:jc w:val="both"/>
        <w:rPr>
          <w:rFonts w:ascii="Arial" w:hAnsi="Arial" w:cs="Arial"/>
          <w:lang w:val="et-EE"/>
        </w:rPr>
      </w:pPr>
    </w:p>
    <w:p w14:paraId="139B92DA" w14:textId="77777777" w:rsidR="00E81250" w:rsidRPr="00427624" w:rsidRDefault="00E81250" w:rsidP="00035E6F">
      <w:pPr>
        <w:pStyle w:val="Heading2"/>
        <w:numPr>
          <w:ilvl w:val="1"/>
          <w:numId w:val="7"/>
        </w:numPr>
        <w:tabs>
          <w:tab w:val="left" w:pos="426"/>
        </w:tabs>
        <w:spacing w:before="0"/>
        <w:jc w:val="both"/>
        <w:rPr>
          <w:rFonts w:ascii="Arial" w:hAnsi="Arial" w:cs="Arial"/>
          <w:color w:val="auto"/>
          <w:sz w:val="22"/>
          <w:szCs w:val="22"/>
          <w:lang w:val="et-EE"/>
        </w:rPr>
      </w:pPr>
      <w:bookmarkStart w:id="37" w:name="_Toc497647809"/>
      <w:bookmarkStart w:id="38" w:name="_Toc239156137"/>
      <w:r w:rsidRPr="00427624">
        <w:rPr>
          <w:rFonts w:ascii="Arial" w:hAnsi="Arial" w:cs="Arial"/>
          <w:color w:val="auto"/>
          <w:sz w:val="22"/>
          <w:szCs w:val="22"/>
          <w:lang w:val="et-EE"/>
        </w:rPr>
        <w:t>Piirded</w:t>
      </w:r>
      <w:bookmarkEnd w:id="37"/>
      <w:bookmarkEnd w:id="38"/>
    </w:p>
    <w:p w14:paraId="525D7E66" w14:textId="77777777" w:rsidR="00496689" w:rsidRPr="00496689" w:rsidRDefault="00496689" w:rsidP="00496689">
      <w:pPr>
        <w:autoSpaceDE w:val="0"/>
        <w:autoSpaceDN w:val="0"/>
        <w:adjustRightInd w:val="0"/>
        <w:spacing w:before="0" w:after="0"/>
        <w:jc w:val="both"/>
        <w:rPr>
          <w:rFonts w:ascii="Arial" w:hAnsi="Arial" w:cs="Arial"/>
          <w:lang w:val="et-EE"/>
        </w:rPr>
      </w:pPr>
      <w:r w:rsidRPr="00496689">
        <w:rPr>
          <w:rFonts w:ascii="Arial" w:hAnsi="Arial" w:cs="Arial"/>
          <w:lang w:val="et-EE"/>
        </w:rPr>
        <w:t>Tee poolne piire võib olla puidust latt- või lippaed või võrkpiire hekiga, kinnistute vahel võib olla võrkpiire. Piirde kõrgus kuni 1,5 m.</w:t>
      </w:r>
    </w:p>
    <w:p w14:paraId="67C6FAA6" w14:textId="77777777" w:rsidR="00496689" w:rsidRPr="00496689" w:rsidRDefault="00496689" w:rsidP="00496689">
      <w:pPr>
        <w:autoSpaceDE w:val="0"/>
        <w:autoSpaceDN w:val="0"/>
        <w:adjustRightInd w:val="0"/>
        <w:spacing w:before="0" w:after="0"/>
        <w:jc w:val="both"/>
        <w:rPr>
          <w:rFonts w:ascii="Arial" w:hAnsi="Arial" w:cs="Arial"/>
          <w:lang w:val="et-EE"/>
        </w:rPr>
      </w:pPr>
      <w:r w:rsidRPr="00496689">
        <w:rPr>
          <w:rFonts w:ascii="Arial" w:hAnsi="Arial" w:cs="Arial"/>
          <w:lang w:val="et-EE"/>
        </w:rPr>
        <w:t>Väravad ei tohi avaneda tänava poole.</w:t>
      </w:r>
    </w:p>
    <w:p w14:paraId="578AAC36" w14:textId="77777777" w:rsidR="00496689" w:rsidRPr="00496689" w:rsidRDefault="00496689" w:rsidP="00496689">
      <w:pPr>
        <w:autoSpaceDE w:val="0"/>
        <w:autoSpaceDN w:val="0"/>
        <w:adjustRightInd w:val="0"/>
        <w:spacing w:before="0" w:after="0"/>
        <w:jc w:val="both"/>
        <w:rPr>
          <w:rFonts w:ascii="Arial" w:hAnsi="Arial" w:cs="Arial"/>
          <w:lang w:val="et-EE"/>
        </w:rPr>
      </w:pPr>
      <w:r w:rsidRPr="00496689">
        <w:rPr>
          <w:rFonts w:ascii="Arial" w:hAnsi="Arial" w:cs="Arial"/>
          <w:lang w:val="et-EE"/>
        </w:rPr>
        <w:t>Abihoone ja piire peavad arhitektuurselt haakuma elamuga ja sobima hoonete kompleksi arhitektuuriga.</w:t>
      </w:r>
    </w:p>
    <w:p w14:paraId="7DFD81C2" w14:textId="77777777" w:rsidR="00496689" w:rsidRPr="00496689" w:rsidRDefault="00496689" w:rsidP="00496689">
      <w:pPr>
        <w:autoSpaceDE w:val="0"/>
        <w:autoSpaceDN w:val="0"/>
        <w:adjustRightInd w:val="0"/>
        <w:spacing w:before="0" w:after="0"/>
        <w:jc w:val="both"/>
        <w:rPr>
          <w:rFonts w:ascii="Arial" w:hAnsi="Arial" w:cs="Arial"/>
          <w:lang w:val="et-EE"/>
        </w:rPr>
      </w:pPr>
      <w:r w:rsidRPr="00496689">
        <w:rPr>
          <w:rFonts w:ascii="Arial" w:hAnsi="Arial" w:cs="Arial"/>
          <w:lang w:val="et-EE"/>
        </w:rPr>
        <w:t>Piirdeaiad võib rajada ainult elamumaa sihtotstarbega kruntidele.</w:t>
      </w:r>
    </w:p>
    <w:p w14:paraId="0167F022" w14:textId="77777777" w:rsidR="00194822" w:rsidRPr="00427624" w:rsidRDefault="00194822" w:rsidP="00194822">
      <w:pPr>
        <w:autoSpaceDE w:val="0"/>
        <w:autoSpaceDN w:val="0"/>
        <w:adjustRightInd w:val="0"/>
        <w:spacing w:before="0" w:after="0"/>
        <w:jc w:val="both"/>
        <w:rPr>
          <w:rFonts w:ascii="Arial" w:hAnsi="Arial" w:cs="Arial"/>
          <w:lang w:val="et-EE"/>
        </w:rPr>
      </w:pPr>
    </w:p>
    <w:p w14:paraId="0B73F72F" w14:textId="77777777" w:rsidR="00E81250" w:rsidRPr="00427624" w:rsidRDefault="00E81250" w:rsidP="00194822">
      <w:pPr>
        <w:pStyle w:val="Heading2"/>
        <w:numPr>
          <w:ilvl w:val="1"/>
          <w:numId w:val="7"/>
        </w:numPr>
        <w:tabs>
          <w:tab w:val="left" w:pos="426"/>
        </w:tabs>
        <w:spacing w:before="0"/>
        <w:jc w:val="both"/>
        <w:rPr>
          <w:rFonts w:ascii="Arial" w:hAnsi="Arial" w:cs="Arial"/>
          <w:color w:val="auto"/>
          <w:sz w:val="22"/>
          <w:szCs w:val="22"/>
          <w:lang w:val="et-EE"/>
        </w:rPr>
      </w:pPr>
      <w:bookmarkStart w:id="39" w:name="_Toc497647810"/>
      <w:bookmarkStart w:id="40" w:name="_Toc239156138"/>
      <w:r w:rsidRPr="00427624">
        <w:rPr>
          <w:rFonts w:ascii="Arial" w:hAnsi="Arial" w:cs="Arial"/>
          <w:color w:val="auto"/>
          <w:sz w:val="22"/>
          <w:szCs w:val="22"/>
          <w:lang w:val="et-EE"/>
        </w:rPr>
        <w:lastRenderedPageBreak/>
        <w:t>Tänavate maa-alad, liiklus- ja parkimiskorraldus</w:t>
      </w:r>
      <w:bookmarkEnd w:id="39"/>
      <w:bookmarkEnd w:id="40"/>
    </w:p>
    <w:p w14:paraId="7ADE8DB4" w14:textId="709030D0" w:rsidR="00A77590" w:rsidRDefault="00E12C84" w:rsidP="00A64A4C">
      <w:pPr>
        <w:autoSpaceDE w:val="0"/>
        <w:autoSpaceDN w:val="0"/>
        <w:adjustRightInd w:val="0"/>
        <w:spacing w:before="0" w:after="0"/>
        <w:jc w:val="both"/>
        <w:rPr>
          <w:rFonts w:ascii="Arial" w:hAnsi="Arial" w:cs="Arial"/>
          <w:lang w:val="et-EE"/>
        </w:rPr>
      </w:pPr>
      <w:r w:rsidRPr="00427624">
        <w:rPr>
          <w:rFonts w:ascii="Arial" w:hAnsi="Arial" w:cs="Arial"/>
          <w:lang w:val="et-EE"/>
        </w:rPr>
        <w:t>Planeeringulahenduses nähakse ette</w:t>
      </w:r>
      <w:r w:rsidR="00E413B9" w:rsidRPr="00427624">
        <w:rPr>
          <w:rFonts w:ascii="Arial" w:hAnsi="Arial" w:cs="Arial"/>
          <w:lang w:val="et-EE"/>
        </w:rPr>
        <w:t xml:space="preserve"> </w:t>
      </w:r>
      <w:r w:rsidR="00B50ACE">
        <w:rPr>
          <w:rFonts w:ascii="Arial" w:hAnsi="Arial" w:cs="Arial"/>
          <w:lang w:val="et-EE"/>
        </w:rPr>
        <w:t>planeeringualale</w:t>
      </w:r>
      <w:r w:rsidRPr="00427624">
        <w:rPr>
          <w:rFonts w:ascii="Arial" w:hAnsi="Arial" w:cs="Arial"/>
          <w:lang w:val="et-EE"/>
        </w:rPr>
        <w:t xml:space="preserve"> juurdepääs </w:t>
      </w:r>
      <w:r w:rsidR="00A77590">
        <w:rPr>
          <w:rFonts w:ascii="Arial" w:hAnsi="Arial" w:cs="Arial"/>
          <w:lang w:val="et-EE"/>
        </w:rPr>
        <w:t>Baasi teelt. Juurdepääsuks planeeritud kruntidele on kavandatud transpordimaa sihtotstarbega krunt pos 7, mis on tupiktee.</w:t>
      </w:r>
    </w:p>
    <w:p w14:paraId="46EF309B" w14:textId="77777777" w:rsidR="00A77590" w:rsidRDefault="00A8548E" w:rsidP="00A64A4C">
      <w:pPr>
        <w:autoSpaceDE w:val="0"/>
        <w:autoSpaceDN w:val="0"/>
        <w:adjustRightInd w:val="0"/>
        <w:spacing w:before="0" w:after="0"/>
        <w:jc w:val="both"/>
        <w:rPr>
          <w:rFonts w:ascii="Arial" w:hAnsi="Arial" w:cs="Arial"/>
          <w:lang w:val="et-EE"/>
        </w:rPr>
      </w:pPr>
      <w:r w:rsidRPr="00A8548E">
        <w:rPr>
          <w:rFonts w:ascii="Arial" w:hAnsi="Arial" w:cs="Arial"/>
          <w:lang w:val="et-EE"/>
        </w:rPr>
        <w:t>P</w:t>
      </w:r>
      <w:r>
        <w:rPr>
          <w:rFonts w:ascii="Arial" w:hAnsi="Arial" w:cs="Arial"/>
          <w:lang w:val="et-EE"/>
        </w:rPr>
        <w:t>laneeritud</w:t>
      </w:r>
      <w:r w:rsidRPr="00A8548E">
        <w:rPr>
          <w:rFonts w:ascii="Arial" w:hAnsi="Arial" w:cs="Arial"/>
          <w:lang w:val="et-EE"/>
        </w:rPr>
        <w:t xml:space="preserve"> tupiktee alale</w:t>
      </w:r>
      <w:r>
        <w:rPr>
          <w:rFonts w:ascii="Arial" w:hAnsi="Arial" w:cs="Arial"/>
          <w:lang w:val="et-EE"/>
        </w:rPr>
        <w:t xml:space="preserve">, </w:t>
      </w:r>
      <w:r w:rsidRPr="00A8548E">
        <w:rPr>
          <w:rFonts w:ascii="Arial" w:hAnsi="Arial" w:cs="Arial"/>
          <w:lang w:val="et-EE"/>
        </w:rPr>
        <w:t>vastavate liiklusmärkide paigaldamisega</w:t>
      </w:r>
      <w:r>
        <w:rPr>
          <w:rFonts w:ascii="Arial" w:hAnsi="Arial" w:cs="Arial"/>
          <w:lang w:val="et-EE"/>
        </w:rPr>
        <w:t xml:space="preserve">, </w:t>
      </w:r>
      <w:r w:rsidRPr="00A8548E">
        <w:rPr>
          <w:rFonts w:ascii="Arial" w:hAnsi="Arial" w:cs="Arial"/>
          <w:lang w:val="et-EE"/>
        </w:rPr>
        <w:t>kehtes</w:t>
      </w:r>
      <w:r>
        <w:rPr>
          <w:rFonts w:ascii="Arial" w:hAnsi="Arial" w:cs="Arial"/>
          <w:lang w:val="et-EE"/>
        </w:rPr>
        <w:t>tada õueala liikluskorraldus.</w:t>
      </w:r>
    </w:p>
    <w:p w14:paraId="6128966E" w14:textId="77777777" w:rsidR="0091202F" w:rsidRDefault="0091202F" w:rsidP="0091202F">
      <w:pPr>
        <w:autoSpaceDE w:val="0"/>
        <w:autoSpaceDN w:val="0"/>
        <w:adjustRightInd w:val="0"/>
        <w:spacing w:before="0" w:after="0"/>
        <w:jc w:val="both"/>
        <w:rPr>
          <w:rFonts w:ascii="Arial" w:hAnsi="Arial" w:cs="Arial"/>
          <w:lang w:val="et-EE"/>
        </w:rPr>
      </w:pPr>
      <w:r w:rsidRPr="0060547B">
        <w:rPr>
          <w:rFonts w:ascii="Arial" w:hAnsi="Arial" w:cs="Arial"/>
          <w:lang w:val="et-EE"/>
        </w:rPr>
        <w:t xml:space="preserve">Planeeritud juurdepääsutee </w:t>
      </w:r>
      <w:r>
        <w:rPr>
          <w:rFonts w:ascii="Arial" w:hAnsi="Arial" w:cs="Arial"/>
          <w:lang w:val="et-EE"/>
        </w:rPr>
        <w:t xml:space="preserve">on mahasõitudega Baasi </w:t>
      </w:r>
      <w:r w:rsidRPr="0060547B">
        <w:rPr>
          <w:rFonts w:ascii="Arial" w:hAnsi="Arial" w:cs="Arial"/>
          <w:lang w:val="et-EE"/>
        </w:rPr>
        <w:t>teelt.</w:t>
      </w:r>
    </w:p>
    <w:p w14:paraId="6D1FD7EB" w14:textId="77777777" w:rsidR="00703C7E" w:rsidRPr="00427624" w:rsidRDefault="00703C7E" w:rsidP="00A64A4C">
      <w:pPr>
        <w:autoSpaceDE w:val="0"/>
        <w:autoSpaceDN w:val="0"/>
        <w:adjustRightInd w:val="0"/>
        <w:spacing w:before="0" w:after="0"/>
        <w:jc w:val="both"/>
        <w:rPr>
          <w:rFonts w:ascii="Arial" w:hAnsi="Arial" w:cs="Arial"/>
          <w:lang w:val="et-EE"/>
        </w:rPr>
      </w:pPr>
    </w:p>
    <w:p w14:paraId="79AB4A07" w14:textId="77777777" w:rsidR="005E3AD9" w:rsidRPr="00427624" w:rsidRDefault="005E3AD9" w:rsidP="00A64A4C">
      <w:pPr>
        <w:autoSpaceDE w:val="0"/>
        <w:autoSpaceDN w:val="0"/>
        <w:adjustRightInd w:val="0"/>
        <w:spacing w:before="0" w:after="0"/>
        <w:jc w:val="both"/>
        <w:rPr>
          <w:rFonts w:ascii="Arial" w:hAnsi="Arial" w:cs="Arial"/>
          <w:lang w:val="et-EE"/>
        </w:rPr>
      </w:pPr>
      <w:r w:rsidRPr="00427624">
        <w:rPr>
          <w:rFonts w:ascii="Arial" w:hAnsi="Arial" w:cs="Arial"/>
          <w:lang w:val="et-EE"/>
        </w:rPr>
        <w:t>Parkimine</w:t>
      </w:r>
      <w:r w:rsidR="002D4366" w:rsidRPr="00427624">
        <w:rPr>
          <w:rFonts w:ascii="Arial" w:hAnsi="Arial" w:cs="Arial"/>
          <w:lang w:val="et-EE"/>
        </w:rPr>
        <w:t xml:space="preserve"> on ette nähtud krundisiseselt.</w:t>
      </w:r>
      <w:r w:rsidR="00E948D7" w:rsidRPr="00427624">
        <w:rPr>
          <w:rFonts w:ascii="Arial" w:hAnsi="Arial" w:cs="Arial"/>
          <w:lang w:val="et-EE"/>
        </w:rPr>
        <w:t xml:space="preserve"> Planeer</w:t>
      </w:r>
      <w:r w:rsidR="00BE0B9F" w:rsidRPr="00427624">
        <w:rPr>
          <w:rFonts w:ascii="Arial" w:hAnsi="Arial" w:cs="Arial"/>
          <w:lang w:val="et-EE"/>
        </w:rPr>
        <w:t xml:space="preserve">ingualal on kavandatud kokku </w:t>
      </w:r>
      <w:r w:rsidR="0091202F">
        <w:rPr>
          <w:rFonts w:ascii="Arial" w:hAnsi="Arial" w:cs="Arial"/>
          <w:lang w:val="et-EE"/>
        </w:rPr>
        <w:t>15</w:t>
      </w:r>
      <w:r w:rsidR="00E948D7" w:rsidRPr="00427624">
        <w:rPr>
          <w:rFonts w:ascii="Arial" w:hAnsi="Arial" w:cs="Arial"/>
          <w:lang w:val="et-EE"/>
        </w:rPr>
        <w:t xml:space="preserve"> parkimiskohta.</w:t>
      </w:r>
    </w:p>
    <w:p w14:paraId="3B43F1E5" w14:textId="4CEF78CE" w:rsidR="00E81250" w:rsidRPr="00427624" w:rsidRDefault="005E3AD9" w:rsidP="00A64A4C">
      <w:pPr>
        <w:autoSpaceDE w:val="0"/>
        <w:autoSpaceDN w:val="0"/>
        <w:adjustRightInd w:val="0"/>
        <w:spacing w:before="0" w:after="0"/>
        <w:jc w:val="both"/>
        <w:rPr>
          <w:rFonts w:ascii="Arial" w:hAnsi="Arial" w:cs="Arial"/>
          <w:lang w:val="et-EE"/>
        </w:rPr>
      </w:pPr>
      <w:r w:rsidRPr="00427624">
        <w:rPr>
          <w:rFonts w:ascii="Arial" w:hAnsi="Arial" w:cs="Arial"/>
          <w:lang w:val="et-EE"/>
        </w:rPr>
        <w:t xml:space="preserve">Liiklus- ja parkimiskorralduse planeerimisel on arvestatud Eesti </w:t>
      </w:r>
      <w:r w:rsidR="003D7960" w:rsidRPr="00427624">
        <w:rPr>
          <w:rFonts w:ascii="Arial" w:hAnsi="Arial" w:cs="Arial"/>
          <w:lang w:val="et-EE"/>
        </w:rPr>
        <w:t>s</w:t>
      </w:r>
      <w:r w:rsidRPr="00427624">
        <w:rPr>
          <w:rFonts w:ascii="Arial" w:hAnsi="Arial" w:cs="Arial"/>
          <w:lang w:val="et-EE"/>
        </w:rPr>
        <w:t>tandard EVS</w:t>
      </w:r>
      <w:r w:rsidR="00AE27F1">
        <w:rPr>
          <w:rFonts w:ascii="Arial" w:hAnsi="Arial" w:cs="Arial"/>
          <w:lang w:val="et-EE"/>
        </w:rPr>
        <w:t> </w:t>
      </w:r>
      <w:r w:rsidRPr="00427624">
        <w:rPr>
          <w:rFonts w:ascii="Arial" w:hAnsi="Arial" w:cs="Arial"/>
          <w:lang w:val="et-EE"/>
        </w:rPr>
        <w:t>843:2016 nõudeid ja Rae valla üldplaneeringut.</w:t>
      </w:r>
    </w:p>
    <w:p w14:paraId="38A3A1B4" w14:textId="77777777" w:rsidR="003F7224" w:rsidRPr="00427624" w:rsidRDefault="003F7224" w:rsidP="00A64A4C">
      <w:pPr>
        <w:autoSpaceDE w:val="0"/>
        <w:autoSpaceDN w:val="0"/>
        <w:adjustRightInd w:val="0"/>
        <w:spacing w:before="0" w:after="0"/>
        <w:jc w:val="both"/>
        <w:rPr>
          <w:rFonts w:ascii="Arial" w:hAnsi="Arial" w:cs="Arial"/>
          <w:lang w:val="et-EE"/>
        </w:rPr>
      </w:pPr>
    </w:p>
    <w:p w14:paraId="787F431D" w14:textId="77DAF045" w:rsidR="00EB341F" w:rsidRPr="00427624" w:rsidRDefault="006307F4" w:rsidP="00A64A4C">
      <w:pPr>
        <w:autoSpaceDE w:val="0"/>
        <w:autoSpaceDN w:val="0"/>
        <w:adjustRightInd w:val="0"/>
        <w:spacing w:before="0" w:after="0"/>
        <w:jc w:val="both"/>
        <w:rPr>
          <w:rFonts w:ascii="Arial" w:hAnsi="Arial" w:cs="Arial"/>
          <w:lang w:val="et-EE"/>
        </w:rPr>
      </w:pPr>
      <w:r w:rsidRPr="006307F4">
        <w:rPr>
          <w:rFonts w:ascii="Arial" w:hAnsi="Arial" w:cs="Arial"/>
          <w:i/>
          <w:iCs/>
          <w:lang w:val="et-EE"/>
        </w:rPr>
        <w:t xml:space="preserve">Tabel </w:t>
      </w:r>
      <w:r w:rsidRPr="006307F4">
        <w:rPr>
          <w:rFonts w:ascii="Arial" w:hAnsi="Arial" w:cs="Arial"/>
          <w:i/>
          <w:iCs/>
          <w:lang w:val="et-EE"/>
        </w:rPr>
        <w:fldChar w:fldCharType="begin"/>
      </w:r>
      <w:r w:rsidRPr="006307F4">
        <w:rPr>
          <w:rFonts w:ascii="Arial" w:hAnsi="Arial" w:cs="Arial"/>
          <w:i/>
          <w:iCs/>
          <w:lang w:val="et-EE"/>
        </w:rPr>
        <w:instrText xml:space="preserve"> SEQ Tabel \* ARABIC </w:instrText>
      </w:r>
      <w:r w:rsidRPr="006307F4">
        <w:rPr>
          <w:rFonts w:ascii="Arial" w:hAnsi="Arial" w:cs="Arial"/>
          <w:i/>
          <w:iCs/>
          <w:lang w:val="et-EE"/>
        </w:rPr>
        <w:fldChar w:fldCharType="separate"/>
      </w:r>
      <w:r w:rsidRPr="006307F4">
        <w:rPr>
          <w:rFonts w:ascii="Arial" w:hAnsi="Arial" w:cs="Arial"/>
          <w:i/>
          <w:iCs/>
          <w:lang w:val="et-EE"/>
        </w:rPr>
        <w:t>1</w:t>
      </w:r>
      <w:r w:rsidRPr="006307F4">
        <w:rPr>
          <w:rFonts w:ascii="Arial" w:hAnsi="Arial" w:cs="Arial"/>
          <w:i/>
          <w:iCs/>
          <w:lang w:val="et-EE"/>
        </w:rPr>
        <w:fldChar w:fldCharType="end"/>
      </w:r>
      <w:r w:rsidR="00EB341F" w:rsidRPr="00C17B35">
        <w:rPr>
          <w:rFonts w:ascii="Arial" w:hAnsi="Arial" w:cs="Arial"/>
          <w:i/>
          <w:iCs/>
          <w:lang w:val="et-EE"/>
        </w:rPr>
        <w:t xml:space="preserve">. </w:t>
      </w:r>
      <w:r w:rsidR="00EB341F" w:rsidRPr="00427624">
        <w:rPr>
          <w:rFonts w:ascii="Arial" w:hAnsi="Arial" w:cs="Arial"/>
          <w:i/>
          <w:iCs/>
          <w:lang w:val="et-EE"/>
        </w:rPr>
        <w:t>Parkimiskohtade kontrollarvutus</w:t>
      </w:r>
      <w:r w:rsidR="00EB341F" w:rsidRPr="00C17B35">
        <w:rPr>
          <w:rFonts w:ascii="Arial" w:hAnsi="Arial" w:cs="Arial"/>
          <w:i/>
          <w:iCs/>
          <w:lang w:val="et-EE"/>
        </w:rPr>
        <w:t>.</w:t>
      </w:r>
    </w:p>
    <w:tbl>
      <w:tblPr>
        <w:tblStyle w:val="Heleruuttabel11"/>
        <w:tblW w:w="10065" w:type="dxa"/>
        <w:tblInd w:w="108" w:type="dxa"/>
        <w:tblLook w:val="04A0" w:firstRow="1" w:lastRow="0" w:firstColumn="1" w:lastColumn="0" w:noHBand="0" w:noVBand="1"/>
      </w:tblPr>
      <w:tblGrid>
        <w:gridCol w:w="979"/>
        <w:gridCol w:w="1489"/>
        <w:gridCol w:w="1927"/>
        <w:gridCol w:w="2693"/>
        <w:gridCol w:w="2977"/>
      </w:tblGrid>
      <w:tr w:rsidR="003F7224" w:rsidRPr="00427624" w14:paraId="778A4A58" w14:textId="77777777" w:rsidTr="003F72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9" w:type="dxa"/>
            <w:tcBorders>
              <w:bottom w:val="single" w:sz="12" w:space="0" w:color="auto"/>
            </w:tcBorders>
            <w:shd w:val="clear" w:color="auto" w:fill="F2F2F2" w:themeFill="background1" w:themeFillShade="F2"/>
            <w:vAlign w:val="center"/>
          </w:tcPr>
          <w:p w14:paraId="453EAFBD" w14:textId="77777777" w:rsidR="003F7224" w:rsidRPr="00C17B35" w:rsidRDefault="003F7224" w:rsidP="003F7224">
            <w:pPr>
              <w:spacing w:before="0"/>
              <w:rPr>
                <w:rFonts w:ascii="Arial" w:hAnsi="Arial" w:cs="Arial"/>
                <w:lang w:val="et-EE"/>
              </w:rPr>
            </w:pPr>
            <w:r w:rsidRPr="00C17B35">
              <w:rPr>
                <w:rFonts w:ascii="Arial" w:hAnsi="Arial" w:cs="Arial"/>
                <w:lang w:val="et-EE"/>
              </w:rPr>
              <w:t>Pos nr</w:t>
            </w:r>
          </w:p>
        </w:tc>
        <w:tc>
          <w:tcPr>
            <w:tcW w:w="1489" w:type="dxa"/>
            <w:tcBorders>
              <w:bottom w:val="single" w:sz="12" w:space="0" w:color="auto"/>
            </w:tcBorders>
            <w:shd w:val="clear" w:color="auto" w:fill="F2F2F2" w:themeFill="background1" w:themeFillShade="F2"/>
            <w:vAlign w:val="center"/>
          </w:tcPr>
          <w:p w14:paraId="10E8B769" w14:textId="77777777" w:rsidR="003F7224" w:rsidRPr="00C17B35" w:rsidRDefault="003F7224" w:rsidP="003F7224">
            <w:pPr>
              <w:spacing w:before="0"/>
              <w:cnfStyle w:val="100000000000" w:firstRow="1" w:lastRow="0" w:firstColumn="0" w:lastColumn="0" w:oddVBand="0" w:evenVBand="0" w:oddHBand="0" w:evenHBand="0" w:firstRowFirstColumn="0" w:firstRowLastColumn="0" w:lastRowFirstColumn="0" w:lastRowLastColumn="0"/>
              <w:rPr>
                <w:rFonts w:ascii="Arial" w:hAnsi="Arial" w:cs="Arial"/>
                <w:lang w:val="et-EE"/>
              </w:rPr>
            </w:pPr>
            <w:r w:rsidRPr="00427624">
              <w:rPr>
                <w:rFonts w:ascii="Arial" w:hAnsi="Arial" w:cs="Arial"/>
                <w:lang w:val="et-EE"/>
              </w:rPr>
              <w:t>Ehitise otstarve</w:t>
            </w:r>
          </w:p>
        </w:tc>
        <w:tc>
          <w:tcPr>
            <w:tcW w:w="1927" w:type="dxa"/>
            <w:tcBorders>
              <w:bottom w:val="single" w:sz="12" w:space="0" w:color="auto"/>
            </w:tcBorders>
            <w:shd w:val="clear" w:color="auto" w:fill="F2F2F2" w:themeFill="background1" w:themeFillShade="F2"/>
            <w:vAlign w:val="center"/>
          </w:tcPr>
          <w:p w14:paraId="4AD0F124" w14:textId="77777777" w:rsidR="003F7224" w:rsidRPr="00C17B35" w:rsidRDefault="003F7224" w:rsidP="003F7224">
            <w:pPr>
              <w:spacing w:before="0"/>
              <w:cnfStyle w:val="100000000000" w:firstRow="1" w:lastRow="0" w:firstColumn="0" w:lastColumn="0" w:oddVBand="0" w:evenVBand="0" w:oddHBand="0" w:evenHBand="0" w:firstRowFirstColumn="0" w:firstRowLastColumn="0" w:lastRowFirstColumn="0" w:lastRowLastColumn="0"/>
              <w:rPr>
                <w:rFonts w:ascii="Arial" w:hAnsi="Arial" w:cs="Arial"/>
                <w:lang w:val="et-EE"/>
              </w:rPr>
            </w:pPr>
            <w:r w:rsidRPr="00427624">
              <w:rPr>
                <w:rFonts w:ascii="Arial" w:hAnsi="Arial" w:cs="Arial"/>
                <w:lang w:val="et-EE"/>
              </w:rPr>
              <w:t>Normatiivne arvutus</w:t>
            </w:r>
          </w:p>
        </w:tc>
        <w:tc>
          <w:tcPr>
            <w:tcW w:w="2693" w:type="dxa"/>
            <w:tcBorders>
              <w:bottom w:val="single" w:sz="12" w:space="0" w:color="auto"/>
              <w:right w:val="single" w:sz="4" w:space="0" w:color="auto"/>
            </w:tcBorders>
            <w:shd w:val="clear" w:color="auto" w:fill="F2F2F2" w:themeFill="background1" w:themeFillShade="F2"/>
            <w:vAlign w:val="center"/>
          </w:tcPr>
          <w:p w14:paraId="4CBFBC2F" w14:textId="77777777" w:rsidR="003F7224" w:rsidRPr="00C17B35" w:rsidRDefault="003F7224" w:rsidP="003F7224">
            <w:pPr>
              <w:spacing w:before="0"/>
              <w:cnfStyle w:val="100000000000" w:firstRow="1" w:lastRow="0" w:firstColumn="0" w:lastColumn="0" w:oddVBand="0" w:evenVBand="0" w:oddHBand="0" w:evenHBand="0" w:firstRowFirstColumn="0" w:firstRowLastColumn="0" w:lastRowFirstColumn="0" w:lastRowLastColumn="0"/>
              <w:rPr>
                <w:rFonts w:ascii="Arial" w:hAnsi="Arial" w:cs="Arial"/>
                <w:lang w:val="et-EE"/>
              </w:rPr>
            </w:pPr>
            <w:r w:rsidRPr="00427624">
              <w:rPr>
                <w:rFonts w:ascii="Arial" w:hAnsi="Arial" w:cs="Arial"/>
                <w:lang w:val="et-EE"/>
              </w:rPr>
              <w:t>Normatiivne parkimiskohtade arv</w:t>
            </w:r>
          </w:p>
        </w:tc>
        <w:tc>
          <w:tcPr>
            <w:tcW w:w="2977" w:type="dxa"/>
            <w:tcBorders>
              <w:bottom w:val="single" w:sz="12" w:space="0" w:color="auto"/>
              <w:right w:val="single" w:sz="4" w:space="0" w:color="auto"/>
            </w:tcBorders>
            <w:shd w:val="clear" w:color="auto" w:fill="F2F2F2" w:themeFill="background1" w:themeFillShade="F2"/>
            <w:vAlign w:val="center"/>
          </w:tcPr>
          <w:p w14:paraId="72A32333" w14:textId="77777777" w:rsidR="003F7224" w:rsidRPr="00427624" w:rsidRDefault="003F7224" w:rsidP="003F7224">
            <w:pPr>
              <w:spacing w:before="0"/>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t-EE"/>
              </w:rPr>
            </w:pPr>
            <w:r w:rsidRPr="00427624">
              <w:rPr>
                <w:rFonts w:ascii="Arial" w:hAnsi="Arial" w:cs="Arial"/>
                <w:lang w:val="et-EE"/>
              </w:rPr>
              <w:t>Planeeringus ettenähtud parkimiskohtade arv</w:t>
            </w:r>
          </w:p>
        </w:tc>
      </w:tr>
      <w:tr w:rsidR="003F7224" w:rsidRPr="00427624" w14:paraId="0FCAB7BC" w14:textId="77777777" w:rsidTr="008C6232">
        <w:tc>
          <w:tcPr>
            <w:cnfStyle w:val="001000000000" w:firstRow="0" w:lastRow="0" w:firstColumn="1" w:lastColumn="0" w:oddVBand="0" w:evenVBand="0" w:oddHBand="0" w:evenHBand="0" w:firstRowFirstColumn="0" w:firstRowLastColumn="0" w:lastRowFirstColumn="0" w:lastRowLastColumn="0"/>
            <w:tcW w:w="979" w:type="dxa"/>
            <w:tcBorders>
              <w:top w:val="single" w:sz="12" w:space="0" w:color="auto"/>
            </w:tcBorders>
            <w:vAlign w:val="center"/>
          </w:tcPr>
          <w:p w14:paraId="0F5304B0" w14:textId="354FB1DD" w:rsidR="003F7224" w:rsidRPr="00C17B35" w:rsidRDefault="003F7224" w:rsidP="003F7224">
            <w:pPr>
              <w:spacing w:before="0"/>
              <w:rPr>
                <w:rFonts w:ascii="Arial" w:hAnsi="Arial" w:cs="Arial"/>
                <w:lang w:val="et-EE"/>
              </w:rPr>
            </w:pPr>
            <w:r w:rsidRPr="00C17B35">
              <w:rPr>
                <w:rFonts w:ascii="Arial" w:hAnsi="Arial" w:cs="Arial"/>
                <w:lang w:val="et-EE"/>
              </w:rPr>
              <w:t>1</w:t>
            </w:r>
            <w:r w:rsidR="00A8548E">
              <w:rPr>
                <w:rFonts w:ascii="Arial" w:hAnsi="Arial" w:cs="Arial"/>
                <w:lang w:val="et-EE"/>
              </w:rPr>
              <w:t xml:space="preserve"> </w:t>
            </w:r>
            <w:r w:rsidR="00FD43EE">
              <w:rPr>
                <w:rFonts w:ascii="Arial" w:hAnsi="Arial" w:cs="Arial"/>
                <w:lang w:val="et-EE"/>
              </w:rPr>
              <w:t>–</w:t>
            </w:r>
            <w:r w:rsidR="00A8548E">
              <w:rPr>
                <w:rFonts w:ascii="Arial" w:hAnsi="Arial" w:cs="Arial"/>
                <w:lang w:val="et-EE"/>
              </w:rPr>
              <w:t xml:space="preserve"> 5</w:t>
            </w:r>
          </w:p>
        </w:tc>
        <w:tc>
          <w:tcPr>
            <w:tcW w:w="1489" w:type="dxa"/>
            <w:tcBorders>
              <w:top w:val="single" w:sz="12" w:space="0" w:color="auto"/>
            </w:tcBorders>
            <w:vAlign w:val="center"/>
          </w:tcPr>
          <w:p w14:paraId="7EE78B02" w14:textId="77777777" w:rsidR="003F7224" w:rsidRPr="00C17B35" w:rsidRDefault="009D1B68" w:rsidP="003F7224">
            <w:pPr>
              <w:spacing w:before="0"/>
              <w:cnfStyle w:val="000000000000" w:firstRow="0" w:lastRow="0" w:firstColumn="0" w:lastColumn="0" w:oddVBand="0" w:evenVBand="0" w:oddHBand="0" w:evenHBand="0" w:firstRowFirstColumn="0" w:firstRowLastColumn="0" w:lastRowFirstColumn="0" w:lastRowLastColumn="0"/>
              <w:rPr>
                <w:rFonts w:ascii="Arial" w:hAnsi="Arial" w:cs="Arial"/>
                <w:lang w:val="et-EE"/>
              </w:rPr>
            </w:pPr>
            <w:r>
              <w:rPr>
                <w:rFonts w:ascii="Arial" w:hAnsi="Arial" w:cs="Arial"/>
                <w:lang w:val="et-EE"/>
              </w:rPr>
              <w:t>Üksikelamu</w:t>
            </w:r>
          </w:p>
        </w:tc>
        <w:tc>
          <w:tcPr>
            <w:tcW w:w="1927" w:type="dxa"/>
            <w:tcBorders>
              <w:top w:val="single" w:sz="12" w:space="0" w:color="auto"/>
            </w:tcBorders>
            <w:vAlign w:val="center"/>
          </w:tcPr>
          <w:p w14:paraId="13CCB8FA" w14:textId="023A953B" w:rsidR="003F7224" w:rsidRPr="00C17B35" w:rsidRDefault="009D1B68" w:rsidP="003F7224">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lang w:val="et-EE"/>
              </w:rPr>
            </w:pPr>
            <w:r>
              <w:rPr>
                <w:rFonts w:ascii="Arial" w:hAnsi="Arial" w:cs="Arial"/>
                <w:lang w:val="et-EE"/>
              </w:rPr>
              <w:t xml:space="preserve">3 </w:t>
            </w:r>
            <w:r w:rsidR="00AE27F1">
              <w:rPr>
                <w:rFonts w:ascii="Arial" w:hAnsi="Arial" w:cs="Arial"/>
                <w:lang w:val="et-EE"/>
              </w:rPr>
              <w:t>×</w:t>
            </w:r>
            <w:r>
              <w:rPr>
                <w:rFonts w:ascii="Arial" w:hAnsi="Arial" w:cs="Arial"/>
                <w:lang w:val="et-EE"/>
              </w:rPr>
              <w:t xml:space="preserve"> </w:t>
            </w:r>
            <w:r w:rsidR="00A8548E">
              <w:rPr>
                <w:rFonts w:ascii="Arial" w:hAnsi="Arial" w:cs="Arial"/>
                <w:lang w:val="et-EE"/>
              </w:rPr>
              <w:t>5</w:t>
            </w:r>
          </w:p>
        </w:tc>
        <w:tc>
          <w:tcPr>
            <w:tcW w:w="2693" w:type="dxa"/>
            <w:tcBorders>
              <w:top w:val="single" w:sz="12" w:space="0" w:color="auto"/>
              <w:right w:val="single" w:sz="4" w:space="0" w:color="auto"/>
            </w:tcBorders>
            <w:vAlign w:val="center"/>
          </w:tcPr>
          <w:p w14:paraId="2FE0FC01" w14:textId="77777777" w:rsidR="003F7224" w:rsidRPr="00C17B35" w:rsidRDefault="00A8548E" w:rsidP="003F7224">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lang w:val="et-EE"/>
              </w:rPr>
            </w:pPr>
            <w:r>
              <w:rPr>
                <w:rFonts w:ascii="Arial" w:hAnsi="Arial" w:cs="Arial"/>
                <w:lang w:val="et-EE"/>
              </w:rPr>
              <w:t>15</w:t>
            </w:r>
          </w:p>
        </w:tc>
        <w:tc>
          <w:tcPr>
            <w:tcW w:w="2977" w:type="dxa"/>
            <w:tcBorders>
              <w:top w:val="single" w:sz="12" w:space="0" w:color="auto"/>
              <w:right w:val="single" w:sz="4" w:space="0" w:color="auto"/>
            </w:tcBorders>
            <w:vAlign w:val="center"/>
          </w:tcPr>
          <w:p w14:paraId="65307A25" w14:textId="77777777" w:rsidR="003F7224" w:rsidRPr="00427624" w:rsidRDefault="00A8548E" w:rsidP="003F7224">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lang w:val="et-EE"/>
              </w:rPr>
            </w:pPr>
            <w:r>
              <w:rPr>
                <w:rFonts w:ascii="Arial" w:hAnsi="Arial" w:cs="Arial"/>
                <w:lang w:val="et-EE"/>
              </w:rPr>
              <w:t>15</w:t>
            </w:r>
          </w:p>
        </w:tc>
      </w:tr>
      <w:tr w:rsidR="00D87735" w:rsidRPr="00427624" w14:paraId="69BA3F67" w14:textId="77777777" w:rsidTr="008C6232">
        <w:tc>
          <w:tcPr>
            <w:cnfStyle w:val="001000000000" w:firstRow="0" w:lastRow="0" w:firstColumn="1" w:lastColumn="0" w:oddVBand="0" w:evenVBand="0" w:oddHBand="0" w:evenHBand="0" w:firstRowFirstColumn="0" w:firstRowLastColumn="0" w:lastRowFirstColumn="0" w:lastRowLastColumn="0"/>
            <w:tcW w:w="979" w:type="dxa"/>
          </w:tcPr>
          <w:p w14:paraId="6EF7560D" w14:textId="77777777" w:rsidR="00D87735" w:rsidRPr="00C17B35" w:rsidRDefault="00D87735" w:rsidP="003F7224">
            <w:pPr>
              <w:spacing w:before="0"/>
              <w:rPr>
                <w:rFonts w:ascii="Arial" w:hAnsi="Arial" w:cs="Arial"/>
                <w:lang w:val="et-EE"/>
              </w:rPr>
            </w:pPr>
            <w:r w:rsidRPr="00427624">
              <w:rPr>
                <w:rFonts w:ascii="Arial" w:hAnsi="Arial" w:cs="Arial"/>
                <w:lang w:val="et-EE"/>
              </w:rPr>
              <w:t>Kokku</w:t>
            </w:r>
          </w:p>
        </w:tc>
        <w:tc>
          <w:tcPr>
            <w:tcW w:w="1489" w:type="dxa"/>
            <w:vAlign w:val="center"/>
          </w:tcPr>
          <w:p w14:paraId="21AD17C0" w14:textId="77777777" w:rsidR="00D87735" w:rsidRPr="00C17B35" w:rsidRDefault="00D87735" w:rsidP="003F7224">
            <w:pPr>
              <w:spacing w:before="0"/>
              <w:cnfStyle w:val="000000000000" w:firstRow="0" w:lastRow="0" w:firstColumn="0" w:lastColumn="0" w:oddVBand="0" w:evenVBand="0" w:oddHBand="0" w:evenHBand="0" w:firstRowFirstColumn="0" w:firstRowLastColumn="0" w:lastRowFirstColumn="0" w:lastRowLastColumn="0"/>
              <w:rPr>
                <w:rFonts w:ascii="Arial" w:hAnsi="Arial" w:cs="Arial"/>
                <w:b/>
                <w:bCs/>
                <w:lang w:val="et-EE"/>
              </w:rPr>
            </w:pPr>
          </w:p>
        </w:tc>
        <w:tc>
          <w:tcPr>
            <w:tcW w:w="1927" w:type="dxa"/>
            <w:vAlign w:val="center"/>
          </w:tcPr>
          <w:p w14:paraId="0874F14D" w14:textId="77777777" w:rsidR="00D87735" w:rsidRPr="00C17B35" w:rsidRDefault="00D87735" w:rsidP="003F7224">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b/>
                <w:bCs/>
                <w:lang w:val="et-EE"/>
              </w:rPr>
            </w:pPr>
          </w:p>
        </w:tc>
        <w:tc>
          <w:tcPr>
            <w:tcW w:w="2693" w:type="dxa"/>
            <w:tcBorders>
              <w:right w:val="single" w:sz="4" w:space="0" w:color="auto"/>
            </w:tcBorders>
            <w:vAlign w:val="center"/>
          </w:tcPr>
          <w:p w14:paraId="0959D491" w14:textId="77777777" w:rsidR="00D87735" w:rsidRPr="00C17B35" w:rsidRDefault="00A8548E" w:rsidP="003F7224">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lang w:val="et-EE"/>
              </w:rPr>
            </w:pPr>
            <w:r>
              <w:rPr>
                <w:rFonts w:ascii="Arial" w:hAnsi="Arial" w:cs="Arial"/>
                <w:b/>
                <w:bCs/>
                <w:lang w:val="et-EE"/>
              </w:rPr>
              <w:t>15</w:t>
            </w:r>
          </w:p>
        </w:tc>
        <w:tc>
          <w:tcPr>
            <w:tcW w:w="2977" w:type="dxa"/>
            <w:tcBorders>
              <w:right w:val="single" w:sz="4" w:space="0" w:color="auto"/>
            </w:tcBorders>
            <w:vAlign w:val="center"/>
          </w:tcPr>
          <w:p w14:paraId="563C7DFD" w14:textId="77777777" w:rsidR="00D87735" w:rsidRPr="00427624" w:rsidRDefault="00A8548E" w:rsidP="003F7224">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lang w:val="et-EE"/>
              </w:rPr>
            </w:pPr>
            <w:r>
              <w:rPr>
                <w:rFonts w:ascii="Arial" w:hAnsi="Arial" w:cs="Arial"/>
                <w:b/>
                <w:bCs/>
                <w:lang w:val="et-EE"/>
              </w:rPr>
              <w:t>15</w:t>
            </w:r>
          </w:p>
        </w:tc>
      </w:tr>
    </w:tbl>
    <w:p w14:paraId="79A01DA5" w14:textId="77777777" w:rsidR="006307F4" w:rsidRDefault="006307F4" w:rsidP="00A8548E">
      <w:pPr>
        <w:autoSpaceDE w:val="0"/>
        <w:autoSpaceDN w:val="0"/>
        <w:adjustRightInd w:val="0"/>
        <w:spacing w:before="0" w:after="0"/>
        <w:jc w:val="both"/>
        <w:rPr>
          <w:rFonts w:ascii="Arial" w:hAnsi="Arial" w:cs="Arial"/>
          <w:lang w:val="et-EE"/>
        </w:rPr>
      </w:pPr>
    </w:p>
    <w:p w14:paraId="31C86E66" w14:textId="6C982A3C" w:rsidR="001B7826" w:rsidRPr="001B7826" w:rsidRDefault="00EE3A7B" w:rsidP="00A8548E">
      <w:pPr>
        <w:autoSpaceDE w:val="0"/>
        <w:autoSpaceDN w:val="0"/>
        <w:adjustRightInd w:val="0"/>
        <w:spacing w:before="0" w:after="0"/>
        <w:jc w:val="both"/>
        <w:rPr>
          <w:rFonts w:ascii="Arial" w:hAnsi="Arial" w:cs="Arial"/>
          <w:lang w:val="et-EE"/>
        </w:rPr>
      </w:pPr>
      <w:r w:rsidRPr="00411025">
        <w:rPr>
          <w:rFonts w:ascii="Arial" w:hAnsi="Arial" w:cs="Arial"/>
          <w:lang w:val="et-EE"/>
        </w:rPr>
        <w:t>Parkimine on planeeritud krundisiseselt. Parkimine on võimalik lahendada hoonesiseselt ja/või hooneväliselt.</w:t>
      </w:r>
    </w:p>
    <w:p w14:paraId="71401DD6" w14:textId="77777777" w:rsidR="00794F6D" w:rsidRPr="00427624" w:rsidRDefault="00794F6D" w:rsidP="00A64A4C">
      <w:pPr>
        <w:autoSpaceDE w:val="0"/>
        <w:autoSpaceDN w:val="0"/>
        <w:adjustRightInd w:val="0"/>
        <w:spacing w:before="0" w:after="0"/>
        <w:jc w:val="both"/>
        <w:rPr>
          <w:rFonts w:ascii="Arial" w:hAnsi="Arial" w:cs="Arial"/>
          <w:lang w:val="et-EE"/>
        </w:rPr>
      </w:pPr>
    </w:p>
    <w:p w14:paraId="43C59254" w14:textId="77777777" w:rsidR="00E81250" w:rsidRPr="00427624" w:rsidRDefault="00E81250" w:rsidP="00194822">
      <w:pPr>
        <w:pStyle w:val="Heading2"/>
        <w:numPr>
          <w:ilvl w:val="1"/>
          <w:numId w:val="7"/>
        </w:numPr>
        <w:tabs>
          <w:tab w:val="left" w:pos="426"/>
        </w:tabs>
        <w:spacing w:before="0"/>
        <w:jc w:val="both"/>
        <w:rPr>
          <w:rFonts w:ascii="Arial" w:hAnsi="Arial" w:cs="Arial"/>
          <w:color w:val="auto"/>
          <w:sz w:val="22"/>
          <w:szCs w:val="22"/>
          <w:lang w:val="et-EE"/>
        </w:rPr>
      </w:pPr>
      <w:bookmarkStart w:id="41" w:name="_Toc497647811"/>
      <w:bookmarkStart w:id="42" w:name="_Toc239156139"/>
      <w:r w:rsidRPr="00427624">
        <w:rPr>
          <w:rFonts w:ascii="Arial" w:hAnsi="Arial" w:cs="Arial"/>
          <w:color w:val="auto"/>
          <w:sz w:val="22"/>
          <w:szCs w:val="22"/>
          <w:lang w:val="et-EE"/>
        </w:rPr>
        <w:t>Haljastuse ja heakorra põhimõtted</w:t>
      </w:r>
      <w:bookmarkEnd w:id="41"/>
      <w:bookmarkEnd w:id="42"/>
    </w:p>
    <w:p w14:paraId="0D8B7676" w14:textId="336BA938" w:rsidR="00C155ED" w:rsidRDefault="009B4819" w:rsidP="00A64A4C">
      <w:pPr>
        <w:autoSpaceDE w:val="0"/>
        <w:autoSpaceDN w:val="0"/>
        <w:adjustRightInd w:val="0"/>
        <w:spacing w:before="0" w:after="0"/>
        <w:jc w:val="both"/>
        <w:rPr>
          <w:rFonts w:ascii="Arial" w:hAnsi="Arial" w:cs="Arial"/>
          <w:lang w:val="et-EE"/>
        </w:rPr>
      </w:pPr>
      <w:bookmarkStart w:id="43" w:name="_Hlk15470245"/>
      <w:r w:rsidRPr="00AA4E4A">
        <w:rPr>
          <w:rFonts w:ascii="Arial" w:hAnsi="Arial" w:cs="Arial"/>
          <w:lang w:val="et-EE"/>
        </w:rPr>
        <w:t xml:space="preserve">Vastavalt Rae valla üldplaneeringule </w:t>
      </w:r>
      <w:r w:rsidR="00100AA6">
        <w:rPr>
          <w:rFonts w:ascii="Arial" w:hAnsi="Arial" w:cs="Arial"/>
          <w:lang w:val="et-EE"/>
        </w:rPr>
        <w:t>on p</w:t>
      </w:r>
      <w:r w:rsidR="00274493">
        <w:rPr>
          <w:rFonts w:ascii="Arial" w:hAnsi="Arial" w:cs="Arial"/>
          <w:lang w:val="et-EE"/>
        </w:rPr>
        <w:t>laneeringuala</w:t>
      </w:r>
      <w:r w:rsidR="00100AA6">
        <w:rPr>
          <w:rFonts w:ascii="Arial" w:hAnsi="Arial" w:cs="Arial"/>
          <w:lang w:val="et-EE"/>
        </w:rPr>
        <w:t>le kavanda</w:t>
      </w:r>
      <w:r w:rsidR="009B4332" w:rsidRPr="00AA4E4A">
        <w:rPr>
          <w:rFonts w:ascii="Arial" w:hAnsi="Arial" w:cs="Arial"/>
          <w:lang w:val="et-EE"/>
        </w:rPr>
        <w:t xml:space="preserve">tud minimaalselt iga </w:t>
      </w:r>
      <w:r w:rsidR="00100AA6">
        <w:rPr>
          <w:rFonts w:ascii="Arial" w:hAnsi="Arial" w:cs="Arial"/>
          <w:lang w:val="et-EE"/>
        </w:rPr>
        <w:t xml:space="preserve">krundi </w:t>
      </w:r>
      <w:r w:rsidR="009B4332" w:rsidRPr="00AA4E4A">
        <w:rPr>
          <w:rFonts w:ascii="Arial" w:hAnsi="Arial" w:cs="Arial"/>
          <w:lang w:val="et-EE"/>
        </w:rPr>
        <w:t>300</w:t>
      </w:r>
      <w:r w:rsidR="00AE27F1">
        <w:rPr>
          <w:rFonts w:ascii="Arial" w:hAnsi="Arial" w:cs="Arial"/>
          <w:lang w:val="et-EE"/>
        </w:rPr>
        <w:t> </w:t>
      </w:r>
      <w:r w:rsidR="009B4332" w:rsidRPr="00AA4E4A">
        <w:rPr>
          <w:rFonts w:ascii="Arial" w:hAnsi="Arial" w:cs="Arial"/>
          <w:lang w:val="et-EE"/>
        </w:rPr>
        <w:t>m² kohta 1 puu täiskasvanukõrgusega min 6 m. Istikute</w:t>
      </w:r>
      <w:r w:rsidR="009B4332" w:rsidRPr="00427624">
        <w:rPr>
          <w:rFonts w:ascii="Arial" w:hAnsi="Arial" w:cs="Arial"/>
          <w:lang w:val="et-EE"/>
        </w:rPr>
        <w:t xml:space="preserve"> kõrgus min. 3,0 m.</w:t>
      </w:r>
    </w:p>
    <w:p w14:paraId="3A4C4D75" w14:textId="77777777" w:rsidR="009B4332" w:rsidRPr="00427624" w:rsidRDefault="00DF7FA4" w:rsidP="00A64A4C">
      <w:pPr>
        <w:autoSpaceDE w:val="0"/>
        <w:autoSpaceDN w:val="0"/>
        <w:adjustRightInd w:val="0"/>
        <w:spacing w:before="0" w:after="0"/>
        <w:jc w:val="both"/>
        <w:rPr>
          <w:rFonts w:ascii="Arial" w:hAnsi="Arial" w:cs="Arial"/>
          <w:lang w:val="et-EE"/>
        </w:rPr>
      </w:pPr>
      <w:r w:rsidRPr="00427624">
        <w:rPr>
          <w:rFonts w:ascii="Arial" w:hAnsi="Arial" w:cs="Arial"/>
          <w:lang w:val="et-EE"/>
        </w:rPr>
        <w:t>P</w:t>
      </w:r>
      <w:r w:rsidR="009B4819" w:rsidRPr="00427624">
        <w:rPr>
          <w:rFonts w:ascii="Arial" w:hAnsi="Arial" w:cs="Arial"/>
          <w:lang w:val="et-EE"/>
        </w:rPr>
        <w:t xml:space="preserve">laneeringualale </w:t>
      </w:r>
      <w:r w:rsidRPr="00427624">
        <w:rPr>
          <w:rFonts w:ascii="Arial" w:hAnsi="Arial" w:cs="Arial"/>
          <w:lang w:val="et-EE"/>
        </w:rPr>
        <w:t xml:space="preserve">on ette nähtud istutada </w:t>
      </w:r>
      <w:r w:rsidR="00100AA6">
        <w:rPr>
          <w:rFonts w:ascii="Arial" w:hAnsi="Arial" w:cs="Arial"/>
          <w:lang w:val="et-EE"/>
        </w:rPr>
        <w:t>35</w:t>
      </w:r>
      <w:r w:rsidRPr="00427624">
        <w:rPr>
          <w:rFonts w:ascii="Arial" w:hAnsi="Arial" w:cs="Arial"/>
          <w:lang w:val="et-EE"/>
        </w:rPr>
        <w:t xml:space="preserve"> puud</w:t>
      </w:r>
      <w:r w:rsidR="009B4332" w:rsidRPr="00427624">
        <w:rPr>
          <w:rFonts w:ascii="Arial" w:hAnsi="Arial" w:cs="Arial"/>
          <w:lang w:val="et-EE"/>
        </w:rPr>
        <w:t>:</w:t>
      </w:r>
    </w:p>
    <w:p w14:paraId="1C444B03" w14:textId="44479339" w:rsidR="009B4332" w:rsidRPr="00427624" w:rsidRDefault="00100AA6" w:rsidP="00A64A4C">
      <w:pPr>
        <w:autoSpaceDE w:val="0"/>
        <w:autoSpaceDN w:val="0"/>
        <w:adjustRightInd w:val="0"/>
        <w:spacing w:before="0" w:after="0"/>
        <w:jc w:val="both"/>
        <w:rPr>
          <w:rFonts w:ascii="Arial" w:hAnsi="Arial" w:cs="Arial"/>
          <w:lang w:val="et-EE"/>
        </w:rPr>
      </w:pPr>
      <w:r>
        <w:rPr>
          <w:rFonts w:ascii="Arial" w:hAnsi="Arial" w:cs="Arial"/>
          <w:lang w:val="et-EE"/>
        </w:rPr>
        <w:t>igal elamumaa sihtotstarbega krundile 7 puud.</w:t>
      </w:r>
    </w:p>
    <w:p w14:paraId="02FE6CD6" w14:textId="77777777" w:rsidR="009B078B" w:rsidRDefault="00100AA6" w:rsidP="00100AA6">
      <w:pPr>
        <w:spacing w:before="0" w:after="0"/>
        <w:jc w:val="both"/>
        <w:rPr>
          <w:rFonts w:ascii="Arial" w:hAnsi="Arial" w:cs="Arial"/>
          <w:lang w:val="et-EE"/>
        </w:rPr>
      </w:pPr>
      <w:r w:rsidRPr="00427624">
        <w:rPr>
          <w:rFonts w:ascii="Arial" w:hAnsi="Arial" w:cs="Arial"/>
          <w:lang w:val="et-EE"/>
        </w:rPr>
        <w:t>Planeeritud kruntide haljastamisel istutatakse erinevaid põõsa- ja puuliike (erineva õitsemisajaga ja erineva värvusega lehestikuga). Erinevat laadi haljastuse sissetoomine loob rahuliku ja samas atraktiivse elukeskkonna.</w:t>
      </w:r>
    </w:p>
    <w:p w14:paraId="75A210CD" w14:textId="77777777" w:rsidR="00A77590" w:rsidRPr="00427624" w:rsidRDefault="00A77590" w:rsidP="00100AA6">
      <w:pPr>
        <w:spacing w:before="0" w:after="0"/>
        <w:jc w:val="both"/>
        <w:rPr>
          <w:rFonts w:ascii="Arial" w:hAnsi="Arial" w:cs="Arial"/>
          <w:lang w:val="et-EE"/>
        </w:rPr>
      </w:pPr>
      <w:r w:rsidRPr="00A77590">
        <w:rPr>
          <w:rFonts w:ascii="Arial" w:hAnsi="Arial" w:cs="Arial"/>
          <w:lang w:val="et-EE"/>
        </w:rPr>
        <w:t>Elamumaa sihtotstarbega kruntide maapinna tõstmisel peab puude juurekaelal säilima pinnase endisel kõrgusel (nt kasutades tugimüüre, palissaade, peenrapiirdeid jne).</w:t>
      </w:r>
    </w:p>
    <w:bookmarkEnd w:id="43"/>
    <w:p w14:paraId="656B781E" w14:textId="77777777" w:rsidR="009B078B" w:rsidRPr="00427624" w:rsidRDefault="009B078B" w:rsidP="00A64A4C">
      <w:pPr>
        <w:autoSpaceDE w:val="0"/>
        <w:autoSpaceDN w:val="0"/>
        <w:adjustRightInd w:val="0"/>
        <w:spacing w:before="0" w:after="0"/>
        <w:jc w:val="both"/>
        <w:rPr>
          <w:rFonts w:ascii="Arial" w:hAnsi="Arial" w:cs="Arial"/>
          <w:lang w:val="et-EE"/>
        </w:rPr>
      </w:pPr>
      <w:r w:rsidRPr="00427624">
        <w:rPr>
          <w:rFonts w:ascii="Arial" w:eastAsia="Calibri" w:hAnsi="Arial" w:cs="Arial"/>
          <w:lang w:val="et-EE"/>
        </w:rPr>
        <w:t>Hoonete, teede ja tehnovõrkude projekteerimisel ja ehitamisel ning puude istutamisel tuleb puudele tagada tingimused vastavalt EVS 843:2016 „Linnatänavad” nõuetele.</w:t>
      </w:r>
    </w:p>
    <w:p w14:paraId="66EBFA2D" w14:textId="77777777" w:rsidR="00BD0DCF" w:rsidRPr="00427624" w:rsidRDefault="00BD0DCF" w:rsidP="00A64A4C">
      <w:pPr>
        <w:autoSpaceDE w:val="0"/>
        <w:autoSpaceDN w:val="0"/>
        <w:adjustRightInd w:val="0"/>
        <w:spacing w:before="0" w:after="0"/>
        <w:jc w:val="both"/>
        <w:rPr>
          <w:rFonts w:ascii="Arial" w:hAnsi="Arial" w:cs="Arial"/>
          <w:lang w:val="et-EE"/>
        </w:rPr>
      </w:pPr>
      <w:r w:rsidRPr="00427624">
        <w:rPr>
          <w:rFonts w:ascii="Arial" w:hAnsi="Arial" w:cs="Arial"/>
          <w:lang w:val="et-EE"/>
        </w:rPr>
        <w:t>Haljastusprojekti koostamisel lähtuda Rae Vallavalitsuse 30.08.2022 määrusest nr 18 „Haljastuse hindamise metoodika ning avaliku ala haljastuse nõuded” ja puude likvideerimisel lähtuda Rae Vallavalitsuse 22.02.2011 määrusest nr 17 „Puu raieloa andmise kord Rae vallas”.</w:t>
      </w:r>
    </w:p>
    <w:p w14:paraId="6A7B387D" w14:textId="08E7CF4C" w:rsidR="00164A31" w:rsidRPr="001865CB" w:rsidRDefault="001865CB" w:rsidP="001865CB">
      <w:pPr>
        <w:autoSpaceDE w:val="0"/>
        <w:autoSpaceDN w:val="0"/>
        <w:adjustRightInd w:val="0"/>
        <w:spacing w:before="0" w:after="0"/>
        <w:jc w:val="both"/>
        <w:rPr>
          <w:rFonts w:ascii="Arial" w:eastAsia="Calibri" w:hAnsi="Arial" w:cs="Arial"/>
          <w:lang w:val="et-EE"/>
        </w:rPr>
      </w:pPr>
      <w:r w:rsidRPr="001865CB">
        <w:rPr>
          <w:rFonts w:ascii="Arial" w:eastAsia="Calibri" w:hAnsi="Arial" w:cs="Arial"/>
          <w:lang w:val="et-EE"/>
        </w:rPr>
        <w:t>Planeeringuala lä</w:t>
      </w:r>
      <w:r w:rsidR="00164A31" w:rsidRPr="001865CB">
        <w:rPr>
          <w:rFonts w:ascii="Arial" w:eastAsia="Calibri" w:hAnsi="Arial" w:cs="Arial"/>
          <w:lang w:val="et-EE"/>
        </w:rPr>
        <w:t>b</w:t>
      </w:r>
      <w:r w:rsidRPr="001865CB">
        <w:rPr>
          <w:rFonts w:ascii="Arial" w:eastAsia="Calibri" w:hAnsi="Arial" w:cs="Arial"/>
          <w:lang w:val="et-EE"/>
        </w:rPr>
        <w:t xml:space="preserve">ib </w:t>
      </w:r>
      <w:proofErr w:type="spellStart"/>
      <w:r w:rsidRPr="001865CB">
        <w:rPr>
          <w:rFonts w:ascii="Arial" w:eastAsia="Calibri" w:hAnsi="Arial" w:cs="Arial"/>
          <w:lang w:val="et-EE"/>
        </w:rPr>
        <w:t>Patika</w:t>
      </w:r>
      <w:proofErr w:type="spellEnd"/>
      <w:r w:rsidR="00164A31" w:rsidRPr="001865CB">
        <w:rPr>
          <w:rFonts w:ascii="Arial" w:eastAsia="Calibri" w:hAnsi="Arial" w:cs="Arial"/>
          <w:lang w:val="et-EE"/>
        </w:rPr>
        <w:t xml:space="preserve"> peakraav, mis on maaparandussüsteemi</w:t>
      </w:r>
      <w:r w:rsidRPr="001865CB">
        <w:rPr>
          <w:rFonts w:ascii="Arial" w:eastAsia="Calibri" w:hAnsi="Arial" w:cs="Arial"/>
          <w:lang w:val="et-EE"/>
        </w:rPr>
        <w:t xml:space="preserve"> eelvool valgalaga kuni 10 km².</w:t>
      </w:r>
    </w:p>
    <w:p w14:paraId="143310D8" w14:textId="77777777" w:rsidR="001865CB" w:rsidRPr="001865CB" w:rsidRDefault="001865CB" w:rsidP="001865CB">
      <w:pPr>
        <w:autoSpaceDE w:val="0"/>
        <w:autoSpaceDN w:val="0"/>
        <w:adjustRightInd w:val="0"/>
        <w:spacing w:before="0" w:after="0"/>
        <w:jc w:val="both"/>
        <w:rPr>
          <w:rFonts w:ascii="Arial" w:eastAsia="Calibri" w:hAnsi="Arial" w:cs="Arial"/>
          <w:lang w:val="et-EE"/>
        </w:rPr>
      </w:pPr>
      <w:proofErr w:type="spellStart"/>
      <w:r w:rsidRPr="001865CB">
        <w:rPr>
          <w:rFonts w:ascii="Arial" w:eastAsia="Calibri" w:hAnsi="Arial" w:cs="Arial"/>
          <w:lang w:val="et-EE"/>
        </w:rPr>
        <w:t>Patika</w:t>
      </w:r>
      <w:proofErr w:type="spellEnd"/>
      <w:r w:rsidRPr="001865CB">
        <w:rPr>
          <w:rFonts w:ascii="Arial" w:eastAsia="Calibri" w:hAnsi="Arial" w:cs="Arial"/>
          <w:lang w:val="et-EE"/>
        </w:rPr>
        <w:t xml:space="preserve"> peakraav jääb planeeritud elamumaa sihtotstarbega kruntide pos 1 – pos 4 lääneossa.</w:t>
      </w:r>
    </w:p>
    <w:p w14:paraId="0619E47F" w14:textId="77777777" w:rsidR="00164A31" w:rsidRPr="001865CB" w:rsidRDefault="00164A31" w:rsidP="001865CB">
      <w:pPr>
        <w:autoSpaceDE w:val="0"/>
        <w:autoSpaceDN w:val="0"/>
        <w:adjustRightInd w:val="0"/>
        <w:spacing w:before="0" w:after="0"/>
        <w:jc w:val="both"/>
        <w:rPr>
          <w:rFonts w:ascii="Arial" w:eastAsia="Calibri" w:hAnsi="Arial" w:cs="Arial"/>
          <w:lang w:val="et-EE"/>
        </w:rPr>
      </w:pPr>
      <w:r w:rsidRPr="001865CB">
        <w:rPr>
          <w:rFonts w:ascii="Arial" w:eastAsia="Calibri" w:hAnsi="Arial" w:cs="Arial"/>
          <w:lang w:val="et-EE"/>
        </w:rPr>
        <w:t>Kuivendussüsteemide korrashoid on maaomaniku kohustus. Maaparandusseaduse kohaselt ei tohi maaomanik takistada veevoolu maaparandussüsteemis ega kahjustada keskkonnaseisundit, maaparandussüsteemi või selle toimimist.</w:t>
      </w:r>
    </w:p>
    <w:p w14:paraId="2A5F8E31" w14:textId="77777777" w:rsidR="00164A31" w:rsidRPr="001865CB" w:rsidRDefault="00164A31" w:rsidP="001865CB">
      <w:pPr>
        <w:autoSpaceDE w:val="0"/>
        <w:autoSpaceDN w:val="0"/>
        <w:adjustRightInd w:val="0"/>
        <w:spacing w:before="0" w:after="0"/>
        <w:jc w:val="both"/>
        <w:rPr>
          <w:rFonts w:ascii="Arial" w:eastAsia="Calibri" w:hAnsi="Arial" w:cs="Arial"/>
          <w:lang w:val="et-EE"/>
        </w:rPr>
      </w:pPr>
      <w:r w:rsidRPr="001865CB">
        <w:rPr>
          <w:rFonts w:ascii="Arial" w:eastAsia="Calibri" w:hAnsi="Arial" w:cs="Arial"/>
          <w:lang w:val="et-EE"/>
        </w:rPr>
        <w:t xml:space="preserve">Maaomaniku kohustused on: </w:t>
      </w:r>
    </w:p>
    <w:p w14:paraId="2EDEAE2A" w14:textId="77777777" w:rsidR="00164A31" w:rsidRPr="001865CB" w:rsidRDefault="00164A31" w:rsidP="00AE27F1">
      <w:pPr>
        <w:pStyle w:val="ListParagraph"/>
        <w:numPr>
          <w:ilvl w:val="0"/>
          <w:numId w:val="49"/>
        </w:numPr>
        <w:spacing w:before="0" w:after="0"/>
        <w:ind w:left="284" w:hanging="218"/>
        <w:rPr>
          <w:rFonts w:ascii="Arial" w:hAnsi="Arial" w:cs="Arial"/>
          <w:lang w:val="et-EE"/>
        </w:rPr>
      </w:pPr>
      <w:proofErr w:type="spellStart"/>
      <w:r w:rsidRPr="001865CB">
        <w:rPr>
          <w:rFonts w:ascii="Arial" w:hAnsi="Arial" w:cs="Arial"/>
          <w:color w:val="202020"/>
          <w:shd w:val="clear" w:color="auto" w:fill="FFFFFF"/>
          <w:lang w:val="et-EE"/>
        </w:rPr>
        <w:t>rohttaimestiku</w:t>
      </w:r>
      <w:proofErr w:type="spellEnd"/>
      <w:r w:rsidRPr="001865CB">
        <w:rPr>
          <w:rFonts w:ascii="Arial" w:hAnsi="Arial" w:cs="Arial"/>
          <w:color w:val="202020"/>
          <w:shd w:val="clear" w:color="auto" w:fill="FFFFFF"/>
          <w:lang w:val="et-EE"/>
        </w:rPr>
        <w:t xml:space="preserve"> niitmine;</w:t>
      </w:r>
    </w:p>
    <w:p w14:paraId="2FCC5C39" w14:textId="77777777" w:rsidR="00164A31" w:rsidRPr="001865CB" w:rsidRDefault="00164A31" w:rsidP="00AE27F1">
      <w:pPr>
        <w:pStyle w:val="ListParagraph"/>
        <w:numPr>
          <w:ilvl w:val="0"/>
          <w:numId w:val="49"/>
        </w:numPr>
        <w:spacing w:before="0" w:after="0"/>
        <w:ind w:left="284" w:hanging="218"/>
        <w:rPr>
          <w:rFonts w:ascii="Arial" w:hAnsi="Arial" w:cs="Arial"/>
          <w:lang w:val="et-EE"/>
        </w:rPr>
      </w:pPr>
      <w:bookmarkStart w:id="44" w:name="para2lg1p2"/>
      <w:r w:rsidRPr="001865CB">
        <w:rPr>
          <w:rFonts w:ascii="Arial" w:hAnsi="Arial" w:cs="Arial"/>
          <w:color w:val="202020"/>
          <w:shd w:val="clear" w:color="auto" w:fill="FFFFFF"/>
          <w:lang w:val="et-EE"/>
        </w:rPr>
        <w:t>puittaimestiku raie;</w:t>
      </w:r>
      <w:bookmarkEnd w:id="44"/>
    </w:p>
    <w:p w14:paraId="4DFABDD0" w14:textId="77777777" w:rsidR="00164A31" w:rsidRPr="001865CB" w:rsidRDefault="00164A31" w:rsidP="00AE27F1">
      <w:pPr>
        <w:pStyle w:val="ListParagraph"/>
        <w:numPr>
          <w:ilvl w:val="0"/>
          <w:numId w:val="49"/>
        </w:numPr>
        <w:spacing w:before="0" w:after="0"/>
        <w:ind w:left="284" w:hanging="218"/>
        <w:rPr>
          <w:rFonts w:ascii="Arial" w:hAnsi="Arial" w:cs="Arial"/>
          <w:lang w:val="et-EE"/>
        </w:rPr>
      </w:pPr>
      <w:r w:rsidRPr="001865CB">
        <w:rPr>
          <w:rFonts w:ascii="Arial" w:hAnsi="Arial" w:cs="Arial"/>
          <w:color w:val="202020"/>
          <w:shd w:val="clear" w:color="auto" w:fill="FFFFFF"/>
          <w:lang w:val="et-EE"/>
        </w:rPr>
        <w:t>voolutakistuse eemaldamine;</w:t>
      </w:r>
    </w:p>
    <w:p w14:paraId="2750BCDD" w14:textId="77777777" w:rsidR="001865CB" w:rsidRPr="00280DF7" w:rsidRDefault="00164A31" w:rsidP="00AE27F1">
      <w:pPr>
        <w:pStyle w:val="ListParagraph"/>
        <w:numPr>
          <w:ilvl w:val="0"/>
          <w:numId w:val="49"/>
        </w:numPr>
        <w:spacing w:before="0" w:after="0"/>
        <w:ind w:left="284" w:hanging="218"/>
        <w:rPr>
          <w:rFonts w:ascii="Arial" w:hAnsi="Arial" w:cs="Arial"/>
          <w:lang w:val="et-EE"/>
        </w:rPr>
      </w:pPr>
      <w:bookmarkStart w:id="45" w:name="para2lg1p4"/>
      <w:r w:rsidRPr="001865CB">
        <w:rPr>
          <w:rFonts w:ascii="Arial" w:hAnsi="Arial" w:cs="Arial"/>
          <w:color w:val="202020"/>
          <w:shd w:val="clear" w:color="auto" w:fill="FFFFFF"/>
          <w:lang w:val="et-EE"/>
        </w:rPr>
        <w:t>sette eemaldamine kuni kümne ruutkilomeetri suuruse valgalaga eesvoolust ja kuivenduskraavist keskmise sette mahuga kuni 0,5 kuupmeetrit meetri kohta.</w:t>
      </w:r>
      <w:bookmarkEnd w:id="45"/>
    </w:p>
    <w:p w14:paraId="5F6A3E21" w14:textId="77777777" w:rsidR="001865CB" w:rsidRPr="001865CB" w:rsidRDefault="001865CB" w:rsidP="001865CB">
      <w:pPr>
        <w:autoSpaceDE w:val="0"/>
        <w:autoSpaceDN w:val="0"/>
        <w:adjustRightInd w:val="0"/>
        <w:spacing w:before="0" w:after="0"/>
        <w:jc w:val="both"/>
        <w:rPr>
          <w:rFonts w:ascii="Arial" w:eastAsia="Calibri" w:hAnsi="Arial" w:cs="Arial"/>
          <w:lang w:val="et-EE"/>
        </w:rPr>
      </w:pPr>
      <w:r w:rsidRPr="001865CB">
        <w:rPr>
          <w:rFonts w:ascii="Arial" w:eastAsia="Calibri" w:hAnsi="Arial" w:cs="Arial"/>
          <w:lang w:val="et-EE"/>
        </w:rPr>
        <w:t>Maakasutuse ja ehitustegevuse kavandamisel maa-aladel, kus paiknevad maaparandussüsteemid, maavaldaja ei tohi oma tegevusega tekitada kahju teistele maavaldajatele.</w:t>
      </w:r>
    </w:p>
    <w:p w14:paraId="326E92BF" w14:textId="77777777" w:rsidR="00A24C30" w:rsidRPr="00427624" w:rsidRDefault="00A24C30" w:rsidP="00A64A4C">
      <w:pPr>
        <w:autoSpaceDE w:val="0"/>
        <w:autoSpaceDN w:val="0"/>
        <w:adjustRightInd w:val="0"/>
        <w:spacing w:before="0" w:after="0"/>
        <w:jc w:val="both"/>
        <w:rPr>
          <w:rFonts w:ascii="Arial" w:hAnsi="Arial" w:cs="Arial"/>
          <w:lang w:val="et-EE"/>
        </w:rPr>
      </w:pPr>
      <w:r w:rsidRPr="00427624">
        <w:rPr>
          <w:rFonts w:ascii="Arial" w:hAnsi="Arial" w:cs="Arial"/>
          <w:lang w:val="et-EE"/>
        </w:rPr>
        <w:t>Jäätmete käitlemine on ette nähtud Jäätmeseadusest ja Rae valla jäätmehoolduseeskirja nõuetest lähtuvalt. Jäätmed sorteerida oma krundil. Olme- ja tootmisprügi konteinerite asukohad on soovituslikult hoone mahus või eraldi rajatisena. Prügikonteinerite asukoht kavandada hoone ehitusprojektis.</w:t>
      </w:r>
    </w:p>
    <w:p w14:paraId="57008001" w14:textId="77777777" w:rsidR="00A24C30" w:rsidRPr="00427624" w:rsidRDefault="00A24C30" w:rsidP="00A64A4C">
      <w:pPr>
        <w:autoSpaceDE w:val="0"/>
        <w:autoSpaceDN w:val="0"/>
        <w:adjustRightInd w:val="0"/>
        <w:spacing w:before="0" w:after="0"/>
        <w:jc w:val="both"/>
        <w:rPr>
          <w:rFonts w:ascii="Arial" w:hAnsi="Arial" w:cs="Arial"/>
          <w:lang w:val="et-EE"/>
        </w:rPr>
      </w:pPr>
      <w:r w:rsidRPr="00427624">
        <w:rPr>
          <w:rFonts w:ascii="Arial" w:hAnsi="Arial" w:cs="Arial"/>
          <w:lang w:val="et-EE"/>
        </w:rPr>
        <w:t>Olmejäätmete veo oma haldusterritooriumil korraldab kohalik omavalitsus vastavalt prügikäitlejatega sõlmitud lepingutele.</w:t>
      </w:r>
    </w:p>
    <w:p w14:paraId="493B7F4E" w14:textId="77777777" w:rsidR="00BD0DCF" w:rsidRPr="00427624" w:rsidRDefault="00BD0DCF" w:rsidP="00A64A4C">
      <w:pPr>
        <w:spacing w:before="0" w:after="0"/>
        <w:jc w:val="both"/>
        <w:rPr>
          <w:rFonts w:ascii="Arial" w:hAnsi="Arial" w:cs="Arial"/>
          <w:lang w:val="et-EE"/>
        </w:rPr>
      </w:pPr>
      <w:r w:rsidRPr="00427624">
        <w:rPr>
          <w:rFonts w:ascii="Arial" w:hAnsi="Arial" w:cs="Arial"/>
          <w:lang w:val="et-EE"/>
        </w:rPr>
        <w:t>Jäätmemahutid peavad paiknema naaberkinnistust vähemalt 3 m kaugusel, kui naaberkinnistute omanikud ei lepi kokku teisiti.</w:t>
      </w:r>
    </w:p>
    <w:p w14:paraId="0A8F9E1E" w14:textId="77777777" w:rsidR="00BD0DCF" w:rsidRPr="00427624" w:rsidRDefault="00BD0DCF" w:rsidP="00A64A4C">
      <w:pPr>
        <w:spacing w:before="0" w:after="0"/>
        <w:jc w:val="both"/>
        <w:rPr>
          <w:rFonts w:ascii="Arial" w:hAnsi="Arial" w:cs="Arial"/>
          <w:lang w:val="et-EE"/>
        </w:rPr>
      </w:pPr>
      <w:r w:rsidRPr="00427624">
        <w:rPr>
          <w:rFonts w:ascii="Arial" w:hAnsi="Arial" w:cs="Arial"/>
          <w:lang w:val="et-EE"/>
        </w:rPr>
        <w:t>Prügikonteinerile tagada võimalikult lihtne liikluskorralduslik ligipääs, järgides Rae valla jäätmehoolduseeskirja ning jäätmevedaja kehtestatud nõudeid konteineri ja selle asukoha suhtes.</w:t>
      </w:r>
    </w:p>
    <w:p w14:paraId="33C79A2F" w14:textId="77777777" w:rsidR="009B4819" w:rsidRPr="00427624" w:rsidRDefault="00E81250" w:rsidP="00A64A4C">
      <w:pPr>
        <w:pStyle w:val="Heading2"/>
        <w:numPr>
          <w:ilvl w:val="1"/>
          <w:numId w:val="7"/>
        </w:numPr>
        <w:tabs>
          <w:tab w:val="left" w:pos="426"/>
        </w:tabs>
        <w:spacing w:before="0"/>
        <w:jc w:val="both"/>
        <w:rPr>
          <w:rFonts w:ascii="Arial" w:hAnsi="Arial" w:cs="Arial"/>
          <w:color w:val="auto"/>
          <w:sz w:val="22"/>
          <w:szCs w:val="22"/>
          <w:lang w:val="et-EE"/>
        </w:rPr>
      </w:pPr>
      <w:bookmarkStart w:id="46" w:name="_Toc497647813"/>
      <w:bookmarkStart w:id="47" w:name="_Toc239156140"/>
      <w:r w:rsidRPr="00427624">
        <w:rPr>
          <w:rFonts w:ascii="Arial" w:hAnsi="Arial" w:cs="Arial"/>
          <w:color w:val="auto"/>
          <w:sz w:val="22"/>
          <w:szCs w:val="22"/>
          <w:lang w:val="et-EE"/>
        </w:rPr>
        <w:lastRenderedPageBreak/>
        <w:t>Tuleohutusnõuded</w:t>
      </w:r>
      <w:bookmarkEnd w:id="46"/>
      <w:bookmarkEnd w:id="47"/>
    </w:p>
    <w:p w14:paraId="0B72CCBA" w14:textId="6CAE6292" w:rsidR="002B694A" w:rsidRPr="00427624" w:rsidRDefault="002B694A" w:rsidP="00A64A4C">
      <w:pPr>
        <w:autoSpaceDE w:val="0"/>
        <w:autoSpaceDN w:val="0"/>
        <w:adjustRightInd w:val="0"/>
        <w:spacing w:before="0" w:after="0"/>
        <w:jc w:val="both"/>
        <w:rPr>
          <w:rFonts w:ascii="Arial" w:hAnsi="Arial" w:cs="Arial"/>
          <w:lang w:val="et-EE"/>
        </w:rPr>
      </w:pPr>
      <w:r w:rsidRPr="00427624">
        <w:rPr>
          <w:rFonts w:ascii="Arial" w:hAnsi="Arial" w:cs="Arial"/>
          <w:lang w:val="et-EE"/>
        </w:rPr>
        <w:t>Nõuded ja meetmed on määratud siseministri 30.03.2017 määrusega nr 17 „Ehitisele esitatavad tuleohutusnõuded”. Välise tuletõrjevesivarustuse projekteerimisel tuleb lähtuda siseministri 18.</w:t>
      </w:r>
      <w:r w:rsidR="006307F4">
        <w:rPr>
          <w:rFonts w:ascii="Arial" w:hAnsi="Arial" w:cs="Arial"/>
          <w:lang w:val="et-EE"/>
        </w:rPr>
        <w:t>02.</w:t>
      </w:r>
      <w:r w:rsidRPr="00427624">
        <w:rPr>
          <w:rFonts w:ascii="Arial" w:hAnsi="Arial" w:cs="Arial"/>
          <w:lang w:val="et-EE"/>
        </w:rPr>
        <w:t>2021</w:t>
      </w:r>
      <w:r w:rsidR="006307F4">
        <w:rPr>
          <w:rFonts w:ascii="Arial" w:hAnsi="Arial" w:cs="Arial"/>
          <w:lang w:val="et-EE"/>
        </w:rPr>
        <w:t xml:space="preserve"> </w:t>
      </w:r>
      <w:r w:rsidRPr="00427624">
        <w:rPr>
          <w:rFonts w:ascii="Arial" w:hAnsi="Arial" w:cs="Arial"/>
          <w:lang w:val="et-EE"/>
        </w:rPr>
        <w:t>määrus</w:t>
      </w:r>
      <w:r w:rsidR="006307F4">
        <w:rPr>
          <w:rFonts w:ascii="Arial" w:hAnsi="Arial" w:cs="Arial"/>
          <w:lang w:val="et-EE"/>
        </w:rPr>
        <w:t>e</w:t>
      </w:r>
      <w:r w:rsidRPr="00427624">
        <w:rPr>
          <w:rFonts w:ascii="Arial" w:hAnsi="Arial" w:cs="Arial"/>
          <w:lang w:val="et-EE"/>
        </w:rPr>
        <w:t xml:space="preserve"> nr 10 „Veevõtukoha rajamise, katsetamise, kasutamise, korrashoiu, tähistamise ja teabe</w:t>
      </w:r>
      <w:r w:rsidR="001107A3">
        <w:rPr>
          <w:rFonts w:ascii="Arial" w:hAnsi="Arial" w:cs="Arial"/>
          <w:lang w:val="et-EE"/>
        </w:rPr>
        <w:t xml:space="preserve">- </w:t>
      </w:r>
      <w:r w:rsidRPr="00427624">
        <w:rPr>
          <w:rFonts w:ascii="Arial" w:hAnsi="Arial" w:cs="Arial"/>
          <w:lang w:val="et-EE"/>
        </w:rPr>
        <w:t>vahetuse nõuded, tingimused ning kord” nõuetest.</w:t>
      </w:r>
    </w:p>
    <w:p w14:paraId="4E24B244" w14:textId="51C0D57C" w:rsidR="00E16A79" w:rsidRPr="00427624" w:rsidRDefault="00E16A79" w:rsidP="00A64A4C">
      <w:pPr>
        <w:autoSpaceDE w:val="0"/>
        <w:autoSpaceDN w:val="0"/>
        <w:adjustRightInd w:val="0"/>
        <w:spacing w:before="0" w:after="0"/>
        <w:jc w:val="both"/>
        <w:rPr>
          <w:rFonts w:ascii="Arial" w:hAnsi="Arial" w:cs="Arial"/>
          <w:lang w:val="et-EE"/>
        </w:rPr>
      </w:pPr>
      <w:r w:rsidRPr="00427624">
        <w:rPr>
          <w:rFonts w:ascii="Arial" w:hAnsi="Arial" w:cs="Arial"/>
          <w:lang w:val="et-EE"/>
        </w:rPr>
        <w:t>Tulekustutusvee lahendus vastavalt standardile EVS</w:t>
      </w:r>
      <w:r w:rsidR="001107A3">
        <w:rPr>
          <w:rFonts w:ascii="Arial" w:hAnsi="Arial" w:cs="Arial"/>
          <w:lang w:val="et-EE"/>
        </w:rPr>
        <w:t> </w:t>
      </w:r>
      <w:r w:rsidRPr="00427624">
        <w:rPr>
          <w:rFonts w:ascii="Arial" w:hAnsi="Arial" w:cs="Arial"/>
          <w:lang w:val="et-EE"/>
        </w:rPr>
        <w:t>812-6:2012/AC:2016 „Ehitiste tuleohutus. Osa 6: Tuletõrje veevarustus”.</w:t>
      </w:r>
    </w:p>
    <w:p w14:paraId="70D7CB78" w14:textId="77777777" w:rsidR="00E16A79" w:rsidRPr="00427624" w:rsidRDefault="00E16A79" w:rsidP="00A64A4C">
      <w:pPr>
        <w:autoSpaceDE w:val="0"/>
        <w:autoSpaceDN w:val="0"/>
        <w:adjustRightInd w:val="0"/>
        <w:spacing w:before="0" w:after="0"/>
        <w:jc w:val="both"/>
        <w:rPr>
          <w:rFonts w:ascii="Arial" w:hAnsi="Arial" w:cs="Arial"/>
          <w:lang w:val="et-EE"/>
        </w:rPr>
      </w:pPr>
      <w:r w:rsidRPr="00427624">
        <w:rPr>
          <w:rFonts w:ascii="Arial" w:hAnsi="Arial" w:cs="Arial"/>
          <w:lang w:val="et-EE"/>
        </w:rPr>
        <w:t>Hoone</w:t>
      </w:r>
      <w:r w:rsidR="006A168A" w:rsidRPr="00427624">
        <w:rPr>
          <w:rFonts w:ascii="Arial" w:hAnsi="Arial" w:cs="Arial"/>
          <w:lang w:val="et-EE"/>
        </w:rPr>
        <w:t>te</w:t>
      </w:r>
      <w:r w:rsidRPr="00427624">
        <w:rPr>
          <w:rFonts w:ascii="Arial" w:hAnsi="Arial" w:cs="Arial"/>
          <w:lang w:val="et-EE"/>
        </w:rPr>
        <w:t xml:space="preserve"> täpne tuleohutusklass antakse ehitusprojekti staadiumis.</w:t>
      </w:r>
    </w:p>
    <w:p w14:paraId="21A5A299" w14:textId="0477E182" w:rsidR="00E16A79" w:rsidRDefault="00E16A79" w:rsidP="00A64A4C">
      <w:pPr>
        <w:autoSpaceDE w:val="0"/>
        <w:autoSpaceDN w:val="0"/>
        <w:adjustRightInd w:val="0"/>
        <w:spacing w:before="0" w:after="0"/>
        <w:jc w:val="both"/>
        <w:rPr>
          <w:rFonts w:ascii="Arial" w:hAnsi="Arial" w:cs="Arial"/>
          <w:lang w:val="et-EE"/>
        </w:rPr>
      </w:pPr>
      <w:r w:rsidRPr="00427624">
        <w:rPr>
          <w:rFonts w:ascii="Arial" w:hAnsi="Arial" w:cs="Arial"/>
          <w:lang w:val="et-EE"/>
        </w:rPr>
        <w:t xml:space="preserve">Lähimad </w:t>
      </w:r>
      <w:r w:rsidR="00840418">
        <w:rPr>
          <w:rFonts w:ascii="Arial" w:hAnsi="Arial" w:cs="Arial"/>
          <w:lang w:val="et-EE"/>
        </w:rPr>
        <w:t xml:space="preserve">olemasolevad aastaringselt kasutatav tuletõrje veevõtukohad </w:t>
      </w:r>
      <w:r w:rsidRPr="00427624">
        <w:rPr>
          <w:rFonts w:ascii="Arial" w:hAnsi="Arial" w:cs="Arial"/>
          <w:lang w:val="et-EE"/>
        </w:rPr>
        <w:t xml:space="preserve">paiknevad </w:t>
      </w:r>
      <w:proofErr w:type="spellStart"/>
      <w:r w:rsidR="00840418">
        <w:rPr>
          <w:rFonts w:ascii="Arial" w:hAnsi="Arial" w:cs="Arial"/>
          <w:lang w:val="et-EE"/>
        </w:rPr>
        <w:t>Patika</w:t>
      </w:r>
      <w:proofErr w:type="spellEnd"/>
      <w:r w:rsidR="00840418">
        <w:rPr>
          <w:rFonts w:ascii="Arial" w:hAnsi="Arial" w:cs="Arial"/>
          <w:lang w:val="et-EE"/>
        </w:rPr>
        <w:t xml:space="preserve"> </w:t>
      </w:r>
      <w:r w:rsidR="00B51DAB" w:rsidRPr="00427624">
        <w:rPr>
          <w:rFonts w:ascii="Arial" w:hAnsi="Arial" w:cs="Arial"/>
          <w:lang w:val="et-EE"/>
        </w:rPr>
        <w:t>tee</w:t>
      </w:r>
      <w:r w:rsidR="00840418">
        <w:rPr>
          <w:rFonts w:ascii="Arial" w:hAnsi="Arial" w:cs="Arial"/>
          <w:lang w:val="et-EE"/>
        </w:rPr>
        <w:t xml:space="preserve">ga piirnevatel kinnistutel 1,7 km kaugusel kirdes </w:t>
      </w:r>
      <w:proofErr w:type="spellStart"/>
      <w:r w:rsidR="00840418">
        <w:rPr>
          <w:rFonts w:ascii="Arial" w:hAnsi="Arial" w:cs="Arial"/>
          <w:lang w:val="et-EE"/>
        </w:rPr>
        <w:t>Patika</w:t>
      </w:r>
      <w:proofErr w:type="spellEnd"/>
      <w:r w:rsidR="00840418">
        <w:rPr>
          <w:rFonts w:ascii="Arial" w:hAnsi="Arial" w:cs="Arial"/>
          <w:lang w:val="et-EE"/>
        </w:rPr>
        <w:t xml:space="preserve"> tee 50 ja idas </w:t>
      </w:r>
      <w:proofErr w:type="spellStart"/>
      <w:r w:rsidR="00840418">
        <w:rPr>
          <w:rFonts w:ascii="Arial" w:hAnsi="Arial" w:cs="Arial"/>
          <w:lang w:val="et-EE"/>
        </w:rPr>
        <w:t>Patika</w:t>
      </w:r>
      <w:proofErr w:type="spellEnd"/>
      <w:r w:rsidR="00840418">
        <w:rPr>
          <w:rFonts w:ascii="Arial" w:hAnsi="Arial" w:cs="Arial"/>
          <w:lang w:val="et-EE"/>
        </w:rPr>
        <w:t xml:space="preserve"> tee 47 kinnistul.</w:t>
      </w:r>
    </w:p>
    <w:p w14:paraId="5339385C" w14:textId="77777777" w:rsidR="00B94926" w:rsidRPr="00B94926" w:rsidRDefault="00B94926" w:rsidP="00B94926">
      <w:pPr>
        <w:autoSpaceDE w:val="0"/>
        <w:autoSpaceDN w:val="0"/>
        <w:adjustRightInd w:val="0"/>
        <w:spacing w:before="0" w:after="0"/>
        <w:jc w:val="both"/>
        <w:rPr>
          <w:rFonts w:ascii="Arial" w:hAnsi="Arial" w:cs="Arial"/>
          <w:lang w:val="et-EE"/>
        </w:rPr>
      </w:pPr>
      <w:r>
        <w:rPr>
          <w:rFonts w:ascii="Arial" w:hAnsi="Arial" w:cs="Arial"/>
          <w:lang w:val="et-EE"/>
        </w:rPr>
        <w:t>Planeeringuala t</w:t>
      </w:r>
      <w:r w:rsidRPr="00B94926">
        <w:rPr>
          <w:rFonts w:ascii="Arial" w:hAnsi="Arial" w:cs="Arial"/>
          <w:lang w:val="et-EE"/>
        </w:rPr>
        <w:t>uleohutus</w:t>
      </w:r>
      <w:r>
        <w:rPr>
          <w:rFonts w:ascii="Arial" w:hAnsi="Arial" w:cs="Arial"/>
          <w:lang w:val="et-EE"/>
        </w:rPr>
        <w:t>e</w:t>
      </w:r>
      <w:r w:rsidRPr="00B94926">
        <w:rPr>
          <w:rFonts w:ascii="Arial" w:hAnsi="Arial" w:cs="Arial"/>
          <w:lang w:val="et-EE"/>
        </w:rPr>
        <w:t xml:space="preserve"> tagamiseks nähakse ette hoonetesse automaatne tulekustutussüsteem, mis rakendub ja teavitab sellest hoones olijaid. </w:t>
      </w:r>
    </w:p>
    <w:p w14:paraId="55341017" w14:textId="0E063B36" w:rsidR="00B94926" w:rsidRPr="00B94926" w:rsidRDefault="00B94926" w:rsidP="00B94926">
      <w:pPr>
        <w:autoSpaceDE w:val="0"/>
        <w:autoSpaceDN w:val="0"/>
        <w:adjustRightInd w:val="0"/>
        <w:spacing w:before="0" w:after="0"/>
        <w:jc w:val="both"/>
        <w:rPr>
          <w:rFonts w:ascii="Arial" w:hAnsi="Arial" w:cs="Arial"/>
          <w:lang w:val="et-EE"/>
        </w:rPr>
      </w:pPr>
      <w:r w:rsidRPr="00B94926">
        <w:rPr>
          <w:rFonts w:ascii="Arial" w:hAnsi="Arial" w:cs="Arial"/>
          <w:lang w:val="et-EE"/>
        </w:rPr>
        <w:t>Automaatne tulekustutussüsteem lahendada vastavalt Eesti standardile EVS-EN</w:t>
      </w:r>
      <w:r w:rsidR="00AE27F1">
        <w:rPr>
          <w:rFonts w:ascii="Arial" w:hAnsi="Arial" w:cs="Arial"/>
          <w:lang w:val="et-EE"/>
        </w:rPr>
        <w:t> </w:t>
      </w:r>
      <w:r w:rsidRPr="00B94926">
        <w:rPr>
          <w:rFonts w:ascii="Arial" w:hAnsi="Arial" w:cs="Arial"/>
          <w:lang w:val="et-EE"/>
        </w:rPr>
        <w:t>16925:2018/AC:2020 „Paiksed</w:t>
      </w:r>
      <w:r w:rsidRPr="00AE27F1">
        <w:rPr>
          <w:rFonts w:ascii="Arial" w:hAnsi="Arial" w:cs="Arial"/>
          <w:spacing w:val="-18"/>
          <w:lang w:val="et-EE"/>
        </w:rPr>
        <w:t xml:space="preserve"> </w:t>
      </w:r>
      <w:r w:rsidRPr="00B94926">
        <w:rPr>
          <w:rFonts w:ascii="Arial" w:hAnsi="Arial" w:cs="Arial"/>
          <w:lang w:val="et-EE"/>
        </w:rPr>
        <w:t>tulekustutussüsteemid.</w:t>
      </w:r>
      <w:r w:rsidRPr="00AE27F1">
        <w:rPr>
          <w:rFonts w:ascii="Arial" w:hAnsi="Arial" w:cs="Arial"/>
          <w:spacing w:val="-18"/>
          <w:lang w:val="et-EE"/>
        </w:rPr>
        <w:t xml:space="preserve"> </w:t>
      </w:r>
      <w:r w:rsidRPr="00B94926">
        <w:rPr>
          <w:rFonts w:ascii="Arial" w:hAnsi="Arial" w:cs="Arial"/>
          <w:lang w:val="et-EE"/>
        </w:rPr>
        <w:t>Automaatsed</w:t>
      </w:r>
      <w:r w:rsidRPr="00AE27F1">
        <w:rPr>
          <w:rFonts w:ascii="Arial" w:hAnsi="Arial" w:cs="Arial"/>
          <w:spacing w:val="-18"/>
          <w:lang w:val="et-EE"/>
        </w:rPr>
        <w:t xml:space="preserve"> </w:t>
      </w:r>
      <w:r w:rsidRPr="00B94926">
        <w:rPr>
          <w:rFonts w:ascii="Arial" w:hAnsi="Arial" w:cs="Arial"/>
          <w:lang w:val="et-EE"/>
        </w:rPr>
        <w:t>elamu</w:t>
      </w:r>
      <w:r w:rsidRPr="00AE27F1">
        <w:rPr>
          <w:rFonts w:ascii="Arial" w:hAnsi="Arial" w:cs="Arial"/>
          <w:spacing w:val="-18"/>
          <w:lang w:val="et-EE"/>
        </w:rPr>
        <w:t xml:space="preserve"> </w:t>
      </w:r>
      <w:proofErr w:type="spellStart"/>
      <w:r w:rsidRPr="00B94926">
        <w:rPr>
          <w:rFonts w:ascii="Arial" w:hAnsi="Arial" w:cs="Arial"/>
          <w:lang w:val="et-EE"/>
        </w:rPr>
        <w:t>sprinklersüsteemid</w:t>
      </w:r>
      <w:proofErr w:type="spellEnd"/>
      <w:r w:rsidRPr="00B94926">
        <w:rPr>
          <w:rFonts w:ascii="Arial" w:hAnsi="Arial" w:cs="Arial"/>
          <w:lang w:val="et-EE"/>
        </w:rPr>
        <w:t>.</w:t>
      </w:r>
      <w:r w:rsidRPr="00AE27F1">
        <w:rPr>
          <w:rFonts w:ascii="Arial" w:hAnsi="Arial" w:cs="Arial"/>
          <w:spacing w:val="-18"/>
          <w:lang w:val="et-EE"/>
        </w:rPr>
        <w:t xml:space="preserve"> </w:t>
      </w:r>
      <w:r w:rsidRPr="00B94926">
        <w:rPr>
          <w:rFonts w:ascii="Arial" w:hAnsi="Arial" w:cs="Arial"/>
          <w:lang w:val="et-EE"/>
        </w:rPr>
        <w:t>Projekteerimine,</w:t>
      </w:r>
      <w:r w:rsidRPr="00AE27F1">
        <w:rPr>
          <w:rFonts w:ascii="Arial" w:hAnsi="Arial" w:cs="Arial"/>
          <w:spacing w:val="-18"/>
          <w:lang w:val="et-EE"/>
        </w:rPr>
        <w:t xml:space="preserve"> </w:t>
      </w:r>
      <w:r w:rsidRPr="00B94926">
        <w:rPr>
          <w:rFonts w:ascii="Arial" w:hAnsi="Arial" w:cs="Arial"/>
          <w:lang w:val="et-EE"/>
        </w:rPr>
        <w:t>paigaldamine ja hooldus”.</w:t>
      </w:r>
    </w:p>
    <w:p w14:paraId="22994916" w14:textId="77777777" w:rsidR="008A3575" w:rsidRPr="00427624" w:rsidRDefault="008A3575" w:rsidP="00A64A4C">
      <w:pPr>
        <w:autoSpaceDE w:val="0"/>
        <w:autoSpaceDN w:val="0"/>
        <w:adjustRightInd w:val="0"/>
        <w:spacing w:before="0" w:after="0"/>
        <w:jc w:val="both"/>
        <w:rPr>
          <w:rFonts w:ascii="Arial" w:hAnsi="Arial" w:cs="Arial"/>
          <w:lang w:val="et-EE"/>
        </w:rPr>
      </w:pPr>
      <w:r>
        <w:rPr>
          <w:rFonts w:ascii="Arial" w:hAnsi="Arial" w:cs="Arial"/>
          <w:lang w:val="et-EE"/>
        </w:rPr>
        <w:t xml:space="preserve">Planeeringualale tuleohutuse tagamise </w:t>
      </w:r>
      <w:r w:rsidR="00B94926">
        <w:rPr>
          <w:rFonts w:ascii="Arial" w:hAnsi="Arial" w:cs="Arial"/>
          <w:lang w:val="et-EE"/>
        </w:rPr>
        <w:t xml:space="preserve">täpsustatud </w:t>
      </w:r>
      <w:r>
        <w:rPr>
          <w:rFonts w:ascii="Arial" w:hAnsi="Arial" w:cs="Arial"/>
          <w:lang w:val="et-EE"/>
        </w:rPr>
        <w:t>nõuded antakse planeeringu järgmises etapis.</w:t>
      </w:r>
    </w:p>
    <w:p w14:paraId="6D959446" w14:textId="77777777" w:rsidR="00770350" w:rsidRPr="00427624" w:rsidRDefault="00770350" w:rsidP="00A64A4C">
      <w:pPr>
        <w:spacing w:before="0" w:after="0"/>
        <w:jc w:val="both"/>
        <w:rPr>
          <w:rFonts w:ascii="Arial" w:hAnsi="Arial" w:cs="Arial"/>
          <w:lang w:val="et-EE"/>
        </w:rPr>
      </w:pPr>
    </w:p>
    <w:p w14:paraId="1E6645FB" w14:textId="77777777" w:rsidR="00CE7B6A" w:rsidRPr="00427624" w:rsidRDefault="00023FE0" w:rsidP="00A64A4C">
      <w:pPr>
        <w:pStyle w:val="Heading2"/>
        <w:numPr>
          <w:ilvl w:val="1"/>
          <w:numId w:val="7"/>
        </w:numPr>
        <w:tabs>
          <w:tab w:val="left" w:pos="426"/>
        </w:tabs>
        <w:spacing w:before="0"/>
        <w:ind w:left="550" w:hanging="550"/>
        <w:jc w:val="both"/>
        <w:rPr>
          <w:rFonts w:ascii="Arial" w:hAnsi="Arial" w:cs="Arial"/>
          <w:color w:val="auto"/>
          <w:sz w:val="22"/>
          <w:szCs w:val="22"/>
          <w:lang w:val="et-EE"/>
        </w:rPr>
      </w:pPr>
      <w:bookmarkStart w:id="48" w:name="_Toc239156141"/>
      <w:r w:rsidRPr="00427624">
        <w:rPr>
          <w:rFonts w:ascii="Arial" w:hAnsi="Arial" w:cs="Arial"/>
          <w:color w:val="auto"/>
          <w:sz w:val="22"/>
          <w:szCs w:val="22"/>
          <w:lang w:val="et-EE"/>
        </w:rPr>
        <w:t>Tehnovõrkude lahendus</w:t>
      </w:r>
      <w:bookmarkEnd w:id="48"/>
    </w:p>
    <w:p w14:paraId="54976E19" w14:textId="77777777" w:rsidR="00796819" w:rsidRPr="00427624" w:rsidRDefault="00796819" w:rsidP="00A64A4C">
      <w:pPr>
        <w:autoSpaceDE w:val="0"/>
        <w:autoSpaceDN w:val="0"/>
        <w:adjustRightInd w:val="0"/>
        <w:spacing w:before="0" w:after="0"/>
        <w:jc w:val="both"/>
        <w:rPr>
          <w:rFonts w:ascii="Arial" w:hAnsi="Arial" w:cs="Arial"/>
          <w:lang w:val="et-EE"/>
        </w:rPr>
      </w:pPr>
      <w:r w:rsidRPr="00427624">
        <w:rPr>
          <w:rFonts w:ascii="Arial" w:hAnsi="Arial" w:cs="Arial"/>
          <w:lang w:val="et-EE"/>
        </w:rPr>
        <w:t>Planeeritava hoonestuse tehnovõrkudega varustamise põhimõtteline lahendus antaks</w:t>
      </w:r>
      <w:r w:rsidR="0053766F" w:rsidRPr="00427624">
        <w:rPr>
          <w:rFonts w:ascii="Arial" w:hAnsi="Arial" w:cs="Arial"/>
          <w:lang w:val="et-EE"/>
        </w:rPr>
        <w:t>e planeeringu järgmises etapis.</w:t>
      </w:r>
    </w:p>
    <w:p w14:paraId="50678C99" w14:textId="77777777" w:rsidR="003F487C" w:rsidRDefault="003F487C" w:rsidP="00AE27F1">
      <w:pPr>
        <w:autoSpaceDE w:val="0"/>
        <w:autoSpaceDN w:val="0"/>
        <w:adjustRightInd w:val="0"/>
        <w:spacing w:before="0" w:after="0"/>
        <w:jc w:val="both"/>
        <w:rPr>
          <w:rFonts w:ascii="Arial" w:hAnsi="Arial" w:cs="Arial"/>
          <w:lang w:val="et-EE"/>
        </w:rPr>
      </w:pPr>
    </w:p>
    <w:p w14:paraId="4343F872" w14:textId="77777777" w:rsidR="00AE27F1" w:rsidRPr="00427624" w:rsidRDefault="00AE27F1" w:rsidP="00AE27F1">
      <w:pPr>
        <w:autoSpaceDE w:val="0"/>
        <w:autoSpaceDN w:val="0"/>
        <w:adjustRightInd w:val="0"/>
        <w:spacing w:before="0" w:after="0"/>
        <w:jc w:val="both"/>
        <w:rPr>
          <w:rFonts w:ascii="Arial" w:hAnsi="Arial" w:cs="Arial"/>
          <w:lang w:val="et-EE"/>
        </w:rPr>
      </w:pPr>
    </w:p>
    <w:p w14:paraId="2F89A96B" w14:textId="77777777" w:rsidR="00B57CB9" w:rsidRPr="00427624" w:rsidRDefault="0054017E" w:rsidP="00A64A4C">
      <w:pPr>
        <w:pStyle w:val="Heading1"/>
        <w:numPr>
          <w:ilvl w:val="0"/>
          <w:numId w:val="7"/>
        </w:numPr>
        <w:tabs>
          <w:tab w:val="left" w:pos="284"/>
        </w:tabs>
        <w:spacing w:before="0"/>
        <w:ind w:left="244" w:hanging="244"/>
        <w:jc w:val="both"/>
        <w:rPr>
          <w:rFonts w:ascii="Arial" w:hAnsi="Arial" w:cs="Arial"/>
          <w:caps/>
          <w:color w:val="auto"/>
          <w:sz w:val="22"/>
          <w:szCs w:val="22"/>
          <w:lang w:val="et-EE"/>
        </w:rPr>
      </w:pPr>
      <w:bookmarkStart w:id="49" w:name="_Toc239156142"/>
      <w:bookmarkEnd w:id="0"/>
      <w:r w:rsidRPr="0054017E">
        <w:rPr>
          <w:rFonts w:ascii="Arial" w:hAnsi="Arial" w:cs="Arial"/>
          <w:caps/>
          <w:color w:val="auto"/>
          <w:sz w:val="22"/>
          <w:szCs w:val="22"/>
          <w:lang w:val="et-EE"/>
        </w:rPr>
        <w:t>KESKKONNATINGIMUSED JA VÕIMALIKU KESKKONNAMÕJU HINDAMINE</w:t>
      </w:r>
      <w:bookmarkEnd w:id="49"/>
    </w:p>
    <w:p w14:paraId="4F352D8F" w14:textId="77777777" w:rsidR="00A64A4C" w:rsidRPr="00427624" w:rsidRDefault="00A64A4C" w:rsidP="00A64A4C">
      <w:pPr>
        <w:spacing w:before="0" w:after="0"/>
        <w:jc w:val="both"/>
        <w:rPr>
          <w:rFonts w:ascii="Arial" w:eastAsia="Calibri" w:hAnsi="Arial" w:cs="Arial"/>
          <w:lang w:val="et-EE"/>
        </w:rPr>
      </w:pPr>
    </w:p>
    <w:p w14:paraId="4621AFEC" w14:textId="5E7F2672" w:rsidR="006F706F" w:rsidRPr="00427624" w:rsidRDefault="006F706F" w:rsidP="00A64A4C">
      <w:pPr>
        <w:spacing w:before="0" w:after="0"/>
        <w:jc w:val="both"/>
        <w:rPr>
          <w:rFonts w:ascii="Arial" w:eastAsia="Calibri" w:hAnsi="Arial" w:cs="Arial"/>
          <w:lang w:val="et-EE"/>
        </w:rPr>
      </w:pPr>
      <w:r w:rsidRPr="00427624">
        <w:rPr>
          <w:rFonts w:ascii="Arial" w:eastAsia="Calibri" w:hAnsi="Arial" w:cs="Arial"/>
          <w:lang w:val="et-EE"/>
        </w:rPr>
        <w:t>Detailplaneeringuga ei kavandata tegevust, mis kuuluks keskkonnamõju hindamise ja keskkonna</w:t>
      </w:r>
      <w:r w:rsidR="001107A3">
        <w:rPr>
          <w:rFonts w:ascii="Arial" w:eastAsia="Calibri" w:hAnsi="Arial" w:cs="Arial"/>
          <w:lang w:val="et-EE"/>
        </w:rPr>
        <w:t xml:space="preserve">- </w:t>
      </w:r>
      <w:r w:rsidRPr="00427624">
        <w:rPr>
          <w:rFonts w:ascii="Arial" w:eastAsia="Calibri" w:hAnsi="Arial" w:cs="Arial"/>
          <w:lang w:val="et-EE"/>
        </w:rPr>
        <w:t>juhtimissüsteemi seaduse §</w:t>
      </w:r>
      <w:r w:rsidR="001107A3">
        <w:rPr>
          <w:rFonts w:ascii="Arial" w:eastAsia="Calibri" w:hAnsi="Arial" w:cs="Arial"/>
          <w:lang w:val="et-EE"/>
        </w:rPr>
        <w:t> </w:t>
      </w:r>
      <w:r w:rsidRPr="00427624">
        <w:rPr>
          <w:rFonts w:ascii="Arial" w:eastAsia="Calibri" w:hAnsi="Arial" w:cs="Arial"/>
          <w:lang w:val="et-EE"/>
        </w:rPr>
        <w:t>6 lõikes</w:t>
      </w:r>
      <w:r w:rsidR="001107A3">
        <w:rPr>
          <w:rFonts w:ascii="Arial" w:eastAsia="Calibri" w:hAnsi="Arial" w:cs="Arial"/>
          <w:lang w:val="et-EE"/>
        </w:rPr>
        <w:t> </w:t>
      </w:r>
      <w:r w:rsidRPr="00427624">
        <w:rPr>
          <w:rFonts w:ascii="Arial" w:eastAsia="Calibri" w:hAnsi="Arial" w:cs="Arial"/>
          <w:lang w:val="et-EE"/>
        </w:rPr>
        <w:t>1 nimetatud olulise keskkonnamõjuga tegevuste loetellu, mille puhul keskkonnamõju strateegiline hindamine on kohustuslik.</w:t>
      </w:r>
    </w:p>
    <w:p w14:paraId="1566DCEF" w14:textId="552A4C0E" w:rsidR="00C14331" w:rsidRPr="00427624" w:rsidRDefault="006F706F" w:rsidP="00A64A4C">
      <w:pPr>
        <w:spacing w:before="0" w:after="0"/>
        <w:jc w:val="both"/>
        <w:rPr>
          <w:rFonts w:ascii="Arial" w:eastAsia="Calibri" w:hAnsi="Arial" w:cs="Arial"/>
          <w:lang w:val="et-EE"/>
        </w:rPr>
      </w:pPr>
      <w:r w:rsidRPr="00427624">
        <w:rPr>
          <w:rFonts w:ascii="Arial" w:eastAsia="Calibri" w:hAnsi="Arial" w:cs="Arial"/>
          <w:lang w:val="et-EE"/>
        </w:rPr>
        <w:t>Kavand</w:t>
      </w:r>
      <w:r w:rsidR="00516469" w:rsidRPr="00427624">
        <w:rPr>
          <w:rFonts w:ascii="Arial" w:eastAsia="Calibri" w:hAnsi="Arial" w:cs="Arial"/>
          <w:lang w:val="et-EE"/>
        </w:rPr>
        <w:t xml:space="preserve">atav tegevus oma iseloomult </w:t>
      </w:r>
      <w:r w:rsidRPr="00427624">
        <w:rPr>
          <w:rFonts w:ascii="Arial" w:eastAsia="Calibri" w:hAnsi="Arial" w:cs="Arial"/>
          <w:lang w:val="et-EE"/>
        </w:rPr>
        <w:t>eeldatavalt ohtu ei kujuta. Planeeritava tegevusega ei kaasne eeldatavalt olulisi kahjulikke tagajärgi ja ei avalda olulist mõju ning ei põhjusta keskkonnas</w:t>
      </w:r>
      <w:r w:rsidR="0053766F" w:rsidRPr="00427624">
        <w:rPr>
          <w:rFonts w:ascii="Arial" w:eastAsia="Calibri" w:hAnsi="Arial" w:cs="Arial"/>
          <w:lang w:val="et-EE"/>
        </w:rPr>
        <w:t xml:space="preserve"> pöördumatuid muudatusi.</w:t>
      </w:r>
    </w:p>
    <w:p w14:paraId="26367B64" w14:textId="77777777" w:rsidR="00203E93" w:rsidRPr="00427624" w:rsidRDefault="00203E93" w:rsidP="00A64A4C">
      <w:pPr>
        <w:spacing w:before="0" w:after="0"/>
        <w:jc w:val="both"/>
        <w:rPr>
          <w:rFonts w:ascii="Arial" w:eastAsia="Calibri" w:hAnsi="Arial" w:cs="Arial"/>
          <w:lang w:val="et-EE"/>
        </w:rPr>
      </w:pPr>
    </w:p>
    <w:p w14:paraId="13287882" w14:textId="77777777" w:rsidR="00203E93" w:rsidRPr="00427624" w:rsidRDefault="00203E93" w:rsidP="00A64A4C">
      <w:pPr>
        <w:pStyle w:val="Heading2"/>
        <w:numPr>
          <w:ilvl w:val="1"/>
          <w:numId w:val="7"/>
        </w:numPr>
        <w:tabs>
          <w:tab w:val="left" w:pos="426"/>
        </w:tabs>
        <w:spacing w:before="0"/>
        <w:ind w:left="550" w:hanging="550"/>
        <w:jc w:val="both"/>
        <w:rPr>
          <w:rFonts w:ascii="Arial" w:hAnsi="Arial" w:cs="Arial"/>
          <w:color w:val="auto"/>
          <w:sz w:val="22"/>
          <w:szCs w:val="22"/>
          <w:lang w:val="et-EE"/>
        </w:rPr>
      </w:pPr>
      <w:bookmarkStart w:id="50" w:name="_Toc239156143"/>
      <w:r w:rsidRPr="00427624">
        <w:rPr>
          <w:rFonts w:ascii="Arial" w:hAnsi="Arial" w:cs="Arial"/>
          <w:color w:val="auto"/>
          <w:sz w:val="22"/>
          <w:szCs w:val="22"/>
          <w:lang w:val="et-EE"/>
        </w:rPr>
        <w:t>Kuritegevuse riske vähendavad nõuded ja tingimused</w:t>
      </w:r>
      <w:bookmarkEnd w:id="50"/>
    </w:p>
    <w:p w14:paraId="12A3CA27" w14:textId="7AFB1033" w:rsidR="00203E93" w:rsidRPr="00427624" w:rsidRDefault="00203E93" w:rsidP="00A64A4C">
      <w:pPr>
        <w:spacing w:before="0" w:after="0"/>
        <w:jc w:val="both"/>
        <w:rPr>
          <w:rFonts w:ascii="Arial" w:eastAsia="Calibri" w:hAnsi="Arial" w:cs="Arial"/>
          <w:lang w:val="et-EE"/>
        </w:rPr>
      </w:pPr>
      <w:r w:rsidRPr="00427624">
        <w:rPr>
          <w:rFonts w:ascii="Arial" w:eastAsia="Calibri" w:hAnsi="Arial" w:cs="Arial"/>
          <w:lang w:val="et-EE"/>
        </w:rPr>
        <w:t>Planeeritaval maa-alal tuleb arvestada vajalike meetmetega kuritegevuse ennetamiseks, juhindudes dokumendist EVS</w:t>
      </w:r>
      <w:r w:rsidR="001107A3">
        <w:rPr>
          <w:rFonts w:ascii="Arial" w:eastAsia="Calibri" w:hAnsi="Arial" w:cs="Arial"/>
          <w:lang w:val="et-EE"/>
        </w:rPr>
        <w:t> </w:t>
      </w:r>
      <w:r w:rsidRPr="00427624">
        <w:rPr>
          <w:rFonts w:ascii="Arial" w:eastAsia="Calibri" w:hAnsi="Arial" w:cs="Arial"/>
          <w:lang w:val="et-EE"/>
        </w:rPr>
        <w:t>809-1:2002 „Kuritegevuse ennetamine. Linnaplaneerimine ja arhitektuur. Osa</w:t>
      </w:r>
      <w:r w:rsidR="001107A3">
        <w:rPr>
          <w:rFonts w:ascii="Arial" w:eastAsia="Calibri" w:hAnsi="Arial" w:cs="Arial"/>
          <w:lang w:val="et-EE"/>
        </w:rPr>
        <w:t> </w:t>
      </w:r>
      <w:r w:rsidRPr="00427624">
        <w:rPr>
          <w:rFonts w:ascii="Arial" w:eastAsia="Calibri" w:hAnsi="Arial" w:cs="Arial"/>
          <w:lang w:val="et-EE"/>
        </w:rPr>
        <w:t>1: Linnaplaneerimine”. Planeeritaval alal on planeerimise ja strateegiate rakendamine võimalik teatud piires, rakendatavad võimalused on järgmised:</w:t>
      </w:r>
    </w:p>
    <w:p w14:paraId="308EF31D" w14:textId="77777777" w:rsidR="00203E93" w:rsidRPr="00427624" w:rsidRDefault="00203E93" w:rsidP="00A64A4C">
      <w:pPr>
        <w:pStyle w:val="ListParagraph"/>
        <w:numPr>
          <w:ilvl w:val="0"/>
          <w:numId w:val="25"/>
        </w:numPr>
        <w:autoSpaceDE w:val="0"/>
        <w:autoSpaceDN w:val="0"/>
        <w:adjustRightInd w:val="0"/>
        <w:spacing w:before="0" w:after="0"/>
        <w:ind w:left="284" w:hanging="218"/>
        <w:jc w:val="both"/>
        <w:rPr>
          <w:rFonts w:ascii="Arial" w:hAnsi="Arial" w:cs="Arial"/>
          <w:lang w:val="et-EE" w:eastAsia="et-EE"/>
        </w:rPr>
      </w:pPr>
      <w:r w:rsidRPr="00427624">
        <w:rPr>
          <w:rFonts w:ascii="Arial" w:hAnsi="Arial" w:cs="Arial"/>
          <w:lang w:val="et-EE" w:eastAsia="et-EE"/>
        </w:rPr>
        <w:t>süttimatust materjalist prügikonteinerid ja kergestisüttiva prahi kiire koristamine</w:t>
      </w:r>
      <w:r w:rsidR="00C047FB" w:rsidRPr="00427624">
        <w:rPr>
          <w:rFonts w:ascii="Arial" w:hAnsi="Arial" w:cs="Arial"/>
          <w:lang w:val="et-EE" w:eastAsia="et-EE"/>
        </w:rPr>
        <w:t>;</w:t>
      </w:r>
    </w:p>
    <w:p w14:paraId="77117B2B" w14:textId="77777777" w:rsidR="00203E93" w:rsidRPr="00427624" w:rsidRDefault="00203E93" w:rsidP="00A64A4C">
      <w:pPr>
        <w:pStyle w:val="ListParagraph"/>
        <w:numPr>
          <w:ilvl w:val="0"/>
          <w:numId w:val="25"/>
        </w:numPr>
        <w:autoSpaceDE w:val="0"/>
        <w:autoSpaceDN w:val="0"/>
        <w:adjustRightInd w:val="0"/>
        <w:spacing w:before="0" w:after="0"/>
        <w:ind w:left="284" w:hanging="218"/>
        <w:jc w:val="both"/>
        <w:rPr>
          <w:rFonts w:ascii="Arial" w:hAnsi="Arial" w:cs="Arial"/>
          <w:lang w:val="et-EE" w:eastAsia="et-EE"/>
        </w:rPr>
      </w:pPr>
      <w:r w:rsidRPr="00427624">
        <w:rPr>
          <w:rFonts w:ascii="Arial" w:hAnsi="Arial" w:cs="Arial"/>
          <w:lang w:val="et-EE" w:eastAsia="et-EE"/>
        </w:rPr>
        <w:t>hea valgustus hoonele, sissepääsudele ja parklatele</w:t>
      </w:r>
      <w:r w:rsidR="00C047FB" w:rsidRPr="00427624">
        <w:rPr>
          <w:rFonts w:ascii="Arial" w:hAnsi="Arial" w:cs="Arial"/>
          <w:lang w:val="et-EE" w:eastAsia="et-EE"/>
        </w:rPr>
        <w:t>;</w:t>
      </w:r>
    </w:p>
    <w:p w14:paraId="74AF2671" w14:textId="77777777" w:rsidR="00203E93" w:rsidRPr="00427624" w:rsidRDefault="00203E93" w:rsidP="00A64A4C">
      <w:pPr>
        <w:pStyle w:val="ListParagraph"/>
        <w:numPr>
          <w:ilvl w:val="0"/>
          <w:numId w:val="25"/>
        </w:numPr>
        <w:autoSpaceDE w:val="0"/>
        <w:autoSpaceDN w:val="0"/>
        <w:adjustRightInd w:val="0"/>
        <w:spacing w:before="0" w:after="0"/>
        <w:ind w:left="284" w:hanging="218"/>
        <w:jc w:val="both"/>
        <w:rPr>
          <w:rFonts w:ascii="Arial" w:hAnsi="Arial" w:cs="Arial"/>
          <w:lang w:val="et-EE" w:eastAsia="et-EE"/>
        </w:rPr>
      </w:pPr>
      <w:r w:rsidRPr="00427624">
        <w:rPr>
          <w:rFonts w:ascii="Arial" w:hAnsi="Arial" w:cs="Arial"/>
          <w:lang w:val="et-EE" w:eastAsia="et-EE"/>
        </w:rPr>
        <w:t>haljastus projekteerida nii, et ei tekiks kurjategijatele varjumisvõimalusi</w:t>
      </w:r>
      <w:r w:rsidR="00C047FB" w:rsidRPr="00427624">
        <w:rPr>
          <w:rFonts w:ascii="Arial" w:hAnsi="Arial" w:cs="Arial"/>
          <w:lang w:val="et-EE" w:eastAsia="et-EE"/>
        </w:rPr>
        <w:t>;</w:t>
      </w:r>
    </w:p>
    <w:p w14:paraId="7E62A6C5" w14:textId="77777777" w:rsidR="00203E93" w:rsidRPr="00427624" w:rsidRDefault="00203E93" w:rsidP="00A64A4C">
      <w:pPr>
        <w:pStyle w:val="ListParagraph"/>
        <w:numPr>
          <w:ilvl w:val="0"/>
          <w:numId w:val="25"/>
        </w:numPr>
        <w:spacing w:before="0" w:after="0"/>
        <w:ind w:left="284" w:hanging="218"/>
        <w:jc w:val="both"/>
        <w:rPr>
          <w:rFonts w:ascii="Arial" w:hAnsi="Arial" w:cs="Arial"/>
          <w:lang w:val="et-EE"/>
        </w:rPr>
      </w:pPr>
      <w:r w:rsidRPr="00427624">
        <w:rPr>
          <w:rFonts w:ascii="Arial" w:hAnsi="Arial" w:cs="Arial"/>
          <w:lang w:val="et-EE"/>
        </w:rPr>
        <w:t>territooriumi korrashoid;</w:t>
      </w:r>
    </w:p>
    <w:p w14:paraId="29A4DF29" w14:textId="77777777" w:rsidR="00203E93" w:rsidRPr="00427624" w:rsidRDefault="00203E93" w:rsidP="00A64A4C">
      <w:pPr>
        <w:pStyle w:val="ListParagraph"/>
        <w:numPr>
          <w:ilvl w:val="0"/>
          <w:numId w:val="25"/>
        </w:numPr>
        <w:spacing w:before="0" w:after="0"/>
        <w:ind w:left="284" w:hanging="218"/>
        <w:jc w:val="both"/>
        <w:rPr>
          <w:rFonts w:ascii="Arial" w:hAnsi="Arial" w:cs="Arial"/>
          <w:lang w:val="et-EE"/>
        </w:rPr>
      </w:pPr>
      <w:r w:rsidRPr="00427624">
        <w:rPr>
          <w:rFonts w:ascii="Arial" w:hAnsi="Arial" w:cs="Arial"/>
          <w:lang w:val="et-EE"/>
        </w:rPr>
        <w:t>vastupidavate ukse- ja aknaraamide, lukkude, uste, akende ja klaaside kasutamine;</w:t>
      </w:r>
    </w:p>
    <w:p w14:paraId="3511EAA8" w14:textId="77777777" w:rsidR="00203E93" w:rsidRPr="00427624" w:rsidRDefault="00203E93" w:rsidP="00A64A4C">
      <w:pPr>
        <w:pStyle w:val="ListParagraph"/>
        <w:numPr>
          <w:ilvl w:val="0"/>
          <w:numId w:val="25"/>
        </w:numPr>
        <w:spacing w:before="0" w:after="0"/>
        <w:ind w:left="284" w:hanging="218"/>
        <w:jc w:val="both"/>
        <w:rPr>
          <w:rFonts w:ascii="Arial" w:hAnsi="Arial" w:cs="Arial"/>
          <w:lang w:val="et-EE"/>
        </w:rPr>
      </w:pPr>
      <w:r w:rsidRPr="00427624">
        <w:rPr>
          <w:rFonts w:ascii="Arial" w:hAnsi="Arial" w:cs="Arial"/>
          <w:lang w:val="et-EE"/>
        </w:rPr>
        <w:t>tulekindlate materjalide kasutamine;</w:t>
      </w:r>
    </w:p>
    <w:p w14:paraId="0B6402CE" w14:textId="77777777" w:rsidR="00203E93" w:rsidRPr="00427624" w:rsidRDefault="00203E93" w:rsidP="00A64A4C">
      <w:pPr>
        <w:pStyle w:val="ListParagraph"/>
        <w:numPr>
          <w:ilvl w:val="0"/>
          <w:numId w:val="25"/>
        </w:numPr>
        <w:spacing w:before="0" w:after="0"/>
        <w:ind w:left="284" w:hanging="218"/>
        <w:jc w:val="both"/>
        <w:rPr>
          <w:rFonts w:ascii="Arial" w:hAnsi="Arial" w:cs="Arial"/>
          <w:lang w:val="et-EE"/>
        </w:rPr>
      </w:pPr>
      <w:r w:rsidRPr="00427624">
        <w:rPr>
          <w:rFonts w:ascii="Arial" w:hAnsi="Arial" w:cs="Arial"/>
          <w:lang w:val="et-EE"/>
        </w:rPr>
        <w:t>paigaldada tuletõrje- ning valvesignalisatsioon</w:t>
      </w:r>
      <w:r w:rsidR="00C047FB" w:rsidRPr="00427624">
        <w:rPr>
          <w:rFonts w:ascii="Arial" w:hAnsi="Arial" w:cs="Arial"/>
          <w:lang w:val="et-EE"/>
        </w:rPr>
        <w:t>;</w:t>
      </w:r>
    </w:p>
    <w:p w14:paraId="16CC4F29" w14:textId="77777777" w:rsidR="00203E93" w:rsidRPr="00427624" w:rsidRDefault="00203E93" w:rsidP="00A64A4C">
      <w:pPr>
        <w:pStyle w:val="ListParagraph"/>
        <w:numPr>
          <w:ilvl w:val="0"/>
          <w:numId w:val="25"/>
        </w:numPr>
        <w:spacing w:before="0" w:after="0"/>
        <w:ind w:left="284" w:hanging="218"/>
        <w:jc w:val="both"/>
        <w:rPr>
          <w:rFonts w:ascii="Arial" w:hAnsi="Arial" w:cs="Arial"/>
          <w:lang w:val="et-EE"/>
        </w:rPr>
      </w:pPr>
      <w:r w:rsidRPr="00427624">
        <w:rPr>
          <w:rFonts w:ascii="Arial" w:hAnsi="Arial" w:cs="Arial"/>
          <w:lang w:val="et-EE" w:eastAsia="et-EE"/>
        </w:rPr>
        <w:t>soovitatav on kasutada naabrivalve süsteemi ja sõlmida leping turvafirmaga.</w:t>
      </w:r>
    </w:p>
    <w:p w14:paraId="6AF8D5B5" w14:textId="77777777" w:rsidR="003F2FE8" w:rsidRDefault="003F2FE8" w:rsidP="00AE27F1">
      <w:pPr>
        <w:spacing w:before="0" w:after="0"/>
        <w:jc w:val="both"/>
        <w:rPr>
          <w:rFonts w:ascii="Arial" w:eastAsia="Calibri" w:hAnsi="Arial" w:cs="Arial"/>
          <w:lang w:val="et-EE"/>
        </w:rPr>
      </w:pPr>
    </w:p>
    <w:p w14:paraId="0942B176" w14:textId="77777777" w:rsidR="00AE27F1" w:rsidRPr="00427624" w:rsidRDefault="00AE27F1" w:rsidP="00AE27F1">
      <w:pPr>
        <w:spacing w:before="0" w:after="0"/>
        <w:jc w:val="both"/>
        <w:rPr>
          <w:rFonts w:ascii="Arial" w:eastAsia="Calibri" w:hAnsi="Arial" w:cs="Arial"/>
          <w:lang w:val="et-EE"/>
        </w:rPr>
      </w:pPr>
    </w:p>
    <w:p w14:paraId="672B6B86" w14:textId="77777777" w:rsidR="00BB14BD" w:rsidRPr="00427624" w:rsidRDefault="002A31FE" w:rsidP="00BB14BD">
      <w:pPr>
        <w:pStyle w:val="Heading1"/>
        <w:numPr>
          <w:ilvl w:val="0"/>
          <w:numId w:val="7"/>
        </w:numPr>
        <w:tabs>
          <w:tab w:val="left" w:pos="284"/>
        </w:tabs>
        <w:spacing w:before="0"/>
        <w:ind w:left="244" w:hanging="244"/>
        <w:jc w:val="both"/>
        <w:rPr>
          <w:rFonts w:ascii="Arial" w:hAnsi="Arial" w:cs="Arial"/>
          <w:caps/>
          <w:color w:val="auto"/>
          <w:sz w:val="22"/>
          <w:szCs w:val="22"/>
          <w:lang w:val="et-EE"/>
        </w:rPr>
      </w:pPr>
      <w:bookmarkStart w:id="51" w:name="_Toc239156144"/>
      <w:r w:rsidRPr="00427624">
        <w:rPr>
          <w:rFonts w:ascii="Arial" w:hAnsi="Arial" w:cs="Arial"/>
          <w:caps/>
          <w:color w:val="auto"/>
          <w:sz w:val="22"/>
          <w:szCs w:val="22"/>
          <w:lang w:val="et-EE"/>
        </w:rPr>
        <w:t>PLANEERINGUALA TEHNILISED NÄITAJAD</w:t>
      </w:r>
      <w:bookmarkEnd w:id="51"/>
    </w:p>
    <w:p w14:paraId="07C8EDBE" w14:textId="77777777" w:rsidR="00BB14BD" w:rsidRPr="00427624" w:rsidRDefault="00BB14BD" w:rsidP="00A64A4C">
      <w:pPr>
        <w:tabs>
          <w:tab w:val="left" w:pos="5245"/>
        </w:tabs>
        <w:autoSpaceDE w:val="0"/>
        <w:autoSpaceDN w:val="0"/>
        <w:adjustRightInd w:val="0"/>
        <w:spacing w:before="0" w:after="0"/>
        <w:rPr>
          <w:rFonts w:ascii="Arial" w:hAnsi="Arial" w:cs="Arial"/>
          <w:color w:val="000000"/>
          <w:lang w:val="et-EE"/>
        </w:rPr>
      </w:pPr>
    </w:p>
    <w:p w14:paraId="42554161" w14:textId="77777777" w:rsidR="00B12504" w:rsidRPr="00427624" w:rsidRDefault="00B12504" w:rsidP="00A64A4C">
      <w:pPr>
        <w:tabs>
          <w:tab w:val="left" w:pos="5245"/>
        </w:tabs>
        <w:autoSpaceDE w:val="0"/>
        <w:autoSpaceDN w:val="0"/>
        <w:adjustRightInd w:val="0"/>
        <w:spacing w:before="0" w:after="0"/>
        <w:rPr>
          <w:rFonts w:ascii="Arial" w:hAnsi="Arial" w:cs="Arial"/>
          <w:color w:val="000000"/>
          <w:lang w:val="et-EE"/>
        </w:rPr>
      </w:pPr>
      <w:r w:rsidRPr="00427624">
        <w:rPr>
          <w:rFonts w:ascii="Arial" w:hAnsi="Arial" w:cs="Arial"/>
          <w:color w:val="000000"/>
          <w:lang w:val="et-EE"/>
        </w:rPr>
        <w:t>Planeeringuala suurus</w:t>
      </w:r>
      <w:r w:rsidRPr="00427624">
        <w:rPr>
          <w:rFonts w:ascii="Arial" w:hAnsi="Arial" w:cs="Arial"/>
          <w:color w:val="000000"/>
          <w:lang w:val="et-EE"/>
        </w:rPr>
        <w:tab/>
        <w:t>4,57 ha</w:t>
      </w:r>
    </w:p>
    <w:p w14:paraId="5BB9F849" w14:textId="77777777" w:rsidR="00B12504" w:rsidRPr="00427624" w:rsidRDefault="00B12504" w:rsidP="00A64A4C">
      <w:pPr>
        <w:tabs>
          <w:tab w:val="left" w:pos="5245"/>
        </w:tabs>
        <w:autoSpaceDE w:val="0"/>
        <w:autoSpaceDN w:val="0"/>
        <w:adjustRightInd w:val="0"/>
        <w:spacing w:before="0" w:after="0"/>
        <w:rPr>
          <w:rFonts w:ascii="Arial" w:hAnsi="Arial" w:cs="Arial"/>
          <w:color w:val="000000"/>
          <w:lang w:val="et-EE"/>
        </w:rPr>
      </w:pPr>
      <w:r w:rsidRPr="00427624">
        <w:rPr>
          <w:rFonts w:ascii="Arial" w:hAnsi="Arial" w:cs="Arial"/>
          <w:color w:val="000000"/>
          <w:lang w:val="et-EE"/>
        </w:rPr>
        <w:t>Kavandatud kruntide arv</w:t>
      </w:r>
      <w:r w:rsidR="003D7960" w:rsidRPr="00427624">
        <w:rPr>
          <w:rFonts w:ascii="Arial" w:hAnsi="Arial" w:cs="Arial"/>
          <w:color w:val="000000"/>
          <w:lang w:val="et-EE"/>
        </w:rPr>
        <w:tab/>
      </w:r>
      <w:r w:rsidR="00E30946">
        <w:rPr>
          <w:rFonts w:ascii="Arial" w:hAnsi="Arial" w:cs="Arial"/>
          <w:color w:val="000000"/>
          <w:lang w:val="et-EE"/>
        </w:rPr>
        <w:t>10</w:t>
      </w:r>
    </w:p>
    <w:p w14:paraId="0876DE64" w14:textId="026CABA3" w:rsidR="00B12504" w:rsidRPr="00427624" w:rsidRDefault="00B12504" w:rsidP="00AE27F1">
      <w:pPr>
        <w:tabs>
          <w:tab w:val="left" w:pos="5245"/>
        </w:tabs>
        <w:autoSpaceDE w:val="0"/>
        <w:autoSpaceDN w:val="0"/>
        <w:adjustRightInd w:val="0"/>
        <w:spacing w:before="0" w:after="0"/>
        <w:rPr>
          <w:rFonts w:ascii="Arial" w:hAnsi="Arial" w:cs="Arial"/>
          <w:color w:val="000000"/>
          <w:lang w:val="et-EE"/>
        </w:rPr>
      </w:pPr>
      <w:r w:rsidRPr="00427624">
        <w:rPr>
          <w:rFonts w:ascii="Arial" w:hAnsi="Arial" w:cs="Arial"/>
          <w:color w:val="000000"/>
          <w:lang w:val="et-EE"/>
        </w:rPr>
        <w:t>Krunditava ala maa bilanss:</w:t>
      </w:r>
      <w:r w:rsidR="00AE27F1">
        <w:rPr>
          <w:rFonts w:ascii="Arial" w:hAnsi="Arial" w:cs="Arial"/>
          <w:color w:val="000000"/>
          <w:lang w:val="et-EE"/>
        </w:rPr>
        <w:tab/>
      </w:r>
      <w:r w:rsidR="00E30946">
        <w:rPr>
          <w:rFonts w:ascii="Arial" w:hAnsi="Arial" w:cs="Arial"/>
          <w:color w:val="000000"/>
          <w:lang w:val="et-EE"/>
        </w:rPr>
        <w:t>45649</w:t>
      </w:r>
      <w:r w:rsidR="009D1B68">
        <w:rPr>
          <w:rFonts w:ascii="Arial" w:hAnsi="Arial" w:cs="Arial"/>
          <w:color w:val="000000"/>
          <w:lang w:val="et-EE"/>
        </w:rPr>
        <w:t xml:space="preserve"> m²</w:t>
      </w:r>
    </w:p>
    <w:p w14:paraId="533E5BF2" w14:textId="77F7696F" w:rsidR="00E30946" w:rsidRDefault="00B40F81" w:rsidP="00E30946">
      <w:pPr>
        <w:tabs>
          <w:tab w:val="left" w:pos="1843"/>
          <w:tab w:val="left" w:pos="5245"/>
          <w:tab w:val="left" w:pos="6663"/>
        </w:tabs>
        <w:autoSpaceDE w:val="0"/>
        <w:autoSpaceDN w:val="0"/>
        <w:adjustRightInd w:val="0"/>
        <w:spacing w:before="0" w:after="0"/>
        <w:rPr>
          <w:rFonts w:ascii="Arial" w:hAnsi="Arial" w:cs="Arial"/>
          <w:color w:val="000000"/>
          <w:lang w:val="et-EE"/>
        </w:rPr>
      </w:pPr>
      <w:r w:rsidRPr="00427624">
        <w:rPr>
          <w:rFonts w:ascii="Arial" w:hAnsi="Arial" w:cs="Arial"/>
          <w:color w:val="000000"/>
          <w:lang w:val="et-EE"/>
        </w:rPr>
        <w:tab/>
      </w:r>
      <w:r w:rsidR="00AE27F1">
        <w:rPr>
          <w:rFonts w:ascii="Arial" w:hAnsi="Arial" w:cs="Arial"/>
          <w:color w:val="000000"/>
          <w:lang w:val="et-EE"/>
        </w:rPr>
        <w:t>e</w:t>
      </w:r>
      <w:r w:rsidR="003F078F" w:rsidRPr="00427624">
        <w:rPr>
          <w:rFonts w:ascii="Arial" w:hAnsi="Arial" w:cs="Arial"/>
          <w:color w:val="000000"/>
          <w:lang w:val="et-EE"/>
        </w:rPr>
        <w:t>lamumaa</w:t>
      </w:r>
      <w:r w:rsidR="00AE27F1">
        <w:rPr>
          <w:rFonts w:ascii="Arial" w:hAnsi="Arial" w:cs="Arial"/>
          <w:color w:val="000000"/>
          <w:lang w:val="et-EE"/>
        </w:rPr>
        <w:tab/>
      </w:r>
      <w:r w:rsidR="00E30946">
        <w:rPr>
          <w:rFonts w:ascii="Arial" w:hAnsi="Arial" w:cs="Arial"/>
          <w:color w:val="000000"/>
          <w:lang w:val="et-EE"/>
        </w:rPr>
        <w:t>10420 m²</w:t>
      </w:r>
      <w:r w:rsidR="00AE27F1">
        <w:rPr>
          <w:rFonts w:ascii="Arial" w:hAnsi="Arial" w:cs="Arial"/>
          <w:color w:val="000000"/>
          <w:lang w:val="et-EE"/>
        </w:rPr>
        <w:tab/>
      </w:r>
      <w:r w:rsidR="00E30946">
        <w:rPr>
          <w:rFonts w:ascii="Arial" w:hAnsi="Arial" w:cs="Arial"/>
          <w:color w:val="000000"/>
          <w:lang w:val="et-EE"/>
        </w:rPr>
        <w:t>22,8%</w:t>
      </w:r>
    </w:p>
    <w:p w14:paraId="1A5A46E8" w14:textId="0CBA0C27" w:rsidR="003F078F" w:rsidRDefault="00AE27F1" w:rsidP="00AE27F1">
      <w:pPr>
        <w:tabs>
          <w:tab w:val="left" w:pos="1843"/>
          <w:tab w:val="left" w:pos="5245"/>
          <w:tab w:val="left" w:pos="6663"/>
        </w:tabs>
        <w:autoSpaceDE w:val="0"/>
        <w:autoSpaceDN w:val="0"/>
        <w:adjustRightInd w:val="0"/>
        <w:spacing w:before="0" w:after="0"/>
        <w:rPr>
          <w:rFonts w:ascii="Arial" w:hAnsi="Arial" w:cs="Arial"/>
          <w:color w:val="000000"/>
          <w:lang w:val="et-EE"/>
        </w:rPr>
      </w:pPr>
      <w:r>
        <w:rPr>
          <w:rFonts w:ascii="Arial" w:hAnsi="Arial" w:cs="Arial"/>
          <w:color w:val="000000"/>
          <w:lang w:val="et-EE"/>
        </w:rPr>
        <w:tab/>
        <w:t>t</w:t>
      </w:r>
      <w:r w:rsidR="00E30946">
        <w:rPr>
          <w:rFonts w:ascii="Arial" w:hAnsi="Arial" w:cs="Arial"/>
          <w:color w:val="000000"/>
          <w:lang w:val="et-EE"/>
        </w:rPr>
        <w:t>ootmismaa</w:t>
      </w:r>
      <w:r>
        <w:rPr>
          <w:rFonts w:ascii="Arial" w:hAnsi="Arial" w:cs="Arial"/>
          <w:color w:val="000000"/>
          <w:lang w:val="et-EE"/>
        </w:rPr>
        <w:tab/>
      </w:r>
      <w:r>
        <w:rPr>
          <w:rFonts w:ascii="Arial" w:hAnsi="Arial" w:cs="Arial"/>
          <w:color w:val="000000"/>
          <w:lang w:val="et-EE"/>
        </w:rPr>
        <w:t> </w:t>
      </w:r>
      <w:r>
        <w:rPr>
          <w:rFonts w:ascii="Arial" w:hAnsi="Arial" w:cs="Arial"/>
          <w:color w:val="000000"/>
          <w:lang w:val="et-EE"/>
        </w:rPr>
        <w:t> </w:t>
      </w:r>
      <w:r w:rsidR="00E30946">
        <w:rPr>
          <w:rFonts w:ascii="Arial" w:hAnsi="Arial" w:cs="Arial"/>
          <w:color w:val="000000"/>
          <w:lang w:val="et-EE"/>
        </w:rPr>
        <w:t>164</w:t>
      </w:r>
      <w:r w:rsidR="003F078F" w:rsidRPr="00427624">
        <w:rPr>
          <w:rFonts w:ascii="Arial" w:hAnsi="Arial" w:cs="Arial"/>
          <w:color w:val="000000"/>
          <w:lang w:val="et-EE"/>
        </w:rPr>
        <w:t xml:space="preserve"> m²</w:t>
      </w:r>
      <w:r w:rsidR="00A64A4C" w:rsidRPr="00427624">
        <w:rPr>
          <w:rFonts w:ascii="Arial" w:hAnsi="Arial" w:cs="Arial"/>
          <w:color w:val="000000"/>
          <w:lang w:val="et-EE"/>
        </w:rPr>
        <w:tab/>
      </w:r>
      <w:r>
        <w:rPr>
          <w:rFonts w:ascii="Arial" w:hAnsi="Arial" w:cs="Arial"/>
          <w:color w:val="000000"/>
          <w:lang w:val="et-EE"/>
        </w:rPr>
        <w:t> </w:t>
      </w:r>
      <w:r w:rsidR="00E30946">
        <w:rPr>
          <w:rFonts w:ascii="Arial" w:hAnsi="Arial" w:cs="Arial"/>
          <w:color w:val="000000"/>
          <w:lang w:val="et-EE"/>
        </w:rPr>
        <w:t>0</w:t>
      </w:r>
      <w:r w:rsidR="009D1B68">
        <w:rPr>
          <w:rFonts w:ascii="Arial" w:hAnsi="Arial" w:cs="Arial"/>
          <w:color w:val="000000"/>
          <w:lang w:val="et-EE"/>
        </w:rPr>
        <w:t>,4</w:t>
      </w:r>
      <w:r w:rsidR="003F078F" w:rsidRPr="00427624">
        <w:rPr>
          <w:rFonts w:ascii="Arial" w:hAnsi="Arial" w:cs="Arial"/>
          <w:color w:val="000000"/>
          <w:lang w:val="et-EE"/>
        </w:rPr>
        <w:t>%</w:t>
      </w:r>
    </w:p>
    <w:p w14:paraId="145EECA7" w14:textId="01563561" w:rsidR="00E30946" w:rsidRPr="00427624" w:rsidRDefault="00AE27F1" w:rsidP="00A64A4C">
      <w:pPr>
        <w:tabs>
          <w:tab w:val="left" w:pos="1843"/>
          <w:tab w:val="left" w:pos="5245"/>
          <w:tab w:val="left" w:pos="6663"/>
        </w:tabs>
        <w:autoSpaceDE w:val="0"/>
        <w:autoSpaceDN w:val="0"/>
        <w:adjustRightInd w:val="0"/>
        <w:spacing w:before="0" w:after="0"/>
        <w:rPr>
          <w:rFonts w:ascii="Arial" w:hAnsi="Arial" w:cs="Arial"/>
          <w:color w:val="000000"/>
          <w:lang w:val="et-EE"/>
        </w:rPr>
      </w:pPr>
      <w:r>
        <w:rPr>
          <w:rFonts w:ascii="Arial" w:hAnsi="Arial" w:cs="Arial"/>
          <w:color w:val="000000"/>
          <w:lang w:val="et-EE"/>
        </w:rPr>
        <w:tab/>
        <w:t>t</w:t>
      </w:r>
      <w:r w:rsidR="00E30946">
        <w:rPr>
          <w:rFonts w:ascii="Arial" w:hAnsi="Arial" w:cs="Arial"/>
          <w:color w:val="000000"/>
          <w:lang w:val="et-EE"/>
        </w:rPr>
        <w:t>ranspordimaa</w:t>
      </w:r>
      <w:r>
        <w:rPr>
          <w:rFonts w:ascii="Arial" w:hAnsi="Arial" w:cs="Arial"/>
          <w:color w:val="000000"/>
          <w:lang w:val="et-EE"/>
        </w:rPr>
        <w:tab/>
      </w:r>
      <w:r>
        <w:rPr>
          <w:rFonts w:ascii="Arial" w:hAnsi="Arial" w:cs="Arial"/>
          <w:color w:val="000000"/>
          <w:lang w:val="et-EE"/>
        </w:rPr>
        <w:t> </w:t>
      </w:r>
      <w:r w:rsidR="00E30946">
        <w:rPr>
          <w:rFonts w:ascii="Arial" w:hAnsi="Arial" w:cs="Arial"/>
          <w:color w:val="000000"/>
          <w:lang w:val="et-EE"/>
        </w:rPr>
        <w:t>3</w:t>
      </w:r>
      <w:r w:rsidR="00E30946" w:rsidRPr="00427624">
        <w:rPr>
          <w:rFonts w:ascii="Arial" w:hAnsi="Arial" w:cs="Arial"/>
          <w:color w:val="000000"/>
          <w:lang w:val="et-EE"/>
        </w:rPr>
        <w:t>8</w:t>
      </w:r>
      <w:r w:rsidR="00E30946">
        <w:rPr>
          <w:rFonts w:ascii="Arial" w:hAnsi="Arial" w:cs="Arial"/>
          <w:color w:val="000000"/>
          <w:lang w:val="et-EE"/>
        </w:rPr>
        <w:t>25</w:t>
      </w:r>
      <w:r w:rsidR="00E30946" w:rsidRPr="00427624">
        <w:rPr>
          <w:rFonts w:ascii="Arial" w:hAnsi="Arial" w:cs="Arial"/>
          <w:color w:val="000000"/>
          <w:lang w:val="et-EE"/>
        </w:rPr>
        <w:t xml:space="preserve"> m²</w:t>
      </w:r>
      <w:r w:rsidR="00E30946" w:rsidRPr="00427624">
        <w:rPr>
          <w:rFonts w:ascii="Arial" w:hAnsi="Arial" w:cs="Arial"/>
          <w:color w:val="000000"/>
          <w:lang w:val="et-EE"/>
        </w:rPr>
        <w:tab/>
      </w:r>
      <w:r>
        <w:rPr>
          <w:rFonts w:ascii="Arial" w:hAnsi="Arial" w:cs="Arial"/>
          <w:color w:val="000000"/>
          <w:lang w:val="et-EE"/>
        </w:rPr>
        <w:t> </w:t>
      </w:r>
      <w:r w:rsidR="00E30946">
        <w:rPr>
          <w:rFonts w:ascii="Arial" w:hAnsi="Arial" w:cs="Arial"/>
          <w:color w:val="000000"/>
          <w:lang w:val="et-EE"/>
        </w:rPr>
        <w:t>8,4</w:t>
      </w:r>
      <w:r w:rsidR="00E30946" w:rsidRPr="00427624">
        <w:rPr>
          <w:rFonts w:ascii="Arial" w:hAnsi="Arial" w:cs="Arial"/>
          <w:color w:val="000000"/>
          <w:lang w:val="et-EE"/>
        </w:rPr>
        <w:t>%</w:t>
      </w:r>
    </w:p>
    <w:p w14:paraId="18A98941" w14:textId="3DF62DEF" w:rsidR="00B12504" w:rsidRPr="00427624" w:rsidRDefault="00B40F81" w:rsidP="00A64A4C">
      <w:pPr>
        <w:tabs>
          <w:tab w:val="left" w:pos="1843"/>
          <w:tab w:val="left" w:pos="5245"/>
          <w:tab w:val="left" w:pos="6663"/>
        </w:tabs>
        <w:autoSpaceDE w:val="0"/>
        <w:autoSpaceDN w:val="0"/>
        <w:adjustRightInd w:val="0"/>
        <w:spacing w:before="0" w:after="0"/>
        <w:rPr>
          <w:rFonts w:ascii="Arial" w:hAnsi="Arial" w:cs="Arial"/>
          <w:color w:val="000000"/>
          <w:lang w:val="et-EE"/>
        </w:rPr>
      </w:pPr>
      <w:r w:rsidRPr="00427624">
        <w:rPr>
          <w:rFonts w:ascii="Arial" w:hAnsi="Arial" w:cs="Arial"/>
          <w:color w:val="000000"/>
          <w:lang w:val="et-EE"/>
        </w:rPr>
        <w:tab/>
      </w:r>
      <w:r w:rsidR="00AE27F1">
        <w:rPr>
          <w:rFonts w:ascii="Arial" w:hAnsi="Arial" w:cs="Arial"/>
          <w:color w:val="000000"/>
          <w:lang w:val="et-EE"/>
        </w:rPr>
        <w:t>m</w:t>
      </w:r>
      <w:r w:rsidR="009D1B68">
        <w:rPr>
          <w:rFonts w:ascii="Arial" w:hAnsi="Arial" w:cs="Arial"/>
          <w:color w:val="000000"/>
          <w:lang w:val="et-EE"/>
        </w:rPr>
        <w:t>aatulundus</w:t>
      </w:r>
      <w:r w:rsidR="00B12504" w:rsidRPr="00427624">
        <w:rPr>
          <w:rFonts w:ascii="Arial" w:hAnsi="Arial" w:cs="Arial"/>
          <w:color w:val="000000"/>
          <w:lang w:val="et-EE"/>
        </w:rPr>
        <w:t>maa</w:t>
      </w:r>
      <w:r w:rsidR="00AE27F1">
        <w:rPr>
          <w:rFonts w:ascii="Arial" w:hAnsi="Arial" w:cs="Arial"/>
          <w:color w:val="000000"/>
          <w:lang w:val="et-EE"/>
        </w:rPr>
        <w:tab/>
      </w:r>
      <w:r w:rsidR="009D1B68">
        <w:rPr>
          <w:rFonts w:ascii="Arial" w:hAnsi="Arial" w:cs="Arial"/>
          <w:color w:val="000000"/>
          <w:lang w:val="et-EE"/>
        </w:rPr>
        <w:t>3</w:t>
      </w:r>
      <w:r w:rsidR="00E30946">
        <w:rPr>
          <w:rFonts w:ascii="Arial" w:hAnsi="Arial" w:cs="Arial"/>
          <w:color w:val="000000"/>
          <w:lang w:val="et-EE"/>
        </w:rPr>
        <w:t>1240</w:t>
      </w:r>
      <w:r w:rsidR="00B12504" w:rsidRPr="00427624">
        <w:rPr>
          <w:rFonts w:ascii="Arial" w:hAnsi="Arial" w:cs="Arial"/>
          <w:color w:val="000000"/>
          <w:lang w:val="et-EE"/>
        </w:rPr>
        <w:t xml:space="preserve"> m²</w:t>
      </w:r>
      <w:r w:rsidR="00AE27F1">
        <w:rPr>
          <w:rFonts w:ascii="Arial" w:hAnsi="Arial" w:cs="Arial"/>
          <w:color w:val="000000"/>
          <w:lang w:val="et-EE"/>
        </w:rPr>
        <w:tab/>
      </w:r>
      <w:r w:rsidR="00E30946">
        <w:rPr>
          <w:rFonts w:ascii="Arial" w:hAnsi="Arial" w:cs="Arial"/>
          <w:color w:val="000000"/>
          <w:lang w:val="et-EE"/>
        </w:rPr>
        <w:t>68</w:t>
      </w:r>
      <w:r w:rsidR="00D479C6" w:rsidRPr="00427624">
        <w:rPr>
          <w:rFonts w:ascii="Arial" w:hAnsi="Arial" w:cs="Arial"/>
          <w:color w:val="000000"/>
          <w:lang w:val="et-EE"/>
        </w:rPr>
        <w:t>,</w:t>
      </w:r>
      <w:r w:rsidR="00E30946">
        <w:rPr>
          <w:rFonts w:ascii="Arial" w:hAnsi="Arial" w:cs="Arial"/>
          <w:color w:val="000000"/>
          <w:lang w:val="et-EE"/>
        </w:rPr>
        <w:t>4</w:t>
      </w:r>
      <w:r w:rsidRPr="00427624">
        <w:rPr>
          <w:rFonts w:ascii="Arial" w:hAnsi="Arial" w:cs="Arial"/>
          <w:color w:val="000000"/>
          <w:lang w:val="et-EE"/>
        </w:rPr>
        <w:t>%</w:t>
      </w:r>
    </w:p>
    <w:p w14:paraId="05DA1B0C" w14:textId="284D10B4" w:rsidR="00B12504" w:rsidRPr="00427624" w:rsidRDefault="00D0384F" w:rsidP="00A64A4C">
      <w:pPr>
        <w:tabs>
          <w:tab w:val="left" w:pos="5245"/>
        </w:tabs>
        <w:autoSpaceDE w:val="0"/>
        <w:autoSpaceDN w:val="0"/>
        <w:adjustRightInd w:val="0"/>
        <w:spacing w:before="0" w:after="0"/>
        <w:rPr>
          <w:rFonts w:ascii="Arial" w:hAnsi="Arial" w:cs="Arial"/>
          <w:color w:val="000000"/>
          <w:lang w:val="et-EE"/>
        </w:rPr>
      </w:pPr>
      <w:r>
        <w:rPr>
          <w:rFonts w:ascii="Arial" w:hAnsi="Arial" w:cs="Arial"/>
          <w:color w:val="000000"/>
          <w:lang w:val="et-EE"/>
        </w:rPr>
        <w:t>Planeeritud elamuühikuid</w:t>
      </w:r>
      <w:r>
        <w:rPr>
          <w:rFonts w:ascii="Arial" w:hAnsi="Arial" w:cs="Arial"/>
          <w:color w:val="000000"/>
          <w:lang w:val="et-EE"/>
        </w:rPr>
        <w:tab/>
        <w:t>5</w:t>
      </w:r>
    </w:p>
    <w:p w14:paraId="6C471917" w14:textId="13337D99" w:rsidR="002936F1" w:rsidRPr="00AE27F1" w:rsidRDefault="00B12504" w:rsidP="00725690">
      <w:pPr>
        <w:tabs>
          <w:tab w:val="left" w:pos="5245"/>
        </w:tabs>
        <w:spacing w:before="0" w:after="0"/>
        <w:jc w:val="both"/>
        <w:rPr>
          <w:lang w:val="et-EE"/>
        </w:rPr>
      </w:pPr>
      <w:proofErr w:type="spellStart"/>
      <w:r w:rsidRPr="00427624">
        <w:rPr>
          <w:rFonts w:ascii="Arial" w:hAnsi="Arial" w:cs="Arial"/>
          <w:color w:val="000000"/>
          <w:lang w:val="et-EE"/>
        </w:rPr>
        <w:t>Plan</w:t>
      </w:r>
      <w:proofErr w:type="spellEnd"/>
      <w:r w:rsidRPr="00427624">
        <w:rPr>
          <w:rFonts w:ascii="Arial" w:hAnsi="Arial" w:cs="Arial"/>
          <w:color w:val="000000"/>
          <w:lang w:val="et-EE"/>
        </w:rPr>
        <w:t>. parkimiskohtade arv:</w:t>
      </w:r>
      <w:r w:rsidR="00B40F81" w:rsidRPr="00427624">
        <w:rPr>
          <w:rFonts w:ascii="Arial" w:hAnsi="Arial" w:cs="Arial"/>
          <w:color w:val="000000"/>
          <w:lang w:val="et-EE"/>
        </w:rPr>
        <w:tab/>
      </w:r>
      <w:r w:rsidR="004F4D17">
        <w:rPr>
          <w:rFonts w:ascii="Arial" w:hAnsi="Arial" w:cs="Arial"/>
          <w:color w:val="000000"/>
          <w:lang w:val="et-EE"/>
        </w:rPr>
        <w:t>1</w:t>
      </w:r>
      <w:r w:rsidR="00E30946">
        <w:rPr>
          <w:rFonts w:ascii="Arial" w:hAnsi="Arial" w:cs="Arial"/>
          <w:color w:val="000000"/>
          <w:lang w:val="et-EE"/>
        </w:rPr>
        <w:t>5</w:t>
      </w:r>
      <w:r w:rsidR="00323204" w:rsidRPr="00427624">
        <w:rPr>
          <w:rFonts w:ascii="Arial" w:hAnsi="Arial" w:cs="Arial"/>
          <w:color w:val="000000"/>
          <w:lang w:val="et-EE"/>
        </w:rPr>
        <w:t xml:space="preserve"> kohta</w:t>
      </w:r>
    </w:p>
    <w:sectPr w:rsidR="002936F1" w:rsidRPr="00AE27F1" w:rsidSect="00427624">
      <w:headerReference w:type="default" r:id="rId14"/>
      <w:footerReference w:type="default" r:id="rId15"/>
      <w:headerReference w:type="first" r:id="rId16"/>
      <w:footerReference w:type="first" r:id="rId17"/>
      <w:pgSz w:w="12240" w:h="15840"/>
      <w:pgMar w:top="568" w:right="758" w:bottom="426" w:left="1440" w:header="284" w:footer="2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E1F3B" w14:textId="77777777" w:rsidR="00C73FA7" w:rsidRDefault="00C73FA7" w:rsidP="00556714">
      <w:pPr>
        <w:spacing w:before="0" w:after="0"/>
      </w:pPr>
      <w:r>
        <w:separator/>
      </w:r>
    </w:p>
  </w:endnote>
  <w:endnote w:type="continuationSeparator" w:id="0">
    <w:p w14:paraId="1BE52E31" w14:textId="77777777" w:rsidR="00C73FA7" w:rsidRDefault="00C73FA7" w:rsidP="005567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gyptian505 Lt BT">
    <w:altName w:val="Georgia"/>
    <w:charset w:val="00"/>
    <w:family w:val="roman"/>
    <w:pitch w:val="variable"/>
    <w:sig w:usb0="00000007" w:usb1="00000000" w:usb2="00000000" w:usb3="00000000" w:csb0="0000001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2262623"/>
      <w:docPartObj>
        <w:docPartGallery w:val="Page Numbers (Bottom of Page)"/>
        <w:docPartUnique/>
      </w:docPartObj>
    </w:sdtPr>
    <w:sdtContent>
      <w:p w14:paraId="244C1489" w14:textId="77777777" w:rsidR="004F4D17" w:rsidRPr="00CF0FA7" w:rsidRDefault="0052193C" w:rsidP="00CF0FA7">
        <w:pPr>
          <w:pStyle w:val="Footer"/>
          <w:jc w:val="right"/>
          <w:rPr>
            <w:rFonts w:ascii="Arial" w:hAnsi="Arial" w:cs="Arial"/>
          </w:rPr>
        </w:pPr>
        <w:r w:rsidRPr="000E238F">
          <w:rPr>
            <w:rFonts w:ascii="Arial" w:hAnsi="Arial" w:cs="Arial"/>
          </w:rPr>
          <w:fldChar w:fldCharType="begin"/>
        </w:r>
        <w:r w:rsidR="004F4D17" w:rsidRPr="000E238F">
          <w:rPr>
            <w:rFonts w:ascii="Arial" w:hAnsi="Arial" w:cs="Arial"/>
          </w:rPr>
          <w:instrText xml:space="preserve"> PAGE   \* MERGEFORMAT </w:instrText>
        </w:r>
        <w:r w:rsidRPr="000E238F">
          <w:rPr>
            <w:rFonts w:ascii="Arial" w:hAnsi="Arial" w:cs="Arial"/>
          </w:rPr>
          <w:fldChar w:fldCharType="separate"/>
        </w:r>
        <w:r w:rsidR="00371049">
          <w:rPr>
            <w:rFonts w:ascii="Arial" w:hAnsi="Arial" w:cs="Arial"/>
            <w:noProof/>
          </w:rPr>
          <w:t>2</w:t>
        </w:r>
        <w:r w:rsidRPr="000E238F">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3178" w14:textId="77777777" w:rsidR="004F4D17" w:rsidRDefault="004F4D17">
    <w:pPr>
      <w:pStyle w:val="Footer"/>
      <w:jc w:val="right"/>
    </w:pPr>
  </w:p>
  <w:p w14:paraId="6673BB3B" w14:textId="77777777" w:rsidR="004F4D17" w:rsidRPr="000E238F" w:rsidRDefault="004F4D17" w:rsidP="000E238F">
    <w:pPr>
      <w:pStyle w:val="Footer"/>
      <w:jc w:val="center"/>
      <w:rPr>
        <w:rFonts w:ascii="Arial" w:hAnsi="Arial" w:cs="Arial"/>
        <w:lang w:val="et-EE"/>
      </w:rPr>
    </w:pPr>
    <w:r>
      <w:rPr>
        <w:rFonts w:ascii="Arial" w:hAnsi="Arial" w:cs="Arial"/>
        <w:lang w:val="et-EE"/>
      </w:rPr>
      <w:t>Tallinn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4E3E5" w14:textId="77777777" w:rsidR="00C73FA7" w:rsidRDefault="00C73FA7" w:rsidP="00556714">
      <w:pPr>
        <w:spacing w:before="0" w:after="0"/>
      </w:pPr>
      <w:r>
        <w:separator/>
      </w:r>
    </w:p>
  </w:footnote>
  <w:footnote w:type="continuationSeparator" w:id="0">
    <w:p w14:paraId="29ADB727" w14:textId="77777777" w:rsidR="00C73FA7" w:rsidRDefault="00C73FA7" w:rsidP="0055671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B82D" w14:textId="77777777" w:rsidR="004F4D17" w:rsidRPr="008B61DA" w:rsidRDefault="004F4D17" w:rsidP="00556714">
    <w:pPr>
      <w:pStyle w:val="Header"/>
      <w:jc w:val="right"/>
      <w:rPr>
        <w:rFonts w:ascii="Arial" w:hAnsi="Arial" w:cs="Arial"/>
        <w:i/>
        <w:sz w:val="20"/>
        <w:szCs w:val="20"/>
        <w:lang w:val="et-EE"/>
      </w:rPr>
    </w:pPr>
    <w:proofErr w:type="spellStart"/>
    <w:r>
      <w:rPr>
        <w:rFonts w:ascii="Arial" w:hAnsi="Arial" w:cs="Arial"/>
        <w:i/>
        <w:sz w:val="20"/>
        <w:szCs w:val="20"/>
        <w:lang w:val="et-EE"/>
      </w:rPr>
      <w:t>Patika</w:t>
    </w:r>
    <w:proofErr w:type="spellEnd"/>
    <w:r>
      <w:rPr>
        <w:rFonts w:ascii="Arial" w:hAnsi="Arial" w:cs="Arial"/>
        <w:i/>
        <w:sz w:val="20"/>
        <w:szCs w:val="20"/>
        <w:lang w:val="et-EE"/>
      </w:rPr>
      <w:t xml:space="preserve"> küla, </w:t>
    </w:r>
    <w:proofErr w:type="spellStart"/>
    <w:r>
      <w:rPr>
        <w:rFonts w:ascii="Arial" w:hAnsi="Arial" w:cs="Arial"/>
        <w:i/>
        <w:sz w:val="20"/>
        <w:szCs w:val="20"/>
        <w:lang w:val="et-EE"/>
      </w:rPr>
      <w:t>Purila</w:t>
    </w:r>
    <w:proofErr w:type="spellEnd"/>
    <w:r>
      <w:rPr>
        <w:rFonts w:ascii="Arial" w:hAnsi="Arial" w:cs="Arial"/>
        <w:i/>
        <w:sz w:val="20"/>
        <w:szCs w:val="20"/>
        <w:lang w:val="et-EE"/>
      </w:rPr>
      <w:t xml:space="preserve"> </w:t>
    </w:r>
    <w:r w:rsidRPr="008B61DA">
      <w:rPr>
        <w:rFonts w:ascii="Arial" w:hAnsi="Arial" w:cs="Arial"/>
        <w:i/>
        <w:sz w:val="20"/>
        <w:szCs w:val="20"/>
        <w:lang w:val="et-EE"/>
      </w:rPr>
      <w:t xml:space="preserve">kinnistu </w:t>
    </w:r>
    <w:r w:rsidR="00371049">
      <w:rPr>
        <w:rFonts w:ascii="Arial" w:hAnsi="Arial" w:cs="Arial"/>
        <w:i/>
        <w:sz w:val="20"/>
        <w:szCs w:val="20"/>
        <w:lang w:val="et-EE"/>
      </w:rPr>
      <w:t xml:space="preserve">ja lähiala </w:t>
    </w:r>
    <w:r w:rsidRPr="008B61DA">
      <w:rPr>
        <w:rFonts w:ascii="Arial" w:hAnsi="Arial" w:cs="Arial"/>
        <w:i/>
        <w:sz w:val="20"/>
        <w:szCs w:val="20"/>
        <w:lang w:val="et-EE"/>
      </w:rPr>
      <w:t>detailplaneering</w:t>
    </w:r>
    <w:r>
      <w:rPr>
        <w:rFonts w:ascii="Arial" w:hAnsi="Arial" w:cs="Arial"/>
        <w:i/>
        <w:sz w:val="20"/>
        <w:szCs w:val="20"/>
        <w:lang w:val="et-EE"/>
      </w:rPr>
      <w:t>u eskiislahendus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7A4E" w14:textId="77777777" w:rsidR="004F4D17" w:rsidRDefault="004F4D17"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 %1 . "/>
      <w:lvlJc w:val="left"/>
      <w:pPr>
        <w:tabs>
          <w:tab w:val="num" w:pos="0"/>
        </w:tabs>
        <w:ind w:left="0" w:firstLine="0"/>
      </w:pPr>
    </w:lvl>
    <w:lvl w:ilvl="1">
      <w:start w:val="1"/>
      <w:numFmt w:val="decimal"/>
      <w:lvlText w:val=" %1.%2. "/>
      <w:lvlJc w:val="left"/>
      <w:pPr>
        <w:tabs>
          <w:tab w:val="num" w:pos="0"/>
        </w:tabs>
        <w:ind w:left="0" w:firstLine="0"/>
      </w:pPr>
    </w:lvl>
    <w:lvl w:ilvl="2">
      <w:start w:val="1"/>
      <w:numFmt w:val="decimal"/>
      <w:suff w:val="nothing"/>
      <w:lvlText w:val=" %1.%2.%3. "/>
      <w:lvlJc w:val="left"/>
      <w:pPr>
        <w:tabs>
          <w:tab w:val="num" w:pos="0"/>
        </w:tabs>
        <w:ind w:left="0" w:firstLine="0"/>
      </w:pPr>
    </w:lvl>
    <w:lvl w:ilvl="3">
      <w:start w:val="1"/>
      <w:numFmt w:val="decimal"/>
      <w:suff w:val="nothing"/>
      <w:lvlText w:val=" %1.%2.%3.%4 "/>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pPr>
      <w:rPr>
        <w:rFonts w:ascii="Symbol" w:hAnsi="Symbol" w:cs="Times New Roman"/>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pPr>
      <w:rPr>
        <w:rFonts w:ascii="Symbol" w:hAnsi="Symbol"/>
      </w:rPr>
    </w:lvl>
  </w:abstractNum>
  <w:abstractNum w:abstractNumId="3"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5971F20"/>
    <w:multiLevelType w:val="multilevel"/>
    <w:tmpl w:val="88EC3D06"/>
    <w:lvl w:ilvl="0">
      <w:start w:val="5"/>
      <w:numFmt w:val="decimal"/>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A1E5B26"/>
    <w:multiLevelType w:val="multilevel"/>
    <w:tmpl w:val="2B163A9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682524"/>
    <w:multiLevelType w:val="multilevel"/>
    <w:tmpl w:val="14A4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28075D"/>
    <w:multiLevelType w:val="hybridMultilevel"/>
    <w:tmpl w:val="A4142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191D15"/>
    <w:multiLevelType w:val="hybridMultilevel"/>
    <w:tmpl w:val="CB5E4D3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1CD1C7D"/>
    <w:multiLevelType w:val="multilevel"/>
    <w:tmpl w:val="2632B4AE"/>
    <w:lvl w:ilvl="0">
      <w:start w:val="7"/>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3554AB8"/>
    <w:multiLevelType w:val="multilevel"/>
    <w:tmpl w:val="65EC8DD8"/>
    <w:lvl w:ilvl="0">
      <w:start w:val="2"/>
      <w:numFmt w:val="decimal"/>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860A64"/>
    <w:multiLevelType w:val="hybridMultilevel"/>
    <w:tmpl w:val="C79AF8B6"/>
    <w:lvl w:ilvl="0" w:tplc="04250001">
      <w:start w:val="1"/>
      <w:numFmt w:val="bullet"/>
      <w:lvlText w:val=""/>
      <w:lvlJc w:val="left"/>
      <w:pPr>
        <w:ind w:left="1140" w:hanging="360"/>
      </w:pPr>
      <w:rPr>
        <w:rFonts w:ascii="Symbol" w:hAnsi="Symbol" w:hint="default"/>
      </w:rPr>
    </w:lvl>
    <w:lvl w:ilvl="1" w:tplc="04250003" w:tentative="1">
      <w:start w:val="1"/>
      <w:numFmt w:val="bullet"/>
      <w:lvlText w:val="o"/>
      <w:lvlJc w:val="left"/>
      <w:pPr>
        <w:ind w:left="1860" w:hanging="360"/>
      </w:pPr>
      <w:rPr>
        <w:rFonts w:ascii="Courier New" w:hAnsi="Courier New" w:cs="Courier New" w:hint="default"/>
      </w:rPr>
    </w:lvl>
    <w:lvl w:ilvl="2" w:tplc="04250005" w:tentative="1">
      <w:start w:val="1"/>
      <w:numFmt w:val="bullet"/>
      <w:lvlText w:val=""/>
      <w:lvlJc w:val="left"/>
      <w:pPr>
        <w:ind w:left="2580" w:hanging="360"/>
      </w:pPr>
      <w:rPr>
        <w:rFonts w:ascii="Wingdings" w:hAnsi="Wingdings" w:hint="default"/>
      </w:rPr>
    </w:lvl>
    <w:lvl w:ilvl="3" w:tplc="04250001" w:tentative="1">
      <w:start w:val="1"/>
      <w:numFmt w:val="bullet"/>
      <w:lvlText w:val=""/>
      <w:lvlJc w:val="left"/>
      <w:pPr>
        <w:ind w:left="3300" w:hanging="360"/>
      </w:pPr>
      <w:rPr>
        <w:rFonts w:ascii="Symbol" w:hAnsi="Symbol" w:hint="default"/>
      </w:rPr>
    </w:lvl>
    <w:lvl w:ilvl="4" w:tplc="04250003" w:tentative="1">
      <w:start w:val="1"/>
      <w:numFmt w:val="bullet"/>
      <w:lvlText w:val="o"/>
      <w:lvlJc w:val="left"/>
      <w:pPr>
        <w:ind w:left="4020" w:hanging="360"/>
      </w:pPr>
      <w:rPr>
        <w:rFonts w:ascii="Courier New" w:hAnsi="Courier New" w:cs="Courier New" w:hint="default"/>
      </w:rPr>
    </w:lvl>
    <w:lvl w:ilvl="5" w:tplc="04250005" w:tentative="1">
      <w:start w:val="1"/>
      <w:numFmt w:val="bullet"/>
      <w:lvlText w:val=""/>
      <w:lvlJc w:val="left"/>
      <w:pPr>
        <w:ind w:left="4740" w:hanging="360"/>
      </w:pPr>
      <w:rPr>
        <w:rFonts w:ascii="Wingdings" w:hAnsi="Wingdings" w:hint="default"/>
      </w:rPr>
    </w:lvl>
    <w:lvl w:ilvl="6" w:tplc="04250001" w:tentative="1">
      <w:start w:val="1"/>
      <w:numFmt w:val="bullet"/>
      <w:lvlText w:val=""/>
      <w:lvlJc w:val="left"/>
      <w:pPr>
        <w:ind w:left="5460" w:hanging="360"/>
      </w:pPr>
      <w:rPr>
        <w:rFonts w:ascii="Symbol" w:hAnsi="Symbol" w:hint="default"/>
      </w:rPr>
    </w:lvl>
    <w:lvl w:ilvl="7" w:tplc="04250003" w:tentative="1">
      <w:start w:val="1"/>
      <w:numFmt w:val="bullet"/>
      <w:lvlText w:val="o"/>
      <w:lvlJc w:val="left"/>
      <w:pPr>
        <w:ind w:left="6180" w:hanging="360"/>
      </w:pPr>
      <w:rPr>
        <w:rFonts w:ascii="Courier New" w:hAnsi="Courier New" w:cs="Courier New" w:hint="default"/>
      </w:rPr>
    </w:lvl>
    <w:lvl w:ilvl="8" w:tplc="04250005" w:tentative="1">
      <w:start w:val="1"/>
      <w:numFmt w:val="bullet"/>
      <w:lvlText w:val=""/>
      <w:lvlJc w:val="left"/>
      <w:pPr>
        <w:ind w:left="6900" w:hanging="360"/>
      </w:pPr>
      <w:rPr>
        <w:rFonts w:ascii="Wingdings" w:hAnsi="Wingdings" w:hint="default"/>
      </w:rPr>
    </w:lvl>
  </w:abstractNum>
  <w:abstractNum w:abstractNumId="13" w15:restartNumberingAfterBreak="0">
    <w:nsid w:val="1BE266F3"/>
    <w:multiLevelType w:val="multilevel"/>
    <w:tmpl w:val="A1BE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6C3110"/>
    <w:multiLevelType w:val="multilevel"/>
    <w:tmpl w:val="FD74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C52AF"/>
    <w:multiLevelType w:val="multilevel"/>
    <w:tmpl w:val="84FAF69E"/>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23749D9"/>
    <w:multiLevelType w:val="multilevel"/>
    <w:tmpl w:val="FC8895EA"/>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5283AD6"/>
    <w:multiLevelType w:val="multilevel"/>
    <w:tmpl w:val="CFAC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086692"/>
    <w:multiLevelType w:val="multilevel"/>
    <w:tmpl w:val="652A5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6A73B8"/>
    <w:multiLevelType w:val="multilevel"/>
    <w:tmpl w:val="F85202E8"/>
    <w:lvl w:ilvl="0">
      <w:start w:val="3"/>
      <w:numFmt w:val="decimal"/>
      <w:suff w:val="space"/>
      <w:lvlText w:val="%1."/>
      <w:lvlJc w:val="left"/>
      <w:pPr>
        <w:ind w:left="238" w:hanging="238"/>
      </w:pPr>
      <w:rPr>
        <w:rFonts w:hint="default"/>
      </w:rPr>
    </w:lvl>
    <w:lvl w:ilvl="1">
      <w:start w:val="1"/>
      <w:numFmt w:val="decimal"/>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E965CDA"/>
    <w:multiLevelType w:val="hybridMultilevel"/>
    <w:tmpl w:val="CF243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470475"/>
    <w:multiLevelType w:val="multilevel"/>
    <w:tmpl w:val="6220D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8B366B"/>
    <w:multiLevelType w:val="multilevel"/>
    <w:tmpl w:val="02E0917C"/>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1D27204"/>
    <w:multiLevelType w:val="hybridMultilevel"/>
    <w:tmpl w:val="823218A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33115452"/>
    <w:multiLevelType w:val="hybridMultilevel"/>
    <w:tmpl w:val="11706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DA1C1D"/>
    <w:multiLevelType w:val="multilevel"/>
    <w:tmpl w:val="202ECCAE"/>
    <w:lvl w:ilvl="0">
      <w:start w:val="2"/>
      <w:numFmt w:val="decimal"/>
      <w:lvlText w:val="%1."/>
      <w:lvlJc w:val="left"/>
      <w:pPr>
        <w:ind w:left="0" w:firstLine="0"/>
      </w:pPr>
      <w:rPr>
        <w:rFonts w:hint="default"/>
      </w:rPr>
    </w:lvl>
    <w:lvl w:ilvl="1">
      <w:start w:val="1"/>
      <w:numFmt w:val="decimal"/>
      <w:suff w:val="space"/>
      <w:lvlText w:val="%1.%2."/>
      <w:lvlJc w:val="left"/>
      <w:pPr>
        <w:ind w:left="431" w:hanging="43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C914880"/>
    <w:multiLevelType w:val="hybridMultilevel"/>
    <w:tmpl w:val="1B40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0C0330"/>
    <w:multiLevelType w:val="multilevel"/>
    <w:tmpl w:val="12FCA56E"/>
    <w:lvl w:ilvl="0">
      <w:start w:val="3"/>
      <w:numFmt w:val="decimal"/>
      <w:lvlText w:val="%1."/>
      <w:lvlJc w:val="left"/>
      <w:pPr>
        <w:ind w:left="0" w:firstLine="0"/>
      </w:pPr>
      <w:rPr>
        <w:rFonts w:hint="default"/>
      </w:rPr>
    </w:lvl>
    <w:lvl w:ilvl="1">
      <w:start w:val="1"/>
      <w:numFmt w:val="decimal"/>
      <w:suff w:val="space"/>
      <w:lvlText w:val="%1.%2."/>
      <w:lvlJc w:val="left"/>
      <w:pPr>
        <w:ind w:left="431" w:hanging="43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2D949A0"/>
    <w:multiLevelType w:val="multilevel"/>
    <w:tmpl w:val="9A22A972"/>
    <w:lvl w:ilvl="0">
      <w:start w:val="4"/>
      <w:numFmt w:val="decimal"/>
      <w:suff w:val="space"/>
      <w:lvlText w:val="%1."/>
      <w:lvlJc w:val="left"/>
      <w:pPr>
        <w:ind w:left="238" w:hanging="238"/>
      </w:pPr>
      <w:rPr>
        <w:rFonts w:hint="default"/>
      </w:rPr>
    </w:lvl>
    <w:lvl w:ilvl="1">
      <w:start w:val="1"/>
      <w:numFmt w:val="decimal"/>
      <w:suff w:val="space"/>
      <w:lvlText w:val="%1.%2."/>
      <w:lvlJc w:val="left"/>
      <w:pPr>
        <w:ind w:left="431" w:hanging="43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733268D"/>
    <w:multiLevelType w:val="hybridMultilevel"/>
    <w:tmpl w:val="3898B15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0" w15:restartNumberingAfterBreak="0">
    <w:nsid w:val="49743CCA"/>
    <w:multiLevelType w:val="hybridMultilevel"/>
    <w:tmpl w:val="3D208428"/>
    <w:lvl w:ilvl="0" w:tplc="E722B084">
      <w:numFmt w:val="bullet"/>
      <w:lvlText w:val="-"/>
      <w:lvlJc w:val="left"/>
      <w:pPr>
        <w:ind w:left="720" w:hanging="360"/>
      </w:pPr>
      <w:rPr>
        <w:rFonts w:ascii="Arial" w:eastAsiaTheme="minorHAnsi"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4C5D4650"/>
    <w:multiLevelType w:val="hybridMultilevel"/>
    <w:tmpl w:val="63FC25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5220512B"/>
    <w:multiLevelType w:val="multilevel"/>
    <w:tmpl w:val="68785B6E"/>
    <w:lvl w:ilvl="0">
      <w:start w:val="2"/>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33" w15:restartNumberingAfterBreak="0">
    <w:nsid w:val="52460C07"/>
    <w:multiLevelType w:val="multilevel"/>
    <w:tmpl w:val="C472DAD0"/>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7604FEF"/>
    <w:multiLevelType w:val="multilevel"/>
    <w:tmpl w:val="1FDC7C22"/>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35" w15:restartNumberingAfterBreak="0">
    <w:nsid w:val="59280A58"/>
    <w:multiLevelType w:val="hybridMultilevel"/>
    <w:tmpl w:val="1E089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762845"/>
    <w:multiLevelType w:val="multilevel"/>
    <w:tmpl w:val="42BA2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0E7177"/>
    <w:multiLevelType w:val="hybridMultilevel"/>
    <w:tmpl w:val="6CD482E6"/>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38" w15:restartNumberingAfterBreak="0">
    <w:nsid w:val="5ED6136A"/>
    <w:multiLevelType w:val="multilevel"/>
    <w:tmpl w:val="E768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55043B"/>
    <w:multiLevelType w:val="multilevel"/>
    <w:tmpl w:val="EA22C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A06ECA"/>
    <w:multiLevelType w:val="multilevel"/>
    <w:tmpl w:val="27CA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FB014C"/>
    <w:multiLevelType w:val="hybridMultilevel"/>
    <w:tmpl w:val="BB46F6E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2" w15:restartNumberingAfterBreak="0">
    <w:nsid w:val="687C2894"/>
    <w:multiLevelType w:val="multilevel"/>
    <w:tmpl w:val="EF6E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8F34E1"/>
    <w:multiLevelType w:val="hybridMultilevel"/>
    <w:tmpl w:val="A14C5D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4" w15:restartNumberingAfterBreak="0">
    <w:nsid w:val="6C681A94"/>
    <w:multiLevelType w:val="multilevel"/>
    <w:tmpl w:val="FDBE2386"/>
    <w:lvl w:ilvl="0">
      <w:start w:val="1"/>
      <w:numFmt w:val="decimal"/>
      <w:suff w:val="space"/>
      <w:lvlText w:val="%1."/>
      <w:lvlJc w:val="left"/>
      <w:pPr>
        <w:ind w:left="238"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DF35C3D"/>
    <w:multiLevelType w:val="multilevel"/>
    <w:tmpl w:val="C21C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D94E80"/>
    <w:multiLevelType w:val="multilevel"/>
    <w:tmpl w:val="B760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D5340A"/>
    <w:multiLevelType w:val="hybridMultilevel"/>
    <w:tmpl w:val="2FEE3C58"/>
    <w:lvl w:ilvl="0" w:tplc="04250005">
      <w:start w:val="1"/>
      <w:numFmt w:val="bullet"/>
      <w:lvlText w:val=""/>
      <w:lvlJc w:val="left"/>
      <w:pPr>
        <w:tabs>
          <w:tab w:val="num" w:pos="900"/>
        </w:tabs>
        <w:ind w:left="900" w:hanging="360"/>
      </w:pPr>
      <w:rPr>
        <w:rFonts w:ascii="Wingdings" w:hAnsi="Wingdings" w:hint="default"/>
        <w:sz w:val="20"/>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67B7B"/>
    <w:multiLevelType w:val="hybridMultilevel"/>
    <w:tmpl w:val="F2B23F4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9" w15:restartNumberingAfterBreak="0">
    <w:nsid w:val="7FBA6782"/>
    <w:multiLevelType w:val="hybridMultilevel"/>
    <w:tmpl w:val="64209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159674">
    <w:abstractNumId w:val="16"/>
  </w:num>
  <w:num w:numId="2" w16cid:durableId="1291016496">
    <w:abstractNumId w:val="15"/>
  </w:num>
  <w:num w:numId="3" w16cid:durableId="1445423254">
    <w:abstractNumId w:val="44"/>
  </w:num>
  <w:num w:numId="4" w16cid:durableId="188496448">
    <w:abstractNumId w:val="25"/>
  </w:num>
  <w:num w:numId="5" w16cid:durableId="916328546">
    <w:abstractNumId w:val="19"/>
  </w:num>
  <w:num w:numId="6" w16cid:durableId="2027362666">
    <w:abstractNumId w:val="27"/>
  </w:num>
  <w:num w:numId="7" w16cid:durableId="2057505415">
    <w:abstractNumId w:val="28"/>
  </w:num>
  <w:num w:numId="8" w16cid:durableId="293295212">
    <w:abstractNumId w:val="5"/>
  </w:num>
  <w:num w:numId="9" w16cid:durableId="1345940114">
    <w:abstractNumId w:val="10"/>
  </w:num>
  <w:num w:numId="10" w16cid:durableId="1993363058">
    <w:abstractNumId w:val="24"/>
  </w:num>
  <w:num w:numId="11" w16cid:durableId="67581994">
    <w:abstractNumId w:val="8"/>
  </w:num>
  <w:num w:numId="12" w16cid:durableId="1308825311">
    <w:abstractNumId w:val="33"/>
  </w:num>
  <w:num w:numId="13" w16cid:durableId="199318598">
    <w:abstractNumId w:val="1"/>
  </w:num>
  <w:num w:numId="14" w16cid:durableId="2088069152">
    <w:abstractNumId w:val="2"/>
  </w:num>
  <w:num w:numId="15" w16cid:durableId="93552140">
    <w:abstractNumId w:val="22"/>
  </w:num>
  <w:num w:numId="16" w16cid:durableId="639118363">
    <w:abstractNumId w:val="43"/>
  </w:num>
  <w:num w:numId="17" w16cid:durableId="1834299032">
    <w:abstractNumId w:val="34"/>
  </w:num>
  <w:num w:numId="18" w16cid:durableId="1562906364">
    <w:abstractNumId w:val="37"/>
  </w:num>
  <w:num w:numId="19" w16cid:durableId="1705014796">
    <w:abstractNumId w:val="32"/>
  </w:num>
  <w:num w:numId="20" w16cid:durableId="626161583">
    <w:abstractNumId w:val="41"/>
  </w:num>
  <w:num w:numId="21" w16cid:durableId="1948586537">
    <w:abstractNumId w:val="11"/>
  </w:num>
  <w:num w:numId="22" w16cid:durableId="1739549876">
    <w:abstractNumId w:val="35"/>
  </w:num>
  <w:num w:numId="23" w16cid:durableId="208491536">
    <w:abstractNumId w:val="23"/>
  </w:num>
  <w:num w:numId="24" w16cid:durableId="364839093">
    <w:abstractNumId w:val="4"/>
  </w:num>
  <w:num w:numId="25" w16cid:durableId="1246958899">
    <w:abstractNumId w:val="20"/>
  </w:num>
  <w:num w:numId="26" w16cid:durableId="1609241286">
    <w:abstractNumId w:val="26"/>
  </w:num>
  <w:num w:numId="27" w16cid:durableId="276986004">
    <w:abstractNumId w:val="6"/>
  </w:num>
  <w:num w:numId="28" w16cid:durableId="299774700">
    <w:abstractNumId w:val="49"/>
  </w:num>
  <w:num w:numId="29" w16cid:durableId="757872561">
    <w:abstractNumId w:val="31"/>
  </w:num>
  <w:num w:numId="30" w16cid:durableId="1102846541">
    <w:abstractNumId w:val="3"/>
  </w:num>
  <w:num w:numId="31" w16cid:durableId="1769807417">
    <w:abstractNumId w:val="12"/>
  </w:num>
  <w:num w:numId="32" w16cid:durableId="97915494">
    <w:abstractNumId w:val="13"/>
  </w:num>
  <w:num w:numId="33" w16cid:durableId="395012562">
    <w:abstractNumId w:val="40"/>
  </w:num>
  <w:num w:numId="34" w16cid:durableId="134950682">
    <w:abstractNumId w:val="14"/>
  </w:num>
  <w:num w:numId="35" w16cid:durableId="1232689879">
    <w:abstractNumId w:val="7"/>
  </w:num>
  <w:num w:numId="36" w16cid:durableId="2000499615">
    <w:abstractNumId w:val="17"/>
  </w:num>
  <w:num w:numId="37" w16cid:durableId="1179537559">
    <w:abstractNumId w:val="42"/>
  </w:num>
  <w:num w:numId="38" w16cid:durableId="702094815">
    <w:abstractNumId w:val="21"/>
  </w:num>
  <w:num w:numId="39" w16cid:durableId="1103305368">
    <w:abstractNumId w:val="45"/>
  </w:num>
  <w:num w:numId="40" w16cid:durableId="690180433">
    <w:abstractNumId w:val="18"/>
  </w:num>
  <w:num w:numId="41" w16cid:durableId="862521613">
    <w:abstractNumId w:val="38"/>
  </w:num>
  <w:num w:numId="42" w16cid:durableId="361832452">
    <w:abstractNumId w:val="46"/>
  </w:num>
  <w:num w:numId="43" w16cid:durableId="1563562441">
    <w:abstractNumId w:val="39"/>
  </w:num>
  <w:num w:numId="44" w16cid:durableId="1091126828">
    <w:abstractNumId w:val="36"/>
  </w:num>
  <w:num w:numId="45" w16cid:durableId="2059010419">
    <w:abstractNumId w:val="30"/>
  </w:num>
  <w:num w:numId="46" w16cid:durableId="1346638850">
    <w:abstractNumId w:val="0"/>
  </w:num>
  <w:num w:numId="47" w16cid:durableId="799223900">
    <w:abstractNumId w:val="29"/>
  </w:num>
  <w:num w:numId="48" w16cid:durableId="1211385484">
    <w:abstractNumId w:val="47"/>
  </w:num>
  <w:num w:numId="49" w16cid:durableId="2054767699">
    <w:abstractNumId w:val="9"/>
  </w:num>
  <w:num w:numId="50" w16cid:durableId="1172136602">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16A5"/>
    <w:rsid w:val="000040AA"/>
    <w:rsid w:val="00004A9E"/>
    <w:rsid w:val="00012846"/>
    <w:rsid w:val="00013582"/>
    <w:rsid w:val="0001524A"/>
    <w:rsid w:val="00023FE0"/>
    <w:rsid w:val="00025872"/>
    <w:rsid w:val="00030BFA"/>
    <w:rsid w:val="00031AA4"/>
    <w:rsid w:val="00032562"/>
    <w:rsid w:val="000331F5"/>
    <w:rsid w:val="00033E96"/>
    <w:rsid w:val="000359E3"/>
    <w:rsid w:val="00035E6F"/>
    <w:rsid w:val="0003779D"/>
    <w:rsid w:val="000434C1"/>
    <w:rsid w:val="00045478"/>
    <w:rsid w:val="000563A0"/>
    <w:rsid w:val="00060E61"/>
    <w:rsid w:val="00066740"/>
    <w:rsid w:val="00067AB4"/>
    <w:rsid w:val="00072C29"/>
    <w:rsid w:val="00073732"/>
    <w:rsid w:val="000849BA"/>
    <w:rsid w:val="000A29B9"/>
    <w:rsid w:val="000A45D2"/>
    <w:rsid w:val="000A59F9"/>
    <w:rsid w:val="000C4A49"/>
    <w:rsid w:val="000C5428"/>
    <w:rsid w:val="000C5D03"/>
    <w:rsid w:val="000D1F50"/>
    <w:rsid w:val="000D58C5"/>
    <w:rsid w:val="000D5AFD"/>
    <w:rsid w:val="000E1C89"/>
    <w:rsid w:val="000E238F"/>
    <w:rsid w:val="000E6574"/>
    <w:rsid w:val="000E7917"/>
    <w:rsid w:val="000E7EEC"/>
    <w:rsid w:val="000F1A17"/>
    <w:rsid w:val="000F4A63"/>
    <w:rsid w:val="0010047D"/>
    <w:rsid w:val="00100AA6"/>
    <w:rsid w:val="00102FD1"/>
    <w:rsid w:val="001075A0"/>
    <w:rsid w:val="001107A3"/>
    <w:rsid w:val="00112286"/>
    <w:rsid w:val="001145B8"/>
    <w:rsid w:val="0011710A"/>
    <w:rsid w:val="00132638"/>
    <w:rsid w:val="00151B70"/>
    <w:rsid w:val="0015781A"/>
    <w:rsid w:val="00162563"/>
    <w:rsid w:val="00162D56"/>
    <w:rsid w:val="00164A31"/>
    <w:rsid w:val="001865CB"/>
    <w:rsid w:val="00186E7F"/>
    <w:rsid w:val="00194822"/>
    <w:rsid w:val="001A1153"/>
    <w:rsid w:val="001A6AF7"/>
    <w:rsid w:val="001B3233"/>
    <w:rsid w:val="001B7826"/>
    <w:rsid w:val="001C3138"/>
    <w:rsid w:val="001D10FC"/>
    <w:rsid w:val="001D3378"/>
    <w:rsid w:val="001E6C54"/>
    <w:rsid w:val="001F1EBD"/>
    <w:rsid w:val="001F6218"/>
    <w:rsid w:val="001F762E"/>
    <w:rsid w:val="002029FE"/>
    <w:rsid w:val="00203E93"/>
    <w:rsid w:val="00210413"/>
    <w:rsid w:val="0021081B"/>
    <w:rsid w:val="00211D43"/>
    <w:rsid w:val="002171FB"/>
    <w:rsid w:val="00232C74"/>
    <w:rsid w:val="0024551C"/>
    <w:rsid w:val="00245610"/>
    <w:rsid w:val="002542CE"/>
    <w:rsid w:val="002573F0"/>
    <w:rsid w:val="00257408"/>
    <w:rsid w:val="00260C22"/>
    <w:rsid w:val="00270118"/>
    <w:rsid w:val="002731A5"/>
    <w:rsid w:val="00274493"/>
    <w:rsid w:val="002775A5"/>
    <w:rsid w:val="00280DF7"/>
    <w:rsid w:val="00281B3B"/>
    <w:rsid w:val="002821FB"/>
    <w:rsid w:val="0028378F"/>
    <w:rsid w:val="00283D2A"/>
    <w:rsid w:val="00284D33"/>
    <w:rsid w:val="00284DFF"/>
    <w:rsid w:val="002878D4"/>
    <w:rsid w:val="00292D5F"/>
    <w:rsid w:val="002936F1"/>
    <w:rsid w:val="002A0123"/>
    <w:rsid w:val="002A04CD"/>
    <w:rsid w:val="002A31FE"/>
    <w:rsid w:val="002A33E2"/>
    <w:rsid w:val="002A575C"/>
    <w:rsid w:val="002B1A47"/>
    <w:rsid w:val="002B2215"/>
    <w:rsid w:val="002B694A"/>
    <w:rsid w:val="002C572B"/>
    <w:rsid w:val="002C63C3"/>
    <w:rsid w:val="002C7477"/>
    <w:rsid w:val="002D034C"/>
    <w:rsid w:val="002D173A"/>
    <w:rsid w:val="002D4366"/>
    <w:rsid w:val="002D6FB3"/>
    <w:rsid w:val="002E448D"/>
    <w:rsid w:val="002E59B5"/>
    <w:rsid w:val="002E5C0B"/>
    <w:rsid w:val="002F52B8"/>
    <w:rsid w:val="002F6841"/>
    <w:rsid w:val="002F762C"/>
    <w:rsid w:val="00306219"/>
    <w:rsid w:val="003063CC"/>
    <w:rsid w:val="0030738E"/>
    <w:rsid w:val="00316AE7"/>
    <w:rsid w:val="00317098"/>
    <w:rsid w:val="00320554"/>
    <w:rsid w:val="00321256"/>
    <w:rsid w:val="00323204"/>
    <w:rsid w:val="003319F7"/>
    <w:rsid w:val="00333314"/>
    <w:rsid w:val="0033434F"/>
    <w:rsid w:val="00334D4A"/>
    <w:rsid w:val="00337C53"/>
    <w:rsid w:val="00341C35"/>
    <w:rsid w:val="00342367"/>
    <w:rsid w:val="00345C2A"/>
    <w:rsid w:val="003470F8"/>
    <w:rsid w:val="00351F27"/>
    <w:rsid w:val="00361B84"/>
    <w:rsid w:val="00363FFA"/>
    <w:rsid w:val="00371049"/>
    <w:rsid w:val="0037312B"/>
    <w:rsid w:val="00376AF2"/>
    <w:rsid w:val="00383AE1"/>
    <w:rsid w:val="00387105"/>
    <w:rsid w:val="00391CE9"/>
    <w:rsid w:val="00392E4D"/>
    <w:rsid w:val="00393B19"/>
    <w:rsid w:val="0039498A"/>
    <w:rsid w:val="003A1611"/>
    <w:rsid w:val="003A3C71"/>
    <w:rsid w:val="003A4A8C"/>
    <w:rsid w:val="003A5916"/>
    <w:rsid w:val="003B526F"/>
    <w:rsid w:val="003C2F94"/>
    <w:rsid w:val="003C38E4"/>
    <w:rsid w:val="003C528F"/>
    <w:rsid w:val="003C5EAA"/>
    <w:rsid w:val="003D7960"/>
    <w:rsid w:val="003E15E7"/>
    <w:rsid w:val="003E2702"/>
    <w:rsid w:val="003E2841"/>
    <w:rsid w:val="003E39CD"/>
    <w:rsid w:val="003E6078"/>
    <w:rsid w:val="003F078F"/>
    <w:rsid w:val="003F0D93"/>
    <w:rsid w:val="003F1B68"/>
    <w:rsid w:val="003F2FE8"/>
    <w:rsid w:val="003F3B07"/>
    <w:rsid w:val="003F4661"/>
    <w:rsid w:val="003F487C"/>
    <w:rsid w:val="003F5F61"/>
    <w:rsid w:val="003F7224"/>
    <w:rsid w:val="004020B6"/>
    <w:rsid w:val="00407DA2"/>
    <w:rsid w:val="00410B4F"/>
    <w:rsid w:val="00411025"/>
    <w:rsid w:val="004173B3"/>
    <w:rsid w:val="00417FF6"/>
    <w:rsid w:val="00421577"/>
    <w:rsid w:val="00427624"/>
    <w:rsid w:val="00434D69"/>
    <w:rsid w:val="00437D1A"/>
    <w:rsid w:val="00440859"/>
    <w:rsid w:val="00446389"/>
    <w:rsid w:val="00451C33"/>
    <w:rsid w:val="00451E71"/>
    <w:rsid w:val="00456E87"/>
    <w:rsid w:val="004603C1"/>
    <w:rsid w:val="00462F18"/>
    <w:rsid w:val="00463378"/>
    <w:rsid w:val="00467FD0"/>
    <w:rsid w:val="00471FE2"/>
    <w:rsid w:val="00480553"/>
    <w:rsid w:val="00480E9C"/>
    <w:rsid w:val="004904EA"/>
    <w:rsid w:val="00496547"/>
    <w:rsid w:val="00496689"/>
    <w:rsid w:val="00497B63"/>
    <w:rsid w:val="004A2156"/>
    <w:rsid w:val="004B0661"/>
    <w:rsid w:val="004B0754"/>
    <w:rsid w:val="004B1FCA"/>
    <w:rsid w:val="004B21D0"/>
    <w:rsid w:val="004C0FA2"/>
    <w:rsid w:val="004C4559"/>
    <w:rsid w:val="004C5C10"/>
    <w:rsid w:val="004C7B04"/>
    <w:rsid w:val="004D0C75"/>
    <w:rsid w:val="004D4C72"/>
    <w:rsid w:val="004E228F"/>
    <w:rsid w:val="004E3940"/>
    <w:rsid w:val="004E7B95"/>
    <w:rsid w:val="004F1318"/>
    <w:rsid w:val="004F4D17"/>
    <w:rsid w:val="0050147F"/>
    <w:rsid w:val="0050217B"/>
    <w:rsid w:val="00505983"/>
    <w:rsid w:val="00507B6B"/>
    <w:rsid w:val="00516469"/>
    <w:rsid w:val="0052193C"/>
    <w:rsid w:val="00523897"/>
    <w:rsid w:val="00535221"/>
    <w:rsid w:val="0053766F"/>
    <w:rsid w:val="0054002F"/>
    <w:rsid w:val="0054017E"/>
    <w:rsid w:val="00556714"/>
    <w:rsid w:val="005574E7"/>
    <w:rsid w:val="00561D29"/>
    <w:rsid w:val="005632D1"/>
    <w:rsid w:val="005634A1"/>
    <w:rsid w:val="00564723"/>
    <w:rsid w:val="005648E3"/>
    <w:rsid w:val="0056694F"/>
    <w:rsid w:val="00566AF8"/>
    <w:rsid w:val="0058110A"/>
    <w:rsid w:val="00590714"/>
    <w:rsid w:val="00594D6C"/>
    <w:rsid w:val="005A1754"/>
    <w:rsid w:val="005A2339"/>
    <w:rsid w:val="005A4796"/>
    <w:rsid w:val="005A65D6"/>
    <w:rsid w:val="005A6C24"/>
    <w:rsid w:val="005B1D15"/>
    <w:rsid w:val="005B433D"/>
    <w:rsid w:val="005B4BCA"/>
    <w:rsid w:val="005B730B"/>
    <w:rsid w:val="005C066F"/>
    <w:rsid w:val="005C15C9"/>
    <w:rsid w:val="005C3ADB"/>
    <w:rsid w:val="005C4BCB"/>
    <w:rsid w:val="005D2AF2"/>
    <w:rsid w:val="005D42D0"/>
    <w:rsid w:val="005E3AD9"/>
    <w:rsid w:val="005E4628"/>
    <w:rsid w:val="005E485C"/>
    <w:rsid w:val="005E57EB"/>
    <w:rsid w:val="005F2796"/>
    <w:rsid w:val="00600903"/>
    <w:rsid w:val="00601AAF"/>
    <w:rsid w:val="006048AB"/>
    <w:rsid w:val="00606637"/>
    <w:rsid w:val="00615FED"/>
    <w:rsid w:val="0061781C"/>
    <w:rsid w:val="0062003E"/>
    <w:rsid w:val="006216A5"/>
    <w:rsid w:val="00621FFA"/>
    <w:rsid w:val="006248FF"/>
    <w:rsid w:val="00625DE2"/>
    <w:rsid w:val="006307F4"/>
    <w:rsid w:val="00630DC8"/>
    <w:rsid w:val="00632B85"/>
    <w:rsid w:val="00636F08"/>
    <w:rsid w:val="00641793"/>
    <w:rsid w:val="0064449E"/>
    <w:rsid w:val="006477B4"/>
    <w:rsid w:val="0065069B"/>
    <w:rsid w:val="006550C8"/>
    <w:rsid w:val="0066080E"/>
    <w:rsid w:val="00662053"/>
    <w:rsid w:val="00662CB1"/>
    <w:rsid w:val="00663590"/>
    <w:rsid w:val="00664E77"/>
    <w:rsid w:val="0066653C"/>
    <w:rsid w:val="0067132C"/>
    <w:rsid w:val="006739BB"/>
    <w:rsid w:val="006821E3"/>
    <w:rsid w:val="0068270E"/>
    <w:rsid w:val="006A168A"/>
    <w:rsid w:val="006A20A5"/>
    <w:rsid w:val="006B340F"/>
    <w:rsid w:val="006B4CD8"/>
    <w:rsid w:val="006B715E"/>
    <w:rsid w:val="006C3492"/>
    <w:rsid w:val="006C776D"/>
    <w:rsid w:val="006D097F"/>
    <w:rsid w:val="006D0993"/>
    <w:rsid w:val="006D0DFC"/>
    <w:rsid w:val="006E430B"/>
    <w:rsid w:val="006E53B3"/>
    <w:rsid w:val="006E5D9E"/>
    <w:rsid w:val="006F01D7"/>
    <w:rsid w:val="006F3E7E"/>
    <w:rsid w:val="006F5828"/>
    <w:rsid w:val="006F706F"/>
    <w:rsid w:val="00702A5F"/>
    <w:rsid w:val="00703C7E"/>
    <w:rsid w:val="00704E97"/>
    <w:rsid w:val="007115AD"/>
    <w:rsid w:val="007122B7"/>
    <w:rsid w:val="00714873"/>
    <w:rsid w:val="00721B95"/>
    <w:rsid w:val="00723347"/>
    <w:rsid w:val="00725301"/>
    <w:rsid w:val="00725690"/>
    <w:rsid w:val="007258FB"/>
    <w:rsid w:val="00726638"/>
    <w:rsid w:val="00726BAD"/>
    <w:rsid w:val="00727802"/>
    <w:rsid w:val="00730AFF"/>
    <w:rsid w:val="00734C8F"/>
    <w:rsid w:val="007371A5"/>
    <w:rsid w:val="007427D4"/>
    <w:rsid w:val="00745E5D"/>
    <w:rsid w:val="00754385"/>
    <w:rsid w:val="007552B3"/>
    <w:rsid w:val="007566ED"/>
    <w:rsid w:val="0075771E"/>
    <w:rsid w:val="00770350"/>
    <w:rsid w:val="00770BF5"/>
    <w:rsid w:val="007741BA"/>
    <w:rsid w:val="00775088"/>
    <w:rsid w:val="0077536D"/>
    <w:rsid w:val="00781A28"/>
    <w:rsid w:val="00782380"/>
    <w:rsid w:val="007851D8"/>
    <w:rsid w:val="00787554"/>
    <w:rsid w:val="00791EF7"/>
    <w:rsid w:val="00793736"/>
    <w:rsid w:val="00793B2C"/>
    <w:rsid w:val="00794F6D"/>
    <w:rsid w:val="00796819"/>
    <w:rsid w:val="00796834"/>
    <w:rsid w:val="007A04CF"/>
    <w:rsid w:val="007A15FB"/>
    <w:rsid w:val="007A51F2"/>
    <w:rsid w:val="007B205F"/>
    <w:rsid w:val="007B3D36"/>
    <w:rsid w:val="007C1E5B"/>
    <w:rsid w:val="007C7899"/>
    <w:rsid w:val="007D00D1"/>
    <w:rsid w:val="007D3DB9"/>
    <w:rsid w:val="007D5BAB"/>
    <w:rsid w:val="007D6E72"/>
    <w:rsid w:val="007E5908"/>
    <w:rsid w:val="007F0828"/>
    <w:rsid w:val="007F28A6"/>
    <w:rsid w:val="007F78ED"/>
    <w:rsid w:val="00802489"/>
    <w:rsid w:val="00807F80"/>
    <w:rsid w:val="00815F6C"/>
    <w:rsid w:val="0082279C"/>
    <w:rsid w:val="00827A69"/>
    <w:rsid w:val="00831741"/>
    <w:rsid w:val="00831ECC"/>
    <w:rsid w:val="00840418"/>
    <w:rsid w:val="00841D00"/>
    <w:rsid w:val="00844FA4"/>
    <w:rsid w:val="00847F4F"/>
    <w:rsid w:val="008542CF"/>
    <w:rsid w:val="00855C98"/>
    <w:rsid w:val="00856933"/>
    <w:rsid w:val="0087169F"/>
    <w:rsid w:val="00873596"/>
    <w:rsid w:val="0087469C"/>
    <w:rsid w:val="00880A89"/>
    <w:rsid w:val="0088338F"/>
    <w:rsid w:val="0088348C"/>
    <w:rsid w:val="00886102"/>
    <w:rsid w:val="00887145"/>
    <w:rsid w:val="00891407"/>
    <w:rsid w:val="00891689"/>
    <w:rsid w:val="00894707"/>
    <w:rsid w:val="008A34B4"/>
    <w:rsid w:val="008A3575"/>
    <w:rsid w:val="008A4035"/>
    <w:rsid w:val="008A45CF"/>
    <w:rsid w:val="008B5678"/>
    <w:rsid w:val="008B61DA"/>
    <w:rsid w:val="008C5131"/>
    <w:rsid w:val="008C5B93"/>
    <w:rsid w:val="008C6232"/>
    <w:rsid w:val="008C69A9"/>
    <w:rsid w:val="008D4F33"/>
    <w:rsid w:val="008E493A"/>
    <w:rsid w:val="008F1406"/>
    <w:rsid w:val="008F4BAB"/>
    <w:rsid w:val="008F50A5"/>
    <w:rsid w:val="008F577F"/>
    <w:rsid w:val="00901F31"/>
    <w:rsid w:val="009041FF"/>
    <w:rsid w:val="00906B00"/>
    <w:rsid w:val="00906C2F"/>
    <w:rsid w:val="00907EE0"/>
    <w:rsid w:val="0091202F"/>
    <w:rsid w:val="00916ECD"/>
    <w:rsid w:val="0091774F"/>
    <w:rsid w:val="00920714"/>
    <w:rsid w:val="0092489A"/>
    <w:rsid w:val="00926250"/>
    <w:rsid w:val="00930CAE"/>
    <w:rsid w:val="00930D1F"/>
    <w:rsid w:val="00934B61"/>
    <w:rsid w:val="009368A0"/>
    <w:rsid w:val="00951F8B"/>
    <w:rsid w:val="00971861"/>
    <w:rsid w:val="009765B5"/>
    <w:rsid w:val="009A1D01"/>
    <w:rsid w:val="009A59A0"/>
    <w:rsid w:val="009A5DA2"/>
    <w:rsid w:val="009B078B"/>
    <w:rsid w:val="009B4332"/>
    <w:rsid w:val="009B4819"/>
    <w:rsid w:val="009B4935"/>
    <w:rsid w:val="009B5A07"/>
    <w:rsid w:val="009C7F3F"/>
    <w:rsid w:val="009D0AA9"/>
    <w:rsid w:val="009D15DB"/>
    <w:rsid w:val="009D1B68"/>
    <w:rsid w:val="009D43D6"/>
    <w:rsid w:val="009F0625"/>
    <w:rsid w:val="009F7081"/>
    <w:rsid w:val="00A07E68"/>
    <w:rsid w:val="00A07EED"/>
    <w:rsid w:val="00A12CEC"/>
    <w:rsid w:val="00A14064"/>
    <w:rsid w:val="00A1457B"/>
    <w:rsid w:val="00A14CD7"/>
    <w:rsid w:val="00A24C30"/>
    <w:rsid w:val="00A2510A"/>
    <w:rsid w:val="00A301F1"/>
    <w:rsid w:val="00A4020F"/>
    <w:rsid w:val="00A443AF"/>
    <w:rsid w:val="00A47666"/>
    <w:rsid w:val="00A572A1"/>
    <w:rsid w:val="00A64A4C"/>
    <w:rsid w:val="00A73943"/>
    <w:rsid w:val="00A74331"/>
    <w:rsid w:val="00A7494B"/>
    <w:rsid w:val="00A77590"/>
    <w:rsid w:val="00A8548E"/>
    <w:rsid w:val="00A86655"/>
    <w:rsid w:val="00A90A2C"/>
    <w:rsid w:val="00A92FD8"/>
    <w:rsid w:val="00A942CB"/>
    <w:rsid w:val="00A97962"/>
    <w:rsid w:val="00AA0802"/>
    <w:rsid w:val="00AA141D"/>
    <w:rsid w:val="00AA496B"/>
    <w:rsid w:val="00AA4E4A"/>
    <w:rsid w:val="00AA77C3"/>
    <w:rsid w:val="00AB28D6"/>
    <w:rsid w:val="00AB499D"/>
    <w:rsid w:val="00AB7483"/>
    <w:rsid w:val="00AC5433"/>
    <w:rsid w:val="00AC7007"/>
    <w:rsid w:val="00AC7543"/>
    <w:rsid w:val="00AD03A0"/>
    <w:rsid w:val="00AD3C3E"/>
    <w:rsid w:val="00AD55E2"/>
    <w:rsid w:val="00AE27F1"/>
    <w:rsid w:val="00AE6DF5"/>
    <w:rsid w:val="00B01AEF"/>
    <w:rsid w:val="00B05D6A"/>
    <w:rsid w:val="00B1027C"/>
    <w:rsid w:val="00B11367"/>
    <w:rsid w:val="00B12504"/>
    <w:rsid w:val="00B17B73"/>
    <w:rsid w:val="00B20A21"/>
    <w:rsid w:val="00B253A1"/>
    <w:rsid w:val="00B30468"/>
    <w:rsid w:val="00B306EE"/>
    <w:rsid w:val="00B3219C"/>
    <w:rsid w:val="00B3586D"/>
    <w:rsid w:val="00B37056"/>
    <w:rsid w:val="00B40F81"/>
    <w:rsid w:val="00B428B9"/>
    <w:rsid w:val="00B44612"/>
    <w:rsid w:val="00B504F6"/>
    <w:rsid w:val="00B50ACE"/>
    <w:rsid w:val="00B51DAB"/>
    <w:rsid w:val="00B57CB9"/>
    <w:rsid w:val="00B66B00"/>
    <w:rsid w:val="00B71A32"/>
    <w:rsid w:val="00B7529B"/>
    <w:rsid w:val="00B7636D"/>
    <w:rsid w:val="00B85E0C"/>
    <w:rsid w:val="00B94926"/>
    <w:rsid w:val="00BA4D48"/>
    <w:rsid w:val="00BB14BD"/>
    <w:rsid w:val="00BB4DB9"/>
    <w:rsid w:val="00BB6C4A"/>
    <w:rsid w:val="00BC02CB"/>
    <w:rsid w:val="00BC23BA"/>
    <w:rsid w:val="00BC7716"/>
    <w:rsid w:val="00BD0DCF"/>
    <w:rsid w:val="00BD164C"/>
    <w:rsid w:val="00BD1D38"/>
    <w:rsid w:val="00BD34BE"/>
    <w:rsid w:val="00BE0B9F"/>
    <w:rsid w:val="00BE63B9"/>
    <w:rsid w:val="00BF159B"/>
    <w:rsid w:val="00BF7B29"/>
    <w:rsid w:val="00C047FB"/>
    <w:rsid w:val="00C050D0"/>
    <w:rsid w:val="00C14331"/>
    <w:rsid w:val="00C155ED"/>
    <w:rsid w:val="00C16A0E"/>
    <w:rsid w:val="00C16E7A"/>
    <w:rsid w:val="00C17B35"/>
    <w:rsid w:val="00C234FE"/>
    <w:rsid w:val="00C31B2B"/>
    <w:rsid w:val="00C34A3C"/>
    <w:rsid w:val="00C368F1"/>
    <w:rsid w:val="00C40BBA"/>
    <w:rsid w:val="00C4375F"/>
    <w:rsid w:val="00C501AC"/>
    <w:rsid w:val="00C54528"/>
    <w:rsid w:val="00C5572D"/>
    <w:rsid w:val="00C57C4D"/>
    <w:rsid w:val="00C62165"/>
    <w:rsid w:val="00C6420E"/>
    <w:rsid w:val="00C659D4"/>
    <w:rsid w:val="00C6630A"/>
    <w:rsid w:val="00C71DAA"/>
    <w:rsid w:val="00C73FA7"/>
    <w:rsid w:val="00C80650"/>
    <w:rsid w:val="00C84EB2"/>
    <w:rsid w:val="00C86DC4"/>
    <w:rsid w:val="00C94507"/>
    <w:rsid w:val="00C968B3"/>
    <w:rsid w:val="00CA3365"/>
    <w:rsid w:val="00CA6666"/>
    <w:rsid w:val="00CA7DD5"/>
    <w:rsid w:val="00CB2C8B"/>
    <w:rsid w:val="00CB3637"/>
    <w:rsid w:val="00CC3103"/>
    <w:rsid w:val="00CC537D"/>
    <w:rsid w:val="00CD0BF6"/>
    <w:rsid w:val="00CD0D09"/>
    <w:rsid w:val="00CD15C4"/>
    <w:rsid w:val="00CE7B6A"/>
    <w:rsid w:val="00CF0E55"/>
    <w:rsid w:val="00CF0FA7"/>
    <w:rsid w:val="00CF7D1A"/>
    <w:rsid w:val="00D0384F"/>
    <w:rsid w:val="00D04028"/>
    <w:rsid w:val="00D04349"/>
    <w:rsid w:val="00D05ABF"/>
    <w:rsid w:val="00D143E1"/>
    <w:rsid w:val="00D22EDD"/>
    <w:rsid w:val="00D24563"/>
    <w:rsid w:val="00D44B89"/>
    <w:rsid w:val="00D453FC"/>
    <w:rsid w:val="00D479C6"/>
    <w:rsid w:val="00D53491"/>
    <w:rsid w:val="00D54E32"/>
    <w:rsid w:val="00D63F97"/>
    <w:rsid w:val="00D63F9A"/>
    <w:rsid w:val="00D702A9"/>
    <w:rsid w:val="00D71E78"/>
    <w:rsid w:val="00D871FD"/>
    <w:rsid w:val="00D87735"/>
    <w:rsid w:val="00D91468"/>
    <w:rsid w:val="00D923EA"/>
    <w:rsid w:val="00DA5C7E"/>
    <w:rsid w:val="00DA5ECE"/>
    <w:rsid w:val="00DA5ED9"/>
    <w:rsid w:val="00DC0F95"/>
    <w:rsid w:val="00DC1206"/>
    <w:rsid w:val="00DC4A4F"/>
    <w:rsid w:val="00DC524C"/>
    <w:rsid w:val="00DC66BB"/>
    <w:rsid w:val="00DC67F8"/>
    <w:rsid w:val="00DD07A1"/>
    <w:rsid w:val="00DD569E"/>
    <w:rsid w:val="00DE117A"/>
    <w:rsid w:val="00DE70DC"/>
    <w:rsid w:val="00DF544A"/>
    <w:rsid w:val="00DF7FA4"/>
    <w:rsid w:val="00E12C84"/>
    <w:rsid w:val="00E13169"/>
    <w:rsid w:val="00E1372E"/>
    <w:rsid w:val="00E16A79"/>
    <w:rsid w:val="00E16AF9"/>
    <w:rsid w:val="00E179B3"/>
    <w:rsid w:val="00E2003C"/>
    <w:rsid w:val="00E2358A"/>
    <w:rsid w:val="00E30946"/>
    <w:rsid w:val="00E31357"/>
    <w:rsid w:val="00E34662"/>
    <w:rsid w:val="00E36630"/>
    <w:rsid w:val="00E37EA1"/>
    <w:rsid w:val="00E413B9"/>
    <w:rsid w:val="00E44740"/>
    <w:rsid w:val="00E503A9"/>
    <w:rsid w:val="00E50C10"/>
    <w:rsid w:val="00E53F98"/>
    <w:rsid w:val="00E57089"/>
    <w:rsid w:val="00E57365"/>
    <w:rsid w:val="00E579FD"/>
    <w:rsid w:val="00E606E7"/>
    <w:rsid w:val="00E60B1A"/>
    <w:rsid w:val="00E63AC7"/>
    <w:rsid w:val="00E7336D"/>
    <w:rsid w:val="00E76C9A"/>
    <w:rsid w:val="00E809D8"/>
    <w:rsid w:val="00E81250"/>
    <w:rsid w:val="00E8146A"/>
    <w:rsid w:val="00E84D95"/>
    <w:rsid w:val="00E86051"/>
    <w:rsid w:val="00E9017D"/>
    <w:rsid w:val="00E91586"/>
    <w:rsid w:val="00E92B50"/>
    <w:rsid w:val="00E948D7"/>
    <w:rsid w:val="00EA368E"/>
    <w:rsid w:val="00EA4319"/>
    <w:rsid w:val="00EB341F"/>
    <w:rsid w:val="00EB42FD"/>
    <w:rsid w:val="00EC3856"/>
    <w:rsid w:val="00EC47E2"/>
    <w:rsid w:val="00EC4B26"/>
    <w:rsid w:val="00EC4E96"/>
    <w:rsid w:val="00ED08E1"/>
    <w:rsid w:val="00ED585C"/>
    <w:rsid w:val="00EE01B7"/>
    <w:rsid w:val="00EE203C"/>
    <w:rsid w:val="00EE3A7B"/>
    <w:rsid w:val="00EE649C"/>
    <w:rsid w:val="00EF7D35"/>
    <w:rsid w:val="00F06850"/>
    <w:rsid w:val="00F0717B"/>
    <w:rsid w:val="00F103C5"/>
    <w:rsid w:val="00F162BE"/>
    <w:rsid w:val="00F170EF"/>
    <w:rsid w:val="00F26586"/>
    <w:rsid w:val="00F27903"/>
    <w:rsid w:val="00F316D2"/>
    <w:rsid w:val="00F34F91"/>
    <w:rsid w:val="00F35D9A"/>
    <w:rsid w:val="00F36E83"/>
    <w:rsid w:val="00F37E3C"/>
    <w:rsid w:val="00F422E3"/>
    <w:rsid w:val="00F44341"/>
    <w:rsid w:val="00F5795C"/>
    <w:rsid w:val="00F60C85"/>
    <w:rsid w:val="00F61662"/>
    <w:rsid w:val="00F74B14"/>
    <w:rsid w:val="00F75955"/>
    <w:rsid w:val="00F86A46"/>
    <w:rsid w:val="00F91B4B"/>
    <w:rsid w:val="00F94BBD"/>
    <w:rsid w:val="00F953B9"/>
    <w:rsid w:val="00FA17B8"/>
    <w:rsid w:val="00FA1937"/>
    <w:rsid w:val="00FB0B52"/>
    <w:rsid w:val="00FB2E47"/>
    <w:rsid w:val="00FD222B"/>
    <w:rsid w:val="00FD2A26"/>
    <w:rsid w:val="00FD2EAA"/>
    <w:rsid w:val="00FD43EE"/>
    <w:rsid w:val="00FD4C63"/>
    <w:rsid w:val="00FD562A"/>
    <w:rsid w:val="00FD56FF"/>
    <w:rsid w:val="00FD61D0"/>
    <w:rsid w:val="00FD6D27"/>
    <w:rsid w:val="00FF06C5"/>
    <w:rsid w:val="00FF52D4"/>
    <w:rsid w:val="00FF663B"/>
    <w:rsid w:val="00FF761E"/>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rules v:ext="edit">
        <o:r id="V:Rule1" type="connector" idref="#AutoShape 14"/>
        <o:r id="V:Rule2" type="connector" idref="#AutoShape 13"/>
        <o:r id="V:Rule3" type="connector" idref="#AutoShape 16"/>
      </o:rules>
    </o:shapelayout>
  </w:shapeDefaults>
  <w:decimalSymbol w:val=","/>
  <w:listSeparator w:val=";"/>
  <w14:docId w14:val="5105B75D"/>
  <w15:docId w15:val="{E3057CFA-BFFC-4366-BA18-00D3E8DDE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78"/>
  </w:style>
  <w:style w:type="paragraph" w:styleId="Heading1">
    <w:name w:val="heading 1"/>
    <w:basedOn w:val="Normal"/>
    <w:next w:val="Normal"/>
    <w:link w:val="Heading1Char"/>
    <w:uiPriority w:val="9"/>
    <w:qFormat/>
    <w:rsid w:val="00DE11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E53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B715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85E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spacing w:before="0" w:after="0"/>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spacing w:before="0" w:after="0"/>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link w:val="ListParagraphChar"/>
    <w:uiPriority w:val="34"/>
    <w:qFormat/>
    <w:rsid w:val="006821E3"/>
    <w:pPr>
      <w:ind w:left="720"/>
      <w:contextualSpacing/>
    </w:pPr>
  </w:style>
  <w:style w:type="character" w:customStyle="1" w:styleId="Heading1Char">
    <w:name w:val="Heading 1 Char"/>
    <w:basedOn w:val="DefaultParagraphFont"/>
    <w:link w:val="Heading1"/>
    <w:uiPriority w:val="9"/>
    <w:rsid w:val="00DE117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E53B3"/>
    <w:rPr>
      <w:rFonts w:asciiTheme="majorHAnsi" w:eastAsiaTheme="majorEastAsia" w:hAnsiTheme="majorHAnsi" w:cstheme="majorBidi"/>
      <w:b/>
      <w:bCs/>
      <w:color w:val="4F81BD" w:themeColor="accent1"/>
      <w:sz w:val="26"/>
      <w:szCs w:val="26"/>
    </w:rPr>
  </w:style>
  <w:style w:type="paragraph" w:styleId="DocumentMap">
    <w:name w:val="Document Map"/>
    <w:basedOn w:val="Normal"/>
    <w:link w:val="DocumentMapChar"/>
    <w:uiPriority w:val="99"/>
    <w:semiHidden/>
    <w:unhideWhenUsed/>
    <w:rsid w:val="006E5D9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2F6841"/>
    <w:pPr>
      <w:spacing w:before="80" w:after="60"/>
      <w:ind w:left="244" w:hanging="244"/>
    </w:pPr>
    <w:rPr>
      <w:rFonts w:ascii="Arial" w:hAnsi="Arial"/>
    </w:rPr>
  </w:style>
  <w:style w:type="paragraph" w:styleId="TOC2">
    <w:name w:val="toc 2"/>
    <w:basedOn w:val="Normal"/>
    <w:next w:val="Normal"/>
    <w:autoRedefine/>
    <w:uiPriority w:val="39"/>
    <w:unhideWhenUsed/>
    <w:rsid w:val="002F6841"/>
    <w:pPr>
      <w:spacing w:before="0" w:after="0"/>
      <w:ind w:left="652" w:hanging="431"/>
    </w:pPr>
    <w:rPr>
      <w:rFonts w:ascii="Arial" w:hAnsi="Arial"/>
    </w:rPr>
  </w:style>
  <w:style w:type="paragraph" w:styleId="TOC3">
    <w:name w:val="toc 3"/>
    <w:basedOn w:val="Normal"/>
    <w:next w:val="Normal"/>
    <w:autoRedefine/>
    <w:uiPriority w:val="39"/>
    <w:semiHidden/>
    <w:unhideWhenUsed/>
    <w:rsid w:val="00E81250"/>
    <w:pPr>
      <w:spacing w:before="80" w:after="60"/>
      <w:ind w:left="442"/>
    </w:pPr>
    <w:rPr>
      <w:rFonts w:ascii="Arial" w:hAnsi="Arial"/>
    </w:rPr>
  </w:style>
  <w:style w:type="paragraph" w:styleId="BodyText">
    <w:name w:val="Body Text"/>
    <w:basedOn w:val="Normal"/>
    <w:link w:val="BodyTextChar"/>
    <w:rsid w:val="00E36630"/>
    <w:pPr>
      <w:spacing w:before="0" w:after="0"/>
      <w:jc w:val="both"/>
    </w:pPr>
    <w:rPr>
      <w:rFonts w:ascii="Times New Roman" w:eastAsia="Times New Roman" w:hAnsi="Times New Roman" w:cs="Times New Roman"/>
      <w:sz w:val="24"/>
      <w:szCs w:val="20"/>
      <w:lang w:val="et-EE"/>
    </w:rPr>
  </w:style>
  <w:style w:type="character" w:customStyle="1" w:styleId="BodyTextChar">
    <w:name w:val="Body Text Char"/>
    <w:basedOn w:val="DefaultParagraphFont"/>
    <w:link w:val="BodyText"/>
    <w:rsid w:val="00E36630"/>
    <w:rPr>
      <w:rFonts w:ascii="Times New Roman" w:eastAsia="Times New Roman" w:hAnsi="Times New Roman" w:cs="Times New Roman"/>
      <w:sz w:val="24"/>
      <w:szCs w:val="20"/>
      <w:lang w:val="et-EE"/>
    </w:rPr>
  </w:style>
  <w:style w:type="paragraph" w:customStyle="1" w:styleId="Normal12pt">
    <w:name w:val="Normal + 12 pt"/>
    <w:basedOn w:val="Normal"/>
    <w:rsid w:val="00E36630"/>
    <w:pPr>
      <w:spacing w:before="0" w:after="0"/>
    </w:pPr>
    <w:rPr>
      <w:rFonts w:ascii="Times New Roman" w:eastAsia="Times New Roman" w:hAnsi="Times New Roman" w:cs="Times New Roman"/>
      <w:sz w:val="24"/>
      <w:szCs w:val="20"/>
      <w:lang w:val="et-EE"/>
    </w:rPr>
  </w:style>
  <w:style w:type="paragraph" w:customStyle="1" w:styleId="Default">
    <w:name w:val="Default"/>
    <w:rsid w:val="008F4BAB"/>
    <w:pPr>
      <w:autoSpaceDE w:val="0"/>
      <w:autoSpaceDN w:val="0"/>
      <w:adjustRightInd w:val="0"/>
      <w:spacing w:before="0" w:after="0"/>
    </w:pPr>
    <w:rPr>
      <w:rFonts w:ascii="Times New Roman" w:hAnsi="Times New Roman" w:cs="Times New Roman"/>
      <w:color w:val="000000"/>
      <w:sz w:val="24"/>
      <w:szCs w:val="24"/>
      <w:lang w:val="et-EE"/>
    </w:rPr>
  </w:style>
  <w:style w:type="character" w:customStyle="1" w:styleId="Heading4Char">
    <w:name w:val="Heading 4 Char"/>
    <w:basedOn w:val="DefaultParagraphFont"/>
    <w:link w:val="Heading4"/>
    <w:uiPriority w:val="9"/>
    <w:semiHidden/>
    <w:rsid w:val="00B85E0C"/>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B85E0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E0C"/>
    <w:rPr>
      <w:rFonts w:ascii="Tahoma" w:hAnsi="Tahoma" w:cs="Tahoma"/>
      <w:sz w:val="16"/>
      <w:szCs w:val="16"/>
    </w:rPr>
  </w:style>
  <w:style w:type="paragraph" w:styleId="Subtitle">
    <w:name w:val="Subtitle"/>
    <w:basedOn w:val="Normal"/>
    <w:link w:val="SubtitleChar"/>
    <w:qFormat/>
    <w:rsid w:val="00E76C9A"/>
    <w:pPr>
      <w:spacing w:before="0" w:after="0"/>
      <w:jc w:val="center"/>
    </w:pPr>
    <w:rPr>
      <w:rFonts w:ascii="Egyptian505 Lt BT" w:eastAsia="Times New Roman" w:hAnsi="Egyptian505 Lt BT" w:cs="Times New Roman"/>
      <w:b/>
      <w:sz w:val="24"/>
      <w:szCs w:val="20"/>
      <w:lang w:val="et-EE"/>
    </w:rPr>
  </w:style>
  <w:style w:type="character" w:customStyle="1" w:styleId="SubtitleChar">
    <w:name w:val="Subtitle Char"/>
    <w:basedOn w:val="DefaultParagraphFont"/>
    <w:link w:val="Subtitle"/>
    <w:rsid w:val="00E76C9A"/>
    <w:rPr>
      <w:rFonts w:ascii="Egyptian505 Lt BT" w:eastAsia="Times New Roman" w:hAnsi="Egyptian505 Lt BT" w:cs="Times New Roman"/>
      <w:b/>
      <w:sz w:val="24"/>
      <w:szCs w:val="20"/>
      <w:lang w:val="et-EE"/>
    </w:rPr>
  </w:style>
  <w:style w:type="paragraph" w:styleId="BodyText3">
    <w:name w:val="Body Text 3"/>
    <w:basedOn w:val="Normal"/>
    <w:link w:val="BodyText3Char"/>
    <w:uiPriority w:val="99"/>
    <w:semiHidden/>
    <w:unhideWhenUsed/>
    <w:rsid w:val="00E76C9A"/>
    <w:rPr>
      <w:sz w:val="16"/>
      <w:szCs w:val="16"/>
    </w:rPr>
  </w:style>
  <w:style w:type="character" w:customStyle="1" w:styleId="BodyText3Char">
    <w:name w:val="Body Text 3 Char"/>
    <w:basedOn w:val="DefaultParagraphFont"/>
    <w:link w:val="BodyText3"/>
    <w:uiPriority w:val="99"/>
    <w:semiHidden/>
    <w:rsid w:val="00E76C9A"/>
    <w:rPr>
      <w:sz w:val="16"/>
      <w:szCs w:val="16"/>
    </w:rPr>
  </w:style>
  <w:style w:type="table" w:styleId="TableGrid">
    <w:name w:val="Table Grid"/>
    <w:basedOn w:val="TableNormal"/>
    <w:uiPriority w:val="59"/>
    <w:rsid w:val="007D3DB9"/>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21">
    <w:name w:val="Body Text 21"/>
    <w:basedOn w:val="BodyText"/>
    <w:rsid w:val="00067AB4"/>
    <w:pPr>
      <w:widowControl w:val="0"/>
      <w:suppressAutoHyphens/>
      <w:overflowPunct w:val="0"/>
      <w:autoSpaceDE w:val="0"/>
      <w:spacing w:after="120"/>
      <w:ind w:left="1304"/>
      <w:textAlignment w:val="baseline"/>
    </w:pPr>
    <w:rPr>
      <w:color w:val="000000"/>
      <w:lang w:val="en-GB" w:eastAsia="ar-SA"/>
    </w:rPr>
  </w:style>
  <w:style w:type="character" w:customStyle="1" w:styleId="Lahendamatamainimine1">
    <w:name w:val="Lahendamata mainimine1"/>
    <w:basedOn w:val="DefaultParagraphFont"/>
    <w:uiPriority w:val="99"/>
    <w:semiHidden/>
    <w:unhideWhenUsed/>
    <w:rsid w:val="00BB14BD"/>
    <w:rPr>
      <w:color w:val="605E5C"/>
      <w:shd w:val="clear" w:color="auto" w:fill="E1DFDD"/>
    </w:rPr>
  </w:style>
  <w:style w:type="paragraph" w:styleId="Caption">
    <w:name w:val="caption"/>
    <w:basedOn w:val="Normal"/>
    <w:uiPriority w:val="35"/>
    <w:qFormat/>
    <w:rsid w:val="00FD222B"/>
    <w:pPr>
      <w:suppressLineNumbers/>
      <w:suppressAutoHyphens/>
    </w:pPr>
    <w:rPr>
      <w:rFonts w:ascii="Arial" w:eastAsia="Times New Roman" w:hAnsi="Arial" w:cs="Mangal"/>
      <w:i/>
      <w:iCs/>
      <w:sz w:val="24"/>
      <w:szCs w:val="24"/>
      <w:lang w:val="et-EE" w:eastAsia="zh-CN"/>
    </w:rPr>
  </w:style>
  <w:style w:type="table" w:customStyle="1" w:styleId="Heleruuttabel11">
    <w:name w:val="Hele ruuttabel 11"/>
    <w:basedOn w:val="TableNormal"/>
    <w:uiPriority w:val="46"/>
    <w:rsid w:val="00C17B3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3E2702"/>
    <w:rPr>
      <w:b/>
      <w:bCs/>
      <w:smallCaps/>
      <w:color w:val="C0504D" w:themeColor="accent2"/>
      <w:spacing w:val="5"/>
      <w:u w:val="single"/>
    </w:rPr>
  </w:style>
  <w:style w:type="character" w:customStyle="1" w:styleId="Heading3Char">
    <w:name w:val="Heading 3 Char"/>
    <w:basedOn w:val="DefaultParagraphFont"/>
    <w:link w:val="Heading3"/>
    <w:uiPriority w:val="9"/>
    <w:semiHidden/>
    <w:rsid w:val="006B715E"/>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B715E"/>
    <w:pPr>
      <w:spacing w:before="100" w:beforeAutospacing="1" w:after="100" w:afterAutospacing="1"/>
    </w:pPr>
    <w:rPr>
      <w:rFonts w:ascii="Times New Roman" w:eastAsia="Times New Roman" w:hAnsi="Times New Roman" w:cs="Times New Roman"/>
      <w:sz w:val="24"/>
      <w:szCs w:val="24"/>
      <w:lang w:val="et-EE" w:eastAsia="et-EE"/>
    </w:rPr>
  </w:style>
  <w:style w:type="character" w:styleId="Strong">
    <w:name w:val="Strong"/>
    <w:basedOn w:val="DefaultParagraphFont"/>
    <w:uiPriority w:val="22"/>
    <w:qFormat/>
    <w:rsid w:val="006B715E"/>
    <w:rPr>
      <w:b/>
      <w:bCs/>
    </w:rPr>
  </w:style>
  <w:style w:type="character" w:customStyle="1" w:styleId="whitespace-normal">
    <w:name w:val="whitespace-normal"/>
    <w:basedOn w:val="DefaultParagraphFont"/>
    <w:rsid w:val="006B715E"/>
  </w:style>
  <w:style w:type="character" w:customStyle="1" w:styleId="ListParagraphChar">
    <w:name w:val="List Paragraph Char"/>
    <w:basedOn w:val="DefaultParagraphFont"/>
    <w:link w:val="ListParagraph"/>
    <w:uiPriority w:val="34"/>
    <w:locked/>
    <w:rsid w:val="00DA5C7E"/>
  </w:style>
  <w:style w:type="paragraph" w:customStyle="1" w:styleId="verdaaana">
    <w:name w:val="verdaaana"/>
    <w:basedOn w:val="Normal"/>
    <w:rsid w:val="00407DA2"/>
    <w:pPr>
      <w:spacing w:before="0" w:after="0"/>
      <w:jc w:val="both"/>
    </w:pPr>
    <w:rPr>
      <w:rFonts w:ascii="Verdana" w:eastAsia="Times New Roman" w:hAnsi="Verdana" w:cs="Times New Roman"/>
      <w:noProof/>
      <w:szCs w:val="20"/>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58062">
      <w:bodyDiv w:val="1"/>
      <w:marLeft w:val="0"/>
      <w:marRight w:val="0"/>
      <w:marTop w:val="0"/>
      <w:marBottom w:val="0"/>
      <w:divBdr>
        <w:top w:val="none" w:sz="0" w:space="0" w:color="auto"/>
        <w:left w:val="none" w:sz="0" w:space="0" w:color="auto"/>
        <w:bottom w:val="none" w:sz="0" w:space="0" w:color="auto"/>
        <w:right w:val="none" w:sz="0" w:space="0" w:color="auto"/>
      </w:divBdr>
    </w:div>
    <w:div w:id="91053215">
      <w:bodyDiv w:val="1"/>
      <w:marLeft w:val="0"/>
      <w:marRight w:val="0"/>
      <w:marTop w:val="0"/>
      <w:marBottom w:val="0"/>
      <w:divBdr>
        <w:top w:val="none" w:sz="0" w:space="0" w:color="auto"/>
        <w:left w:val="none" w:sz="0" w:space="0" w:color="auto"/>
        <w:bottom w:val="none" w:sz="0" w:space="0" w:color="auto"/>
        <w:right w:val="none" w:sz="0" w:space="0" w:color="auto"/>
      </w:divBdr>
    </w:div>
    <w:div w:id="134877347">
      <w:bodyDiv w:val="1"/>
      <w:marLeft w:val="0"/>
      <w:marRight w:val="0"/>
      <w:marTop w:val="0"/>
      <w:marBottom w:val="0"/>
      <w:divBdr>
        <w:top w:val="none" w:sz="0" w:space="0" w:color="auto"/>
        <w:left w:val="none" w:sz="0" w:space="0" w:color="auto"/>
        <w:bottom w:val="none" w:sz="0" w:space="0" w:color="auto"/>
        <w:right w:val="none" w:sz="0" w:space="0" w:color="auto"/>
      </w:divBdr>
    </w:div>
    <w:div w:id="148257233">
      <w:bodyDiv w:val="1"/>
      <w:marLeft w:val="0"/>
      <w:marRight w:val="0"/>
      <w:marTop w:val="0"/>
      <w:marBottom w:val="0"/>
      <w:divBdr>
        <w:top w:val="none" w:sz="0" w:space="0" w:color="auto"/>
        <w:left w:val="none" w:sz="0" w:space="0" w:color="auto"/>
        <w:bottom w:val="none" w:sz="0" w:space="0" w:color="auto"/>
        <w:right w:val="none" w:sz="0" w:space="0" w:color="auto"/>
      </w:divBdr>
    </w:div>
    <w:div w:id="182936854">
      <w:bodyDiv w:val="1"/>
      <w:marLeft w:val="0"/>
      <w:marRight w:val="0"/>
      <w:marTop w:val="0"/>
      <w:marBottom w:val="0"/>
      <w:divBdr>
        <w:top w:val="none" w:sz="0" w:space="0" w:color="auto"/>
        <w:left w:val="none" w:sz="0" w:space="0" w:color="auto"/>
        <w:bottom w:val="none" w:sz="0" w:space="0" w:color="auto"/>
        <w:right w:val="none" w:sz="0" w:space="0" w:color="auto"/>
      </w:divBdr>
    </w:div>
    <w:div w:id="289433125">
      <w:bodyDiv w:val="1"/>
      <w:marLeft w:val="0"/>
      <w:marRight w:val="0"/>
      <w:marTop w:val="0"/>
      <w:marBottom w:val="0"/>
      <w:divBdr>
        <w:top w:val="none" w:sz="0" w:space="0" w:color="auto"/>
        <w:left w:val="none" w:sz="0" w:space="0" w:color="auto"/>
        <w:bottom w:val="none" w:sz="0" w:space="0" w:color="auto"/>
        <w:right w:val="none" w:sz="0" w:space="0" w:color="auto"/>
      </w:divBdr>
    </w:div>
    <w:div w:id="320961296">
      <w:bodyDiv w:val="1"/>
      <w:marLeft w:val="0"/>
      <w:marRight w:val="0"/>
      <w:marTop w:val="0"/>
      <w:marBottom w:val="0"/>
      <w:divBdr>
        <w:top w:val="none" w:sz="0" w:space="0" w:color="auto"/>
        <w:left w:val="none" w:sz="0" w:space="0" w:color="auto"/>
        <w:bottom w:val="none" w:sz="0" w:space="0" w:color="auto"/>
        <w:right w:val="none" w:sz="0" w:space="0" w:color="auto"/>
      </w:divBdr>
    </w:div>
    <w:div w:id="323163588">
      <w:bodyDiv w:val="1"/>
      <w:marLeft w:val="0"/>
      <w:marRight w:val="0"/>
      <w:marTop w:val="0"/>
      <w:marBottom w:val="0"/>
      <w:divBdr>
        <w:top w:val="none" w:sz="0" w:space="0" w:color="auto"/>
        <w:left w:val="none" w:sz="0" w:space="0" w:color="auto"/>
        <w:bottom w:val="none" w:sz="0" w:space="0" w:color="auto"/>
        <w:right w:val="none" w:sz="0" w:space="0" w:color="auto"/>
      </w:divBdr>
    </w:div>
    <w:div w:id="390661860">
      <w:bodyDiv w:val="1"/>
      <w:marLeft w:val="0"/>
      <w:marRight w:val="0"/>
      <w:marTop w:val="0"/>
      <w:marBottom w:val="0"/>
      <w:divBdr>
        <w:top w:val="none" w:sz="0" w:space="0" w:color="auto"/>
        <w:left w:val="none" w:sz="0" w:space="0" w:color="auto"/>
        <w:bottom w:val="none" w:sz="0" w:space="0" w:color="auto"/>
        <w:right w:val="none" w:sz="0" w:space="0" w:color="auto"/>
      </w:divBdr>
    </w:div>
    <w:div w:id="511840920">
      <w:bodyDiv w:val="1"/>
      <w:marLeft w:val="0"/>
      <w:marRight w:val="0"/>
      <w:marTop w:val="0"/>
      <w:marBottom w:val="0"/>
      <w:divBdr>
        <w:top w:val="none" w:sz="0" w:space="0" w:color="auto"/>
        <w:left w:val="none" w:sz="0" w:space="0" w:color="auto"/>
        <w:bottom w:val="none" w:sz="0" w:space="0" w:color="auto"/>
        <w:right w:val="none" w:sz="0" w:space="0" w:color="auto"/>
      </w:divBdr>
    </w:div>
    <w:div w:id="570777302">
      <w:bodyDiv w:val="1"/>
      <w:marLeft w:val="0"/>
      <w:marRight w:val="0"/>
      <w:marTop w:val="0"/>
      <w:marBottom w:val="0"/>
      <w:divBdr>
        <w:top w:val="none" w:sz="0" w:space="0" w:color="auto"/>
        <w:left w:val="none" w:sz="0" w:space="0" w:color="auto"/>
        <w:bottom w:val="none" w:sz="0" w:space="0" w:color="auto"/>
        <w:right w:val="none" w:sz="0" w:space="0" w:color="auto"/>
      </w:divBdr>
    </w:div>
    <w:div w:id="617642791">
      <w:bodyDiv w:val="1"/>
      <w:marLeft w:val="0"/>
      <w:marRight w:val="0"/>
      <w:marTop w:val="0"/>
      <w:marBottom w:val="0"/>
      <w:divBdr>
        <w:top w:val="none" w:sz="0" w:space="0" w:color="auto"/>
        <w:left w:val="none" w:sz="0" w:space="0" w:color="auto"/>
        <w:bottom w:val="none" w:sz="0" w:space="0" w:color="auto"/>
        <w:right w:val="none" w:sz="0" w:space="0" w:color="auto"/>
      </w:divBdr>
    </w:div>
    <w:div w:id="648050185">
      <w:bodyDiv w:val="1"/>
      <w:marLeft w:val="0"/>
      <w:marRight w:val="0"/>
      <w:marTop w:val="0"/>
      <w:marBottom w:val="0"/>
      <w:divBdr>
        <w:top w:val="none" w:sz="0" w:space="0" w:color="auto"/>
        <w:left w:val="none" w:sz="0" w:space="0" w:color="auto"/>
        <w:bottom w:val="none" w:sz="0" w:space="0" w:color="auto"/>
        <w:right w:val="none" w:sz="0" w:space="0" w:color="auto"/>
      </w:divBdr>
    </w:div>
    <w:div w:id="680088770">
      <w:bodyDiv w:val="1"/>
      <w:marLeft w:val="0"/>
      <w:marRight w:val="0"/>
      <w:marTop w:val="0"/>
      <w:marBottom w:val="0"/>
      <w:divBdr>
        <w:top w:val="none" w:sz="0" w:space="0" w:color="auto"/>
        <w:left w:val="none" w:sz="0" w:space="0" w:color="auto"/>
        <w:bottom w:val="none" w:sz="0" w:space="0" w:color="auto"/>
        <w:right w:val="none" w:sz="0" w:space="0" w:color="auto"/>
      </w:divBdr>
    </w:div>
    <w:div w:id="707946516">
      <w:bodyDiv w:val="1"/>
      <w:marLeft w:val="0"/>
      <w:marRight w:val="0"/>
      <w:marTop w:val="0"/>
      <w:marBottom w:val="0"/>
      <w:divBdr>
        <w:top w:val="none" w:sz="0" w:space="0" w:color="auto"/>
        <w:left w:val="none" w:sz="0" w:space="0" w:color="auto"/>
        <w:bottom w:val="none" w:sz="0" w:space="0" w:color="auto"/>
        <w:right w:val="none" w:sz="0" w:space="0" w:color="auto"/>
      </w:divBdr>
    </w:div>
    <w:div w:id="715470010">
      <w:bodyDiv w:val="1"/>
      <w:marLeft w:val="0"/>
      <w:marRight w:val="0"/>
      <w:marTop w:val="0"/>
      <w:marBottom w:val="0"/>
      <w:divBdr>
        <w:top w:val="none" w:sz="0" w:space="0" w:color="auto"/>
        <w:left w:val="none" w:sz="0" w:space="0" w:color="auto"/>
        <w:bottom w:val="none" w:sz="0" w:space="0" w:color="auto"/>
        <w:right w:val="none" w:sz="0" w:space="0" w:color="auto"/>
      </w:divBdr>
    </w:div>
    <w:div w:id="769159672">
      <w:bodyDiv w:val="1"/>
      <w:marLeft w:val="0"/>
      <w:marRight w:val="0"/>
      <w:marTop w:val="0"/>
      <w:marBottom w:val="0"/>
      <w:divBdr>
        <w:top w:val="none" w:sz="0" w:space="0" w:color="auto"/>
        <w:left w:val="none" w:sz="0" w:space="0" w:color="auto"/>
        <w:bottom w:val="none" w:sz="0" w:space="0" w:color="auto"/>
        <w:right w:val="none" w:sz="0" w:space="0" w:color="auto"/>
      </w:divBdr>
    </w:div>
    <w:div w:id="857087463">
      <w:bodyDiv w:val="1"/>
      <w:marLeft w:val="0"/>
      <w:marRight w:val="0"/>
      <w:marTop w:val="0"/>
      <w:marBottom w:val="0"/>
      <w:divBdr>
        <w:top w:val="none" w:sz="0" w:space="0" w:color="auto"/>
        <w:left w:val="none" w:sz="0" w:space="0" w:color="auto"/>
        <w:bottom w:val="none" w:sz="0" w:space="0" w:color="auto"/>
        <w:right w:val="none" w:sz="0" w:space="0" w:color="auto"/>
      </w:divBdr>
    </w:div>
    <w:div w:id="872033277">
      <w:bodyDiv w:val="1"/>
      <w:marLeft w:val="0"/>
      <w:marRight w:val="0"/>
      <w:marTop w:val="0"/>
      <w:marBottom w:val="0"/>
      <w:divBdr>
        <w:top w:val="none" w:sz="0" w:space="0" w:color="auto"/>
        <w:left w:val="none" w:sz="0" w:space="0" w:color="auto"/>
        <w:bottom w:val="none" w:sz="0" w:space="0" w:color="auto"/>
        <w:right w:val="none" w:sz="0" w:space="0" w:color="auto"/>
      </w:divBdr>
    </w:div>
    <w:div w:id="1125540914">
      <w:bodyDiv w:val="1"/>
      <w:marLeft w:val="0"/>
      <w:marRight w:val="0"/>
      <w:marTop w:val="0"/>
      <w:marBottom w:val="0"/>
      <w:divBdr>
        <w:top w:val="none" w:sz="0" w:space="0" w:color="auto"/>
        <w:left w:val="none" w:sz="0" w:space="0" w:color="auto"/>
        <w:bottom w:val="none" w:sz="0" w:space="0" w:color="auto"/>
        <w:right w:val="none" w:sz="0" w:space="0" w:color="auto"/>
      </w:divBdr>
    </w:div>
    <w:div w:id="1181162401">
      <w:bodyDiv w:val="1"/>
      <w:marLeft w:val="0"/>
      <w:marRight w:val="0"/>
      <w:marTop w:val="0"/>
      <w:marBottom w:val="0"/>
      <w:divBdr>
        <w:top w:val="none" w:sz="0" w:space="0" w:color="auto"/>
        <w:left w:val="none" w:sz="0" w:space="0" w:color="auto"/>
        <w:bottom w:val="none" w:sz="0" w:space="0" w:color="auto"/>
        <w:right w:val="none" w:sz="0" w:space="0" w:color="auto"/>
      </w:divBdr>
    </w:div>
    <w:div w:id="1365640970">
      <w:bodyDiv w:val="1"/>
      <w:marLeft w:val="0"/>
      <w:marRight w:val="0"/>
      <w:marTop w:val="0"/>
      <w:marBottom w:val="0"/>
      <w:divBdr>
        <w:top w:val="none" w:sz="0" w:space="0" w:color="auto"/>
        <w:left w:val="none" w:sz="0" w:space="0" w:color="auto"/>
        <w:bottom w:val="none" w:sz="0" w:space="0" w:color="auto"/>
        <w:right w:val="none" w:sz="0" w:space="0" w:color="auto"/>
      </w:divBdr>
    </w:div>
    <w:div w:id="1405101672">
      <w:bodyDiv w:val="1"/>
      <w:marLeft w:val="0"/>
      <w:marRight w:val="0"/>
      <w:marTop w:val="0"/>
      <w:marBottom w:val="0"/>
      <w:divBdr>
        <w:top w:val="none" w:sz="0" w:space="0" w:color="auto"/>
        <w:left w:val="none" w:sz="0" w:space="0" w:color="auto"/>
        <w:bottom w:val="none" w:sz="0" w:space="0" w:color="auto"/>
        <w:right w:val="none" w:sz="0" w:space="0" w:color="auto"/>
      </w:divBdr>
    </w:div>
    <w:div w:id="1519657036">
      <w:bodyDiv w:val="1"/>
      <w:marLeft w:val="0"/>
      <w:marRight w:val="0"/>
      <w:marTop w:val="0"/>
      <w:marBottom w:val="0"/>
      <w:divBdr>
        <w:top w:val="none" w:sz="0" w:space="0" w:color="auto"/>
        <w:left w:val="none" w:sz="0" w:space="0" w:color="auto"/>
        <w:bottom w:val="none" w:sz="0" w:space="0" w:color="auto"/>
        <w:right w:val="none" w:sz="0" w:space="0" w:color="auto"/>
      </w:divBdr>
    </w:div>
    <w:div w:id="1706557889">
      <w:bodyDiv w:val="1"/>
      <w:marLeft w:val="0"/>
      <w:marRight w:val="0"/>
      <w:marTop w:val="0"/>
      <w:marBottom w:val="0"/>
      <w:divBdr>
        <w:top w:val="none" w:sz="0" w:space="0" w:color="auto"/>
        <w:left w:val="none" w:sz="0" w:space="0" w:color="auto"/>
        <w:bottom w:val="none" w:sz="0" w:space="0" w:color="auto"/>
        <w:right w:val="none" w:sz="0" w:space="0" w:color="auto"/>
      </w:divBdr>
    </w:div>
    <w:div w:id="1719084268">
      <w:bodyDiv w:val="1"/>
      <w:marLeft w:val="0"/>
      <w:marRight w:val="0"/>
      <w:marTop w:val="0"/>
      <w:marBottom w:val="0"/>
      <w:divBdr>
        <w:top w:val="none" w:sz="0" w:space="0" w:color="auto"/>
        <w:left w:val="none" w:sz="0" w:space="0" w:color="auto"/>
        <w:bottom w:val="none" w:sz="0" w:space="0" w:color="auto"/>
        <w:right w:val="none" w:sz="0" w:space="0" w:color="auto"/>
      </w:divBdr>
    </w:div>
    <w:div w:id="1745030815">
      <w:bodyDiv w:val="1"/>
      <w:marLeft w:val="0"/>
      <w:marRight w:val="0"/>
      <w:marTop w:val="0"/>
      <w:marBottom w:val="0"/>
      <w:divBdr>
        <w:top w:val="none" w:sz="0" w:space="0" w:color="auto"/>
        <w:left w:val="none" w:sz="0" w:space="0" w:color="auto"/>
        <w:bottom w:val="none" w:sz="0" w:space="0" w:color="auto"/>
        <w:right w:val="none" w:sz="0" w:space="0" w:color="auto"/>
      </w:divBdr>
    </w:div>
    <w:div w:id="1801528749">
      <w:bodyDiv w:val="1"/>
      <w:marLeft w:val="0"/>
      <w:marRight w:val="0"/>
      <w:marTop w:val="0"/>
      <w:marBottom w:val="0"/>
      <w:divBdr>
        <w:top w:val="none" w:sz="0" w:space="0" w:color="auto"/>
        <w:left w:val="none" w:sz="0" w:space="0" w:color="auto"/>
        <w:bottom w:val="none" w:sz="0" w:space="0" w:color="auto"/>
        <w:right w:val="none" w:sz="0" w:space="0" w:color="auto"/>
      </w:divBdr>
    </w:div>
    <w:div w:id="1811513240">
      <w:bodyDiv w:val="1"/>
      <w:marLeft w:val="0"/>
      <w:marRight w:val="0"/>
      <w:marTop w:val="0"/>
      <w:marBottom w:val="0"/>
      <w:divBdr>
        <w:top w:val="none" w:sz="0" w:space="0" w:color="auto"/>
        <w:left w:val="none" w:sz="0" w:space="0" w:color="auto"/>
        <w:bottom w:val="none" w:sz="0" w:space="0" w:color="auto"/>
        <w:right w:val="none" w:sz="0" w:space="0" w:color="auto"/>
      </w:divBdr>
    </w:div>
    <w:div w:id="1894002949">
      <w:bodyDiv w:val="1"/>
      <w:marLeft w:val="0"/>
      <w:marRight w:val="0"/>
      <w:marTop w:val="0"/>
      <w:marBottom w:val="0"/>
      <w:divBdr>
        <w:top w:val="none" w:sz="0" w:space="0" w:color="auto"/>
        <w:left w:val="none" w:sz="0" w:space="0" w:color="auto"/>
        <w:bottom w:val="none" w:sz="0" w:space="0" w:color="auto"/>
        <w:right w:val="none" w:sz="0" w:space="0" w:color="auto"/>
      </w:divBdr>
    </w:div>
    <w:div w:id="189997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igiteataja.ee/akt/40406201306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e.ee/documents/823250/3890101/21052013volikogu+otsus+nr+462.pdf/fc52a19e-8ab9-4ba3-b9d9-5be1775a4c5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rno@opt.e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0055A-5CFD-42CC-90FF-1A98D16E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3185</Words>
  <Characters>18477</Characters>
  <Application>Microsoft Office Word</Application>
  <DocSecurity>0</DocSecurity>
  <Lines>153</Lines>
  <Paragraphs>43</Paragraphs>
  <ScaleCrop>false</ScaleCrop>
  <HeadingPairs>
    <vt:vector size="6" baseType="variant">
      <vt:variant>
        <vt:lpstr>Title</vt:lpstr>
      </vt:variant>
      <vt:variant>
        <vt:i4>1</vt:i4>
      </vt:variant>
      <vt:variant>
        <vt:lpstr>Tiitel</vt:lpstr>
      </vt:variant>
      <vt:variant>
        <vt:i4>1</vt:i4>
      </vt:variant>
      <vt:variant>
        <vt:lpstr>Pealkiri</vt:lpstr>
      </vt:variant>
      <vt:variant>
        <vt:i4>1</vt:i4>
      </vt:variant>
    </vt:vector>
  </HeadingPairs>
  <TitlesOfParts>
    <vt:vector size="3" baseType="lpstr">
      <vt:lpstr>Detailplaneeringute koostamise ning vormistamise juhend</vt:lpstr>
      <vt:lpstr>Detailplaneeringute koostamise ning vormistamise juhend</vt:lpstr>
      <vt:lpstr>Detailplaneeringute koostamise ning vormistamise juhend</vt:lpstr>
    </vt:vector>
  </TitlesOfParts>
  <Company/>
  <LinksUpToDate>false</LinksUpToDate>
  <CharactersWithSpaces>21619</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keywords/>
  <dc:description>Vastu võetud 15.02.2011 nr 14
Määrus kehtestatakse „Kohaliku omavalitsuse korralduse seaduse” § 30 lg 1 p 2 ja „Rae valla ehitusmääruse” § 4 lõike 9 alusel.</dc:description>
  <cp:lastModifiedBy>Argo Anton</cp:lastModifiedBy>
  <cp:revision>15</cp:revision>
  <dcterms:created xsi:type="dcterms:W3CDTF">2026-08-12T11:21:00Z</dcterms:created>
  <dcterms:modified xsi:type="dcterms:W3CDTF">2026-09-01T09:00:00Z</dcterms:modified>
</cp:coreProperties>
</file>