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129"/>
        <w:gridCol w:w="1422"/>
        <w:gridCol w:w="1276"/>
        <w:gridCol w:w="2977"/>
      </w:tblGrid>
      <w:tr w:rsidR="00023CA3" w:rsidRPr="00715E03" w14:paraId="3F43A37B" w14:textId="77777777" w:rsidTr="0011368A">
        <w:trPr>
          <w:cantSplit/>
          <w:trHeight w:val="1701"/>
        </w:trPr>
        <w:tc>
          <w:tcPr>
            <w:tcW w:w="3823" w:type="dxa"/>
            <w:gridSpan w:val="2"/>
          </w:tcPr>
          <w:p w14:paraId="5CBD3D76" w14:textId="5A7B1501" w:rsidR="00023CA3" w:rsidRPr="00715E03" w:rsidRDefault="00023CA3">
            <w:r w:rsidRPr="00715E03">
              <w:rPr>
                <w:noProof/>
                <w14:ligatures w14:val="standardContextual"/>
              </w:rPr>
              <w:drawing>
                <wp:inline distT="0" distB="0" distL="0" distR="0" wp14:anchorId="3EE1BC8D" wp14:editId="6C11D4FE">
                  <wp:extent cx="2028862" cy="1209911"/>
                  <wp:effectExtent l="0" t="0" r="0" b="9525"/>
                  <wp:docPr id="2084141090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8059533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62" cy="12099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8" w:type="dxa"/>
            <w:gridSpan w:val="2"/>
          </w:tcPr>
          <w:p w14:paraId="0464AF57" w14:textId="77777777" w:rsidR="00023CA3" w:rsidRPr="00715E03" w:rsidRDefault="00023CA3" w:rsidP="00EA4907">
            <w:pPr>
              <w:pStyle w:val="Normalbold"/>
              <w:spacing w:before="0"/>
            </w:pPr>
            <w:r w:rsidRPr="00715E03">
              <w:t xml:space="preserve">Planeeringu </w:t>
            </w:r>
          </w:p>
          <w:p w14:paraId="62EBC1D0" w14:textId="25A747D7" w:rsidR="00023CA3" w:rsidRPr="00715E03" w:rsidRDefault="00023CA3" w:rsidP="00EA4907">
            <w:pPr>
              <w:spacing w:before="0"/>
            </w:pPr>
            <w:r w:rsidRPr="00715E03">
              <w:rPr>
                <w:b/>
              </w:rPr>
              <w:t>koostaja:</w:t>
            </w:r>
          </w:p>
        </w:tc>
        <w:tc>
          <w:tcPr>
            <w:tcW w:w="2977" w:type="dxa"/>
          </w:tcPr>
          <w:p w14:paraId="63364855" w14:textId="77777777" w:rsidR="00023CA3" w:rsidRPr="00715E03" w:rsidRDefault="00023CA3" w:rsidP="009928C1">
            <w:pPr>
              <w:spacing w:before="0"/>
              <w:rPr>
                <w:sz w:val="22"/>
                <w:szCs w:val="22"/>
              </w:rPr>
            </w:pPr>
            <w:r w:rsidRPr="00715E03">
              <w:rPr>
                <w:sz w:val="22"/>
                <w:szCs w:val="22"/>
              </w:rPr>
              <w:t>OÜ Ferrysan</w:t>
            </w:r>
          </w:p>
          <w:p w14:paraId="3481C58A" w14:textId="77777777" w:rsidR="00023CA3" w:rsidRPr="00715E03" w:rsidRDefault="00023CA3" w:rsidP="009928C1">
            <w:pPr>
              <w:spacing w:before="0"/>
              <w:rPr>
                <w:sz w:val="22"/>
                <w:szCs w:val="22"/>
              </w:rPr>
            </w:pPr>
            <w:r w:rsidRPr="00715E03">
              <w:rPr>
                <w:sz w:val="22"/>
                <w:szCs w:val="22"/>
              </w:rPr>
              <w:t>Muskaadi 14</w:t>
            </w:r>
          </w:p>
          <w:p w14:paraId="7183FEBF" w14:textId="77777777" w:rsidR="00023CA3" w:rsidRPr="00715E03" w:rsidRDefault="00023CA3" w:rsidP="009928C1">
            <w:pPr>
              <w:spacing w:before="0"/>
              <w:rPr>
                <w:sz w:val="22"/>
                <w:szCs w:val="22"/>
              </w:rPr>
            </w:pPr>
            <w:r w:rsidRPr="00715E03">
              <w:rPr>
                <w:sz w:val="22"/>
                <w:szCs w:val="22"/>
              </w:rPr>
              <w:t>Saue linn 76506</w:t>
            </w:r>
          </w:p>
          <w:p w14:paraId="6FD0C764" w14:textId="77777777" w:rsidR="00023CA3" w:rsidRPr="00715E03" w:rsidRDefault="00023CA3" w:rsidP="009928C1">
            <w:pPr>
              <w:spacing w:before="0"/>
              <w:rPr>
                <w:sz w:val="22"/>
                <w:szCs w:val="22"/>
              </w:rPr>
            </w:pPr>
            <w:r w:rsidRPr="00715E03">
              <w:rPr>
                <w:sz w:val="22"/>
                <w:szCs w:val="22"/>
              </w:rPr>
              <w:t>Saue vald, Harjumaa</w:t>
            </w:r>
          </w:p>
          <w:p w14:paraId="377E37A6" w14:textId="7C97FDF5" w:rsidR="00023CA3" w:rsidRPr="00715E03" w:rsidRDefault="00023CA3" w:rsidP="009928C1">
            <w:pPr>
              <w:spacing w:before="0"/>
              <w:rPr>
                <w:sz w:val="22"/>
                <w:szCs w:val="22"/>
              </w:rPr>
            </w:pPr>
            <w:r w:rsidRPr="00715E03">
              <w:rPr>
                <w:sz w:val="22"/>
                <w:szCs w:val="22"/>
              </w:rPr>
              <w:t>Reg.nr</w:t>
            </w:r>
            <w:r w:rsidR="00112707" w:rsidRPr="00715E03">
              <w:rPr>
                <w:sz w:val="22"/>
                <w:szCs w:val="22"/>
              </w:rPr>
              <w:t xml:space="preserve"> </w:t>
            </w:r>
            <w:r w:rsidRPr="00715E03">
              <w:rPr>
                <w:sz w:val="22"/>
                <w:szCs w:val="22"/>
              </w:rPr>
              <w:t>11203491</w:t>
            </w:r>
          </w:p>
          <w:p w14:paraId="00299993" w14:textId="77777777" w:rsidR="00023CA3" w:rsidRPr="00715E03" w:rsidRDefault="00023CA3" w:rsidP="009928C1">
            <w:pPr>
              <w:spacing w:before="0"/>
              <w:rPr>
                <w:sz w:val="22"/>
                <w:szCs w:val="22"/>
              </w:rPr>
            </w:pPr>
            <w:r w:rsidRPr="00715E03">
              <w:rPr>
                <w:sz w:val="22"/>
                <w:szCs w:val="22"/>
              </w:rPr>
              <w:t xml:space="preserve">MTR reg nr: EEP002230 </w:t>
            </w:r>
          </w:p>
          <w:p w14:paraId="097742A0" w14:textId="30421384" w:rsidR="006C2B3B" w:rsidRPr="00715E03" w:rsidRDefault="00023CA3" w:rsidP="009928C1">
            <w:pPr>
              <w:spacing w:before="0"/>
              <w:rPr>
                <w:sz w:val="22"/>
                <w:szCs w:val="22"/>
              </w:rPr>
            </w:pPr>
            <w:r w:rsidRPr="00715E03">
              <w:rPr>
                <w:sz w:val="22"/>
                <w:szCs w:val="22"/>
              </w:rPr>
              <w:t>Tel. +372</w:t>
            </w:r>
            <w:r w:rsidR="00274ADA" w:rsidRPr="00715E03">
              <w:rPr>
                <w:sz w:val="22"/>
                <w:szCs w:val="22"/>
              </w:rPr>
              <w:t> </w:t>
            </w:r>
            <w:r w:rsidRPr="00715E03">
              <w:rPr>
                <w:sz w:val="22"/>
                <w:szCs w:val="22"/>
              </w:rPr>
              <w:t>522</w:t>
            </w:r>
            <w:r w:rsidR="00274ADA" w:rsidRPr="00715E03">
              <w:rPr>
                <w:sz w:val="22"/>
                <w:szCs w:val="22"/>
              </w:rPr>
              <w:t xml:space="preserve"> </w:t>
            </w:r>
            <w:r w:rsidRPr="00715E03">
              <w:rPr>
                <w:sz w:val="22"/>
                <w:szCs w:val="22"/>
              </w:rPr>
              <w:t>1744</w:t>
            </w:r>
          </w:p>
        </w:tc>
      </w:tr>
      <w:tr w:rsidR="007723E0" w:rsidRPr="00715E03" w14:paraId="55C111E6" w14:textId="77777777" w:rsidTr="00251418">
        <w:trPr>
          <w:cantSplit/>
          <w:trHeight w:val="238"/>
        </w:trPr>
        <w:tc>
          <w:tcPr>
            <w:tcW w:w="9498" w:type="dxa"/>
            <w:gridSpan w:val="5"/>
          </w:tcPr>
          <w:p w14:paraId="3906D25D" w14:textId="77777777" w:rsidR="007723E0" w:rsidRPr="00715E03" w:rsidRDefault="007723E0" w:rsidP="00023CA3">
            <w:pPr>
              <w:rPr>
                <w:sz w:val="22"/>
                <w:szCs w:val="22"/>
              </w:rPr>
            </w:pPr>
          </w:p>
        </w:tc>
      </w:tr>
      <w:tr w:rsidR="00E3024F" w:rsidRPr="00715E03" w14:paraId="453658BB" w14:textId="77777777" w:rsidTr="00E3024F">
        <w:trPr>
          <w:cantSplit/>
          <w:trHeight w:val="374"/>
        </w:trPr>
        <w:tc>
          <w:tcPr>
            <w:tcW w:w="2694" w:type="dxa"/>
          </w:tcPr>
          <w:p w14:paraId="42F6119C" w14:textId="50874099" w:rsidR="00E3024F" w:rsidRPr="00715E03" w:rsidRDefault="00E3024F" w:rsidP="00E3024F">
            <w:pPr>
              <w:rPr>
                <w:noProof/>
                <w14:ligatures w14:val="standardContextual"/>
              </w:rPr>
            </w:pPr>
            <w:r w:rsidRPr="00715E03">
              <w:rPr>
                <w:b/>
                <w:bCs/>
              </w:rPr>
              <w:t>Töö nr:</w:t>
            </w:r>
          </w:p>
        </w:tc>
        <w:tc>
          <w:tcPr>
            <w:tcW w:w="2551" w:type="dxa"/>
            <w:gridSpan w:val="2"/>
          </w:tcPr>
          <w:p w14:paraId="51DF9620" w14:textId="64FED293" w:rsidR="00E3024F" w:rsidRPr="00715E03" w:rsidRDefault="00181957" w:rsidP="00E3024F">
            <w:pPr>
              <w:rPr>
                <w:noProof/>
                <w14:ligatures w14:val="standardContextual"/>
              </w:rPr>
            </w:pPr>
            <w:r w:rsidRPr="00715E03">
              <w:rPr>
                <w:b/>
                <w:bCs/>
              </w:rPr>
              <w:t xml:space="preserve">DP </w:t>
            </w:r>
            <w:r w:rsidR="00D86FF6" w:rsidRPr="00715E03">
              <w:rPr>
                <w:b/>
                <w:bCs/>
              </w:rPr>
              <w:t>20</w:t>
            </w:r>
            <w:r w:rsidR="00E3024F" w:rsidRPr="00715E03">
              <w:rPr>
                <w:b/>
                <w:bCs/>
              </w:rPr>
              <w:t>-2</w:t>
            </w:r>
            <w:r w:rsidR="00D86FF6" w:rsidRPr="00715E03">
              <w:rPr>
                <w:b/>
                <w:bCs/>
              </w:rPr>
              <w:t>6</w:t>
            </w:r>
          </w:p>
        </w:tc>
        <w:tc>
          <w:tcPr>
            <w:tcW w:w="1276" w:type="dxa"/>
          </w:tcPr>
          <w:p w14:paraId="098F274A" w14:textId="77777777" w:rsidR="00E3024F" w:rsidRPr="00715E03" w:rsidRDefault="00E3024F" w:rsidP="00E3024F">
            <w:pPr>
              <w:pStyle w:val="Normalbold"/>
            </w:pPr>
          </w:p>
        </w:tc>
        <w:tc>
          <w:tcPr>
            <w:tcW w:w="2977" w:type="dxa"/>
          </w:tcPr>
          <w:p w14:paraId="53E2F74E" w14:textId="71D696B8" w:rsidR="00E3024F" w:rsidRPr="00715E03" w:rsidRDefault="00E3024F" w:rsidP="00E3024F">
            <w:pPr>
              <w:rPr>
                <w:sz w:val="22"/>
                <w:szCs w:val="22"/>
              </w:rPr>
            </w:pPr>
          </w:p>
        </w:tc>
      </w:tr>
      <w:tr w:rsidR="00E3024F" w:rsidRPr="00715E03" w14:paraId="5F4A2E4B" w14:textId="77777777" w:rsidTr="00E61E12">
        <w:trPr>
          <w:cantSplit/>
          <w:trHeight w:val="499"/>
        </w:trPr>
        <w:tc>
          <w:tcPr>
            <w:tcW w:w="2694" w:type="dxa"/>
            <w:vAlign w:val="bottom"/>
          </w:tcPr>
          <w:p w14:paraId="1AB48B88" w14:textId="5144599B" w:rsidR="00E3024F" w:rsidRPr="00715E03" w:rsidRDefault="00E3024F" w:rsidP="00E3024F">
            <w:pPr>
              <w:rPr>
                <w:noProof/>
                <w14:ligatures w14:val="standardContextual"/>
              </w:rPr>
            </w:pPr>
            <w:r w:rsidRPr="00715E03">
              <w:rPr>
                <w:b/>
                <w:bCs/>
              </w:rPr>
              <w:t>Detailplaneeringu koostamise korraldaja:</w:t>
            </w:r>
          </w:p>
        </w:tc>
        <w:tc>
          <w:tcPr>
            <w:tcW w:w="2551" w:type="dxa"/>
            <w:gridSpan w:val="2"/>
            <w:vAlign w:val="bottom"/>
          </w:tcPr>
          <w:p w14:paraId="1B59B12E" w14:textId="462E5F55" w:rsidR="00E3024F" w:rsidRPr="00715E03" w:rsidRDefault="00E3024F" w:rsidP="00E3024F">
            <w:pPr>
              <w:rPr>
                <w:noProof/>
                <w14:ligatures w14:val="standardContextual"/>
              </w:rPr>
            </w:pPr>
            <w:r w:rsidRPr="00715E03">
              <w:rPr>
                <w:b/>
                <w:bCs/>
              </w:rPr>
              <w:t>Rae Vallavalitsus</w:t>
            </w:r>
          </w:p>
        </w:tc>
        <w:tc>
          <w:tcPr>
            <w:tcW w:w="1276" w:type="dxa"/>
            <w:vAlign w:val="bottom"/>
          </w:tcPr>
          <w:p w14:paraId="5AEF0435" w14:textId="7C0C196A" w:rsidR="00E3024F" w:rsidRPr="00715E03" w:rsidRDefault="00E3024F" w:rsidP="00E3024F">
            <w:pPr>
              <w:pStyle w:val="Normalbold"/>
            </w:pPr>
            <w:r w:rsidRPr="00715E03">
              <w:rPr>
                <w:bCs/>
              </w:rPr>
              <w:t>Huvitatud isik:</w:t>
            </w:r>
          </w:p>
        </w:tc>
        <w:tc>
          <w:tcPr>
            <w:tcW w:w="2977" w:type="dxa"/>
            <w:vAlign w:val="bottom"/>
          </w:tcPr>
          <w:p w14:paraId="1E813E92" w14:textId="0C79E02B" w:rsidR="00E3024F" w:rsidRPr="00715E03" w:rsidRDefault="006A642D" w:rsidP="00E3024F">
            <w:pPr>
              <w:rPr>
                <w:sz w:val="22"/>
                <w:szCs w:val="22"/>
              </w:rPr>
            </w:pPr>
            <w:r w:rsidRPr="00715E03">
              <w:t>Maarjamäe Kuningriik OÜ</w:t>
            </w:r>
          </w:p>
        </w:tc>
      </w:tr>
      <w:tr w:rsidR="00E3024F" w:rsidRPr="00715E03" w14:paraId="2BBB99C2" w14:textId="77777777" w:rsidTr="008B20A2">
        <w:trPr>
          <w:cantSplit/>
          <w:trHeight w:val="499"/>
        </w:trPr>
        <w:tc>
          <w:tcPr>
            <w:tcW w:w="2694" w:type="dxa"/>
            <w:vAlign w:val="bottom"/>
          </w:tcPr>
          <w:p w14:paraId="64D46A08" w14:textId="77777777" w:rsidR="00E3024F" w:rsidRPr="00715E03" w:rsidRDefault="00E3024F" w:rsidP="00E3024F">
            <w:pPr>
              <w:rPr>
                <w:b/>
                <w:bCs/>
              </w:rPr>
            </w:pPr>
          </w:p>
        </w:tc>
        <w:tc>
          <w:tcPr>
            <w:tcW w:w="2551" w:type="dxa"/>
            <w:gridSpan w:val="2"/>
          </w:tcPr>
          <w:p w14:paraId="15E1753B" w14:textId="77777777" w:rsidR="00E3024F" w:rsidRPr="00715E03" w:rsidRDefault="00E3024F" w:rsidP="00E3024F">
            <w:pPr>
              <w:spacing w:before="0"/>
              <w:jc w:val="left"/>
              <w:rPr>
                <w:sz w:val="20"/>
                <w:szCs w:val="20"/>
              </w:rPr>
            </w:pPr>
            <w:r w:rsidRPr="00715E03">
              <w:rPr>
                <w:sz w:val="20"/>
                <w:szCs w:val="20"/>
              </w:rPr>
              <w:t>Aruküla tee 9</w:t>
            </w:r>
          </w:p>
          <w:p w14:paraId="055B1521" w14:textId="77777777" w:rsidR="00E3024F" w:rsidRPr="00715E03" w:rsidRDefault="00E3024F" w:rsidP="00E3024F">
            <w:pPr>
              <w:spacing w:before="0"/>
              <w:jc w:val="left"/>
              <w:rPr>
                <w:sz w:val="20"/>
                <w:szCs w:val="20"/>
              </w:rPr>
            </w:pPr>
            <w:r w:rsidRPr="00715E03">
              <w:rPr>
                <w:sz w:val="20"/>
                <w:szCs w:val="20"/>
              </w:rPr>
              <w:t xml:space="preserve">Jüri alevik 75301 </w:t>
            </w:r>
          </w:p>
          <w:p w14:paraId="12464B6A" w14:textId="77777777" w:rsidR="00E3024F" w:rsidRPr="00715E03" w:rsidRDefault="00E3024F" w:rsidP="00E3024F">
            <w:pPr>
              <w:spacing w:before="0"/>
              <w:jc w:val="left"/>
              <w:rPr>
                <w:sz w:val="20"/>
                <w:szCs w:val="20"/>
              </w:rPr>
            </w:pPr>
            <w:r w:rsidRPr="00715E03">
              <w:rPr>
                <w:sz w:val="20"/>
                <w:szCs w:val="20"/>
              </w:rPr>
              <w:t>Harju maakond</w:t>
            </w:r>
          </w:p>
          <w:p w14:paraId="2DC7CC5E" w14:textId="77777777" w:rsidR="00E3024F" w:rsidRPr="00715E03" w:rsidRDefault="00E3024F" w:rsidP="00E3024F">
            <w:pPr>
              <w:spacing w:before="0"/>
              <w:jc w:val="left"/>
              <w:rPr>
                <w:sz w:val="20"/>
                <w:szCs w:val="20"/>
              </w:rPr>
            </w:pPr>
            <w:r w:rsidRPr="00715E03">
              <w:rPr>
                <w:sz w:val="20"/>
                <w:szCs w:val="20"/>
              </w:rPr>
              <w:t xml:space="preserve">e-mail: </w:t>
            </w:r>
            <w:hyperlink r:id="rId12" w:history="1">
              <w:r w:rsidRPr="00715E03">
                <w:rPr>
                  <w:sz w:val="20"/>
                  <w:szCs w:val="20"/>
                </w:rPr>
                <w:t>info@rae.ee</w:t>
              </w:r>
            </w:hyperlink>
          </w:p>
          <w:p w14:paraId="64F80817" w14:textId="77777777" w:rsidR="00E3024F" w:rsidRPr="00715E03" w:rsidRDefault="00E3024F" w:rsidP="00E3024F">
            <w:pPr>
              <w:spacing w:before="0"/>
              <w:jc w:val="left"/>
              <w:rPr>
                <w:sz w:val="20"/>
                <w:szCs w:val="20"/>
              </w:rPr>
            </w:pPr>
            <w:r w:rsidRPr="00715E03">
              <w:rPr>
                <w:sz w:val="20"/>
                <w:szCs w:val="20"/>
              </w:rPr>
              <w:t>tel. 605 6750</w:t>
            </w:r>
          </w:p>
          <w:p w14:paraId="43F4A513" w14:textId="77777777" w:rsidR="00E3024F" w:rsidRPr="00715E03" w:rsidRDefault="00E3024F" w:rsidP="00E3024F">
            <w:pPr>
              <w:rPr>
                <w:b/>
                <w:bCs/>
              </w:rPr>
            </w:pPr>
          </w:p>
        </w:tc>
        <w:tc>
          <w:tcPr>
            <w:tcW w:w="1276" w:type="dxa"/>
          </w:tcPr>
          <w:p w14:paraId="1B6DA086" w14:textId="77777777" w:rsidR="00E3024F" w:rsidRPr="00715E03" w:rsidRDefault="00E3024F" w:rsidP="00E3024F">
            <w:pPr>
              <w:pStyle w:val="Normalbold"/>
              <w:rPr>
                <w:bCs/>
              </w:rPr>
            </w:pPr>
          </w:p>
        </w:tc>
        <w:tc>
          <w:tcPr>
            <w:tcW w:w="2977" w:type="dxa"/>
          </w:tcPr>
          <w:p w14:paraId="1A5B414F" w14:textId="3A38CC00" w:rsidR="00D86FF6" w:rsidRPr="00715E03" w:rsidRDefault="00520F2C" w:rsidP="00D86FF6">
            <w:pPr>
              <w:spacing w:before="0"/>
              <w:jc w:val="left"/>
              <w:rPr>
                <w:sz w:val="20"/>
                <w:szCs w:val="20"/>
              </w:rPr>
            </w:pPr>
            <w:r w:rsidRPr="00715E03">
              <w:rPr>
                <w:sz w:val="20"/>
                <w:szCs w:val="20"/>
              </w:rPr>
              <w:t>Kase tn 6</w:t>
            </w:r>
          </w:p>
          <w:p w14:paraId="2EE35A8E" w14:textId="46B9F2BB" w:rsidR="00520F2C" w:rsidRPr="00715E03" w:rsidRDefault="00A70FA9" w:rsidP="00D86FF6">
            <w:pPr>
              <w:spacing w:before="0"/>
              <w:jc w:val="left"/>
              <w:rPr>
                <w:sz w:val="20"/>
                <w:szCs w:val="20"/>
              </w:rPr>
            </w:pPr>
            <w:r w:rsidRPr="00715E03">
              <w:rPr>
                <w:sz w:val="20"/>
                <w:szCs w:val="20"/>
              </w:rPr>
              <w:t>Tallinn 12011</w:t>
            </w:r>
          </w:p>
          <w:p w14:paraId="79AF166E" w14:textId="77777777" w:rsidR="00A70FA9" w:rsidRPr="00715E03" w:rsidRDefault="00A70FA9" w:rsidP="00A70FA9">
            <w:pPr>
              <w:spacing w:before="0"/>
              <w:jc w:val="left"/>
              <w:rPr>
                <w:sz w:val="20"/>
                <w:szCs w:val="20"/>
              </w:rPr>
            </w:pPr>
            <w:r w:rsidRPr="00715E03">
              <w:rPr>
                <w:sz w:val="20"/>
                <w:szCs w:val="20"/>
              </w:rPr>
              <w:t>Harju maakond</w:t>
            </w:r>
          </w:p>
          <w:p w14:paraId="427BDF0F" w14:textId="77777777" w:rsidR="00E3024F" w:rsidRPr="00715E03" w:rsidRDefault="00642369" w:rsidP="009928C1">
            <w:pPr>
              <w:spacing w:before="0"/>
              <w:rPr>
                <w:sz w:val="20"/>
                <w:szCs w:val="20"/>
              </w:rPr>
            </w:pPr>
            <w:r w:rsidRPr="00715E03">
              <w:rPr>
                <w:sz w:val="20"/>
                <w:szCs w:val="20"/>
              </w:rPr>
              <w:t>e-mail:</w:t>
            </w:r>
            <w:r w:rsidR="005E3749" w:rsidRPr="00715E03">
              <w:rPr>
                <w:sz w:val="20"/>
                <w:szCs w:val="20"/>
              </w:rPr>
              <w:t xml:space="preserve"> david@riddec.com</w:t>
            </w:r>
          </w:p>
          <w:p w14:paraId="57B3E741" w14:textId="43D3F172" w:rsidR="005E3749" w:rsidRPr="00715E03" w:rsidRDefault="005E3749" w:rsidP="009928C1">
            <w:pPr>
              <w:spacing w:before="0"/>
              <w:rPr>
                <w:sz w:val="20"/>
                <w:szCs w:val="20"/>
              </w:rPr>
            </w:pPr>
            <w:r w:rsidRPr="00715E03">
              <w:rPr>
                <w:sz w:val="20"/>
                <w:szCs w:val="20"/>
              </w:rPr>
              <w:t>tel. +372 5551 1171</w:t>
            </w:r>
          </w:p>
        </w:tc>
      </w:tr>
      <w:tr w:rsidR="007723E0" w:rsidRPr="00715E03" w14:paraId="64395467" w14:textId="77777777" w:rsidTr="00BC36C8">
        <w:trPr>
          <w:cantSplit/>
          <w:trHeight w:val="1134"/>
        </w:trPr>
        <w:tc>
          <w:tcPr>
            <w:tcW w:w="9498" w:type="dxa"/>
            <w:gridSpan w:val="5"/>
            <w:vAlign w:val="bottom"/>
          </w:tcPr>
          <w:p w14:paraId="78D37B97" w14:textId="77777777" w:rsidR="007723E0" w:rsidRPr="00715E03" w:rsidRDefault="007723E0" w:rsidP="00E3024F">
            <w:pPr>
              <w:spacing w:before="0"/>
              <w:jc w:val="left"/>
              <w:rPr>
                <w:sz w:val="20"/>
                <w:szCs w:val="20"/>
              </w:rPr>
            </w:pPr>
          </w:p>
        </w:tc>
      </w:tr>
      <w:tr w:rsidR="007723E0" w:rsidRPr="00715E03" w14:paraId="6C1D3A01" w14:textId="77777777" w:rsidTr="00AC28A2">
        <w:trPr>
          <w:cantSplit/>
          <w:trHeight w:val="2183"/>
        </w:trPr>
        <w:tc>
          <w:tcPr>
            <w:tcW w:w="9498" w:type="dxa"/>
            <w:gridSpan w:val="5"/>
            <w:vAlign w:val="bottom"/>
          </w:tcPr>
          <w:p w14:paraId="3572C769" w14:textId="74CAA7CB" w:rsidR="00AC28A2" w:rsidRPr="00715E03" w:rsidRDefault="00AC28A2" w:rsidP="00AC28A2">
            <w:pPr>
              <w:jc w:val="center"/>
              <w:rPr>
                <w:b/>
                <w:sz w:val="32"/>
                <w:szCs w:val="32"/>
              </w:rPr>
            </w:pPr>
            <w:r w:rsidRPr="00715E03">
              <w:rPr>
                <w:b/>
                <w:sz w:val="32"/>
                <w:szCs w:val="32"/>
              </w:rPr>
              <w:t xml:space="preserve">HARJUMAA, RAE VALD, </w:t>
            </w:r>
            <w:r w:rsidR="00D86FF6" w:rsidRPr="00715E03">
              <w:rPr>
                <w:b/>
                <w:sz w:val="32"/>
                <w:szCs w:val="32"/>
              </w:rPr>
              <w:t>PEETRI ALEVIK</w:t>
            </w:r>
          </w:p>
          <w:p w14:paraId="0F58D2AD" w14:textId="77777777" w:rsidR="00AC28A2" w:rsidRPr="00715E03" w:rsidRDefault="00AC28A2" w:rsidP="00AC28A2">
            <w:pPr>
              <w:jc w:val="center"/>
              <w:rPr>
                <w:b/>
                <w:sz w:val="32"/>
                <w:szCs w:val="32"/>
              </w:rPr>
            </w:pPr>
          </w:p>
          <w:p w14:paraId="5D96EDEB" w14:textId="6FB12B0B" w:rsidR="00AC28A2" w:rsidRPr="00715E03" w:rsidRDefault="00FE582B" w:rsidP="00AC28A2">
            <w:pPr>
              <w:autoSpaceDE w:val="0"/>
              <w:autoSpaceDN w:val="0"/>
              <w:adjustRightInd w:val="0"/>
              <w:jc w:val="center"/>
              <w:rPr>
                <w:b/>
                <w:sz w:val="36"/>
                <w:szCs w:val="36"/>
                <w:lang w:eastAsia="et-EE"/>
              </w:rPr>
            </w:pPr>
            <w:r w:rsidRPr="00715E03">
              <w:rPr>
                <w:b/>
                <w:sz w:val="36"/>
                <w:szCs w:val="36"/>
                <w:lang w:eastAsia="et-EE"/>
              </w:rPr>
              <w:t>PEETRI ALEVIK SALU KINNISTU DETAILPLANEERING</w:t>
            </w:r>
          </w:p>
          <w:p w14:paraId="02323D9F" w14:textId="77777777" w:rsidR="00AC28A2" w:rsidRPr="00715E03" w:rsidRDefault="00AC28A2" w:rsidP="00AC28A2">
            <w:pPr>
              <w:autoSpaceDE w:val="0"/>
              <w:autoSpaceDN w:val="0"/>
              <w:adjustRightInd w:val="0"/>
              <w:jc w:val="center"/>
              <w:rPr>
                <w:b/>
                <w:sz w:val="36"/>
                <w:szCs w:val="36"/>
                <w:lang w:eastAsia="et-EE"/>
              </w:rPr>
            </w:pPr>
          </w:p>
          <w:p w14:paraId="5C72A9CB" w14:textId="77777777" w:rsidR="00AC28A2" w:rsidRPr="00715E03" w:rsidRDefault="00AC28A2" w:rsidP="00AC28A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et-EE"/>
              </w:rPr>
            </w:pPr>
            <w:r w:rsidRPr="00715E03">
              <w:rPr>
                <w:b/>
                <w:sz w:val="28"/>
                <w:szCs w:val="28"/>
                <w:lang w:eastAsia="et-EE"/>
              </w:rPr>
              <w:t>ALGATAMINE</w:t>
            </w:r>
          </w:p>
          <w:p w14:paraId="21EBBF79" w14:textId="77777777" w:rsidR="007723E0" w:rsidRPr="00715E03" w:rsidRDefault="007723E0" w:rsidP="00E3024F">
            <w:pPr>
              <w:spacing w:before="0"/>
              <w:jc w:val="left"/>
              <w:rPr>
                <w:sz w:val="20"/>
                <w:szCs w:val="20"/>
              </w:rPr>
            </w:pPr>
          </w:p>
        </w:tc>
      </w:tr>
      <w:tr w:rsidR="00AC28A2" w:rsidRPr="00715E03" w14:paraId="4B64ECEA" w14:textId="77777777" w:rsidTr="00BC36C8">
        <w:trPr>
          <w:cantSplit/>
          <w:trHeight w:val="1134"/>
        </w:trPr>
        <w:tc>
          <w:tcPr>
            <w:tcW w:w="9498" w:type="dxa"/>
            <w:gridSpan w:val="5"/>
            <w:vAlign w:val="bottom"/>
          </w:tcPr>
          <w:p w14:paraId="76057BA2" w14:textId="77777777" w:rsidR="00AC28A2" w:rsidRPr="00715E03" w:rsidRDefault="00AC28A2" w:rsidP="00AC28A2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AC28A2" w:rsidRPr="00715E03" w14:paraId="00D32B08" w14:textId="77777777" w:rsidTr="00BC36C8">
        <w:trPr>
          <w:cantSplit/>
          <w:trHeight w:val="2128"/>
        </w:trPr>
        <w:tc>
          <w:tcPr>
            <w:tcW w:w="9498" w:type="dxa"/>
            <w:gridSpan w:val="5"/>
            <w:vAlign w:val="center"/>
          </w:tcPr>
          <w:p w14:paraId="2E632B24" w14:textId="77777777" w:rsidR="00AC28A2" w:rsidRPr="00715E03" w:rsidRDefault="00AC28A2" w:rsidP="00AC28A2">
            <w:pPr>
              <w:spacing w:before="0" w:after="160" w:line="259" w:lineRule="auto"/>
              <w:jc w:val="right"/>
              <w:rPr>
                <w:b/>
                <w:bCs/>
                <w:sz w:val="28"/>
                <w:szCs w:val="28"/>
              </w:rPr>
            </w:pPr>
            <w:r w:rsidRPr="00715E03">
              <w:rPr>
                <w:b/>
                <w:bCs/>
                <w:sz w:val="28"/>
                <w:szCs w:val="28"/>
              </w:rPr>
              <w:t>Arhitekt: Janika Jürgenson</w:t>
            </w:r>
          </w:p>
          <w:p w14:paraId="5EA87D13" w14:textId="686AA25B" w:rsidR="00AC28A2" w:rsidRPr="00715E03" w:rsidRDefault="00AC28A2" w:rsidP="00AC28A2">
            <w:pPr>
              <w:jc w:val="right"/>
              <w:rPr>
                <w:b/>
                <w:sz w:val="32"/>
                <w:szCs w:val="32"/>
              </w:rPr>
            </w:pPr>
            <w:r w:rsidRPr="00715E03">
              <w:rPr>
                <w:b/>
                <w:bCs/>
                <w:sz w:val="28"/>
                <w:szCs w:val="28"/>
              </w:rPr>
              <w:t>Planeerija Anette Aun</w:t>
            </w:r>
          </w:p>
        </w:tc>
      </w:tr>
      <w:tr w:rsidR="00AC28A2" w:rsidRPr="00715E03" w14:paraId="77727BAD" w14:textId="77777777" w:rsidTr="00CE4B43">
        <w:trPr>
          <w:cantSplit/>
          <w:trHeight w:val="981"/>
        </w:trPr>
        <w:tc>
          <w:tcPr>
            <w:tcW w:w="9498" w:type="dxa"/>
            <w:gridSpan w:val="5"/>
            <w:vAlign w:val="center"/>
          </w:tcPr>
          <w:p w14:paraId="38F70473" w14:textId="77777777" w:rsidR="00AC28A2" w:rsidRPr="00715E03" w:rsidRDefault="00AC28A2" w:rsidP="00AC28A2">
            <w:pPr>
              <w:spacing w:before="0" w:after="160" w:line="259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AC28A2" w:rsidRPr="00715E03" w14:paraId="16B5160D" w14:textId="77777777" w:rsidTr="00CE4B43">
        <w:trPr>
          <w:cantSplit/>
          <w:trHeight w:val="274"/>
        </w:trPr>
        <w:tc>
          <w:tcPr>
            <w:tcW w:w="9498" w:type="dxa"/>
            <w:gridSpan w:val="5"/>
            <w:vAlign w:val="bottom"/>
          </w:tcPr>
          <w:p w14:paraId="52155044" w14:textId="6D399754" w:rsidR="00AC28A2" w:rsidRPr="00715E03" w:rsidRDefault="00AC28A2" w:rsidP="00AC28A2">
            <w:pPr>
              <w:spacing w:before="0" w:after="160" w:line="259" w:lineRule="auto"/>
              <w:jc w:val="center"/>
              <w:rPr>
                <w:b/>
                <w:bCs/>
                <w:sz w:val="28"/>
                <w:szCs w:val="28"/>
              </w:rPr>
            </w:pPr>
            <w:r w:rsidRPr="00715E03">
              <w:rPr>
                <w:b/>
                <w:bCs/>
                <w:sz w:val="28"/>
                <w:szCs w:val="28"/>
              </w:rPr>
              <w:t>RAE 202</w:t>
            </w:r>
            <w:r w:rsidR="00397D0F" w:rsidRPr="00715E03">
              <w:rPr>
                <w:b/>
                <w:bCs/>
                <w:sz w:val="28"/>
                <w:szCs w:val="28"/>
              </w:rPr>
              <w:t>6</w:t>
            </w:r>
          </w:p>
        </w:tc>
      </w:tr>
    </w:tbl>
    <w:p w14:paraId="3442B583" w14:textId="0180FBDB" w:rsidR="001D2FB5" w:rsidRPr="00715E03" w:rsidRDefault="001D2FB5" w:rsidP="00FE1B2E">
      <w:pPr>
        <w:pStyle w:val="TOCHeading"/>
        <w:spacing w:after="240"/>
        <w:rPr>
          <w:rFonts w:eastAsia="Times New Roman" w:cs="Times New Roman"/>
          <w:bCs/>
          <w:szCs w:val="24"/>
          <w:lang w:val="et-EE"/>
        </w:rPr>
      </w:pPr>
      <w:bookmarkStart w:id="0" w:name="_Toc500617262"/>
      <w:bookmarkStart w:id="1" w:name="_Toc189651992"/>
      <w:bookmarkStart w:id="2" w:name="_Toc189650793"/>
      <w:bookmarkStart w:id="3" w:name="_Toc183764898"/>
      <w:bookmarkStart w:id="4" w:name="_Toc169927567"/>
      <w:bookmarkStart w:id="5" w:name="_Toc169927379"/>
      <w:bookmarkStart w:id="6" w:name="_Toc165885886"/>
      <w:bookmarkStart w:id="7" w:name="_Toc165874733"/>
      <w:bookmarkStart w:id="8" w:name="_Toc159029627"/>
      <w:bookmarkStart w:id="9" w:name="_Toc159008028"/>
      <w:bookmarkStart w:id="10" w:name="_Toc159001456"/>
      <w:bookmarkStart w:id="11" w:name="_Toc159000936"/>
      <w:r w:rsidRPr="00715E03">
        <w:rPr>
          <w:rFonts w:eastAsia="Times New Roman" w:cs="Times New Roman"/>
          <w:bCs/>
          <w:szCs w:val="24"/>
          <w:lang w:val="et-EE"/>
        </w:rPr>
        <w:lastRenderedPageBreak/>
        <w:t>DETAILPLANEERINGU KOOSSEIS</w:t>
      </w:r>
      <w:r w:rsidR="00FE1B2E" w:rsidRPr="00715E03">
        <w:rPr>
          <w:rFonts w:eastAsia="Times New Roman" w:cs="Times New Roman"/>
          <w:bCs/>
          <w:szCs w:val="24"/>
          <w:lang w:val="et-EE"/>
        </w:rPr>
        <w:t>:</w:t>
      </w:r>
    </w:p>
    <w:sdt>
      <w:sdtPr>
        <w:rPr>
          <w:rFonts w:eastAsia="Times New Roman" w:cs="Times New Roman"/>
          <w:b w:val="0"/>
          <w:szCs w:val="24"/>
          <w:lang w:val="et-EE"/>
        </w:rPr>
        <w:id w:val="-128187050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1EDA171B" w14:textId="7F1DC605" w:rsidR="00D90AD8" w:rsidRPr="00715E03" w:rsidRDefault="00D90AD8">
          <w:pPr>
            <w:pStyle w:val="TOCHeading"/>
          </w:pPr>
          <w:r w:rsidRPr="00715E03">
            <w:t>S</w:t>
          </w:r>
          <w:r w:rsidR="00950C80" w:rsidRPr="00715E03">
            <w:t>ELETUSKIRI</w:t>
          </w:r>
        </w:p>
        <w:p w14:paraId="1A240D2F" w14:textId="1FDD5A46" w:rsidR="00CF47E0" w:rsidRPr="00715E03" w:rsidRDefault="00D90AD8">
          <w:pPr>
            <w:pStyle w:val="TOC1"/>
            <w:rPr>
              <w:rFonts w:asciiTheme="minorHAnsi" w:eastAsiaTheme="minorEastAsia" w:hAnsiTheme="minorHAnsi" w:cstheme="minorBidi"/>
              <w:kern w:val="2"/>
              <w:lang w:eastAsia="et-EE"/>
              <w14:ligatures w14:val="standardContextual"/>
            </w:rPr>
          </w:pPr>
          <w:r w:rsidRPr="00715E03">
            <w:fldChar w:fldCharType="begin"/>
          </w:r>
          <w:r w:rsidRPr="00715E03">
            <w:instrText xml:space="preserve"> TOC \o "1-3" \h \z \u </w:instrText>
          </w:r>
          <w:r w:rsidRPr="00715E03">
            <w:fldChar w:fldCharType="separate"/>
          </w:r>
          <w:hyperlink w:anchor="_Toc240883648" w:history="1">
            <w:r w:rsidR="00CF47E0" w:rsidRPr="00715E03">
              <w:rPr>
                <w:rStyle w:val="Hyperlink"/>
                <w:color w:val="auto"/>
              </w:rPr>
              <w:t>1.</w:t>
            </w:r>
            <w:r w:rsidR="00CF47E0" w:rsidRPr="00715E03">
              <w:rPr>
                <w:rFonts w:asciiTheme="minorHAnsi" w:eastAsiaTheme="minorEastAsia" w:hAnsiTheme="minorHAnsi" w:cstheme="minorBidi"/>
                <w:kern w:val="2"/>
                <w:lang w:eastAsia="et-EE"/>
                <w14:ligatures w14:val="standardContextual"/>
              </w:rPr>
              <w:tab/>
            </w:r>
            <w:r w:rsidR="00CF47E0" w:rsidRPr="00715E03">
              <w:rPr>
                <w:rStyle w:val="Hyperlink"/>
                <w:color w:val="auto"/>
              </w:rPr>
              <w:t>ÜLDOSA</w:t>
            </w:r>
            <w:r w:rsidR="00CF47E0" w:rsidRPr="00715E03">
              <w:rPr>
                <w:webHidden/>
              </w:rPr>
              <w:tab/>
            </w:r>
            <w:r w:rsidR="00CF47E0" w:rsidRPr="00715E03">
              <w:rPr>
                <w:webHidden/>
              </w:rPr>
              <w:fldChar w:fldCharType="begin"/>
            </w:r>
            <w:r w:rsidR="00CF47E0" w:rsidRPr="00715E03">
              <w:rPr>
                <w:webHidden/>
              </w:rPr>
              <w:instrText xml:space="preserve"> PAGEREF _Toc240883648 \h </w:instrText>
            </w:r>
            <w:r w:rsidR="00CF47E0" w:rsidRPr="00715E03">
              <w:rPr>
                <w:webHidden/>
              </w:rPr>
            </w:r>
            <w:r w:rsidR="00CF47E0" w:rsidRPr="00715E03">
              <w:rPr>
                <w:webHidden/>
              </w:rPr>
              <w:fldChar w:fldCharType="separate"/>
            </w:r>
            <w:r w:rsidR="00CF47E0" w:rsidRPr="00715E03">
              <w:rPr>
                <w:webHidden/>
              </w:rPr>
              <w:t>3</w:t>
            </w:r>
            <w:r w:rsidR="00CF47E0" w:rsidRPr="00715E03">
              <w:rPr>
                <w:webHidden/>
              </w:rPr>
              <w:fldChar w:fldCharType="end"/>
            </w:r>
          </w:hyperlink>
        </w:p>
        <w:p w14:paraId="741A7C91" w14:textId="79C8D226" w:rsidR="00CF47E0" w:rsidRPr="00715E03" w:rsidRDefault="00CF47E0">
          <w:pPr>
            <w:pStyle w:val="TOC1"/>
            <w:rPr>
              <w:rFonts w:asciiTheme="minorHAnsi" w:eastAsiaTheme="minorEastAsia" w:hAnsiTheme="minorHAnsi" w:cstheme="minorBidi"/>
              <w:kern w:val="2"/>
              <w:lang w:eastAsia="et-EE"/>
              <w14:ligatures w14:val="standardContextual"/>
            </w:rPr>
          </w:pPr>
          <w:hyperlink w:anchor="_Toc240883649" w:history="1">
            <w:r w:rsidRPr="00715E03">
              <w:rPr>
                <w:rStyle w:val="Hyperlink"/>
                <w:color w:val="auto"/>
              </w:rPr>
              <w:t>2.</w:t>
            </w:r>
            <w:r w:rsidRPr="00715E03">
              <w:rPr>
                <w:rFonts w:asciiTheme="minorHAnsi" w:eastAsiaTheme="minorEastAsia" w:hAnsiTheme="minorHAnsi" w:cstheme="minorBidi"/>
                <w:kern w:val="2"/>
                <w:lang w:eastAsia="et-EE"/>
                <w14:ligatures w14:val="standardContextual"/>
              </w:rPr>
              <w:tab/>
            </w:r>
            <w:r w:rsidRPr="00715E03">
              <w:rPr>
                <w:rStyle w:val="Hyperlink"/>
                <w:color w:val="auto"/>
              </w:rPr>
              <w:t>OLEMASOLEV OLUKORD</w:t>
            </w:r>
            <w:r w:rsidRPr="00715E03">
              <w:rPr>
                <w:webHidden/>
              </w:rPr>
              <w:tab/>
            </w:r>
            <w:r w:rsidRPr="00715E03">
              <w:rPr>
                <w:webHidden/>
              </w:rPr>
              <w:fldChar w:fldCharType="begin"/>
            </w:r>
            <w:r w:rsidRPr="00715E03">
              <w:rPr>
                <w:webHidden/>
              </w:rPr>
              <w:instrText xml:space="preserve"> PAGEREF _Toc240883649 \h </w:instrText>
            </w:r>
            <w:r w:rsidRPr="00715E03">
              <w:rPr>
                <w:webHidden/>
              </w:rPr>
            </w:r>
            <w:r w:rsidRPr="00715E03">
              <w:rPr>
                <w:webHidden/>
              </w:rPr>
              <w:fldChar w:fldCharType="separate"/>
            </w:r>
            <w:r w:rsidRPr="00715E03">
              <w:rPr>
                <w:webHidden/>
              </w:rPr>
              <w:t>3</w:t>
            </w:r>
            <w:r w:rsidRPr="00715E03">
              <w:rPr>
                <w:webHidden/>
              </w:rPr>
              <w:fldChar w:fldCharType="end"/>
            </w:r>
          </w:hyperlink>
        </w:p>
        <w:p w14:paraId="3729C53B" w14:textId="45E996AF" w:rsidR="00CF47E0" w:rsidRPr="00715E03" w:rsidRDefault="00CF47E0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lang w:val="et-EE" w:eastAsia="et-EE"/>
              <w14:ligatures w14:val="standardContextual"/>
            </w:rPr>
          </w:pPr>
          <w:hyperlink w:anchor="_Toc240883650" w:history="1">
            <w:r w:rsidRPr="00715E03">
              <w:rPr>
                <w:rStyle w:val="Hyperlink"/>
                <w:noProof/>
                <w:color w:val="auto"/>
              </w:rPr>
              <w:t>2.1.</w:t>
            </w:r>
            <w:r w:rsidRPr="00715E03">
              <w:rPr>
                <w:rFonts w:asciiTheme="minorHAnsi" w:eastAsiaTheme="minorEastAsia" w:hAnsiTheme="minorHAnsi" w:cstheme="minorBidi"/>
                <w:noProof/>
                <w:kern w:val="2"/>
                <w:lang w:val="et-EE" w:eastAsia="et-EE"/>
                <w14:ligatures w14:val="standardContextual"/>
              </w:rPr>
              <w:tab/>
            </w:r>
            <w:r w:rsidRPr="00715E03">
              <w:rPr>
                <w:rStyle w:val="Hyperlink"/>
                <w:noProof/>
                <w:color w:val="auto"/>
              </w:rPr>
              <w:t>Asukoht, planeeringuala suurus ja kontaktvöönd</w:t>
            </w:r>
            <w:r w:rsidRPr="00715E03">
              <w:rPr>
                <w:noProof/>
                <w:webHidden/>
              </w:rPr>
              <w:tab/>
            </w:r>
            <w:r w:rsidRPr="00715E03">
              <w:rPr>
                <w:noProof/>
                <w:webHidden/>
              </w:rPr>
              <w:fldChar w:fldCharType="begin"/>
            </w:r>
            <w:r w:rsidRPr="00715E03">
              <w:rPr>
                <w:noProof/>
                <w:webHidden/>
              </w:rPr>
              <w:instrText xml:space="preserve"> PAGEREF _Toc240883650 \h </w:instrText>
            </w:r>
            <w:r w:rsidRPr="00715E03">
              <w:rPr>
                <w:noProof/>
                <w:webHidden/>
              </w:rPr>
            </w:r>
            <w:r w:rsidRPr="00715E03">
              <w:rPr>
                <w:noProof/>
                <w:webHidden/>
              </w:rPr>
              <w:fldChar w:fldCharType="separate"/>
            </w:r>
            <w:r w:rsidRPr="00715E03">
              <w:rPr>
                <w:noProof/>
                <w:webHidden/>
              </w:rPr>
              <w:t>3</w:t>
            </w:r>
            <w:r w:rsidRPr="00715E03">
              <w:rPr>
                <w:noProof/>
                <w:webHidden/>
              </w:rPr>
              <w:fldChar w:fldCharType="end"/>
            </w:r>
          </w:hyperlink>
        </w:p>
        <w:p w14:paraId="58803A54" w14:textId="0861F461" w:rsidR="00CF47E0" w:rsidRPr="00715E03" w:rsidRDefault="00CF47E0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lang w:val="et-EE" w:eastAsia="et-EE"/>
              <w14:ligatures w14:val="standardContextual"/>
            </w:rPr>
          </w:pPr>
          <w:hyperlink w:anchor="_Toc240883651" w:history="1">
            <w:r w:rsidRPr="00715E03">
              <w:rPr>
                <w:rStyle w:val="Hyperlink"/>
                <w:noProof/>
                <w:color w:val="auto"/>
              </w:rPr>
              <w:t>2.2.</w:t>
            </w:r>
            <w:r w:rsidRPr="00715E03">
              <w:rPr>
                <w:rFonts w:asciiTheme="minorHAnsi" w:eastAsiaTheme="minorEastAsia" w:hAnsiTheme="minorHAnsi" w:cstheme="minorBidi"/>
                <w:noProof/>
                <w:kern w:val="2"/>
                <w:lang w:val="et-EE" w:eastAsia="et-EE"/>
                <w14:ligatures w14:val="standardContextual"/>
              </w:rPr>
              <w:tab/>
            </w:r>
            <w:r w:rsidRPr="00715E03">
              <w:rPr>
                <w:rStyle w:val="Hyperlink"/>
                <w:noProof/>
                <w:color w:val="auto"/>
              </w:rPr>
              <w:t>Hoonestus, haljastus, tehnovõrgud ja piirangud</w:t>
            </w:r>
            <w:r w:rsidRPr="00715E03">
              <w:rPr>
                <w:noProof/>
                <w:webHidden/>
              </w:rPr>
              <w:tab/>
            </w:r>
            <w:r w:rsidRPr="00715E03">
              <w:rPr>
                <w:noProof/>
                <w:webHidden/>
              </w:rPr>
              <w:fldChar w:fldCharType="begin"/>
            </w:r>
            <w:r w:rsidRPr="00715E03">
              <w:rPr>
                <w:noProof/>
                <w:webHidden/>
              </w:rPr>
              <w:instrText xml:space="preserve"> PAGEREF _Toc240883651 \h </w:instrText>
            </w:r>
            <w:r w:rsidRPr="00715E03">
              <w:rPr>
                <w:noProof/>
                <w:webHidden/>
              </w:rPr>
            </w:r>
            <w:r w:rsidRPr="00715E03">
              <w:rPr>
                <w:noProof/>
                <w:webHidden/>
              </w:rPr>
              <w:fldChar w:fldCharType="separate"/>
            </w:r>
            <w:r w:rsidRPr="00715E03">
              <w:rPr>
                <w:noProof/>
                <w:webHidden/>
              </w:rPr>
              <w:t>4</w:t>
            </w:r>
            <w:r w:rsidRPr="00715E03">
              <w:rPr>
                <w:noProof/>
                <w:webHidden/>
              </w:rPr>
              <w:fldChar w:fldCharType="end"/>
            </w:r>
          </w:hyperlink>
        </w:p>
        <w:p w14:paraId="4A4A96CF" w14:textId="7309E6BE" w:rsidR="00CF47E0" w:rsidRPr="00715E03" w:rsidRDefault="00CF47E0">
          <w:pPr>
            <w:pStyle w:val="TOC1"/>
            <w:rPr>
              <w:rFonts w:asciiTheme="minorHAnsi" w:eastAsiaTheme="minorEastAsia" w:hAnsiTheme="minorHAnsi" w:cstheme="minorBidi"/>
              <w:kern w:val="2"/>
              <w:lang w:eastAsia="et-EE"/>
              <w14:ligatures w14:val="standardContextual"/>
            </w:rPr>
          </w:pPr>
          <w:hyperlink w:anchor="_Toc240883652" w:history="1">
            <w:r w:rsidRPr="00715E03">
              <w:rPr>
                <w:rStyle w:val="Hyperlink"/>
                <w:color w:val="auto"/>
              </w:rPr>
              <w:t>3.</w:t>
            </w:r>
            <w:r w:rsidRPr="00715E03">
              <w:rPr>
                <w:rFonts w:asciiTheme="minorHAnsi" w:eastAsiaTheme="minorEastAsia" w:hAnsiTheme="minorHAnsi" w:cstheme="minorBidi"/>
                <w:kern w:val="2"/>
                <w:lang w:eastAsia="et-EE"/>
                <w14:ligatures w14:val="standardContextual"/>
              </w:rPr>
              <w:tab/>
            </w:r>
            <w:r w:rsidRPr="00715E03">
              <w:rPr>
                <w:rStyle w:val="Hyperlink"/>
                <w:color w:val="auto"/>
              </w:rPr>
              <w:t>PLANEERINGU LAHENDUS</w:t>
            </w:r>
            <w:r w:rsidRPr="00715E03">
              <w:rPr>
                <w:webHidden/>
              </w:rPr>
              <w:tab/>
            </w:r>
            <w:r w:rsidRPr="00715E03">
              <w:rPr>
                <w:webHidden/>
              </w:rPr>
              <w:fldChar w:fldCharType="begin"/>
            </w:r>
            <w:r w:rsidRPr="00715E03">
              <w:rPr>
                <w:webHidden/>
              </w:rPr>
              <w:instrText xml:space="preserve"> PAGEREF _Toc240883652 \h </w:instrText>
            </w:r>
            <w:r w:rsidRPr="00715E03">
              <w:rPr>
                <w:webHidden/>
              </w:rPr>
            </w:r>
            <w:r w:rsidRPr="00715E03">
              <w:rPr>
                <w:webHidden/>
              </w:rPr>
              <w:fldChar w:fldCharType="separate"/>
            </w:r>
            <w:r w:rsidRPr="00715E03">
              <w:rPr>
                <w:webHidden/>
              </w:rPr>
              <w:t>4</w:t>
            </w:r>
            <w:r w:rsidRPr="00715E03">
              <w:rPr>
                <w:webHidden/>
              </w:rPr>
              <w:fldChar w:fldCharType="end"/>
            </w:r>
          </w:hyperlink>
        </w:p>
        <w:p w14:paraId="2A886B6D" w14:textId="5A124C06" w:rsidR="00CF47E0" w:rsidRPr="00715E03" w:rsidRDefault="00CF47E0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lang w:val="et-EE" w:eastAsia="et-EE"/>
              <w14:ligatures w14:val="standardContextual"/>
            </w:rPr>
          </w:pPr>
          <w:hyperlink w:anchor="_Toc240883653" w:history="1">
            <w:r w:rsidRPr="00715E03">
              <w:rPr>
                <w:rStyle w:val="Hyperlink"/>
                <w:noProof/>
                <w:color w:val="auto"/>
              </w:rPr>
              <w:t>3.1.</w:t>
            </w:r>
            <w:r w:rsidRPr="00715E03">
              <w:rPr>
                <w:rFonts w:asciiTheme="minorHAnsi" w:eastAsiaTheme="minorEastAsia" w:hAnsiTheme="minorHAnsi" w:cstheme="minorBidi"/>
                <w:noProof/>
                <w:kern w:val="2"/>
                <w:lang w:val="et-EE" w:eastAsia="et-EE"/>
                <w14:ligatures w14:val="standardContextual"/>
              </w:rPr>
              <w:tab/>
            </w:r>
            <w:r w:rsidRPr="00715E03">
              <w:rPr>
                <w:rStyle w:val="Hyperlink"/>
                <w:noProof/>
                <w:color w:val="auto"/>
              </w:rPr>
              <w:t>Alal kehtiva üldplaneeringu analüüs</w:t>
            </w:r>
            <w:r w:rsidRPr="00715E03">
              <w:rPr>
                <w:noProof/>
                <w:webHidden/>
              </w:rPr>
              <w:tab/>
            </w:r>
            <w:r w:rsidRPr="00715E03">
              <w:rPr>
                <w:noProof/>
                <w:webHidden/>
              </w:rPr>
              <w:fldChar w:fldCharType="begin"/>
            </w:r>
            <w:r w:rsidRPr="00715E03">
              <w:rPr>
                <w:noProof/>
                <w:webHidden/>
              </w:rPr>
              <w:instrText xml:space="preserve"> PAGEREF _Toc240883653 \h </w:instrText>
            </w:r>
            <w:r w:rsidRPr="00715E03">
              <w:rPr>
                <w:noProof/>
                <w:webHidden/>
              </w:rPr>
            </w:r>
            <w:r w:rsidRPr="00715E03">
              <w:rPr>
                <w:noProof/>
                <w:webHidden/>
              </w:rPr>
              <w:fldChar w:fldCharType="separate"/>
            </w:r>
            <w:r w:rsidRPr="00715E03">
              <w:rPr>
                <w:noProof/>
                <w:webHidden/>
              </w:rPr>
              <w:t>4</w:t>
            </w:r>
            <w:r w:rsidRPr="00715E03">
              <w:rPr>
                <w:noProof/>
                <w:webHidden/>
              </w:rPr>
              <w:fldChar w:fldCharType="end"/>
            </w:r>
          </w:hyperlink>
        </w:p>
        <w:p w14:paraId="4E8E0179" w14:textId="6A368444" w:rsidR="00CF47E0" w:rsidRPr="00715E03" w:rsidRDefault="00CF47E0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lang w:val="et-EE" w:eastAsia="et-EE"/>
              <w14:ligatures w14:val="standardContextual"/>
            </w:rPr>
          </w:pPr>
          <w:hyperlink w:anchor="_Toc240883654" w:history="1">
            <w:r w:rsidRPr="00715E03">
              <w:rPr>
                <w:rStyle w:val="Hyperlink"/>
                <w:noProof/>
                <w:color w:val="auto"/>
              </w:rPr>
              <w:t>3.2.</w:t>
            </w:r>
            <w:r w:rsidRPr="00715E03">
              <w:rPr>
                <w:rFonts w:asciiTheme="minorHAnsi" w:eastAsiaTheme="minorEastAsia" w:hAnsiTheme="minorHAnsi" w:cstheme="minorBidi"/>
                <w:noProof/>
                <w:kern w:val="2"/>
                <w:lang w:val="et-EE" w:eastAsia="et-EE"/>
                <w14:ligatures w14:val="standardContextual"/>
              </w:rPr>
              <w:tab/>
            </w:r>
            <w:r w:rsidRPr="00715E03">
              <w:rPr>
                <w:rStyle w:val="Hyperlink"/>
                <w:noProof/>
                <w:color w:val="auto"/>
              </w:rPr>
              <w:t>Krundijaotus ja hoonestus</w:t>
            </w:r>
            <w:r w:rsidRPr="00715E03">
              <w:rPr>
                <w:noProof/>
                <w:webHidden/>
              </w:rPr>
              <w:tab/>
            </w:r>
            <w:r w:rsidRPr="00715E03">
              <w:rPr>
                <w:noProof/>
                <w:webHidden/>
              </w:rPr>
              <w:fldChar w:fldCharType="begin"/>
            </w:r>
            <w:r w:rsidRPr="00715E03">
              <w:rPr>
                <w:noProof/>
                <w:webHidden/>
              </w:rPr>
              <w:instrText xml:space="preserve"> PAGEREF _Toc240883654 \h </w:instrText>
            </w:r>
            <w:r w:rsidRPr="00715E03">
              <w:rPr>
                <w:noProof/>
                <w:webHidden/>
              </w:rPr>
            </w:r>
            <w:r w:rsidRPr="00715E03">
              <w:rPr>
                <w:noProof/>
                <w:webHidden/>
              </w:rPr>
              <w:fldChar w:fldCharType="separate"/>
            </w:r>
            <w:r w:rsidRPr="00715E03">
              <w:rPr>
                <w:noProof/>
                <w:webHidden/>
              </w:rPr>
              <w:t>5</w:t>
            </w:r>
            <w:r w:rsidRPr="00715E03">
              <w:rPr>
                <w:noProof/>
                <w:webHidden/>
              </w:rPr>
              <w:fldChar w:fldCharType="end"/>
            </w:r>
          </w:hyperlink>
        </w:p>
        <w:p w14:paraId="38DB66BC" w14:textId="043A073E" w:rsidR="00CF47E0" w:rsidRPr="00715E03" w:rsidRDefault="00CF47E0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lang w:val="et-EE" w:eastAsia="et-EE"/>
              <w14:ligatures w14:val="standardContextual"/>
            </w:rPr>
          </w:pPr>
          <w:hyperlink w:anchor="_Toc240883655" w:history="1">
            <w:r w:rsidRPr="00715E03">
              <w:rPr>
                <w:rStyle w:val="Hyperlink"/>
                <w:noProof/>
                <w:color w:val="auto"/>
              </w:rPr>
              <w:t>3.3.</w:t>
            </w:r>
            <w:r w:rsidRPr="00715E03">
              <w:rPr>
                <w:rFonts w:asciiTheme="minorHAnsi" w:eastAsiaTheme="minorEastAsia" w:hAnsiTheme="minorHAnsi" w:cstheme="minorBidi"/>
                <w:noProof/>
                <w:kern w:val="2"/>
                <w:lang w:val="et-EE" w:eastAsia="et-EE"/>
                <w14:ligatures w14:val="standardContextual"/>
              </w:rPr>
              <w:tab/>
            </w:r>
            <w:r w:rsidRPr="00715E03">
              <w:rPr>
                <w:rStyle w:val="Hyperlink"/>
                <w:noProof/>
                <w:color w:val="auto"/>
              </w:rPr>
              <w:t>Kruntide ehitusõigus ja ehituslikud tingimused</w:t>
            </w:r>
            <w:r w:rsidRPr="00715E03">
              <w:rPr>
                <w:noProof/>
                <w:webHidden/>
              </w:rPr>
              <w:tab/>
            </w:r>
            <w:r w:rsidRPr="00715E03">
              <w:rPr>
                <w:noProof/>
                <w:webHidden/>
              </w:rPr>
              <w:fldChar w:fldCharType="begin"/>
            </w:r>
            <w:r w:rsidRPr="00715E03">
              <w:rPr>
                <w:noProof/>
                <w:webHidden/>
              </w:rPr>
              <w:instrText xml:space="preserve"> PAGEREF _Toc240883655 \h </w:instrText>
            </w:r>
            <w:r w:rsidRPr="00715E03">
              <w:rPr>
                <w:noProof/>
                <w:webHidden/>
              </w:rPr>
            </w:r>
            <w:r w:rsidRPr="00715E03">
              <w:rPr>
                <w:noProof/>
                <w:webHidden/>
              </w:rPr>
              <w:fldChar w:fldCharType="separate"/>
            </w:r>
            <w:r w:rsidRPr="00715E03">
              <w:rPr>
                <w:noProof/>
                <w:webHidden/>
              </w:rPr>
              <w:t>5</w:t>
            </w:r>
            <w:r w:rsidRPr="00715E03">
              <w:rPr>
                <w:noProof/>
                <w:webHidden/>
              </w:rPr>
              <w:fldChar w:fldCharType="end"/>
            </w:r>
          </w:hyperlink>
        </w:p>
        <w:p w14:paraId="540103BA" w14:textId="15EEC864" w:rsidR="00CF47E0" w:rsidRPr="00715E03" w:rsidRDefault="00CF47E0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lang w:val="et-EE" w:eastAsia="et-EE"/>
              <w14:ligatures w14:val="standardContextual"/>
            </w:rPr>
          </w:pPr>
          <w:hyperlink w:anchor="_Toc240883656" w:history="1">
            <w:r w:rsidRPr="00715E03">
              <w:rPr>
                <w:rStyle w:val="Hyperlink"/>
                <w:noProof/>
                <w:color w:val="auto"/>
              </w:rPr>
              <w:t>3.4.</w:t>
            </w:r>
            <w:r w:rsidRPr="00715E03">
              <w:rPr>
                <w:rFonts w:asciiTheme="minorHAnsi" w:eastAsiaTheme="minorEastAsia" w:hAnsiTheme="minorHAnsi" w:cstheme="minorBidi"/>
                <w:noProof/>
                <w:kern w:val="2"/>
                <w:lang w:val="et-EE" w:eastAsia="et-EE"/>
                <w14:ligatures w14:val="standardContextual"/>
              </w:rPr>
              <w:tab/>
            </w:r>
            <w:r w:rsidRPr="00715E03">
              <w:rPr>
                <w:rStyle w:val="Hyperlink"/>
                <w:noProof/>
                <w:color w:val="auto"/>
              </w:rPr>
              <w:t>Liikluskorraldus</w:t>
            </w:r>
            <w:r w:rsidRPr="00715E03">
              <w:rPr>
                <w:noProof/>
                <w:webHidden/>
              </w:rPr>
              <w:tab/>
            </w:r>
            <w:r w:rsidRPr="00715E03">
              <w:rPr>
                <w:noProof/>
                <w:webHidden/>
              </w:rPr>
              <w:fldChar w:fldCharType="begin"/>
            </w:r>
            <w:r w:rsidRPr="00715E03">
              <w:rPr>
                <w:noProof/>
                <w:webHidden/>
              </w:rPr>
              <w:instrText xml:space="preserve"> PAGEREF _Toc240883656 \h </w:instrText>
            </w:r>
            <w:r w:rsidRPr="00715E03">
              <w:rPr>
                <w:noProof/>
                <w:webHidden/>
              </w:rPr>
            </w:r>
            <w:r w:rsidRPr="00715E03">
              <w:rPr>
                <w:noProof/>
                <w:webHidden/>
              </w:rPr>
              <w:fldChar w:fldCharType="separate"/>
            </w:r>
            <w:r w:rsidRPr="00715E03">
              <w:rPr>
                <w:noProof/>
                <w:webHidden/>
              </w:rPr>
              <w:t>6</w:t>
            </w:r>
            <w:r w:rsidRPr="00715E03">
              <w:rPr>
                <w:noProof/>
                <w:webHidden/>
              </w:rPr>
              <w:fldChar w:fldCharType="end"/>
            </w:r>
          </w:hyperlink>
        </w:p>
        <w:p w14:paraId="2FB539AE" w14:textId="45F8D0B6" w:rsidR="00D90AD8" w:rsidRPr="00715E03" w:rsidRDefault="00D90AD8">
          <w:r w:rsidRPr="00715E03">
            <w:rPr>
              <w:b/>
              <w:bCs/>
              <w:noProof/>
            </w:rPr>
            <w:fldChar w:fldCharType="end"/>
          </w:r>
        </w:p>
      </w:sdtContent>
    </w:sdt>
    <w:p w14:paraId="3039AF92" w14:textId="2C7C447F" w:rsidR="00387383" w:rsidRPr="00715E03" w:rsidRDefault="000D4B22" w:rsidP="00B0032A">
      <w:pPr>
        <w:pStyle w:val="Normalbold"/>
      </w:pPr>
      <w:r w:rsidRPr="00715E03">
        <w:t>JOONISED</w:t>
      </w:r>
    </w:p>
    <w:p w14:paraId="703DEF20" w14:textId="4640BDF8" w:rsidR="00B0032A" w:rsidRPr="00715E03" w:rsidRDefault="00B0032A" w:rsidP="00EE0EE3">
      <w:r w:rsidRPr="00715E03">
        <w:t xml:space="preserve">Joonis 1: Situatsiooniskeem </w:t>
      </w:r>
      <w:r w:rsidR="004A2BD0" w:rsidRPr="00715E03">
        <w:tab/>
      </w:r>
      <w:r w:rsidR="004A2BD0" w:rsidRPr="00715E03">
        <w:tab/>
        <w:t>M 1:2000</w:t>
      </w:r>
    </w:p>
    <w:p w14:paraId="130BA161" w14:textId="5E05EA10" w:rsidR="00B0032A" w:rsidRPr="00715E03" w:rsidRDefault="00B0032A" w:rsidP="00EE0EE3">
      <w:r w:rsidRPr="00715E03">
        <w:t xml:space="preserve">Joonis 2: Kontaktala </w:t>
      </w:r>
      <w:r w:rsidR="004A2BD0" w:rsidRPr="00715E03">
        <w:tab/>
      </w:r>
      <w:r w:rsidR="004A2BD0" w:rsidRPr="00715E03">
        <w:tab/>
      </w:r>
      <w:r w:rsidR="004A2BD0" w:rsidRPr="00715E03">
        <w:tab/>
      </w:r>
      <w:r w:rsidRPr="00715E03">
        <w:t>M 1:</w:t>
      </w:r>
      <w:r w:rsidR="00FB3DEE" w:rsidRPr="00715E03">
        <w:t>4</w:t>
      </w:r>
      <w:r w:rsidRPr="00715E03">
        <w:t>000</w:t>
      </w:r>
    </w:p>
    <w:p w14:paraId="27BFB57B" w14:textId="0A9BF9BB" w:rsidR="00B0032A" w:rsidRPr="00715E03" w:rsidRDefault="00B0032A" w:rsidP="00EE0EE3">
      <w:r w:rsidRPr="00715E03">
        <w:t xml:space="preserve">Joonis </w:t>
      </w:r>
      <w:r w:rsidR="00261961" w:rsidRPr="00715E03">
        <w:t>3</w:t>
      </w:r>
      <w:r w:rsidRPr="00715E03">
        <w:t>: Põhijoonis</w:t>
      </w:r>
      <w:r w:rsidR="00EE0EE3" w:rsidRPr="00715E03">
        <w:tab/>
      </w:r>
      <w:r w:rsidR="00EE0EE3" w:rsidRPr="00715E03">
        <w:tab/>
      </w:r>
      <w:r w:rsidR="00EE0EE3" w:rsidRPr="00715E03">
        <w:tab/>
      </w:r>
      <w:r w:rsidRPr="00715E03">
        <w:t>M 1:500</w:t>
      </w:r>
    </w:p>
    <w:p w14:paraId="1E28E9E0" w14:textId="3F6D6760" w:rsidR="00D90AD8" w:rsidRPr="00715E03" w:rsidRDefault="00D90AD8" w:rsidP="00EE0EE3">
      <w:pPr>
        <w:rPr>
          <w:b/>
          <w:bCs/>
          <w:szCs w:val="28"/>
        </w:rPr>
      </w:pPr>
      <w:r w:rsidRPr="00715E03">
        <w:rPr>
          <w:b/>
          <w:bCs/>
        </w:rPr>
        <w:br w:type="page"/>
      </w:r>
    </w:p>
    <w:p w14:paraId="10FA5AE0" w14:textId="0B502F08" w:rsidR="00D90AD8" w:rsidRPr="00715E03" w:rsidRDefault="00D90AD8" w:rsidP="00D90AD8">
      <w:pPr>
        <w:pStyle w:val="Normalbold"/>
      </w:pPr>
      <w:r w:rsidRPr="00715E03">
        <w:lastRenderedPageBreak/>
        <w:t>SELETUSKIRI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6F7D00D0" w14:textId="77777777" w:rsidR="00D90AD8" w:rsidRPr="00715E03" w:rsidRDefault="00D90AD8" w:rsidP="00D90AD8">
      <w:pPr>
        <w:pStyle w:val="Heading1"/>
        <w:rPr>
          <w:color w:val="auto"/>
        </w:rPr>
      </w:pPr>
      <w:bookmarkStart w:id="12" w:name="_Toc370904379"/>
      <w:bookmarkStart w:id="13" w:name="_Toc500617263"/>
      <w:bookmarkStart w:id="14" w:name="_Toc176857180"/>
      <w:bookmarkStart w:id="15" w:name="_Toc240883648"/>
      <w:r w:rsidRPr="00715E03">
        <w:rPr>
          <w:color w:val="auto"/>
        </w:rPr>
        <w:t>ÜLDOSA</w:t>
      </w:r>
      <w:bookmarkEnd w:id="12"/>
      <w:bookmarkEnd w:id="13"/>
      <w:bookmarkEnd w:id="14"/>
      <w:bookmarkEnd w:id="15"/>
    </w:p>
    <w:p w14:paraId="511ACA40" w14:textId="64B18BE4" w:rsidR="00EA3925" w:rsidRPr="00715E03" w:rsidRDefault="00DF5E79" w:rsidP="00EA3925">
      <w:r w:rsidRPr="00715E03">
        <w:t xml:space="preserve">Detailplaneeringu koostamise eesmärgiks on Salu kinnistule spordi- ja mänguväljakute kavandamine ning osaliselt (kuni 20 % ulatuses ehitusõigusest) puhke- ja sporditarbelisi rajatisi teenindava(te) hoone(te) ehitamine. Alale kavandatakse ärimaa sihtotstarve. </w:t>
      </w:r>
      <w:r w:rsidR="00EA3925" w:rsidRPr="00715E03">
        <w:t>Lisaks antakse detailplaneeringus lahendus planeeringuala haljastusele, heakorrale, juurdepääsule, parkimiskorraldusele ja tehnovõrkudega varustamisele.</w:t>
      </w:r>
      <w:r w:rsidR="00156FF5" w:rsidRPr="00715E03">
        <w:t xml:space="preserve"> </w:t>
      </w:r>
    </w:p>
    <w:p w14:paraId="060D94BA" w14:textId="1AE59E67" w:rsidR="007035C3" w:rsidRPr="00715E03" w:rsidRDefault="1B9A516D" w:rsidP="744E2C23">
      <w:r w:rsidRPr="00715E03">
        <w:t>Rae vallavolikogu 15.10.2024 otsusega nr 134</w:t>
      </w:r>
      <w:r w:rsidR="00EA3925" w:rsidRPr="00715E03">
        <w:t xml:space="preserve"> kehtestatud </w:t>
      </w:r>
      <w:r w:rsidR="0688E5EE" w:rsidRPr="00715E03">
        <w:t>Rae valla Põhjapiirkonna üldplaneeringu</w:t>
      </w:r>
      <w:r w:rsidR="00EA3925" w:rsidRPr="00715E03">
        <w:t xml:space="preserve"> kohaselt asub planeeringuala tiheasu</w:t>
      </w:r>
      <w:r w:rsidR="00934D4F" w:rsidRPr="00715E03">
        <w:t>s</w:t>
      </w:r>
      <w:r w:rsidR="00EA3925" w:rsidRPr="00715E03">
        <w:t xml:space="preserve">tusalal ning planeeritava ala maakasutuse juhtotstarbeks on </w:t>
      </w:r>
      <w:r w:rsidR="00190A49" w:rsidRPr="00715E03">
        <w:t>kõrge rekreatiivse väärtusega haljasala maa</w:t>
      </w:r>
      <w:r w:rsidR="00EA3925" w:rsidRPr="00715E03">
        <w:t xml:space="preserve">. </w:t>
      </w:r>
      <w:r w:rsidR="00FE326B" w:rsidRPr="00715E03">
        <w:t>Selle all mõeldakse ü</w:t>
      </w:r>
      <w:r w:rsidR="00EA3925" w:rsidRPr="00715E03">
        <w:t>ldplaneeringu</w:t>
      </w:r>
      <w:r w:rsidR="002B3C3F" w:rsidRPr="00715E03">
        <w:t xml:space="preserve"> kohaselt</w:t>
      </w:r>
      <w:r w:rsidR="00EA3925" w:rsidRPr="00715E03">
        <w:t xml:space="preserve"> </w:t>
      </w:r>
      <w:r w:rsidR="00692161" w:rsidRPr="00715E03">
        <w:t>spordi- ja mänguväljakuid, parke, haljasalasid, matka- ja spordiradasid. Maa-alale võib eelkõige ehitada: matka-, suusa- ja puhkeradasid, külaplatse, mänguväljakuid, laululava, seiklus- ja teemaparke, staadioni, koerte jalutus- ja õppeplatse, golfi-, diskgolfi- ja tenniseväljakuid, liuvälja, ujumiskohti jmt. Maa-alale võib osaliselt (kuni 20</w:t>
      </w:r>
      <w:r w:rsidR="00A77031" w:rsidRPr="00715E03">
        <w:t xml:space="preserve"> </w:t>
      </w:r>
      <w:r w:rsidR="00692161" w:rsidRPr="00715E03">
        <w:t>% ulatuses ehitusõigusest või maa juhtotstarbest) ehitada puhke- ja sporditarbelisi rajatisi teenindavaid hooneid.</w:t>
      </w:r>
      <w:r w:rsidR="00EA3925" w:rsidRPr="00715E03">
        <w:t xml:space="preserve"> Detailplaneeringu koostamise eesmärk on kooskõlas Rae valla üldplaneeringuga.</w:t>
      </w:r>
    </w:p>
    <w:p w14:paraId="53E9B5E3" w14:textId="77777777" w:rsidR="00786667" w:rsidRPr="00715E03" w:rsidRDefault="00786667" w:rsidP="00786667">
      <w:pPr>
        <w:pStyle w:val="Heading1"/>
        <w:rPr>
          <w:color w:val="auto"/>
        </w:rPr>
      </w:pPr>
      <w:bookmarkStart w:id="16" w:name="_Toc370904380"/>
      <w:bookmarkStart w:id="17" w:name="_Toc500617264"/>
      <w:bookmarkStart w:id="18" w:name="_Toc176857181"/>
      <w:bookmarkStart w:id="19" w:name="_Toc196116278"/>
      <w:bookmarkStart w:id="20" w:name="_Toc240883649"/>
      <w:r w:rsidRPr="00715E03">
        <w:rPr>
          <w:color w:val="auto"/>
        </w:rPr>
        <w:t>OLEMASOLEV OLUKORD</w:t>
      </w:r>
      <w:bookmarkEnd w:id="16"/>
      <w:bookmarkEnd w:id="17"/>
      <w:bookmarkEnd w:id="18"/>
      <w:bookmarkEnd w:id="19"/>
      <w:bookmarkEnd w:id="20"/>
    </w:p>
    <w:p w14:paraId="47F3AFA3" w14:textId="77777777" w:rsidR="00786667" w:rsidRPr="00715E03" w:rsidRDefault="00786667" w:rsidP="00786667">
      <w:pPr>
        <w:pStyle w:val="Heading2"/>
      </w:pPr>
      <w:bookmarkStart w:id="21" w:name="_Toc196116279"/>
      <w:bookmarkStart w:id="22" w:name="_Toc240883650"/>
      <w:r w:rsidRPr="00715E03">
        <w:t>Asukoht, planeeringuala suurus ja kontaktvöönd</w:t>
      </w:r>
      <w:bookmarkEnd w:id="21"/>
      <w:bookmarkEnd w:id="22"/>
    </w:p>
    <w:p w14:paraId="6AA5E8D0" w14:textId="5D11309B" w:rsidR="00786667" w:rsidRPr="00715E03" w:rsidRDefault="00786667" w:rsidP="00786667">
      <w:pPr>
        <w:rPr>
          <w:noProof/>
          <w14:ligatures w14:val="standardContextual"/>
        </w:rPr>
      </w:pPr>
      <w:r w:rsidRPr="00715E03">
        <w:t xml:space="preserve">Detailplaneeringu ala asub </w:t>
      </w:r>
      <w:r w:rsidR="002409D0" w:rsidRPr="00715E03">
        <w:t>Peetri</w:t>
      </w:r>
      <w:r w:rsidRPr="00715E03">
        <w:t xml:space="preserve"> alevikus </w:t>
      </w:r>
      <w:r w:rsidR="00E8599E" w:rsidRPr="00715E03">
        <w:t>Salu ja Kopli tänavate vahelises</w:t>
      </w:r>
      <w:r w:rsidR="003C3217" w:rsidRPr="00715E03">
        <w:t xml:space="preserve"> alas.</w:t>
      </w:r>
      <w:r w:rsidRPr="00715E03">
        <w:t xml:space="preserve"> </w:t>
      </w:r>
      <w:r w:rsidR="003C3217" w:rsidRPr="00715E03">
        <w:t>Juurdepääs alale on Salu teelt ja Peetri pargist</w:t>
      </w:r>
      <w:r w:rsidRPr="00715E03">
        <w:t>.</w:t>
      </w:r>
      <w:r w:rsidRPr="00715E03">
        <w:rPr>
          <w:noProof/>
          <w14:ligatures w14:val="standardContextual"/>
        </w:rPr>
        <w:t xml:space="preserve"> </w:t>
      </w:r>
    </w:p>
    <w:p w14:paraId="12797885" w14:textId="3FAFA94A" w:rsidR="008D0D2B" w:rsidRPr="00715E03" w:rsidRDefault="008D0D2B" w:rsidP="00786667">
      <w:r w:rsidRPr="00715E03">
        <w:rPr>
          <w:noProof/>
        </w:rPr>
        <w:drawing>
          <wp:inline distT="0" distB="0" distL="0" distR="0" wp14:anchorId="50FE612F" wp14:editId="767BBD56">
            <wp:extent cx="5314950" cy="3067050"/>
            <wp:effectExtent l="0" t="0" r="0" b="0"/>
            <wp:docPr id="3789820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982089" name=""/>
                    <pic:cNvPicPr/>
                  </pic:nvPicPr>
                  <pic:blipFill rotWithShape="1">
                    <a:blip r:embed="rId13"/>
                    <a:srcRect l="3655" t="5082" r="3613" b="7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06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AA9453" w14:textId="4BD0B0A0" w:rsidR="00786667" w:rsidRPr="00715E03" w:rsidRDefault="00786667" w:rsidP="00786667">
      <w:pPr>
        <w:pStyle w:val="Caption"/>
      </w:pPr>
      <w:r w:rsidRPr="00715E03">
        <w:t xml:space="preserve">Skeem </w:t>
      </w:r>
      <w:fldSimple w:instr=" SEQ Joonis \* ARABIC ">
        <w:r w:rsidRPr="00715E03">
          <w:rPr>
            <w:noProof/>
          </w:rPr>
          <w:t>1</w:t>
        </w:r>
      </w:fldSimple>
      <w:r w:rsidRPr="00715E03">
        <w:t xml:space="preserve">. </w:t>
      </w:r>
      <w:r w:rsidR="000B533E" w:rsidRPr="00715E03">
        <w:rPr>
          <w:b w:val="0"/>
          <w:bCs w:val="0"/>
        </w:rPr>
        <w:t>Salu</w:t>
      </w:r>
      <w:r w:rsidRPr="00715E03">
        <w:rPr>
          <w:b w:val="0"/>
          <w:bCs w:val="0"/>
        </w:rPr>
        <w:t xml:space="preserve"> kinnistu asukoht (Maa- ja Ruumiameti 2025)</w:t>
      </w:r>
    </w:p>
    <w:p w14:paraId="690925F7" w14:textId="27456198" w:rsidR="00786667" w:rsidRPr="00715E03" w:rsidRDefault="00786667" w:rsidP="00786667">
      <w:r w:rsidRPr="00715E03">
        <w:t xml:space="preserve">Planeeringuala pindala on </w:t>
      </w:r>
      <w:r w:rsidR="000B533E" w:rsidRPr="00715E03">
        <w:t>6384 m²</w:t>
      </w:r>
      <w:r w:rsidRPr="00715E03">
        <w:t xml:space="preserve"> ning see hõlmab:</w:t>
      </w:r>
    </w:p>
    <w:p w14:paraId="6A276382" w14:textId="043ADE15" w:rsidR="00A12B0D" w:rsidRPr="00715E03" w:rsidRDefault="000B533E" w:rsidP="00786667">
      <w:pPr>
        <w:pStyle w:val="ListParagraph"/>
        <w:numPr>
          <w:ilvl w:val="0"/>
          <w:numId w:val="9"/>
        </w:numPr>
        <w:spacing w:line="276" w:lineRule="auto"/>
      </w:pPr>
      <w:r w:rsidRPr="00715E03">
        <w:t>Salu</w:t>
      </w:r>
      <w:r w:rsidR="00786667" w:rsidRPr="00715E03">
        <w:t xml:space="preserve"> kinnistut (registriosa nr </w:t>
      </w:r>
      <w:r w:rsidRPr="00715E03">
        <w:t>3226702</w:t>
      </w:r>
      <w:r w:rsidR="00786667" w:rsidRPr="00715E03">
        <w:t xml:space="preserve">, katastritunnus </w:t>
      </w:r>
      <w:r w:rsidRPr="00715E03">
        <w:t>65301:001:0712</w:t>
      </w:r>
      <w:r w:rsidR="00786667" w:rsidRPr="00715E03">
        <w:t xml:space="preserve">, pindala </w:t>
      </w:r>
      <w:r w:rsidRPr="00715E03">
        <w:t>6384 m²</w:t>
      </w:r>
      <w:r w:rsidR="00786667" w:rsidRPr="00715E03">
        <w:t xml:space="preserve">, sihtotstarve </w:t>
      </w:r>
      <w:r w:rsidRPr="00715E03">
        <w:t>üldkasutatav maa 100</w:t>
      </w:r>
      <w:r w:rsidR="00A77031" w:rsidRPr="00715E03">
        <w:t xml:space="preserve"> </w:t>
      </w:r>
      <w:r w:rsidRPr="00715E03">
        <w:t>%</w:t>
      </w:r>
      <w:r w:rsidR="00786667" w:rsidRPr="00715E03">
        <w:t>)</w:t>
      </w:r>
      <w:r w:rsidR="00A12B0D" w:rsidRPr="00715E03">
        <w:t>;</w:t>
      </w:r>
    </w:p>
    <w:p w14:paraId="3BCB6C51" w14:textId="2FD891A7" w:rsidR="00786667" w:rsidRPr="00715E03" w:rsidRDefault="00A12B0D" w:rsidP="00786667">
      <w:pPr>
        <w:pStyle w:val="ListParagraph"/>
        <w:numPr>
          <w:ilvl w:val="0"/>
          <w:numId w:val="9"/>
        </w:numPr>
        <w:spacing w:line="276" w:lineRule="auto"/>
      </w:pPr>
      <w:r w:rsidRPr="00715E03">
        <w:t>v</w:t>
      </w:r>
      <w:r w:rsidR="00786667" w:rsidRPr="00715E03">
        <w:t xml:space="preserve">ajadusel kaasatakse </w:t>
      </w:r>
      <w:r w:rsidR="003027F2" w:rsidRPr="00715E03">
        <w:t xml:space="preserve">planeeringusse </w:t>
      </w:r>
      <w:r w:rsidR="00786667" w:rsidRPr="00715E03">
        <w:t>lähialana maa-ala, mis on vajalik teede- ja tehnovõrkude planeerimiseks.</w:t>
      </w:r>
    </w:p>
    <w:p w14:paraId="67CE0B73" w14:textId="7F005B24" w:rsidR="00110A27" w:rsidRPr="00715E03" w:rsidRDefault="00786667" w:rsidP="00786667">
      <w:r w:rsidRPr="00715E03">
        <w:lastRenderedPageBreak/>
        <w:t>Planeeringuala piirneb</w:t>
      </w:r>
      <w:r w:rsidR="00B97B2A" w:rsidRPr="00715E03">
        <w:t xml:space="preserve"> </w:t>
      </w:r>
      <w:r w:rsidR="006B3049" w:rsidRPr="00715E03">
        <w:t>Suurekivi tee 29</w:t>
      </w:r>
      <w:r w:rsidRPr="00715E03">
        <w:t xml:space="preserve"> (katastritunnus </w:t>
      </w:r>
      <w:r w:rsidR="003164BB" w:rsidRPr="00715E03">
        <w:t>65301:001:0669</w:t>
      </w:r>
      <w:r w:rsidRPr="00715E03">
        <w:t xml:space="preserve">, sihtotstarve </w:t>
      </w:r>
      <w:r w:rsidR="002F1110" w:rsidRPr="00715E03">
        <w:t>v</w:t>
      </w:r>
      <w:r w:rsidR="003164BB" w:rsidRPr="00715E03">
        <w:t>eekogude maa 80</w:t>
      </w:r>
      <w:r w:rsidR="00A77031" w:rsidRPr="00715E03">
        <w:t xml:space="preserve"> </w:t>
      </w:r>
      <w:r w:rsidR="003164BB" w:rsidRPr="00715E03">
        <w:t xml:space="preserve">%, </w:t>
      </w:r>
      <w:r w:rsidR="002F1110" w:rsidRPr="00715E03">
        <w:t>ü</w:t>
      </w:r>
      <w:r w:rsidR="003164BB" w:rsidRPr="00715E03">
        <w:t>ldkasutatav maa 20</w:t>
      </w:r>
      <w:r w:rsidR="00A77031" w:rsidRPr="00715E03">
        <w:t xml:space="preserve"> </w:t>
      </w:r>
      <w:r w:rsidR="003164BB" w:rsidRPr="00715E03">
        <w:t>%</w:t>
      </w:r>
      <w:r w:rsidRPr="00715E03">
        <w:t xml:space="preserve">), </w:t>
      </w:r>
      <w:r w:rsidR="003164BB" w:rsidRPr="00715E03">
        <w:t>Suurekivi tee 25a</w:t>
      </w:r>
      <w:r w:rsidRPr="00715E03">
        <w:t xml:space="preserve"> (</w:t>
      </w:r>
      <w:r w:rsidR="002F1110" w:rsidRPr="00715E03">
        <w:t>65301:001:0657</w:t>
      </w:r>
      <w:r w:rsidRPr="00715E03">
        <w:t>,</w:t>
      </w:r>
      <w:r w:rsidRPr="00715E03">
        <w:rPr>
          <w:rFonts w:ascii="Roboto" w:hAnsi="Roboto"/>
          <w:sz w:val="21"/>
          <w:szCs w:val="21"/>
          <w:shd w:val="clear" w:color="auto" w:fill="FFFFFF"/>
        </w:rPr>
        <w:t xml:space="preserve"> </w:t>
      </w:r>
      <w:r w:rsidR="002F1110" w:rsidRPr="00715E03">
        <w:t>elamumaa 100</w:t>
      </w:r>
      <w:r w:rsidR="00A77031" w:rsidRPr="00715E03">
        <w:t xml:space="preserve">  </w:t>
      </w:r>
      <w:r w:rsidR="002F1110" w:rsidRPr="00715E03">
        <w:t>%</w:t>
      </w:r>
      <w:r w:rsidRPr="00715E03">
        <w:t xml:space="preserve">), </w:t>
      </w:r>
      <w:r w:rsidR="00B97B2A" w:rsidRPr="00715E03">
        <w:t>Suurekivi tee</w:t>
      </w:r>
      <w:r w:rsidRPr="00715E03">
        <w:t xml:space="preserve"> (</w:t>
      </w:r>
      <w:r w:rsidR="00B97B2A" w:rsidRPr="00715E03">
        <w:t>65301:001:6610</w:t>
      </w:r>
      <w:r w:rsidRPr="00715E03">
        <w:t xml:space="preserve">, transpordimaa 100%), </w:t>
      </w:r>
      <w:r w:rsidR="00D40FE0" w:rsidRPr="00715E03">
        <w:t>Salu tee T3</w:t>
      </w:r>
      <w:r w:rsidRPr="00715E03">
        <w:t xml:space="preserve"> (</w:t>
      </w:r>
      <w:r w:rsidR="00D40FE0" w:rsidRPr="00715E03">
        <w:t>65301:001:0715</w:t>
      </w:r>
      <w:r w:rsidRPr="00715E03">
        <w:t xml:space="preserve">, </w:t>
      </w:r>
      <w:r w:rsidR="00D40FE0" w:rsidRPr="00715E03">
        <w:t>transpordimaa 100</w:t>
      </w:r>
      <w:r w:rsidR="00A77031" w:rsidRPr="00715E03">
        <w:t xml:space="preserve"> </w:t>
      </w:r>
      <w:r w:rsidR="00D40FE0" w:rsidRPr="00715E03">
        <w:t>%</w:t>
      </w:r>
      <w:r w:rsidRPr="00715E03">
        <w:t>)</w:t>
      </w:r>
      <w:r w:rsidR="00110A27" w:rsidRPr="00715E03">
        <w:t>,</w:t>
      </w:r>
      <w:r w:rsidR="00271F80" w:rsidRPr="00715E03">
        <w:t xml:space="preserve"> Salu tee 65</w:t>
      </w:r>
      <w:r w:rsidR="00110A27" w:rsidRPr="00715E03">
        <w:t xml:space="preserve"> (</w:t>
      </w:r>
      <w:r w:rsidR="00271F80" w:rsidRPr="00715E03">
        <w:t>65301:001:0786</w:t>
      </w:r>
      <w:r w:rsidR="00110A27" w:rsidRPr="00715E03">
        <w:t>, elamumaa 100</w:t>
      </w:r>
      <w:r w:rsidR="00A77031" w:rsidRPr="00715E03">
        <w:t xml:space="preserve"> </w:t>
      </w:r>
      <w:r w:rsidR="00110A27" w:rsidRPr="00715E03">
        <w:t>%),</w:t>
      </w:r>
      <w:r w:rsidR="00DD46BA" w:rsidRPr="00715E03">
        <w:t xml:space="preserve"> </w:t>
      </w:r>
      <w:r w:rsidR="00271F80" w:rsidRPr="00715E03">
        <w:t>Kopli tee L10</w:t>
      </w:r>
      <w:r w:rsidR="00110A27" w:rsidRPr="00715E03">
        <w:t xml:space="preserve"> (</w:t>
      </w:r>
      <w:r w:rsidR="00DD46BA" w:rsidRPr="00715E03">
        <w:t>65301:001:2952</w:t>
      </w:r>
      <w:r w:rsidR="00110A27" w:rsidRPr="00715E03">
        <w:t xml:space="preserve">, </w:t>
      </w:r>
      <w:r w:rsidR="00DD46BA" w:rsidRPr="00715E03">
        <w:t>transpordimaa 100</w:t>
      </w:r>
      <w:r w:rsidR="00A77031" w:rsidRPr="00715E03">
        <w:t xml:space="preserve"> </w:t>
      </w:r>
      <w:r w:rsidR="00DD46BA" w:rsidRPr="00715E03">
        <w:t>%</w:t>
      </w:r>
      <w:r w:rsidR="00110A27" w:rsidRPr="00715E03">
        <w:t>)</w:t>
      </w:r>
      <w:r w:rsidR="00DD46BA" w:rsidRPr="00715E03">
        <w:t xml:space="preserve"> </w:t>
      </w:r>
      <w:r w:rsidRPr="00715E03">
        <w:t xml:space="preserve">ja </w:t>
      </w:r>
      <w:r w:rsidR="00DD46BA" w:rsidRPr="00715E03">
        <w:t>Kopli tee 9</w:t>
      </w:r>
      <w:r w:rsidRPr="00715E03">
        <w:t xml:space="preserve"> (</w:t>
      </w:r>
      <w:r w:rsidR="00795798" w:rsidRPr="00715E03">
        <w:t>65301:001:2939</w:t>
      </w:r>
      <w:r w:rsidRPr="00715E03">
        <w:t xml:space="preserve">, </w:t>
      </w:r>
      <w:r w:rsidR="00795798" w:rsidRPr="00715E03">
        <w:t xml:space="preserve">üldkasutatav maa </w:t>
      </w:r>
      <w:r w:rsidRPr="00715E03">
        <w:t>100</w:t>
      </w:r>
      <w:r w:rsidR="00A77031" w:rsidRPr="00715E03">
        <w:t xml:space="preserve"> </w:t>
      </w:r>
      <w:r w:rsidRPr="00715E03">
        <w:t xml:space="preserve">%) kinnistutega. </w:t>
      </w:r>
    </w:p>
    <w:p w14:paraId="06073273" w14:textId="7F380CCA" w:rsidR="00786667" w:rsidRPr="00715E03" w:rsidRDefault="00786667" w:rsidP="00786667">
      <w:r w:rsidRPr="00715E03">
        <w:t>Kontaktalas asuvad põhiliselt elamu</w:t>
      </w:r>
      <w:r w:rsidR="00DC75AC" w:rsidRPr="00715E03">
        <w:t xml:space="preserve">maa sihtotstarbega kinnistuid, mida mitmekesistavad </w:t>
      </w:r>
      <w:r w:rsidRPr="00715E03">
        <w:t xml:space="preserve">maatulundusmaa </w:t>
      </w:r>
      <w:r w:rsidR="00486F40" w:rsidRPr="00715E03">
        <w:t>ja üldkasutatav</w:t>
      </w:r>
      <w:r w:rsidR="002133A2" w:rsidRPr="00715E03">
        <w:t>a</w:t>
      </w:r>
      <w:r w:rsidR="00486F40" w:rsidRPr="00715E03">
        <w:t xml:space="preserve"> maa </w:t>
      </w:r>
      <w:r w:rsidRPr="00715E03">
        <w:t>sihtotstarbega kinnistu</w:t>
      </w:r>
      <w:r w:rsidR="00486F40" w:rsidRPr="00715E03">
        <w:t>d. Leidub ka üksikuid ärimaa sihtotstarbega kinnistuid.</w:t>
      </w:r>
      <w:r w:rsidRPr="00715E03">
        <w:t xml:space="preserve"> Linnulennult </w:t>
      </w:r>
      <w:r w:rsidR="00511A81" w:rsidRPr="00715E03">
        <w:t>850</w:t>
      </w:r>
      <w:r w:rsidRPr="00715E03">
        <w:t xml:space="preserve"> m kaugusel asub </w:t>
      </w:r>
      <w:r w:rsidR="002133A2" w:rsidRPr="00715E03">
        <w:t xml:space="preserve">põhimaantee </w:t>
      </w:r>
      <w:r w:rsidR="00F411D2" w:rsidRPr="00715E03">
        <w:t xml:space="preserve">nr </w:t>
      </w:r>
      <w:r w:rsidRPr="00715E03">
        <w:t xml:space="preserve">2 Tallinn-Tartu-Võru-Luhamaa tee. Piirkonnas </w:t>
      </w:r>
      <w:r w:rsidR="00397164" w:rsidRPr="00715E03">
        <w:t>on</w:t>
      </w:r>
      <w:r w:rsidRPr="00715E03">
        <w:t xml:space="preserve"> nii üksik-, rida- kui </w:t>
      </w:r>
      <w:r w:rsidR="00F411D2" w:rsidRPr="00715E03">
        <w:t xml:space="preserve">ka </w:t>
      </w:r>
      <w:r w:rsidRPr="00715E03">
        <w:t>korterelamuid.</w:t>
      </w:r>
    </w:p>
    <w:p w14:paraId="5D272324" w14:textId="39A1D252" w:rsidR="00786667" w:rsidRPr="00715E03" w:rsidRDefault="00786667" w:rsidP="00786667">
      <w:r w:rsidRPr="00715E03">
        <w:t>Infrastruktuur on kontaktvööndis hästi arenenud. Lähima</w:t>
      </w:r>
      <w:r w:rsidR="009A1D7D" w:rsidRPr="00715E03">
        <w:t>te objektide</w:t>
      </w:r>
      <w:r w:rsidRPr="00715E03">
        <w:t xml:space="preserve"> kaugused planeeritavast alast:</w:t>
      </w:r>
      <w:r w:rsidR="00BB1014" w:rsidRPr="00715E03">
        <w:t xml:space="preserve"> </w:t>
      </w:r>
      <w:r w:rsidRPr="00715E03">
        <w:t xml:space="preserve">bussipeatus ca </w:t>
      </w:r>
      <w:r w:rsidR="00A71A55" w:rsidRPr="00715E03">
        <w:t>500</w:t>
      </w:r>
      <w:r w:rsidRPr="00715E03">
        <w:t xml:space="preserve"> m;</w:t>
      </w:r>
      <w:r w:rsidR="00C02888" w:rsidRPr="00715E03">
        <w:t xml:space="preserve"> </w:t>
      </w:r>
      <w:r w:rsidR="0058283D" w:rsidRPr="00715E03">
        <w:t>Peetri keskus</w:t>
      </w:r>
      <w:r w:rsidRPr="00715E03">
        <w:t xml:space="preserve"> ca 800 m; kool </w:t>
      </w:r>
      <w:r w:rsidR="00B80B60" w:rsidRPr="00715E03">
        <w:t xml:space="preserve">ja lasteaed </w:t>
      </w:r>
      <w:r w:rsidRPr="00715E03">
        <w:t>ca 1 km (</w:t>
      </w:r>
      <w:r w:rsidR="006F02F0" w:rsidRPr="00715E03">
        <w:t>Peetri Lasteaed-Põhikool</w:t>
      </w:r>
      <w:r w:rsidRPr="00715E03">
        <w:t>)</w:t>
      </w:r>
      <w:r w:rsidR="00EC4DA5" w:rsidRPr="00715E03">
        <w:t>.</w:t>
      </w:r>
    </w:p>
    <w:p w14:paraId="1BD23617" w14:textId="3CA9BBA8" w:rsidR="00656345" w:rsidRPr="00715E03" w:rsidRDefault="000C7DED" w:rsidP="002B11E1">
      <w:r w:rsidRPr="00715E03">
        <w:t>Salu</w:t>
      </w:r>
      <w:r w:rsidR="00786667" w:rsidRPr="00715E03">
        <w:t xml:space="preserve"> </w:t>
      </w:r>
      <w:r w:rsidRPr="00715E03">
        <w:t>kinnist</w:t>
      </w:r>
      <w:r w:rsidR="4D953EDA" w:rsidRPr="00715E03">
        <w:t>u</w:t>
      </w:r>
      <w:r w:rsidRPr="00715E03">
        <w:t xml:space="preserve">l </w:t>
      </w:r>
      <w:r w:rsidR="00D21929" w:rsidRPr="00715E03">
        <w:t>kehtib osaliselt kehtetu</w:t>
      </w:r>
      <w:r w:rsidR="00EC4DA5" w:rsidRPr="00715E03">
        <w:t>ks tunnistatud</w:t>
      </w:r>
      <w:r w:rsidR="00D21929" w:rsidRPr="00715E03">
        <w:t xml:space="preserve"> Peetri alevik Salu kinnistu pereelamute grupi detailplaneering, millega on kinnistule määratud </w:t>
      </w:r>
      <w:r w:rsidR="00CA58E8" w:rsidRPr="00715E03">
        <w:t>sotsiaalmaa sihtotstarve</w:t>
      </w:r>
      <w:r w:rsidR="000D6C6B" w:rsidRPr="00715E03">
        <w:t xml:space="preserve"> ning</w:t>
      </w:r>
      <w:r w:rsidR="000A34DF" w:rsidRPr="00715E03">
        <w:t xml:space="preserve"> </w:t>
      </w:r>
      <w:r w:rsidR="00524208" w:rsidRPr="00715E03">
        <w:t xml:space="preserve">krundile ei ole </w:t>
      </w:r>
      <w:r w:rsidR="00273F38" w:rsidRPr="00715E03">
        <w:t xml:space="preserve">esialgu </w:t>
      </w:r>
      <w:r w:rsidR="00CA58E8" w:rsidRPr="00715E03">
        <w:t>ehitusõigust</w:t>
      </w:r>
      <w:r w:rsidR="00BB1014" w:rsidRPr="00715E03">
        <w:t xml:space="preserve"> </w:t>
      </w:r>
      <w:r w:rsidR="0031687B" w:rsidRPr="00715E03">
        <w:t>ette ei nähtud</w:t>
      </w:r>
      <w:r w:rsidR="00CA58E8" w:rsidRPr="00715E03">
        <w:t>.</w:t>
      </w:r>
      <w:r w:rsidR="009E44B1" w:rsidRPr="00715E03">
        <w:t xml:space="preserve"> </w:t>
      </w:r>
      <w:r w:rsidR="0051163C" w:rsidRPr="00715E03">
        <w:t>Krundile nähti ette ruum p</w:t>
      </w:r>
      <w:r w:rsidR="002B11E1" w:rsidRPr="00715E03">
        <w:t xml:space="preserve">erspektiivse tiigi </w:t>
      </w:r>
      <w:r w:rsidR="0051163C" w:rsidRPr="00715E03">
        <w:t>jaoks</w:t>
      </w:r>
      <w:r w:rsidR="000D59AD" w:rsidRPr="00715E03">
        <w:t xml:space="preserve"> koos täpsustusega:</w:t>
      </w:r>
      <w:r w:rsidR="002B11E1" w:rsidRPr="00715E03">
        <w:t xml:space="preserve"> </w:t>
      </w:r>
      <w:r w:rsidR="00273F38" w:rsidRPr="00715E03">
        <w:t>j</w:t>
      </w:r>
      <w:r w:rsidR="002B11E1" w:rsidRPr="00715E03">
        <w:t>uhul, kui Peetri küla sadevete äravoolusüsteemi projekteerimi</w:t>
      </w:r>
      <w:r w:rsidR="2533156C" w:rsidRPr="00715E03">
        <w:t>s</w:t>
      </w:r>
      <w:r w:rsidR="002B11E1" w:rsidRPr="00715E03">
        <w:t>el loobutakse sadevete kogumise tiikidest, on detailplaneeringu</w:t>
      </w:r>
      <w:r w:rsidR="00872EF8" w:rsidRPr="00715E03">
        <w:t>ga</w:t>
      </w:r>
      <w:r w:rsidR="002B11E1" w:rsidRPr="00715E03">
        <w:t xml:space="preserve"> võimalik üldmaa</w:t>
      </w:r>
      <w:r w:rsidR="635B5D9B" w:rsidRPr="00715E03">
        <w:t xml:space="preserve"> </w:t>
      </w:r>
      <w:r w:rsidR="002B11E1" w:rsidRPr="00715E03">
        <w:t>krundile tiigi kohale kavandada äri- või sotsiaalmaa sihtotstarbega krunt.</w:t>
      </w:r>
      <w:r w:rsidR="000D59AD" w:rsidRPr="00715E03">
        <w:t xml:space="preserve"> </w:t>
      </w:r>
    </w:p>
    <w:p w14:paraId="3B5E968D" w14:textId="10AEC542" w:rsidR="0001312C" w:rsidRPr="00715E03" w:rsidRDefault="0001312C" w:rsidP="002B11E1">
      <w:r w:rsidRPr="00715E03">
        <w:t>Käesolevaks hetkeks ei ole</w:t>
      </w:r>
      <w:r w:rsidR="00691389" w:rsidRPr="00715E03">
        <w:t xml:space="preserve"> </w:t>
      </w:r>
      <w:r w:rsidR="00656345" w:rsidRPr="00715E03">
        <w:t>Salu kinnistule veekogu rajatud.</w:t>
      </w:r>
      <w:r w:rsidRPr="00715E03">
        <w:t xml:space="preserve"> </w:t>
      </w:r>
    </w:p>
    <w:p w14:paraId="4FF9F77A" w14:textId="77777777" w:rsidR="00786667" w:rsidRPr="00715E03" w:rsidRDefault="00786667" w:rsidP="00786667">
      <w:pPr>
        <w:pStyle w:val="Heading2"/>
      </w:pPr>
      <w:r w:rsidRPr="00715E03">
        <w:t xml:space="preserve"> </w:t>
      </w:r>
      <w:bookmarkStart w:id="23" w:name="_Toc196116280"/>
      <w:bookmarkStart w:id="24" w:name="_Toc240883651"/>
      <w:r w:rsidRPr="00715E03">
        <w:t>Hoonestus, haljastus, tehnovõrgud ja piirangud</w:t>
      </w:r>
      <w:bookmarkEnd w:id="23"/>
      <w:bookmarkEnd w:id="24"/>
    </w:p>
    <w:p w14:paraId="4397DCA3" w14:textId="337A6124" w:rsidR="00786667" w:rsidRPr="00715E03" w:rsidRDefault="00786667" w:rsidP="00786667">
      <w:r w:rsidRPr="00715E03">
        <w:t>Planeeringuala on hoonestamata</w:t>
      </w:r>
      <w:r w:rsidR="00AE52E3" w:rsidRPr="00715E03">
        <w:t xml:space="preserve">, </w:t>
      </w:r>
      <w:r w:rsidR="00700180" w:rsidRPr="00715E03">
        <w:t xml:space="preserve">pinnakatteks on </w:t>
      </w:r>
      <w:r w:rsidR="00AE52E3" w:rsidRPr="00715E03">
        <w:t>muru</w:t>
      </w:r>
      <w:r w:rsidR="00700180" w:rsidRPr="00715E03">
        <w:t xml:space="preserve"> ning </w:t>
      </w:r>
      <w:r w:rsidR="000635CB" w:rsidRPr="00715E03">
        <w:t>kinnistu põhja, lõuna ja lääne piir</w:t>
      </w:r>
      <w:r w:rsidR="75A36547" w:rsidRPr="00715E03">
        <w:t>e</w:t>
      </w:r>
      <w:r w:rsidR="000635CB" w:rsidRPr="00715E03">
        <w:t xml:space="preserve"> </w:t>
      </w:r>
      <w:r w:rsidR="006E8AF0" w:rsidRPr="00715E03">
        <w:t xml:space="preserve">ääristab </w:t>
      </w:r>
      <w:r w:rsidR="00EF6170" w:rsidRPr="00715E03">
        <w:t>isetekkeline</w:t>
      </w:r>
      <w:r w:rsidR="00275E5A" w:rsidRPr="00715E03">
        <w:t xml:space="preserve"> </w:t>
      </w:r>
      <w:r w:rsidR="2A6AA229" w:rsidRPr="00715E03">
        <w:t>kõrg- ja madalhaljastus</w:t>
      </w:r>
      <w:r w:rsidR="00700180" w:rsidRPr="00715E03">
        <w:t xml:space="preserve">. </w:t>
      </w:r>
      <w:r w:rsidRPr="00715E03">
        <w:t>Kinnistu paikneb tsentraalsete tehnovõrkudega varustatud piirkonnas</w:t>
      </w:r>
      <w:r w:rsidR="003B7556" w:rsidRPr="00715E03">
        <w:t xml:space="preserve"> ning sellel </w:t>
      </w:r>
      <w:r w:rsidR="00700180" w:rsidRPr="00715E03">
        <w:t>asub reoveepumpla.</w:t>
      </w:r>
    </w:p>
    <w:p w14:paraId="33F82079" w14:textId="77777777" w:rsidR="00786667" w:rsidRPr="00715E03" w:rsidRDefault="00786667" w:rsidP="00786667">
      <w:r w:rsidRPr="00715E03">
        <w:t>Planeeritaval alal asuvad järgmised maakasutuspiirangud ja kitsendused:</w:t>
      </w:r>
    </w:p>
    <w:p w14:paraId="545EE715" w14:textId="77777777" w:rsidR="00A045FB" w:rsidRPr="00715E03" w:rsidRDefault="00A045FB" w:rsidP="00A045FB">
      <w:pPr>
        <w:pStyle w:val="ListParagraph"/>
        <w:numPr>
          <w:ilvl w:val="0"/>
          <w:numId w:val="9"/>
        </w:numPr>
        <w:spacing w:line="360" w:lineRule="auto"/>
      </w:pPr>
      <w:r w:rsidRPr="00715E03">
        <w:t>Ühisveevärgi ja -kanalisatsiooni paigaldise kaitsevöönd</w:t>
      </w:r>
    </w:p>
    <w:p w14:paraId="7AC34239" w14:textId="77777777" w:rsidR="00A045FB" w:rsidRPr="00715E03" w:rsidRDefault="00A045FB" w:rsidP="00A045FB">
      <w:pPr>
        <w:pStyle w:val="ListParagraph"/>
        <w:numPr>
          <w:ilvl w:val="0"/>
          <w:numId w:val="9"/>
        </w:numPr>
        <w:spacing w:line="360" w:lineRule="auto"/>
      </w:pPr>
      <w:r w:rsidRPr="00715E03">
        <w:t>Elektripaigaldise kaitsevöönd</w:t>
      </w:r>
    </w:p>
    <w:p w14:paraId="13AA33DF" w14:textId="35AD67B9" w:rsidR="00B560E6" w:rsidRPr="00715E03" w:rsidRDefault="00D40564" w:rsidP="00A045FB">
      <w:pPr>
        <w:pStyle w:val="ListParagraph"/>
        <w:numPr>
          <w:ilvl w:val="0"/>
          <w:numId w:val="9"/>
        </w:numPr>
        <w:spacing w:line="360" w:lineRule="auto"/>
      </w:pPr>
      <w:r w:rsidRPr="00715E03">
        <w:t>B-kategooria suurõnnetuse ohuga ettevõtte ohuala</w:t>
      </w:r>
      <w:r w:rsidR="00A045FB" w:rsidRPr="00715E03">
        <w:t xml:space="preserve"> (Käitise ohtlikkus B, r=2700 m, Tallinna Vesi AS Veepuhastusjaam, kemikaalid </w:t>
      </w:r>
      <w:r w:rsidR="005011D7" w:rsidRPr="00715E03">
        <w:t>- k</w:t>
      </w:r>
      <w:r w:rsidR="00A045FB" w:rsidRPr="00715E03">
        <w:t>loor)</w:t>
      </w:r>
    </w:p>
    <w:p w14:paraId="0394AFD5" w14:textId="77777777" w:rsidR="00B560E6" w:rsidRPr="00715E03" w:rsidRDefault="00B560E6" w:rsidP="00B560E6">
      <w:pPr>
        <w:pStyle w:val="Heading1"/>
        <w:rPr>
          <w:color w:val="auto"/>
        </w:rPr>
      </w:pPr>
      <w:bookmarkStart w:id="25" w:name="_Toc370904388"/>
      <w:bookmarkStart w:id="26" w:name="_Toc500617278"/>
      <w:bookmarkStart w:id="27" w:name="_Toc176857190"/>
      <w:bookmarkStart w:id="28" w:name="_Toc240883652"/>
      <w:r w:rsidRPr="00715E03">
        <w:rPr>
          <w:color w:val="auto"/>
        </w:rPr>
        <w:t>PLANEERINGU LAHENDUS</w:t>
      </w:r>
      <w:bookmarkEnd w:id="25"/>
      <w:bookmarkEnd w:id="26"/>
      <w:bookmarkEnd w:id="27"/>
      <w:bookmarkEnd w:id="28"/>
    </w:p>
    <w:p w14:paraId="037C69F3" w14:textId="77777777" w:rsidR="00E8595E" w:rsidRPr="00715E03" w:rsidRDefault="00047F1E" w:rsidP="00E8595E">
      <w:r w:rsidRPr="00715E03">
        <w:t>Planeerimislahend</w:t>
      </w:r>
      <w:r w:rsidR="00156FF5" w:rsidRPr="00715E03">
        <w:t xml:space="preserve">us näeb ette Salu </w:t>
      </w:r>
      <w:r w:rsidRPr="00715E03">
        <w:t xml:space="preserve">kinnistule </w:t>
      </w:r>
      <w:r w:rsidR="00E8595E" w:rsidRPr="00715E03">
        <w:t>spordi- ja mänguväljakute kavandamise ning osaliselt (kuni 20 % ulatuses ehitusõigusest) puhke- ja sporditarbelisi rajatisi teenindava(te) hoone(te) ehitamise. Alale kavandatakse ärimaa sihtotstarve.</w:t>
      </w:r>
    </w:p>
    <w:p w14:paraId="6F647571" w14:textId="56F94D18" w:rsidR="00EC1C60" w:rsidRPr="00715E03" w:rsidRDefault="00047F1E" w:rsidP="00B560E6">
      <w:r w:rsidRPr="00715E03">
        <w:t>Leitakse ka põhimõtteline haljastuse,</w:t>
      </w:r>
      <w:r w:rsidR="00EC1C60" w:rsidRPr="00715E03">
        <w:t xml:space="preserve"> heakorrastuse, juurdepääsu, parkimiskorralduse ja</w:t>
      </w:r>
      <w:r w:rsidRPr="00715E03">
        <w:t xml:space="preserve"> tehnovõrkude lahendus. </w:t>
      </w:r>
      <w:r w:rsidR="004A6F69" w:rsidRPr="00715E03">
        <w:t>Mootorsõidukite j</w:t>
      </w:r>
      <w:r w:rsidRPr="00715E03">
        <w:t xml:space="preserve">uurdepääs tagatakse </w:t>
      </w:r>
      <w:r w:rsidR="00EC1C60" w:rsidRPr="00715E03">
        <w:t>Salu teel</w:t>
      </w:r>
      <w:r w:rsidRPr="00715E03">
        <w:t>t. Parkimine lahendatakse omal krundil.</w:t>
      </w:r>
      <w:r w:rsidR="00EC1C60" w:rsidRPr="00715E03">
        <w:t xml:space="preserve"> </w:t>
      </w:r>
    </w:p>
    <w:p w14:paraId="7288255E" w14:textId="77777777" w:rsidR="00160941" w:rsidRPr="00715E03" w:rsidRDefault="00160941" w:rsidP="00160941">
      <w:pPr>
        <w:pStyle w:val="Heading2"/>
      </w:pPr>
      <w:bookmarkStart w:id="29" w:name="_Toc482186435"/>
      <w:bookmarkStart w:id="30" w:name="_Toc36723454"/>
      <w:bookmarkStart w:id="31" w:name="_Toc196116282"/>
      <w:bookmarkStart w:id="32" w:name="_Toc240883653"/>
      <w:bookmarkStart w:id="33" w:name="_Toc176857192"/>
      <w:r w:rsidRPr="00715E03">
        <w:t xml:space="preserve">Alal kehtiva üldplaneeringu </w:t>
      </w:r>
      <w:bookmarkEnd w:id="29"/>
      <w:r w:rsidRPr="00715E03">
        <w:t>analüüs</w:t>
      </w:r>
      <w:bookmarkEnd w:id="30"/>
      <w:bookmarkEnd w:id="31"/>
      <w:bookmarkEnd w:id="32"/>
      <w:r w:rsidRPr="00715E03">
        <w:t xml:space="preserve"> </w:t>
      </w:r>
      <w:bookmarkEnd w:id="33"/>
    </w:p>
    <w:p w14:paraId="6C0E7644" w14:textId="003C4595" w:rsidR="00160941" w:rsidRPr="00715E03" w:rsidRDefault="00160941" w:rsidP="00160941">
      <w:bookmarkStart w:id="34" w:name="_Toc180406838"/>
      <w:r w:rsidRPr="00715E03">
        <w:t xml:space="preserve">Kehtiva </w:t>
      </w:r>
      <w:r w:rsidR="00B45E15" w:rsidRPr="00715E03">
        <w:t xml:space="preserve">Rae valla </w:t>
      </w:r>
      <w:r w:rsidR="00D47038" w:rsidRPr="00715E03">
        <w:t>P</w:t>
      </w:r>
      <w:r w:rsidR="00B45E15" w:rsidRPr="00715E03">
        <w:t xml:space="preserve">õhjapiirkonna üldplaneeringu </w:t>
      </w:r>
      <w:r w:rsidR="008E728C" w:rsidRPr="00715E03">
        <w:t>(Rae vallavolikogu 15.10.2024 otsus nr 134)</w:t>
      </w:r>
      <w:r w:rsidRPr="00715E03">
        <w:t xml:space="preserve"> kohaselt paikneb </w:t>
      </w:r>
      <w:r w:rsidR="008E728C" w:rsidRPr="00715E03">
        <w:t>Salu kinnistu</w:t>
      </w:r>
      <w:r w:rsidRPr="00715E03">
        <w:t xml:space="preserve"> </w:t>
      </w:r>
      <w:r w:rsidR="00CF6B25" w:rsidRPr="00715E03">
        <w:t>kõrge rekreatiivse väärtusega haljasala maa-alal</w:t>
      </w:r>
      <w:r w:rsidRPr="00715E03">
        <w:t xml:space="preserve"> (</w:t>
      </w:r>
      <w:r w:rsidR="316C89DC" w:rsidRPr="00715E03">
        <w:t>s</w:t>
      </w:r>
      <w:r w:rsidRPr="00715E03">
        <w:t xml:space="preserve">keem 2). </w:t>
      </w:r>
    </w:p>
    <w:p w14:paraId="01DBF6EF" w14:textId="4F473281" w:rsidR="00160941" w:rsidRPr="00715E03" w:rsidRDefault="007D2C3C" w:rsidP="00160941">
      <w:r w:rsidRPr="00715E03"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169CBB" wp14:editId="10B1D58C">
                <wp:simplePos x="0" y="0"/>
                <wp:positionH relativeFrom="column">
                  <wp:posOffset>2178050</wp:posOffset>
                </wp:positionH>
                <wp:positionV relativeFrom="paragraph">
                  <wp:posOffset>717550</wp:posOffset>
                </wp:positionV>
                <wp:extent cx="622300" cy="742950"/>
                <wp:effectExtent l="38100" t="38100" r="44450" b="38100"/>
                <wp:wrapNone/>
                <wp:docPr id="1297536236" name="Freeform: 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742950"/>
                        </a:xfrm>
                        <a:custGeom>
                          <a:avLst/>
                          <a:gdLst>
                            <a:gd name="csX0" fmla="*/ 177800 w 666750"/>
                            <a:gd name="csY0" fmla="*/ 0 h 742950"/>
                            <a:gd name="csX1" fmla="*/ 666750 w 666750"/>
                            <a:gd name="csY1" fmla="*/ 241300 h 742950"/>
                            <a:gd name="csX2" fmla="*/ 527050 w 666750"/>
                            <a:gd name="csY2" fmla="*/ 469900 h 742950"/>
                            <a:gd name="csX3" fmla="*/ 514350 w 666750"/>
                            <a:gd name="csY3" fmla="*/ 742950 h 742950"/>
                            <a:gd name="csX4" fmla="*/ 0 w 666750"/>
                            <a:gd name="csY4" fmla="*/ 736600 h 742950"/>
                            <a:gd name="csX5" fmla="*/ 177800 w 666750"/>
                            <a:gd name="csY5" fmla="*/ 0 h 742950"/>
                            <a:gd name="csX0" fmla="*/ 177800 w 622300"/>
                            <a:gd name="csY0" fmla="*/ 0 h 742950"/>
                            <a:gd name="csX1" fmla="*/ 622300 w 622300"/>
                            <a:gd name="csY1" fmla="*/ 222250 h 742950"/>
                            <a:gd name="csX2" fmla="*/ 527050 w 622300"/>
                            <a:gd name="csY2" fmla="*/ 469900 h 742950"/>
                            <a:gd name="csX3" fmla="*/ 514350 w 622300"/>
                            <a:gd name="csY3" fmla="*/ 742950 h 742950"/>
                            <a:gd name="csX4" fmla="*/ 0 w 622300"/>
                            <a:gd name="csY4" fmla="*/ 736600 h 742950"/>
                            <a:gd name="csX5" fmla="*/ 177800 w 622300"/>
                            <a:gd name="csY5" fmla="*/ 0 h 742950"/>
                            <a:gd name="csX0" fmla="*/ 127000 w 622300"/>
                            <a:gd name="csY0" fmla="*/ 0 h 742950"/>
                            <a:gd name="csX1" fmla="*/ 622300 w 622300"/>
                            <a:gd name="csY1" fmla="*/ 222250 h 742950"/>
                            <a:gd name="csX2" fmla="*/ 527050 w 622300"/>
                            <a:gd name="csY2" fmla="*/ 469900 h 742950"/>
                            <a:gd name="csX3" fmla="*/ 514350 w 622300"/>
                            <a:gd name="csY3" fmla="*/ 742950 h 742950"/>
                            <a:gd name="csX4" fmla="*/ 0 w 622300"/>
                            <a:gd name="csY4" fmla="*/ 736600 h 742950"/>
                            <a:gd name="csX5" fmla="*/ 127000 w 622300"/>
                            <a:gd name="csY5" fmla="*/ 0 h 7429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</a:cxnLst>
                          <a:rect l="l" t="t" r="r" b="b"/>
                          <a:pathLst>
                            <a:path w="622300" h="742950">
                              <a:moveTo>
                                <a:pt x="127000" y="0"/>
                              </a:moveTo>
                              <a:lnTo>
                                <a:pt x="622300" y="222250"/>
                              </a:lnTo>
                              <a:lnTo>
                                <a:pt x="527050" y="469900"/>
                              </a:lnTo>
                              <a:lnTo>
                                <a:pt x="514350" y="742950"/>
                              </a:lnTo>
                              <a:lnTo>
                                <a:pt x="0" y="736600"/>
                              </a:lnTo>
                              <a:lnTo>
                                <a:pt x="127000" y="0"/>
                              </a:lnTo>
                              <a:close/>
                            </a:path>
                          </a:pathLst>
                        </a:cu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686006" id="Freeform: Shape 3" o:spid="_x0000_s1026" style="position:absolute;margin-left:171.5pt;margin-top:56.5pt;width:49pt;height:58.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622300,742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" path="m127000,l622300,222250,527050,469900,514350,742950,,736600,127000,xe" filled="f" strokecolor="#a02b93 [3208]" strokeweight="3pt">
                <v:stroke joinstyle="miter"/>
                <v:path arrowok="t" o:connecttype="custom" o:connectlocs="127000,0;622300,222250;527050,469900;514350,742950;0,736600;127000,0" o:connectangles="0,0,0,0,0,0"/>
              </v:shape>
            </w:pict>
          </mc:Fallback>
        </mc:AlternateContent>
      </w:r>
      <w:r w:rsidR="00734AEA" w:rsidRPr="00715E03">
        <w:rPr>
          <w:noProof/>
        </w:rPr>
        <w:drawing>
          <wp:inline distT="0" distB="0" distL="0" distR="0" wp14:anchorId="22C4FE15" wp14:editId="2A58C210">
            <wp:extent cx="5796531" cy="3130550"/>
            <wp:effectExtent l="0" t="0" r="0" b="0"/>
            <wp:docPr id="18784876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487681" name=""/>
                    <pic:cNvPicPr/>
                  </pic:nvPicPr>
                  <pic:blipFill rotWithShape="1">
                    <a:blip r:embed="rId14"/>
                    <a:srcRect l="11016" t="14560" r="14166" b="23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305" cy="31401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B248C0" w14:textId="45DE7A13" w:rsidR="00866746" w:rsidRPr="00715E03" w:rsidRDefault="00B02F40" w:rsidP="00866746">
      <w:pPr>
        <w:jc w:val="left"/>
        <w:rPr>
          <w:noProof/>
          <w14:ligatures w14:val="standardContextual"/>
        </w:rPr>
      </w:pPr>
      <w:r w:rsidRPr="00715E03">
        <w:rPr>
          <w:noProof/>
        </w:rPr>
        <w:drawing>
          <wp:inline distT="0" distB="0" distL="0" distR="0" wp14:anchorId="055D4E5D" wp14:editId="0942A96E">
            <wp:extent cx="1695741" cy="596900"/>
            <wp:effectExtent l="0" t="0" r="0" b="0"/>
            <wp:docPr id="13285126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512611" name=""/>
                    <pic:cNvPicPr/>
                  </pic:nvPicPr>
                  <pic:blipFill rotWithShape="1">
                    <a:blip r:embed="rId15"/>
                    <a:srcRect l="554" t="14386" r="85597" b="76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3" cy="6008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92512" w:rsidRPr="00715E03">
        <w:rPr>
          <w:noProof/>
        </w:rPr>
        <w:drawing>
          <wp:inline distT="0" distB="0" distL="0" distR="0" wp14:anchorId="0EDDA5E9" wp14:editId="7D854AF4">
            <wp:extent cx="1546353" cy="570865"/>
            <wp:effectExtent l="0" t="0" r="0" b="635"/>
            <wp:docPr id="8309368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936852" name=""/>
                    <pic:cNvPicPr/>
                  </pic:nvPicPr>
                  <pic:blipFill rotWithShape="1">
                    <a:blip r:embed="rId15"/>
                    <a:srcRect l="806" t="34965" r="86926" b="568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217" cy="581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9670C" w:rsidRPr="00715E03">
        <w:rPr>
          <w:noProof/>
          <w14:ligatures w14:val="standardContextual"/>
        </w:rPr>
        <w:drawing>
          <wp:inline distT="0" distB="0" distL="0" distR="0" wp14:anchorId="2658367F" wp14:editId="77CB7A7D">
            <wp:extent cx="2273300" cy="527287"/>
            <wp:effectExtent l="0" t="0" r="0" b="6350"/>
            <wp:docPr id="291378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3786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79466" cy="551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1B8C1" w14:textId="01B12A4E" w:rsidR="00866746" w:rsidRPr="00715E03" w:rsidRDefault="0019670C" w:rsidP="00866746">
      <w:pPr>
        <w:jc w:val="left"/>
        <w:rPr>
          <w:noProof/>
          <w14:ligatures w14:val="standardContextual"/>
        </w:rPr>
      </w:pPr>
      <w:r w:rsidRPr="00715E03">
        <w:rPr>
          <w:noProof/>
          <w14:ligatures w14:val="standardContextual"/>
        </w:rPr>
        <w:drawing>
          <wp:inline distT="0" distB="0" distL="0" distR="0" wp14:anchorId="03A4B337" wp14:editId="5356A975">
            <wp:extent cx="1434922" cy="591820"/>
            <wp:effectExtent l="0" t="0" r="0" b="0"/>
            <wp:docPr id="11326138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613887" name=""/>
                    <pic:cNvPicPr/>
                  </pic:nvPicPr>
                  <pic:blipFill rotWithShape="1">
                    <a:blip r:embed="rId17"/>
                    <a:srcRect l="58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363" cy="6006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0509C" w:rsidRPr="00715E03">
        <w:rPr>
          <w:noProof/>
          <w14:ligatures w14:val="standardContextual"/>
        </w:rPr>
        <w:t xml:space="preserve"> </w:t>
      </w:r>
      <w:r w:rsidR="003C7D30" w:rsidRPr="00715E03">
        <w:rPr>
          <w:noProof/>
          <w14:ligatures w14:val="standardContextual"/>
        </w:rPr>
        <w:t xml:space="preserve">   </w:t>
      </w:r>
      <w:r w:rsidR="001C2C93" w:rsidRPr="00715E03">
        <w:rPr>
          <w:noProof/>
          <w14:ligatures w14:val="standardContextual"/>
        </w:rPr>
        <w:t xml:space="preserve"> </w:t>
      </w:r>
      <w:r w:rsidR="003C7D30" w:rsidRPr="00715E03">
        <w:rPr>
          <w:noProof/>
          <w14:ligatures w14:val="standardContextual"/>
        </w:rPr>
        <w:t xml:space="preserve"> </w:t>
      </w:r>
      <w:r w:rsidR="00E0509C" w:rsidRPr="00715E03">
        <w:rPr>
          <w:noProof/>
          <w14:ligatures w14:val="standardContextual"/>
        </w:rPr>
        <w:drawing>
          <wp:inline distT="0" distB="0" distL="0" distR="0" wp14:anchorId="7FCF21B6" wp14:editId="484D51A1">
            <wp:extent cx="2000353" cy="558829"/>
            <wp:effectExtent l="0" t="0" r="0" b="0"/>
            <wp:docPr id="13519838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98381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00353" cy="558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A57D7" w14:textId="42C0F1B7" w:rsidR="00E0509C" w:rsidRPr="00715E03" w:rsidRDefault="00E0509C" w:rsidP="00866746">
      <w:pPr>
        <w:jc w:val="left"/>
      </w:pPr>
      <w:r w:rsidRPr="00715E03">
        <w:rPr>
          <w:noProof/>
          <w14:ligatures w14:val="standardContextual"/>
        </w:rPr>
        <w:drawing>
          <wp:inline distT="0" distB="0" distL="0" distR="0" wp14:anchorId="5BD27998" wp14:editId="348FB1A2">
            <wp:extent cx="1530350" cy="902515"/>
            <wp:effectExtent l="0" t="0" r="0" b="0"/>
            <wp:docPr id="7746870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68700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46094" cy="9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7D30" w:rsidRPr="00715E03">
        <w:rPr>
          <w:noProof/>
          <w14:ligatures w14:val="standardContextual"/>
        </w:rPr>
        <w:t xml:space="preserve">     </w:t>
      </w:r>
      <w:r w:rsidR="003C7D30" w:rsidRPr="00715E03">
        <w:rPr>
          <w:noProof/>
          <w14:ligatures w14:val="standardContextual"/>
        </w:rPr>
        <w:drawing>
          <wp:inline distT="0" distB="0" distL="0" distR="0" wp14:anchorId="5E16092D" wp14:editId="03C34F9D">
            <wp:extent cx="2844800" cy="901700"/>
            <wp:effectExtent l="0" t="0" r="0" b="0"/>
            <wp:docPr id="12558163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816348" name=""/>
                    <pic:cNvPicPr/>
                  </pic:nvPicPr>
                  <pic:blipFill rotWithShape="1">
                    <a:blip r:embed="rId20"/>
                    <a:srcRect l="1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946" cy="9017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C3382A" w14:textId="0B234D84" w:rsidR="005F170E" w:rsidRPr="00715E03" w:rsidRDefault="004D1AE1" w:rsidP="004D1AE1">
      <w:pPr>
        <w:pStyle w:val="Caption"/>
      </w:pPr>
      <w:bookmarkStart w:id="35" w:name="_bookmark6"/>
      <w:bookmarkEnd w:id="34"/>
      <w:bookmarkEnd w:id="35"/>
      <w:r w:rsidRPr="00715E03">
        <w:t>Skeem</w:t>
      </w:r>
      <w:r w:rsidRPr="00715E03">
        <w:rPr>
          <w:spacing w:val="-1"/>
        </w:rPr>
        <w:t xml:space="preserve"> </w:t>
      </w:r>
      <w:r w:rsidRPr="00715E03">
        <w:t>2.</w:t>
      </w:r>
      <w:r w:rsidRPr="00715E03">
        <w:rPr>
          <w:spacing w:val="29"/>
        </w:rPr>
        <w:t xml:space="preserve"> </w:t>
      </w:r>
      <w:r w:rsidRPr="00715E03">
        <w:rPr>
          <w:b w:val="0"/>
          <w:bCs w:val="0"/>
        </w:rPr>
        <w:t>Väljavõte Rae valla Põhjapiirkonna üldplaneeringu põhikaardist ja legendist, planeeringuala lillade piiridega.</w:t>
      </w:r>
      <w:r w:rsidR="00B560E6" w:rsidRPr="00715E03">
        <w:tab/>
      </w:r>
      <w:bookmarkStart w:id="36" w:name="_Toc370904390"/>
      <w:bookmarkStart w:id="37" w:name="_Toc500617280"/>
      <w:bookmarkStart w:id="38" w:name="_Toc176857193"/>
    </w:p>
    <w:p w14:paraId="5576054E" w14:textId="45BFB7FC" w:rsidR="00B560E6" w:rsidRPr="00715E03" w:rsidRDefault="00B560E6" w:rsidP="00B560E6">
      <w:pPr>
        <w:pStyle w:val="Heading2"/>
      </w:pPr>
      <w:bookmarkStart w:id="39" w:name="_Toc240883654"/>
      <w:r w:rsidRPr="00715E03">
        <w:t>Krundijaotus</w:t>
      </w:r>
      <w:bookmarkEnd w:id="36"/>
      <w:bookmarkEnd w:id="37"/>
      <w:bookmarkEnd w:id="38"/>
      <w:r w:rsidR="00D0585A" w:rsidRPr="00715E03">
        <w:t xml:space="preserve"> ja hoonestus</w:t>
      </w:r>
      <w:bookmarkEnd w:id="39"/>
    </w:p>
    <w:p w14:paraId="0BAA856B" w14:textId="63E2C956" w:rsidR="00B560E6" w:rsidRPr="00715E03" w:rsidRDefault="00C366D4" w:rsidP="00B560E6">
      <w:pPr>
        <w:tabs>
          <w:tab w:val="center" w:pos="4275"/>
        </w:tabs>
      </w:pPr>
      <w:r w:rsidRPr="00715E03">
        <w:t>Salu kinnistu</w:t>
      </w:r>
      <w:r w:rsidR="00223046" w:rsidRPr="00715E03">
        <w:t xml:space="preserve"> piire ei muudeta.</w:t>
      </w:r>
      <w:r w:rsidR="00D0585A" w:rsidRPr="00715E03">
        <w:t xml:space="preserve"> </w:t>
      </w:r>
      <w:r w:rsidR="00C55FA3" w:rsidRPr="00715E03">
        <w:t>Hoonestusala määramisel on arvestatud tu</w:t>
      </w:r>
      <w:r w:rsidR="001B7F79" w:rsidRPr="00715E03">
        <w:t>l</w:t>
      </w:r>
      <w:r w:rsidR="00C55FA3" w:rsidRPr="00715E03">
        <w:t xml:space="preserve">eohutusnõuetega ning krundi kagu nurgas asuva </w:t>
      </w:r>
      <w:r w:rsidR="005011D7" w:rsidRPr="00715E03">
        <w:t>reovee</w:t>
      </w:r>
      <w:r w:rsidR="001B7F79" w:rsidRPr="00715E03">
        <w:t>pumplaga.</w:t>
      </w:r>
      <w:r w:rsidR="00223046" w:rsidRPr="00715E03">
        <w:t xml:space="preserve"> </w:t>
      </w:r>
      <w:r w:rsidR="00B560E6" w:rsidRPr="00715E03">
        <w:t>Planeeritav hoonestusal</w:t>
      </w:r>
      <w:r w:rsidR="00223046" w:rsidRPr="00715E03">
        <w:t>a</w:t>
      </w:r>
      <w:r w:rsidR="00B560E6" w:rsidRPr="00715E03">
        <w:t xml:space="preserve"> ning võimalik </w:t>
      </w:r>
      <w:r w:rsidR="00816F97" w:rsidRPr="00715E03">
        <w:t>ehitiste</w:t>
      </w:r>
      <w:r w:rsidR="00B560E6" w:rsidRPr="00715E03">
        <w:t xml:space="preserve"> paiknemine on esitatud joonisel </w:t>
      </w:r>
      <w:r w:rsidR="00223046" w:rsidRPr="00715E03">
        <w:t>3</w:t>
      </w:r>
      <w:r w:rsidR="00B560E6" w:rsidRPr="00715E03">
        <w:t xml:space="preserve"> (põhijoonis).</w:t>
      </w:r>
    </w:p>
    <w:p w14:paraId="64104735" w14:textId="63EF6C00" w:rsidR="00B560E6" w:rsidRPr="00715E03" w:rsidRDefault="00B560E6" w:rsidP="00D0585A">
      <w:pPr>
        <w:pStyle w:val="Heading2"/>
      </w:pPr>
      <w:bookmarkStart w:id="40" w:name="_Toc370904394"/>
      <w:bookmarkStart w:id="41" w:name="_Toc500617284"/>
      <w:bookmarkStart w:id="42" w:name="_Toc176857197"/>
      <w:bookmarkStart w:id="43" w:name="_Toc240883655"/>
      <w:r w:rsidRPr="00715E03">
        <w:t>Kruntide ehitusõigus</w:t>
      </w:r>
      <w:bookmarkEnd w:id="40"/>
      <w:bookmarkEnd w:id="41"/>
      <w:bookmarkEnd w:id="42"/>
      <w:r w:rsidR="00D0585A" w:rsidRPr="00715E03">
        <w:t xml:space="preserve"> ja ehituslikud tingimused</w:t>
      </w:r>
      <w:bookmarkEnd w:id="43"/>
    </w:p>
    <w:p w14:paraId="5F88A454" w14:textId="77777777" w:rsidR="00B560E6" w:rsidRPr="00715E03" w:rsidRDefault="00B560E6" w:rsidP="00B560E6">
      <w:pPr>
        <w:rPr>
          <w:b/>
        </w:rPr>
      </w:pPr>
      <w:r w:rsidRPr="00715E03">
        <w:rPr>
          <w:b/>
        </w:rPr>
        <w:t xml:space="preserve">Pos 1 </w:t>
      </w:r>
    </w:p>
    <w:p w14:paraId="3E245B5E" w14:textId="503EAE5A" w:rsidR="00A921AB" w:rsidRPr="00715E03" w:rsidRDefault="00A921AB" w:rsidP="00A921AB">
      <w:pPr>
        <w:numPr>
          <w:ilvl w:val="0"/>
          <w:numId w:val="8"/>
        </w:numPr>
        <w:tabs>
          <w:tab w:val="clear" w:pos="720"/>
        </w:tabs>
      </w:pPr>
      <w:r w:rsidRPr="00715E03">
        <w:t>krundi kasutamise sihtotstar</w:t>
      </w:r>
      <w:r w:rsidR="00E342C0" w:rsidRPr="00715E03">
        <w:t>ve</w:t>
      </w:r>
      <w:r w:rsidRPr="00715E03">
        <w:t xml:space="preserve"> </w:t>
      </w:r>
      <w:r w:rsidR="001B7F79" w:rsidRPr="00715E03">
        <w:t>–</w:t>
      </w:r>
      <w:r w:rsidRPr="00715E03">
        <w:t xml:space="preserve"> </w:t>
      </w:r>
      <w:r w:rsidR="001B7F79" w:rsidRPr="00715E03">
        <w:t xml:space="preserve">PS </w:t>
      </w:r>
      <w:r w:rsidR="00F44452" w:rsidRPr="00715E03">
        <w:t xml:space="preserve">(puhke- ja spordirajatise maa) </w:t>
      </w:r>
      <w:r w:rsidR="001B7F79" w:rsidRPr="00715E03">
        <w:t>100</w:t>
      </w:r>
      <w:r w:rsidR="00A77031" w:rsidRPr="00715E03">
        <w:t xml:space="preserve"> </w:t>
      </w:r>
      <w:r w:rsidR="001B7F79" w:rsidRPr="00715E03">
        <w:t>%</w:t>
      </w:r>
      <w:r w:rsidR="00227822" w:rsidRPr="00715E03">
        <w:t>;</w:t>
      </w:r>
    </w:p>
    <w:p w14:paraId="691F8217" w14:textId="46F44855" w:rsidR="001B7F79" w:rsidRPr="00715E03" w:rsidRDefault="00A921AB" w:rsidP="001B7F79">
      <w:pPr>
        <w:numPr>
          <w:ilvl w:val="0"/>
          <w:numId w:val="8"/>
        </w:numPr>
        <w:tabs>
          <w:tab w:val="clear" w:pos="720"/>
        </w:tabs>
      </w:pPr>
      <w:r w:rsidRPr="00715E03">
        <w:t xml:space="preserve">hoonete suurim lubatud arv </w:t>
      </w:r>
      <w:r w:rsidR="001B7F79" w:rsidRPr="00715E03">
        <w:t>–</w:t>
      </w:r>
      <w:r w:rsidRPr="00715E03">
        <w:t xml:space="preserve"> </w:t>
      </w:r>
      <w:r w:rsidR="00EF47B0" w:rsidRPr="00715E03">
        <w:t>2</w:t>
      </w:r>
      <w:r w:rsidR="00227822" w:rsidRPr="00715E03">
        <w:t>;</w:t>
      </w:r>
    </w:p>
    <w:p w14:paraId="79022F28" w14:textId="02FA1D32" w:rsidR="00A921AB" w:rsidRPr="00715E03" w:rsidRDefault="00A921AB" w:rsidP="00A921AB">
      <w:pPr>
        <w:numPr>
          <w:ilvl w:val="0"/>
          <w:numId w:val="8"/>
        </w:numPr>
        <w:tabs>
          <w:tab w:val="clear" w:pos="720"/>
        </w:tabs>
      </w:pPr>
      <w:r w:rsidRPr="00715E03">
        <w:t xml:space="preserve">suurim lubatud ehitisealune pind </w:t>
      </w:r>
      <w:r w:rsidR="001B7F79" w:rsidRPr="00715E03">
        <w:t>–rajatised 4040 m²</w:t>
      </w:r>
      <w:r w:rsidR="00AD57CD" w:rsidRPr="00715E03">
        <w:t>, hooned 1010 m²</w:t>
      </w:r>
      <w:r w:rsidR="00227822" w:rsidRPr="00715E03">
        <w:t>;</w:t>
      </w:r>
    </w:p>
    <w:p w14:paraId="4412621E" w14:textId="76206C92" w:rsidR="001B7F79" w:rsidRPr="00715E03" w:rsidRDefault="00A921AB" w:rsidP="001B7F79">
      <w:pPr>
        <w:numPr>
          <w:ilvl w:val="0"/>
          <w:numId w:val="8"/>
        </w:numPr>
        <w:tabs>
          <w:tab w:val="clear" w:pos="720"/>
        </w:tabs>
      </w:pPr>
      <w:r w:rsidRPr="00715E03">
        <w:t>hoonete lubatud maksimaalne kõrgus</w:t>
      </w:r>
      <w:r w:rsidR="0087330B" w:rsidRPr="00715E03">
        <w:t xml:space="preserve"> </w:t>
      </w:r>
      <w:r w:rsidR="00C41CCE" w:rsidRPr="00715E03">
        <w:t xml:space="preserve"> </w:t>
      </w:r>
      <w:r w:rsidR="0087330B" w:rsidRPr="00715E03">
        <w:t>maapinnast</w:t>
      </w:r>
      <w:r w:rsidRPr="00715E03">
        <w:t xml:space="preserve"> </w:t>
      </w:r>
      <w:r w:rsidR="001B7F79" w:rsidRPr="00715E03">
        <w:t>–</w:t>
      </w:r>
      <w:r w:rsidRPr="00715E03">
        <w:t xml:space="preserve"> </w:t>
      </w:r>
      <w:r w:rsidR="001B7F79" w:rsidRPr="00715E03">
        <w:t>9 m</w:t>
      </w:r>
      <w:r w:rsidR="00227822" w:rsidRPr="00715E03">
        <w:t>;</w:t>
      </w:r>
    </w:p>
    <w:p w14:paraId="1626050C" w14:textId="54F217D8" w:rsidR="00822DBD" w:rsidRPr="00715E03" w:rsidRDefault="00822DBD" w:rsidP="002710FF">
      <w:pPr>
        <w:pStyle w:val="ListParagraph"/>
        <w:numPr>
          <w:ilvl w:val="0"/>
          <w:numId w:val="8"/>
        </w:numPr>
      </w:pPr>
      <w:r w:rsidRPr="00715E03">
        <w:t>hoonete lubatud maksimaalne korruselisus</w:t>
      </w:r>
      <w:r w:rsidR="008336E9" w:rsidRPr="00715E03">
        <w:t xml:space="preserve"> (maapealne/maa-alune)</w:t>
      </w:r>
      <w:r w:rsidRPr="00715E03">
        <w:t xml:space="preserve"> </w:t>
      </w:r>
      <w:r w:rsidR="002710FF" w:rsidRPr="00715E03">
        <w:t>–</w:t>
      </w:r>
      <w:r w:rsidRPr="00715E03">
        <w:t xml:space="preserve"> </w:t>
      </w:r>
      <w:r w:rsidR="008336E9" w:rsidRPr="00715E03">
        <w:t>2 / -1</w:t>
      </w:r>
      <w:r w:rsidR="00227822" w:rsidRPr="00715E03">
        <w:t>;</w:t>
      </w:r>
    </w:p>
    <w:p w14:paraId="6EE65A60" w14:textId="4AFB604C" w:rsidR="00822DBD" w:rsidRPr="00715E03" w:rsidRDefault="00822DBD" w:rsidP="002710FF">
      <w:pPr>
        <w:pStyle w:val="ListParagraph"/>
        <w:numPr>
          <w:ilvl w:val="0"/>
          <w:numId w:val="8"/>
        </w:numPr>
      </w:pPr>
      <w:r w:rsidRPr="00715E03">
        <w:t>planeeritav maa sihtotstarve (katastriüksuse liikide kaupa) - 100 %</w:t>
      </w:r>
      <w:r w:rsidR="002710FF" w:rsidRPr="00715E03">
        <w:t xml:space="preserve"> ärimaa</w:t>
      </w:r>
      <w:r w:rsidRPr="00715E03">
        <w:t xml:space="preserve"> (</w:t>
      </w:r>
      <w:r w:rsidR="002710FF" w:rsidRPr="00715E03">
        <w:t>Ä</w:t>
      </w:r>
      <w:r w:rsidRPr="00715E03">
        <w:t>)</w:t>
      </w:r>
      <w:r w:rsidR="00227822" w:rsidRPr="00715E03">
        <w:t>.</w:t>
      </w:r>
    </w:p>
    <w:p w14:paraId="09658CB7" w14:textId="74013ECC" w:rsidR="00B560E6" w:rsidRPr="00715E03" w:rsidRDefault="005F170E" w:rsidP="00B560E6">
      <w:pPr>
        <w:pStyle w:val="Heading2"/>
      </w:pPr>
      <w:bookmarkStart w:id="44" w:name="_Toc370904398"/>
      <w:bookmarkStart w:id="45" w:name="_Toc500617293"/>
      <w:bookmarkStart w:id="46" w:name="_Toc176857206"/>
      <w:bookmarkStart w:id="47" w:name="_Toc240883656"/>
      <w:r w:rsidRPr="00715E03">
        <w:lastRenderedPageBreak/>
        <w:t>Liikluskorraldus</w:t>
      </w:r>
      <w:bookmarkEnd w:id="44"/>
      <w:bookmarkEnd w:id="45"/>
      <w:bookmarkEnd w:id="46"/>
      <w:bookmarkEnd w:id="47"/>
    </w:p>
    <w:p w14:paraId="257E74FC" w14:textId="7E2C6DC7" w:rsidR="00B560E6" w:rsidRPr="00715E03" w:rsidRDefault="00766A8A" w:rsidP="744E2C23">
      <w:pPr>
        <w:widowControl w:val="0"/>
        <w:autoSpaceDE w:val="0"/>
        <w:autoSpaceDN w:val="0"/>
        <w:adjustRightInd w:val="0"/>
      </w:pPr>
      <w:r w:rsidRPr="00715E03">
        <w:t>Olemasolevad kergliiklejate juurdepääsud nähakse ette säilitatavana. M</w:t>
      </w:r>
      <w:r w:rsidR="001B7F79" w:rsidRPr="00715E03">
        <w:t>ootorsõidukite j</w:t>
      </w:r>
      <w:r w:rsidR="00D274B1" w:rsidRPr="00715E03">
        <w:t>uurdepääs nähakse</w:t>
      </w:r>
      <w:r w:rsidR="2F336631" w:rsidRPr="00715E03">
        <w:t xml:space="preserve"> </w:t>
      </w:r>
      <w:r w:rsidR="00D274B1" w:rsidRPr="00715E03">
        <w:t>ette Salu teelt.</w:t>
      </w:r>
      <w:r w:rsidR="005D2025" w:rsidRPr="00715E03">
        <w:t xml:space="preserve"> </w:t>
      </w:r>
    </w:p>
    <w:p w14:paraId="0274C4CD" w14:textId="366F1B42" w:rsidR="005D2025" w:rsidRPr="00715E03" w:rsidRDefault="005D2025" w:rsidP="005D2025">
      <w:r w:rsidRPr="00715E03">
        <w:t>Parkimiskohtade arvutuse aluseks planeeringus on standardi EVS 843:2016 Linnatänavad, tabel 9.1</w:t>
      </w:r>
      <w:r w:rsidR="007D702A" w:rsidRPr="00715E03">
        <w:t xml:space="preserve">. </w:t>
      </w:r>
      <w:r w:rsidRPr="00715E03">
        <w:t>Sõiduautode parkimiskohtade arvutused on välja</w:t>
      </w:r>
      <w:r w:rsidR="00BB571F" w:rsidRPr="00715E03">
        <w:t xml:space="preserve"> </w:t>
      </w:r>
      <w:r w:rsidRPr="00715E03">
        <w:t>toodud tabeli</w:t>
      </w:r>
      <w:r w:rsidR="007D702A" w:rsidRPr="00715E03">
        <w:t>s</w:t>
      </w:r>
      <w:r w:rsidRPr="00715E03">
        <w:t xml:space="preserve"> 2.</w:t>
      </w:r>
    </w:p>
    <w:p w14:paraId="54AEAC16" w14:textId="69880FB8" w:rsidR="005D2025" w:rsidRPr="00715E03" w:rsidRDefault="005D2025" w:rsidP="005D2025">
      <w:r w:rsidRPr="00715E03">
        <w:rPr>
          <w:b/>
          <w:bCs/>
        </w:rPr>
        <w:t xml:space="preserve">Tabel </w:t>
      </w:r>
      <w:r w:rsidR="00DD0023" w:rsidRPr="00715E03">
        <w:rPr>
          <w:b/>
          <w:bCs/>
        </w:rPr>
        <w:t>1</w:t>
      </w:r>
      <w:r w:rsidRPr="00715E03">
        <w:t>. Sõiduautode parkimiskohtade vajadus vastavalt EVS 843:2016 parkimisnormatiivi tabelile 9.1.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1984"/>
        <w:gridCol w:w="1276"/>
        <w:gridCol w:w="1843"/>
        <w:gridCol w:w="1701"/>
      </w:tblGrid>
      <w:tr w:rsidR="005D2025" w:rsidRPr="00715E03" w14:paraId="0D447570" w14:textId="77777777" w:rsidTr="00CE4DBC">
        <w:trPr>
          <w:trHeight w:val="630"/>
        </w:trPr>
        <w:tc>
          <w:tcPr>
            <w:tcW w:w="709" w:type="dxa"/>
            <w:vAlign w:val="center"/>
            <w:hideMark/>
          </w:tcPr>
          <w:p w14:paraId="4C0CAA00" w14:textId="77777777" w:rsidR="005D2025" w:rsidRPr="00715E03" w:rsidRDefault="005D2025" w:rsidP="00CE4DBC">
            <w:pPr>
              <w:jc w:val="center"/>
              <w:rPr>
                <w:b/>
                <w:bCs/>
                <w:sz w:val="22"/>
                <w:szCs w:val="22"/>
                <w:lang w:eastAsia="et-EE"/>
              </w:rPr>
            </w:pPr>
            <w:r w:rsidRPr="00715E03">
              <w:rPr>
                <w:b/>
                <w:bCs/>
                <w:sz w:val="22"/>
                <w:szCs w:val="22"/>
                <w:lang w:eastAsia="et-EE"/>
              </w:rPr>
              <w:t>Pos nr.</w:t>
            </w:r>
          </w:p>
        </w:tc>
        <w:tc>
          <w:tcPr>
            <w:tcW w:w="1843" w:type="dxa"/>
            <w:noWrap/>
            <w:vAlign w:val="center"/>
            <w:hideMark/>
          </w:tcPr>
          <w:p w14:paraId="1CE2A2F6" w14:textId="77777777" w:rsidR="005D2025" w:rsidRPr="00715E03" w:rsidRDefault="005D2025" w:rsidP="00CE4DBC">
            <w:pPr>
              <w:jc w:val="center"/>
              <w:rPr>
                <w:b/>
                <w:bCs/>
                <w:sz w:val="22"/>
                <w:szCs w:val="22"/>
                <w:lang w:eastAsia="et-EE"/>
              </w:rPr>
            </w:pPr>
            <w:r w:rsidRPr="00715E03">
              <w:rPr>
                <w:b/>
                <w:bCs/>
                <w:sz w:val="22"/>
                <w:szCs w:val="22"/>
                <w:lang w:eastAsia="et-EE"/>
              </w:rPr>
              <w:t>Ehitise otstarve</w:t>
            </w:r>
          </w:p>
          <w:p w14:paraId="3D926C7E" w14:textId="06E2390F" w:rsidR="005D2025" w:rsidRPr="00715E03" w:rsidRDefault="005D2025" w:rsidP="00CE4DBC">
            <w:pPr>
              <w:jc w:val="center"/>
              <w:rPr>
                <w:i/>
                <w:iCs/>
                <w:sz w:val="22"/>
                <w:szCs w:val="22"/>
                <w:lang w:eastAsia="et-EE"/>
              </w:rPr>
            </w:pPr>
            <w:r w:rsidRPr="00715E03">
              <w:rPr>
                <w:i/>
                <w:iCs/>
                <w:sz w:val="22"/>
                <w:szCs w:val="22"/>
                <w:lang w:eastAsia="et-EE"/>
              </w:rPr>
              <w:t xml:space="preserve">(ehitise asukoht: </w:t>
            </w:r>
            <w:r w:rsidR="000B0087" w:rsidRPr="00715E03">
              <w:rPr>
                <w:i/>
                <w:iCs/>
                <w:sz w:val="22"/>
                <w:szCs w:val="22"/>
                <w:lang w:eastAsia="et-EE"/>
              </w:rPr>
              <w:t>korruselamute ala</w:t>
            </w:r>
            <w:r w:rsidRPr="00715E03">
              <w:rPr>
                <w:i/>
                <w:iCs/>
                <w:sz w:val="22"/>
                <w:szCs w:val="22"/>
                <w:lang w:eastAsia="et-EE"/>
              </w:rPr>
              <w:t>)</w:t>
            </w:r>
          </w:p>
        </w:tc>
        <w:tc>
          <w:tcPr>
            <w:tcW w:w="1984" w:type="dxa"/>
            <w:vAlign w:val="center"/>
            <w:hideMark/>
          </w:tcPr>
          <w:p w14:paraId="3558EF4C" w14:textId="77777777" w:rsidR="005D2025" w:rsidRPr="00715E03" w:rsidRDefault="005D2025" w:rsidP="00CE4DBC">
            <w:pPr>
              <w:jc w:val="center"/>
              <w:rPr>
                <w:b/>
                <w:bCs/>
                <w:sz w:val="22"/>
                <w:szCs w:val="22"/>
                <w:lang w:eastAsia="et-EE"/>
              </w:rPr>
            </w:pPr>
            <w:r w:rsidRPr="00715E03">
              <w:rPr>
                <w:b/>
                <w:bCs/>
                <w:sz w:val="22"/>
                <w:szCs w:val="22"/>
                <w:lang w:eastAsia="et-EE"/>
              </w:rPr>
              <w:t>Standardi ühik</w:t>
            </w:r>
          </w:p>
          <w:p w14:paraId="2FE10210" w14:textId="77777777" w:rsidR="005D2025" w:rsidRPr="00715E03" w:rsidRDefault="005D2025" w:rsidP="00CE4DBC">
            <w:pPr>
              <w:jc w:val="center"/>
              <w:rPr>
                <w:i/>
                <w:iCs/>
                <w:sz w:val="22"/>
                <w:szCs w:val="22"/>
                <w:lang w:eastAsia="et-EE"/>
              </w:rPr>
            </w:pPr>
            <w:r w:rsidRPr="00715E03">
              <w:rPr>
                <w:i/>
                <w:iCs/>
                <w:sz w:val="22"/>
                <w:szCs w:val="22"/>
                <w:lang w:eastAsia="et-EE"/>
              </w:rPr>
              <w:t>(suletud brutopinna m² kohta)</w:t>
            </w:r>
          </w:p>
        </w:tc>
        <w:tc>
          <w:tcPr>
            <w:tcW w:w="1276" w:type="dxa"/>
            <w:vAlign w:val="center"/>
          </w:tcPr>
          <w:p w14:paraId="6618F647" w14:textId="77777777" w:rsidR="005D2025" w:rsidRPr="00715E03" w:rsidRDefault="005D2025" w:rsidP="00CE4DBC">
            <w:pPr>
              <w:jc w:val="center"/>
              <w:rPr>
                <w:rFonts w:cs="Arial"/>
                <w:b/>
                <w:bCs/>
                <w:sz w:val="20"/>
                <w:lang w:eastAsia="et-EE"/>
              </w:rPr>
            </w:pPr>
            <w:r w:rsidRPr="00715E03">
              <w:rPr>
                <w:rFonts w:cs="Arial"/>
                <w:b/>
                <w:bCs/>
                <w:sz w:val="20"/>
                <w:lang w:eastAsia="et-EE"/>
              </w:rPr>
              <w:t>Suletud brutopind</w:t>
            </w:r>
          </w:p>
          <w:p w14:paraId="66ACF328" w14:textId="77777777" w:rsidR="005D2025" w:rsidRPr="00715E03" w:rsidRDefault="005D2025" w:rsidP="00CE4DBC">
            <w:pPr>
              <w:jc w:val="center"/>
              <w:rPr>
                <w:b/>
                <w:bCs/>
                <w:sz w:val="22"/>
                <w:szCs w:val="22"/>
                <w:lang w:eastAsia="et-EE"/>
              </w:rPr>
            </w:pPr>
            <w:r w:rsidRPr="00715E03">
              <w:rPr>
                <w:rFonts w:cs="Arial"/>
                <w:i/>
                <w:iCs/>
                <w:sz w:val="20"/>
                <w:lang w:eastAsia="et-EE"/>
              </w:rPr>
              <w:t>(m²)</w:t>
            </w:r>
          </w:p>
        </w:tc>
        <w:tc>
          <w:tcPr>
            <w:tcW w:w="1843" w:type="dxa"/>
            <w:vAlign w:val="center"/>
            <w:hideMark/>
          </w:tcPr>
          <w:p w14:paraId="13F93EEB" w14:textId="77777777" w:rsidR="005D2025" w:rsidRPr="00715E03" w:rsidRDefault="005D2025" w:rsidP="00CE4DBC">
            <w:pPr>
              <w:jc w:val="center"/>
              <w:rPr>
                <w:b/>
                <w:bCs/>
                <w:sz w:val="22"/>
                <w:szCs w:val="22"/>
                <w:lang w:eastAsia="et-EE"/>
              </w:rPr>
            </w:pPr>
            <w:r w:rsidRPr="00715E03">
              <w:rPr>
                <w:b/>
                <w:bCs/>
                <w:sz w:val="22"/>
                <w:szCs w:val="22"/>
                <w:lang w:eastAsia="et-EE"/>
              </w:rPr>
              <w:t>Normatiivsete parkimiskohtade arvutus</w:t>
            </w:r>
          </w:p>
        </w:tc>
        <w:tc>
          <w:tcPr>
            <w:tcW w:w="1701" w:type="dxa"/>
            <w:vAlign w:val="center"/>
          </w:tcPr>
          <w:p w14:paraId="5BEF7ABC" w14:textId="77777777" w:rsidR="005D2025" w:rsidRPr="00715E03" w:rsidRDefault="005D2025" w:rsidP="00CE4DBC">
            <w:pPr>
              <w:ind w:right="-71"/>
              <w:jc w:val="center"/>
              <w:rPr>
                <w:b/>
                <w:bCs/>
                <w:sz w:val="22"/>
                <w:szCs w:val="22"/>
                <w:lang w:eastAsia="et-EE"/>
              </w:rPr>
            </w:pPr>
            <w:r w:rsidRPr="00715E03">
              <w:rPr>
                <w:b/>
                <w:bCs/>
                <w:sz w:val="22"/>
                <w:szCs w:val="22"/>
              </w:rPr>
              <w:t>Planeeritav parkimiskohtade arv krundil</w:t>
            </w:r>
          </w:p>
        </w:tc>
      </w:tr>
      <w:tr w:rsidR="005D2025" w:rsidRPr="00715E03" w14:paraId="59323214" w14:textId="77777777" w:rsidTr="00CE4DBC">
        <w:trPr>
          <w:trHeight w:val="31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  <w:hideMark/>
          </w:tcPr>
          <w:p w14:paraId="1659F5D3" w14:textId="77777777" w:rsidR="005D2025" w:rsidRPr="00715E03" w:rsidRDefault="005D2025" w:rsidP="00CE4DBC">
            <w:pPr>
              <w:jc w:val="center"/>
              <w:rPr>
                <w:sz w:val="22"/>
                <w:szCs w:val="22"/>
                <w:lang w:eastAsia="et-EE"/>
              </w:rPr>
            </w:pPr>
            <w:r w:rsidRPr="00715E03">
              <w:rPr>
                <w:sz w:val="22"/>
                <w:szCs w:val="22"/>
                <w:lang w:eastAsia="et-EE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438529B" w14:textId="41277B4F" w:rsidR="005D2025" w:rsidRPr="00715E03" w:rsidRDefault="000B0087" w:rsidP="00CE4DBC">
            <w:pPr>
              <w:jc w:val="center"/>
              <w:rPr>
                <w:sz w:val="22"/>
                <w:szCs w:val="22"/>
                <w:lang w:eastAsia="et-EE"/>
              </w:rPr>
            </w:pPr>
            <w:r w:rsidRPr="00715E03">
              <w:rPr>
                <w:sz w:val="22"/>
                <w:szCs w:val="22"/>
                <w:lang w:eastAsia="et-EE"/>
              </w:rPr>
              <w:t>Spordisaal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FC5CB91" w14:textId="1C49293C" w:rsidR="005D2025" w:rsidRPr="00715E03" w:rsidRDefault="005D2025" w:rsidP="00CE4DBC">
            <w:pPr>
              <w:jc w:val="center"/>
              <w:rPr>
                <w:sz w:val="22"/>
                <w:szCs w:val="22"/>
                <w:lang w:eastAsia="et-EE"/>
              </w:rPr>
            </w:pPr>
            <w:r w:rsidRPr="00715E03">
              <w:rPr>
                <w:sz w:val="22"/>
                <w:szCs w:val="22"/>
                <w:lang w:eastAsia="et-EE"/>
              </w:rPr>
              <w:t>1/</w:t>
            </w:r>
            <w:r w:rsidR="000B0087" w:rsidRPr="00715E03">
              <w:rPr>
                <w:sz w:val="22"/>
                <w:szCs w:val="22"/>
                <w:lang w:eastAsia="et-EE"/>
              </w:rPr>
              <w:t>4</w:t>
            </w:r>
            <w:r w:rsidRPr="00715E03">
              <w:rPr>
                <w:sz w:val="22"/>
                <w:szCs w:val="22"/>
                <w:lang w:eastAsia="et-EE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21F498C" w14:textId="3BEBBAFC" w:rsidR="005D2025" w:rsidRPr="00715E03" w:rsidRDefault="00A33EBA" w:rsidP="00CE4DBC">
            <w:pPr>
              <w:jc w:val="center"/>
              <w:rPr>
                <w:sz w:val="22"/>
                <w:szCs w:val="22"/>
                <w:lang w:eastAsia="et-EE"/>
              </w:rPr>
            </w:pPr>
            <w:r w:rsidRPr="00715E03">
              <w:rPr>
                <w:sz w:val="22"/>
                <w:szCs w:val="22"/>
                <w:lang w:eastAsia="et-EE"/>
              </w:rPr>
              <w:t>2020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</w:tcPr>
          <w:p w14:paraId="355571D4" w14:textId="63B8BFFB" w:rsidR="005D2025" w:rsidRPr="00715E03" w:rsidRDefault="00A33EBA" w:rsidP="00CE4DBC">
            <w:pPr>
              <w:jc w:val="center"/>
              <w:rPr>
                <w:sz w:val="22"/>
                <w:szCs w:val="22"/>
                <w:lang w:eastAsia="et-EE"/>
              </w:rPr>
            </w:pPr>
            <w:r w:rsidRPr="00715E03">
              <w:rPr>
                <w:sz w:val="22"/>
                <w:szCs w:val="22"/>
                <w:lang w:eastAsia="et-EE"/>
              </w:rPr>
              <w:t>2020</w:t>
            </w:r>
            <w:r w:rsidR="005D2025" w:rsidRPr="00715E03">
              <w:rPr>
                <w:sz w:val="22"/>
                <w:szCs w:val="22"/>
                <w:lang w:eastAsia="et-EE"/>
              </w:rPr>
              <w:t>*(1/</w:t>
            </w:r>
            <w:r w:rsidRPr="00715E03">
              <w:rPr>
                <w:sz w:val="22"/>
                <w:szCs w:val="22"/>
                <w:lang w:eastAsia="et-EE"/>
              </w:rPr>
              <w:t>4</w:t>
            </w:r>
            <w:r w:rsidR="005D2025" w:rsidRPr="00715E03">
              <w:rPr>
                <w:sz w:val="22"/>
                <w:szCs w:val="22"/>
                <w:lang w:eastAsia="et-EE"/>
              </w:rPr>
              <w:t>0)=</w:t>
            </w:r>
            <w:r w:rsidRPr="00715E03">
              <w:rPr>
                <w:sz w:val="22"/>
                <w:szCs w:val="22"/>
                <w:lang w:eastAsia="et-EE"/>
              </w:rPr>
              <w:t>51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9FC9022" w14:textId="75B13DE3" w:rsidR="005D2025" w:rsidRPr="00715E03" w:rsidRDefault="007D702A" w:rsidP="00CE4DBC">
            <w:pPr>
              <w:jc w:val="center"/>
              <w:rPr>
                <w:sz w:val="22"/>
                <w:szCs w:val="22"/>
                <w:lang w:eastAsia="et-EE"/>
              </w:rPr>
            </w:pPr>
            <w:r w:rsidRPr="00715E03">
              <w:rPr>
                <w:sz w:val="22"/>
                <w:szCs w:val="22"/>
                <w:lang w:eastAsia="et-EE"/>
              </w:rPr>
              <w:t>51</w:t>
            </w:r>
          </w:p>
        </w:tc>
      </w:tr>
      <w:tr w:rsidR="005D2025" w:rsidRPr="00715E03" w14:paraId="108EEF1D" w14:textId="77777777" w:rsidTr="00CE4DBC">
        <w:trPr>
          <w:trHeight w:val="315"/>
        </w:trPr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81F46" w14:textId="77777777" w:rsidR="005D2025" w:rsidRPr="00715E03" w:rsidRDefault="005D2025" w:rsidP="00CE4DBC">
            <w:pPr>
              <w:jc w:val="right"/>
              <w:rPr>
                <w:sz w:val="22"/>
                <w:szCs w:val="22"/>
                <w:lang w:eastAsia="et-EE"/>
              </w:rPr>
            </w:pPr>
            <w:r w:rsidRPr="00715E03">
              <w:rPr>
                <w:sz w:val="22"/>
                <w:szCs w:val="22"/>
                <w:lang w:eastAsia="et-EE"/>
              </w:rPr>
              <w:t>Planeeritud maa-alal kokku: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4C3DB" w14:textId="4E991E88" w:rsidR="005D2025" w:rsidRPr="00715E03" w:rsidRDefault="00A33EBA" w:rsidP="00CE4DBC">
            <w:pPr>
              <w:jc w:val="center"/>
              <w:rPr>
                <w:sz w:val="22"/>
                <w:szCs w:val="22"/>
                <w:lang w:eastAsia="et-EE"/>
              </w:rPr>
            </w:pPr>
            <w:r w:rsidRPr="00715E03">
              <w:rPr>
                <w:sz w:val="22"/>
                <w:szCs w:val="22"/>
                <w:lang w:eastAsia="et-EE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A731C" w14:textId="0AD6C07D" w:rsidR="005D2025" w:rsidRPr="00715E03" w:rsidRDefault="007D702A" w:rsidP="00CE4DBC">
            <w:pPr>
              <w:jc w:val="center"/>
              <w:rPr>
                <w:sz w:val="22"/>
                <w:szCs w:val="22"/>
                <w:lang w:eastAsia="et-EE"/>
              </w:rPr>
            </w:pPr>
            <w:r w:rsidRPr="00715E03">
              <w:rPr>
                <w:sz w:val="22"/>
                <w:szCs w:val="22"/>
                <w:lang w:eastAsia="et-EE"/>
              </w:rPr>
              <w:t>51</w:t>
            </w:r>
          </w:p>
        </w:tc>
      </w:tr>
    </w:tbl>
    <w:p w14:paraId="616E97C6" w14:textId="05C683AC" w:rsidR="008C5A47" w:rsidRPr="00715E03" w:rsidRDefault="00B560E6" w:rsidP="744E2C23">
      <w:r w:rsidRPr="00715E03">
        <w:t>Täpne parkimiskohtade arv selgitatakse välja hoone</w:t>
      </w:r>
      <w:r w:rsidR="003974EE" w:rsidRPr="00715E03">
        <w:t>te</w:t>
      </w:r>
      <w:r w:rsidRPr="00715E03">
        <w:t xml:space="preserve"> projekteerimise käigus, lähtuvalt hoonete brutopinnast ja ettevõtete tegevusest tulenevatest vajadustest. Normatiivset parkimiskohtade arvu on lubatud vähendada põhjendatud juhul kokkuleppel </w:t>
      </w:r>
      <w:r w:rsidR="00C366D4" w:rsidRPr="00715E03">
        <w:t xml:space="preserve">Rae </w:t>
      </w:r>
      <w:r w:rsidR="0094690B" w:rsidRPr="00715E03">
        <w:t>Vallavalitsusega</w:t>
      </w:r>
      <w:r w:rsidRPr="00715E03">
        <w:t xml:space="preserve"> lähtuvalt ettevõtete konkreetsetest vajadustest (külastajate arv, töötajate arv jms). Parkimine lahenda</w:t>
      </w:r>
      <w:r w:rsidR="0094690B" w:rsidRPr="00715E03">
        <w:t>takse</w:t>
      </w:r>
      <w:r w:rsidRPr="00715E03">
        <w:t xml:space="preserve"> omal kinnistul.</w:t>
      </w:r>
    </w:p>
    <w:sectPr w:rsidR="008C5A47" w:rsidRPr="00715E03" w:rsidSect="00754BBD">
      <w:headerReference w:type="default" r:id="rId21"/>
      <w:footerReference w:type="default" r:id="rId2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2BC64" w14:textId="77777777" w:rsidR="005516F1" w:rsidRDefault="005516F1" w:rsidP="00D9115D">
      <w:pPr>
        <w:spacing w:before="0"/>
      </w:pPr>
      <w:r>
        <w:separator/>
      </w:r>
    </w:p>
  </w:endnote>
  <w:endnote w:type="continuationSeparator" w:id="0">
    <w:p w14:paraId="4D23F865" w14:textId="77777777" w:rsidR="005516F1" w:rsidRDefault="005516F1" w:rsidP="00D9115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tch801 Rm BT">
    <w:panose1 w:val="02020603060505020304"/>
    <w:charset w:val="00"/>
    <w:family w:val="roman"/>
    <w:pitch w:val="variable"/>
    <w:sig w:usb0="00000087" w:usb1="00000000" w:usb2="00000000" w:usb3="00000000" w:csb0="0000001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31F15" w14:textId="77777777" w:rsidR="00D9115D" w:rsidRPr="00F7448A" w:rsidRDefault="00D9115D" w:rsidP="00D9115D">
    <w:pPr>
      <w:pBdr>
        <w:top w:val="single" w:sz="4" w:space="1" w:color="auto"/>
      </w:pBdr>
      <w:tabs>
        <w:tab w:val="left" w:pos="720"/>
        <w:tab w:val="left" w:pos="1440"/>
        <w:tab w:val="left" w:pos="2160"/>
        <w:tab w:val="right" w:pos="8550"/>
      </w:tabs>
    </w:pPr>
    <w:r w:rsidRPr="00F7448A">
      <w:t xml:space="preserve">Ferrysan OÜ </w:t>
    </w:r>
    <w:r w:rsidRPr="00F7448A">
      <w:tab/>
    </w:r>
    <w:r w:rsidRPr="00F7448A">
      <w:tab/>
    </w:r>
    <w:r w:rsidRPr="00F7448A">
      <w:tab/>
      <w:t xml:space="preserve"> </w:t>
    </w:r>
    <w:r w:rsidRPr="00F7448A">
      <w:fldChar w:fldCharType="begin"/>
    </w:r>
    <w:r w:rsidRPr="00F7448A">
      <w:instrText xml:space="preserve"> PAGE </w:instrText>
    </w:r>
    <w:r w:rsidRPr="00F7448A">
      <w:fldChar w:fldCharType="separate"/>
    </w:r>
    <w:r>
      <w:t>2</w:t>
    </w:r>
    <w:r w:rsidRPr="00F7448A">
      <w:fldChar w:fldCharType="end"/>
    </w:r>
  </w:p>
  <w:p w14:paraId="390C4FA8" w14:textId="77777777" w:rsidR="00D9115D" w:rsidRDefault="00D9115D" w:rsidP="00D9115D">
    <w:pPr>
      <w:pStyle w:val="Footer"/>
    </w:pPr>
  </w:p>
  <w:p w14:paraId="4DAE6A8B" w14:textId="77777777" w:rsidR="00D9115D" w:rsidRDefault="00D911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1AC5B" w14:textId="77777777" w:rsidR="005516F1" w:rsidRDefault="005516F1" w:rsidP="00D9115D">
      <w:pPr>
        <w:spacing w:before="0"/>
      </w:pPr>
      <w:r>
        <w:separator/>
      </w:r>
    </w:p>
  </w:footnote>
  <w:footnote w:type="continuationSeparator" w:id="0">
    <w:p w14:paraId="72836462" w14:textId="77777777" w:rsidR="005516F1" w:rsidRDefault="005516F1" w:rsidP="00D9115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1C3D3" w14:textId="3A96F592" w:rsidR="006470A7" w:rsidRPr="008D527C" w:rsidRDefault="003D6C38" w:rsidP="006470A7">
    <w:pPr>
      <w:pStyle w:val="Header"/>
      <w:pBdr>
        <w:bottom w:val="single" w:sz="4" w:space="1" w:color="auto"/>
      </w:pBdr>
      <w:ind w:right="26"/>
      <w:rPr>
        <w:sz w:val="20"/>
        <w:szCs w:val="20"/>
      </w:rPr>
    </w:pPr>
    <w:r w:rsidRPr="003D6C38">
      <w:rPr>
        <w:b/>
        <w:sz w:val="20"/>
        <w:szCs w:val="20"/>
      </w:rPr>
      <w:t xml:space="preserve">Peetri </w:t>
    </w:r>
    <w:r w:rsidR="00934D4F">
      <w:rPr>
        <w:b/>
        <w:sz w:val="20"/>
        <w:szCs w:val="20"/>
      </w:rPr>
      <w:t>a</w:t>
    </w:r>
    <w:r w:rsidRPr="003D6C38">
      <w:rPr>
        <w:b/>
        <w:sz w:val="20"/>
        <w:szCs w:val="20"/>
      </w:rPr>
      <w:t xml:space="preserve">levik Salu </w:t>
    </w:r>
    <w:r w:rsidR="00934D4F">
      <w:rPr>
        <w:b/>
        <w:sz w:val="20"/>
        <w:szCs w:val="20"/>
      </w:rPr>
      <w:t>k</w:t>
    </w:r>
    <w:r w:rsidRPr="003D6C38">
      <w:rPr>
        <w:b/>
        <w:sz w:val="20"/>
        <w:szCs w:val="20"/>
      </w:rPr>
      <w:t xml:space="preserve">innistu </w:t>
    </w:r>
    <w:r w:rsidR="00AE658D">
      <w:rPr>
        <w:b/>
        <w:sz w:val="20"/>
        <w:szCs w:val="20"/>
      </w:rPr>
      <w:t>d</w:t>
    </w:r>
    <w:r w:rsidRPr="003D6C38">
      <w:rPr>
        <w:b/>
        <w:sz w:val="20"/>
        <w:szCs w:val="20"/>
      </w:rPr>
      <w:t>etailplaneering</w:t>
    </w:r>
    <w:r w:rsidR="006470A7" w:rsidRPr="008D527C">
      <w:rPr>
        <w:b/>
        <w:sz w:val="20"/>
        <w:szCs w:val="20"/>
      </w:rPr>
      <w:t xml:space="preserve">, algatamine </w:t>
    </w:r>
    <w:r w:rsidR="006470A7" w:rsidRPr="008D527C">
      <w:rPr>
        <w:sz w:val="20"/>
        <w:szCs w:val="20"/>
      </w:rPr>
      <w:t xml:space="preserve">- Töö nr. DP </w:t>
    </w:r>
    <w:r>
      <w:rPr>
        <w:sz w:val="20"/>
        <w:szCs w:val="20"/>
      </w:rPr>
      <w:t>20</w:t>
    </w:r>
    <w:r w:rsidR="006470A7" w:rsidRPr="008D527C">
      <w:rPr>
        <w:sz w:val="20"/>
        <w:szCs w:val="20"/>
      </w:rPr>
      <w:t>-2</w:t>
    </w:r>
    <w:r>
      <w:rPr>
        <w:sz w:val="20"/>
        <w:szCs w:val="20"/>
      </w:rPr>
      <w:t>6</w:t>
    </w:r>
    <w:r w:rsidR="006470A7" w:rsidRPr="008D527C">
      <w:rPr>
        <w:sz w:val="20"/>
        <w:szCs w:val="20"/>
      </w:rPr>
      <w:t xml:space="preserve"> </w:t>
    </w:r>
    <w:r w:rsidR="00B91166">
      <w:rPr>
        <w:sz w:val="20"/>
        <w:szCs w:val="20"/>
      </w:rPr>
      <w:t>september</w:t>
    </w:r>
    <w:r>
      <w:rPr>
        <w:sz w:val="20"/>
        <w:szCs w:val="20"/>
      </w:rPr>
      <w:t xml:space="preserve"> </w:t>
    </w:r>
    <w:r w:rsidR="006470A7" w:rsidRPr="008D527C">
      <w:rPr>
        <w:bCs/>
        <w:sz w:val="20"/>
        <w:szCs w:val="20"/>
      </w:rPr>
      <w:t>202</w:t>
    </w:r>
    <w:r>
      <w:rPr>
        <w:bCs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829CF"/>
    <w:multiLevelType w:val="multilevel"/>
    <w:tmpl w:val="70E22DA4"/>
    <w:lvl w:ilvl="0">
      <w:start w:val="1"/>
      <w:numFmt w:val="decimal"/>
      <w:pStyle w:val="Heading1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340"/>
        </w:tabs>
        <w:ind w:left="0" w:firstLine="0"/>
      </w:pPr>
      <w:rPr>
        <w:rFonts w:hint="default"/>
      </w:rPr>
    </w:lvl>
  </w:abstractNum>
  <w:abstractNum w:abstractNumId="1" w15:restartNumberingAfterBreak="0">
    <w:nsid w:val="1D14435C"/>
    <w:multiLevelType w:val="hybridMultilevel"/>
    <w:tmpl w:val="F6FCABC4"/>
    <w:lvl w:ilvl="0" w:tplc="3222CD2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C3FEA"/>
    <w:multiLevelType w:val="hybridMultilevel"/>
    <w:tmpl w:val="F58CA9D4"/>
    <w:lvl w:ilvl="0" w:tplc="042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D57FC3"/>
    <w:multiLevelType w:val="hybridMultilevel"/>
    <w:tmpl w:val="1B54ECE8"/>
    <w:lvl w:ilvl="0" w:tplc="432415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7E4094"/>
    <w:multiLevelType w:val="hybridMultilevel"/>
    <w:tmpl w:val="47ECAA2C"/>
    <w:lvl w:ilvl="0" w:tplc="042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3E44D9"/>
    <w:multiLevelType w:val="hybridMultilevel"/>
    <w:tmpl w:val="D7CC3B64"/>
    <w:lvl w:ilvl="0" w:tplc="042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366076"/>
    <w:multiLevelType w:val="hybridMultilevel"/>
    <w:tmpl w:val="EAF8D3F2"/>
    <w:lvl w:ilvl="0" w:tplc="9A9028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2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9746CCF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3" w:tplc="90407932">
      <w:start w:val="4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eastAsia="Times New Roman" w:hAnsi="Symbol" w:cs="Times New Roman" w:hint="default"/>
      </w:rPr>
    </w:lvl>
    <w:lvl w:ilvl="4" w:tplc="7AEA009A">
      <w:start w:val="1"/>
      <w:numFmt w:val="decimal"/>
      <w:lvlText w:val="%5)"/>
      <w:lvlJc w:val="left"/>
      <w:pPr>
        <w:ind w:left="3960" w:hanging="360"/>
      </w:pPr>
      <w:rPr>
        <w:rFonts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742829124">
    <w:abstractNumId w:val="0"/>
  </w:num>
  <w:num w:numId="2" w16cid:durableId="654338966">
    <w:abstractNumId w:val="0"/>
  </w:num>
  <w:num w:numId="3" w16cid:durableId="57477687">
    <w:abstractNumId w:val="0"/>
  </w:num>
  <w:num w:numId="4" w16cid:durableId="1771314535">
    <w:abstractNumId w:val="0"/>
  </w:num>
  <w:num w:numId="5" w16cid:durableId="20396288">
    <w:abstractNumId w:val="6"/>
  </w:num>
  <w:num w:numId="6" w16cid:durableId="2062825776">
    <w:abstractNumId w:val="5"/>
  </w:num>
  <w:num w:numId="7" w16cid:durableId="748431652">
    <w:abstractNumId w:val="4"/>
  </w:num>
  <w:num w:numId="8" w16cid:durableId="113645513">
    <w:abstractNumId w:val="3"/>
  </w:num>
  <w:num w:numId="9" w16cid:durableId="868953521">
    <w:abstractNumId w:val="1"/>
  </w:num>
  <w:num w:numId="10" w16cid:durableId="75367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77E"/>
    <w:rsid w:val="00007945"/>
    <w:rsid w:val="0001312C"/>
    <w:rsid w:val="00021E31"/>
    <w:rsid w:val="00023CA3"/>
    <w:rsid w:val="00026001"/>
    <w:rsid w:val="0003141E"/>
    <w:rsid w:val="00036F02"/>
    <w:rsid w:val="00047F1E"/>
    <w:rsid w:val="00060C62"/>
    <w:rsid w:val="000635CB"/>
    <w:rsid w:val="000741E0"/>
    <w:rsid w:val="000A34DF"/>
    <w:rsid w:val="000B0087"/>
    <w:rsid w:val="000B533E"/>
    <w:rsid w:val="000C7DED"/>
    <w:rsid w:val="000D36AC"/>
    <w:rsid w:val="000D4B22"/>
    <w:rsid w:val="000D59AD"/>
    <w:rsid w:val="000D6C6B"/>
    <w:rsid w:val="00101BD8"/>
    <w:rsid w:val="00110A27"/>
    <w:rsid w:val="00112707"/>
    <w:rsid w:val="0011368A"/>
    <w:rsid w:val="00126634"/>
    <w:rsid w:val="00156FF5"/>
    <w:rsid w:val="00160941"/>
    <w:rsid w:val="00167BA9"/>
    <w:rsid w:val="00181957"/>
    <w:rsid w:val="00190A49"/>
    <w:rsid w:val="00192103"/>
    <w:rsid w:val="00195E88"/>
    <w:rsid w:val="0019670C"/>
    <w:rsid w:val="001A7CF2"/>
    <w:rsid w:val="001B7F79"/>
    <w:rsid w:val="001C2C93"/>
    <w:rsid w:val="001D0C86"/>
    <w:rsid w:val="001D2FB5"/>
    <w:rsid w:val="00213272"/>
    <w:rsid w:val="002133A2"/>
    <w:rsid w:val="00221000"/>
    <w:rsid w:val="00223046"/>
    <w:rsid w:val="00227822"/>
    <w:rsid w:val="002321BE"/>
    <w:rsid w:val="002357B6"/>
    <w:rsid w:val="002409D0"/>
    <w:rsid w:val="002432FA"/>
    <w:rsid w:val="00250EC9"/>
    <w:rsid w:val="002523A3"/>
    <w:rsid w:val="002564A8"/>
    <w:rsid w:val="00261961"/>
    <w:rsid w:val="0026422E"/>
    <w:rsid w:val="002710FF"/>
    <w:rsid w:val="00271F80"/>
    <w:rsid w:val="00273F38"/>
    <w:rsid w:val="00274ADA"/>
    <w:rsid w:val="00275E5A"/>
    <w:rsid w:val="00291FBC"/>
    <w:rsid w:val="002A7367"/>
    <w:rsid w:val="002B11E1"/>
    <w:rsid w:val="002B3C3F"/>
    <w:rsid w:val="002D7AB0"/>
    <w:rsid w:val="002F1110"/>
    <w:rsid w:val="003027F2"/>
    <w:rsid w:val="003164BB"/>
    <w:rsid w:val="0031687B"/>
    <w:rsid w:val="00334D9F"/>
    <w:rsid w:val="00337531"/>
    <w:rsid w:val="00387383"/>
    <w:rsid w:val="003948F2"/>
    <w:rsid w:val="00397164"/>
    <w:rsid w:val="003974EE"/>
    <w:rsid w:val="00397D0F"/>
    <w:rsid w:val="003B7556"/>
    <w:rsid w:val="003C0A4C"/>
    <w:rsid w:val="003C3217"/>
    <w:rsid w:val="003C323C"/>
    <w:rsid w:val="003C43BF"/>
    <w:rsid w:val="003C7D30"/>
    <w:rsid w:val="003D4E13"/>
    <w:rsid w:val="003D6C38"/>
    <w:rsid w:val="003E20E4"/>
    <w:rsid w:val="003F5D03"/>
    <w:rsid w:val="003F79A0"/>
    <w:rsid w:val="00447F17"/>
    <w:rsid w:val="00457E5B"/>
    <w:rsid w:val="004612EA"/>
    <w:rsid w:val="00486F40"/>
    <w:rsid w:val="0049124C"/>
    <w:rsid w:val="00491638"/>
    <w:rsid w:val="00495471"/>
    <w:rsid w:val="004A2848"/>
    <w:rsid w:val="004A2BD0"/>
    <w:rsid w:val="004A6F69"/>
    <w:rsid w:val="004B3115"/>
    <w:rsid w:val="004B57C5"/>
    <w:rsid w:val="004C736D"/>
    <w:rsid w:val="004D1AE1"/>
    <w:rsid w:val="005011D7"/>
    <w:rsid w:val="00502DA6"/>
    <w:rsid w:val="0051163C"/>
    <w:rsid w:val="005117A3"/>
    <w:rsid w:val="00511A81"/>
    <w:rsid w:val="005130E5"/>
    <w:rsid w:val="00515F6A"/>
    <w:rsid w:val="00520F2C"/>
    <w:rsid w:val="00524208"/>
    <w:rsid w:val="005516F1"/>
    <w:rsid w:val="005653EB"/>
    <w:rsid w:val="00565FE7"/>
    <w:rsid w:val="0058283D"/>
    <w:rsid w:val="005C1CDF"/>
    <w:rsid w:val="005D2025"/>
    <w:rsid w:val="005E3749"/>
    <w:rsid w:val="005F1389"/>
    <w:rsid w:val="005F170E"/>
    <w:rsid w:val="005F76F2"/>
    <w:rsid w:val="00613E85"/>
    <w:rsid w:val="00627D92"/>
    <w:rsid w:val="00642369"/>
    <w:rsid w:val="006445E3"/>
    <w:rsid w:val="006470A7"/>
    <w:rsid w:val="00656345"/>
    <w:rsid w:val="0067542F"/>
    <w:rsid w:val="00691389"/>
    <w:rsid w:val="00692161"/>
    <w:rsid w:val="00692CE4"/>
    <w:rsid w:val="006A642D"/>
    <w:rsid w:val="006B3049"/>
    <w:rsid w:val="006C2B3B"/>
    <w:rsid w:val="006C4323"/>
    <w:rsid w:val="006D523B"/>
    <w:rsid w:val="006E2283"/>
    <w:rsid w:val="006E8AF0"/>
    <w:rsid w:val="006F02F0"/>
    <w:rsid w:val="006F47BF"/>
    <w:rsid w:val="00700180"/>
    <w:rsid w:val="00702338"/>
    <w:rsid w:val="007035C3"/>
    <w:rsid w:val="00703CEA"/>
    <w:rsid w:val="00715AF2"/>
    <w:rsid w:val="00715E03"/>
    <w:rsid w:val="00717007"/>
    <w:rsid w:val="007330F1"/>
    <w:rsid w:val="00734AEA"/>
    <w:rsid w:val="007423E7"/>
    <w:rsid w:val="00744C01"/>
    <w:rsid w:val="00754BBD"/>
    <w:rsid w:val="00756A16"/>
    <w:rsid w:val="007640EE"/>
    <w:rsid w:val="00766A8A"/>
    <w:rsid w:val="007723E0"/>
    <w:rsid w:val="007729A5"/>
    <w:rsid w:val="007749BD"/>
    <w:rsid w:val="00777652"/>
    <w:rsid w:val="00786667"/>
    <w:rsid w:val="00795798"/>
    <w:rsid w:val="007A3D0D"/>
    <w:rsid w:val="007B0E26"/>
    <w:rsid w:val="007C6348"/>
    <w:rsid w:val="007D2C3C"/>
    <w:rsid w:val="007D702A"/>
    <w:rsid w:val="007E110C"/>
    <w:rsid w:val="007F7780"/>
    <w:rsid w:val="008038F7"/>
    <w:rsid w:val="008075A1"/>
    <w:rsid w:val="00815027"/>
    <w:rsid w:val="00816F97"/>
    <w:rsid w:val="00822DBD"/>
    <w:rsid w:val="008336E9"/>
    <w:rsid w:val="00840B96"/>
    <w:rsid w:val="0086460F"/>
    <w:rsid w:val="00864DF8"/>
    <w:rsid w:val="00865207"/>
    <w:rsid w:val="00865937"/>
    <w:rsid w:val="00866746"/>
    <w:rsid w:val="008668BD"/>
    <w:rsid w:val="008718F5"/>
    <w:rsid w:val="00872EF8"/>
    <w:rsid w:val="0087330B"/>
    <w:rsid w:val="008C5A47"/>
    <w:rsid w:val="008D0D2B"/>
    <w:rsid w:val="008D527C"/>
    <w:rsid w:val="008D6028"/>
    <w:rsid w:val="008E728C"/>
    <w:rsid w:val="008F08FD"/>
    <w:rsid w:val="00907AE3"/>
    <w:rsid w:val="00914DF9"/>
    <w:rsid w:val="00927DAF"/>
    <w:rsid w:val="00931FEA"/>
    <w:rsid w:val="00934D4F"/>
    <w:rsid w:val="0094690B"/>
    <w:rsid w:val="0094779D"/>
    <w:rsid w:val="00950C80"/>
    <w:rsid w:val="00965824"/>
    <w:rsid w:val="00965A7C"/>
    <w:rsid w:val="009669EC"/>
    <w:rsid w:val="00970EDB"/>
    <w:rsid w:val="00976508"/>
    <w:rsid w:val="00983000"/>
    <w:rsid w:val="0098474B"/>
    <w:rsid w:val="00986553"/>
    <w:rsid w:val="009928C1"/>
    <w:rsid w:val="009A1D7D"/>
    <w:rsid w:val="009B3BCF"/>
    <w:rsid w:val="009C07BC"/>
    <w:rsid w:val="009E1AC1"/>
    <w:rsid w:val="009E44B1"/>
    <w:rsid w:val="009E7470"/>
    <w:rsid w:val="00A045FB"/>
    <w:rsid w:val="00A047D4"/>
    <w:rsid w:val="00A12B0D"/>
    <w:rsid w:val="00A33EBA"/>
    <w:rsid w:val="00A34C01"/>
    <w:rsid w:val="00A4018D"/>
    <w:rsid w:val="00A70FA9"/>
    <w:rsid w:val="00A71A55"/>
    <w:rsid w:val="00A7503D"/>
    <w:rsid w:val="00A77031"/>
    <w:rsid w:val="00A921AB"/>
    <w:rsid w:val="00AA6595"/>
    <w:rsid w:val="00AB2A3B"/>
    <w:rsid w:val="00AC28A2"/>
    <w:rsid w:val="00AC7956"/>
    <w:rsid w:val="00AD57CD"/>
    <w:rsid w:val="00AE0984"/>
    <w:rsid w:val="00AE52E3"/>
    <w:rsid w:val="00AE658D"/>
    <w:rsid w:val="00AF21DB"/>
    <w:rsid w:val="00AF309F"/>
    <w:rsid w:val="00B0032A"/>
    <w:rsid w:val="00B00B9A"/>
    <w:rsid w:val="00B02F40"/>
    <w:rsid w:val="00B07AC8"/>
    <w:rsid w:val="00B45792"/>
    <w:rsid w:val="00B45E15"/>
    <w:rsid w:val="00B46EC4"/>
    <w:rsid w:val="00B560E6"/>
    <w:rsid w:val="00B62EF8"/>
    <w:rsid w:val="00B80B60"/>
    <w:rsid w:val="00B91166"/>
    <w:rsid w:val="00B92EBA"/>
    <w:rsid w:val="00B97B2A"/>
    <w:rsid w:val="00BA6CF7"/>
    <w:rsid w:val="00BB1014"/>
    <w:rsid w:val="00BB2A80"/>
    <w:rsid w:val="00BB4A6D"/>
    <w:rsid w:val="00BB571F"/>
    <w:rsid w:val="00BC36C8"/>
    <w:rsid w:val="00BC7847"/>
    <w:rsid w:val="00BD470B"/>
    <w:rsid w:val="00BD5CDB"/>
    <w:rsid w:val="00BD6CFC"/>
    <w:rsid w:val="00BE68BD"/>
    <w:rsid w:val="00C0177E"/>
    <w:rsid w:val="00C02888"/>
    <w:rsid w:val="00C028DD"/>
    <w:rsid w:val="00C05E82"/>
    <w:rsid w:val="00C14589"/>
    <w:rsid w:val="00C32769"/>
    <w:rsid w:val="00C345BD"/>
    <w:rsid w:val="00C366D4"/>
    <w:rsid w:val="00C41CCE"/>
    <w:rsid w:val="00C55FA3"/>
    <w:rsid w:val="00C92512"/>
    <w:rsid w:val="00CA300E"/>
    <w:rsid w:val="00CA58E8"/>
    <w:rsid w:val="00CE4B43"/>
    <w:rsid w:val="00CF47E0"/>
    <w:rsid w:val="00CF571C"/>
    <w:rsid w:val="00CF6B25"/>
    <w:rsid w:val="00D0585A"/>
    <w:rsid w:val="00D10302"/>
    <w:rsid w:val="00D110A5"/>
    <w:rsid w:val="00D21929"/>
    <w:rsid w:val="00D2520D"/>
    <w:rsid w:val="00D274B1"/>
    <w:rsid w:val="00D40564"/>
    <w:rsid w:val="00D40FE0"/>
    <w:rsid w:val="00D47038"/>
    <w:rsid w:val="00D47775"/>
    <w:rsid w:val="00D50C82"/>
    <w:rsid w:val="00D61F9E"/>
    <w:rsid w:val="00D6425A"/>
    <w:rsid w:val="00D75A14"/>
    <w:rsid w:val="00D77C57"/>
    <w:rsid w:val="00D864FF"/>
    <w:rsid w:val="00D86FF6"/>
    <w:rsid w:val="00D90AD8"/>
    <w:rsid w:val="00D9115D"/>
    <w:rsid w:val="00D919F5"/>
    <w:rsid w:val="00DA3E11"/>
    <w:rsid w:val="00DA60E8"/>
    <w:rsid w:val="00DC592C"/>
    <w:rsid w:val="00DC5E38"/>
    <w:rsid w:val="00DC70FB"/>
    <w:rsid w:val="00DC75AC"/>
    <w:rsid w:val="00DD0023"/>
    <w:rsid w:val="00DD46BA"/>
    <w:rsid w:val="00DF04BE"/>
    <w:rsid w:val="00DF5E79"/>
    <w:rsid w:val="00E0509C"/>
    <w:rsid w:val="00E263F4"/>
    <w:rsid w:val="00E3024F"/>
    <w:rsid w:val="00E33514"/>
    <w:rsid w:val="00E342C0"/>
    <w:rsid w:val="00E47034"/>
    <w:rsid w:val="00E47381"/>
    <w:rsid w:val="00E476DA"/>
    <w:rsid w:val="00E622C0"/>
    <w:rsid w:val="00E62547"/>
    <w:rsid w:val="00E8595E"/>
    <w:rsid w:val="00E8599E"/>
    <w:rsid w:val="00E91420"/>
    <w:rsid w:val="00EA3925"/>
    <w:rsid w:val="00EA4907"/>
    <w:rsid w:val="00EA5F2F"/>
    <w:rsid w:val="00EB2208"/>
    <w:rsid w:val="00EC1C60"/>
    <w:rsid w:val="00EC208A"/>
    <w:rsid w:val="00EC3588"/>
    <w:rsid w:val="00EC4DA5"/>
    <w:rsid w:val="00EE0EE3"/>
    <w:rsid w:val="00EF47B0"/>
    <w:rsid w:val="00EF6170"/>
    <w:rsid w:val="00F050B6"/>
    <w:rsid w:val="00F10E64"/>
    <w:rsid w:val="00F11A46"/>
    <w:rsid w:val="00F20561"/>
    <w:rsid w:val="00F2242C"/>
    <w:rsid w:val="00F33397"/>
    <w:rsid w:val="00F411D2"/>
    <w:rsid w:val="00F44452"/>
    <w:rsid w:val="00F55E74"/>
    <w:rsid w:val="00F76EBA"/>
    <w:rsid w:val="00F832AA"/>
    <w:rsid w:val="00F90564"/>
    <w:rsid w:val="00FA0BD9"/>
    <w:rsid w:val="00FB2890"/>
    <w:rsid w:val="00FB3DEE"/>
    <w:rsid w:val="00FB47B2"/>
    <w:rsid w:val="00FE1B2E"/>
    <w:rsid w:val="00FE216B"/>
    <w:rsid w:val="00FE326B"/>
    <w:rsid w:val="00FE582B"/>
    <w:rsid w:val="00FF2399"/>
    <w:rsid w:val="0688E5EE"/>
    <w:rsid w:val="1976E940"/>
    <w:rsid w:val="1B9A516D"/>
    <w:rsid w:val="23D3D42F"/>
    <w:rsid w:val="2533156C"/>
    <w:rsid w:val="2A3DA5DE"/>
    <w:rsid w:val="2A6AA229"/>
    <w:rsid w:val="2BD7F1E4"/>
    <w:rsid w:val="2D37B859"/>
    <w:rsid w:val="2F336631"/>
    <w:rsid w:val="316C89DC"/>
    <w:rsid w:val="40E27177"/>
    <w:rsid w:val="42571D8A"/>
    <w:rsid w:val="42E9AD32"/>
    <w:rsid w:val="43672E58"/>
    <w:rsid w:val="4A1BA472"/>
    <w:rsid w:val="4D953EDA"/>
    <w:rsid w:val="635B5D9B"/>
    <w:rsid w:val="63E06C8E"/>
    <w:rsid w:val="6BCC7B8D"/>
    <w:rsid w:val="744E2C23"/>
    <w:rsid w:val="75A36547"/>
    <w:rsid w:val="79FDF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9C177"/>
  <w15:chartTrackingRefBased/>
  <w15:docId w15:val="{C8E24630-6E8B-43FA-8474-216BEF9B1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9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8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E38"/>
    <w:pPr>
      <w:spacing w:before="60"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DC5E38"/>
    <w:pPr>
      <w:keepNext/>
      <w:numPr>
        <w:numId w:val="4"/>
      </w:numPr>
      <w:spacing w:before="240" w:after="60"/>
      <w:outlineLvl w:val="0"/>
    </w:pPr>
    <w:rPr>
      <w:b/>
      <w:bCs/>
      <w:color w:val="000000"/>
    </w:rPr>
  </w:style>
  <w:style w:type="paragraph" w:styleId="Heading2">
    <w:name w:val="heading 2"/>
    <w:basedOn w:val="Normal"/>
    <w:next w:val="Normal"/>
    <w:link w:val="Heading2Char"/>
    <w:uiPriority w:val="1"/>
    <w:qFormat/>
    <w:rsid w:val="00DC5E38"/>
    <w:pPr>
      <w:keepNext/>
      <w:numPr>
        <w:ilvl w:val="1"/>
        <w:numId w:val="4"/>
      </w:numPr>
      <w:spacing w:before="180" w:after="60"/>
      <w:outlineLvl w:val="1"/>
    </w:pPr>
    <w:rPr>
      <w:rFonts w:cs="Arial"/>
      <w:b/>
      <w:bCs/>
      <w:szCs w:val="28"/>
    </w:rPr>
  </w:style>
  <w:style w:type="paragraph" w:styleId="Heading3">
    <w:name w:val="heading 3"/>
    <w:basedOn w:val="Normal"/>
    <w:next w:val="Normal"/>
    <w:link w:val="Heading3Char"/>
    <w:uiPriority w:val="1"/>
    <w:qFormat/>
    <w:rsid w:val="00DC5E38"/>
    <w:pPr>
      <w:keepNext/>
      <w:numPr>
        <w:ilvl w:val="2"/>
        <w:numId w:val="4"/>
      </w:numPr>
      <w:spacing w:before="180" w:after="6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1"/>
    <w:qFormat/>
    <w:rsid w:val="00DC5E38"/>
    <w:pPr>
      <w:keepNext/>
      <w:numPr>
        <w:ilvl w:val="3"/>
        <w:numId w:val="4"/>
      </w:numPr>
      <w:jc w:val="center"/>
      <w:outlineLvl w:val="3"/>
    </w:pPr>
    <w:rPr>
      <w:rFonts w:ascii="Dutch801 Rm BT" w:hAnsi="Dutch801 Rm BT"/>
      <w:b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177E"/>
    <w:pPr>
      <w:keepNext/>
      <w:keepLines/>
      <w:numPr>
        <w:ilvl w:val="4"/>
        <w:numId w:val="4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177E"/>
    <w:pPr>
      <w:keepNext/>
      <w:keepLines/>
      <w:numPr>
        <w:ilvl w:val="5"/>
        <w:numId w:val="4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177E"/>
    <w:pPr>
      <w:keepNext/>
      <w:keepLines/>
      <w:numPr>
        <w:ilvl w:val="6"/>
        <w:numId w:val="4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177E"/>
    <w:pPr>
      <w:keepNext/>
      <w:keepLines/>
      <w:numPr>
        <w:ilvl w:val="7"/>
        <w:numId w:val="4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177E"/>
    <w:pPr>
      <w:keepNext/>
      <w:keepLines/>
      <w:numPr>
        <w:ilvl w:val="8"/>
        <w:numId w:val="4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0177E"/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rsid w:val="00C0177E"/>
    <w:rPr>
      <w:rFonts w:ascii="Times New Roman" w:eastAsia="Times New Roman" w:hAnsi="Times New Roman" w:cs="Arial"/>
      <w:b/>
      <w:bCs/>
      <w:kern w:val="0"/>
      <w:sz w:val="24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1"/>
    <w:rsid w:val="00C0177E"/>
    <w:rPr>
      <w:rFonts w:ascii="Times New Roman" w:eastAsia="Times New Roman" w:hAnsi="Times New Roman" w:cs="Times New Roman"/>
      <w:b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1"/>
    <w:rsid w:val="00C0177E"/>
    <w:rPr>
      <w:rFonts w:ascii="Dutch801 Rm BT" w:eastAsia="Times New Roman" w:hAnsi="Dutch801 Rm BT" w:cs="Times New Roman"/>
      <w:b/>
      <w:kern w:val="0"/>
      <w:sz w:val="20"/>
      <w:szCs w:val="2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17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17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17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17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17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17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17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17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17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17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17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17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17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7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7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177E"/>
    <w:rPr>
      <w:b/>
      <w:bCs/>
      <w:smallCaps/>
      <w:color w:val="0F4761" w:themeColor="accent1" w:themeShade="BF"/>
      <w:spacing w:val="5"/>
    </w:rPr>
  </w:style>
  <w:style w:type="paragraph" w:customStyle="1" w:styleId="Normalbold">
    <w:name w:val="Normal bold"/>
    <w:basedOn w:val="Normal"/>
    <w:link w:val="NormalboldChar"/>
    <w:qFormat/>
    <w:rsid w:val="00DC5E38"/>
    <w:pPr>
      <w:tabs>
        <w:tab w:val="left" w:pos="3400"/>
      </w:tabs>
    </w:pPr>
    <w:rPr>
      <w:b/>
      <w:szCs w:val="28"/>
    </w:rPr>
  </w:style>
  <w:style w:type="character" w:customStyle="1" w:styleId="NormalboldChar">
    <w:name w:val="Normal bold Char"/>
    <w:link w:val="Normalbold"/>
    <w:rsid w:val="00DC5E38"/>
    <w:rPr>
      <w:rFonts w:ascii="Times New Roman" w:eastAsia="Times New Roman" w:hAnsi="Times New Roman" w:cs="Times New Roman"/>
      <w:b/>
      <w:kern w:val="0"/>
      <w:sz w:val="24"/>
      <w:szCs w:val="28"/>
      <w14:ligatures w14:val="none"/>
    </w:rPr>
  </w:style>
  <w:style w:type="paragraph" w:styleId="TOC1">
    <w:name w:val="toc 1"/>
    <w:basedOn w:val="Normal"/>
    <w:next w:val="Normal"/>
    <w:autoRedefine/>
    <w:uiPriority w:val="39"/>
    <w:rsid w:val="00DC5E38"/>
    <w:pPr>
      <w:tabs>
        <w:tab w:val="right" w:leader="dot" w:pos="8550"/>
      </w:tabs>
      <w:ind w:left="228" w:right="-114" w:hanging="228"/>
    </w:pPr>
    <w:rPr>
      <w:noProof/>
    </w:rPr>
  </w:style>
  <w:style w:type="paragraph" w:styleId="TOC2">
    <w:name w:val="toc 2"/>
    <w:basedOn w:val="Normal"/>
    <w:next w:val="Normal"/>
    <w:autoRedefine/>
    <w:uiPriority w:val="39"/>
    <w:rsid w:val="00DC5E38"/>
    <w:pPr>
      <w:tabs>
        <w:tab w:val="left" w:pos="709"/>
        <w:tab w:val="right" w:leader="dot" w:pos="8550"/>
      </w:tabs>
      <w:ind w:left="240"/>
    </w:pPr>
    <w:rPr>
      <w:lang w:val="en-US"/>
    </w:rPr>
  </w:style>
  <w:style w:type="paragraph" w:styleId="TOC3">
    <w:name w:val="toc 3"/>
    <w:basedOn w:val="Normal"/>
    <w:next w:val="Normal"/>
    <w:autoRedefine/>
    <w:uiPriority w:val="39"/>
    <w:rsid w:val="00DC5E38"/>
    <w:pPr>
      <w:tabs>
        <w:tab w:val="left" w:pos="1134"/>
        <w:tab w:val="right" w:leader="dot" w:pos="8550"/>
      </w:tabs>
      <w:ind w:left="480"/>
    </w:pPr>
  </w:style>
  <w:style w:type="paragraph" w:styleId="TOCHeading">
    <w:name w:val="TOC Heading"/>
    <w:basedOn w:val="Heading1"/>
    <w:next w:val="Normal"/>
    <w:uiPriority w:val="39"/>
    <w:unhideWhenUsed/>
    <w:qFormat/>
    <w:rsid w:val="00950C80"/>
    <w:pPr>
      <w:keepLines/>
      <w:numPr>
        <w:numId w:val="0"/>
      </w:numPr>
      <w:spacing w:after="0" w:line="259" w:lineRule="auto"/>
      <w:jc w:val="left"/>
      <w:outlineLvl w:val="9"/>
    </w:pPr>
    <w:rPr>
      <w:rFonts w:eastAsiaTheme="majorEastAsia" w:cstheme="majorBidi"/>
      <w:bCs w:val="0"/>
      <w:color w:val="auto"/>
      <w:szCs w:val="32"/>
      <w:lang w:val="en-US"/>
    </w:rPr>
  </w:style>
  <w:style w:type="paragraph" w:styleId="Caption">
    <w:name w:val="caption"/>
    <w:aliases w:val="Jooniste allkirjad"/>
    <w:basedOn w:val="Normal"/>
    <w:next w:val="Normal"/>
    <w:uiPriority w:val="98"/>
    <w:qFormat/>
    <w:rsid w:val="00D90AD8"/>
    <w:pPr>
      <w:spacing w:before="120"/>
    </w:pPr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62EF8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871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832AA"/>
    <w:rPr>
      <w:color w:val="666666"/>
    </w:rPr>
  </w:style>
  <w:style w:type="paragraph" w:styleId="Header">
    <w:name w:val="header"/>
    <w:basedOn w:val="Normal"/>
    <w:link w:val="HeaderChar"/>
    <w:unhideWhenUsed/>
    <w:rsid w:val="00D9115D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D9115D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9115D"/>
    <w:pPr>
      <w:tabs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D9115D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E37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mailto:info@rae.ee" TargetMode="External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0C4131E86DE34F89BB93363C0AC6D1" ma:contentTypeVersion="13" ma:contentTypeDescription="Loo uus dokument" ma:contentTypeScope="" ma:versionID="55885b30acfef88a1fa11800ca0099c4">
  <xsd:schema xmlns:xsd="http://www.w3.org/2001/XMLSchema" xmlns:xs="http://www.w3.org/2001/XMLSchema" xmlns:p="http://schemas.microsoft.com/office/2006/metadata/properties" xmlns:ns2="7efb7c59-974a-439d-b9bd-e091e6f2ad57" xmlns:ns3="c08a5d67-c742-4b6b-a330-c922f5b2f1c2" targetNamespace="http://schemas.microsoft.com/office/2006/metadata/properties" ma:root="true" ma:fieldsID="078cbc78f17ffcac9ae5dd59439bb663" ns2:_="" ns3:_="">
    <xsd:import namespace="7efb7c59-974a-439d-b9bd-e091e6f2ad57"/>
    <xsd:import namespace="c08a5d67-c742-4b6b-a330-c922f5b2f1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b7c59-974a-439d-b9bd-e091e6f2ad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393ab685-3f98-4b1a-8dcb-68a8888a9a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8a5d67-c742-4b6b-a330-c922f5b2f1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361ef2-79dd-4bf1-8773-6d8e398bf4df}" ma:internalName="TaxCatchAll" ma:showField="CatchAllData" ma:web="c08a5d67-c742-4b6b-a330-c922f5b2f1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8a5d67-c742-4b6b-a330-c922f5b2f1c2" xsi:nil="true"/>
    <lcf76f155ced4ddcb4097134ff3c332f xmlns="7efb7c59-974a-439d-b9bd-e091e6f2ad5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8BDB2-FF38-40AC-B5A4-658A664318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CF89B2-2F8E-4EDE-B6B4-37B77ACC13C1}"/>
</file>

<file path=customXml/itemProps3.xml><?xml version="1.0" encoding="utf-8"?>
<ds:datastoreItem xmlns:ds="http://schemas.openxmlformats.org/officeDocument/2006/customXml" ds:itemID="{4296B469-9BEE-4E0F-A49F-346120F53890}">
  <ds:schemaRefs>
    <ds:schemaRef ds:uri="http://schemas.microsoft.com/office/2006/metadata/properties"/>
    <ds:schemaRef ds:uri="http://schemas.microsoft.com/office/infopath/2007/PartnerControls"/>
    <ds:schemaRef ds:uri="c08a5d67-c742-4b6b-a330-c922f5b2f1c2"/>
    <ds:schemaRef ds:uri="7efb7c59-974a-439d-b9bd-e091e6f2ad57"/>
  </ds:schemaRefs>
</ds:datastoreItem>
</file>

<file path=customXml/itemProps4.xml><?xml version="1.0" encoding="utf-8"?>
<ds:datastoreItem xmlns:ds="http://schemas.openxmlformats.org/officeDocument/2006/customXml" ds:itemID="{DAAE85FE-6039-4955-8386-D073AFADF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1216</Words>
  <Characters>7056</Characters>
  <Application>Microsoft Office Word</Application>
  <DocSecurity>0</DocSecurity>
  <Lines>58</Lines>
  <Paragraphs>16</Paragraphs>
  <ScaleCrop>false</ScaleCrop>
  <Company/>
  <LinksUpToDate>false</LinksUpToDate>
  <CharactersWithSpaces>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Aun</dc:creator>
  <cp:keywords/>
  <dc:description/>
  <cp:lastModifiedBy>Anette Aun</cp:lastModifiedBy>
  <cp:revision>10</cp:revision>
  <dcterms:created xsi:type="dcterms:W3CDTF">2026-09-21T11:30:00Z</dcterms:created>
  <dcterms:modified xsi:type="dcterms:W3CDTF">2026-09-23T10:07:00Z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0x010100840C4131E86DE34F89BB93363C0AC6D1</vt:lpwstr>
  </property>
  <property fmtid="{D5CDD505-2E9C-101B-9397-08002B2CF9AE}" pid="3" name="MediaServiceImageTags">
    <vt:lpwstr/>
  </property>
</Properties>
</file>